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006" w:rsidRDefault="00B76006">
      <w:pPr>
        <w:pStyle w:val="BodyText"/>
        <w:spacing w:before="403"/>
        <w:rPr>
          <w:sz w:val="36"/>
        </w:rPr>
      </w:pPr>
    </w:p>
    <w:p w:rsidR="00B76006" w:rsidRDefault="000A4EFF">
      <w:pPr>
        <w:pStyle w:val="Heading3"/>
        <w:spacing w:before="0"/>
        <w:ind w:left="4191" w:right="145" w:hanging="1246"/>
        <w:jc w:val="left"/>
      </w:pPr>
      <w:r>
        <w:rPr>
          <w:noProof/>
          <w:lang w:val="en-GB" w:eastAsia="en-GB"/>
        </w:rPr>
        <w:drawing>
          <wp:anchor distT="0" distB="0" distL="0" distR="0" simplePos="0" relativeHeight="251632128" behindDoc="0" locked="0" layoutInCell="1" allowOverlap="1">
            <wp:simplePos x="0" y="0"/>
            <wp:positionH relativeFrom="page">
              <wp:posOffset>1022350</wp:posOffset>
            </wp:positionH>
            <wp:positionV relativeFrom="paragraph">
              <wp:posOffset>-255488</wp:posOffset>
            </wp:positionV>
            <wp:extent cx="1136650" cy="119886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6650" cy="1198867"/>
                    </a:xfrm>
                    <a:prstGeom prst="rect">
                      <a:avLst/>
                    </a:prstGeom>
                  </pic:spPr>
                </pic:pic>
              </a:graphicData>
            </a:graphic>
          </wp:anchor>
        </w:drawing>
      </w:r>
      <w:r>
        <w:t>COMSATS</w:t>
      </w:r>
      <w:r>
        <w:rPr>
          <w:spacing w:val="-23"/>
        </w:rPr>
        <w:t xml:space="preserve"> </w:t>
      </w:r>
      <w:r>
        <w:t>University</w:t>
      </w:r>
      <w:r>
        <w:rPr>
          <w:spacing w:val="-17"/>
        </w:rPr>
        <w:t xml:space="preserve"> </w:t>
      </w:r>
      <w:r>
        <w:t>Islamabad, Sahiwal Campus</w:t>
      </w:r>
    </w:p>
    <w:p w:rsidR="00B76006" w:rsidRDefault="00B76006">
      <w:pPr>
        <w:pStyle w:val="BodyText"/>
        <w:rPr>
          <w:b/>
          <w:sz w:val="40"/>
        </w:rPr>
      </w:pPr>
    </w:p>
    <w:p w:rsidR="00B76006" w:rsidRDefault="00B76006">
      <w:pPr>
        <w:pStyle w:val="BodyText"/>
        <w:rPr>
          <w:b/>
          <w:sz w:val="40"/>
        </w:rPr>
      </w:pPr>
    </w:p>
    <w:p w:rsidR="00B76006" w:rsidRDefault="00B76006">
      <w:pPr>
        <w:pStyle w:val="BodyText"/>
        <w:spacing w:before="282"/>
        <w:rPr>
          <w:b/>
          <w:sz w:val="40"/>
        </w:rPr>
      </w:pPr>
    </w:p>
    <w:p w:rsidR="00B76006" w:rsidRDefault="000A4EFF">
      <w:pPr>
        <w:spacing w:line="459" w:lineRule="exact"/>
        <w:ind w:left="417"/>
        <w:jc w:val="center"/>
        <w:rPr>
          <w:b/>
          <w:sz w:val="40"/>
        </w:rPr>
      </w:pPr>
      <w:proofErr w:type="spellStart"/>
      <w:r>
        <w:rPr>
          <w:b/>
          <w:spacing w:val="-2"/>
          <w:sz w:val="40"/>
        </w:rPr>
        <w:t>SkillSync</w:t>
      </w:r>
      <w:proofErr w:type="spellEnd"/>
    </w:p>
    <w:p w:rsidR="00B76006" w:rsidRDefault="000A4EFF">
      <w:pPr>
        <w:spacing w:line="459" w:lineRule="exact"/>
        <w:ind w:left="413"/>
        <w:jc w:val="center"/>
        <w:rPr>
          <w:b/>
          <w:sz w:val="40"/>
        </w:rPr>
      </w:pPr>
      <w:r>
        <w:rPr>
          <w:b/>
          <w:sz w:val="40"/>
        </w:rPr>
        <w:t>A</w:t>
      </w:r>
      <w:r>
        <w:rPr>
          <w:b/>
          <w:spacing w:val="-5"/>
          <w:sz w:val="40"/>
        </w:rPr>
        <w:t xml:space="preserve"> </w:t>
      </w:r>
      <w:r>
        <w:rPr>
          <w:b/>
          <w:sz w:val="40"/>
        </w:rPr>
        <w:t>Curated</w:t>
      </w:r>
      <w:r>
        <w:rPr>
          <w:b/>
          <w:spacing w:val="-5"/>
          <w:sz w:val="40"/>
        </w:rPr>
        <w:t xml:space="preserve"> </w:t>
      </w:r>
      <w:r>
        <w:rPr>
          <w:b/>
          <w:sz w:val="40"/>
        </w:rPr>
        <w:t>Platform</w:t>
      </w:r>
      <w:r>
        <w:rPr>
          <w:b/>
          <w:spacing w:val="-6"/>
          <w:sz w:val="40"/>
        </w:rPr>
        <w:t xml:space="preserve"> </w:t>
      </w:r>
      <w:r>
        <w:rPr>
          <w:b/>
          <w:sz w:val="40"/>
        </w:rPr>
        <w:t>for</w:t>
      </w:r>
      <w:r>
        <w:rPr>
          <w:b/>
          <w:spacing w:val="-4"/>
          <w:sz w:val="40"/>
        </w:rPr>
        <w:t xml:space="preserve"> </w:t>
      </w:r>
      <w:r>
        <w:rPr>
          <w:b/>
          <w:sz w:val="40"/>
        </w:rPr>
        <w:t>Skill-Based</w:t>
      </w:r>
      <w:r>
        <w:rPr>
          <w:b/>
          <w:spacing w:val="-2"/>
          <w:sz w:val="40"/>
        </w:rPr>
        <w:t xml:space="preserve"> Learning</w:t>
      </w:r>
    </w:p>
    <w:p w:rsidR="00B76006" w:rsidRDefault="00B76006">
      <w:pPr>
        <w:pStyle w:val="BodyText"/>
        <w:rPr>
          <w:b/>
          <w:sz w:val="40"/>
        </w:rPr>
      </w:pPr>
    </w:p>
    <w:p w:rsidR="00B76006" w:rsidRDefault="00B76006">
      <w:pPr>
        <w:pStyle w:val="BodyText"/>
        <w:spacing w:before="295"/>
        <w:rPr>
          <w:b/>
          <w:sz w:val="40"/>
        </w:rPr>
      </w:pPr>
    </w:p>
    <w:p w:rsidR="00B76006" w:rsidRDefault="000A4EFF">
      <w:pPr>
        <w:pStyle w:val="Heading5"/>
        <w:spacing w:before="0"/>
        <w:ind w:left="417" w:right="130" w:firstLine="0"/>
        <w:jc w:val="center"/>
      </w:pPr>
      <w:r>
        <w:t>A</w:t>
      </w:r>
      <w:r>
        <w:rPr>
          <w:spacing w:val="-13"/>
        </w:rPr>
        <w:t xml:space="preserve"> </w:t>
      </w:r>
      <w:r>
        <w:t>project</w:t>
      </w:r>
      <w:r>
        <w:rPr>
          <w:spacing w:val="-10"/>
        </w:rPr>
        <w:t xml:space="preserve"> </w:t>
      </w:r>
      <w:r>
        <w:t>presented</w:t>
      </w:r>
      <w:r>
        <w:rPr>
          <w:spacing w:val="-13"/>
        </w:rPr>
        <w:t xml:space="preserve"> </w:t>
      </w:r>
      <w:r>
        <w:rPr>
          <w:spacing w:val="-5"/>
        </w:rPr>
        <w:t>to</w:t>
      </w:r>
    </w:p>
    <w:p w:rsidR="00B76006" w:rsidRDefault="000A4EFF">
      <w:pPr>
        <w:spacing w:before="166"/>
        <w:ind w:left="413" w:right="265"/>
        <w:jc w:val="center"/>
        <w:rPr>
          <w:b/>
          <w:sz w:val="30"/>
        </w:rPr>
      </w:pPr>
      <w:r>
        <w:rPr>
          <w:b/>
          <w:sz w:val="30"/>
        </w:rPr>
        <w:t>COMSATS</w:t>
      </w:r>
      <w:r>
        <w:rPr>
          <w:b/>
          <w:spacing w:val="-17"/>
          <w:sz w:val="30"/>
        </w:rPr>
        <w:t xml:space="preserve"> </w:t>
      </w:r>
      <w:r>
        <w:rPr>
          <w:b/>
          <w:sz w:val="30"/>
        </w:rPr>
        <w:t>Institute</w:t>
      </w:r>
      <w:r>
        <w:rPr>
          <w:b/>
          <w:spacing w:val="-9"/>
          <w:sz w:val="30"/>
        </w:rPr>
        <w:t xml:space="preserve"> </w:t>
      </w:r>
      <w:r>
        <w:rPr>
          <w:b/>
          <w:sz w:val="30"/>
        </w:rPr>
        <w:t>of</w:t>
      </w:r>
      <w:r>
        <w:rPr>
          <w:b/>
          <w:spacing w:val="-13"/>
          <w:sz w:val="30"/>
        </w:rPr>
        <w:t xml:space="preserve"> </w:t>
      </w:r>
      <w:r>
        <w:rPr>
          <w:b/>
          <w:sz w:val="30"/>
        </w:rPr>
        <w:t>Information</w:t>
      </w:r>
      <w:r>
        <w:rPr>
          <w:b/>
          <w:spacing w:val="-11"/>
          <w:sz w:val="30"/>
        </w:rPr>
        <w:t xml:space="preserve"> </w:t>
      </w:r>
      <w:r>
        <w:rPr>
          <w:b/>
          <w:sz w:val="30"/>
        </w:rPr>
        <w:t>Technology,</w:t>
      </w:r>
      <w:r>
        <w:rPr>
          <w:b/>
          <w:spacing w:val="-10"/>
          <w:sz w:val="30"/>
        </w:rPr>
        <w:t xml:space="preserve"> </w:t>
      </w:r>
      <w:r>
        <w:rPr>
          <w:b/>
          <w:spacing w:val="-2"/>
          <w:sz w:val="30"/>
        </w:rPr>
        <w:t>Islamabad</w:t>
      </w:r>
    </w:p>
    <w:p w:rsidR="00B76006" w:rsidRDefault="00B76006">
      <w:pPr>
        <w:pStyle w:val="BodyText"/>
        <w:spacing w:before="322"/>
        <w:rPr>
          <w:b/>
          <w:sz w:val="30"/>
        </w:rPr>
      </w:pPr>
    </w:p>
    <w:p w:rsidR="00B76006" w:rsidRDefault="000A4EFF">
      <w:pPr>
        <w:pStyle w:val="Heading5"/>
        <w:spacing w:before="1"/>
        <w:ind w:left="413" w:right="125" w:firstLine="0"/>
        <w:jc w:val="center"/>
      </w:pPr>
      <w:r>
        <w:t>In</w:t>
      </w:r>
      <w:r>
        <w:rPr>
          <w:spacing w:val="-12"/>
        </w:rPr>
        <w:t xml:space="preserve"> </w:t>
      </w:r>
      <w:r>
        <w:t>partial</w:t>
      </w:r>
      <w:r>
        <w:rPr>
          <w:spacing w:val="-4"/>
        </w:rPr>
        <w:t xml:space="preserve"> </w:t>
      </w:r>
      <w:r>
        <w:rPr>
          <w:spacing w:val="-2"/>
        </w:rPr>
        <w:t>fulfilment</w:t>
      </w:r>
    </w:p>
    <w:p w:rsidR="00B76006" w:rsidRDefault="000A4EFF">
      <w:pPr>
        <w:spacing w:before="158"/>
        <w:ind w:left="417" w:right="265"/>
        <w:jc w:val="center"/>
        <w:rPr>
          <w:b/>
          <w:sz w:val="28"/>
        </w:rPr>
      </w:pPr>
      <w:proofErr w:type="gramStart"/>
      <w:r>
        <w:rPr>
          <w:b/>
          <w:sz w:val="28"/>
        </w:rPr>
        <w:t>of</w:t>
      </w:r>
      <w:proofErr w:type="gramEnd"/>
      <w:r>
        <w:rPr>
          <w:b/>
          <w:spacing w:val="-13"/>
          <w:sz w:val="28"/>
        </w:rPr>
        <w:t xml:space="preserve"> </w:t>
      </w:r>
      <w:r>
        <w:rPr>
          <w:b/>
          <w:sz w:val="28"/>
        </w:rPr>
        <w:t>the</w:t>
      </w:r>
      <w:r>
        <w:rPr>
          <w:b/>
          <w:spacing w:val="-9"/>
          <w:sz w:val="28"/>
        </w:rPr>
        <w:t xml:space="preserve"> </w:t>
      </w:r>
      <w:r>
        <w:rPr>
          <w:b/>
          <w:sz w:val="28"/>
        </w:rPr>
        <w:t>requirements</w:t>
      </w:r>
      <w:r>
        <w:rPr>
          <w:b/>
          <w:spacing w:val="-10"/>
          <w:sz w:val="28"/>
        </w:rPr>
        <w:t xml:space="preserve"> </w:t>
      </w:r>
      <w:r>
        <w:rPr>
          <w:b/>
          <w:sz w:val="28"/>
        </w:rPr>
        <w:t>for</w:t>
      </w:r>
      <w:r>
        <w:rPr>
          <w:b/>
          <w:spacing w:val="-8"/>
          <w:sz w:val="28"/>
        </w:rPr>
        <w:t xml:space="preserve"> </w:t>
      </w:r>
      <w:r>
        <w:rPr>
          <w:b/>
          <w:sz w:val="28"/>
        </w:rPr>
        <w:t>the</w:t>
      </w:r>
      <w:r>
        <w:rPr>
          <w:b/>
          <w:spacing w:val="-11"/>
          <w:sz w:val="28"/>
        </w:rPr>
        <w:t xml:space="preserve"> </w:t>
      </w:r>
      <w:r>
        <w:rPr>
          <w:b/>
          <w:sz w:val="28"/>
        </w:rPr>
        <w:t>degree</w:t>
      </w:r>
      <w:r>
        <w:rPr>
          <w:b/>
          <w:spacing w:val="-9"/>
          <w:sz w:val="28"/>
        </w:rPr>
        <w:t xml:space="preserve"> </w:t>
      </w:r>
      <w:r>
        <w:rPr>
          <w:b/>
          <w:spacing w:val="-5"/>
          <w:sz w:val="28"/>
        </w:rPr>
        <w:t>of</w:t>
      </w:r>
    </w:p>
    <w:p w:rsidR="00B76006" w:rsidRDefault="00B76006">
      <w:pPr>
        <w:pStyle w:val="BodyText"/>
        <w:rPr>
          <w:b/>
          <w:sz w:val="28"/>
        </w:rPr>
      </w:pPr>
    </w:p>
    <w:p w:rsidR="00B76006" w:rsidRDefault="00B76006">
      <w:pPr>
        <w:pStyle w:val="BodyText"/>
        <w:rPr>
          <w:b/>
          <w:sz w:val="28"/>
        </w:rPr>
      </w:pPr>
    </w:p>
    <w:p w:rsidR="00B76006" w:rsidRDefault="00B76006">
      <w:pPr>
        <w:pStyle w:val="BodyText"/>
        <w:rPr>
          <w:b/>
          <w:sz w:val="28"/>
        </w:rPr>
      </w:pPr>
    </w:p>
    <w:p w:rsidR="00B76006" w:rsidRDefault="00B76006">
      <w:pPr>
        <w:pStyle w:val="BodyText"/>
        <w:spacing w:before="64"/>
        <w:rPr>
          <w:b/>
          <w:sz w:val="28"/>
        </w:rPr>
      </w:pPr>
    </w:p>
    <w:p w:rsidR="00B76006" w:rsidRDefault="000A4EFF">
      <w:pPr>
        <w:spacing w:before="1"/>
        <w:ind w:left="417" w:right="276"/>
        <w:jc w:val="center"/>
        <w:rPr>
          <w:b/>
          <w:i/>
          <w:sz w:val="36"/>
        </w:rPr>
      </w:pPr>
      <w:r>
        <w:rPr>
          <w:b/>
          <w:i/>
          <w:sz w:val="36"/>
        </w:rPr>
        <w:t>Bachelor</w:t>
      </w:r>
      <w:r>
        <w:rPr>
          <w:b/>
          <w:i/>
          <w:spacing w:val="-11"/>
          <w:sz w:val="36"/>
        </w:rPr>
        <w:t xml:space="preserve"> </w:t>
      </w:r>
      <w:r>
        <w:rPr>
          <w:b/>
          <w:i/>
          <w:sz w:val="36"/>
        </w:rPr>
        <w:t>of</w:t>
      </w:r>
      <w:r>
        <w:rPr>
          <w:b/>
          <w:i/>
          <w:spacing w:val="-3"/>
          <w:sz w:val="36"/>
        </w:rPr>
        <w:t xml:space="preserve"> </w:t>
      </w:r>
      <w:r>
        <w:rPr>
          <w:b/>
          <w:i/>
          <w:sz w:val="36"/>
        </w:rPr>
        <w:t>Science</w:t>
      </w:r>
      <w:r>
        <w:rPr>
          <w:b/>
          <w:i/>
          <w:spacing w:val="-3"/>
          <w:sz w:val="36"/>
        </w:rPr>
        <w:t xml:space="preserve"> </w:t>
      </w:r>
      <w:r>
        <w:rPr>
          <w:b/>
          <w:i/>
          <w:sz w:val="36"/>
        </w:rPr>
        <w:t>in</w:t>
      </w:r>
      <w:r>
        <w:rPr>
          <w:b/>
          <w:i/>
          <w:spacing w:val="-4"/>
          <w:sz w:val="36"/>
        </w:rPr>
        <w:t xml:space="preserve"> </w:t>
      </w:r>
      <w:r>
        <w:rPr>
          <w:b/>
          <w:i/>
          <w:sz w:val="36"/>
        </w:rPr>
        <w:t>Software</w:t>
      </w:r>
      <w:r>
        <w:rPr>
          <w:b/>
          <w:i/>
          <w:spacing w:val="-7"/>
          <w:sz w:val="36"/>
        </w:rPr>
        <w:t xml:space="preserve"> </w:t>
      </w:r>
      <w:r>
        <w:rPr>
          <w:b/>
          <w:i/>
          <w:sz w:val="36"/>
        </w:rPr>
        <w:t>Engineering</w:t>
      </w:r>
      <w:r>
        <w:rPr>
          <w:b/>
          <w:i/>
          <w:spacing w:val="21"/>
          <w:sz w:val="36"/>
        </w:rPr>
        <w:t xml:space="preserve"> </w:t>
      </w:r>
      <w:r>
        <w:rPr>
          <w:b/>
          <w:i/>
          <w:sz w:val="36"/>
        </w:rPr>
        <w:t>(2022-</w:t>
      </w:r>
      <w:r>
        <w:rPr>
          <w:b/>
          <w:i/>
          <w:spacing w:val="-2"/>
          <w:sz w:val="36"/>
        </w:rPr>
        <w:t>2026)</w:t>
      </w:r>
    </w:p>
    <w:p w:rsidR="00B76006" w:rsidRDefault="00B76006">
      <w:pPr>
        <w:pStyle w:val="BodyText"/>
        <w:spacing w:before="190"/>
        <w:rPr>
          <w:b/>
          <w:i/>
          <w:sz w:val="36"/>
        </w:rPr>
      </w:pPr>
    </w:p>
    <w:p w:rsidR="00B76006" w:rsidRDefault="000A4EFF">
      <w:pPr>
        <w:ind w:left="413" w:right="260"/>
        <w:jc w:val="center"/>
        <w:rPr>
          <w:b/>
          <w:sz w:val="28"/>
        </w:rPr>
      </w:pPr>
      <w:r>
        <w:rPr>
          <w:b/>
          <w:spacing w:val="-5"/>
          <w:sz w:val="28"/>
        </w:rPr>
        <w:t>By</w:t>
      </w:r>
    </w:p>
    <w:p w:rsidR="00B76006" w:rsidRDefault="00B76006">
      <w:pPr>
        <w:pStyle w:val="BodyText"/>
        <w:rPr>
          <w:b/>
          <w:sz w:val="28"/>
        </w:rPr>
      </w:pPr>
    </w:p>
    <w:p w:rsidR="00B76006" w:rsidRDefault="00B76006">
      <w:pPr>
        <w:pStyle w:val="BodyText"/>
        <w:rPr>
          <w:b/>
          <w:sz w:val="28"/>
        </w:rPr>
      </w:pPr>
    </w:p>
    <w:p w:rsidR="00B76006" w:rsidRDefault="00B76006">
      <w:pPr>
        <w:pStyle w:val="BodyText"/>
        <w:rPr>
          <w:b/>
          <w:sz w:val="28"/>
        </w:rPr>
      </w:pPr>
    </w:p>
    <w:p w:rsidR="00B76006" w:rsidRDefault="00B76006">
      <w:pPr>
        <w:pStyle w:val="BodyText"/>
        <w:spacing w:before="203"/>
        <w:rPr>
          <w:b/>
          <w:sz w:val="28"/>
        </w:rPr>
      </w:pPr>
    </w:p>
    <w:p w:rsidR="00B76006" w:rsidRDefault="000A4EFF">
      <w:pPr>
        <w:tabs>
          <w:tab w:val="left" w:pos="5189"/>
        </w:tabs>
        <w:spacing w:line="410" w:lineRule="auto"/>
        <w:ind w:left="950" w:right="745"/>
        <w:jc w:val="center"/>
        <w:rPr>
          <w:b/>
          <w:sz w:val="32"/>
        </w:rPr>
      </w:pPr>
      <w:r>
        <w:rPr>
          <w:b/>
          <w:sz w:val="32"/>
        </w:rPr>
        <w:t xml:space="preserve">Muhammad </w:t>
      </w:r>
      <w:r w:rsidR="006F50E9">
        <w:rPr>
          <w:b/>
          <w:sz w:val="32"/>
        </w:rPr>
        <w:t>Bilal Hanif</w:t>
      </w:r>
      <w:r>
        <w:rPr>
          <w:b/>
          <w:sz w:val="32"/>
        </w:rPr>
        <w:tab/>
      </w:r>
      <w:r w:rsidR="006F50E9">
        <w:rPr>
          <w:b/>
          <w:spacing w:val="-2"/>
          <w:sz w:val="32"/>
        </w:rPr>
        <w:t>CIIT/SP22-BSE-024</w:t>
      </w:r>
      <w:r>
        <w:rPr>
          <w:b/>
          <w:spacing w:val="-2"/>
          <w:sz w:val="32"/>
        </w:rPr>
        <w:t xml:space="preserve">/SWL </w:t>
      </w:r>
      <w:r>
        <w:rPr>
          <w:b/>
          <w:sz w:val="32"/>
        </w:rPr>
        <w:t>Muhammad</w:t>
      </w:r>
      <w:r>
        <w:rPr>
          <w:b/>
          <w:spacing w:val="-12"/>
          <w:sz w:val="32"/>
        </w:rPr>
        <w:t xml:space="preserve"> </w:t>
      </w:r>
      <w:r w:rsidR="006F50E9">
        <w:rPr>
          <w:b/>
          <w:sz w:val="32"/>
        </w:rPr>
        <w:t>Ahmad</w:t>
      </w:r>
      <w:r>
        <w:rPr>
          <w:b/>
          <w:sz w:val="32"/>
        </w:rPr>
        <w:tab/>
      </w:r>
      <w:r w:rsidR="006F50E9">
        <w:rPr>
          <w:b/>
          <w:spacing w:val="-2"/>
          <w:sz w:val="32"/>
        </w:rPr>
        <w:t>CIIT/SP22-BSE-022</w:t>
      </w:r>
      <w:r>
        <w:rPr>
          <w:b/>
          <w:spacing w:val="-2"/>
          <w:sz w:val="32"/>
        </w:rPr>
        <w:t>/SWL</w:t>
      </w:r>
    </w:p>
    <w:p w:rsidR="00B76006" w:rsidRDefault="00B76006">
      <w:pPr>
        <w:spacing w:line="410" w:lineRule="auto"/>
        <w:jc w:val="center"/>
        <w:rPr>
          <w:b/>
          <w:sz w:val="32"/>
        </w:rPr>
        <w:sectPr w:rsidR="00B76006">
          <w:headerReference w:type="default" r:id="rId9"/>
          <w:type w:val="continuous"/>
          <w:pgSz w:w="11930" w:h="16860"/>
          <w:pgMar w:top="1940" w:right="1275" w:bottom="280" w:left="1133" w:header="720" w:footer="720" w:gutter="0"/>
          <w:cols w:space="720"/>
        </w:sectPr>
      </w:pPr>
    </w:p>
    <w:p w:rsidR="00B76006" w:rsidRDefault="000A4EFF">
      <w:pPr>
        <w:pStyle w:val="Heading1"/>
        <w:spacing w:before="50"/>
        <w:ind w:right="130"/>
        <w:jc w:val="center"/>
      </w:pPr>
      <w:r>
        <w:rPr>
          <w:spacing w:val="-2"/>
        </w:rPr>
        <w:lastRenderedPageBreak/>
        <w:t>Declaration</w:t>
      </w:r>
    </w:p>
    <w:p w:rsidR="00B76006" w:rsidRDefault="000A4EFF">
      <w:pPr>
        <w:pStyle w:val="BodyText"/>
        <w:spacing w:before="407" w:line="360" w:lineRule="auto"/>
        <w:ind w:left="307" w:right="157"/>
        <w:jc w:val="both"/>
      </w:pPr>
      <w:r>
        <w:t>We hereby declare that this software, neither whole nor as a part, has</w:t>
      </w:r>
      <w:r>
        <w:rPr>
          <w:spacing w:val="40"/>
        </w:rPr>
        <w:t xml:space="preserve"> </w:t>
      </w:r>
      <w:r>
        <w:t>been copied from any source. It</w:t>
      </w:r>
      <w:r>
        <w:rPr>
          <w:spacing w:val="-2"/>
        </w:rPr>
        <w:t xml:space="preserve"> </w:t>
      </w:r>
      <w:r>
        <w:t>is</w:t>
      </w:r>
      <w:r>
        <w:rPr>
          <w:spacing w:val="-3"/>
        </w:rPr>
        <w:t xml:space="preserve"> </w:t>
      </w:r>
      <w:r>
        <w:t>further</w:t>
      </w:r>
      <w:r>
        <w:rPr>
          <w:spacing w:val="-1"/>
        </w:rPr>
        <w:t xml:space="preserve"> </w:t>
      </w:r>
      <w:r>
        <w:t>declared</w:t>
      </w:r>
      <w:r>
        <w:rPr>
          <w:spacing w:val="-2"/>
        </w:rPr>
        <w:t xml:space="preserve"> </w:t>
      </w:r>
      <w:r>
        <w:t>that we</w:t>
      </w:r>
      <w:r>
        <w:rPr>
          <w:spacing w:val="-2"/>
        </w:rPr>
        <w:t xml:space="preserve"> </w:t>
      </w:r>
      <w:r>
        <w:t>have</w:t>
      </w:r>
      <w:r>
        <w:rPr>
          <w:spacing w:val="-1"/>
        </w:rPr>
        <w:t xml:space="preserve"> </w:t>
      </w:r>
      <w:r>
        <w:t>developed</w:t>
      </w:r>
      <w:r>
        <w:rPr>
          <w:spacing w:val="-2"/>
        </w:rPr>
        <w:t xml:space="preserve"> </w:t>
      </w:r>
      <w:r>
        <w:t>this</w:t>
      </w:r>
      <w:r>
        <w:rPr>
          <w:spacing w:val="-3"/>
        </w:rPr>
        <w:t xml:space="preserve"> </w:t>
      </w:r>
      <w:r>
        <w:t>software</w:t>
      </w:r>
      <w:r>
        <w:rPr>
          <w:spacing w:val="-2"/>
        </w:rPr>
        <w:t xml:space="preserve"> </w:t>
      </w:r>
      <w:r>
        <w:t>and the</w:t>
      </w:r>
      <w:r>
        <w:rPr>
          <w:spacing w:val="-3"/>
        </w:rPr>
        <w:t xml:space="preserve"> </w:t>
      </w:r>
      <w:r>
        <w:t>accompanied report entirely based on our personal efforts. If any part of this project is proved to be copied from any source or found to be a reproduction of some other work. We will stand by the consequences.</w:t>
      </w:r>
      <w:r>
        <w:rPr>
          <w:spacing w:val="-5"/>
        </w:rPr>
        <w:t xml:space="preserve"> </w:t>
      </w:r>
      <w:r>
        <w:t>No</w:t>
      </w:r>
      <w:r>
        <w:rPr>
          <w:spacing w:val="-5"/>
        </w:rPr>
        <w:t xml:space="preserve"> </w:t>
      </w:r>
      <w:r>
        <w:t>Portion</w:t>
      </w:r>
      <w:r>
        <w:rPr>
          <w:spacing w:val="-4"/>
        </w:rPr>
        <w:t xml:space="preserve"> </w:t>
      </w:r>
      <w:r>
        <w:t>of</w:t>
      </w:r>
      <w:r>
        <w:rPr>
          <w:spacing w:val="-6"/>
        </w:rPr>
        <w:t xml:space="preserve"> </w:t>
      </w:r>
      <w:r>
        <w:t>the</w:t>
      </w:r>
      <w:r>
        <w:rPr>
          <w:spacing w:val="-5"/>
        </w:rPr>
        <w:t xml:space="preserve"> </w:t>
      </w:r>
      <w:r>
        <w:t>work</w:t>
      </w:r>
      <w:r>
        <w:rPr>
          <w:spacing w:val="-3"/>
        </w:rPr>
        <w:t xml:space="preserve"> </w:t>
      </w:r>
      <w:r>
        <w:t>presented</w:t>
      </w:r>
      <w:r>
        <w:rPr>
          <w:spacing w:val="-5"/>
        </w:rPr>
        <w:t xml:space="preserve"> </w:t>
      </w:r>
      <w:r>
        <w:t>has</w:t>
      </w:r>
      <w:r>
        <w:rPr>
          <w:spacing w:val="-4"/>
        </w:rPr>
        <w:t xml:space="preserve"> </w:t>
      </w:r>
      <w:r>
        <w:t>been</w:t>
      </w:r>
      <w:r>
        <w:rPr>
          <w:spacing w:val="-3"/>
        </w:rPr>
        <w:t xml:space="preserve"> </w:t>
      </w:r>
      <w:r>
        <w:t>submitted</w:t>
      </w:r>
      <w:r>
        <w:rPr>
          <w:spacing w:val="-4"/>
        </w:rPr>
        <w:t xml:space="preserve"> </w:t>
      </w:r>
      <w:r>
        <w:t>to</w:t>
      </w:r>
      <w:r>
        <w:rPr>
          <w:spacing w:val="-5"/>
        </w:rPr>
        <w:t xml:space="preserve"> </w:t>
      </w:r>
      <w:r>
        <w:t>any application</w:t>
      </w:r>
      <w:r>
        <w:rPr>
          <w:spacing w:val="-4"/>
        </w:rPr>
        <w:t xml:space="preserve"> </w:t>
      </w:r>
      <w:r>
        <w:t>for</w:t>
      </w:r>
      <w:r>
        <w:rPr>
          <w:spacing w:val="-6"/>
        </w:rPr>
        <w:t xml:space="preserve"> </w:t>
      </w:r>
      <w:r>
        <w:t>any other degree or qualification of this or any other university or institute of learning.</w:t>
      </w:r>
    </w:p>
    <w:p w:rsidR="00B76006" w:rsidRDefault="00B76006">
      <w:pPr>
        <w:pStyle w:val="BodyText"/>
      </w:pPr>
    </w:p>
    <w:p w:rsidR="00B76006" w:rsidRDefault="00B76006">
      <w:pPr>
        <w:pStyle w:val="BodyText"/>
      </w:pPr>
    </w:p>
    <w:p w:rsidR="00B76006" w:rsidRDefault="00B76006">
      <w:pPr>
        <w:pStyle w:val="BodyText"/>
      </w:pPr>
    </w:p>
    <w:p w:rsidR="00B76006" w:rsidRDefault="00B76006">
      <w:pPr>
        <w:pStyle w:val="BodyText"/>
        <w:spacing w:before="140"/>
      </w:pPr>
    </w:p>
    <w:p w:rsidR="00B76006" w:rsidRDefault="000A4EFF">
      <w:pPr>
        <w:tabs>
          <w:tab w:val="left" w:pos="6836"/>
        </w:tabs>
        <w:ind w:left="307"/>
        <w:jc w:val="both"/>
        <w:rPr>
          <w:b/>
          <w:sz w:val="24"/>
        </w:rPr>
      </w:pPr>
      <w:r>
        <w:rPr>
          <w:b/>
          <w:sz w:val="24"/>
        </w:rPr>
        <w:t>Muhammad</w:t>
      </w:r>
      <w:r>
        <w:rPr>
          <w:b/>
          <w:spacing w:val="-4"/>
          <w:sz w:val="24"/>
        </w:rPr>
        <w:t xml:space="preserve"> Ahmad</w:t>
      </w:r>
      <w:r>
        <w:rPr>
          <w:b/>
          <w:sz w:val="24"/>
        </w:rPr>
        <w:tab/>
        <w:t>Muhammad</w:t>
      </w:r>
      <w:r>
        <w:rPr>
          <w:b/>
          <w:spacing w:val="-3"/>
          <w:sz w:val="24"/>
        </w:rPr>
        <w:t xml:space="preserve"> </w:t>
      </w:r>
      <w:r>
        <w:rPr>
          <w:b/>
          <w:sz w:val="24"/>
        </w:rPr>
        <w:t>Bilal</w:t>
      </w:r>
      <w:r>
        <w:rPr>
          <w:b/>
          <w:spacing w:val="-2"/>
          <w:sz w:val="24"/>
        </w:rPr>
        <w:t xml:space="preserve"> Hanif</w:t>
      </w:r>
    </w:p>
    <w:p w:rsidR="00B76006" w:rsidRDefault="00B76006">
      <w:pPr>
        <w:pStyle w:val="BodyText"/>
        <w:rPr>
          <w:b/>
          <w:sz w:val="20"/>
        </w:rPr>
      </w:pPr>
    </w:p>
    <w:p w:rsidR="00B76006" w:rsidRDefault="00B76006">
      <w:pPr>
        <w:pStyle w:val="BodyText"/>
        <w:rPr>
          <w:b/>
          <w:sz w:val="20"/>
        </w:rPr>
      </w:pPr>
    </w:p>
    <w:p w:rsidR="00B76006" w:rsidRDefault="000A4EFF">
      <w:pPr>
        <w:pStyle w:val="BodyText"/>
        <w:spacing w:before="27"/>
        <w:rPr>
          <w:b/>
          <w:sz w:val="20"/>
        </w:rPr>
      </w:pPr>
      <w:r>
        <w:rPr>
          <w:b/>
          <w:noProof/>
          <w:sz w:val="20"/>
          <w:lang w:val="en-GB" w:eastAsia="en-GB"/>
        </w:rPr>
        <mc:AlternateContent>
          <mc:Choice Requires="wps">
            <w:drawing>
              <wp:anchor distT="0" distB="0" distL="0" distR="0" simplePos="0" relativeHeight="251668992" behindDoc="1" locked="0" layoutInCell="1" allowOverlap="1">
                <wp:simplePos x="0" y="0"/>
                <wp:positionH relativeFrom="page">
                  <wp:posOffset>913764</wp:posOffset>
                </wp:positionH>
                <wp:positionV relativeFrom="paragraph">
                  <wp:posOffset>179692</wp:posOffset>
                </wp:positionV>
                <wp:extent cx="13893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9380" cy="1270"/>
                        </a:xfrm>
                        <a:custGeom>
                          <a:avLst/>
                          <a:gdLst/>
                          <a:ahLst/>
                          <a:cxnLst/>
                          <a:rect l="l" t="t" r="r" b="b"/>
                          <a:pathLst>
                            <a:path w="1389380">
                              <a:moveTo>
                                <a:pt x="0" y="0"/>
                              </a:moveTo>
                              <a:lnTo>
                                <a:pt x="1388872" y="0"/>
                              </a:lnTo>
                            </a:path>
                          </a:pathLst>
                        </a:custGeom>
                        <a:ln w="112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BDEF3E" id="Graphic 3" o:spid="_x0000_s1026" style="position:absolute;margin-left:71.95pt;margin-top:14.15pt;width:109.4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138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" path="m,l1388872,e" filled="f" strokeweight=".31206mm">
                <v:stroke dashstyle="3 1"/>
                <v:path arrowok="t"/>
                <w10:wrap type="topAndBottom" anchorx="page"/>
              </v:shape>
            </w:pict>
          </mc:Fallback>
        </mc:AlternateContent>
      </w:r>
      <w:r>
        <w:rPr>
          <w:b/>
          <w:noProof/>
          <w:sz w:val="20"/>
          <w:lang w:val="en-GB" w:eastAsia="en-GB"/>
        </w:rPr>
        <mc:AlternateContent>
          <mc:Choice Requires="wps">
            <w:drawing>
              <wp:anchor distT="0" distB="0" distL="0" distR="0" simplePos="0" relativeHeight="251670016" behindDoc="1" locked="0" layoutInCell="1" allowOverlap="1">
                <wp:simplePos x="0" y="0"/>
                <wp:positionH relativeFrom="page">
                  <wp:posOffset>5244465</wp:posOffset>
                </wp:positionH>
                <wp:positionV relativeFrom="paragraph">
                  <wp:posOffset>178422</wp:posOffset>
                </wp:positionV>
                <wp:extent cx="13893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9380" cy="1270"/>
                        </a:xfrm>
                        <a:custGeom>
                          <a:avLst/>
                          <a:gdLst/>
                          <a:ahLst/>
                          <a:cxnLst/>
                          <a:rect l="l" t="t" r="r" b="b"/>
                          <a:pathLst>
                            <a:path w="1389380">
                              <a:moveTo>
                                <a:pt x="0" y="0"/>
                              </a:moveTo>
                              <a:lnTo>
                                <a:pt x="1388871" y="0"/>
                              </a:lnTo>
                            </a:path>
                          </a:pathLst>
                        </a:custGeom>
                        <a:ln w="112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5F47B1" id="Graphic 4" o:spid="_x0000_s1026" style="position:absolute;margin-left:412.95pt;margin-top:14.05pt;width:109.4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38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" path="m,l1388871,e" filled="f" strokeweight=".31206mm">
                <v:stroke dashstyle="3 1"/>
                <v:path arrowok="t"/>
                <w10:wrap type="topAndBottom" anchorx="page"/>
              </v:shape>
            </w:pict>
          </mc:Fallback>
        </mc:AlternateContent>
      </w:r>
    </w:p>
    <w:p w:rsidR="00B76006" w:rsidRDefault="00B76006">
      <w:pPr>
        <w:pStyle w:val="BodyText"/>
        <w:rPr>
          <w:b/>
          <w:sz w:val="20"/>
        </w:rPr>
        <w:sectPr w:rsidR="00B76006">
          <w:footerReference w:type="default" r:id="rId10"/>
          <w:pgSz w:w="11930" w:h="16860"/>
          <w:pgMar w:top="1320" w:right="1275" w:bottom="1200" w:left="1133" w:header="0" w:footer="1017" w:gutter="0"/>
          <w:pgNumType w:start="1"/>
          <w:cols w:space="720"/>
        </w:sectPr>
      </w:pPr>
    </w:p>
    <w:p w:rsidR="00B76006" w:rsidRDefault="000A4EFF">
      <w:pPr>
        <w:pStyle w:val="Heading2"/>
        <w:ind w:right="129"/>
      </w:pPr>
      <w:r>
        <w:lastRenderedPageBreak/>
        <w:t>CERTIFICATE</w:t>
      </w:r>
      <w:r>
        <w:rPr>
          <w:spacing w:val="-34"/>
        </w:rPr>
        <w:t xml:space="preserve"> </w:t>
      </w:r>
      <w:r>
        <w:t>OF</w:t>
      </w:r>
      <w:r>
        <w:rPr>
          <w:spacing w:val="-31"/>
        </w:rPr>
        <w:t xml:space="preserve"> </w:t>
      </w:r>
      <w:r>
        <w:rPr>
          <w:spacing w:val="-2"/>
        </w:rPr>
        <w:t>APPROVAL</w:t>
      </w:r>
    </w:p>
    <w:p w:rsidR="00B76006" w:rsidRDefault="000A4EFF">
      <w:pPr>
        <w:spacing w:before="404" w:line="360" w:lineRule="auto"/>
        <w:ind w:left="132" w:right="23"/>
        <w:jc w:val="both"/>
        <w:rPr>
          <w:sz w:val="24"/>
        </w:rPr>
      </w:pPr>
      <w:r>
        <w:rPr>
          <w:sz w:val="24"/>
        </w:rPr>
        <w:t>It</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final</w:t>
      </w:r>
      <w:r>
        <w:rPr>
          <w:spacing w:val="40"/>
          <w:sz w:val="24"/>
        </w:rPr>
        <w:t xml:space="preserve"> </w:t>
      </w:r>
      <w:r>
        <w:rPr>
          <w:sz w:val="24"/>
        </w:rPr>
        <w:t>year</w:t>
      </w:r>
      <w:r>
        <w:rPr>
          <w:spacing w:val="40"/>
          <w:sz w:val="24"/>
        </w:rPr>
        <w:t xml:space="preserve"> </w:t>
      </w:r>
      <w:r>
        <w:rPr>
          <w:sz w:val="24"/>
        </w:rPr>
        <w:t>project</w:t>
      </w:r>
      <w:r>
        <w:rPr>
          <w:spacing w:val="40"/>
          <w:sz w:val="24"/>
        </w:rPr>
        <w:t xml:space="preserve"> </w:t>
      </w:r>
      <w:r>
        <w:rPr>
          <w:sz w:val="24"/>
        </w:rPr>
        <w:t>of</w:t>
      </w:r>
      <w:r>
        <w:rPr>
          <w:spacing w:val="40"/>
          <w:sz w:val="24"/>
        </w:rPr>
        <w:t xml:space="preserve"> </w:t>
      </w:r>
      <w:r>
        <w:rPr>
          <w:sz w:val="24"/>
        </w:rPr>
        <w:t>BS</w:t>
      </w:r>
      <w:r>
        <w:rPr>
          <w:spacing w:val="40"/>
          <w:sz w:val="24"/>
        </w:rPr>
        <w:t xml:space="preserve"> </w:t>
      </w:r>
      <w:r>
        <w:rPr>
          <w:sz w:val="24"/>
        </w:rPr>
        <w:t>(SE)</w:t>
      </w:r>
      <w:r>
        <w:rPr>
          <w:spacing w:val="40"/>
          <w:sz w:val="24"/>
        </w:rPr>
        <w:t xml:space="preserve"> </w:t>
      </w:r>
      <w:r>
        <w:rPr>
          <w:sz w:val="24"/>
        </w:rPr>
        <w:t>“</w:t>
      </w:r>
      <w:proofErr w:type="spellStart"/>
      <w:r>
        <w:rPr>
          <w:sz w:val="24"/>
        </w:rPr>
        <w:t>SkillSync</w:t>
      </w:r>
      <w:proofErr w:type="spellEnd"/>
      <w:r>
        <w:rPr>
          <w:sz w:val="24"/>
        </w:rPr>
        <w:t>”</w:t>
      </w:r>
      <w:r>
        <w:rPr>
          <w:spacing w:val="40"/>
          <w:sz w:val="24"/>
        </w:rPr>
        <w:t xml:space="preserve"> </w:t>
      </w:r>
      <w:r>
        <w:rPr>
          <w:sz w:val="24"/>
        </w:rPr>
        <w:t>was</w:t>
      </w:r>
      <w:r>
        <w:rPr>
          <w:spacing w:val="40"/>
          <w:sz w:val="24"/>
        </w:rPr>
        <w:t xml:space="preserve"> </w:t>
      </w:r>
      <w:r>
        <w:rPr>
          <w:sz w:val="24"/>
        </w:rPr>
        <w:t>developed</w:t>
      </w:r>
      <w:r>
        <w:rPr>
          <w:spacing w:val="40"/>
          <w:sz w:val="24"/>
        </w:rPr>
        <w:t xml:space="preserve"> </w:t>
      </w:r>
      <w:r>
        <w:rPr>
          <w:sz w:val="24"/>
        </w:rPr>
        <w:t xml:space="preserve">by </w:t>
      </w:r>
      <w:r>
        <w:rPr>
          <w:b/>
          <w:sz w:val="24"/>
        </w:rPr>
        <w:t>M</w:t>
      </w:r>
      <w:r w:rsidR="006F50E9">
        <w:rPr>
          <w:b/>
          <w:sz w:val="24"/>
        </w:rPr>
        <w:t>uhammad Bilal Hanif (CIIT/SP22-BSE-024</w:t>
      </w:r>
      <w:r>
        <w:rPr>
          <w:b/>
          <w:sz w:val="24"/>
        </w:rPr>
        <w:t xml:space="preserve">/SWL) </w:t>
      </w:r>
      <w:r>
        <w:rPr>
          <w:sz w:val="24"/>
        </w:rPr>
        <w:t xml:space="preserve">and </w:t>
      </w:r>
      <w:r w:rsidR="006F50E9">
        <w:rPr>
          <w:b/>
          <w:sz w:val="24"/>
        </w:rPr>
        <w:t>Muhammad Ahmad (CIIT/SP22- BSE-022</w:t>
      </w:r>
      <w:r>
        <w:rPr>
          <w:b/>
          <w:sz w:val="24"/>
        </w:rPr>
        <w:t xml:space="preserve">/SWL) </w:t>
      </w:r>
      <w:r>
        <w:rPr>
          <w:sz w:val="24"/>
        </w:rPr>
        <w:t>under the supervision of “</w:t>
      </w:r>
      <w:r>
        <w:rPr>
          <w:b/>
          <w:sz w:val="24"/>
        </w:rPr>
        <w:t xml:space="preserve">Ms. </w:t>
      </w:r>
      <w:proofErr w:type="spellStart"/>
      <w:r>
        <w:rPr>
          <w:b/>
          <w:sz w:val="24"/>
        </w:rPr>
        <w:t>Nusra</w:t>
      </w:r>
      <w:proofErr w:type="spellEnd"/>
      <w:r>
        <w:rPr>
          <w:b/>
          <w:sz w:val="24"/>
        </w:rPr>
        <w:t xml:space="preserve"> </w:t>
      </w:r>
      <w:proofErr w:type="spellStart"/>
      <w:r>
        <w:rPr>
          <w:b/>
          <w:sz w:val="24"/>
        </w:rPr>
        <w:t>Rehman</w:t>
      </w:r>
      <w:proofErr w:type="spellEnd"/>
      <w:r>
        <w:rPr>
          <w:sz w:val="24"/>
        </w:rPr>
        <w:t>” that in her opinion, it is fully adequate, in scope and quality for the degree of Bachelor of Science in Computer Sciences.</w:t>
      </w:r>
    </w:p>
    <w:p w:rsidR="00B76006" w:rsidRDefault="00B76006">
      <w:pPr>
        <w:pStyle w:val="BodyText"/>
        <w:rPr>
          <w:sz w:val="20"/>
        </w:rPr>
      </w:pPr>
    </w:p>
    <w:p w:rsidR="00B76006" w:rsidRDefault="00B76006">
      <w:pPr>
        <w:pStyle w:val="BodyText"/>
        <w:rPr>
          <w:sz w:val="20"/>
        </w:rPr>
      </w:pPr>
    </w:p>
    <w:p w:rsidR="00B76006" w:rsidRDefault="00B76006">
      <w:pPr>
        <w:pStyle w:val="BodyText"/>
        <w:rPr>
          <w:sz w:val="20"/>
        </w:rPr>
      </w:pPr>
    </w:p>
    <w:p w:rsidR="00B76006" w:rsidRDefault="00B76006">
      <w:pPr>
        <w:pStyle w:val="BodyText"/>
        <w:rPr>
          <w:sz w:val="20"/>
        </w:rPr>
      </w:pPr>
    </w:p>
    <w:p w:rsidR="00B76006" w:rsidRDefault="00B76006">
      <w:pPr>
        <w:pStyle w:val="BodyText"/>
        <w:rPr>
          <w:sz w:val="20"/>
        </w:rPr>
      </w:pPr>
    </w:p>
    <w:p w:rsidR="00B76006" w:rsidRDefault="000A4EFF">
      <w:pPr>
        <w:pStyle w:val="BodyText"/>
        <w:spacing w:before="157"/>
        <w:rPr>
          <w:sz w:val="20"/>
        </w:rPr>
      </w:pPr>
      <w:r>
        <w:rPr>
          <w:noProof/>
          <w:sz w:val="20"/>
          <w:lang w:val="en-GB" w:eastAsia="en-GB"/>
        </w:rPr>
        <mc:AlternateContent>
          <mc:Choice Requires="wps">
            <w:drawing>
              <wp:anchor distT="0" distB="0" distL="0" distR="0" simplePos="0" relativeHeight="251671040" behindDoc="1" locked="0" layoutInCell="1" allowOverlap="1">
                <wp:simplePos x="0" y="0"/>
                <wp:positionH relativeFrom="page">
                  <wp:posOffset>2832100</wp:posOffset>
                </wp:positionH>
                <wp:positionV relativeFrom="paragraph">
                  <wp:posOffset>261425</wp:posOffset>
                </wp:positionV>
                <wp:extent cx="18973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A610FA" id="Graphic 5" o:spid="_x0000_s1026" style="position:absolute;margin-left:223pt;margin-top:20.6pt;width:149.4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" path="m,l1896999,e" filled="f" strokeweight=".29953mm">
                <v:stroke dashstyle="3 1"/>
                <v:path arrowok="t"/>
                <w10:wrap type="topAndBottom" anchorx="page"/>
              </v:shape>
            </w:pict>
          </mc:Fallback>
        </mc:AlternateContent>
      </w:r>
    </w:p>
    <w:p w:rsidR="00B76006" w:rsidRDefault="000A4EFF">
      <w:pPr>
        <w:pStyle w:val="Heading6"/>
        <w:spacing w:before="86"/>
        <w:ind w:left="417" w:right="150" w:firstLine="0"/>
        <w:jc w:val="center"/>
      </w:pPr>
      <w:r>
        <w:rPr>
          <w:spacing w:val="-2"/>
        </w:rPr>
        <w:t>Supervisor</w:t>
      </w:r>
    </w:p>
    <w:p w:rsidR="00B76006" w:rsidRDefault="000A4EFF">
      <w:pPr>
        <w:spacing w:before="41"/>
        <w:ind w:left="417" w:right="136"/>
        <w:jc w:val="center"/>
        <w:rPr>
          <w:b/>
          <w:sz w:val="24"/>
        </w:rPr>
      </w:pPr>
      <w:r>
        <w:rPr>
          <w:b/>
          <w:sz w:val="24"/>
        </w:rPr>
        <w:t>Ms.</w:t>
      </w:r>
      <w:r>
        <w:rPr>
          <w:b/>
          <w:spacing w:val="-2"/>
          <w:sz w:val="24"/>
        </w:rPr>
        <w:t xml:space="preserve"> </w:t>
      </w:r>
      <w:proofErr w:type="spellStart"/>
      <w:r>
        <w:rPr>
          <w:b/>
          <w:sz w:val="24"/>
        </w:rPr>
        <w:t>Nusra</w:t>
      </w:r>
      <w:proofErr w:type="spellEnd"/>
      <w:r>
        <w:rPr>
          <w:b/>
          <w:sz w:val="24"/>
        </w:rPr>
        <w:t xml:space="preserve"> </w:t>
      </w:r>
      <w:proofErr w:type="spellStart"/>
      <w:r>
        <w:rPr>
          <w:b/>
          <w:spacing w:val="-2"/>
          <w:sz w:val="24"/>
        </w:rPr>
        <w:t>Rehman</w:t>
      </w:r>
      <w:proofErr w:type="spellEnd"/>
    </w:p>
    <w:p w:rsidR="00B76006" w:rsidRDefault="000A4EFF">
      <w:pPr>
        <w:pStyle w:val="BodyText"/>
        <w:spacing w:before="39"/>
        <w:ind w:left="417" w:right="136"/>
        <w:jc w:val="center"/>
      </w:pPr>
      <w:r>
        <w:rPr>
          <w:spacing w:val="-2"/>
        </w:rPr>
        <w:t>Lecturer</w:t>
      </w:r>
    </w:p>
    <w:p w:rsidR="00B76006" w:rsidRDefault="000A4EFF">
      <w:pPr>
        <w:pStyle w:val="BodyText"/>
        <w:spacing w:before="40" w:line="276" w:lineRule="auto"/>
        <w:ind w:left="2400" w:right="1736" w:firstLine="720"/>
      </w:pPr>
      <w:r>
        <w:t>Department of Software Engineering COMSATS</w:t>
      </w:r>
      <w:r>
        <w:rPr>
          <w:spacing w:val="-8"/>
        </w:rPr>
        <w:t xml:space="preserve"> </w:t>
      </w:r>
      <w:r>
        <w:t>University</w:t>
      </w:r>
      <w:r>
        <w:rPr>
          <w:spacing w:val="-8"/>
        </w:rPr>
        <w:t xml:space="preserve"> </w:t>
      </w:r>
      <w:r>
        <w:t>Islamabad,</w:t>
      </w:r>
      <w:r>
        <w:rPr>
          <w:spacing w:val="-8"/>
        </w:rPr>
        <w:t xml:space="preserve"> </w:t>
      </w:r>
      <w:r>
        <w:t>Sahiwal</w:t>
      </w:r>
      <w:r>
        <w:rPr>
          <w:spacing w:val="-8"/>
        </w:rPr>
        <w:t xml:space="preserve"> </w:t>
      </w:r>
      <w:r>
        <w:t>Campus</w:t>
      </w:r>
    </w:p>
    <w:p w:rsidR="00B76006" w:rsidRDefault="00B76006">
      <w:pPr>
        <w:pStyle w:val="BodyText"/>
        <w:rPr>
          <w:sz w:val="20"/>
        </w:rPr>
      </w:pPr>
    </w:p>
    <w:p w:rsidR="00B76006" w:rsidRDefault="00B76006">
      <w:pPr>
        <w:pStyle w:val="BodyText"/>
        <w:rPr>
          <w:sz w:val="20"/>
        </w:rPr>
      </w:pPr>
    </w:p>
    <w:p w:rsidR="00B76006" w:rsidRDefault="00B76006">
      <w:pPr>
        <w:pStyle w:val="BodyText"/>
        <w:rPr>
          <w:sz w:val="20"/>
        </w:rPr>
      </w:pPr>
    </w:p>
    <w:p w:rsidR="00B76006" w:rsidRDefault="00B76006">
      <w:pPr>
        <w:pStyle w:val="BodyText"/>
        <w:rPr>
          <w:sz w:val="20"/>
        </w:rPr>
      </w:pPr>
    </w:p>
    <w:p w:rsidR="00B76006" w:rsidRDefault="00B76006">
      <w:pPr>
        <w:pStyle w:val="BodyText"/>
        <w:rPr>
          <w:sz w:val="20"/>
        </w:rPr>
      </w:pPr>
    </w:p>
    <w:p w:rsidR="00B76006" w:rsidRDefault="00B76006">
      <w:pPr>
        <w:pStyle w:val="BodyText"/>
        <w:rPr>
          <w:sz w:val="20"/>
        </w:rPr>
      </w:pPr>
    </w:p>
    <w:p w:rsidR="00B76006" w:rsidRDefault="000A4EFF">
      <w:pPr>
        <w:pStyle w:val="BodyText"/>
        <w:spacing w:before="119"/>
        <w:rPr>
          <w:sz w:val="20"/>
        </w:rPr>
      </w:pPr>
      <w:r>
        <w:rPr>
          <w:noProof/>
          <w:sz w:val="20"/>
          <w:lang w:val="en-GB" w:eastAsia="en-GB"/>
        </w:rPr>
        <mc:AlternateContent>
          <mc:Choice Requires="wps">
            <w:drawing>
              <wp:anchor distT="0" distB="0" distL="0" distR="0" simplePos="0" relativeHeight="251672064" behindDoc="1" locked="0" layoutInCell="1" allowOverlap="1">
                <wp:simplePos x="0" y="0"/>
                <wp:positionH relativeFrom="page">
                  <wp:posOffset>2832100</wp:posOffset>
                </wp:positionH>
                <wp:positionV relativeFrom="paragraph">
                  <wp:posOffset>237204</wp:posOffset>
                </wp:positionV>
                <wp:extent cx="18973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2DC6A8" id="Graphic 6" o:spid="_x0000_s1026" style="position:absolute;margin-left:223pt;margin-top:18.7pt;width:149.4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" path="m,l1896999,e" filled="f" strokeweight=".29953mm">
                <v:stroke dashstyle="3 1"/>
                <v:path arrowok="t"/>
                <w10:wrap type="topAndBottom" anchorx="page"/>
              </v:shape>
            </w:pict>
          </mc:Fallback>
        </mc:AlternateContent>
      </w:r>
    </w:p>
    <w:p w:rsidR="00B76006" w:rsidRDefault="000A4EFF">
      <w:pPr>
        <w:pStyle w:val="Heading6"/>
        <w:spacing w:before="100"/>
        <w:ind w:left="413" w:right="144" w:firstLine="0"/>
        <w:jc w:val="center"/>
      </w:pPr>
      <w:r>
        <w:rPr>
          <w:spacing w:val="-2"/>
        </w:rPr>
        <w:t>External</w:t>
      </w:r>
      <w:r>
        <w:rPr>
          <w:spacing w:val="-1"/>
        </w:rPr>
        <w:t xml:space="preserve"> </w:t>
      </w:r>
      <w:r>
        <w:rPr>
          <w:spacing w:val="-2"/>
        </w:rPr>
        <w:t>Examiner</w:t>
      </w: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B76006">
      <w:pPr>
        <w:pStyle w:val="BodyText"/>
        <w:rPr>
          <w:b/>
          <w:sz w:val="20"/>
        </w:rPr>
      </w:pPr>
    </w:p>
    <w:p w:rsidR="00B76006" w:rsidRDefault="000A4EFF">
      <w:pPr>
        <w:pStyle w:val="BodyText"/>
        <w:spacing w:before="24"/>
        <w:rPr>
          <w:b/>
          <w:sz w:val="20"/>
        </w:rPr>
      </w:pPr>
      <w:r>
        <w:rPr>
          <w:b/>
          <w:noProof/>
          <w:sz w:val="20"/>
          <w:lang w:val="en-GB" w:eastAsia="en-GB"/>
        </w:rPr>
        <mc:AlternateContent>
          <mc:Choice Requires="wps">
            <w:drawing>
              <wp:anchor distT="0" distB="0" distL="0" distR="0" simplePos="0" relativeHeight="251673088" behindDoc="1" locked="0" layoutInCell="1" allowOverlap="1">
                <wp:simplePos x="0" y="0"/>
                <wp:positionH relativeFrom="page">
                  <wp:posOffset>2832100</wp:posOffset>
                </wp:positionH>
                <wp:positionV relativeFrom="paragraph">
                  <wp:posOffset>177029</wp:posOffset>
                </wp:positionV>
                <wp:extent cx="18973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F8FA96" id="Graphic 7" o:spid="_x0000_s1026" style="position:absolute;margin-left:223pt;margin-top:13.95pt;width:149.4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" path="m,l1896999,e" filled="f" strokeweight=".29953mm">
                <v:stroke dashstyle="3 1"/>
                <v:path arrowok="t"/>
                <w10:wrap type="topAndBottom" anchorx="page"/>
              </v:shape>
            </w:pict>
          </mc:Fallback>
        </mc:AlternateContent>
      </w:r>
    </w:p>
    <w:p w:rsidR="004F0A49" w:rsidRPr="004F0A49" w:rsidRDefault="004F0A49" w:rsidP="004F0A49">
      <w:pPr>
        <w:spacing w:before="103" w:line="278" w:lineRule="auto"/>
        <w:ind w:left="3874" w:right="3574" w:hanging="15"/>
        <w:jc w:val="both"/>
        <w:rPr>
          <w:sz w:val="24"/>
        </w:rPr>
      </w:pPr>
      <w:r>
        <w:rPr>
          <w:b/>
          <w:sz w:val="24"/>
        </w:rPr>
        <w:t>Dr.</w:t>
      </w:r>
      <w:r>
        <w:rPr>
          <w:b/>
          <w:spacing w:val="-12"/>
          <w:sz w:val="24"/>
        </w:rPr>
        <w:t xml:space="preserve"> </w:t>
      </w:r>
      <w:r>
        <w:rPr>
          <w:b/>
          <w:sz w:val="24"/>
        </w:rPr>
        <w:t>Zafar</w:t>
      </w:r>
      <w:r>
        <w:rPr>
          <w:b/>
          <w:spacing w:val="-12"/>
          <w:sz w:val="24"/>
        </w:rPr>
        <w:t xml:space="preserve"> </w:t>
      </w:r>
      <w:r>
        <w:rPr>
          <w:b/>
          <w:sz w:val="24"/>
        </w:rPr>
        <w:t>Iqbal</w:t>
      </w:r>
      <w:r>
        <w:rPr>
          <w:b/>
          <w:spacing w:val="-11"/>
          <w:sz w:val="24"/>
        </w:rPr>
        <w:t xml:space="preserve"> </w:t>
      </w:r>
      <w:r>
        <w:rPr>
          <w:b/>
          <w:sz w:val="24"/>
        </w:rPr>
        <w:t xml:space="preserve">Roy </w:t>
      </w:r>
    </w:p>
    <w:p w:rsidR="00D04FC1" w:rsidRDefault="00D04FC1" w:rsidP="00D04FC1">
      <w:pPr>
        <w:spacing w:before="103" w:line="278" w:lineRule="auto"/>
        <w:ind w:left="3874" w:right="3574" w:hanging="15"/>
        <w:jc w:val="both"/>
        <w:rPr>
          <w:b/>
          <w:sz w:val="24"/>
        </w:rPr>
      </w:pPr>
      <w:r w:rsidRPr="00D04FC1">
        <w:rPr>
          <w:b/>
          <w:sz w:val="24"/>
        </w:rPr>
        <w:t>Assistant Professor</w:t>
      </w:r>
    </w:p>
    <w:p w:rsidR="007235CB" w:rsidRPr="00D04FC1" w:rsidRDefault="007235CB" w:rsidP="007235CB">
      <w:pPr>
        <w:spacing w:before="103" w:line="278" w:lineRule="auto"/>
        <w:ind w:left="3874" w:right="3574" w:hanging="15"/>
        <w:jc w:val="both"/>
        <w:rPr>
          <w:b/>
          <w:sz w:val="24"/>
        </w:rPr>
      </w:pPr>
      <w:r>
        <w:rPr>
          <w:b/>
          <w:sz w:val="24"/>
        </w:rPr>
        <w:t>Head</w:t>
      </w:r>
      <w:r>
        <w:rPr>
          <w:b/>
          <w:spacing w:val="-15"/>
          <w:sz w:val="24"/>
        </w:rPr>
        <w:t xml:space="preserve"> </w:t>
      </w:r>
      <w:r>
        <w:rPr>
          <w:b/>
          <w:sz w:val="24"/>
        </w:rPr>
        <w:t>of</w:t>
      </w:r>
      <w:r>
        <w:rPr>
          <w:b/>
          <w:spacing w:val="-15"/>
          <w:sz w:val="24"/>
        </w:rPr>
        <w:t xml:space="preserve"> </w:t>
      </w:r>
      <w:r>
        <w:rPr>
          <w:b/>
          <w:sz w:val="24"/>
        </w:rPr>
        <w:t xml:space="preserve">Department </w:t>
      </w:r>
    </w:p>
    <w:p w:rsidR="00B76006" w:rsidRDefault="004F0A49" w:rsidP="00D04FC1">
      <w:pPr>
        <w:pStyle w:val="BodyText"/>
        <w:spacing w:before="33" w:line="276" w:lineRule="auto"/>
        <w:ind w:left="2400" w:right="2117" w:firstLine="888"/>
        <w:jc w:val="both"/>
      </w:pPr>
      <w:r>
        <w:t xml:space="preserve"> </w:t>
      </w:r>
      <w:r w:rsidR="00D04FC1">
        <w:t>(</w:t>
      </w:r>
      <w:r w:rsidR="000A4EFF">
        <w:t>Department of Computer Science</w:t>
      </w:r>
      <w:r w:rsidR="00D04FC1">
        <w:t>)</w:t>
      </w:r>
      <w:r w:rsidR="000A4EFF">
        <w:t xml:space="preserve"> COMSATS</w:t>
      </w:r>
      <w:r w:rsidR="000A4EFF">
        <w:rPr>
          <w:spacing w:val="-5"/>
        </w:rPr>
        <w:t xml:space="preserve"> </w:t>
      </w:r>
      <w:r w:rsidR="000A4EFF">
        <w:t>University</w:t>
      </w:r>
      <w:r w:rsidR="000A4EFF">
        <w:rPr>
          <w:spacing w:val="-3"/>
        </w:rPr>
        <w:t xml:space="preserve"> </w:t>
      </w:r>
      <w:r w:rsidR="000A4EFF">
        <w:t>Islamabad,</w:t>
      </w:r>
      <w:r w:rsidR="000A4EFF">
        <w:rPr>
          <w:spacing w:val="-3"/>
        </w:rPr>
        <w:t xml:space="preserve"> </w:t>
      </w:r>
      <w:r w:rsidR="000A4EFF">
        <w:t>Sahiwal</w:t>
      </w:r>
      <w:r w:rsidR="000A4EFF">
        <w:rPr>
          <w:spacing w:val="-2"/>
        </w:rPr>
        <w:t xml:space="preserve"> Campus</w:t>
      </w:r>
    </w:p>
    <w:p w:rsidR="00B76006" w:rsidRDefault="00B76006">
      <w:pPr>
        <w:pStyle w:val="BodyText"/>
        <w:spacing w:line="276" w:lineRule="auto"/>
        <w:jc w:val="both"/>
        <w:sectPr w:rsidR="00B76006">
          <w:pgSz w:w="11930" w:h="16860"/>
          <w:pgMar w:top="1320" w:right="1275" w:bottom="1200" w:left="1133" w:header="0" w:footer="1017" w:gutter="0"/>
          <w:cols w:space="720"/>
        </w:sectPr>
      </w:pPr>
    </w:p>
    <w:p w:rsidR="00B76006" w:rsidRDefault="000A4EFF">
      <w:pPr>
        <w:pStyle w:val="Heading1"/>
        <w:spacing w:before="52"/>
        <w:ind w:right="265"/>
        <w:jc w:val="center"/>
      </w:pPr>
      <w:r>
        <w:lastRenderedPageBreak/>
        <w:t>Executive</w:t>
      </w:r>
      <w:r>
        <w:rPr>
          <w:spacing w:val="-6"/>
        </w:rPr>
        <w:t xml:space="preserve"> </w:t>
      </w:r>
      <w:r>
        <w:rPr>
          <w:spacing w:val="-2"/>
        </w:rPr>
        <w:t>Summary</w:t>
      </w:r>
    </w:p>
    <w:p w:rsidR="00B76006" w:rsidRDefault="000A4EFF">
      <w:pPr>
        <w:pStyle w:val="BodyText"/>
        <w:spacing w:before="412" w:line="360" w:lineRule="auto"/>
        <w:ind w:left="307" w:right="158"/>
        <w:jc w:val="both"/>
      </w:pPr>
      <w:proofErr w:type="spellStart"/>
      <w:r>
        <w:t>SkillSync</w:t>
      </w:r>
      <w:proofErr w:type="spellEnd"/>
      <w:r>
        <w:t xml:space="preserve"> is a modern, web-based educational platform designed to transform Pakistan’s traditional and informal skill-learning system into a structured, secure, and expert-verified digital</w:t>
      </w:r>
      <w:r>
        <w:rPr>
          <w:spacing w:val="-15"/>
        </w:rPr>
        <w:t xml:space="preserve"> </w:t>
      </w:r>
      <w:r>
        <w:t>solution.</w:t>
      </w:r>
      <w:r>
        <w:rPr>
          <w:spacing w:val="-15"/>
        </w:rPr>
        <w:t xml:space="preserve"> </w:t>
      </w:r>
      <w:r>
        <w:t>In</w:t>
      </w:r>
      <w:r>
        <w:rPr>
          <w:spacing w:val="-15"/>
        </w:rPr>
        <w:t xml:space="preserve"> </w:t>
      </w:r>
      <w:r>
        <w:t>many</w:t>
      </w:r>
      <w:r>
        <w:rPr>
          <w:spacing w:val="-15"/>
        </w:rPr>
        <w:t xml:space="preserve"> </w:t>
      </w:r>
      <w:r>
        <w:t>cities,</w:t>
      </w:r>
      <w:r>
        <w:rPr>
          <w:spacing w:val="-15"/>
        </w:rPr>
        <w:t xml:space="preserve"> </w:t>
      </w:r>
      <w:r>
        <w:t>online</w:t>
      </w:r>
      <w:r>
        <w:rPr>
          <w:spacing w:val="-15"/>
        </w:rPr>
        <w:t xml:space="preserve"> </w:t>
      </w:r>
      <w:r>
        <w:t>learning</w:t>
      </w:r>
      <w:r>
        <w:rPr>
          <w:spacing w:val="-15"/>
        </w:rPr>
        <w:t xml:space="preserve"> </w:t>
      </w:r>
      <w:r>
        <w:t>still</w:t>
      </w:r>
      <w:r>
        <w:rPr>
          <w:spacing w:val="-15"/>
        </w:rPr>
        <w:t xml:space="preserve"> </w:t>
      </w:r>
      <w:r>
        <w:t>relies</w:t>
      </w:r>
      <w:r>
        <w:rPr>
          <w:spacing w:val="-15"/>
        </w:rPr>
        <w:t xml:space="preserve"> </w:t>
      </w:r>
      <w:r>
        <w:t>on</w:t>
      </w:r>
      <w:r>
        <w:rPr>
          <w:spacing w:val="-15"/>
        </w:rPr>
        <w:t xml:space="preserve"> </w:t>
      </w:r>
      <w:r>
        <w:t>manual</w:t>
      </w:r>
      <w:r>
        <w:rPr>
          <w:spacing w:val="-15"/>
        </w:rPr>
        <w:t xml:space="preserve"> </w:t>
      </w:r>
      <w:r>
        <w:t>communication,</w:t>
      </w:r>
      <w:r>
        <w:rPr>
          <w:spacing w:val="-15"/>
        </w:rPr>
        <w:t xml:space="preserve"> </w:t>
      </w:r>
      <w:r>
        <w:t>unverified tutorials, and unreliable content workflows, causing delays, misinformation risks, and quality concerns</w:t>
      </w:r>
      <w:r>
        <w:rPr>
          <w:spacing w:val="-9"/>
        </w:rPr>
        <w:t xml:space="preserve"> </w:t>
      </w:r>
      <w:r>
        <w:t>for</w:t>
      </w:r>
      <w:r>
        <w:rPr>
          <w:spacing w:val="-9"/>
        </w:rPr>
        <w:t xml:space="preserve"> </w:t>
      </w:r>
      <w:r>
        <w:t>both</w:t>
      </w:r>
      <w:r>
        <w:rPr>
          <w:spacing w:val="-8"/>
        </w:rPr>
        <w:t xml:space="preserve"> </w:t>
      </w:r>
      <w:r>
        <w:t>students</w:t>
      </w:r>
      <w:r>
        <w:rPr>
          <w:spacing w:val="-8"/>
        </w:rPr>
        <w:t xml:space="preserve"> </w:t>
      </w:r>
      <w:r>
        <w:t>and</w:t>
      </w:r>
      <w:r>
        <w:rPr>
          <w:spacing w:val="-8"/>
        </w:rPr>
        <w:t xml:space="preserve"> </w:t>
      </w:r>
      <w:r>
        <w:t>professional</w:t>
      </w:r>
      <w:r>
        <w:rPr>
          <w:spacing w:val="-8"/>
        </w:rPr>
        <w:t xml:space="preserve"> </w:t>
      </w:r>
      <w:r>
        <w:t>educators.</w:t>
      </w:r>
      <w:r>
        <w:rPr>
          <w:spacing w:val="-8"/>
        </w:rPr>
        <w:t xml:space="preserve"> </w:t>
      </w:r>
      <w:proofErr w:type="spellStart"/>
      <w:r>
        <w:t>SkillSync</w:t>
      </w:r>
      <w:proofErr w:type="spellEnd"/>
      <w:r>
        <w:rPr>
          <w:spacing w:val="-9"/>
        </w:rPr>
        <w:t xml:space="preserve"> </w:t>
      </w:r>
      <w:r>
        <w:t>addresses</w:t>
      </w:r>
      <w:r>
        <w:rPr>
          <w:spacing w:val="-9"/>
        </w:rPr>
        <w:t xml:space="preserve"> </w:t>
      </w:r>
      <w:r>
        <w:t>these</w:t>
      </w:r>
      <w:r>
        <w:rPr>
          <w:spacing w:val="-9"/>
        </w:rPr>
        <w:t xml:space="preserve"> </w:t>
      </w:r>
      <w:r>
        <w:t>challenges</w:t>
      </w:r>
      <w:r>
        <w:rPr>
          <w:spacing w:val="-8"/>
        </w:rPr>
        <w:t xml:space="preserve"> </w:t>
      </w:r>
      <w:r>
        <w:t>by introducing a centralized learning ecosystem that provides transparent processes, verified experts, secure approval workflows, and streamlined communication.</w:t>
      </w:r>
    </w:p>
    <w:p w:rsidR="00B76006" w:rsidRDefault="000A4EFF">
      <w:pPr>
        <w:pStyle w:val="BodyText"/>
        <w:spacing w:before="2" w:line="360" w:lineRule="auto"/>
        <w:ind w:left="307" w:right="155"/>
        <w:jc w:val="both"/>
      </w:pPr>
      <w:r>
        <w:t>The platform supports user registration and JWT-based login, enabling students, verified experts, and administrators to access customized dashboards designed for their specific roles. Students can search for skills using category-based filters, view verified listings, submit enrollment requests, and receive updates in real time. Verified experts can create and manage learning tracks, process lesson approvals, and securely communicate with interested students. Each instructor is activated only after successful admin-led interview verification, ensuring authenticity and preventing fraudulent postings.</w:t>
      </w:r>
    </w:p>
    <w:p w:rsidR="00B76006" w:rsidRDefault="000A4EFF">
      <w:pPr>
        <w:pStyle w:val="BodyText"/>
        <w:spacing w:before="2" w:line="360" w:lineRule="auto"/>
        <w:ind w:left="307" w:right="156"/>
        <w:jc w:val="both"/>
      </w:pPr>
      <w:proofErr w:type="spellStart"/>
      <w:r>
        <w:t>SkillSync</w:t>
      </w:r>
      <w:proofErr w:type="spellEnd"/>
      <w:r>
        <w:t xml:space="preserve"> introduces additional features to enhance reliability and user trust, including controlled</w:t>
      </w:r>
      <w:r>
        <w:rPr>
          <w:spacing w:val="-2"/>
        </w:rPr>
        <w:t xml:space="preserve"> </w:t>
      </w:r>
      <w:r>
        <w:t>credential</w:t>
      </w:r>
      <w:r>
        <w:rPr>
          <w:spacing w:val="-2"/>
        </w:rPr>
        <w:t xml:space="preserve"> </w:t>
      </w:r>
      <w:r>
        <w:t>sharing,</w:t>
      </w:r>
      <w:r>
        <w:rPr>
          <w:spacing w:val="-2"/>
        </w:rPr>
        <w:t xml:space="preserve"> </w:t>
      </w:r>
      <w:r>
        <w:t>lesson</w:t>
      </w:r>
      <w:r>
        <w:rPr>
          <w:spacing w:val="-2"/>
        </w:rPr>
        <w:t xml:space="preserve"> </w:t>
      </w:r>
      <w:r>
        <w:t>approval workflows,</w:t>
      </w:r>
      <w:r>
        <w:rPr>
          <w:spacing w:val="-2"/>
        </w:rPr>
        <w:t xml:space="preserve"> </w:t>
      </w:r>
      <w:r>
        <w:t>and</w:t>
      </w:r>
      <w:r>
        <w:rPr>
          <w:spacing w:val="-2"/>
        </w:rPr>
        <w:t xml:space="preserve"> </w:t>
      </w:r>
      <w:r>
        <w:t>verified</w:t>
      </w:r>
      <w:r>
        <w:rPr>
          <w:spacing w:val="-2"/>
        </w:rPr>
        <w:t xml:space="preserve"> </w:t>
      </w:r>
      <w:r>
        <w:t>badges</w:t>
      </w:r>
      <w:r>
        <w:rPr>
          <w:spacing w:val="-3"/>
        </w:rPr>
        <w:t xml:space="preserve"> </w:t>
      </w:r>
      <w:r>
        <w:t>that</w:t>
      </w:r>
      <w:r>
        <w:rPr>
          <w:spacing w:val="-2"/>
        </w:rPr>
        <w:t xml:space="preserve"> </w:t>
      </w:r>
      <w:r>
        <w:t>can</w:t>
      </w:r>
      <w:r>
        <w:rPr>
          <w:spacing w:val="-2"/>
        </w:rPr>
        <w:t xml:space="preserve"> </w:t>
      </w:r>
      <w:r>
        <w:t>only</w:t>
      </w:r>
      <w:r>
        <w:rPr>
          <w:spacing w:val="-2"/>
        </w:rPr>
        <w:t xml:space="preserve"> </w:t>
      </w:r>
      <w:r>
        <w:t>be awarded after successful course completion. Admins maintain platform oversight by monitoring instructor activity, viewing application logs, managing system integrity, and handling flagged content when necessary.</w:t>
      </w:r>
    </w:p>
    <w:p w:rsidR="00B76006" w:rsidRDefault="000A4EFF">
      <w:pPr>
        <w:pStyle w:val="BodyText"/>
        <w:spacing w:before="1" w:line="360" w:lineRule="auto"/>
        <w:ind w:left="307" w:right="157"/>
        <w:jc w:val="both"/>
      </w:pPr>
      <w:r>
        <w:t>The</w:t>
      </w:r>
      <w:r>
        <w:rPr>
          <w:spacing w:val="-5"/>
        </w:rPr>
        <w:t xml:space="preserve"> </w:t>
      </w:r>
      <w:r>
        <w:t>system</w:t>
      </w:r>
      <w:r>
        <w:rPr>
          <w:spacing w:val="-3"/>
        </w:rPr>
        <w:t xml:space="preserve"> </w:t>
      </w:r>
      <w:r>
        <w:t>is</w:t>
      </w:r>
      <w:r>
        <w:rPr>
          <w:spacing w:val="-4"/>
        </w:rPr>
        <w:t xml:space="preserve"> </w:t>
      </w:r>
      <w:r>
        <w:t>built</w:t>
      </w:r>
      <w:r>
        <w:rPr>
          <w:spacing w:val="-3"/>
        </w:rPr>
        <w:t xml:space="preserve"> </w:t>
      </w:r>
      <w:r>
        <w:t>using</w:t>
      </w:r>
      <w:r>
        <w:rPr>
          <w:spacing w:val="-5"/>
        </w:rPr>
        <w:t xml:space="preserve"> </w:t>
      </w:r>
      <w:r>
        <w:t>Node.js</w:t>
      </w:r>
      <w:r>
        <w:rPr>
          <w:spacing w:val="-4"/>
        </w:rPr>
        <w:t xml:space="preserve"> </w:t>
      </w:r>
      <w:r>
        <w:t>with</w:t>
      </w:r>
      <w:r>
        <w:rPr>
          <w:spacing w:val="-3"/>
        </w:rPr>
        <w:t xml:space="preserve"> </w:t>
      </w:r>
      <w:r>
        <w:t>Express.js</w:t>
      </w:r>
      <w:r>
        <w:rPr>
          <w:spacing w:val="-4"/>
        </w:rPr>
        <w:t xml:space="preserve"> </w:t>
      </w:r>
      <w:r>
        <w:t>for</w:t>
      </w:r>
      <w:r>
        <w:rPr>
          <w:spacing w:val="-3"/>
        </w:rPr>
        <w:t xml:space="preserve"> </w:t>
      </w:r>
      <w:r>
        <w:t>backend</w:t>
      </w:r>
      <w:r>
        <w:rPr>
          <w:spacing w:val="-3"/>
        </w:rPr>
        <w:t xml:space="preserve"> </w:t>
      </w:r>
      <w:r>
        <w:t>services,</w:t>
      </w:r>
      <w:r>
        <w:rPr>
          <w:spacing w:val="-3"/>
        </w:rPr>
        <w:t xml:space="preserve"> </w:t>
      </w:r>
      <w:r>
        <w:t>React.js</w:t>
      </w:r>
      <w:r>
        <w:rPr>
          <w:spacing w:val="-4"/>
        </w:rPr>
        <w:t xml:space="preserve"> </w:t>
      </w:r>
      <w:r>
        <w:t>with</w:t>
      </w:r>
      <w:r>
        <w:rPr>
          <w:spacing w:val="-3"/>
        </w:rPr>
        <w:t xml:space="preserve"> </w:t>
      </w:r>
      <w:r>
        <w:t>Tailwind CSS</w:t>
      </w:r>
      <w:r>
        <w:rPr>
          <w:spacing w:val="-2"/>
        </w:rPr>
        <w:t xml:space="preserve"> </w:t>
      </w:r>
      <w:r>
        <w:t>for</w:t>
      </w:r>
      <w:r>
        <w:rPr>
          <w:spacing w:val="-4"/>
        </w:rPr>
        <w:t xml:space="preserve"> </w:t>
      </w:r>
      <w:r>
        <w:t>a</w:t>
      </w:r>
      <w:r>
        <w:rPr>
          <w:spacing w:val="-3"/>
        </w:rPr>
        <w:t xml:space="preserve"> </w:t>
      </w:r>
      <w:r>
        <w:t>responsive</w:t>
      </w:r>
      <w:r>
        <w:rPr>
          <w:spacing w:val="-1"/>
        </w:rPr>
        <w:t xml:space="preserve"> </w:t>
      </w:r>
      <w:r>
        <w:t>and user-friendly</w:t>
      </w:r>
      <w:r>
        <w:rPr>
          <w:spacing w:val="-2"/>
        </w:rPr>
        <w:t xml:space="preserve"> </w:t>
      </w:r>
      <w:r>
        <w:t>interface,</w:t>
      </w:r>
      <w:r>
        <w:rPr>
          <w:spacing w:val="-2"/>
        </w:rPr>
        <w:t xml:space="preserve"> </w:t>
      </w:r>
      <w:r>
        <w:t>and</w:t>
      </w:r>
      <w:r>
        <w:rPr>
          <w:spacing w:val="-2"/>
        </w:rPr>
        <w:t xml:space="preserve"> </w:t>
      </w:r>
      <w:r>
        <w:t>PostgreSQL</w:t>
      </w:r>
      <w:r>
        <w:rPr>
          <w:spacing w:val="-3"/>
        </w:rPr>
        <w:t xml:space="preserve"> </w:t>
      </w:r>
      <w:r>
        <w:t>for</w:t>
      </w:r>
      <w:r>
        <w:rPr>
          <w:spacing w:val="-4"/>
        </w:rPr>
        <w:t xml:space="preserve"> </w:t>
      </w:r>
      <w:r>
        <w:t>secure</w:t>
      </w:r>
      <w:r>
        <w:rPr>
          <w:spacing w:val="-3"/>
        </w:rPr>
        <w:t xml:space="preserve"> </w:t>
      </w:r>
      <w:r>
        <w:t>and</w:t>
      </w:r>
      <w:r>
        <w:rPr>
          <w:spacing w:val="-2"/>
        </w:rPr>
        <w:t xml:space="preserve"> </w:t>
      </w:r>
      <w:r>
        <w:t>scalable</w:t>
      </w:r>
      <w:r>
        <w:rPr>
          <w:spacing w:val="-1"/>
        </w:rPr>
        <w:t xml:space="preserve"> </w:t>
      </w:r>
      <w:r>
        <w:t xml:space="preserve">data storage. </w:t>
      </w:r>
      <w:proofErr w:type="spellStart"/>
      <w:r>
        <w:t>Sequelize</w:t>
      </w:r>
      <w:proofErr w:type="spellEnd"/>
      <w:r>
        <w:t xml:space="preserve"> integration ensures safe database transactions, while secure gateways support role-based authentication and real-time user access. The platform is optimized for mobile and desktop users, offering accessible and intuitive interaction across devices.</w:t>
      </w:r>
    </w:p>
    <w:p w:rsidR="00B76006" w:rsidRDefault="000A4EFF">
      <w:pPr>
        <w:pStyle w:val="BodyText"/>
        <w:spacing w:before="2" w:line="360" w:lineRule="auto"/>
        <w:ind w:left="307" w:right="158"/>
        <w:jc w:val="both"/>
      </w:pPr>
      <w:r>
        <w:t>By</w:t>
      </w:r>
      <w:r>
        <w:rPr>
          <w:spacing w:val="-3"/>
        </w:rPr>
        <w:t xml:space="preserve"> </w:t>
      </w:r>
      <w:r>
        <w:t>combining</w:t>
      </w:r>
      <w:r>
        <w:rPr>
          <w:spacing w:val="-3"/>
        </w:rPr>
        <w:t xml:space="preserve"> </w:t>
      </w:r>
      <w:r>
        <w:t>modern</w:t>
      </w:r>
      <w:r>
        <w:rPr>
          <w:spacing w:val="-3"/>
        </w:rPr>
        <w:t xml:space="preserve"> </w:t>
      </w:r>
      <w:r>
        <w:t>web</w:t>
      </w:r>
      <w:r>
        <w:rPr>
          <w:spacing w:val="-3"/>
        </w:rPr>
        <w:t xml:space="preserve"> </w:t>
      </w:r>
      <w:r>
        <w:t>technologies,</w:t>
      </w:r>
      <w:r>
        <w:rPr>
          <w:spacing w:val="-1"/>
        </w:rPr>
        <w:t xml:space="preserve"> </w:t>
      </w:r>
      <w:r>
        <w:t>secure</w:t>
      </w:r>
      <w:r>
        <w:rPr>
          <w:spacing w:val="-5"/>
        </w:rPr>
        <w:t xml:space="preserve"> </w:t>
      </w:r>
      <w:r>
        <w:t>instructor</w:t>
      </w:r>
      <w:r>
        <w:rPr>
          <w:spacing w:val="-3"/>
        </w:rPr>
        <w:t xml:space="preserve"> </w:t>
      </w:r>
      <w:r>
        <w:t>verification,</w:t>
      </w:r>
      <w:r>
        <w:rPr>
          <w:spacing w:val="-3"/>
        </w:rPr>
        <w:t xml:space="preserve"> </w:t>
      </w:r>
      <w:r>
        <w:t>role-based</w:t>
      </w:r>
      <w:r>
        <w:rPr>
          <w:spacing w:val="-1"/>
        </w:rPr>
        <w:t xml:space="preserve"> </w:t>
      </w:r>
      <w:r>
        <w:t xml:space="preserve">workflows, and privacy-preserving discussion mechanics, </w:t>
      </w:r>
      <w:proofErr w:type="spellStart"/>
      <w:r>
        <w:t>SkillSync</w:t>
      </w:r>
      <w:proofErr w:type="spellEnd"/>
      <w:r>
        <w:t xml:space="preserve"> delivers a comprehensive skill management solution tailored to local market needs. It elevates transparency, improves user safety,</w:t>
      </w:r>
      <w:r>
        <w:rPr>
          <w:spacing w:val="-4"/>
        </w:rPr>
        <w:t xml:space="preserve"> </w:t>
      </w:r>
      <w:r>
        <w:t>reduces</w:t>
      </w:r>
      <w:r>
        <w:rPr>
          <w:spacing w:val="-5"/>
        </w:rPr>
        <w:t xml:space="preserve"> </w:t>
      </w:r>
      <w:r>
        <w:t>fraud,</w:t>
      </w:r>
      <w:r>
        <w:rPr>
          <w:spacing w:val="-4"/>
        </w:rPr>
        <w:t xml:space="preserve"> </w:t>
      </w:r>
      <w:r>
        <w:t>and</w:t>
      </w:r>
      <w:r>
        <w:rPr>
          <w:spacing w:val="-2"/>
        </w:rPr>
        <w:t xml:space="preserve"> </w:t>
      </w:r>
      <w:r>
        <w:t>modernizes</w:t>
      </w:r>
      <w:r>
        <w:rPr>
          <w:spacing w:val="-5"/>
        </w:rPr>
        <w:t xml:space="preserve"> </w:t>
      </w:r>
      <w:r>
        <w:t>the</w:t>
      </w:r>
      <w:r>
        <w:rPr>
          <w:spacing w:val="-4"/>
        </w:rPr>
        <w:t xml:space="preserve"> </w:t>
      </w:r>
      <w:r>
        <w:t>entire</w:t>
      </w:r>
      <w:r>
        <w:rPr>
          <w:spacing w:val="-6"/>
        </w:rPr>
        <w:t xml:space="preserve"> </w:t>
      </w:r>
      <w:r>
        <w:t>professional</w:t>
      </w:r>
      <w:r>
        <w:rPr>
          <w:spacing w:val="-4"/>
        </w:rPr>
        <w:t xml:space="preserve"> </w:t>
      </w:r>
      <w:r>
        <w:t>learning</w:t>
      </w:r>
      <w:r>
        <w:rPr>
          <w:spacing w:val="-4"/>
        </w:rPr>
        <w:t xml:space="preserve"> </w:t>
      </w:r>
      <w:r>
        <w:t>experience</w:t>
      </w:r>
      <w:r>
        <w:rPr>
          <w:spacing w:val="-5"/>
        </w:rPr>
        <w:t xml:space="preserve"> </w:t>
      </w:r>
      <w:r>
        <w:t>in</w:t>
      </w:r>
      <w:r>
        <w:rPr>
          <w:spacing w:val="-4"/>
        </w:rPr>
        <w:t xml:space="preserve"> </w:t>
      </w:r>
      <w:r>
        <w:t>Pakistan’s growing digital landscape.</w:t>
      </w:r>
    </w:p>
    <w:p w:rsidR="00B76006" w:rsidRDefault="00B76006">
      <w:pPr>
        <w:pStyle w:val="BodyText"/>
        <w:spacing w:line="360" w:lineRule="auto"/>
        <w:jc w:val="both"/>
        <w:sectPr w:rsidR="00B76006">
          <w:pgSz w:w="11930" w:h="16860"/>
          <w:pgMar w:top="1320" w:right="1275" w:bottom="1200" w:left="1133" w:header="0" w:footer="1017" w:gutter="0"/>
          <w:cols w:space="720"/>
        </w:sectPr>
      </w:pPr>
    </w:p>
    <w:p w:rsidR="00B76006" w:rsidRDefault="000A4EFF">
      <w:pPr>
        <w:pStyle w:val="Heading1"/>
        <w:spacing w:before="55"/>
        <w:ind w:right="74"/>
        <w:jc w:val="center"/>
      </w:pPr>
      <w:r>
        <w:rPr>
          <w:spacing w:val="-2"/>
        </w:rPr>
        <w:lastRenderedPageBreak/>
        <w:t>Acknowledgement</w:t>
      </w:r>
    </w:p>
    <w:p w:rsidR="00B76006" w:rsidRDefault="000A4EFF">
      <w:pPr>
        <w:pStyle w:val="BodyText"/>
        <w:spacing w:before="333" w:line="360" w:lineRule="auto"/>
        <w:ind w:left="307" w:right="117"/>
        <w:jc w:val="both"/>
      </w:pPr>
      <w:r>
        <w:t>All praise is to Almighty Allah, who bestowed upon us a minute portion of His boundless knowledge by which we were able to accomplish this challenging task.</w:t>
      </w:r>
    </w:p>
    <w:p w:rsidR="00B76006" w:rsidRDefault="000A4EFF">
      <w:pPr>
        <w:pStyle w:val="BodyText"/>
        <w:spacing w:before="238" w:line="360" w:lineRule="auto"/>
        <w:ind w:left="307" w:right="110"/>
        <w:jc w:val="both"/>
      </w:pPr>
      <w:r>
        <w:t>We are greatly indebted to our project supervisor, “</w:t>
      </w:r>
      <w:r>
        <w:rPr>
          <w:b/>
        </w:rPr>
        <w:t xml:space="preserve">Ms. </w:t>
      </w:r>
      <w:proofErr w:type="spellStart"/>
      <w:r>
        <w:rPr>
          <w:b/>
        </w:rPr>
        <w:t>Nusra</w:t>
      </w:r>
      <w:proofErr w:type="spellEnd"/>
      <w:r>
        <w:rPr>
          <w:b/>
        </w:rPr>
        <w:t xml:space="preserve"> </w:t>
      </w:r>
      <w:proofErr w:type="spellStart"/>
      <w:r>
        <w:rPr>
          <w:b/>
        </w:rPr>
        <w:t>Rehman</w:t>
      </w:r>
      <w:proofErr w:type="spellEnd"/>
      <w:r>
        <w:t>”. Without their personal</w:t>
      </w:r>
      <w:r>
        <w:rPr>
          <w:spacing w:val="-15"/>
        </w:rPr>
        <w:t xml:space="preserve"> </w:t>
      </w:r>
      <w:r>
        <w:t>supervision,</w:t>
      </w:r>
      <w:r>
        <w:rPr>
          <w:spacing w:val="-11"/>
        </w:rPr>
        <w:t xml:space="preserve"> </w:t>
      </w:r>
      <w:r>
        <w:t>advice</w:t>
      </w:r>
      <w:r>
        <w:rPr>
          <w:spacing w:val="-5"/>
        </w:rPr>
        <w:t xml:space="preserve"> </w:t>
      </w:r>
      <w:r>
        <w:t>and</w:t>
      </w:r>
      <w:r>
        <w:rPr>
          <w:spacing w:val="-5"/>
        </w:rPr>
        <w:t xml:space="preserve"> </w:t>
      </w:r>
      <w:r>
        <w:t>valuable</w:t>
      </w:r>
      <w:r>
        <w:rPr>
          <w:spacing w:val="-6"/>
        </w:rPr>
        <w:t xml:space="preserve"> </w:t>
      </w:r>
      <w:r>
        <w:t>guidance,</w:t>
      </w:r>
      <w:r>
        <w:rPr>
          <w:spacing w:val="-15"/>
        </w:rPr>
        <w:t xml:space="preserve"> </w:t>
      </w:r>
      <w:r>
        <w:t>completion</w:t>
      </w:r>
      <w:r>
        <w:rPr>
          <w:spacing w:val="-15"/>
        </w:rPr>
        <w:t xml:space="preserve"> </w:t>
      </w:r>
      <w:r>
        <w:t>of</w:t>
      </w:r>
      <w:r>
        <w:rPr>
          <w:spacing w:val="-15"/>
        </w:rPr>
        <w:t xml:space="preserve"> </w:t>
      </w:r>
      <w:r>
        <w:t>this</w:t>
      </w:r>
      <w:r>
        <w:rPr>
          <w:spacing w:val="-15"/>
        </w:rPr>
        <w:t xml:space="preserve"> </w:t>
      </w:r>
      <w:r>
        <w:t>project</w:t>
      </w:r>
      <w:r>
        <w:rPr>
          <w:spacing w:val="-15"/>
        </w:rPr>
        <w:t xml:space="preserve"> </w:t>
      </w:r>
      <w:r>
        <w:t>would</w:t>
      </w:r>
      <w:r>
        <w:rPr>
          <w:spacing w:val="-15"/>
        </w:rPr>
        <w:t xml:space="preserve"> </w:t>
      </w:r>
      <w:r>
        <w:t>have</w:t>
      </w:r>
      <w:r>
        <w:rPr>
          <w:spacing w:val="-15"/>
        </w:rPr>
        <w:t xml:space="preserve"> </w:t>
      </w:r>
      <w:r>
        <w:t>been doubtful.</w:t>
      </w:r>
      <w:r>
        <w:rPr>
          <w:spacing w:val="-15"/>
        </w:rPr>
        <w:t xml:space="preserve"> </w:t>
      </w:r>
      <w:r>
        <w:t>We</w:t>
      </w:r>
      <w:r>
        <w:rPr>
          <w:spacing w:val="-15"/>
        </w:rPr>
        <w:t xml:space="preserve"> </w:t>
      </w:r>
      <w:r>
        <w:t>are</w:t>
      </w:r>
      <w:r>
        <w:rPr>
          <w:spacing w:val="-15"/>
        </w:rPr>
        <w:t xml:space="preserve"> </w:t>
      </w:r>
      <w:r>
        <w:t>deeply</w:t>
      </w:r>
      <w:r>
        <w:rPr>
          <w:spacing w:val="-15"/>
        </w:rPr>
        <w:t xml:space="preserve"> </w:t>
      </w:r>
      <w:r>
        <w:t>indebted</w:t>
      </w:r>
      <w:r>
        <w:rPr>
          <w:spacing w:val="-15"/>
        </w:rPr>
        <w:t xml:space="preserve"> </w:t>
      </w:r>
      <w:r>
        <w:t>to</w:t>
      </w:r>
      <w:r>
        <w:rPr>
          <w:spacing w:val="-15"/>
        </w:rPr>
        <w:t xml:space="preserve"> </w:t>
      </w:r>
      <w:r>
        <w:t>them</w:t>
      </w:r>
      <w:r>
        <w:rPr>
          <w:spacing w:val="-15"/>
        </w:rPr>
        <w:t xml:space="preserve"> </w:t>
      </w:r>
      <w:r>
        <w:t>for</w:t>
      </w:r>
      <w:r>
        <w:rPr>
          <w:spacing w:val="-15"/>
        </w:rPr>
        <w:t xml:space="preserve"> </w:t>
      </w:r>
      <w:r>
        <w:t>their</w:t>
      </w:r>
      <w:r>
        <w:rPr>
          <w:spacing w:val="-15"/>
        </w:rPr>
        <w:t xml:space="preserve"> </w:t>
      </w:r>
      <w:r>
        <w:t>encouragement</w:t>
      </w:r>
      <w:r>
        <w:rPr>
          <w:spacing w:val="-15"/>
        </w:rPr>
        <w:t xml:space="preserve"> </w:t>
      </w:r>
      <w:r>
        <w:t>and</w:t>
      </w:r>
      <w:r>
        <w:rPr>
          <w:spacing w:val="-15"/>
        </w:rPr>
        <w:t xml:space="preserve"> </w:t>
      </w:r>
      <w:r>
        <w:t>continual</w:t>
      </w:r>
      <w:r>
        <w:rPr>
          <w:spacing w:val="-15"/>
        </w:rPr>
        <w:t xml:space="preserve"> </w:t>
      </w:r>
      <w:r>
        <w:t>help</w:t>
      </w:r>
      <w:r>
        <w:rPr>
          <w:spacing w:val="-15"/>
        </w:rPr>
        <w:t xml:space="preserve"> </w:t>
      </w:r>
      <w:r>
        <w:t>during</w:t>
      </w:r>
      <w:r>
        <w:rPr>
          <w:spacing w:val="-15"/>
        </w:rPr>
        <w:t xml:space="preserve"> </w:t>
      </w:r>
      <w:r>
        <w:t xml:space="preserve">this </w:t>
      </w:r>
      <w:r>
        <w:rPr>
          <w:spacing w:val="-2"/>
        </w:rPr>
        <w:t>work.</w:t>
      </w:r>
    </w:p>
    <w:p w:rsidR="00B76006" w:rsidRDefault="000A4EFF">
      <w:pPr>
        <w:pStyle w:val="BodyText"/>
        <w:spacing w:before="241" w:line="360" w:lineRule="auto"/>
        <w:ind w:left="307" w:right="119"/>
        <w:jc w:val="both"/>
      </w:pPr>
      <w:r>
        <w:t>And we are also thankful to our parents and family who have been a constant source of encouragement for us and brought us the values of honesty &amp; hard work.</w:t>
      </w:r>
    </w:p>
    <w:p w:rsidR="00B76006" w:rsidRDefault="00B76006">
      <w:pPr>
        <w:pStyle w:val="BodyText"/>
      </w:pPr>
    </w:p>
    <w:p w:rsidR="00B76006" w:rsidRDefault="00B76006">
      <w:pPr>
        <w:pStyle w:val="BodyText"/>
      </w:pPr>
    </w:p>
    <w:p w:rsidR="00B76006" w:rsidRDefault="00B76006">
      <w:pPr>
        <w:pStyle w:val="BodyText"/>
        <w:spacing w:before="275"/>
      </w:pPr>
    </w:p>
    <w:p w:rsidR="00B76006" w:rsidRDefault="000A4EFF">
      <w:pPr>
        <w:tabs>
          <w:tab w:val="left" w:pos="6836"/>
        </w:tabs>
        <w:spacing w:before="1"/>
        <w:ind w:left="307"/>
        <w:jc w:val="both"/>
        <w:rPr>
          <w:b/>
          <w:sz w:val="24"/>
        </w:rPr>
      </w:pPr>
      <w:r>
        <w:rPr>
          <w:b/>
          <w:sz w:val="24"/>
        </w:rPr>
        <w:t>Muhammad</w:t>
      </w:r>
      <w:r>
        <w:rPr>
          <w:b/>
          <w:spacing w:val="-3"/>
          <w:sz w:val="24"/>
        </w:rPr>
        <w:t xml:space="preserve"> </w:t>
      </w:r>
      <w:r>
        <w:rPr>
          <w:b/>
          <w:spacing w:val="-4"/>
          <w:sz w:val="24"/>
        </w:rPr>
        <w:t>Ahmad</w:t>
      </w:r>
      <w:r>
        <w:rPr>
          <w:b/>
          <w:sz w:val="24"/>
        </w:rPr>
        <w:tab/>
        <w:t>Muhammad</w:t>
      </w:r>
      <w:r>
        <w:rPr>
          <w:b/>
          <w:spacing w:val="-3"/>
          <w:sz w:val="24"/>
        </w:rPr>
        <w:t xml:space="preserve"> </w:t>
      </w:r>
      <w:r>
        <w:rPr>
          <w:b/>
          <w:sz w:val="24"/>
        </w:rPr>
        <w:t>Bilal</w:t>
      </w:r>
      <w:r>
        <w:rPr>
          <w:b/>
          <w:spacing w:val="-2"/>
          <w:sz w:val="24"/>
        </w:rPr>
        <w:t xml:space="preserve"> Hanif</w:t>
      </w:r>
    </w:p>
    <w:p w:rsidR="00B76006" w:rsidRDefault="00B76006">
      <w:pPr>
        <w:pStyle w:val="BodyText"/>
        <w:rPr>
          <w:b/>
          <w:sz w:val="20"/>
        </w:rPr>
      </w:pPr>
    </w:p>
    <w:p w:rsidR="00B76006" w:rsidRDefault="00B76006">
      <w:pPr>
        <w:pStyle w:val="BodyText"/>
        <w:rPr>
          <w:b/>
          <w:sz w:val="20"/>
        </w:rPr>
      </w:pPr>
    </w:p>
    <w:p w:rsidR="00B76006" w:rsidRDefault="000A4EFF">
      <w:pPr>
        <w:pStyle w:val="BodyText"/>
        <w:spacing w:before="28"/>
        <w:rPr>
          <w:b/>
          <w:sz w:val="20"/>
        </w:rPr>
      </w:pPr>
      <w:r>
        <w:rPr>
          <w:b/>
          <w:noProof/>
          <w:sz w:val="20"/>
          <w:lang w:val="en-GB" w:eastAsia="en-GB"/>
        </w:rPr>
        <mc:AlternateContent>
          <mc:Choice Requires="wps">
            <w:drawing>
              <wp:anchor distT="0" distB="0" distL="0" distR="0" simplePos="0" relativeHeight="251674112" behindDoc="1" locked="0" layoutInCell="1" allowOverlap="1">
                <wp:simplePos x="0" y="0"/>
                <wp:positionH relativeFrom="page">
                  <wp:posOffset>913764</wp:posOffset>
                </wp:positionH>
                <wp:positionV relativeFrom="paragraph">
                  <wp:posOffset>180327</wp:posOffset>
                </wp:positionV>
                <wp:extent cx="13893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9380" cy="1270"/>
                        </a:xfrm>
                        <a:custGeom>
                          <a:avLst/>
                          <a:gdLst/>
                          <a:ahLst/>
                          <a:cxnLst/>
                          <a:rect l="l" t="t" r="r" b="b"/>
                          <a:pathLst>
                            <a:path w="1389380">
                              <a:moveTo>
                                <a:pt x="0" y="0"/>
                              </a:moveTo>
                              <a:lnTo>
                                <a:pt x="1388872" y="0"/>
                              </a:lnTo>
                            </a:path>
                          </a:pathLst>
                        </a:custGeom>
                        <a:ln w="112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C8950DF" id="Graphic 9" o:spid="_x0000_s1026" style="position:absolute;margin-left:71.95pt;margin-top:14.2pt;width:109.4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138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" path="m,l1388872,e" filled="f" strokeweight=".31206mm">
                <v:stroke dashstyle="3 1"/>
                <v:path arrowok="t"/>
                <w10:wrap type="topAndBottom" anchorx="page"/>
              </v:shape>
            </w:pict>
          </mc:Fallback>
        </mc:AlternateContent>
      </w:r>
      <w:r>
        <w:rPr>
          <w:b/>
          <w:noProof/>
          <w:sz w:val="20"/>
          <w:lang w:val="en-GB" w:eastAsia="en-GB"/>
        </w:rPr>
        <mc:AlternateContent>
          <mc:Choice Requires="wps">
            <w:drawing>
              <wp:anchor distT="0" distB="0" distL="0" distR="0" simplePos="0" relativeHeight="251675136" behindDoc="1" locked="0" layoutInCell="1" allowOverlap="1">
                <wp:simplePos x="0" y="0"/>
                <wp:positionH relativeFrom="page">
                  <wp:posOffset>5244465</wp:posOffset>
                </wp:positionH>
                <wp:positionV relativeFrom="paragraph">
                  <wp:posOffset>179057</wp:posOffset>
                </wp:positionV>
                <wp:extent cx="13893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9380" cy="1270"/>
                        </a:xfrm>
                        <a:custGeom>
                          <a:avLst/>
                          <a:gdLst/>
                          <a:ahLst/>
                          <a:cxnLst/>
                          <a:rect l="l" t="t" r="r" b="b"/>
                          <a:pathLst>
                            <a:path w="1389380">
                              <a:moveTo>
                                <a:pt x="0" y="0"/>
                              </a:moveTo>
                              <a:lnTo>
                                <a:pt x="1388871" y="0"/>
                              </a:lnTo>
                            </a:path>
                          </a:pathLst>
                        </a:custGeom>
                        <a:ln w="112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0D0872F" id="Graphic 10" o:spid="_x0000_s1026" style="position:absolute;margin-left:412.95pt;margin-top:14.1pt;width:109.4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138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" path="m,l1388871,e" filled="f" strokeweight=".31206mm">
                <v:stroke dashstyle="3 1"/>
                <v:path arrowok="t"/>
                <w10:wrap type="topAndBottom" anchorx="page"/>
              </v:shape>
            </w:pict>
          </mc:Fallback>
        </mc:AlternateContent>
      </w:r>
    </w:p>
    <w:p w:rsidR="00B76006" w:rsidRDefault="00B76006">
      <w:pPr>
        <w:pStyle w:val="BodyText"/>
        <w:rPr>
          <w:b/>
          <w:sz w:val="20"/>
        </w:rPr>
        <w:sectPr w:rsidR="00B76006">
          <w:footerReference w:type="default" r:id="rId11"/>
          <w:pgSz w:w="11930" w:h="16860"/>
          <w:pgMar w:top="1420" w:right="1275" w:bottom="1200" w:left="1133" w:header="0" w:footer="1017" w:gutter="0"/>
          <w:cols w:space="720"/>
        </w:sectPr>
      </w:pPr>
    </w:p>
    <w:p w:rsidR="00B76006" w:rsidRDefault="000A4EFF">
      <w:pPr>
        <w:pStyle w:val="Heading1"/>
        <w:spacing w:before="50"/>
        <w:ind w:left="0" w:right="402"/>
        <w:jc w:val="center"/>
      </w:pPr>
      <w:r>
        <w:rPr>
          <w:spacing w:val="-2"/>
        </w:rPr>
        <w:lastRenderedPageBreak/>
        <w:t>Abbreviations</w:t>
      </w:r>
    </w:p>
    <w:p w:rsidR="00B76006" w:rsidRDefault="00B76006">
      <w:pPr>
        <w:pStyle w:val="BodyText"/>
        <w:spacing w:before="10"/>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7022"/>
      </w:tblGrid>
      <w:tr w:rsidR="00B76006">
        <w:trPr>
          <w:trHeight w:val="575"/>
        </w:trPr>
        <w:tc>
          <w:tcPr>
            <w:tcW w:w="2072" w:type="dxa"/>
          </w:tcPr>
          <w:p w:rsidR="00B76006" w:rsidRDefault="000A4EFF">
            <w:pPr>
              <w:pStyle w:val="TableParagraph"/>
              <w:spacing w:before="85"/>
              <w:ind w:left="106"/>
              <w:jc w:val="center"/>
              <w:rPr>
                <w:b/>
                <w:sz w:val="24"/>
              </w:rPr>
            </w:pPr>
            <w:r>
              <w:rPr>
                <w:b/>
                <w:spacing w:val="-5"/>
                <w:sz w:val="24"/>
              </w:rPr>
              <w:t>API</w:t>
            </w:r>
          </w:p>
        </w:tc>
        <w:tc>
          <w:tcPr>
            <w:tcW w:w="7022" w:type="dxa"/>
          </w:tcPr>
          <w:p w:rsidR="00B76006" w:rsidRDefault="000A4EFF">
            <w:pPr>
              <w:pStyle w:val="TableParagraph"/>
              <w:spacing w:before="85"/>
              <w:ind w:left="88"/>
              <w:rPr>
                <w:sz w:val="24"/>
              </w:rPr>
            </w:pPr>
            <w:r>
              <w:rPr>
                <w:sz w:val="24"/>
              </w:rPr>
              <w:t>Application</w:t>
            </w:r>
            <w:r>
              <w:rPr>
                <w:spacing w:val="-6"/>
                <w:sz w:val="24"/>
              </w:rPr>
              <w:t xml:space="preserve"> </w:t>
            </w:r>
            <w:r>
              <w:rPr>
                <w:sz w:val="24"/>
              </w:rPr>
              <w:t>Programming</w:t>
            </w:r>
            <w:r>
              <w:rPr>
                <w:spacing w:val="-1"/>
                <w:sz w:val="24"/>
              </w:rPr>
              <w:t xml:space="preserve"> </w:t>
            </w:r>
            <w:r>
              <w:rPr>
                <w:spacing w:val="-2"/>
                <w:sz w:val="24"/>
              </w:rPr>
              <w:t>Interface</w:t>
            </w:r>
          </w:p>
        </w:tc>
      </w:tr>
      <w:tr w:rsidR="00B76006">
        <w:trPr>
          <w:trHeight w:val="575"/>
        </w:trPr>
        <w:tc>
          <w:tcPr>
            <w:tcW w:w="2072" w:type="dxa"/>
          </w:tcPr>
          <w:p w:rsidR="00B76006" w:rsidRDefault="000A4EFF">
            <w:pPr>
              <w:pStyle w:val="TableParagraph"/>
              <w:spacing w:before="85"/>
              <w:ind w:left="106" w:right="6"/>
              <w:jc w:val="center"/>
              <w:rPr>
                <w:b/>
                <w:sz w:val="24"/>
              </w:rPr>
            </w:pPr>
            <w:r>
              <w:rPr>
                <w:b/>
                <w:spacing w:val="-5"/>
                <w:sz w:val="24"/>
              </w:rPr>
              <w:t>CS</w:t>
            </w:r>
          </w:p>
        </w:tc>
        <w:tc>
          <w:tcPr>
            <w:tcW w:w="7022" w:type="dxa"/>
          </w:tcPr>
          <w:p w:rsidR="00B76006" w:rsidRDefault="000A4EFF">
            <w:pPr>
              <w:pStyle w:val="TableParagraph"/>
              <w:spacing w:before="85"/>
              <w:ind w:left="88"/>
              <w:rPr>
                <w:sz w:val="24"/>
              </w:rPr>
            </w:pPr>
            <w:r>
              <w:rPr>
                <w:sz w:val="24"/>
              </w:rPr>
              <w:t>Computer</w:t>
            </w:r>
            <w:r>
              <w:rPr>
                <w:spacing w:val="-2"/>
                <w:sz w:val="24"/>
              </w:rPr>
              <w:t xml:space="preserve"> Science</w:t>
            </w:r>
          </w:p>
        </w:tc>
      </w:tr>
      <w:tr w:rsidR="00B76006">
        <w:trPr>
          <w:trHeight w:val="577"/>
        </w:trPr>
        <w:tc>
          <w:tcPr>
            <w:tcW w:w="2072" w:type="dxa"/>
          </w:tcPr>
          <w:p w:rsidR="00B76006" w:rsidRDefault="000A4EFF">
            <w:pPr>
              <w:pStyle w:val="TableParagraph"/>
              <w:spacing w:before="85"/>
              <w:ind w:left="868"/>
              <w:rPr>
                <w:b/>
                <w:sz w:val="24"/>
              </w:rPr>
            </w:pPr>
            <w:r>
              <w:rPr>
                <w:b/>
                <w:spacing w:val="-5"/>
                <w:sz w:val="24"/>
              </w:rPr>
              <w:t>SRS</w:t>
            </w:r>
          </w:p>
        </w:tc>
        <w:tc>
          <w:tcPr>
            <w:tcW w:w="7022" w:type="dxa"/>
          </w:tcPr>
          <w:p w:rsidR="00B76006" w:rsidRDefault="000A4EFF">
            <w:pPr>
              <w:pStyle w:val="TableParagraph"/>
              <w:spacing w:before="85"/>
              <w:ind w:left="88"/>
              <w:rPr>
                <w:sz w:val="24"/>
              </w:rPr>
            </w:pPr>
            <w:r>
              <w:rPr>
                <w:sz w:val="24"/>
              </w:rPr>
              <w:t>Software</w:t>
            </w:r>
            <w:r>
              <w:rPr>
                <w:spacing w:val="-12"/>
                <w:sz w:val="24"/>
              </w:rPr>
              <w:t xml:space="preserve"> </w:t>
            </w:r>
            <w:r>
              <w:rPr>
                <w:sz w:val="24"/>
              </w:rPr>
              <w:t>Requirement</w:t>
            </w:r>
            <w:r>
              <w:rPr>
                <w:spacing w:val="-5"/>
                <w:sz w:val="24"/>
              </w:rPr>
              <w:t xml:space="preserve"> </w:t>
            </w:r>
            <w:r>
              <w:rPr>
                <w:spacing w:val="-2"/>
                <w:sz w:val="24"/>
              </w:rPr>
              <w:t>Specification</w:t>
            </w:r>
          </w:p>
        </w:tc>
      </w:tr>
      <w:tr w:rsidR="00B76006">
        <w:trPr>
          <w:trHeight w:val="577"/>
        </w:trPr>
        <w:tc>
          <w:tcPr>
            <w:tcW w:w="2072" w:type="dxa"/>
          </w:tcPr>
          <w:p w:rsidR="00B76006" w:rsidRDefault="000A4EFF">
            <w:pPr>
              <w:pStyle w:val="TableParagraph"/>
              <w:spacing w:before="85"/>
              <w:ind w:left="849"/>
              <w:rPr>
                <w:b/>
                <w:sz w:val="24"/>
              </w:rPr>
            </w:pPr>
            <w:r>
              <w:rPr>
                <w:b/>
                <w:spacing w:val="-5"/>
                <w:sz w:val="24"/>
              </w:rPr>
              <w:t>SDD</w:t>
            </w:r>
          </w:p>
        </w:tc>
        <w:tc>
          <w:tcPr>
            <w:tcW w:w="7022" w:type="dxa"/>
          </w:tcPr>
          <w:p w:rsidR="00B76006" w:rsidRDefault="000A4EFF">
            <w:pPr>
              <w:pStyle w:val="TableParagraph"/>
              <w:spacing w:before="85"/>
              <w:ind w:left="88"/>
              <w:rPr>
                <w:sz w:val="24"/>
              </w:rPr>
            </w:pPr>
            <w:r>
              <w:rPr>
                <w:sz w:val="24"/>
              </w:rPr>
              <w:t>Software</w:t>
            </w:r>
            <w:r>
              <w:rPr>
                <w:spacing w:val="-10"/>
                <w:sz w:val="24"/>
              </w:rPr>
              <w:t xml:space="preserve"> </w:t>
            </w:r>
            <w:r>
              <w:rPr>
                <w:sz w:val="24"/>
              </w:rPr>
              <w:t>Design</w:t>
            </w:r>
            <w:r>
              <w:rPr>
                <w:spacing w:val="-4"/>
                <w:sz w:val="24"/>
              </w:rPr>
              <w:t xml:space="preserve"> </w:t>
            </w:r>
            <w:r>
              <w:rPr>
                <w:spacing w:val="-2"/>
                <w:sz w:val="24"/>
              </w:rPr>
              <w:t>Description</w:t>
            </w:r>
          </w:p>
        </w:tc>
      </w:tr>
      <w:tr w:rsidR="00B76006">
        <w:trPr>
          <w:trHeight w:val="580"/>
        </w:trPr>
        <w:tc>
          <w:tcPr>
            <w:tcW w:w="2072" w:type="dxa"/>
          </w:tcPr>
          <w:p w:rsidR="00B76006" w:rsidRDefault="000A4EFF">
            <w:pPr>
              <w:pStyle w:val="TableParagraph"/>
              <w:spacing w:before="88"/>
              <w:ind w:left="861"/>
              <w:rPr>
                <w:b/>
                <w:sz w:val="24"/>
              </w:rPr>
            </w:pPr>
            <w:r>
              <w:rPr>
                <w:b/>
                <w:spacing w:val="-5"/>
                <w:sz w:val="24"/>
              </w:rPr>
              <w:t>GUI</w:t>
            </w:r>
          </w:p>
        </w:tc>
        <w:tc>
          <w:tcPr>
            <w:tcW w:w="7022" w:type="dxa"/>
          </w:tcPr>
          <w:p w:rsidR="00B76006" w:rsidRDefault="000A4EFF">
            <w:pPr>
              <w:pStyle w:val="TableParagraph"/>
              <w:spacing w:before="88"/>
              <w:ind w:left="88"/>
              <w:rPr>
                <w:sz w:val="24"/>
              </w:rPr>
            </w:pPr>
            <w:r>
              <w:rPr>
                <w:sz w:val="24"/>
              </w:rPr>
              <w:t>Graphical</w:t>
            </w:r>
            <w:r>
              <w:rPr>
                <w:spacing w:val="-5"/>
                <w:sz w:val="24"/>
              </w:rPr>
              <w:t xml:space="preserve"> </w:t>
            </w:r>
            <w:r>
              <w:rPr>
                <w:sz w:val="24"/>
              </w:rPr>
              <w:t>User</w:t>
            </w:r>
            <w:r>
              <w:rPr>
                <w:spacing w:val="-4"/>
                <w:sz w:val="24"/>
              </w:rPr>
              <w:t xml:space="preserve"> </w:t>
            </w:r>
            <w:r>
              <w:rPr>
                <w:spacing w:val="-2"/>
                <w:sz w:val="24"/>
              </w:rPr>
              <w:t>Interface</w:t>
            </w:r>
          </w:p>
        </w:tc>
      </w:tr>
      <w:tr w:rsidR="00B76006">
        <w:trPr>
          <w:trHeight w:val="578"/>
        </w:trPr>
        <w:tc>
          <w:tcPr>
            <w:tcW w:w="2072" w:type="dxa"/>
          </w:tcPr>
          <w:p w:rsidR="00B76006" w:rsidRDefault="000A4EFF">
            <w:pPr>
              <w:pStyle w:val="TableParagraph"/>
              <w:spacing w:before="85"/>
              <w:ind w:left="106" w:right="5"/>
              <w:jc w:val="center"/>
              <w:rPr>
                <w:b/>
                <w:sz w:val="24"/>
              </w:rPr>
            </w:pPr>
            <w:r>
              <w:rPr>
                <w:b/>
                <w:spacing w:val="-5"/>
                <w:sz w:val="24"/>
              </w:rPr>
              <w:t>AG</w:t>
            </w:r>
          </w:p>
        </w:tc>
        <w:tc>
          <w:tcPr>
            <w:tcW w:w="7022" w:type="dxa"/>
          </w:tcPr>
          <w:p w:rsidR="00B76006" w:rsidRDefault="000A4EFF">
            <w:pPr>
              <w:pStyle w:val="TableParagraph"/>
              <w:spacing w:before="85"/>
              <w:ind w:left="88"/>
              <w:rPr>
                <w:sz w:val="24"/>
              </w:rPr>
            </w:pPr>
            <w:r>
              <w:rPr>
                <w:sz w:val="24"/>
              </w:rPr>
              <w:t>Agile</w:t>
            </w:r>
            <w:r>
              <w:rPr>
                <w:spacing w:val="-1"/>
                <w:sz w:val="24"/>
              </w:rPr>
              <w:t xml:space="preserve"> </w:t>
            </w:r>
            <w:r>
              <w:rPr>
                <w:spacing w:val="-2"/>
                <w:sz w:val="24"/>
              </w:rPr>
              <w:t>Model</w:t>
            </w:r>
          </w:p>
        </w:tc>
      </w:tr>
      <w:tr w:rsidR="00B76006">
        <w:trPr>
          <w:trHeight w:val="580"/>
        </w:trPr>
        <w:tc>
          <w:tcPr>
            <w:tcW w:w="2072" w:type="dxa"/>
          </w:tcPr>
          <w:p w:rsidR="00B76006" w:rsidRDefault="000A4EFF">
            <w:pPr>
              <w:pStyle w:val="TableParagraph"/>
              <w:spacing w:before="87"/>
              <w:ind w:left="830"/>
              <w:rPr>
                <w:b/>
                <w:sz w:val="24"/>
              </w:rPr>
            </w:pPr>
            <w:r>
              <w:rPr>
                <w:b/>
                <w:spacing w:val="-4"/>
                <w:sz w:val="24"/>
              </w:rPr>
              <w:t>IDEs</w:t>
            </w:r>
          </w:p>
        </w:tc>
        <w:tc>
          <w:tcPr>
            <w:tcW w:w="7022" w:type="dxa"/>
          </w:tcPr>
          <w:p w:rsidR="00B76006" w:rsidRDefault="000A4EFF">
            <w:pPr>
              <w:pStyle w:val="TableParagraph"/>
              <w:spacing w:before="87"/>
              <w:ind w:left="88"/>
              <w:rPr>
                <w:sz w:val="24"/>
              </w:rPr>
            </w:pPr>
            <w:r>
              <w:rPr>
                <w:sz w:val="24"/>
              </w:rPr>
              <w:t>Integrated</w:t>
            </w:r>
            <w:r>
              <w:rPr>
                <w:spacing w:val="-6"/>
                <w:sz w:val="24"/>
              </w:rPr>
              <w:t xml:space="preserve"> </w:t>
            </w:r>
            <w:r>
              <w:rPr>
                <w:sz w:val="24"/>
              </w:rPr>
              <w:t>development</w:t>
            </w:r>
            <w:r>
              <w:rPr>
                <w:spacing w:val="-5"/>
                <w:sz w:val="24"/>
              </w:rPr>
              <w:t xml:space="preserve"> </w:t>
            </w:r>
            <w:r>
              <w:rPr>
                <w:spacing w:val="-2"/>
                <w:sz w:val="24"/>
              </w:rPr>
              <w:t>environments</w:t>
            </w:r>
          </w:p>
        </w:tc>
      </w:tr>
      <w:tr w:rsidR="00B76006">
        <w:trPr>
          <w:trHeight w:val="577"/>
        </w:trPr>
        <w:tc>
          <w:tcPr>
            <w:tcW w:w="2072" w:type="dxa"/>
          </w:tcPr>
          <w:p w:rsidR="00B76006" w:rsidRDefault="000A4EFF">
            <w:pPr>
              <w:pStyle w:val="TableParagraph"/>
              <w:spacing w:before="87"/>
              <w:ind w:left="106" w:right="7"/>
              <w:jc w:val="center"/>
              <w:rPr>
                <w:b/>
                <w:sz w:val="24"/>
              </w:rPr>
            </w:pPr>
            <w:r>
              <w:rPr>
                <w:b/>
                <w:spacing w:val="-5"/>
                <w:sz w:val="24"/>
              </w:rPr>
              <w:t>UI</w:t>
            </w:r>
          </w:p>
        </w:tc>
        <w:tc>
          <w:tcPr>
            <w:tcW w:w="7022" w:type="dxa"/>
          </w:tcPr>
          <w:p w:rsidR="00B76006" w:rsidRDefault="000A4EFF">
            <w:pPr>
              <w:pStyle w:val="TableParagraph"/>
              <w:spacing w:before="87"/>
              <w:ind w:left="88"/>
              <w:rPr>
                <w:sz w:val="24"/>
              </w:rPr>
            </w:pPr>
            <w:r>
              <w:rPr>
                <w:sz w:val="24"/>
              </w:rPr>
              <w:t>User</w:t>
            </w:r>
            <w:r>
              <w:rPr>
                <w:spacing w:val="-1"/>
                <w:sz w:val="24"/>
              </w:rPr>
              <w:t xml:space="preserve"> </w:t>
            </w:r>
            <w:r>
              <w:rPr>
                <w:spacing w:val="-2"/>
                <w:sz w:val="24"/>
              </w:rPr>
              <w:t>Interface</w:t>
            </w:r>
          </w:p>
        </w:tc>
      </w:tr>
      <w:tr w:rsidR="00B76006">
        <w:trPr>
          <w:trHeight w:val="580"/>
        </w:trPr>
        <w:tc>
          <w:tcPr>
            <w:tcW w:w="2072" w:type="dxa"/>
          </w:tcPr>
          <w:p w:rsidR="00B76006" w:rsidRDefault="000A4EFF">
            <w:pPr>
              <w:pStyle w:val="TableParagraph"/>
              <w:spacing w:before="89"/>
              <w:ind w:left="106" w:right="4"/>
              <w:jc w:val="center"/>
              <w:rPr>
                <w:b/>
              </w:rPr>
            </w:pPr>
            <w:r>
              <w:rPr>
                <w:b/>
                <w:spacing w:val="-5"/>
              </w:rPr>
              <w:t>UX</w:t>
            </w:r>
          </w:p>
        </w:tc>
        <w:tc>
          <w:tcPr>
            <w:tcW w:w="7022" w:type="dxa"/>
          </w:tcPr>
          <w:p w:rsidR="00B76006" w:rsidRDefault="000A4EFF">
            <w:pPr>
              <w:pStyle w:val="TableParagraph"/>
              <w:spacing w:before="89"/>
              <w:ind w:left="88"/>
            </w:pPr>
            <w:r>
              <w:t>User</w:t>
            </w:r>
            <w:r>
              <w:rPr>
                <w:spacing w:val="-2"/>
              </w:rPr>
              <w:t xml:space="preserve"> Experience</w:t>
            </w:r>
          </w:p>
        </w:tc>
      </w:tr>
      <w:tr w:rsidR="00B76006">
        <w:trPr>
          <w:trHeight w:val="580"/>
        </w:trPr>
        <w:tc>
          <w:tcPr>
            <w:tcW w:w="2072" w:type="dxa"/>
          </w:tcPr>
          <w:p w:rsidR="00B76006" w:rsidRDefault="000A4EFF">
            <w:pPr>
              <w:pStyle w:val="TableParagraph"/>
              <w:spacing w:before="89"/>
              <w:ind w:left="106" w:right="7"/>
              <w:jc w:val="center"/>
              <w:rPr>
                <w:b/>
              </w:rPr>
            </w:pPr>
            <w:r>
              <w:rPr>
                <w:b/>
                <w:spacing w:val="-5"/>
              </w:rPr>
              <w:t>DB</w:t>
            </w:r>
          </w:p>
        </w:tc>
        <w:tc>
          <w:tcPr>
            <w:tcW w:w="7022" w:type="dxa"/>
          </w:tcPr>
          <w:p w:rsidR="00B76006" w:rsidRDefault="000A4EFF">
            <w:pPr>
              <w:pStyle w:val="TableParagraph"/>
              <w:spacing w:before="89"/>
              <w:ind w:left="88"/>
            </w:pPr>
            <w:r>
              <w:rPr>
                <w:spacing w:val="-2"/>
              </w:rPr>
              <w:t>Database</w:t>
            </w:r>
          </w:p>
        </w:tc>
      </w:tr>
      <w:tr w:rsidR="00B76006">
        <w:trPr>
          <w:trHeight w:val="580"/>
        </w:trPr>
        <w:tc>
          <w:tcPr>
            <w:tcW w:w="2072" w:type="dxa"/>
          </w:tcPr>
          <w:p w:rsidR="00B76006" w:rsidRDefault="000A4EFF">
            <w:pPr>
              <w:pStyle w:val="TableParagraph"/>
              <w:spacing w:before="90"/>
              <w:ind w:left="762"/>
              <w:rPr>
                <w:b/>
              </w:rPr>
            </w:pPr>
            <w:r>
              <w:rPr>
                <w:b/>
                <w:spacing w:val="-4"/>
              </w:rPr>
              <w:t>CRUD</w:t>
            </w:r>
          </w:p>
        </w:tc>
        <w:tc>
          <w:tcPr>
            <w:tcW w:w="7022" w:type="dxa"/>
          </w:tcPr>
          <w:p w:rsidR="00B76006" w:rsidRDefault="000A4EFF">
            <w:pPr>
              <w:pStyle w:val="TableParagraph"/>
              <w:spacing w:before="88"/>
              <w:ind w:left="88"/>
              <w:rPr>
                <w:sz w:val="24"/>
              </w:rPr>
            </w:pPr>
            <w:r>
              <w:rPr>
                <w:sz w:val="24"/>
              </w:rPr>
              <w:t>Create,</w:t>
            </w:r>
            <w:r>
              <w:rPr>
                <w:spacing w:val="-3"/>
                <w:sz w:val="24"/>
              </w:rPr>
              <w:t xml:space="preserve"> </w:t>
            </w:r>
            <w:r>
              <w:rPr>
                <w:sz w:val="24"/>
              </w:rPr>
              <w:t>Read, Update,</w:t>
            </w:r>
            <w:r>
              <w:rPr>
                <w:spacing w:val="-2"/>
                <w:sz w:val="24"/>
              </w:rPr>
              <w:t xml:space="preserve"> Delete</w:t>
            </w:r>
          </w:p>
        </w:tc>
      </w:tr>
      <w:tr w:rsidR="00B76006">
        <w:trPr>
          <w:trHeight w:val="580"/>
        </w:trPr>
        <w:tc>
          <w:tcPr>
            <w:tcW w:w="2072" w:type="dxa"/>
          </w:tcPr>
          <w:p w:rsidR="00B76006" w:rsidRDefault="000A4EFF">
            <w:pPr>
              <w:pStyle w:val="TableParagraph"/>
              <w:spacing w:before="87"/>
              <w:ind w:left="832"/>
              <w:rPr>
                <w:b/>
                <w:sz w:val="24"/>
              </w:rPr>
            </w:pPr>
            <w:r>
              <w:rPr>
                <w:b/>
                <w:spacing w:val="-5"/>
                <w:sz w:val="24"/>
              </w:rPr>
              <w:t>API</w:t>
            </w:r>
          </w:p>
        </w:tc>
        <w:tc>
          <w:tcPr>
            <w:tcW w:w="7022" w:type="dxa"/>
          </w:tcPr>
          <w:p w:rsidR="00B76006" w:rsidRDefault="000A4EFF">
            <w:pPr>
              <w:pStyle w:val="TableParagraph"/>
              <w:spacing w:before="87"/>
              <w:ind w:left="88"/>
              <w:rPr>
                <w:sz w:val="24"/>
              </w:rPr>
            </w:pPr>
            <w:r>
              <w:rPr>
                <w:sz w:val="24"/>
              </w:rPr>
              <w:t>Application</w:t>
            </w:r>
            <w:r>
              <w:rPr>
                <w:spacing w:val="-3"/>
                <w:sz w:val="24"/>
              </w:rPr>
              <w:t xml:space="preserve"> </w:t>
            </w:r>
            <w:r>
              <w:rPr>
                <w:sz w:val="24"/>
              </w:rPr>
              <w:t>Programming</w:t>
            </w:r>
            <w:r>
              <w:rPr>
                <w:spacing w:val="-2"/>
                <w:sz w:val="24"/>
              </w:rPr>
              <w:t xml:space="preserve"> Interface</w:t>
            </w:r>
          </w:p>
        </w:tc>
      </w:tr>
      <w:tr w:rsidR="00B76006">
        <w:trPr>
          <w:trHeight w:val="580"/>
        </w:trPr>
        <w:tc>
          <w:tcPr>
            <w:tcW w:w="2072" w:type="dxa"/>
          </w:tcPr>
          <w:p w:rsidR="00B76006" w:rsidRDefault="000A4EFF">
            <w:pPr>
              <w:pStyle w:val="TableParagraph"/>
              <w:spacing w:before="87"/>
              <w:ind w:left="106" w:right="92"/>
              <w:jc w:val="center"/>
              <w:rPr>
                <w:b/>
                <w:sz w:val="24"/>
              </w:rPr>
            </w:pPr>
            <w:r>
              <w:rPr>
                <w:b/>
                <w:spacing w:val="-5"/>
                <w:sz w:val="24"/>
              </w:rPr>
              <w:t>CS</w:t>
            </w:r>
          </w:p>
        </w:tc>
        <w:tc>
          <w:tcPr>
            <w:tcW w:w="7022" w:type="dxa"/>
          </w:tcPr>
          <w:p w:rsidR="00B76006" w:rsidRDefault="000A4EFF">
            <w:pPr>
              <w:pStyle w:val="TableParagraph"/>
              <w:spacing w:before="87"/>
              <w:ind w:left="88"/>
              <w:rPr>
                <w:sz w:val="24"/>
              </w:rPr>
            </w:pPr>
            <w:r>
              <w:rPr>
                <w:sz w:val="24"/>
              </w:rPr>
              <w:t>Computer</w:t>
            </w:r>
            <w:r>
              <w:rPr>
                <w:spacing w:val="-1"/>
                <w:sz w:val="24"/>
              </w:rPr>
              <w:t xml:space="preserve"> </w:t>
            </w:r>
            <w:r>
              <w:rPr>
                <w:spacing w:val="-2"/>
                <w:sz w:val="24"/>
              </w:rPr>
              <w:t>Science</w:t>
            </w:r>
          </w:p>
        </w:tc>
      </w:tr>
      <w:tr w:rsidR="00B76006">
        <w:trPr>
          <w:trHeight w:val="578"/>
        </w:trPr>
        <w:tc>
          <w:tcPr>
            <w:tcW w:w="2072" w:type="dxa"/>
          </w:tcPr>
          <w:p w:rsidR="00B76006" w:rsidRDefault="000A4EFF">
            <w:pPr>
              <w:pStyle w:val="TableParagraph"/>
              <w:spacing w:before="87"/>
              <w:ind w:left="818"/>
              <w:rPr>
                <w:b/>
                <w:sz w:val="24"/>
              </w:rPr>
            </w:pPr>
            <w:r>
              <w:rPr>
                <w:b/>
                <w:spacing w:val="-5"/>
                <w:sz w:val="24"/>
              </w:rPr>
              <w:t>SRS</w:t>
            </w:r>
          </w:p>
        </w:tc>
        <w:tc>
          <w:tcPr>
            <w:tcW w:w="7022" w:type="dxa"/>
          </w:tcPr>
          <w:p w:rsidR="00B76006" w:rsidRDefault="000A4EFF">
            <w:pPr>
              <w:pStyle w:val="TableParagraph"/>
              <w:spacing w:before="87"/>
              <w:ind w:left="88"/>
              <w:rPr>
                <w:sz w:val="24"/>
              </w:rPr>
            </w:pPr>
            <w:r>
              <w:rPr>
                <w:sz w:val="24"/>
              </w:rPr>
              <w:t>Software</w:t>
            </w:r>
            <w:r>
              <w:rPr>
                <w:spacing w:val="-9"/>
                <w:sz w:val="24"/>
              </w:rPr>
              <w:t xml:space="preserve"> </w:t>
            </w:r>
            <w:r>
              <w:rPr>
                <w:sz w:val="24"/>
              </w:rPr>
              <w:t>Requirements</w:t>
            </w:r>
            <w:r>
              <w:rPr>
                <w:spacing w:val="-6"/>
                <w:sz w:val="24"/>
              </w:rPr>
              <w:t xml:space="preserve"> </w:t>
            </w:r>
            <w:r>
              <w:rPr>
                <w:spacing w:val="-2"/>
                <w:sz w:val="24"/>
              </w:rPr>
              <w:t>Specification</w:t>
            </w:r>
          </w:p>
        </w:tc>
      </w:tr>
      <w:tr w:rsidR="00B76006">
        <w:trPr>
          <w:trHeight w:val="580"/>
        </w:trPr>
        <w:tc>
          <w:tcPr>
            <w:tcW w:w="2072" w:type="dxa"/>
          </w:tcPr>
          <w:p w:rsidR="00B76006" w:rsidRDefault="000A4EFF">
            <w:pPr>
              <w:pStyle w:val="TableParagraph"/>
              <w:spacing w:before="90"/>
              <w:ind w:left="798"/>
              <w:rPr>
                <w:b/>
                <w:sz w:val="24"/>
              </w:rPr>
            </w:pPr>
            <w:r>
              <w:rPr>
                <w:b/>
                <w:spacing w:val="-5"/>
                <w:sz w:val="24"/>
              </w:rPr>
              <w:t>SDD</w:t>
            </w:r>
          </w:p>
        </w:tc>
        <w:tc>
          <w:tcPr>
            <w:tcW w:w="7022" w:type="dxa"/>
          </w:tcPr>
          <w:p w:rsidR="00B76006" w:rsidRDefault="000A4EFF">
            <w:pPr>
              <w:pStyle w:val="TableParagraph"/>
              <w:spacing w:before="90"/>
              <w:ind w:left="88"/>
              <w:rPr>
                <w:sz w:val="24"/>
              </w:rPr>
            </w:pPr>
            <w:r>
              <w:rPr>
                <w:sz w:val="24"/>
              </w:rPr>
              <w:t>Software</w:t>
            </w:r>
            <w:r>
              <w:rPr>
                <w:spacing w:val="-5"/>
                <w:sz w:val="24"/>
              </w:rPr>
              <w:t xml:space="preserve"> </w:t>
            </w:r>
            <w:r>
              <w:rPr>
                <w:sz w:val="24"/>
              </w:rPr>
              <w:t>Design</w:t>
            </w:r>
            <w:r>
              <w:rPr>
                <w:spacing w:val="-2"/>
                <w:sz w:val="24"/>
              </w:rPr>
              <w:t xml:space="preserve"> Description</w:t>
            </w:r>
          </w:p>
        </w:tc>
      </w:tr>
      <w:tr w:rsidR="00B76006">
        <w:trPr>
          <w:trHeight w:val="581"/>
        </w:trPr>
        <w:tc>
          <w:tcPr>
            <w:tcW w:w="2072" w:type="dxa"/>
          </w:tcPr>
          <w:p w:rsidR="00B76006" w:rsidRDefault="000A4EFF">
            <w:pPr>
              <w:pStyle w:val="TableParagraph"/>
              <w:spacing w:before="87"/>
              <w:ind w:left="810"/>
              <w:rPr>
                <w:b/>
                <w:sz w:val="24"/>
              </w:rPr>
            </w:pPr>
            <w:r>
              <w:rPr>
                <w:b/>
                <w:spacing w:val="-5"/>
                <w:sz w:val="24"/>
              </w:rPr>
              <w:t>GUI</w:t>
            </w:r>
          </w:p>
        </w:tc>
        <w:tc>
          <w:tcPr>
            <w:tcW w:w="7022" w:type="dxa"/>
          </w:tcPr>
          <w:p w:rsidR="00B76006" w:rsidRDefault="000A4EFF">
            <w:pPr>
              <w:pStyle w:val="TableParagraph"/>
              <w:spacing w:before="87"/>
              <w:ind w:left="88"/>
              <w:rPr>
                <w:sz w:val="24"/>
              </w:rPr>
            </w:pPr>
            <w:r>
              <w:rPr>
                <w:sz w:val="24"/>
              </w:rPr>
              <w:t>Graphical</w:t>
            </w:r>
            <w:r>
              <w:rPr>
                <w:spacing w:val="-3"/>
                <w:sz w:val="24"/>
              </w:rPr>
              <w:t xml:space="preserve"> </w:t>
            </w:r>
            <w:r>
              <w:rPr>
                <w:sz w:val="24"/>
              </w:rPr>
              <w:t>User</w:t>
            </w:r>
            <w:r>
              <w:rPr>
                <w:spacing w:val="-1"/>
                <w:sz w:val="24"/>
              </w:rPr>
              <w:t xml:space="preserve"> </w:t>
            </w:r>
            <w:r>
              <w:rPr>
                <w:spacing w:val="-2"/>
                <w:sz w:val="24"/>
              </w:rPr>
              <w:t>Interface</w:t>
            </w:r>
          </w:p>
        </w:tc>
      </w:tr>
      <w:tr w:rsidR="00B76006">
        <w:trPr>
          <w:trHeight w:val="580"/>
        </w:trPr>
        <w:tc>
          <w:tcPr>
            <w:tcW w:w="2072" w:type="dxa"/>
          </w:tcPr>
          <w:p w:rsidR="00B76006" w:rsidRDefault="000A4EFF">
            <w:pPr>
              <w:pStyle w:val="TableParagraph"/>
              <w:spacing w:before="87"/>
              <w:ind w:left="858"/>
              <w:rPr>
                <w:b/>
                <w:sz w:val="24"/>
              </w:rPr>
            </w:pPr>
            <w:r>
              <w:rPr>
                <w:b/>
                <w:spacing w:val="-5"/>
                <w:sz w:val="24"/>
              </w:rPr>
              <w:t>AG</w:t>
            </w:r>
          </w:p>
        </w:tc>
        <w:tc>
          <w:tcPr>
            <w:tcW w:w="7022" w:type="dxa"/>
          </w:tcPr>
          <w:p w:rsidR="00B76006" w:rsidRDefault="000A4EFF">
            <w:pPr>
              <w:pStyle w:val="TableParagraph"/>
              <w:spacing w:before="87"/>
              <w:ind w:left="88"/>
              <w:rPr>
                <w:sz w:val="24"/>
              </w:rPr>
            </w:pPr>
            <w:r>
              <w:rPr>
                <w:sz w:val="24"/>
              </w:rPr>
              <w:t xml:space="preserve">Agile </w:t>
            </w:r>
            <w:r>
              <w:rPr>
                <w:spacing w:val="-2"/>
                <w:sz w:val="24"/>
              </w:rPr>
              <w:t>Model</w:t>
            </w:r>
          </w:p>
        </w:tc>
      </w:tr>
      <w:tr w:rsidR="00B76006">
        <w:trPr>
          <w:trHeight w:val="580"/>
        </w:trPr>
        <w:tc>
          <w:tcPr>
            <w:tcW w:w="2072" w:type="dxa"/>
          </w:tcPr>
          <w:p w:rsidR="00B76006" w:rsidRDefault="000A4EFF">
            <w:pPr>
              <w:pStyle w:val="TableParagraph"/>
              <w:spacing w:before="87"/>
              <w:ind w:left="777"/>
              <w:rPr>
                <w:b/>
                <w:sz w:val="24"/>
              </w:rPr>
            </w:pPr>
            <w:r>
              <w:rPr>
                <w:b/>
                <w:spacing w:val="-4"/>
                <w:sz w:val="24"/>
              </w:rPr>
              <w:t>IDEs</w:t>
            </w:r>
          </w:p>
        </w:tc>
        <w:tc>
          <w:tcPr>
            <w:tcW w:w="7022" w:type="dxa"/>
          </w:tcPr>
          <w:p w:rsidR="00B76006" w:rsidRDefault="000A4EFF">
            <w:pPr>
              <w:pStyle w:val="TableParagraph"/>
              <w:spacing w:before="87"/>
              <w:ind w:left="88"/>
              <w:rPr>
                <w:sz w:val="24"/>
              </w:rPr>
            </w:pPr>
            <w:r>
              <w:rPr>
                <w:sz w:val="24"/>
              </w:rPr>
              <w:t>Integrated</w:t>
            </w:r>
            <w:r>
              <w:rPr>
                <w:spacing w:val="-4"/>
                <w:sz w:val="24"/>
              </w:rPr>
              <w:t xml:space="preserve"> </w:t>
            </w:r>
            <w:r>
              <w:rPr>
                <w:sz w:val="24"/>
              </w:rPr>
              <w:t>Development</w:t>
            </w:r>
            <w:r>
              <w:rPr>
                <w:spacing w:val="-2"/>
                <w:sz w:val="24"/>
              </w:rPr>
              <w:t xml:space="preserve"> Environments</w:t>
            </w:r>
          </w:p>
        </w:tc>
      </w:tr>
    </w:tbl>
    <w:p w:rsidR="00B76006" w:rsidRDefault="00B76006">
      <w:pPr>
        <w:pStyle w:val="TableParagraph"/>
        <w:rPr>
          <w:sz w:val="24"/>
        </w:rPr>
        <w:sectPr w:rsidR="00B76006">
          <w:pgSz w:w="11930" w:h="16860"/>
          <w:pgMar w:top="1380" w:right="1275" w:bottom="1200" w:left="1133" w:header="0" w:footer="1017" w:gutter="0"/>
          <w:cols w:space="720"/>
        </w:sectPr>
      </w:pPr>
    </w:p>
    <w:p w:rsidR="00B76006" w:rsidRDefault="000A4EFF">
      <w:pPr>
        <w:pStyle w:val="Heading2"/>
        <w:spacing w:before="52"/>
        <w:ind w:right="274"/>
      </w:pPr>
      <w:r>
        <w:lastRenderedPageBreak/>
        <w:t>TABLE</w:t>
      </w:r>
      <w:r>
        <w:rPr>
          <w:spacing w:val="-12"/>
        </w:rPr>
        <w:t xml:space="preserve"> </w:t>
      </w:r>
      <w:r>
        <w:t>OF</w:t>
      </w:r>
      <w:r>
        <w:rPr>
          <w:spacing w:val="-13"/>
        </w:rPr>
        <w:t xml:space="preserve"> </w:t>
      </w:r>
      <w:r>
        <w:rPr>
          <w:spacing w:val="-2"/>
        </w:rPr>
        <w:t>CONTENTS</w:t>
      </w:r>
    </w:p>
    <w:p w:rsidR="00B76006" w:rsidRDefault="00B76006">
      <w:pPr>
        <w:pStyle w:val="Heading2"/>
        <w:sectPr w:rsidR="00B76006">
          <w:pgSz w:w="11930" w:h="16860"/>
          <w:pgMar w:top="1380" w:right="1275" w:bottom="1720" w:left="1133" w:header="0" w:footer="1017" w:gutter="0"/>
          <w:cols w:space="720"/>
        </w:sectPr>
      </w:pPr>
    </w:p>
    <w:sdt>
      <w:sdtPr>
        <w:rPr>
          <w:b/>
        </w:rPr>
        <w:id w:val="1273053103"/>
        <w:docPartObj>
          <w:docPartGallery w:val="Table of Contents"/>
          <w:docPartUnique/>
        </w:docPartObj>
      </w:sdtPr>
      <w:sdtEndPr/>
      <w:sdtContent>
        <w:p w:rsidR="00B76006" w:rsidRPr="00E77F4F" w:rsidRDefault="006E651B">
          <w:pPr>
            <w:pStyle w:val="TOC1"/>
            <w:numPr>
              <w:ilvl w:val="0"/>
              <w:numId w:val="8"/>
            </w:numPr>
            <w:tabs>
              <w:tab w:val="left" w:pos="746"/>
              <w:tab w:val="right" w:leader="dot" w:pos="9340"/>
            </w:tabs>
            <w:spacing w:before="51"/>
            <w:ind w:hanging="439"/>
            <w:rPr>
              <w:b/>
            </w:rPr>
          </w:pPr>
          <w:hyperlink w:anchor="_bookmark0" w:history="1">
            <w:r w:rsidR="000A4EFF" w:rsidRPr="00E77F4F">
              <w:rPr>
                <w:b/>
                <w:spacing w:val="-2"/>
              </w:rPr>
              <w:t>Introduction</w:t>
            </w:r>
            <w:r w:rsidR="000A4EFF" w:rsidRPr="00E77F4F">
              <w:rPr>
                <w:b/>
              </w:rPr>
              <w:tab/>
            </w:r>
            <w:r w:rsidR="000A4EFF" w:rsidRPr="00E77F4F">
              <w:rPr>
                <w:b/>
                <w:spacing w:val="-5"/>
              </w:rPr>
              <w:t>11</w:t>
            </w:r>
          </w:hyperlink>
        </w:p>
        <w:p w:rsidR="00B76006" w:rsidRDefault="006E651B">
          <w:pPr>
            <w:pStyle w:val="TOC2"/>
            <w:numPr>
              <w:ilvl w:val="1"/>
              <w:numId w:val="8"/>
            </w:numPr>
            <w:tabs>
              <w:tab w:val="left" w:pos="1267"/>
              <w:tab w:val="right" w:leader="dot" w:pos="9340"/>
            </w:tabs>
            <w:ind w:hanging="739"/>
          </w:pPr>
          <w:hyperlink w:anchor="_bookmark1" w:history="1">
            <w:r w:rsidR="000A4EFF">
              <w:t>Brief</w:t>
            </w:r>
            <w:r w:rsidR="000A4EFF">
              <w:rPr>
                <w:spacing w:val="-3"/>
              </w:rPr>
              <w:t xml:space="preserve"> </w:t>
            </w:r>
            <w:r w:rsidR="000A4EFF">
              <w:rPr>
                <w:spacing w:val="-2"/>
              </w:rPr>
              <w:t>Overview</w:t>
            </w:r>
            <w:r w:rsidR="000A4EFF">
              <w:tab/>
            </w:r>
            <w:r w:rsidR="000A4EFF">
              <w:rPr>
                <w:spacing w:val="-5"/>
              </w:rPr>
              <w:t>12</w:t>
            </w:r>
          </w:hyperlink>
        </w:p>
        <w:p w:rsidR="00B76006" w:rsidRDefault="006E651B">
          <w:pPr>
            <w:pStyle w:val="TOC2"/>
            <w:numPr>
              <w:ilvl w:val="1"/>
              <w:numId w:val="8"/>
            </w:numPr>
            <w:tabs>
              <w:tab w:val="left" w:pos="1267"/>
              <w:tab w:val="right" w:leader="dot" w:pos="9340"/>
            </w:tabs>
            <w:spacing w:before="99"/>
            <w:ind w:hanging="739"/>
          </w:pPr>
          <w:hyperlink w:anchor="_bookmark2" w:history="1">
            <w:r w:rsidR="000A4EFF">
              <w:t>Relevance</w:t>
            </w:r>
            <w:r w:rsidR="000A4EFF">
              <w:rPr>
                <w:spacing w:val="-4"/>
              </w:rPr>
              <w:t xml:space="preserve"> </w:t>
            </w:r>
            <w:r w:rsidR="000A4EFF">
              <w:t>to</w:t>
            </w:r>
            <w:r w:rsidR="000A4EFF">
              <w:rPr>
                <w:spacing w:val="-3"/>
              </w:rPr>
              <w:t xml:space="preserve"> </w:t>
            </w:r>
            <w:r w:rsidR="000A4EFF">
              <w:t>Course</w:t>
            </w:r>
            <w:r w:rsidR="000A4EFF">
              <w:rPr>
                <w:spacing w:val="-3"/>
              </w:rPr>
              <w:t xml:space="preserve"> </w:t>
            </w:r>
            <w:r w:rsidR="000A4EFF">
              <w:rPr>
                <w:spacing w:val="-2"/>
              </w:rPr>
              <w:t>Modules</w:t>
            </w:r>
            <w:r w:rsidR="000A4EFF">
              <w:tab/>
            </w:r>
            <w:r w:rsidR="000A4EFF">
              <w:rPr>
                <w:spacing w:val="-5"/>
              </w:rPr>
              <w:t>13</w:t>
            </w:r>
          </w:hyperlink>
        </w:p>
        <w:p w:rsidR="00B76006" w:rsidRDefault="006E651B">
          <w:pPr>
            <w:pStyle w:val="TOC2"/>
            <w:numPr>
              <w:ilvl w:val="1"/>
              <w:numId w:val="8"/>
            </w:numPr>
            <w:tabs>
              <w:tab w:val="left" w:pos="1267"/>
              <w:tab w:val="right" w:leader="dot" w:pos="9340"/>
            </w:tabs>
            <w:ind w:hanging="739"/>
          </w:pPr>
          <w:hyperlink w:anchor="_bookmark3" w:history="1">
            <w:r w:rsidR="000A4EFF">
              <w:t xml:space="preserve">Project </w:t>
            </w:r>
            <w:r w:rsidR="000A4EFF">
              <w:rPr>
                <w:spacing w:val="-2"/>
              </w:rPr>
              <w:t>Background</w:t>
            </w:r>
            <w:r w:rsidR="000A4EFF">
              <w:tab/>
            </w:r>
            <w:r w:rsidR="000A4EFF">
              <w:rPr>
                <w:spacing w:val="-5"/>
              </w:rPr>
              <w:t>14</w:t>
            </w:r>
          </w:hyperlink>
        </w:p>
        <w:p w:rsidR="00B76006" w:rsidRDefault="006E651B">
          <w:pPr>
            <w:pStyle w:val="TOC2"/>
            <w:numPr>
              <w:ilvl w:val="1"/>
              <w:numId w:val="8"/>
            </w:numPr>
            <w:tabs>
              <w:tab w:val="left" w:pos="1267"/>
              <w:tab w:val="right" w:leader="dot" w:pos="9340"/>
            </w:tabs>
            <w:ind w:hanging="739"/>
          </w:pPr>
          <w:hyperlink w:anchor="_bookmark4" w:history="1">
            <w:r w:rsidR="000A4EFF">
              <w:t>Analysis</w:t>
            </w:r>
            <w:r w:rsidR="000A4EFF">
              <w:rPr>
                <w:spacing w:val="-7"/>
              </w:rPr>
              <w:t xml:space="preserve"> </w:t>
            </w:r>
            <w:r w:rsidR="000A4EFF">
              <w:t>from</w:t>
            </w:r>
            <w:r w:rsidR="000A4EFF">
              <w:rPr>
                <w:spacing w:val="-2"/>
              </w:rPr>
              <w:t xml:space="preserve"> </w:t>
            </w:r>
            <w:r w:rsidR="000A4EFF">
              <w:t>Literature</w:t>
            </w:r>
            <w:r w:rsidR="000A4EFF">
              <w:rPr>
                <w:spacing w:val="-3"/>
              </w:rPr>
              <w:t xml:space="preserve"> </w:t>
            </w:r>
            <w:r w:rsidR="000A4EFF">
              <w:t>Review</w:t>
            </w:r>
            <w:r w:rsidR="000A4EFF">
              <w:rPr>
                <w:spacing w:val="-5"/>
              </w:rPr>
              <w:t xml:space="preserve"> </w:t>
            </w:r>
            <w:r w:rsidR="000A4EFF">
              <w:t>(in</w:t>
            </w:r>
            <w:r w:rsidR="000A4EFF">
              <w:rPr>
                <w:spacing w:val="-6"/>
              </w:rPr>
              <w:t xml:space="preserve"> </w:t>
            </w:r>
            <w:r w:rsidR="000A4EFF">
              <w:t>the</w:t>
            </w:r>
            <w:r w:rsidR="000A4EFF">
              <w:rPr>
                <w:spacing w:val="-4"/>
              </w:rPr>
              <w:t xml:space="preserve"> </w:t>
            </w:r>
            <w:r w:rsidR="000A4EFF">
              <w:t>context</w:t>
            </w:r>
            <w:r w:rsidR="000A4EFF">
              <w:rPr>
                <w:spacing w:val="-2"/>
              </w:rPr>
              <w:t xml:space="preserve"> </w:t>
            </w:r>
            <w:r w:rsidR="000A4EFF">
              <w:t>of</w:t>
            </w:r>
            <w:r w:rsidR="000A4EFF">
              <w:rPr>
                <w:spacing w:val="-5"/>
              </w:rPr>
              <w:t xml:space="preserve"> </w:t>
            </w:r>
            <w:r w:rsidR="000A4EFF">
              <w:t>the</w:t>
            </w:r>
            <w:r w:rsidR="000A4EFF">
              <w:rPr>
                <w:spacing w:val="-4"/>
              </w:rPr>
              <w:t xml:space="preserve"> </w:t>
            </w:r>
            <w:r w:rsidR="000A4EFF">
              <w:rPr>
                <w:spacing w:val="-2"/>
              </w:rPr>
              <w:t>project)</w:t>
            </w:r>
            <w:r w:rsidR="000A4EFF">
              <w:tab/>
            </w:r>
            <w:r w:rsidR="000A4EFF">
              <w:rPr>
                <w:spacing w:val="-5"/>
              </w:rPr>
              <w:t>14</w:t>
            </w:r>
          </w:hyperlink>
        </w:p>
        <w:p w:rsidR="00B76006" w:rsidRDefault="006E651B">
          <w:pPr>
            <w:pStyle w:val="TOC2"/>
            <w:numPr>
              <w:ilvl w:val="1"/>
              <w:numId w:val="8"/>
            </w:numPr>
            <w:tabs>
              <w:tab w:val="left" w:pos="1267"/>
              <w:tab w:val="right" w:leader="dot" w:pos="9340"/>
            </w:tabs>
            <w:ind w:hanging="739"/>
          </w:pPr>
          <w:hyperlink w:anchor="_bookmark5" w:history="1">
            <w:r w:rsidR="000A4EFF">
              <w:t>Methodology</w:t>
            </w:r>
            <w:r w:rsidR="000A4EFF">
              <w:rPr>
                <w:spacing w:val="-4"/>
              </w:rPr>
              <w:t xml:space="preserve"> </w:t>
            </w:r>
            <w:r w:rsidR="000A4EFF">
              <w:t>and</w:t>
            </w:r>
            <w:r w:rsidR="000A4EFF">
              <w:rPr>
                <w:spacing w:val="-3"/>
              </w:rPr>
              <w:t xml:space="preserve"> </w:t>
            </w:r>
            <w:r w:rsidR="000A4EFF">
              <w:t>Software</w:t>
            </w:r>
            <w:r w:rsidR="000A4EFF">
              <w:rPr>
                <w:spacing w:val="-5"/>
              </w:rPr>
              <w:t xml:space="preserve"> </w:t>
            </w:r>
            <w:r w:rsidR="000A4EFF">
              <w:t>Lifecycle</w:t>
            </w:r>
            <w:r w:rsidR="000A4EFF">
              <w:rPr>
                <w:spacing w:val="-6"/>
              </w:rPr>
              <w:t xml:space="preserve"> </w:t>
            </w:r>
            <w:r w:rsidR="000A4EFF">
              <w:t>for</w:t>
            </w:r>
            <w:r w:rsidR="000A4EFF">
              <w:rPr>
                <w:spacing w:val="-3"/>
              </w:rPr>
              <w:t xml:space="preserve"> </w:t>
            </w:r>
            <w:r w:rsidR="000A4EFF">
              <w:t>This</w:t>
            </w:r>
            <w:r w:rsidR="000A4EFF">
              <w:rPr>
                <w:spacing w:val="-3"/>
              </w:rPr>
              <w:t xml:space="preserve"> </w:t>
            </w:r>
            <w:r w:rsidR="000A4EFF">
              <w:rPr>
                <w:spacing w:val="-2"/>
              </w:rPr>
              <w:t>Project</w:t>
            </w:r>
            <w:r w:rsidR="000A4EFF">
              <w:tab/>
            </w:r>
            <w:r w:rsidR="000A4EFF">
              <w:rPr>
                <w:spacing w:val="-5"/>
              </w:rPr>
              <w:t>15</w:t>
            </w:r>
          </w:hyperlink>
        </w:p>
        <w:p w:rsidR="00B76006" w:rsidRDefault="006E651B">
          <w:pPr>
            <w:pStyle w:val="TOC3"/>
            <w:numPr>
              <w:ilvl w:val="2"/>
              <w:numId w:val="8"/>
            </w:numPr>
            <w:tabs>
              <w:tab w:val="left" w:pos="1507"/>
              <w:tab w:val="right" w:leader="dot" w:pos="9340"/>
            </w:tabs>
          </w:pPr>
          <w:hyperlink w:anchor="_bookmark6" w:history="1">
            <w:r w:rsidR="000A4EFF">
              <w:t>Rationale</w:t>
            </w:r>
            <w:r w:rsidR="000A4EFF">
              <w:rPr>
                <w:spacing w:val="-6"/>
              </w:rPr>
              <w:t xml:space="preserve"> </w:t>
            </w:r>
            <w:r w:rsidR="000A4EFF">
              <w:t>behind</w:t>
            </w:r>
            <w:r w:rsidR="000A4EFF">
              <w:rPr>
                <w:spacing w:val="-5"/>
              </w:rPr>
              <w:t xml:space="preserve"> </w:t>
            </w:r>
            <w:r w:rsidR="000A4EFF">
              <w:t>Selected</w:t>
            </w:r>
            <w:r w:rsidR="000A4EFF">
              <w:rPr>
                <w:spacing w:val="-6"/>
              </w:rPr>
              <w:t xml:space="preserve"> </w:t>
            </w:r>
            <w:r w:rsidR="000A4EFF">
              <w:rPr>
                <w:spacing w:val="-2"/>
              </w:rPr>
              <w:t>Methodology</w:t>
            </w:r>
            <w:r w:rsidR="000A4EFF">
              <w:tab/>
            </w:r>
            <w:r w:rsidR="000A4EFF">
              <w:rPr>
                <w:spacing w:val="-5"/>
              </w:rPr>
              <w:t>16</w:t>
            </w:r>
          </w:hyperlink>
        </w:p>
        <w:p w:rsidR="00B76006" w:rsidRPr="00E77F4F" w:rsidRDefault="006E651B">
          <w:pPr>
            <w:pStyle w:val="TOC1"/>
            <w:numPr>
              <w:ilvl w:val="0"/>
              <w:numId w:val="8"/>
            </w:numPr>
            <w:tabs>
              <w:tab w:val="left" w:pos="746"/>
              <w:tab w:val="right" w:leader="dot" w:pos="9340"/>
            </w:tabs>
            <w:ind w:hanging="439"/>
            <w:rPr>
              <w:b/>
            </w:rPr>
          </w:pPr>
          <w:hyperlink w:anchor="_bookmark7" w:history="1">
            <w:r w:rsidR="000A4EFF" w:rsidRPr="00E77F4F">
              <w:rPr>
                <w:b/>
              </w:rPr>
              <w:t xml:space="preserve">Problem </w:t>
            </w:r>
            <w:r w:rsidR="000A4EFF" w:rsidRPr="00E77F4F">
              <w:rPr>
                <w:b/>
                <w:spacing w:val="-2"/>
              </w:rPr>
              <w:t>Definition</w:t>
            </w:r>
            <w:r w:rsidR="000A4EFF" w:rsidRPr="00E77F4F">
              <w:rPr>
                <w:b/>
              </w:rPr>
              <w:tab/>
            </w:r>
            <w:r w:rsidR="000A4EFF" w:rsidRPr="00E77F4F">
              <w:rPr>
                <w:b/>
                <w:spacing w:val="-5"/>
              </w:rPr>
              <w:t>18</w:t>
            </w:r>
          </w:hyperlink>
        </w:p>
        <w:p w:rsidR="00B76006" w:rsidRDefault="006E651B">
          <w:pPr>
            <w:pStyle w:val="TOC2"/>
            <w:numPr>
              <w:ilvl w:val="1"/>
              <w:numId w:val="8"/>
            </w:numPr>
            <w:tabs>
              <w:tab w:val="left" w:pos="1267"/>
              <w:tab w:val="right" w:leader="dot" w:pos="9340"/>
            </w:tabs>
            <w:ind w:hanging="739"/>
          </w:pPr>
          <w:hyperlink w:anchor="_bookmark8" w:history="1">
            <w:r w:rsidR="000A4EFF">
              <w:t xml:space="preserve">Problem </w:t>
            </w:r>
            <w:r w:rsidR="000A4EFF">
              <w:rPr>
                <w:spacing w:val="-2"/>
              </w:rPr>
              <w:t>Statement</w:t>
            </w:r>
            <w:r w:rsidR="000A4EFF">
              <w:tab/>
            </w:r>
            <w:r w:rsidR="000A4EFF">
              <w:rPr>
                <w:spacing w:val="-5"/>
              </w:rPr>
              <w:t>19</w:t>
            </w:r>
          </w:hyperlink>
        </w:p>
        <w:p w:rsidR="00B76006" w:rsidRDefault="006E651B">
          <w:pPr>
            <w:pStyle w:val="TOC2"/>
            <w:numPr>
              <w:ilvl w:val="1"/>
              <w:numId w:val="8"/>
            </w:numPr>
            <w:tabs>
              <w:tab w:val="left" w:pos="1267"/>
              <w:tab w:val="right" w:leader="dot" w:pos="9340"/>
            </w:tabs>
            <w:ind w:hanging="739"/>
          </w:pPr>
          <w:hyperlink w:anchor="_bookmark9" w:history="1">
            <w:r w:rsidR="000A4EFF">
              <w:t>Deliverable</w:t>
            </w:r>
            <w:r w:rsidR="000A4EFF">
              <w:rPr>
                <w:spacing w:val="-6"/>
              </w:rPr>
              <w:t xml:space="preserve"> </w:t>
            </w:r>
            <w:r w:rsidR="000A4EFF">
              <w:t>and</w:t>
            </w:r>
            <w:r w:rsidR="000A4EFF">
              <w:rPr>
                <w:spacing w:val="-4"/>
              </w:rPr>
              <w:t xml:space="preserve"> </w:t>
            </w:r>
            <w:r w:rsidR="000A4EFF">
              <w:t>Development</w:t>
            </w:r>
            <w:r w:rsidR="000A4EFF">
              <w:rPr>
                <w:spacing w:val="-3"/>
              </w:rPr>
              <w:t xml:space="preserve"> </w:t>
            </w:r>
            <w:r w:rsidR="000A4EFF">
              <w:rPr>
                <w:spacing w:val="-2"/>
              </w:rPr>
              <w:t>Requirements</w:t>
            </w:r>
            <w:r w:rsidR="000A4EFF">
              <w:tab/>
            </w:r>
            <w:r w:rsidR="000A4EFF">
              <w:rPr>
                <w:spacing w:val="-5"/>
              </w:rPr>
              <w:t>19</w:t>
            </w:r>
          </w:hyperlink>
        </w:p>
        <w:p w:rsidR="00B76006" w:rsidRDefault="006E651B">
          <w:pPr>
            <w:pStyle w:val="TOC3"/>
            <w:numPr>
              <w:ilvl w:val="2"/>
              <w:numId w:val="8"/>
            </w:numPr>
            <w:tabs>
              <w:tab w:val="left" w:pos="1507"/>
              <w:tab w:val="right" w:leader="dot" w:pos="9340"/>
            </w:tabs>
          </w:pPr>
          <w:hyperlink w:anchor="_bookmark10" w:history="1">
            <w:r w:rsidR="000A4EFF">
              <w:rPr>
                <w:spacing w:val="-2"/>
              </w:rPr>
              <w:t>Deliverables</w:t>
            </w:r>
            <w:r w:rsidR="000A4EFF">
              <w:tab/>
            </w:r>
            <w:r w:rsidR="000A4EFF">
              <w:rPr>
                <w:spacing w:val="-5"/>
              </w:rPr>
              <w:t>20</w:t>
            </w:r>
          </w:hyperlink>
        </w:p>
        <w:p w:rsidR="00B76006" w:rsidRDefault="006E651B">
          <w:pPr>
            <w:pStyle w:val="TOC3"/>
            <w:numPr>
              <w:ilvl w:val="2"/>
              <w:numId w:val="8"/>
            </w:numPr>
            <w:tabs>
              <w:tab w:val="left" w:pos="1507"/>
              <w:tab w:val="right" w:leader="dot" w:pos="9340"/>
            </w:tabs>
            <w:spacing w:before="99"/>
          </w:pPr>
          <w:hyperlink w:anchor="_bookmark11" w:history="1">
            <w:r w:rsidR="000A4EFF">
              <w:t>Development</w:t>
            </w:r>
            <w:r w:rsidR="000A4EFF">
              <w:rPr>
                <w:spacing w:val="-6"/>
              </w:rPr>
              <w:t xml:space="preserve"> </w:t>
            </w:r>
            <w:r w:rsidR="000A4EFF">
              <w:rPr>
                <w:spacing w:val="-2"/>
              </w:rPr>
              <w:t>Requirements</w:t>
            </w:r>
            <w:r w:rsidR="000A4EFF">
              <w:tab/>
            </w:r>
            <w:r w:rsidR="000A4EFF">
              <w:rPr>
                <w:spacing w:val="-5"/>
              </w:rPr>
              <w:t>21</w:t>
            </w:r>
          </w:hyperlink>
        </w:p>
        <w:p w:rsidR="00B76006" w:rsidRDefault="006E651B">
          <w:pPr>
            <w:pStyle w:val="TOC2"/>
            <w:numPr>
              <w:ilvl w:val="1"/>
              <w:numId w:val="8"/>
            </w:numPr>
            <w:tabs>
              <w:tab w:val="left" w:pos="1267"/>
              <w:tab w:val="right" w:leader="dot" w:pos="9340"/>
            </w:tabs>
            <w:ind w:hanging="739"/>
          </w:pPr>
          <w:hyperlink w:anchor="_bookmark12" w:history="1">
            <w:r w:rsidR="000A4EFF">
              <w:t>Current</w:t>
            </w:r>
            <w:r w:rsidR="000A4EFF">
              <w:rPr>
                <w:spacing w:val="-4"/>
              </w:rPr>
              <w:t xml:space="preserve"> </w:t>
            </w:r>
            <w:r w:rsidR="000A4EFF">
              <w:rPr>
                <w:spacing w:val="-2"/>
              </w:rPr>
              <w:t>System</w:t>
            </w:r>
            <w:r w:rsidR="000A4EFF">
              <w:tab/>
            </w:r>
            <w:r w:rsidR="000A4EFF">
              <w:rPr>
                <w:spacing w:val="-5"/>
              </w:rPr>
              <w:t>22</w:t>
            </w:r>
          </w:hyperlink>
        </w:p>
        <w:p w:rsidR="00B76006" w:rsidRDefault="006E651B">
          <w:pPr>
            <w:pStyle w:val="TOC3"/>
            <w:numPr>
              <w:ilvl w:val="2"/>
              <w:numId w:val="8"/>
            </w:numPr>
            <w:tabs>
              <w:tab w:val="left" w:pos="1507"/>
              <w:tab w:val="right" w:leader="dot" w:pos="9340"/>
            </w:tabs>
            <w:spacing w:before="102"/>
          </w:pPr>
          <w:hyperlink w:anchor="_bookmark13" w:history="1">
            <w:r w:rsidR="000A4EFF">
              <w:t>Key</w:t>
            </w:r>
            <w:r w:rsidR="000A4EFF">
              <w:rPr>
                <w:spacing w:val="-6"/>
              </w:rPr>
              <w:t xml:space="preserve"> </w:t>
            </w:r>
            <w:r w:rsidR="000A4EFF">
              <w:t>Limitations</w:t>
            </w:r>
            <w:r w:rsidR="000A4EFF">
              <w:rPr>
                <w:spacing w:val="-5"/>
              </w:rPr>
              <w:t xml:space="preserve"> </w:t>
            </w:r>
            <w:r w:rsidR="000A4EFF">
              <w:t>of</w:t>
            </w:r>
            <w:r w:rsidR="000A4EFF">
              <w:rPr>
                <w:spacing w:val="-5"/>
              </w:rPr>
              <w:t xml:space="preserve"> </w:t>
            </w:r>
            <w:r w:rsidR="000A4EFF">
              <w:t>Existing</w:t>
            </w:r>
            <w:r w:rsidR="000A4EFF">
              <w:rPr>
                <w:spacing w:val="-5"/>
              </w:rPr>
              <w:t xml:space="preserve"> </w:t>
            </w:r>
            <w:r w:rsidR="000A4EFF">
              <w:rPr>
                <w:spacing w:val="-2"/>
              </w:rPr>
              <w:t>Systems</w:t>
            </w:r>
            <w:r w:rsidR="000A4EFF">
              <w:tab/>
            </w:r>
            <w:r w:rsidR="000A4EFF">
              <w:rPr>
                <w:spacing w:val="-5"/>
              </w:rPr>
              <w:t>22</w:t>
            </w:r>
          </w:hyperlink>
        </w:p>
        <w:p w:rsidR="00B76006" w:rsidRPr="00E77F4F" w:rsidRDefault="006E651B">
          <w:pPr>
            <w:pStyle w:val="TOC1"/>
            <w:numPr>
              <w:ilvl w:val="0"/>
              <w:numId w:val="8"/>
            </w:numPr>
            <w:tabs>
              <w:tab w:val="left" w:pos="746"/>
              <w:tab w:val="right" w:leader="dot" w:pos="9340"/>
            </w:tabs>
            <w:ind w:hanging="439"/>
            <w:rPr>
              <w:b/>
            </w:rPr>
          </w:pPr>
          <w:hyperlink w:anchor="_bookmark14" w:history="1">
            <w:r w:rsidR="000A4EFF" w:rsidRPr="00E77F4F">
              <w:rPr>
                <w:b/>
              </w:rPr>
              <w:t>Requirement</w:t>
            </w:r>
            <w:r w:rsidR="000A4EFF" w:rsidRPr="00E77F4F">
              <w:rPr>
                <w:b/>
                <w:spacing w:val="-5"/>
              </w:rPr>
              <w:t xml:space="preserve"> </w:t>
            </w:r>
            <w:r w:rsidR="000A4EFF" w:rsidRPr="00E77F4F">
              <w:rPr>
                <w:b/>
                <w:spacing w:val="-2"/>
              </w:rPr>
              <w:t>Analysis</w:t>
            </w:r>
            <w:r w:rsidR="000A4EFF" w:rsidRPr="00E77F4F">
              <w:rPr>
                <w:b/>
              </w:rPr>
              <w:tab/>
            </w:r>
            <w:r w:rsidR="000A4EFF" w:rsidRPr="00E77F4F">
              <w:rPr>
                <w:b/>
                <w:spacing w:val="-5"/>
              </w:rPr>
              <w:t>25</w:t>
            </w:r>
          </w:hyperlink>
        </w:p>
        <w:p w:rsidR="00B76006" w:rsidRDefault="006E651B">
          <w:pPr>
            <w:pStyle w:val="TOC2"/>
            <w:numPr>
              <w:ilvl w:val="1"/>
              <w:numId w:val="8"/>
            </w:numPr>
            <w:tabs>
              <w:tab w:val="left" w:pos="1267"/>
              <w:tab w:val="right" w:leader="dot" w:pos="9340"/>
            </w:tabs>
            <w:ind w:hanging="739"/>
          </w:pPr>
          <w:hyperlink w:anchor="_bookmark15" w:history="1">
            <w:r w:rsidR="000A4EFF">
              <w:t>Use</w:t>
            </w:r>
            <w:r w:rsidR="000A4EFF">
              <w:rPr>
                <w:spacing w:val="-2"/>
              </w:rPr>
              <w:t xml:space="preserve"> </w:t>
            </w:r>
            <w:r w:rsidR="000A4EFF">
              <w:t>Case</w:t>
            </w:r>
            <w:r w:rsidR="000A4EFF">
              <w:rPr>
                <w:spacing w:val="-2"/>
              </w:rPr>
              <w:t xml:space="preserve"> Diagram</w:t>
            </w:r>
            <w:r w:rsidR="000A4EFF">
              <w:tab/>
            </w:r>
            <w:r w:rsidR="000A4EFF">
              <w:rPr>
                <w:spacing w:val="-5"/>
              </w:rPr>
              <w:t>25</w:t>
            </w:r>
          </w:hyperlink>
        </w:p>
        <w:p w:rsidR="00B76006" w:rsidRDefault="006E651B">
          <w:pPr>
            <w:pStyle w:val="TOC2"/>
            <w:numPr>
              <w:ilvl w:val="1"/>
              <w:numId w:val="8"/>
            </w:numPr>
            <w:tabs>
              <w:tab w:val="left" w:pos="1267"/>
              <w:tab w:val="right" w:leader="dot" w:pos="9340"/>
            </w:tabs>
            <w:ind w:hanging="739"/>
          </w:pPr>
          <w:hyperlink w:anchor="_bookmark17" w:history="1">
            <w:r w:rsidR="000A4EFF">
              <w:t>Use</w:t>
            </w:r>
            <w:r w:rsidR="000A4EFF">
              <w:rPr>
                <w:spacing w:val="-2"/>
              </w:rPr>
              <w:t xml:space="preserve"> </w:t>
            </w:r>
            <w:r w:rsidR="000A4EFF">
              <w:t>Case</w:t>
            </w:r>
            <w:r w:rsidR="000A4EFF">
              <w:rPr>
                <w:spacing w:val="-2"/>
              </w:rPr>
              <w:t xml:space="preserve"> Description</w:t>
            </w:r>
            <w:r w:rsidR="000A4EFF">
              <w:tab/>
            </w:r>
            <w:r w:rsidR="000A4EFF">
              <w:rPr>
                <w:spacing w:val="-5"/>
              </w:rPr>
              <w:t>27</w:t>
            </w:r>
          </w:hyperlink>
        </w:p>
        <w:p w:rsidR="00B76006" w:rsidRDefault="006E651B">
          <w:pPr>
            <w:pStyle w:val="TOC3"/>
            <w:numPr>
              <w:ilvl w:val="2"/>
              <w:numId w:val="8"/>
            </w:numPr>
            <w:tabs>
              <w:tab w:val="left" w:pos="1242"/>
              <w:tab w:val="right" w:leader="dot" w:pos="9340"/>
            </w:tabs>
            <w:ind w:left="1242" w:hanging="496"/>
          </w:pPr>
          <w:hyperlink w:anchor="_bookmark18" w:history="1">
            <w:r w:rsidR="000A4EFF">
              <w:t>User</w:t>
            </w:r>
            <w:r w:rsidR="000A4EFF">
              <w:rPr>
                <w:spacing w:val="-5"/>
              </w:rPr>
              <w:t xml:space="preserve"> </w:t>
            </w:r>
            <w:r w:rsidR="000A4EFF">
              <w:t>Registration</w:t>
            </w:r>
            <w:r w:rsidR="000A4EFF">
              <w:rPr>
                <w:spacing w:val="-4"/>
              </w:rPr>
              <w:t xml:space="preserve"> </w:t>
            </w:r>
            <w:r w:rsidR="000A4EFF">
              <w:t>and</w:t>
            </w:r>
            <w:r w:rsidR="000A4EFF">
              <w:rPr>
                <w:spacing w:val="-6"/>
              </w:rPr>
              <w:t xml:space="preserve"> </w:t>
            </w:r>
            <w:r w:rsidR="000A4EFF">
              <w:rPr>
                <w:spacing w:val="-2"/>
              </w:rPr>
              <w:t>Login</w:t>
            </w:r>
            <w:r w:rsidR="000A4EFF">
              <w:tab/>
            </w:r>
            <w:r w:rsidR="000A4EFF">
              <w:rPr>
                <w:spacing w:val="-5"/>
              </w:rPr>
              <w:t>27</w:t>
            </w:r>
          </w:hyperlink>
        </w:p>
        <w:p w:rsidR="00B76006" w:rsidRDefault="006E651B">
          <w:pPr>
            <w:pStyle w:val="TOC3"/>
            <w:numPr>
              <w:ilvl w:val="2"/>
              <w:numId w:val="8"/>
            </w:numPr>
            <w:tabs>
              <w:tab w:val="left" w:pos="1242"/>
              <w:tab w:val="right" w:leader="dot" w:pos="9340"/>
            </w:tabs>
            <w:ind w:left="1242" w:hanging="496"/>
          </w:pPr>
          <w:hyperlink w:anchor="_bookmark20" w:history="1">
            <w:r w:rsidR="000A4EFF">
              <w:rPr>
                <w:spacing w:val="-2"/>
              </w:rPr>
              <w:t>Logout</w:t>
            </w:r>
            <w:r w:rsidR="000A4EFF">
              <w:tab/>
            </w:r>
            <w:r w:rsidR="000A4EFF">
              <w:rPr>
                <w:spacing w:val="-5"/>
              </w:rPr>
              <w:t>29</w:t>
            </w:r>
          </w:hyperlink>
        </w:p>
        <w:p w:rsidR="00B76006" w:rsidRDefault="006E651B">
          <w:pPr>
            <w:pStyle w:val="TOC3"/>
            <w:numPr>
              <w:ilvl w:val="2"/>
              <w:numId w:val="8"/>
            </w:numPr>
            <w:tabs>
              <w:tab w:val="left" w:pos="1242"/>
              <w:tab w:val="right" w:leader="dot" w:pos="9340"/>
            </w:tabs>
            <w:ind w:left="1242" w:hanging="496"/>
          </w:pPr>
          <w:hyperlink w:anchor="_bookmark22" w:history="1">
            <w:r w:rsidR="000A4EFF">
              <w:t>Profile</w:t>
            </w:r>
            <w:r w:rsidR="000A4EFF">
              <w:rPr>
                <w:spacing w:val="-6"/>
              </w:rPr>
              <w:t xml:space="preserve"> </w:t>
            </w:r>
            <w:r w:rsidR="000A4EFF">
              <w:rPr>
                <w:spacing w:val="-2"/>
              </w:rPr>
              <w:t>Management</w:t>
            </w:r>
            <w:r w:rsidR="000A4EFF">
              <w:tab/>
            </w:r>
            <w:r w:rsidR="000A4EFF">
              <w:rPr>
                <w:spacing w:val="-5"/>
              </w:rPr>
              <w:t>30</w:t>
            </w:r>
          </w:hyperlink>
        </w:p>
        <w:p w:rsidR="00B76006" w:rsidRDefault="006E651B">
          <w:pPr>
            <w:pStyle w:val="TOC3"/>
            <w:numPr>
              <w:ilvl w:val="2"/>
              <w:numId w:val="8"/>
            </w:numPr>
            <w:tabs>
              <w:tab w:val="left" w:pos="1242"/>
              <w:tab w:val="right" w:leader="dot" w:pos="9340"/>
            </w:tabs>
            <w:ind w:left="1242" w:hanging="496"/>
          </w:pPr>
          <w:hyperlink w:anchor="_bookmark24" w:history="1">
            <w:r w:rsidR="000A4EFF">
              <w:t>Apply</w:t>
            </w:r>
            <w:r w:rsidR="000A4EFF">
              <w:rPr>
                <w:spacing w:val="-5"/>
              </w:rPr>
              <w:t xml:space="preserve"> </w:t>
            </w:r>
            <w:r w:rsidR="000A4EFF">
              <w:t>for</w:t>
            </w:r>
            <w:r w:rsidR="000A4EFF">
              <w:rPr>
                <w:spacing w:val="-4"/>
              </w:rPr>
              <w:t xml:space="preserve"> </w:t>
            </w:r>
            <w:r w:rsidR="000A4EFF">
              <w:t>Instructor</w:t>
            </w:r>
            <w:r w:rsidR="000A4EFF">
              <w:rPr>
                <w:spacing w:val="-7"/>
              </w:rPr>
              <w:t xml:space="preserve"> </w:t>
            </w:r>
            <w:r w:rsidR="000A4EFF">
              <w:rPr>
                <w:spacing w:val="-2"/>
              </w:rPr>
              <w:t>Verification</w:t>
            </w:r>
            <w:r w:rsidR="000A4EFF">
              <w:tab/>
            </w:r>
            <w:r w:rsidR="000A4EFF">
              <w:rPr>
                <w:spacing w:val="-5"/>
              </w:rPr>
              <w:t>31</w:t>
            </w:r>
          </w:hyperlink>
        </w:p>
        <w:p w:rsidR="00B76006" w:rsidRDefault="006E651B">
          <w:pPr>
            <w:pStyle w:val="TOC3"/>
            <w:numPr>
              <w:ilvl w:val="2"/>
              <w:numId w:val="8"/>
            </w:numPr>
            <w:tabs>
              <w:tab w:val="left" w:pos="1242"/>
              <w:tab w:val="right" w:leader="dot" w:pos="9340"/>
            </w:tabs>
            <w:spacing w:before="99"/>
            <w:ind w:left="1242" w:hanging="496"/>
          </w:pPr>
          <w:hyperlink w:anchor="_bookmark26" w:history="1">
            <w:r w:rsidR="000A4EFF">
              <w:t>Manage</w:t>
            </w:r>
            <w:r w:rsidR="000A4EFF">
              <w:rPr>
                <w:spacing w:val="-6"/>
              </w:rPr>
              <w:t xml:space="preserve"> </w:t>
            </w:r>
            <w:r w:rsidR="000A4EFF">
              <w:t>Instructor</w:t>
            </w:r>
            <w:r w:rsidR="000A4EFF">
              <w:rPr>
                <w:spacing w:val="-4"/>
              </w:rPr>
              <w:t xml:space="preserve"> </w:t>
            </w:r>
            <w:r w:rsidR="000A4EFF">
              <w:rPr>
                <w:spacing w:val="-2"/>
              </w:rPr>
              <w:t>Applications</w:t>
            </w:r>
            <w:r w:rsidR="000A4EFF">
              <w:tab/>
            </w:r>
            <w:r w:rsidR="000A4EFF">
              <w:rPr>
                <w:spacing w:val="-5"/>
              </w:rPr>
              <w:t>32</w:t>
            </w:r>
          </w:hyperlink>
        </w:p>
        <w:p w:rsidR="00B76006" w:rsidRDefault="006E651B">
          <w:pPr>
            <w:pStyle w:val="TOC3"/>
            <w:numPr>
              <w:ilvl w:val="2"/>
              <w:numId w:val="8"/>
            </w:numPr>
            <w:tabs>
              <w:tab w:val="left" w:pos="1242"/>
              <w:tab w:val="right" w:leader="dot" w:pos="9340"/>
            </w:tabs>
            <w:ind w:left="1242" w:hanging="496"/>
          </w:pPr>
          <w:hyperlink w:anchor="_bookmark28" w:history="1">
            <w:r w:rsidR="000A4EFF">
              <w:t>Browse</w:t>
            </w:r>
            <w:r w:rsidR="000A4EFF">
              <w:rPr>
                <w:spacing w:val="-6"/>
              </w:rPr>
              <w:t xml:space="preserve"> </w:t>
            </w:r>
            <w:r w:rsidR="000A4EFF">
              <w:t>and</w:t>
            </w:r>
            <w:r w:rsidR="000A4EFF">
              <w:rPr>
                <w:spacing w:val="-3"/>
              </w:rPr>
              <w:t xml:space="preserve"> </w:t>
            </w:r>
            <w:r w:rsidR="000A4EFF">
              <w:t>Enroll</w:t>
            </w:r>
            <w:r w:rsidR="000A4EFF">
              <w:rPr>
                <w:spacing w:val="-5"/>
              </w:rPr>
              <w:t xml:space="preserve"> </w:t>
            </w:r>
            <w:r w:rsidR="000A4EFF">
              <w:t>in</w:t>
            </w:r>
            <w:r w:rsidR="000A4EFF">
              <w:rPr>
                <w:spacing w:val="-6"/>
              </w:rPr>
              <w:t xml:space="preserve"> </w:t>
            </w:r>
            <w:r w:rsidR="000A4EFF">
              <w:t>Learning</w:t>
            </w:r>
            <w:r w:rsidR="000A4EFF">
              <w:rPr>
                <w:spacing w:val="-3"/>
              </w:rPr>
              <w:t xml:space="preserve"> </w:t>
            </w:r>
            <w:r w:rsidR="000A4EFF">
              <w:rPr>
                <w:spacing w:val="-2"/>
              </w:rPr>
              <w:t>Tracks</w:t>
            </w:r>
            <w:r w:rsidR="000A4EFF">
              <w:tab/>
            </w:r>
            <w:r w:rsidR="000A4EFF">
              <w:rPr>
                <w:spacing w:val="-5"/>
              </w:rPr>
              <w:t>33</w:t>
            </w:r>
          </w:hyperlink>
        </w:p>
        <w:p w:rsidR="00B76006" w:rsidRDefault="006E651B">
          <w:pPr>
            <w:pStyle w:val="TOC3"/>
            <w:numPr>
              <w:ilvl w:val="2"/>
              <w:numId w:val="8"/>
            </w:numPr>
            <w:tabs>
              <w:tab w:val="left" w:pos="1242"/>
              <w:tab w:val="right" w:leader="dot" w:pos="9340"/>
            </w:tabs>
            <w:ind w:left="1242" w:hanging="496"/>
          </w:pPr>
          <w:hyperlink w:anchor="_bookmark30" w:history="1">
            <w:r w:rsidR="000A4EFF">
              <w:t>View</w:t>
            </w:r>
            <w:r w:rsidR="000A4EFF">
              <w:rPr>
                <w:spacing w:val="-4"/>
              </w:rPr>
              <w:t xml:space="preserve"> </w:t>
            </w:r>
            <w:r w:rsidR="000A4EFF">
              <w:t>Learning</w:t>
            </w:r>
            <w:r w:rsidR="000A4EFF">
              <w:rPr>
                <w:spacing w:val="-4"/>
              </w:rPr>
              <w:t xml:space="preserve"> </w:t>
            </w:r>
            <w:r w:rsidR="000A4EFF">
              <w:t>Track</w:t>
            </w:r>
            <w:r w:rsidR="000A4EFF">
              <w:rPr>
                <w:spacing w:val="-5"/>
              </w:rPr>
              <w:t xml:space="preserve"> </w:t>
            </w:r>
            <w:r w:rsidR="000A4EFF">
              <w:t>and</w:t>
            </w:r>
            <w:r w:rsidR="000A4EFF">
              <w:rPr>
                <w:spacing w:val="-3"/>
              </w:rPr>
              <w:t xml:space="preserve"> </w:t>
            </w:r>
            <w:r w:rsidR="000A4EFF">
              <w:rPr>
                <w:spacing w:val="-2"/>
              </w:rPr>
              <w:t>Lessons</w:t>
            </w:r>
            <w:r w:rsidR="000A4EFF">
              <w:tab/>
            </w:r>
            <w:r w:rsidR="000A4EFF">
              <w:rPr>
                <w:spacing w:val="-5"/>
              </w:rPr>
              <w:t>34</w:t>
            </w:r>
          </w:hyperlink>
        </w:p>
        <w:p w:rsidR="00B76006" w:rsidRDefault="006E651B">
          <w:pPr>
            <w:pStyle w:val="TOC3"/>
            <w:numPr>
              <w:ilvl w:val="2"/>
              <w:numId w:val="8"/>
            </w:numPr>
            <w:tabs>
              <w:tab w:val="left" w:pos="1242"/>
              <w:tab w:val="right" w:leader="dot" w:pos="9340"/>
            </w:tabs>
            <w:ind w:left="1242" w:hanging="496"/>
          </w:pPr>
          <w:hyperlink w:anchor="_bookmark32" w:history="1">
            <w:r w:rsidR="000A4EFF">
              <w:t>Track</w:t>
            </w:r>
            <w:r w:rsidR="000A4EFF">
              <w:rPr>
                <w:spacing w:val="-2"/>
              </w:rPr>
              <w:t xml:space="preserve"> Progress</w:t>
            </w:r>
            <w:r w:rsidR="000A4EFF">
              <w:tab/>
            </w:r>
            <w:r w:rsidR="000A4EFF">
              <w:rPr>
                <w:spacing w:val="-5"/>
              </w:rPr>
              <w:t>36</w:t>
            </w:r>
          </w:hyperlink>
        </w:p>
        <w:p w:rsidR="00B76006" w:rsidRDefault="006E651B">
          <w:pPr>
            <w:pStyle w:val="TOC3"/>
            <w:numPr>
              <w:ilvl w:val="2"/>
              <w:numId w:val="8"/>
            </w:numPr>
            <w:tabs>
              <w:tab w:val="left" w:pos="1242"/>
              <w:tab w:val="right" w:leader="dot" w:pos="9340"/>
            </w:tabs>
            <w:ind w:left="1242" w:hanging="496"/>
          </w:pPr>
          <w:hyperlink w:anchor="_bookmark34" w:history="1">
            <w:r w:rsidR="000A4EFF">
              <w:t>Participate</w:t>
            </w:r>
            <w:r w:rsidR="000A4EFF">
              <w:rPr>
                <w:spacing w:val="-9"/>
              </w:rPr>
              <w:t xml:space="preserve"> </w:t>
            </w:r>
            <w:r w:rsidR="000A4EFF">
              <w:t>in</w:t>
            </w:r>
            <w:r w:rsidR="000A4EFF">
              <w:rPr>
                <w:spacing w:val="-7"/>
              </w:rPr>
              <w:t xml:space="preserve"> </w:t>
            </w:r>
            <w:r w:rsidR="000A4EFF">
              <w:t>Discussion</w:t>
            </w:r>
            <w:r w:rsidR="000A4EFF">
              <w:rPr>
                <w:spacing w:val="-7"/>
              </w:rPr>
              <w:t xml:space="preserve"> </w:t>
            </w:r>
            <w:r w:rsidR="000A4EFF">
              <w:rPr>
                <w:spacing w:val="-2"/>
              </w:rPr>
              <w:t>Forum</w:t>
            </w:r>
            <w:r w:rsidR="000A4EFF">
              <w:tab/>
            </w:r>
            <w:r w:rsidR="000A4EFF">
              <w:rPr>
                <w:spacing w:val="-5"/>
              </w:rPr>
              <w:t>37</w:t>
            </w:r>
          </w:hyperlink>
        </w:p>
        <w:p w:rsidR="00B76006" w:rsidRDefault="006E651B">
          <w:pPr>
            <w:pStyle w:val="TOC3"/>
            <w:numPr>
              <w:ilvl w:val="2"/>
              <w:numId w:val="8"/>
            </w:numPr>
            <w:tabs>
              <w:tab w:val="left" w:pos="1353"/>
              <w:tab w:val="right" w:leader="dot" w:pos="9340"/>
            </w:tabs>
            <w:ind w:left="1353" w:hanging="607"/>
          </w:pPr>
          <w:hyperlink w:anchor="_bookmark36" w:history="1">
            <w:r w:rsidR="000A4EFF">
              <w:t>Create</w:t>
            </w:r>
            <w:r w:rsidR="000A4EFF">
              <w:rPr>
                <w:spacing w:val="-5"/>
              </w:rPr>
              <w:t xml:space="preserve"> </w:t>
            </w:r>
            <w:r w:rsidR="000A4EFF">
              <w:t>and</w:t>
            </w:r>
            <w:r w:rsidR="000A4EFF">
              <w:rPr>
                <w:spacing w:val="-6"/>
              </w:rPr>
              <w:t xml:space="preserve"> </w:t>
            </w:r>
            <w:r w:rsidR="000A4EFF">
              <w:t>Manage</w:t>
            </w:r>
            <w:r w:rsidR="000A4EFF">
              <w:rPr>
                <w:spacing w:val="-5"/>
              </w:rPr>
              <w:t xml:space="preserve"> </w:t>
            </w:r>
            <w:r w:rsidR="000A4EFF">
              <w:t>Learning</w:t>
            </w:r>
            <w:r w:rsidR="000A4EFF">
              <w:rPr>
                <w:spacing w:val="-2"/>
              </w:rPr>
              <w:t xml:space="preserve"> Tracks</w:t>
            </w:r>
            <w:r w:rsidR="000A4EFF">
              <w:tab/>
            </w:r>
            <w:r w:rsidR="000A4EFF">
              <w:rPr>
                <w:spacing w:val="-5"/>
              </w:rPr>
              <w:t>38</w:t>
            </w:r>
          </w:hyperlink>
        </w:p>
        <w:p w:rsidR="00B76006" w:rsidRDefault="006E651B">
          <w:pPr>
            <w:pStyle w:val="TOC3"/>
            <w:numPr>
              <w:ilvl w:val="2"/>
              <w:numId w:val="8"/>
            </w:numPr>
            <w:tabs>
              <w:tab w:val="left" w:pos="1353"/>
              <w:tab w:val="right" w:leader="dot" w:pos="9340"/>
            </w:tabs>
            <w:spacing w:before="102"/>
            <w:ind w:left="1353" w:hanging="607"/>
          </w:pPr>
          <w:hyperlink w:anchor="_bookmark38" w:history="1">
            <w:r w:rsidR="000A4EFF">
              <w:t>Upload</w:t>
            </w:r>
            <w:r w:rsidR="000A4EFF">
              <w:rPr>
                <w:spacing w:val="-5"/>
              </w:rPr>
              <w:t xml:space="preserve"> </w:t>
            </w:r>
            <w:r w:rsidR="000A4EFF">
              <w:t>and</w:t>
            </w:r>
            <w:r w:rsidR="000A4EFF">
              <w:rPr>
                <w:spacing w:val="-4"/>
              </w:rPr>
              <w:t xml:space="preserve"> </w:t>
            </w:r>
            <w:r w:rsidR="000A4EFF">
              <w:t>Manage</w:t>
            </w:r>
            <w:r w:rsidR="000A4EFF">
              <w:rPr>
                <w:spacing w:val="-5"/>
              </w:rPr>
              <w:t xml:space="preserve"> </w:t>
            </w:r>
            <w:r w:rsidR="000A4EFF">
              <w:rPr>
                <w:spacing w:val="-2"/>
              </w:rPr>
              <w:t>Lessons</w:t>
            </w:r>
            <w:r w:rsidR="000A4EFF">
              <w:tab/>
            </w:r>
            <w:r w:rsidR="000A4EFF">
              <w:rPr>
                <w:spacing w:val="-5"/>
              </w:rPr>
              <w:t>39</w:t>
            </w:r>
          </w:hyperlink>
        </w:p>
        <w:p w:rsidR="00B76006" w:rsidRDefault="006E651B">
          <w:pPr>
            <w:pStyle w:val="TOC3"/>
            <w:numPr>
              <w:ilvl w:val="2"/>
              <w:numId w:val="8"/>
            </w:numPr>
            <w:tabs>
              <w:tab w:val="left" w:pos="1353"/>
              <w:tab w:val="right" w:leader="dot" w:pos="9340"/>
            </w:tabs>
            <w:ind w:left="1353" w:hanging="607"/>
          </w:pPr>
          <w:hyperlink w:anchor="_bookmark40" w:history="1">
            <w:r w:rsidR="000A4EFF">
              <w:t>Manage</w:t>
            </w:r>
            <w:r w:rsidR="000A4EFF">
              <w:rPr>
                <w:spacing w:val="-5"/>
              </w:rPr>
              <w:t xml:space="preserve"> </w:t>
            </w:r>
            <w:r w:rsidR="000A4EFF">
              <w:t>Lesson</w:t>
            </w:r>
            <w:r w:rsidR="000A4EFF">
              <w:rPr>
                <w:spacing w:val="-5"/>
              </w:rPr>
              <w:t xml:space="preserve"> </w:t>
            </w:r>
            <w:r w:rsidR="000A4EFF">
              <w:rPr>
                <w:spacing w:val="-2"/>
              </w:rPr>
              <w:t>Submissions</w:t>
            </w:r>
            <w:r w:rsidR="000A4EFF">
              <w:tab/>
            </w:r>
            <w:r w:rsidR="000A4EFF">
              <w:rPr>
                <w:spacing w:val="-5"/>
              </w:rPr>
              <w:t>40</w:t>
            </w:r>
          </w:hyperlink>
        </w:p>
        <w:p w:rsidR="00B76006" w:rsidRDefault="006E651B">
          <w:pPr>
            <w:pStyle w:val="TOC3"/>
            <w:numPr>
              <w:ilvl w:val="2"/>
              <w:numId w:val="8"/>
            </w:numPr>
            <w:tabs>
              <w:tab w:val="left" w:pos="1353"/>
              <w:tab w:val="right" w:leader="dot" w:pos="9340"/>
            </w:tabs>
            <w:ind w:left="1353" w:hanging="607"/>
          </w:pPr>
          <w:hyperlink w:anchor="_bookmark42" w:history="1">
            <w:r w:rsidR="000A4EFF">
              <w:t>Manage</w:t>
            </w:r>
            <w:r w:rsidR="000A4EFF">
              <w:rPr>
                <w:spacing w:val="-5"/>
              </w:rPr>
              <w:t xml:space="preserve"> </w:t>
            </w:r>
            <w:r w:rsidR="000A4EFF">
              <w:t>Content</w:t>
            </w:r>
            <w:r w:rsidR="000A4EFF">
              <w:rPr>
                <w:spacing w:val="-4"/>
              </w:rPr>
              <w:t xml:space="preserve"> </w:t>
            </w:r>
            <w:r w:rsidR="000A4EFF">
              <w:rPr>
                <w:spacing w:val="-2"/>
              </w:rPr>
              <w:t>Categories</w:t>
            </w:r>
            <w:r w:rsidR="000A4EFF">
              <w:tab/>
            </w:r>
            <w:r w:rsidR="000A4EFF">
              <w:rPr>
                <w:spacing w:val="-5"/>
              </w:rPr>
              <w:t>42</w:t>
            </w:r>
          </w:hyperlink>
        </w:p>
        <w:p w:rsidR="00B76006" w:rsidRDefault="006E651B">
          <w:pPr>
            <w:pStyle w:val="TOC3"/>
            <w:numPr>
              <w:ilvl w:val="2"/>
              <w:numId w:val="8"/>
            </w:numPr>
            <w:tabs>
              <w:tab w:val="left" w:pos="1408"/>
              <w:tab w:val="right" w:leader="dot" w:pos="9340"/>
            </w:tabs>
            <w:ind w:left="1408" w:hanging="662"/>
          </w:pPr>
          <w:hyperlink w:anchor="_bookmark44" w:history="1">
            <w:r w:rsidR="000A4EFF">
              <w:t>Manage</w:t>
            </w:r>
            <w:r w:rsidR="000A4EFF">
              <w:rPr>
                <w:spacing w:val="-5"/>
              </w:rPr>
              <w:t xml:space="preserve"> </w:t>
            </w:r>
            <w:r w:rsidR="000A4EFF">
              <w:t>User</w:t>
            </w:r>
            <w:r w:rsidR="000A4EFF">
              <w:rPr>
                <w:spacing w:val="-4"/>
              </w:rPr>
              <w:t xml:space="preserve"> </w:t>
            </w:r>
            <w:r w:rsidR="000A4EFF">
              <w:t>Reports</w:t>
            </w:r>
            <w:r w:rsidR="000A4EFF">
              <w:rPr>
                <w:spacing w:val="-4"/>
              </w:rPr>
              <w:t xml:space="preserve"> </w:t>
            </w:r>
            <w:r w:rsidR="000A4EFF">
              <w:t>and</w:t>
            </w:r>
            <w:r w:rsidR="000A4EFF">
              <w:rPr>
                <w:spacing w:val="-4"/>
              </w:rPr>
              <w:t xml:space="preserve"> </w:t>
            </w:r>
            <w:r w:rsidR="000A4EFF">
              <w:t>Monitor</w:t>
            </w:r>
            <w:r w:rsidR="000A4EFF">
              <w:rPr>
                <w:spacing w:val="-4"/>
              </w:rPr>
              <w:t xml:space="preserve"> </w:t>
            </w:r>
            <w:r w:rsidR="000A4EFF">
              <w:rPr>
                <w:spacing w:val="-2"/>
              </w:rPr>
              <w:t>Activity</w:t>
            </w:r>
            <w:r w:rsidR="000A4EFF">
              <w:tab/>
            </w:r>
            <w:r w:rsidR="000A4EFF">
              <w:rPr>
                <w:spacing w:val="-5"/>
              </w:rPr>
              <w:t>43</w:t>
            </w:r>
          </w:hyperlink>
        </w:p>
        <w:p w:rsidR="00B76006" w:rsidRDefault="006E651B">
          <w:pPr>
            <w:pStyle w:val="TOC2"/>
            <w:numPr>
              <w:ilvl w:val="1"/>
              <w:numId w:val="8"/>
            </w:numPr>
            <w:tabs>
              <w:tab w:val="left" w:pos="1267"/>
              <w:tab w:val="right" w:leader="dot" w:pos="9340"/>
            </w:tabs>
            <w:ind w:hanging="739"/>
          </w:pPr>
          <w:hyperlink w:anchor="_bookmark46" w:history="1">
            <w:r w:rsidR="000A4EFF">
              <w:t>Functional</w:t>
            </w:r>
            <w:r w:rsidR="000A4EFF">
              <w:rPr>
                <w:spacing w:val="-3"/>
              </w:rPr>
              <w:t xml:space="preserve"> </w:t>
            </w:r>
            <w:r w:rsidR="000A4EFF">
              <w:rPr>
                <w:spacing w:val="-2"/>
              </w:rPr>
              <w:t>Requirements</w:t>
            </w:r>
            <w:r w:rsidR="000A4EFF">
              <w:tab/>
            </w:r>
            <w:r w:rsidR="000A4EFF">
              <w:rPr>
                <w:spacing w:val="-5"/>
              </w:rPr>
              <w:t>44</w:t>
            </w:r>
          </w:hyperlink>
        </w:p>
        <w:p w:rsidR="00B76006" w:rsidRDefault="006E651B">
          <w:pPr>
            <w:pStyle w:val="TOC2"/>
            <w:numPr>
              <w:ilvl w:val="2"/>
              <w:numId w:val="8"/>
            </w:numPr>
            <w:tabs>
              <w:tab w:val="left" w:pos="1267"/>
              <w:tab w:val="right" w:leader="dot" w:pos="9340"/>
            </w:tabs>
            <w:spacing w:before="99"/>
            <w:ind w:left="1267" w:hanging="739"/>
          </w:pPr>
          <w:hyperlink w:anchor="_bookmark47" w:history="1">
            <w:r w:rsidR="000A4EFF">
              <w:t>User</w:t>
            </w:r>
            <w:r w:rsidR="000A4EFF">
              <w:rPr>
                <w:spacing w:val="-2"/>
              </w:rPr>
              <w:t xml:space="preserve"> Authentication</w:t>
            </w:r>
            <w:r w:rsidR="000A4EFF">
              <w:tab/>
            </w:r>
            <w:r w:rsidR="000A4EFF">
              <w:rPr>
                <w:spacing w:val="-5"/>
              </w:rPr>
              <w:t>44</w:t>
            </w:r>
          </w:hyperlink>
        </w:p>
        <w:p w:rsidR="00B76006" w:rsidRDefault="006E651B">
          <w:pPr>
            <w:pStyle w:val="TOC2"/>
            <w:numPr>
              <w:ilvl w:val="2"/>
              <w:numId w:val="8"/>
            </w:numPr>
            <w:tabs>
              <w:tab w:val="left" w:pos="1267"/>
              <w:tab w:val="right" w:leader="dot" w:pos="9340"/>
            </w:tabs>
            <w:ind w:left="1267" w:hanging="739"/>
          </w:pPr>
          <w:hyperlink w:anchor="_bookmark49" w:history="1">
            <w:r w:rsidR="000A4EFF">
              <w:t>Profile</w:t>
            </w:r>
            <w:r w:rsidR="000A4EFF">
              <w:rPr>
                <w:spacing w:val="-5"/>
              </w:rPr>
              <w:t xml:space="preserve"> </w:t>
            </w:r>
            <w:r w:rsidR="000A4EFF">
              <w:t>Management</w:t>
            </w:r>
            <w:r w:rsidR="000A4EFF">
              <w:rPr>
                <w:spacing w:val="-5"/>
              </w:rPr>
              <w:t xml:space="preserve"> </w:t>
            </w:r>
            <w:r w:rsidR="000A4EFF">
              <w:t>&amp;</w:t>
            </w:r>
            <w:r w:rsidR="000A4EFF">
              <w:rPr>
                <w:spacing w:val="-1"/>
              </w:rPr>
              <w:t xml:space="preserve"> </w:t>
            </w:r>
            <w:r w:rsidR="000A4EFF">
              <w:rPr>
                <w:spacing w:val="-2"/>
              </w:rPr>
              <w:t>Verification</w:t>
            </w:r>
            <w:r w:rsidR="000A4EFF">
              <w:tab/>
            </w:r>
            <w:r w:rsidR="000A4EFF">
              <w:rPr>
                <w:spacing w:val="-5"/>
              </w:rPr>
              <w:t>46</w:t>
            </w:r>
          </w:hyperlink>
        </w:p>
        <w:p w:rsidR="00B76006" w:rsidRDefault="006E651B">
          <w:pPr>
            <w:pStyle w:val="TOC2"/>
            <w:numPr>
              <w:ilvl w:val="2"/>
              <w:numId w:val="8"/>
            </w:numPr>
            <w:tabs>
              <w:tab w:val="left" w:pos="1267"/>
              <w:tab w:val="right" w:leader="dot" w:pos="9340"/>
            </w:tabs>
            <w:ind w:left="1267" w:hanging="739"/>
          </w:pPr>
          <w:hyperlink w:anchor="_bookmark51" w:history="1">
            <w:r w:rsidR="000A4EFF">
              <w:t>Student</w:t>
            </w:r>
            <w:r w:rsidR="000A4EFF">
              <w:rPr>
                <w:spacing w:val="-2"/>
              </w:rPr>
              <w:t xml:space="preserve"> Learning</w:t>
            </w:r>
            <w:r w:rsidR="000A4EFF">
              <w:tab/>
            </w:r>
            <w:r w:rsidR="000A4EFF">
              <w:rPr>
                <w:spacing w:val="-5"/>
              </w:rPr>
              <w:t>47</w:t>
            </w:r>
          </w:hyperlink>
        </w:p>
        <w:p w:rsidR="00B76006" w:rsidRDefault="006E651B">
          <w:pPr>
            <w:pStyle w:val="TOC2"/>
            <w:numPr>
              <w:ilvl w:val="2"/>
              <w:numId w:val="8"/>
            </w:numPr>
            <w:tabs>
              <w:tab w:val="left" w:pos="1267"/>
              <w:tab w:val="right" w:leader="dot" w:pos="9340"/>
            </w:tabs>
            <w:ind w:left="1267" w:hanging="739"/>
          </w:pPr>
          <w:hyperlink w:anchor="_bookmark53" w:history="1">
            <w:r w:rsidR="000A4EFF">
              <w:t>Progress</w:t>
            </w:r>
            <w:r w:rsidR="000A4EFF">
              <w:rPr>
                <w:spacing w:val="-5"/>
              </w:rPr>
              <w:t xml:space="preserve"> </w:t>
            </w:r>
            <w:r w:rsidR="000A4EFF">
              <w:rPr>
                <w:spacing w:val="-2"/>
              </w:rPr>
              <w:t>Tracking</w:t>
            </w:r>
            <w:r w:rsidR="000A4EFF">
              <w:tab/>
            </w:r>
            <w:r w:rsidR="000A4EFF">
              <w:rPr>
                <w:spacing w:val="-5"/>
              </w:rPr>
              <w:t>48</w:t>
            </w:r>
          </w:hyperlink>
        </w:p>
        <w:p w:rsidR="00B76006" w:rsidRDefault="006E651B">
          <w:pPr>
            <w:pStyle w:val="TOC2"/>
            <w:numPr>
              <w:ilvl w:val="2"/>
              <w:numId w:val="8"/>
            </w:numPr>
            <w:tabs>
              <w:tab w:val="left" w:pos="1267"/>
              <w:tab w:val="right" w:leader="dot" w:pos="9340"/>
            </w:tabs>
            <w:spacing w:after="32"/>
            <w:ind w:left="1267" w:hanging="739"/>
          </w:pPr>
          <w:hyperlink w:anchor="_bookmark55" w:history="1">
            <w:r w:rsidR="000A4EFF">
              <w:t>Discussion</w:t>
            </w:r>
            <w:r w:rsidR="000A4EFF">
              <w:rPr>
                <w:spacing w:val="-4"/>
              </w:rPr>
              <w:t xml:space="preserve"> </w:t>
            </w:r>
            <w:r w:rsidR="000A4EFF">
              <w:t>&amp;</w:t>
            </w:r>
            <w:r w:rsidR="000A4EFF">
              <w:rPr>
                <w:spacing w:val="-3"/>
              </w:rPr>
              <w:t xml:space="preserve"> </w:t>
            </w:r>
            <w:r w:rsidR="000A4EFF">
              <w:rPr>
                <w:spacing w:val="-2"/>
              </w:rPr>
              <w:t>Interaction</w:t>
            </w:r>
            <w:r w:rsidR="000A4EFF">
              <w:tab/>
            </w:r>
            <w:r w:rsidR="000A4EFF">
              <w:rPr>
                <w:spacing w:val="-5"/>
              </w:rPr>
              <w:t>49</w:t>
            </w:r>
          </w:hyperlink>
        </w:p>
        <w:p w:rsidR="00B76006" w:rsidRDefault="006E651B">
          <w:pPr>
            <w:pStyle w:val="TOC2"/>
            <w:numPr>
              <w:ilvl w:val="2"/>
              <w:numId w:val="8"/>
            </w:numPr>
            <w:tabs>
              <w:tab w:val="left" w:pos="1267"/>
              <w:tab w:val="right" w:leader="dot" w:pos="9340"/>
            </w:tabs>
            <w:spacing w:before="80"/>
            <w:ind w:left="1267" w:hanging="739"/>
          </w:pPr>
          <w:hyperlink w:anchor="_bookmark57" w:history="1">
            <w:r w:rsidR="000A4EFF">
              <w:t>Instructor</w:t>
            </w:r>
            <w:r w:rsidR="000A4EFF">
              <w:rPr>
                <w:spacing w:val="-5"/>
              </w:rPr>
              <w:t xml:space="preserve"> </w:t>
            </w:r>
            <w:r w:rsidR="000A4EFF">
              <w:t>Content</w:t>
            </w:r>
            <w:r w:rsidR="000A4EFF">
              <w:rPr>
                <w:spacing w:val="-6"/>
              </w:rPr>
              <w:t xml:space="preserve"> </w:t>
            </w:r>
            <w:r w:rsidR="000A4EFF">
              <w:rPr>
                <w:spacing w:val="-2"/>
              </w:rPr>
              <w:t>Management</w:t>
            </w:r>
            <w:r w:rsidR="000A4EFF">
              <w:tab/>
            </w:r>
            <w:r w:rsidR="000A4EFF">
              <w:rPr>
                <w:spacing w:val="-5"/>
              </w:rPr>
              <w:t>50</w:t>
            </w:r>
          </w:hyperlink>
        </w:p>
        <w:p w:rsidR="00B76006" w:rsidRDefault="006E651B">
          <w:pPr>
            <w:pStyle w:val="TOC2"/>
            <w:numPr>
              <w:ilvl w:val="2"/>
              <w:numId w:val="8"/>
            </w:numPr>
            <w:tabs>
              <w:tab w:val="left" w:pos="1267"/>
              <w:tab w:val="right" w:leader="dot" w:pos="9340"/>
            </w:tabs>
            <w:ind w:left="1267" w:hanging="739"/>
          </w:pPr>
          <w:hyperlink w:anchor="_bookmark59" w:history="1">
            <w:r w:rsidR="000A4EFF">
              <w:t>Administrative</w:t>
            </w:r>
            <w:r w:rsidR="000A4EFF">
              <w:rPr>
                <w:spacing w:val="-7"/>
              </w:rPr>
              <w:t xml:space="preserve"> </w:t>
            </w:r>
            <w:r w:rsidR="000A4EFF">
              <w:t>Curation</w:t>
            </w:r>
            <w:r w:rsidR="000A4EFF">
              <w:rPr>
                <w:spacing w:val="-9"/>
              </w:rPr>
              <w:t xml:space="preserve"> </w:t>
            </w:r>
            <w:r w:rsidR="000A4EFF">
              <w:t>and</w:t>
            </w:r>
            <w:r w:rsidR="000A4EFF">
              <w:rPr>
                <w:spacing w:val="-6"/>
              </w:rPr>
              <w:t xml:space="preserve"> </w:t>
            </w:r>
            <w:r w:rsidR="000A4EFF">
              <w:rPr>
                <w:spacing w:val="-2"/>
              </w:rPr>
              <w:t>Management</w:t>
            </w:r>
            <w:r w:rsidR="000A4EFF">
              <w:tab/>
            </w:r>
            <w:r w:rsidR="000A4EFF">
              <w:rPr>
                <w:spacing w:val="-5"/>
              </w:rPr>
              <w:t>51</w:t>
            </w:r>
          </w:hyperlink>
        </w:p>
        <w:p w:rsidR="00B76006" w:rsidRDefault="006E651B">
          <w:pPr>
            <w:pStyle w:val="TOC2"/>
            <w:numPr>
              <w:ilvl w:val="1"/>
              <w:numId w:val="8"/>
            </w:numPr>
            <w:tabs>
              <w:tab w:val="left" w:pos="1267"/>
              <w:tab w:val="right" w:leader="dot" w:pos="9340"/>
            </w:tabs>
            <w:spacing w:before="99"/>
            <w:ind w:hanging="739"/>
          </w:pPr>
          <w:hyperlink w:anchor="_bookmark61" w:history="1">
            <w:r w:rsidR="000A4EFF">
              <w:t>Non-Functional</w:t>
            </w:r>
            <w:r w:rsidR="000A4EFF">
              <w:rPr>
                <w:spacing w:val="-8"/>
              </w:rPr>
              <w:t xml:space="preserve"> </w:t>
            </w:r>
            <w:r w:rsidR="000A4EFF">
              <w:rPr>
                <w:spacing w:val="-2"/>
              </w:rPr>
              <w:t>Requirements</w:t>
            </w:r>
            <w:r w:rsidR="000A4EFF">
              <w:tab/>
            </w:r>
            <w:r w:rsidR="000A4EFF">
              <w:rPr>
                <w:spacing w:val="-5"/>
              </w:rPr>
              <w:t>52</w:t>
            </w:r>
          </w:hyperlink>
        </w:p>
        <w:p w:rsidR="00B76006" w:rsidRDefault="006E651B">
          <w:pPr>
            <w:pStyle w:val="TOC3"/>
            <w:numPr>
              <w:ilvl w:val="2"/>
              <w:numId w:val="8"/>
            </w:numPr>
            <w:tabs>
              <w:tab w:val="left" w:pos="1507"/>
              <w:tab w:val="right" w:leader="dot" w:pos="9340"/>
            </w:tabs>
          </w:pPr>
          <w:hyperlink w:anchor="_bookmark62" w:history="1">
            <w:r w:rsidR="000A4EFF">
              <w:rPr>
                <w:spacing w:val="-2"/>
              </w:rPr>
              <w:t>Usability</w:t>
            </w:r>
            <w:r w:rsidR="000A4EFF">
              <w:tab/>
            </w:r>
            <w:r w:rsidR="000A4EFF">
              <w:rPr>
                <w:spacing w:val="-5"/>
              </w:rPr>
              <w:t>52</w:t>
            </w:r>
          </w:hyperlink>
        </w:p>
        <w:p w:rsidR="00B76006" w:rsidRDefault="006E651B">
          <w:pPr>
            <w:pStyle w:val="TOC3"/>
            <w:numPr>
              <w:ilvl w:val="2"/>
              <w:numId w:val="8"/>
            </w:numPr>
            <w:tabs>
              <w:tab w:val="left" w:pos="1507"/>
              <w:tab w:val="right" w:leader="dot" w:pos="9340"/>
            </w:tabs>
          </w:pPr>
          <w:hyperlink w:anchor="_bookmark63" w:history="1">
            <w:r w:rsidR="000A4EFF">
              <w:rPr>
                <w:spacing w:val="-2"/>
              </w:rPr>
              <w:t>Performance</w:t>
            </w:r>
            <w:r w:rsidR="000A4EFF">
              <w:tab/>
            </w:r>
            <w:r w:rsidR="000A4EFF">
              <w:rPr>
                <w:spacing w:val="-5"/>
              </w:rPr>
              <w:t>53</w:t>
            </w:r>
          </w:hyperlink>
        </w:p>
        <w:p w:rsidR="00B76006" w:rsidRDefault="006E651B">
          <w:pPr>
            <w:pStyle w:val="TOC3"/>
            <w:numPr>
              <w:ilvl w:val="2"/>
              <w:numId w:val="8"/>
            </w:numPr>
            <w:tabs>
              <w:tab w:val="left" w:pos="1507"/>
              <w:tab w:val="right" w:leader="dot" w:pos="9340"/>
            </w:tabs>
          </w:pPr>
          <w:hyperlink w:anchor="_bookmark64" w:history="1">
            <w:r w:rsidR="000A4EFF">
              <w:rPr>
                <w:spacing w:val="-2"/>
              </w:rPr>
              <w:t>Security</w:t>
            </w:r>
            <w:r w:rsidR="000A4EFF">
              <w:tab/>
            </w:r>
            <w:r w:rsidR="000A4EFF">
              <w:rPr>
                <w:spacing w:val="-5"/>
              </w:rPr>
              <w:t>53</w:t>
            </w:r>
          </w:hyperlink>
        </w:p>
        <w:p w:rsidR="00B76006" w:rsidRDefault="006E651B">
          <w:pPr>
            <w:pStyle w:val="TOC3"/>
            <w:numPr>
              <w:ilvl w:val="2"/>
              <w:numId w:val="8"/>
            </w:numPr>
            <w:tabs>
              <w:tab w:val="left" w:pos="1507"/>
              <w:tab w:val="right" w:leader="dot" w:pos="9340"/>
            </w:tabs>
          </w:pPr>
          <w:hyperlink w:anchor="_bookmark65" w:history="1">
            <w:r w:rsidR="000A4EFF">
              <w:rPr>
                <w:spacing w:val="-2"/>
              </w:rPr>
              <w:t>Portability</w:t>
            </w:r>
            <w:r w:rsidR="000A4EFF">
              <w:tab/>
            </w:r>
            <w:r w:rsidR="000A4EFF">
              <w:rPr>
                <w:spacing w:val="-5"/>
              </w:rPr>
              <w:t>54</w:t>
            </w:r>
          </w:hyperlink>
        </w:p>
        <w:p w:rsidR="00B76006" w:rsidRDefault="006E651B">
          <w:pPr>
            <w:pStyle w:val="TOC3"/>
            <w:numPr>
              <w:ilvl w:val="2"/>
              <w:numId w:val="8"/>
            </w:numPr>
            <w:tabs>
              <w:tab w:val="left" w:pos="1507"/>
              <w:tab w:val="right" w:leader="dot" w:pos="9340"/>
            </w:tabs>
            <w:spacing w:before="102"/>
          </w:pPr>
          <w:hyperlink w:anchor="_bookmark66" w:history="1">
            <w:r w:rsidR="000A4EFF">
              <w:rPr>
                <w:spacing w:val="-2"/>
              </w:rPr>
              <w:t>Reliability</w:t>
            </w:r>
            <w:r w:rsidR="000A4EFF">
              <w:tab/>
            </w:r>
            <w:r w:rsidR="000A4EFF">
              <w:rPr>
                <w:spacing w:val="-5"/>
              </w:rPr>
              <w:t>54</w:t>
            </w:r>
          </w:hyperlink>
        </w:p>
        <w:p w:rsidR="00B76006" w:rsidRDefault="006E651B">
          <w:pPr>
            <w:pStyle w:val="TOC3"/>
            <w:numPr>
              <w:ilvl w:val="2"/>
              <w:numId w:val="8"/>
            </w:numPr>
            <w:tabs>
              <w:tab w:val="left" w:pos="1507"/>
              <w:tab w:val="right" w:leader="dot" w:pos="9340"/>
            </w:tabs>
          </w:pPr>
          <w:hyperlink w:anchor="_bookmark67" w:history="1">
            <w:r w:rsidR="000A4EFF">
              <w:rPr>
                <w:spacing w:val="-2"/>
              </w:rPr>
              <w:t>Maintainability</w:t>
            </w:r>
            <w:r w:rsidR="000A4EFF">
              <w:tab/>
            </w:r>
            <w:r w:rsidR="000A4EFF">
              <w:rPr>
                <w:spacing w:val="-5"/>
              </w:rPr>
              <w:t>54</w:t>
            </w:r>
          </w:hyperlink>
        </w:p>
        <w:p w:rsidR="00B76006" w:rsidRDefault="006E651B">
          <w:pPr>
            <w:pStyle w:val="TOC3"/>
            <w:numPr>
              <w:ilvl w:val="2"/>
              <w:numId w:val="8"/>
            </w:numPr>
            <w:tabs>
              <w:tab w:val="left" w:pos="1507"/>
              <w:tab w:val="right" w:leader="dot" w:pos="9340"/>
            </w:tabs>
          </w:pPr>
          <w:hyperlink w:anchor="_bookmark68" w:history="1">
            <w:r w:rsidR="000A4EFF">
              <w:rPr>
                <w:spacing w:val="-2"/>
              </w:rPr>
              <w:t>Scalability</w:t>
            </w:r>
            <w:r w:rsidR="000A4EFF">
              <w:tab/>
            </w:r>
            <w:r w:rsidR="000A4EFF">
              <w:rPr>
                <w:spacing w:val="-5"/>
              </w:rPr>
              <w:t>55</w:t>
            </w:r>
          </w:hyperlink>
        </w:p>
        <w:p w:rsidR="00B76006" w:rsidRPr="00E77F4F" w:rsidRDefault="006E651B">
          <w:pPr>
            <w:pStyle w:val="TOC1"/>
            <w:numPr>
              <w:ilvl w:val="0"/>
              <w:numId w:val="8"/>
            </w:numPr>
            <w:tabs>
              <w:tab w:val="left" w:pos="746"/>
              <w:tab w:val="right" w:leader="dot" w:pos="9340"/>
            </w:tabs>
            <w:ind w:hanging="439"/>
            <w:rPr>
              <w:b/>
            </w:rPr>
          </w:pPr>
          <w:hyperlink w:anchor="_bookmark69" w:history="1">
            <w:r w:rsidR="000A4EFF" w:rsidRPr="00E77F4F">
              <w:rPr>
                <w:b/>
              </w:rPr>
              <w:t>Design</w:t>
            </w:r>
            <w:r w:rsidR="000A4EFF" w:rsidRPr="00E77F4F">
              <w:rPr>
                <w:b/>
                <w:spacing w:val="-5"/>
              </w:rPr>
              <w:t xml:space="preserve"> </w:t>
            </w:r>
            <w:r w:rsidR="000A4EFF" w:rsidRPr="00E77F4F">
              <w:rPr>
                <w:b/>
              </w:rPr>
              <w:t>and</w:t>
            </w:r>
            <w:r w:rsidR="000A4EFF" w:rsidRPr="00E77F4F">
              <w:rPr>
                <w:b/>
                <w:spacing w:val="-1"/>
              </w:rPr>
              <w:t xml:space="preserve"> </w:t>
            </w:r>
            <w:r w:rsidR="000A4EFF" w:rsidRPr="00E77F4F">
              <w:rPr>
                <w:b/>
                <w:spacing w:val="-2"/>
              </w:rPr>
              <w:t>Architecture</w:t>
            </w:r>
            <w:r w:rsidR="000A4EFF" w:rsidRPr="00E77F4F">
              <w:rPr>
                <w:b/>
              </w:rPr>
              <w:tab/>
            </w:r>
            <w:r w:rsidR="000A4EFF" w:rsidRPr="00E77F4F">
              <w:rPr>
                <w:b/>
                <w:spacing w:val="-5"/>
              </w:rPr>
              <w:t>57</w:t>
            </w:r>
          </w:hyperlink>
        </w:p>
        <w:p w:rsidR="00B76006" w:rsidRDefault="006E651B">
          <w:pPr>
            <w:pStyle w:val="TOC2"/>
            <w:numPr>
              <w:ilvl w:val="1"/>
              <w:numId w:val="8"/>
            </w:numPr>
            <w:tabs>
              <w:tab w:val="left" w:pos="1267"/>
              <w:tab w:val="right" w:leader="dot" w:pos="9340"/>
            </w:tabs>
            <w:ind w:hanging="739"/>
          </w:pPr>
          <w:hyperlink w:anchor="_bookmark70" w:history="1">
            <w:r w:rsidR="000A4EFF">
              <w:t>System</w:t>
            </w:r>
            <w:r w:rsidR="000A4EFF">
              <w:rPr>
                <w:spacing w:val="-1"/>
              </w:rPr>
              <w:t xml:space="preserve"> </w:t>
            </w:r>
            <w:r w:rsidR="000A4EFF">
              <w:rPr>
                <w:spacing w:val="-2"/>
              </w:rPr>
              <w:t>Architecture</w:t>
            </w:r>
            <w:r w:rsidR="000A4EFF">
              <w:tab/>
            </w:r>
            <w:r w:rsidR="000A4EFF">
              <w:rPr>
                <w:spacing w:val="-5"/>
              </w:rPr>
              <w:t>57</w:t>
            </w:r>
          </w:hyperlink>
        </w:p>
        <w:p w:rsidR="00B76006" w:rsidRDefault="006E651B">
          <w:pPr>
            <w:pStyle w:val="TOC2"/>
            <w:numPr>
              <w:ilvl w:val="1"/>
              <w:numId w:val="8"/>
            </w:numPr>
            <w:tabs>
              <w:tab w:val="left" w:pos="1267"/>
              <w:tab w:val="right" w:leader="dot" w:pos="9340"/>
            </w:tabs>
            <w:ind w:hanging="739"/>
          </w:pPr>
          <w:hyperlink w:anchor="_bookmark72" w:history="1">
            <w:r w:rsidR="000A4EFF">
              <w:t>Process</w:t>
            </w:r>
            <w:r w:rsidR="000A4EFF">
              <w:rPr>
                <w:spacing w:val="-3"/>
              </w:rPr>
              <w:t xml:space="preserve"> </w:t>
            </w:r>
            <w:r w:rsidR="000A4EFF">
              <w:t>Flow</w:t>
            </w:r>
            <w:r w:rsidR="000A4EFF">
              <w:rPr>
                <w:spacing w:val="-4"/>
              </w:rPr>
              <w:t xml:space="preserve"> </w:t>
            </w:r>
            <w:r w:rsidR="000A4EFF">
              <w:rPr>
                <w:spacing w:val="-2"/>
              </w:rPr>
              <w:t>Representation</w:t>
            </w:r>
            <w:r w:rsidR="000A4EFF">
              <w:tab/>
            </w:r>
            <w:r w:rsidR="000A4EFF">
              <w:rPr>
                <w:spacing w:val="-5"/>
              </w:rPr>
              <w:t>58</w:t>
            </w:r>
          </w:hyperlink>
        </w:p>
        <w:p w:rsidR="00B76006" w:rsidRDefault="006E651B">
          <w:pPr>
            <w:pStyle w:val="TOC2"/>
            <w:numPr>
              <w:ilvl w:val="1"/>
              <w:numId w:val="8"/>
            </w:numPr>
            <w:tabs>
              <w:tab w:val="left" w:pos="1267"/>
              <w:tab w:val="right" w:leader="dot" w:pos="9340"/>
            </w:tabs>
            <w:spacing w:before="99"/>
            <w:ind w:hanging="739"/>
          </w:pPr>
          <w:hyperlink w:anchor="_bookmark73" w:history="1">
            <w:r w:rsidR="000A4EFF">
              <w:t>Sequence</w:t>
            </w:r>
            <w:r w:rsidR="000A4EFF">
              <w:rPr>
                <w:spacing w:val="-2"/>
              </w:rPr>
              <w:t xml:space="preserve"> Diagram</w:t>
            </w:r>
            <w:r w:rsidR="000A4EFF">
              <w:tab/>
            </w:r>
            <w:r w:rsidR="000A4EFF">
              <w:rPr>
                <w:spacing w:val="-5"/>
              </w:rPr>
              <w:t>59</w:t>
            </w:r>
          </w:hyperlink>
        </w:p>
        <w:p w:rsidR="00B76006" w:rsidRDefault="006E651B">
          <w:pPr>
            <w:pStyle w:val="TOC2"/>
            <w:numPr>
              <w:ilvl w:val="1"/>
              <w:numId w:val="8"/>
            </w:numPr>
            <w:tabs>
              <w:tab w:val="left" w:pos="1267"/>
              <w:tab w:val="right" w:leader="dot" w:pos="9340"/>
            </w:tabs>
            <w:ind w:hanging="739"/>
          </w:pPr>
          <w:hyperlink w:anchor="_bookmark75" w:history="1">
            <w:r w:rsidR="000A4EFF">
              <w:t>Class</w:t>
            </w:r>
            <w:r w:rsidR="000A4EFF">
              <w:rPr>
                <w:spacing w:val="-2"/>
              </w:rPr>
              <w:t xml:space="preserve"> Diagrams</w:t>
            </w:r>
            <w:r w:rsidR="000A4EFF">
              <w:tab/>
            </w:r>
            <w:r w:rsidR="000A4EFF">
              <w:rPr>
                <w:spacing w:val="-5"/>
              </w:rPr>
              <w:t>60</w:t>
            </w:r>
          </w:hyperlink>
        </w:p>
        <w:p w:rsidR="00B76006" w:rsidRPr="00E77F4F" w:rsidRDefault="006E651B">
          <w:pPr>
            <w:pStyle w:val="TOC1"/>
            <w:numPr>
              <w:ilvl w:val="0"/>
              <w:numId w:val="8"/>
            </w:numPr>
            <w:tabs>
              <w:tab w:val="left" w:pos="746"/>
              <w:tab w:val="right" w:leader="dot" w:pos="9340"/>
            </w:tabs>
            <w:ind w:hanging="439"/>
            <w:rPr>
              <w:b/>
            </w:rPr>
          </w:pPr>
          <w:hyperlink w:anchor="_bookmark78" w:history="1">
            <w:r w:rsidR="000A4EFF" w:rsidRPr="00E77F4F">
              <w:rPr>
                <w:b/>
                <w:spacing w:val="-2"/>
              </w:rPr>
              <w:t>Implementation</w:t>
            </w:r>
            <w:r w:rsidR="000A4EFF" w:rsidRPr="00E77F4F">
              <w:rPr>
                <w:b/>
              </w:rPr>
              <w:tab/>
            </w:r>
            <w:r w:rsidR="000A4EFF" w:rsidRPr="00E77F4F">
              <w:rPr>
                <w:b/>
                <w:spacing w:val="-5"/>
              </w:rPr>
              <w:t>63</w:t>
            </w:r>
          </w:hyperlink>
        </w:p>
        <w:p w:rsidR="00B76006" w:rsidRDefault="006E651B">
          <w:pPr>
            <w:pStyle w:val="TOC2"/>
            <w:numPr>
              <w:ilvl w:val="1"/>
              <w:numId w:val="8"/>
            </w:numPr>
            <w:tabs>
              <w:tab w:val="left" w:pos="1267"/>
              <w:tab w:val="right" w:leader="dot" w:pos="9340"/>
            </w:tabs>
            <w:ind w:hanging="739"/>
          </w:pPr>
          <w:hyperlink w:anchor="_bookmark79" w:history="1">
            <w:r w:rsidR="000A4EFF">
              <w:t>Setup</w:t>
            </w:r>
            <w:r w:rsidR="000A4EFF">
              <w:rPr>
                <w:spacing w:val="-4"/>
              </w:rPr>
              <w:t xml:space="preserve"> </w:t>
            </w:r>
            <w:r w:rsidR="000A4EFF">
              <w:t>of</w:t>
            </w:r>
            <w:r w:rsidR="000A4EFF">
              <w:rPr>
                <w:spacing w:val="-4"/>
              </w:rPr>
              <w:t xml:space="preserve"> </w:t>
            </w:r>
            <w:r w:rsidR="000A4EFF">
              <w:t>Development</w:t>
            </w:r>
            <w:r w:rsidR="000A4EFF">
              <w:rPr>
                <w:spacing w:val="-2"/>
              </w:rPr>
              <w:t xml:space="preserve"> Environment</w:t>
            </w:r>
            <w:r w:rsidR="000A4EFF">
              <w:tab/>
            </w:r>
            <w:r w:rsidR="000A4EFF">
              <w:rPr>
                <w:spacing w:val="-5"/>
              </w:rPr>
              <w:t>63</w:t>
            </w:r>
          </w:hyperlink>
        </w:p>
        <w:p w:rsidR="00B76006" w:rsidRDefault="006E651B">
          <w:pPr>
            <w:pStyle w:val="TOC3"/>
            <w:numPr>
              <w:ilvl w:val="2"/>
              <w:numId w:val="8"/>
            </w:numPr>
            <w:tabs>
              <w:tab w:val="left" w:pos="1507"/>
              <w:tab w:val="right" w:leader="dot" w:pos="9340"/>
            </w:tabs>
          </w:pPr>
          <w:hyperlink w:anchor="_bookmark80" w:history="1">
            <w:r w:rsidR="000A4EFF">
              <w:t>Frontend</w:t>
            </w:r>
            <w:r w:rsidR="000A4EFF">
              <w:rPr>
                <w:spacing w:val="-1"/>
              </w:rPr>
              <w:t xml:space="preserve"> </w:t>
            </w:r>
            <w:r w:rsidR="000A4EFF">
              <w:rPr>
                <w:spacing w:val="-2"/>
              </w:rPr>
              <w:t>Environment</w:t>
            </w:r>
            <w:r w:rsidR="000A4EFF">
              <w:tab/>
            </w:r>
            <w:r w:rsidR="000A4EFF">
              <w:rPr>
                <w:spacing w:val="-5"/>
              </w:rPr>
              <w:t>63</w:t>
            </w:r>
          </w:hyperlink>
        </w:p>
        <w:p w:rsidR="00B76006" w:rsidRDefault="006E651B">
          <w:pPr>
            <w:pStyle w:val="TOC3"/>
            <w:numPr>
              <w:ilvl w:val="2"/>
              <w:numId w:val="8"/>
            </w:numPr>
            <w:tabs>
              <w:tab w:val="left" w:pos="1507"/>
              <w:tab w:val="right" w:leader="dot" w:pos="9340"/>
            </w:tabs>
            <w:spacing w:before="99"/>
          </w:pPr>
          <w:hyperlink w:anchor="_bookmark81" w:history="1">
            <w:r w:rsidR="000A4EFF">
              <w:t>Backend</w:t>
            </w:r>
            <w:r w:rsidR="000A4EFF">
              <w:rPr>
                <w:spacing w:val="-1"/>
              </w:rPr>
              <w:t xml:space="preserve"> </w:t>
            </w:r>
            <w:r w:rsidR="000A4EFF">
              <w:rPr>
                <w:spacing w:val="-2"/>
              </w:rPr>
              <w:t>Environment</w:t>
            </w:r>
            <w:r w:rsidR="000A4EFF">
              <w:tab/>
            </w:r>
            <w:r w:rsidR="000A4EFF">
              <w:rPr>
                <w:spacing w:val="-5"/>
              </w:rPr>
              <w:t>63</w:t>
            </w:r>
          </w:hyperlink>
        </w:p>
        <w:p w:rsidR="00B76006" w:rsidRDefault="006E651B">
          <w:pPr>
            <w:pStyle w:val="TOC3"/>
            <w:numPr>
              <w:ilvl w:val="2"/>
              <w:numId w:val="8"/>
            </w:numPr>
            <w:tabs>
              <w:tab w:val="left" w:pos="1507"/>
              <w:tab w:val="right" w:leader="dot" w:pos="9340"/>
            </w:tabs>
          </w:pPr>
          <w:hyperlink w:anchor="_bookmark82" w:history="1">
            <w:r w:rsidR="000A4EFF">
              <w:t>Development</w:t>
            </w:r>
            <w:r w:rsidR="000A4EFF">
              <w:rPr>
                <w:spacing w:val="-6"/>
              </w:rPr>
              <w:t xml:space="preserve"> </w:t>
            </w:r>
            <w:r w:rsidR="000A4EFF">
              <w:t>Tools</w:t>
            </w:r>
            <w:r w:rsidR="000A4EFF">
              <w:rPr>
                <w:spacing w:val="-5"/>
              </w:rPr>
              <w:t xml:space="preserve"> </w:t>
            </w:r>
            <w:r w:rsidR="000A4EFF">
              <w:t>and</w:t>
            </w:r>
            <w:r w:rsidR="000A4EFF">
              <w:rPr>
                <w:spacing w:val="-4"/>
              </w:rPr>
              <w:t xml:space="preserve"> </w:t>
            </w:r>
            <w:r w:rsidR="000A4EFF">
              <w:t>Testing</w:t>
            </w:r>
            <w:r w:rsidR="000A4EFF">
              <w:rPr>
                <w:spacing w:val="-4"/>
              </w:rPr>
              <w:t xml:space="preserve"> </w:t>
            </w:r>
            <w:r w:rsidR="000A4EFF">
              <w:rPr>
                <w:spacing w:val="-2"/>
              </w:rPr>
              <w:t>Setup</w:t>
            </w:r>
            <w:r w:rsidR="000A4EFF">
              <w:tab/>
            </w:r>
            <w:r w:rsidR="000A4EFF">
              <w:rPr>
                <w:spacing w:val="-5"/>
              </w:rPr>
              <w:t>63</w:t>
            </w:r>
          </w:hyperlink>
        </w:p>
        <w:p w:rsidR="00B76006" w:rsidRDefault="006E651B">
          <w:pPr>
            <w:pStyle w:val="TOC2"/>
            <w:numPr>
              <w:ilvl w:val="1"/>
              <w:numId w:val="8"/>
            </w:numPr>
            <w:tabs>
              <w:tab w:val="left" w:pos="1267"/>
              <w:tab w:val="right" w:leader="dot" w:pos="9340"/>
            </w:tabs>
            <w:spacing w:before="101"/>
            <w:ind w:hanging="739"/>
          </w:pPr>
          <w:hyperlink w:anchor="_bookmark83" w:history="1">
            <w:r w:rsidR="000A4EFF">
              <w:t>Database</w:t>
            </w:r>
            <w:r w:rsidR="000A4EFF">
              <w:rPr>
                <w:spacing w:val="-3"/>
              </w:rPr>
              <w:t xml:space="preserve"> </w:t>
            </w:r>
            <w:r w:rsidR="000A4EFF">
              <w:t>Design</w:t>
            </w:r>
            <w:r w:rsidR="000A4EFF">
              <w:rPr>
                <w:spacing w:val="-4"/>
              </w:rPr>
              <w:t xml:space="preserve"> </w:t>
            </w:r>
            <w:r w:rsidR="000A4EFF">
              <w:t>and</w:t>
            </w:r>
            <w:r w:rsidR="000A4EFF">
              <w:rPr>
                <w:spacing w:val="-2"/>
              </w:rPr>
              <w:t xml:space="preserve"> Implementation</w:t>
            </w:r>
            <w:r w:rsidR="000A4EFF">
              <w:tab/>
            </w:r>
            <w:r w:rsidR="000A4EFF">
              <w:rPr>
                <w:spacing w:val="-5"/>
              </w:rPr>
              <w:t>63</w:t>
            </w:r>
          </w:hyperlink>
        </w:p>
        <w:p w:rsidR="00B76006" w:rsidRDefault="006E651B">
          <w:pPr>
            <w:pStyle w:val="TOC3"/>
            <w:numPr>
              <w:ilvl w:val="2"/>
              <w:numId w:val="8"/>
            </w:numPr>
            <w:tabs>
              <w:tab w:val="left" w:pos="1507"/>
              <w:tab w:val="right" w:leader="dot" w:pos="9340"/>
            </w:tabs>
            <w:spacing w:before="102"/>
          </w:pPr>
          <w:hyperlink w:anchor="_bookmark84" w:history="1">
            <w:r w:rsidR="000A4EFF">
              <w:t>Database</w:t>
            </w:r>
            <w:r w:rsidR="000A4EFF">
              <w:rPr>
                <w:spacing w:val="-3"/>
              </w:rPr>
              <w:t xml:space="preserve"> </w:t>
            </w:r>
            <w:r w:rsidR="000A4EFF">
              <w:rPr>
                <w:spacing w:val="-2"/>
              </w:rPr>
              <w:t>Structure</w:t>
            </w:r>
            <w:r w:rsidR="000A4EFF">
              <w:tab/>
            </w:r>
            <w:r w:rsidR="000A4EFF">
              <w:rPr>
                <w:spacing w:val="-5"/>
              </w:rPr>
              <w:t>63</w:t>
            </w:r>
          </w:hyperlink>
        </w:p>
        <w:p w:rsidR="00B76006" w:rsidRDefault="006E651B">
          <w:pPr>
            <w:pStyle w:val="TOC3"/>
            <w:numPr>
              <w:ilvl w:val="2"/>
              <w:numId w:val="8"/>
            </w:numPr>
            <w:tabs>
              <w:tab w:val="left" w:pos="1507"/>
              <w:tab w:val="right" w:leader="dot" w:pos="9340"/>
            </w:tabs>
          </w:pPr>
          <w:hyperlink w:anchor="_bookmark85" w:history="1">
            <w:r w:rsidR="000A4EFF">
              <w:t>Relationships</w:t>
            </w:r>
            <w:r w:rsidR="000A4EFF">
              <w:rPr>
                <w:spacing w:val="-5"/>
              </w:rPr>
              <w:t xml:space="preserve"> </w:t>
            </w:r>
            <w:r w:rsidR="000A4EFF">
              <w:t>and</w:t>
            </w:r>
            <w:r w:rsidR="000A4EFF">
              <w:rPr>
                <w:spacing w:val="-5"/>
              </w:rPr>
              <w:t xml:space="preserve"> </w:t>
            </w:r>
            <w:r w:rsidR="000A4EFF">
              <w:t>Data</w:t>
            </w:r>
            <w:r w:rsidR="000A4EFF">
              <w:rPr>
                <w:spacing w:val="-4"/>
              </w:rPr>
              <w:t xml:space="preserve"> </w:t>
            </w:r>
            <w:r w:rsidR="000A4EFF">
              <w:rPr>
                <w:spacing w:val="-2"/>
              </w:rPr>
              <w:t>Integrity</w:t>
            </w:r>
            <w:r w:rsidR="000A4EFF">
              <w:tab/>
            </w:r>
            <w:r w:rsidR="000A4EFF">
              <w:rPr>
                <w:spacing w:val="-5"/>
              </w:rPr>
              <w:t>64</w:t>
            </w:r>
          </w:hyperlink>
        </w:p>
        <w:p w:rsidR="00B76006" w:rsidRDefault="006E651B">
          <w:pPr>
            <w:pStyle w:val="TOC3"/>
            <w:numPr>
              <w:ilvl w:val="2"/>
              <w:numId w:val="8"/>
            </w:numPr>
            <w:tabs>
              <w:tab w:val="left" w:pos="1507"/>
              <w:tab w:val="right" w:leader="dot" w:pos="9340"/>
            </w:tabs>
            <w:spacing w:before="99"/>
          </w:pPr>
          <w:hyperlink w:anchor="_bookmark86" w:history="1">
            <w:r w:rsidR="000A4EFF">
              <w:t>Security</w:t>
            </w:r>
            <w:r w:rsidR="000A4EFF">
              <w:rPr>
                <w:spacing w:val="-8"/>
              </w:rPr>
              <w:t xml:space="preserve"> </w:t>
            </w:r>
            <w:r w:rsidR="000A4EFF">
              <w:t>and</w:t>
            </w:r>
            <w:r w:rsidR="000A4EFF">
              <w:rPr>
                <w:spacing w:val="-3"/>
              </w:rPr>
              <w:t xml:space="preserve"> </w:t>
            </w:r>
            <w:r w:rsidR="000A4EFF">
              <w:t>Access</w:t>
            </w:r>
            <w:r w:rsidR="000A4EFF">
              <w:rPr>
                <w:spacing w:val="-2"/>
              </w:rPr>
              <w:t xml:space="preserve"> Rules</w:t>
            </w:r>
            <w:r w:rsidR="000A4EFF">
              <w:tab/>
            </w:r>
            <w:r w:rsidR="000A4EFF">
              <w:rPr>
                <w:spacing w:val="-5"/>
              </w:rPr>
              <w:t>64</w:t>
            </w:r>
          </w:hyperlink>
        </w:p>
        <w:p w:rsidR="00B76006" w:rsidRDefault="006E651B">
          <w:pPr>
            <w:pStyle w:val="TOC2"/>
            <w:numPr>
              <w:ilvl w:val="1"/>
              <w:numId w:val="8"/>
            </w:numPr>
            <w:tabs>
              <w:tab w:val="left" w:pos="1267"/>
              <w:tab w:val="right" w:leader="dot" w:pos="9340"/>
            </w:tabs>
            <w:ind w:hanging="739"/>
          </w:pPr>
          <w:hyperlink w:anchor="_bookmark87" w:history="1">
            <w:r w:rsidR="000A4EFF">
              <w:t>User</w:t>
            </w:r>
            <w:r w:rsidR="000A4EFF">
              <w:rPr>
                <w:spacing w:val="-5"/>
              </w:rPr>
              <w:t xml:space="preserve"> </w:t>
            </w:r>
            <w:r w:rsidR="000A4EFF">
              <w:t>Authentication</w:t>
            </w:r>
            <w:r w:rsidR="000A4EFF">
              <w:rPr>
                <w:spacing w:val="-6"/>
              </w:rPr>
              <w:t xml:space="preserve"> </w:t>
            </w:r>
            <w:r w:rsidR="000A4EFF">
              <w:t>and</w:t>
            </w:r>
            <w:r w:rsidR="000A4EFF">
              <w:rPr>
                <w:spacing w:val="-4"/>
              </w:rPr>
              <w:t xml:space="preserve"> </w:t>
            </w:r>
            <w:r w:rsidR="000A4EFF">
              <w:rPr>
                <w:spacing w:val="-2"/>
              </w:rPr>
              <w:t>Authorization</w:t>
            </w:r>
            <w:r w:rsidR="000A4EFF">
              <w:tab/>
            </w:r>
            <w:r w:rsidR="000A4EFF">
              <w:rPr>
                <w:spacing w:val="-5"/>
              </w:rPr>
              <w:t>64</w:t>
            </w:r>
          </w:hyperlink>
        </w:p>
        <w:p w:rsidR="00B76006" w:rsidRDefault="006E651B">
          <w:pPr>
            <w:pStyle w:val="TOC3"/>
            <w:numPr>
              <w:ilvl w:val="2"/>
              <w:numId w:val="8"/>
            </w:numPr>
            <w:tabs>
              <w:tab w:val="left" w:pos="1507"/>
              <w:tab w:val="right" w:leader="dot" w:pos="9340"/>
            </w:tabs>
          </w:pPr>
          <w:hyperlink w:anchor="_bookmark88" w:history="1">
            <w:r w:rsidR="000A4EFF">
              <w:t>OTP-Based</w:t>
            </w:r>
            <w:r w:rsidR="000A4EFF">
              <w:rPr>
                <w:spacing w:val="-5"/>
              </w:rPr>
              <w:t xml:space="preserve"> </w:t>
            </w:r>
            <w:r w:rsidR="000A4EFF">
              <w:t>Login</w:t>
            </w:r>
            <w:r w:rsidR="000A4EFF">
              <w:rPr>
                <w:spacing w:val="-6"/>
              </w:rPr>
              <w:t xml:space="preserve"> </w:t>
            </w:r>
            <w:r w:rsidR="000A4EFF">
              <w:rPr>
                <w:spacing w:val="-2"/>
              </w:rPr>
              <w:t>Mechanism</w:t>
            </w:r>
            <w:r w:rsidR="000A4EFF">
              <w:tab/>
            </w:r>
            <w:r w:rsidR="000A4EFF">
              <w:rPr>
                <w:spacing w:val="-5"/>
              </w:rPr>
              <w:t>64</w:t>
            </w:r>
          </w:hyperlink>
        </w:p>
        <w:p w:rsidR="00B76006" w:rsidRDefault="006E651B">
          <w:pPr>
            <w:pStyle w:val="TOC3"/>
            <w:numPr>
              <w:ilvl w:val="2"/>
              <w:numId w:val="8"/>
            </w:numPr>
            <w:tabs>
              <w:tab w:val="left" w:pos="1507"/>
              <w:tab w:val="right" w:leader="dot" w:pos="9340"/>
            </w:tabs>
          </w:pPr>
          <w:hyperlink w:anchor="_bookmark89" w:history="1">
            <w:r w:rsidR="000A4EFF">
              <w:t>Role-Based</w:t>
            </w:r>
            <w:r w:rsidR="000A4EFF">
              <w:rPr>
                <w:spacing w:val="-6"/>
              </w:rPr>
              <w:t xml:space="preserve"> </w:t>
            </w:r>
            <w:r w:rsidR="000A4EFF">
              <w:t>Access</w:t>
            </w:r>
            <w:r w:rsidR="000A4EFF">
              <w:rPr>
                <w:spacing w:val="-5"/>
              </w:rPr>
              <w:t xml:space="preserve"> </w:t>
            </w:r>
            <w:r w:rsidR="000A4EFF">
              <w:rPr>
                <w:spacing w:val="-2"/>
              </w:rPr>
              <w:t>Control</w:t>
            </w:r>
            <w:r w:rsidR="000A4EFF">
              <w:tab/>
            </w:r>
            <w:r w:rsidR="000A4EFF">
              <w:rPr>
                <w:spacing w:val="-5"/>
              </w:rPr>
              <w:t>64</w:t>
            </w:r>
          </w:hyperlink>
        </w:p>
        <w:p w:rsidR="00B76006" w:rsidRDefault="006E651B">
          <w:pPr>
            <w:pStyle w:val="TOC3"/>
            <w:numPr>
              <w:ilvl w:val="2"/>
              <w:numId w:val="8"/>
            </w:numPr>
            <w:tabs>
              <w:tab w:val="left" w:pos="1507"/>
              <w:tab w:val="right" w:leader="dot" w:pos="9340"/>
            </w:tabs>
          </w:pPr>
          <w:hyperlink w:anchor="_bookmark90" w:history="1">
            <w:r w:rsidR="000A4EFF">
              <w:t>Session</w:t>
            </w:r>
            <w:r w:rsidR="000A4EFF">
              <w:rPr>
                <w:spacing w:val="-5"/>
              </w:rPr>
              <w:t xml:space="preserve"> </w:t>
            </w:r>
            <w:r w:rsidR="000A4EFF">
              <w:t>Management</w:t>
            </w:r>
            <w:r w:rsidR="000A4EFF">
              <w:rPr>
                <w:spacing w:val="-6"/>
              </w:rPr>
              <w:t xml:space="preserve"> </w:t>
            </w:r>
            <w:r w:rsidR="000A4EFF">
              <w:t>and</w:t>
            </w:r>
            <w:r w:rsidR="000A4EFF">
              <w:rPr>
                <w:spacing w:val="-4"/>
              </w:rPr>
              <w:t xml:space="preserve"> </w:t>
            </w:r>
            <w:r w:rsidR="000A4EFF">
              <w:rPr>
                <w:spacing w:val="-2"/>
              </w:rPr>
              <w:t>Security</w:t>
            </w:r>
            <w:r w:rsidR="000A4EFF">
              <w:tab/>
            </w:r>
            <w:r w:rsidR="000A4EFF">
              <w:rPr>
                <w:spacing w:val="-5"/>
              </w:rPr>
              <w:t>64</w:t>
            </w:r>
          </w:hyperlink>
        </w:p>
        <w:p w:rsidR="00B76006" w:rsidRDefault="006E651B">
          <w:pPr>
            <w:pStyle w:val="TOC2"/>
            <w:numPr>
              <w:ilvl w:val="1"/>
              <w:numId w:val="8"/>
            </w:numPr>
            <w:tabs>
              <w:tab w:val="left" w:pos="1267"/>
              <w:tab w:val="right" w:leader="dot" w:pos="9340"/>
            </w:tabs>
            <w:ind w:hanging="739"/>
          </w:pPr>
          <w:hyperlink w:anchor="_bookmark91" w:history="1">
            <w:r w:rsidR="000A4EFF">
              <w:t>User</w:t>
            </w:r>
            <w:r w:rsidR="000A4EFF">
              <w:rPr>
                <w:spacing w:val="-4"/>
              </w:rPr>
              <w:t xml:space="preserve"> </w:t>
            </w:r>
            <w:r w:rsidR="000A4EFF">
              <w:t>Interface</w:t>
            </w:r>
            <w:r w:rsidR="000A4EFF">
              <w:rPr>
                <w:spacing w:val="-4"/>
              </w:rPr>
              <w:t xml:space="preserve"> </w:t>
            </w:r>
            <w:r w:rsidR="000A4EFF">
              <w:rPr>
                <w:spacing w:val="-2"/>
              </w:rPr>
              <w:t>Development</w:t>
            </w:r>
            <w:r w:rsidR="000A4EFF">
              <w:tab/>
            </w:r>
            <w:r w:rsidR="000A4EFF">
              <w:rPr>
                <w:spacing w:val="-5"/>
              </w:rPr>
              <w:t>65</w:t>
            </w:r>
          </w:hyperlink>
        </w:p>
        <w:p w:rsidR="00B76006" w:rsidRDefault="006E651B">
          <w:pPr>
            <w:pStyle w:val="TOC3"/>
            <w:numPr>
              <w:ilvl w:val="2"/>
              <w:numId w:val="8"/>
            </w:numPr>
            <w:tabs>
              <w:tab w:val="left" w:pos="1507"/>
              <w:tab w:val="right" w:leader="dot" w:pos="9340"/>
            </w:tabs>
          </w:pPr>
          <w:hyperlink w:anchor="_bookmark92" w:history="1">
            <w:r w:rsidR="000A4EFF">
              <w:t>Student</w:t>
            </w:r>
            <w:r w:rsidR="000A4EFF">
              <w:rPr>
                <w:spacing w:val="-2"/>
              </w:rPr>
              <w:t xml:space="preserve"> Interface</w:t>
            </w:r>
            <w:r w:rsidR="000A4EFF">
              <w:tab/>
            </w:r>
            <w:r w:rsidR="000A4EFF">
              <w:rPr>
                <w:spacing w:val="-5"/>
              </w:rPr>
              <w:t>65</w:t>
            </w:r>
          </w:hyperlink>
        </w:p>
        <w:p w:rsidR="00B76006" w:rsidRDefault="006E651B">
          <w:pPr>
            <w:pStyle w:val="TOC3"/>
            <w:numPr>
              <w:ilvl w:val="2"/>
              <w:numId w:val="8"/>
            </w:numPr>
            <w:tabs>
              <w:tab w:val="left" w:pos="1507"/>
              <w:tab w:val="right" w:leader="dot" w:pos="9340"/>
            </w:tabs>
          </w:pPr>
          <w:hyperlink w:anchor="_bookmark93" w:history="1">
            <w:r w:rsidR="000A4EFF">
              <w:t>Verified</w:t>
            </w:r>
            <w:r w:rsidR="000A4EFF">
              <w:rPr>
                <w:spacing w:val="-4"/>
              </w:rPr>
              <w:t xml:space="preserve"> </w:t>
            </w:r>
            <w:r w:rsidR="000A4EFF">
              <w:t>Expert</w:t>
            </w:r>
            <w:r w:rsidR="000A4EFF">
              <w:rPr>
                <w:spacing w:val="-3"/>
              </w:rPr>
              <w:t xml:space="preserve"> </w:t>
            </w:r>
            <w:r w:rsidR="000A4EFF">
              <w:rPr>
                <w:spacing w:val="-2"/>
              </w:rPr>
              <w:t>Interface</w:t>
            </w:r>
            <w:r w:rsidR="000A4EFF">
              <w:tab/>
            </w:r>
            <w:r w:rsidR="000A4EFF">
              <w:rPr>
                <w:spacing w:val="-5"/>
              </w:rPr>
              <w:t>65</w:t>
            </w:r>
          </w:hyperlink>
        </w:p>
        <w:p w:rsidR="00B76006" w:rsidRDefault="006E651B">
          <w:pPr>
            <w:pStyle w:val="TOC3"/>
            <w:numPr>
              <w:ilvl w:val="2"/>
              <w:numId w:val="8"/>
            </w:numPr>
            <w:tabs>
              <w:tab w:val="left" w:pos="1507"/>
              <w:tab w:val="right" w:leader="dot" w:pos="9340"/>
            </w:tabs>
          </w:pPr>
          <w:hyperlink w:anchor="_bookmark94" w:history="1">
            <w:r w:rsidR="000A4EFF">
              <w:t>Admin</w:t>
            </w:r>
            <w:r w:rsidR="000A4EFF">
              <w:rPr>
                <w:spacing w:val="-2"/>
              </w:rPr>
              <w:t xml:space="preserve"> Interface</w:t>
            </w:r>
            <w:r w:rsidR="000A4EFF">
              <w:tab/>
            </w:r>
            <w:r w:rsidR="000A4EFF">
              <w:rPr>
                <w:spacing w:val="-5"/>
              </w:rPr>
              <w:t>65</w:t>
            </w:r>
          </w:hyperlink>
        </w:p>
        <w:p w:rsidR="00B76006" w:rsidRDefault="006E651B">
          <w:pPr>
            <w:pStyle w:val="TOC2"/>
            <w:numPr>
              <w:ilvl w:val="1"/>
              <w:numId w:val="8"/>
            </w:numPr>
            <w:tabs>
              <w:tab w:val="left" w:pos="1267"/>
              <w:tab w:val="right" w:leader="dot" w:pos="9340"/>
            </w:tabs>
            <w:spacing w:before="99"/>
            <w:ind w:hanging="739"/>
          </w:pPr>
          <w:hyperlink w:anchor="_bookmark95" w:history="1">
            <w:r w:rsidR="000A4EFF">
              <w:t>Learning</w:t>
            </w:r>
            <w:r w:rsidR="000A4EFF">
              <w:rPr>
                <w:spacing w:val="-5"/>
              </w:rPr>
              <w:t xml:space="preserve"> </w:t>
            </w:r>
            <w:r w:rsidR="000A4EFF">
              <w:t>Track</w:t>
            </w:r>
            <w:r w:rsidR="000A4EFF">
              <w:rPr>
                <w:spacing w:val="-6"/>
              </w:rPr>
              <w:t xml:space="preserve"> </w:t>
            </w:r>
            <w:r w:rsidR="000A4EFF">
              <w:t>and</w:t>
            </w:r>
            <w:r w:rsidR="000A4EFF">
              <w:rPr>
                <w:spacing w:val="-4"/>
              </w:rPr>
              <w:t xml:space="preserve"> </w:t>
            </w:r>
            <w:r w:rsidR="000A4EFF">
              <w:t>Enrollment</w:t>
            </w:r>
            <w:r w:rsidR="000A4EFF">
              <w:rPr>
                <w:spacing w:val="-3"/>
              </w:rPr>
              <w:t xml:space="preserve"> </w:t>
            </w:r>
            <w:r w:rsidR="000A4EFF">
              <w:rPr>
                <w:spacing w:val="-2"/>
              </w:rPr>
              <w:t>Management</w:t>
            </w:r>
            <w:r w:rsidR="000A4EFF">
              <w:tab/>
            </w:r>
            <w:r w:rsidR="000A4EFF">
              <w:rPr>
                <w:spacing w:val="-5"/>
              </w:rPr>
              <w:t>65</w:t>
            </w:r>
          </w:hyperlink>
        </w:p>
        <w:p w:rsidR="00B76006" w:rsidRDefault="006E651B">
          <w:pPr>
            <w:pStyle w:val="TOC3"/>
            <w:numPr>
              <w:ilvl w:val="2"/>
              <w:numId w:val="8"/>
            </w:numPr>
            <w:tabs>
              <w:tab w:val="left" w:pos="1507"/>
              <w:tab w:val="right" w:leader="dot" w:pos="9340"/>
            </w:tabs>
          </w:pPr>
          <w:hyperlink w:anchor="_bookmark96" w:history="1">
            <w:r w:rsidR="000A4EFF">
              <w:t>Track</w:t>
            </w:r>
            <w:r w:rsidR="000A4EFF">
              <w:rPr>
                <w:spacing w:val="-3"/>
              </w:rPr>
              <w:t xml:space="preserve"> </w:t>
            </w:r>
            <w:r w:rsidR="000A4EFF">
              <w:t>Creation</w:t>
            </w:r>
            <w:r w:rsidR="000A4EFF">
              <w:rPr>
                <w:spacing w:val="-2"/>
              </w:rPr>
              <w:t xml:space="preserve"> </w:t>
            </w:r>
            <w:r w:rsidR="000A4EFF">
              <w:t>and</w:t>
            </w:r>
            <w:r w:rsidR="000A4EFF">
              <w:rPr>
                <w:spacing w:val="-2"/>
              </w:rPr>
              <w:t xml:space="preserve"> Verification</w:t>
            </w:r>
            <w:r w:rsidR="000A4EFF">
              <w:tab/>
            </w:r>
            <w:r w:rsidR="000A4EFF">
              <w:rPr>
                <w:spacing w:val="-5"/>
              </w:rPr>
              <w:t>65</w:t>
            </w:r>
          </w:hyperlink>
        </w:p>
        <w:p w:rsidR="00B76006" w:rsidRDefault="006E651B">
          <w:pPr>
            <w:pStyle w:val="TOC3"/>
            <w:numPr>
              <w:ilvl w:val="2"/>
              <w:numId w:val="8"/>
            </w:numPr>
            <w:tabs>
              <w:tab w:val="left" w:pos="1507"/>
              <w:tab w:val="right" w:leader="dot" w:pos="9340"/>
            </w:tabs>
            <w:spacing w:before="102"/>
          </w:pPr>
          <w:hyperlink w:anchor="_bookmark97" w:history="1">
            <w:r w:rsidR="000A4EFF">
              <w:t>Student</w:t>
            </w:r>
            <w:r w:rsidR="000A4EFF">
              <w:rPr>
                <w:spacing w:val="-2"/>
              </w:rPr>
              <w:t xml:space="preserve"> </w:t>
            </w:r>
            <w:r w:rsidR="000A4EFF">
              <w:t>Search</w:t>
            </w:r>
            <w:r w:rsidR="000A4EFF">
              <w:rPr>
                <w:spacing w:val="-2"/>
              </w:rPr>
              <w:t xml:space="preserve"> </w:t>
            </w:r>
            <w:r w:rsidR="000A4EFF">
              <w:t>and</w:t>
            </w:r>
            <w:r w:rsidR="000A4EFF">
              <w:rPr>
                <w:spacing w:val="-2"/>
              </w:rPr>
              <w:t xml:space="preserve"> Filtering</w:t>
            </w:r>
            <w:r w:rsidR="000A4EFF">
              <w:tab/>
            </w:r>
            <w:r w:rsidR="000A4EFF">
              <w:rPr>
                <w:spacing w:val="-5"/>
              </w:rPr>
              <w:t>66</w:t>
            </w:r>
          </w:hyperlink>
        </w:p>
        <w:p w:rsidR="00B76006" w:rsidRDefault="006E651B">
          <w:pPr>
            <w:pStyle w:val="TOC3"/>
            <w:numPr>
              <w:ilvl w:val="2"/>
              <w:numId w:val="8"/>
            </w:numPr>
            <w:tabs>
              <w:tab w:val="left" w:pos="1507"/>
              <w:tab w:val="right" w:leader="dot" w:pos="9340"/>
            </w:tabs>
          </w:pPr>
          <w:hyperlink w:anchor="_bookmark98" w:history="1">
            <w:r w:rsidR="000A4EFF">
              <w:t>Enrollment</w:t>
            </w:r>
            <w:r w:rsidR="000A4EFF">
              <w:rPr>
                <w:spacing w:val="-7"/>
              </w:rPr>
              <w:t xml:space="preserve"> </w:t>
            </w:r>
            <w:r w:rsidR="000A4EFF">
              <w:rPr>
                <w:spacing w:val="-2"/>
              </w:rPr>
              <w:t>Workflow</w:t>
            </w:r>
            <w:r w:rsidR="000A4EFF">
              <w:tab/>
            </w:r>
            <w:r w:rsidR="000A4EFF">
              <w:rPr>
                <w:spacing w:val="-5"/>
              </w:rPr>
              <w:t>66</w:t>
            </w:r>
          </w:hyperlink>
        </w:p>
        <w:p w:rsidR="00B76006" w:rsidRDefault="006E651B">
          <w:pPr>
            <w:pStyle w:val="TOC2"/>
            <w:numPr>
              <w:ilvl w:val="1"/>
              <w:numId w:val="8"/>
            </w:numPr>
            <w:tabs>
              <w:tab w:val="left" w:pos="1267"/>
              <w:tab w:val="right" w:leader="dot" w:pos="9340"/>
            </w:tabs>
            <w:ind w:hanging="739"/>
          </w:pPr>
          <w:hyperlink w:anchor="_bookmark99" w:history="1">
            <w:r w:rsidR="000A4EFF">
              <w:t>Instructor</w:t>
            </w:r>
            <w:r w:rsidR="000A4EFF">
              <w:rPr>
                <w:spacing w:val="-8"/>
              </w:rPr>
              <w:t xml:space="preserve"> </w:t>
            </w:r>
            <w:r w:rsidR="000A4EFF">
              <w:t>Verification</w:t>
            </w:r>
            <w:r w:rsidR="000A4EFF">
              <w:rPr>
                <w:spacing w:val="-8"/>
              </w:rPr>
              <w:t xml:space="preserve"> </w:t>
            </w:r>
            <w:r w:rsidR="000A4EFF">
              <w:rPr>
                <w:spacing w:val="-2"/>
              </w:rPr>
              <w:t>System</w:t>
            </w:r>
            <w:r w:rsidR="000A4EFF">
              <w:tab/>
            </w:r>
            <w:r w:rsidR="000A4EFF">
              <w:rPr>
                <w:spacing w:val="-5"/>
              </w:rPr>
              <w:t>66</w:t>
            </w:r>
          </w:hyperlink>
        </w:p>
        <w:p w:rsidR="00B76006" w:rsidRDefault="006E651B">
          <w:pPr>
            <w:pStyle w:val="TOC3"/>
            <w:numPr>
              <w:ilvl w:val="2"/>
              <w:numId w:val="8"/>
            </w:numPr>
            <w:tabs>
              <w:tab w:val="left" w:pos="1507"/>
              <w:tab w:val="right" w:leader="dot" w:pos="9340"/>
            </w:tabs>
          </w:pPr>
          <w:hyperlink w:anchor="_bookmark100" w:history="1">
            <w:r w:rsidR="000A4EFF">
              <w:t>Expert</w:t>
            </w:r>
            <w:r w:rsidR="000A4EFF">
              <w:rPr>
                <w:spacing w:val="-5"/>
              </w:rPr>
              <w:t xml:space="preserve"> </w:t>
            </w:r>
            <w:r w:rsidR="000A4EFF">
              <w:t>Application</w:t>
            </w:r>
            <w:r w:rsidR="000A4EFF">
              <w:rPr>
                <w:spacing w:val="-4"/>
              </w:rPr>
              <w:t xml:space="preserve"> </w:t>
            </w:r>
            <w:r w:rsidR="000A4EFF">
              <w:rPr>
                <w:spacing w:val="-2"/>
              </w:rPr>
              <w:t>Processing</w:t>
            </w:r>
            <w:r w:rsidR="000A4EFF">
              <w:tab/>
            </w:r>
            <w:r w:rsidR="000A4EFF">
              <w:rPr>
                <w:spacing w:val="-5"/>
              </w:rPr>
              <w:t>66</w:t>
            </w:r>
          </w:hyperlink>
        </w:p>
        <w:p w:rsidR="00B76006" w:rsidRDefault="006E651B">
          <w:pPr>
            <w:pStyle w:val="TOC3"/>
            <w:numPr>
              <w:ilvl w:val="2"/>
              <w:numId w:val="8"/>
            </w:numPr>
            <w:tabs>
              <w:tab w:val="left" w:pos="1507"/>
              <w:tab w:val="right" w:leader="dot" w:pos="9340"/>
            </w:tabs>
            <w:spacing w:after="20"/>
          </w:pPr>
          <w:hyperlink w:anchor="_bookmark101" w:history="1">
            <w:r w:rsidR="000A4EFF">
              <w:t>Admin</w:t>
            </w:r>
            <w:r w:rsidR="000A4EFF">
              <w:rPr>
                <w:spacing w:val="-5"/>
              </w:rPr>
              <w:t xml:space="preserve"> </w:t>
            </w:r>
            <w:r w:rsidR="000A4EFF">
              <w:t>Oversight</w:t>
            </w:r>
            <w:r w:rsidR="000A4EFF">
              <w:rPr>
                <w:spacing w:val="-3"/>
              </w:rPr>
              <w:t xml:space="preserve"> </w:t>
            </w:r>
            <w:r w:rsidR="000A4EFF">
              <w:t>and</w:t>
            </w:r>
            <w:r w:rsidR="000A4EFF">
              <w:rPr>
                <w:spacing w:val="-4"/>
              </w:rPr>
              <w:t xml:space="preserve"> </w:t>
            </w:r>
            <w:r w:rsidR="000A4EFF">
              <w:t>Con</w:t>
            </w:r>
            <w:r w:rsidR="000A4EFF">
              <w:t>t</w:t>
            </w:r>
            <w:r w:rsidR="000A4EFF">
              <w:t>ent</w:t>
            </w:r>
            <w:r w:rsidR="000A4EFF">
              <w:rPr>
                <w:spacing w:val="-3"/>
              </w:rPr>
              <w:t xml:space="preserve"> </w:t>
            </w:r>
            <w:r w:rsidR="000A4EFF">
              <w:rPr>
                <w:spacing w:val="-2"/>
              </w:rPr>
              <w:t>Validation</w:t>
            </w:r>
            <w:r w:rsidR="000A4EFF">
              <w:tab/>
            </w:r>
            <w:r w:rsidR="000A4EFF">
              <w:rPr>
                <w:spacing w:val="-5"/>
              </w:rPr>
              <w:t>66</w:t>
            </w:r>
          </w:hyperlink>
        </w:p>
        <w:p w:rsidR="00B76006" w:rsidRDefault="006E651B">
          <w:pPr>
            <w:pStyle w:val="TOC3"/>
            <w:numPr>
              <w:ilvl w:val="2"/>
              <w:numId w:val="8"/>
            </w:numPr>
            <w:tabs>
              <w:tab w:val="left" w:pos="1507"/>
              <w:tab w:val="right" w:leader="dot" w:pos="9340"/>
            </w:tabs>
            <w:spacing w:before="80"/>
          </w:pPr>
          <w:hyperlink w:anchor="_bookmark102" w:history="1">
            <w:r w:rsidR="000A4EFF">
              <w:t>Admin</w:t>
            </w:r>
            <w:r w:rsidR="000A4EFF">
              <w:rPr>
                <w:spacing w:val="-5"/>
              </w:rPr>
              <w:t xml:space="preserve"> </w:t>
            </w:r>
            <w:r w:rsidR="000A4EFF">
              <w:t>Oversight</w:t>
            </w:r>
            <w:r w:rsidR="000A4EFF">
              <w:rPr>
                <w:spacing w:val="-4"/>
              </w:rPr>
              <w:t xml:space="preserve"> </w:t>
            </w:r>
            <w:r w:rsidR="000A4EFF">
              <w:t>and</w:t>
            </w:r>
            <w:r w:rsidR="000A4EFF">
              <w:rPr>
                <w:spacing w:val="-4"/>
              </w:rPr>
              <w:t xml:space="preserve"> </w:t>
            </w:r>
            <w:r w:rsidR="000A4EFF">
              <w:t>Dispute</w:t>
            </w:r>
            <w:r w:rsidR="000A4EFF">
              <w:rPr>
                <w:spacing w:val="-4"/>
              </w:rPr>
              <w:t xml:space="preserve"> </w:t>
            </w:r>
            <w:r w:rsidR="000A4EFF">
              <w:rPr>
                <w:spacing w:val="-2"/>
              </w:rPr>
              <w:t>Handling</w:t>
            </w:r>
            <w:r w:rsidR="000A4EFF">
              <w:tab/>
            </w:r>
            <w:r w:rsidR="000A4EFF">
              <w:rPr>
                <w:spacing w:val="-5"/>
              </w:rPr>
              <w:t>67</w:t>
            </w:r>
          </w:hyperlink>
        </w:p>
        <w:p w:rsidR="00B76006" w:rsidRDefault="006E651B">
          <w:pPr>
            <w:pStyle w:val="TOC2"/>
            <w:numPr>
              <w:ilvl w:val="1"/>
              <w:numId w:val="8"/>
            </w:numPr>
            <w:tabs>
              <w:tab w:val="left" w:pos="1267"/>
              <w:tab w:val="right" w:leader="dot" w:pos="9340"/>
            </w:tabs>
            <w:ind w:hanging="739"/>
          </w:pPr>
          <w:hyperlink w:anchor="_bookmark103" w:history="1">
            <w:r w:rsidR="000A4EFF">
              <w:t>Discussion</w:t>
            </w:r>
            <w:r w:rsidR="000A4EFF">
              <w:rPr>
                <w:spacing w:val="-8"/>
              </w:rPr>
              <w:t xml:space="preserve"> </w:t>
            </w:r>
            <w:r w:rsidR="000A4EFF">
              <w:t>and</w:t>
            </w:r>
            <w:r w:rsidR="000A4EFF">
              <w:rPr>
                <w:spacing w:val="-6"/>
              </w:rPr>
              <w:t xml:space="preserve"> </w:t>
            </w:r>
            <w:r w:rsidR="000A4EFF">
              <w:t>Interaction</w:t>
            </w:r>
            <w:r w:rsidR="000A4EFF">
              <w:rPr>
                <w:spacing w:val="-8"/>
              </w:rPr>
              <w:t xml:space="preserve"> </w:t>
            </w:r>
            <w:r w:rsidR="000A4EFF">
              <w:rPr>
                <w:spacing w:val="-2"/>
              </w:rPr>
              <w:t>Module:</w:t>
            </w:r>
            <w:r w:rsidR="000A4EFF">
              <w:tab/>
            </w:r>
            <w:r w:rsidR="000A4EFF">
              <w:rPr>
                <w:spacing w:val="-5"/>
              </w:rPr>
              <w:t>67</w:t>
            </w:r>
          </w:hyperlink>
        </w:p>
        <w:p w:rsidR="00B76006" w:rsidRDefault="006E651B">
          <w:pPr>
            <w:pStyle w:val="TOC3"/>
            <w:numPr>
              <w:ilvl w:val="2"/>
              <w:numId w:val="8"/>
            </w:numPr>
            <w:tabs>
              <w:tab w:val="left" w:pos="1507"/>
              <w:tab w:val="right" w:leader="dot" w:pos="9340"/>
            </w:tabs>
            <w:spacing w:before="99"/>
          </w:pPr>
          <w:hyperlink w:anchor="_bookmark104" w:history="1">
            <w:r w:rsidR="000A4EFF">
              <w:t>Forum</w:t>
            </w:r>
            <w:r w:rsidR="000A4EFF">
              <w:rPr>
                <w:spacing w:val="-3"/>
              </w:rPr>
              <w:t xml:space="preserve"> </w:t>
            </w:r>
            <w:r w:rsidR="000A4EFF">
              <w:t>Participation</w:t>
            </w:r>
            <w:r w:rsidR="000A4EFF">
              <w:rPr>
                <w:spacing w:val="-6"/>
              </w:rPr>
              <w:t xml:space="preserve"> </w:t>
            </w:r>
            <w:r w:rsidR="000A4EFF">
              <w:t>and</w:t>
            </w:r>
            <w:r w:rsidR="000A4EFF">
              <w:rPr>
                <w:spacing w:val="-3"/>
              </w:rPr>
              <w:t xml:space="preserve"> </w:t>
            </w:r>
            <w:r w:rsidR="000A4EFF">
              <w:rPr>
                <w:spacing w:val="-2"/>
              </w:rPr>
              <w:t>Douglas</w:t>
            </w:r>
            <w:r w:rsidR="000A4EFF">
              <w:tab/>
            </w:r>
            <w:r w:rsidR="000A4EFF">
              <w:rPr>
                <w:spacing w:val="-5"/>
              </w:rPr>
              <w:t>67</w:t>
            </w:r>
          </w:hyperlink>
        </w:p>
        <w:p w:rsidR="00B76006" w:rsidRDefault="006E651B">
          <w:pPr>
            <w:pStyle w:val="TOC3"/>
            <w:numPr>
              <w:ilvl w:val="2"/>
              <w:numId w:val="8"/>
            </w:numPr>
            <w:tabs>
              <w:tab w:val="left" w:pos="1507"/>
              <w:tab w:val="right" w:leader="dot" w:pos="9340"/>
            </w:tabs>
          </w:pPr>
          <w:hyperlink w:anchor="_bookmark105" w:history="1">
            <w:r w:rsidR="000A4EFF">
              <w:t>Moderation</w:t>
            </w:r>
            <w:r w:rsidR="000A4EFF">
              <w:rPr>
                <w:spacing w:val="-8"/>
              </w:rPr>
              <w:t xml:space="preserve"> </w:t>
            </w:r>
            <w:r w:rsidR="000A4EFF">
              <w:t>and</w:t>
            </w:r>
            <w:r w:rsidR="000A4EFF">
              <w:rPr>
                <w:spacing w:val="-3"/>
              </w:rPr>
              <w:t xml:space="preserve"> </w:t>
            </w:r>
            <w:r w:rsidR="000A4EFF">
              <w:t>Expert</w:t>
            </w:r>
            <w:r w:rsidR="000A4EFF">
              <w:rPr>
                <w:spacing w:val="-2"/>
              </w:rPr>
              <w:t xml:space="preserve"> Response</w:t>
            </w:r>
            <w:r w:rsidR="000A4EFF">
              <w:tab/>
            </w:r>
            <w:r w:rsidR="000A4EFF">
              <w:rPr>
                <w:spacing w:val="-5"/>
              </w:rPr>
              <w:t>67</w:t>
            </w:r>
          </w:hyperlink>
        </w:p>
        <w:p w:rsidR="00B76006" w:rsidRDefault="006E651B">
          <w:pPr>
            <w:pStyle w:val="TOC2"/>
            <w:numPr>
              <w:ilvl w:val="1"/>
              <w:numId w:val="8"/>
            </w:numPr>
            <w:tabs>
              <w:tab w:val="left" w:pos="1267"/>
              <w:tab w:val="right" w:leader="dot" w:pos="9340"/>
            </w:tabs>
            <w:ind w:hanging="739"/>
          </w:pPr>
          <w:hyperlink w:anchor="_bookmark106" w:history="1">
            <w:r w:rsidR="000A4EFF">
              <w:t>Notification</w:t>
            </w:r>
            <w:r w:rsidR="000A4EFF">
              <w:rPr>
                <w:spacing w:val="-6"/>
              </w:rPr>
              <w:t xml:space="preserve"> </w:t>
            </w:r>
            <w:r w:rsidR="000A4EFF">
              <w:t>and</w:t>
            </w:r>
            <w:r w:rsidR="000A4EFF">
              <w:rPr>
                <w:spacing w:val="-5"/>
              </w:rPr>
              <w:t xml:space="preserve"> </w:t>
            </w:r>
            <w:r w:rsidR="000A4EFF">
              <w:t>Progress</w:t>
            </w:r>
            <w:r w:rsidR="000A4EFF">
              <w:rPr>
                <w:spacing w:val="-4"/>
              </w:rPr>
              <w:t xml:space="preserve"> </w:t>
            </w:r>
            <w:r w:rsidR="000A4EFF">
              <w:t>Tracking</w:t>
            </w:r>
            <w:r w:rsidR="000A4EFF">
              <w:rPr>
                <w:spacing w:val="-8"/>
              </w:rPr>
              <w:t xml:space="preserve"> </w:t>
            </w:r>
            <w:r w:rsidR="000A4EFF">
              <w:rPr>
                <w:spacing w:val="-2"/>
              </w:rPr>
              <w:t>Module</w:t>
            </w:r>
            <w:r w:rsidR="000A4EFF">
              <w:tab/>
            </w:r>
            <w:r w:rsidR="000A4EFF">
              <w:rPr>
                <w:spacing w:val="-5"/>
              </w:rPr>
              <w:t>67</w:t>
            </w:r>
          </w:hyperlink>
        </w:p>
        <w:p w:rsidR="00B76006" w:rsidRDefault="006E651B">
          <w:pPr>
            <w:pStyle w:val="TOC3"/>
            <w:numPr>
              <w:ilvl w:val="2"/>
              <w:numId w:val="8"/>
            </w:numPr>
            <w:tabs>
              <w:tab w:val="left" w:pos="1507"/>
              <w:tab w:val="right" w:leader="dot" w:pos="9340"/>
            </w:tabs>
          </w:pPr>
          <w:hyperlink w:anchor="_bookmark107" w:history="1">
            <w:r w:rsidR="000A4EFF">
              <w:t>System</w:t>
            </w:r>
            <w:r w:rsidR="000A4EFF">
              <w:rPr>
                <w:spacing w:val="-6"/>
              </w:rPr>
              <w:t xml:space="preserve"> </w:t>
            </w:r>
            <w:r w:rsidR="000A4EFF">
              <w:t>Notification</w:t>
            </w:r>
            <w:r w:rsidR="000A4EFF">
              <w:rPr>
                <w:spacing w:val="-6"/>
              </w:rPr>
              <w:t xml:space="preserve"> </w:t>
            </w:r>
            <w:r w:rsidR="000A4EFF">
              <w:rPr>
                <w:spacing w:val="-2"/>
              </w:rPr>
              <w:t>Delivery</w:t>
            </w:r>
            <w:r w:rsidR="000A4EFF">
              <w:tab/>
            </w:r>
            <w:r w:rsidR="000A4EFF">
              <w:rPr>
                <w:spacing w:val="-5"/>
              </w:rPr>
              <w:t>67</w:t>
            </w:r>
          </w:hyperlink>
        </w:p>
        <w:p w:rsidR="00B76006" w:rsidRDefault="006E651B">
          <w:pPr>
            <w:pStyle w:val="TOC3"/>
            <w:numPr>
              <w:ilvl w:val="2"/>
              <w:numId w:val="8"/>
            </w:numPr>
            <w:tabs>
              <w:tab w:val="left" w:pos="1507"/>
              <w:tab w:val="right" w:leader="dot" w:pos="9340"/>
            </w:tabs>
          </w:pPr>
          <w:hyperlink w:anchor="_bookmark108" w:history="1">
            <w:r w:rsidR="000A4EFF">
              <w:t>Persistent</w:t>
            </w:r>
            <w:r w:rsidR="000A4EFF">
              <w:rPr>
                <w:spacing w:val="-5"/>
              </w:rPr>
              <w:t xml:space="preserve"> </w:t>
            </w:r>
            <w:r w:rsidR="000A4EFF">
              <w:t>Learning</w:t>
            </w:r>
            <w:r w:rsidR="000A4EFF">
              <w:rPr>
                <w:spacing w:val="-5"/>
              </w:rPr>
              <w:t xml:space="preserve"> </w:t>
            </w:r>
            <w:r w:rsidR="000A4EFF">
              <w:t>History</w:t>
            </w:r>
            <w:r w:rsidR="000A4EFF">
              <w:rPr>
                <w:spacing w:val="-8"/>
              </w:rPr>
              <w:t xml:space="preserve"> </w:t>
            </w:r>
            <w:r w:rsidR="000A4EFF">
              <w:t>and</w:t>
            </w:r>
            <w:r w:rsidR="000A4EFF">
              <w:rPr>
                <w:spacing w:val="-5"/>
              </w:rPr>
              <w:t xml:space="preserve"> </w:t>
            </w:r>
            <w:r w:rsidR="000A4EFF">
              <w:rPr>
                <w:spacing w:val="-2"/>
              </w:rPr>
              <w:t>Progress</w:t>
            </w:r>
            <w:r w:rsidR="000A4EFF">
              <w:tab/>
            </w:r>
            <w:r w:rsidR="000A4EFF">
              <w:rPr>
                <w:spacing w:val="-5"/>
              </w:rPr>
              <w:t>68</w:t>
            </w:r>
          </w:hyperlink>
        </w:p>
        <w:p w:rsidR="00B76006" w:rsidRDefault="006E651B">
          <w:pPr>
            <w:pStyle w:val="TOC2"/>
            <w:numPr>
              <w:ilvl w:val="1"/>
              <w:numId w:val="8"/>
            </w:numPr>
            <w:tabs>
              <w:tab w:val="left" w:pos="1267"/>
              <w:tab w:val="right" w:leader="dot" w:pos="9340"/>
            </w:tabs>
            <w:spacing w:before="102"/>
            <w:ind w:hanging="739"/>
          </w:pPr>
          <w:hyperlink w:anchor="_bookmark109" w:history="1">
            <w:r w:rsidR="000A4EFF">
              <w:t>Admin</w:t>
            </w:r>
            <w:r w:rsidR="000A4EFF">
              <w:rPr>
                <w:spacing w:val="-4"/>
              </w:rPr>
              <w:t xml:space="preserve"> </w:t>
            </w:r>
            <w:r w:rsidR="000A4EFF">
              <w:t>Panel</w:t>
            </w:r>
            <w:r w:rsidR="000A4EFF">
              <w:rPr>
                <w:spacing w:val="-3"/>
              </w:rPr>
              <w:t xml:space="preserve"> </w:t>
            </w:r>
            <w:r w:rsidR="000A4EFF">
              <w:t>and</w:t>
            </w:r>
            <w:r w:rsidR="000A4EFF">
              <w:rPr>
                <w:spacing w:val="-5"/>
              </w:rPr>
              <w:t xml:space="preserve"> </w:t>
            </w:r>
            <w:r w:rsidR="000A4EFF">
              <w:t>System</w:t>
            </w:r>
            <w:r w:rsidR="000A4EFF">
              <w:rPr>
                <w:spacing w:val="-5"/>
              </w:rPr>
              <w:t xml:space="preserve"> </w:t>
            </w:r>
            <w:r w:rsidR="000A4EFF">
              <w:rPr>
                <w:spacing w:val="-2"/>
              </w:rPr>
              <w:t>Management</w:t>
            </w:r>
            <w:r w:rsidR="000A4EFF">
              <w:tab/>
            </w:r>
            <w:r w:rsidR="000A4EFF">
              <w:rPr>
                <w:spacing w:val="-5"/>
              </w:rPr>
              <w:t>68</w:t>
            </w:r>
          </w:hyperlink>
        </w:p>
        <w:p w:rsidR="00B76006" w:rsidRDefault="006E651B">
          <w:pPr>
            <w:pStyle w:val="TOC3"/>
            <w:numPr>
              <w:ilvl w:val="2"/>
              <w:numId w:val="8"/>
            </w:numPr>
            <w:tabs>
              <w:tab w:val="left" w:pos="1507"/>
              <w:tab w:val="right" w:leader="dot" w:pos="9340"/>
            </w:tabs>
          </w:pPr>
          <w:hyperlink w:anchor="_bookmark110" w:history="1">
            <w:r w:rsidR="000A4EFF">
              <w:t>Expert</w:t>
            </w:r>
            <w:r w:rsidR="000A4EFF">
              <w:rPr>
                <w:spacing w:val="-2"/>
              </w:rPr>
              <w:t xml:space="preserve"> </w:t>
            </w:r>
            <w:r w:rsidR="000A4EFF">
              <w:t>and</w:t>
            </w:r>
            <w:r w:rsidR="000A4EFF">
              <w:rPr>
                <w:spacing w:val="-2"/>
              </w:rPr>
              <w:t xml:space="preserve"> </w:t>
            </w:r>
            <w:r w:rsidR="000A4EFF">
              <w:t>Content</w:t>
            </w:r>
            <w:r w:rsidR="000A4EFF">
              <w:rPr>
                <w:spacing w:val="-4"/>
              </w:rPr>
              <w:t xml:space="preserve"> </w:t>
            </w:r>
            <w:r w:rsidR="000A4EFF">
              <w:rPr>
                <w:spacing w:val="-2"/>
              </w:rPr>
              <w:t>Management</w:t>
            </w:r>
            <w:r w:rsidR="000A4EFF">
              <w:tab/>
            </w:r>
            <w:r w:rsidR="000A4EFF">
              <w:rPr>
                <w:spacing w:val="-5"/>
              </w:rPr>
              <w:t>68</w:t>
            </w:r>
          </w:hyperlink>
        </w:p>
        <w:p w:rsidR="00B76006" w:rsidRDefault="006E651B">
          <w:pPr>
            <w:pStyle w:val="TOC2"/>
            <w:numPr>
              <w:ilvl w:val="1"/>
              <w:numId w:val="8"/>
            </w:numPr>
            <w:tabs>
              <w:tab w:val="left" w:pos="1267"/>
              <w:tab w:val="right" w:leader="dot" w:pos="9340"/>
            </w:tabs>
            <w:ind w:hanging="739"/>
          </w:pPr>
          <w:hyperlink w:anchor="_bookmark111" w:history="1">
            <w:r w:rsidR="000A4EFF">
              <w:rPr>
                <w:spacing w:val="-2"/>
              </w:rPr>
              <w:t>Algorithm</w:t>
            </w:r>
            <w:r w:rsidR="000A4EFF">
              <w:tab/>
            </w:r>
            <w:r w:rsidR="000A4EFF">
              <w:rPr>
                <w:spacing w:val="-5"/>
              </w:rPr>
              <w:t>68</w:t>
            </w:r>
          </w:hyperlink>
        </w:p>
        <w:p w:rsidR="00B76006" w:rsidRDefault="006E651B">
          <w:pPr>
            <w:pStyle w:val="TOC2"/>
            <w:numPr>
              <w:ilvl w:val="1"/>
              <w:numId w:val="8"/>
            </w:numPr>
            <w:tabs>
              <w:tab w:val="left" w:pos="1267"/>
              <w:tab w:val="right" w:leader="dot" w:pos="9340"/>
            </w:tabs>
            <w:ind w:hanging="739"/>
          </w:pPr>
          <w:hyperlink w:anchor="_bookmark112" w:history="1">
            <w:r w:rsidR="000A4EFF">
              <w:t>User</w:t>
            </w:r>
            <w:r w:rsidR="000A4EFF">
              <w:rPr>
                <w:spacing w:val="-2"/>
              </w:rPr>
              <w:t xml:space="preserve"> Interface</w:t>
            </w:r>
            <w:r w:rsidR="000A4EFF">
              <w:tab/>
            </w:r>
            <w:r w:rsidR="000A4EFF">
              <w:rPr>
                <w:spacing w:val="-5"/>
              </w:rPr>
              <w:t>69</w:t>
            </w:r>
          </w:hyperlink>
        </w:p>
        <w:p w:rsidR="00B76006" w:rsidRDefault="006E651B">
          <w:pPr>
            <w:pStyle w:val="TOC3"/>
            <w:numPr>
              <w:ilvl w:val="2"/>
              <w:numId w:val="8"/>
            </w:numPr>
            <w:tabs>
              <w:tab w:val="left" w:pos="1747"/>
              <w:tab w:val="right" w:leader="dot" w:pos="9340"/>
            </w:tabs>
            <w:ind w:left="1747" w:hanging="1001"/>
          </w:pPr>
          <w:hyperlink w:anchor="_bookmark113" w:history="1">
            <w:r w:rsidR="000A4EFF">
              <w:t>Authentication</w:t>
            </w:r>
            <w:r w:rsidR="000A4EFF">
              <w:rPr>
                <w:spacing w:val="-8"/>
              </w:rPr>
              <w:t xml:space="preserve"> </w:t>
            </w:r>
            <w:r w:rsidR="000A4EFF">
              <w:t>Interface</w:t>
            </w:r>
            <w:r w:rsidR="000A4EFF">
              <w:rPr>
                <w:spacing w:val="-8"/>
              </w:rPr>
              <w:t xml:space="preserve"> </w:t>
            </w:r>
            <w:r w:rsidR="000A4EFF">
              <w:rPr>
                <w:spacing w:val="-2"/>
              </w:rPr>
              <w:t>Screens</w:t>
            </w:r>
            <w:r w:rsidR="000A4EFF">
              <w:tab/>
            </w:r>
            <w:r w:rsidR="000A4EFF">
              <w:rPr>
                <w:spacing w:val="-5"/>
              </w:rPr>
              <w:t>69</w:t>
            </w:r>
          </w:hyperlink>
        </w:p>
        <w:p w:rsidR="00B76006" w:rsidRDefault="006E651B">
          <w:pPr>
            <w:pStyle w:val="TOC3"/>
            <w:numPr>
              <w:ilvl w:val="2"/>
              <w:numId w:val="8"/>
            </w:numPr>
            <w:tabs>
              <w:tab w:val="left" w:pos="1747"/>
              <w:tab w:val="right" w:leader="dot" w:pos="9340"/>
            </w:tabs>
            <w:ind w:left="1747" w:hanging="1001"/>
          </w:pPr>
          <w:hyperlink w:anchor="_bookmark116" w:history="1">
            <w:r w:rsidR="000A4EFF">
              <w:t>Admin</w:t>
            </w:r>
            <w:r w:rsidR="000A4EFF">
              <w:rPr>
                <w:spacing w:val="-6"/>
              </w:rPr>
              <w:t xml:space="preserve"> </w:t>
            </w:r>
            <w:r w:rsidR="000A4EFF">
              <w:t>Interface</w:t>
            </w:r>
            <w:r w:rsidR="000A4EFF">
              <w:rPr>
                <w:spacing w:val="-5"/>
              </w:rPr>
              <w:t xml:space="preserve"> </w:t>
            </w:r>
            <w:r w:rsidR="000A4EFF">
              <w:rPr>
                <w:spacing w:val="-2"/>
              </w:rPr>
              <w:t>Screens</w:t>
            </w:r>
            <w:r w:rsidR="000A4EFF">
              <w:tab/>
            </w:r>
            <w:r w:rsidR="000A4EFF">
              <w:rPr>
                <w:spacing w:val="-5"/>
              </w:rPr>
              <w:t>70</w:t>
            </w:r>
          </w:hyperlink>
        </w:p>
        <w:p w:rsidR="00B76006" w:rsidRDefault="006E651B">
          <w:pPr>
            <w:pStyle w:val="TOC3"/>
            <w:numPr>
              <w:ilvl w:val="2"/>
              <w:numId w:val="8"/>
            </w:numPr>
            <w:tabs>
              <w:tab w:val="left" w:pos="1747"/>
              <w:tab w:val="right" w:leader="dot" w:pos="9340"/>
            </w:tabs>
            <w:spacing w:before="99"/>
            <w:ind w:left="1747" w:hanging="1001"/>
          </w:pPr>
          <w:hyperlink w:anchor="_bookmark122" w:history="1">
            <w:r w:rsidR="000A4EFF">
              <w:t>Instructor</w:t>
            </w:r>
            <w:r w:rsidR="000A4EFF">
              <w:rPr>
                <w:spacing w:val="-7"/>
              </w:rPr>
              <w:t xml:space="preserve"> </w:t>
            </w:r>
            <w:r w:rsidR="000A4EFF">
              <w:t>(Expert)</w:t>
            </w:r>
            <w:r w:rsidR="000A4EFF">
              <w:rPr>
                <w:spacing w:val="-7"/>
              </w:rPr>
              <w:t xml:space="preserve"> </w:t>
            </w:r>
            <w:r w:rsidR="000A4EFF">
              <w:t>Interface</w:t>
            </w:r>
            <w:r w:rsidR="000A4EFF">
              <w:rPr>
                <w:spacing w:val="-6"/>
              </w:rPr>
              <w:t xml:space="preserve"> </w:t>
            </w:r>
            <w:r w:rsidR="000A4EFF">
              <w:rPr>
                <w:spacing w:val="-2"/>
              </w:rPr>
              <w:t>Screens</w:t>
            </w:r>
            <w:r w:rsidR="000A4EFF">
              <w:tab/>
            </w:r>
            <w:r w:rsidR="000A4EFF">
              <w:rPr>
                <w:spacing w:val="-5"/>
              </w:rPr>
              <w:t>73</w:t>
            </w:r>
          </w:hyperlink>
        </w:p>
        <w:p w:rsidR="00B76006" w:rsidRDefault="006E651B">
          <w:pPr>
            <w:pStyle w:val="TOC3"/>
            <w:numPr>
              <w:ilvl w:val="2"/>
              <w:numId w:val="8"/>
            </w:numPr>
            <w:tabs>
              <w:tab w:val="left" w:pos="1747"/>
              <w:tab w:val="right" w:leader="dot" w:pos="9340"/>
            </w:tabs>
            <w:ind w:left="1747" w:hanging="1001"/>
          </w:pPr>
          <w:hyperlink w:anchor="_bookmark125" w:history="1">
            <w:r w:rsidR="000A4EFF">
              <w:t>Student</w:t>
            </w:r>
            <w:r w:rsidR="000A4EFF">
              <w:rPr>
                <w:spacing w:val="-4"/>
              </w:rPr>
              <w:t xml:space="preserve"> </w:t>
            </w:r>
            <w:r w:rsidR="000A4EFF">
              <w:t>Interface</w:t>
            </w:r>
            <w:r w:rsidR="000A4EFF">
              <w:rPr>
                <w:spacing w:val="-4"/>
              </w:rPr>
              <w:t xml:space="preserve"> </w:t>
            </w:r>
            <w:r w:rsidR="000A4EFF">
              <w:rPr>
                <w:spacing w:val="-2"/>
              </w:rPr>
              <w:t>Screens</w:t>
            </w:r>
            <w:r w:rsidR="000A4EFF">
              <w:tab/>
            </w:r>
            <w:r w:rsidR="000A4EFF">
              <w:rPr>
                <w:spacing w:val="-5"/>
              </w:rPr>
              <w:t>75</w:t>
            </w:r>
          </w:hyperlink>
        </w:p>
        <w:p w:rsidR="00B76006" w:rsidRPr="00E77F4F" w:rsidRDefault="006E651B">
          <w:pPr>
            <w:pStyle w:val="TOC1"/>
            <w:numPr>
              <w:ilvl w:val="0"/>
              <w:numId w:val="8"/>
            </w:numPr>
            <w:tabs>
              <w:tab w:val="left" w:pos="746"/>
              <w:tab w:val="right" w:leader="dot" w:pos="9340"/>
            </w:tabs>
            <w:ind w:hanging="439"/>
            <w:rPr>
              <w:b/>
            </w:rPr>
          </w:pPr>
          <w:hyperlink w:anchor="_bookmark129" w:history="1">
            <w:r w:rsidR="000A4EFF" w:rsidRPr="00E77F4F">
              <w:rPr>
                <w:b/>
              </w:rPr>
              <w:t>Testing</w:t>
            </w:r>
            <w:r w:rsidR="000A4EFF" w:rsidRPr="00E77F4F">
              <w:rPr>
                <w:b/>
                <w:spacing w:val="-2"/>
              </w:rPr>
              <w:t xml:space="preserve"> </w:t>
            </w:r>
            <w:r w:rsidR="000A4EFF" w:rsidRPr="00E77F4F">
              <w:rPr>
                <w:b/>
              </w:rPr>
              <w:t>and</w:t>
            </w:r>
            <w:r w:rsidR="000A4EFF" w:rsidRPr="00E77F4F">
              <w:rPr>
                <w:b/>
                <w:spacing w:val="-2"/>
              </w:rPr>
              <w:t xml:space="preserve"> Evaluation</w:t>
            </w:r>
            <w:r w:rsidR="000A4EFF" w:rsidRPr="00E77F4F">
              <w:rPr>
                <w:b/>
              </w:rPr>
              <w:tab/>
            </w:r>
            <w:r w:rsidR="000A4EFF" w:rsidRPr="00E77F4F">
              <w:rPr>
                <w:b/>
                <w:spacing w:val="-5"/>
              </w:rPr>
              <w:t>80</w:t>
            </w:r>
          </w:hyperlink>
        </w:p>
        <w:p w:rsidR="00B76006" w:rsidRDefault="006E651B">
          <w:pPr>
            <w:pStyle w:val="TOC2"/>
            <w:numPr>
              <w:ilvl w:val="1"/>
              <w:numId w:val="8"/>
            </w:numPr>
            <w:tabs>
              <w:tab w:val="left" w:pos="1267"/>
              <w:tab w:val="right" w:leader="dot" w:pos="9340"/>
            </w:tabs>
            <w:ind w:hanging="739"/>
          </w:pPr>
          <w:hyperlink w:anchor="_bookmark130" w:history="1">
            <w:r w:rsidR="000A4EFF">
              <w:t>Manual</w:t>
            </w:r>
            <w:r w:rsidR="000A4EFF">
              <w:rPr>
                <w:spacing w:val="-1"/>
              </w:rPr>
              <w:t xml:space="preserve"> </w:t>
            </w:r>
            <w:r w:rsidR="000A4EFF">
              <w:rPr>
                <w:spacing w:val="-2"/>
              </w:rPr>
              <w:t>Testing</w:t>
            </w:r>
            <w:r w:rsidR="000A4EFF">
              <w:tab/>
            </w:r>
            <w:r w:rsidR="000A4EFF">
              <w:rPr>
                <w:spacing w:val="-5"/>
              </w:rPr>
              <w:t>80</w:t>
            </w:r>
          </w:hyperlink>
        </w:p>
        <w:p w:rsidR="00B76006" w:rsidRDefault="006E651B">
          <w:pPr>
            <w:pStyle w:val="TOC3"/>
            <w:numPr>
              <w:ilvl w:val="2"/>
              <w:numId w:val="8"/>
            </w:numPr>
            <w:tabs>
              <w:tab w:val="left" w:pos="1507"/>
              <w:tab w:val="right" w:leader="dot" w:pos="9340"/>
            </w:tabs>
          </w:pPr>
          <w:hyperlink w:anchor="_bookmark132" w:history="1">
            <w:r w:rsidR="000A4EFF">
              <w:t>Unit</w:t>
            </w:r>
            <w:r w:rsidR="000A4EFF">
              <w:rPr>
                <w:spacing w:val="-1"/>
              </w:rPr>
              <w:t xml:space="preserve"> </w:t>
            </w:r>
            <w:r w:rsidR="000A4EFF">
              <w:rPr>
                <w:spacing w:val="-2"/>
              </w:rPr>
              <w:t>Testing</w:t>
            </w:r>
            <w:r w:rsidR="000A4EFF">
              <w:tab/>
            </w:r>
            <w:r w:rsidR="000A4EFF">
              <w:rPr>
                <w:spacing w:val="-5"/>
              </w:rPr>
              <w:t>82</w:t>
            </w:r>
          </w:hyperlink>
        </w:p>
        <w:p w:rsidR="00B76006" w:rsidRDefault="006E651B">
          <w:pPr>
            <w:pStyle w:val="TOC3"/>
            <w:numPr>
              <w:ilvl w:val="2"/>
              <w:numId w:val="8"/>
            </w:numPr>
            <w:tabs>
              <w:tab w:val="left" w:pos="1507"/>
              <w:tab w:val="right" w:leader="dot" w:pos="9340"/>
            </w:tabs>
            <w:spacing w:before="99"/>
          </w:pPr>
          <w:hyperlink w:anchor="_bookmark134" w:history="1">
            <w:r w:rsidR="000A4EFF">
              <w:t>Functional</w:t>
            </w:r>
            <w:r w:rsidR="000A4EFF">
              <w:rPr>
                <w:spacing w:val="-3"/>
              </w:rPr>
              <w:t xml:space="preserve"> </w:t>
            </w:r>
            <w:r w:rsidR="000A4EFF">
              <w:rPr>
                <w:spacing w:val="-2"/>
              </w:rPr>
              <w:t>Testing</w:t>
            </w:r>
            <w:r w:rsidR="000A4EFF">
              <w:tab/>
            </w:r>
            <w:r w:rsidR="000A4EFF">
              <w:rPr>
                <w:spacing w:val="-5"/>
              </w:rPr>
              <w:t>83</w:t>
            </w:r>
          </w:hyperlink>
        </w:p>
        <w:p w:rsidR="00B76006" w:rsidRDefault="006E651B">
          <w:pPr>
            <w:pStyle w:val="TOC3"/>
            <w:numPr>
              <w:ilvl w:val="2"/>
              <w:numId w:val="8"/>
            </w:numPr>
            <w:tabs>
              <w:tab w:val="left" w:pos="1507"/>
              <w:tab w:val="right" w:leader="dot" w:pos="9340"/>
            </w:tabs>
          </w:pPr>
          <w:hyperlink w:anchor="_bookmark136" w:history="1">
            <w:r w:rsidR="000A4EFF">
              <w:t>Integration</w:t>
            </w:r>
            <w:r w:rsidR="000A4EFF">
              <w:rPr>
                <w:spacing w:val="-7"/>
              </w:rPr>
              <w:t xml:space="preserve"> </w:t>
            </w:r>
            <w:r w:rsidR="000A4EFF">
              <w:rPr>
                <w:spacing w:val="-2"/>
              </w:rPr>
              <w:t>Testing</w:t>
            </w:r>
            <w:r w:rsidR="000A4EFF">
              <w:tab/>
            </w:r>
            <w:r w:rsidR="000A4EFF">
              <w:rPr>
                <w:spacing w:val="-5"/>
              </w:rPr>
              <w:t>84</w:t>
            </w:r>
          </w:hyperlink>
        </w:p>
        <w:p w:rsidR="00B76006" w:rsidRDefault="006E651B">
          <w:pPr>
            <w:pStyle w:val="TOC2"/>
            <w:numPr>
              <w:ilvl w:val="1"/>
              <w:numId w:val="8"/>
            </w:numPr>
            <w:tabs>
              <w:tab w:val="left" w:pos="1267"/>
              <w:tab w:val="right" w:leader="dot" w:pos="9340"/>
            </w:tabs>
            <w:spacing w:before="101"/>
            <w:ind w:hanging="739"/>
          </w:pPr>
          <w:hyperlink w:anchor="_bookmark138" w:history="1">
            <w:r w:rsidR="000A4EFF">
              <w:t>Automated</w:t>
            </w:r>
            <w:r w:rsidR="000A4EFF">
              <w:rPr>
                <w:spacing w:val="-12"/>
              </w:rPr>
              <w:t xml:space="preserve"> </w:t>
            </w:r>
            <w:r w:rsidR="000A4EFF">
              <w:rPr>
                <w:spacing w:val="-2"/>
              </w:rPr>
              <w:t>Testing</w:t>
            </w:r>
            <w:r w:rsidR="000A4EFF">
              <w:tab/>
            </w:r>
            <w:r w:rsidR="000A4EFF">
              <w:rPr>
                <w:spacing w:val="-5"/>
              </w:rPr>
              <w:t>85</w:t>
            </w:r>
          </w:hyperlink>
        </w:p>
        <w:p w:rsidR="00B76006" w:rsidRPr="00E77F4F" w:rsidRDefault="006E651B">
          <w:pPr>
            <w:pStyle w:val="TOC1"/>
            <w:numPr>
              <w:ilvl w:val="0"/>
              <w:numId w:val="8"/>
            </w:numPr>
            <w:tabs>
              <w:tab w:val="left" w:pos="746"/>
              <w:tab w:val="right" w:leader="dot" w:pos="9340"/>
            </w:tabs>
            <w:spacing w:before="102"/>
            <w:ind w:hanging="439"/>
            <w:rPr>
              <w:b/>
            </w:rPr>
          </w:pPr>
          <w:hyperlink w:anchor="_bookmark139" w:history="1">
            <w:r w:rsidR="000A4EFF" w:rsidRPr="00E77F4F">
              <w:rPr>
                <w:b/>
              </w:rPr>
              <w:t>Conclusion</w:t>
            </w:r>
            <w:r w:rsidR="000A4EFF" w:rsidRPr="00E77F4F">
              <w:rPr>
                <w:b/>
                <w:spacing w:val="-8"/>
              </w:rPr>
              <w:t xml:space="preserve"> </w:t>
            </w:r>
            <w:r w:rsidR="000A4EFF" w:rsidRPr="00E77F4F">
              <w:rPr>
                <w:b/>
              </w:rPr>
              <w:t>and</w:t>
            </w:r>
            <w:r w:rsidR="000A4EFF" w:rsidRPr="00E77F4F">
              <w:rPr>
                <w:b/>
                <w:spacing w:val="-3"/>
              </w:rPr>
              <w:t xml:space="preserve"> </w:t>
            </w:r>
            <w:r w:rsidR="000A4EFF" w:rsidRPr="00E77F4F">
              <w:rPr>
                <w:b/>
              </w:rPr>
              <w:t>Future</w:t>
            </w:r>
            <w:r w:rsidR="000A4EFF" w:rsidRPr="00E77F4F">
              <w:rPr>
                <w:b/>
                <w:spacing w:val="-2"/>
              </w:rPr>
              <w:t xml:space="preserve"> </w:t>
            </w:r>
            <w:r w:rsidR="000A4EFF" w:rsidRPr="00E77F4F">
              <w:rPr>
                <w:b/>
                <w:spacing w:val="-4"/>
              </w:rPr>
              <w:t>Work</w:t>
            </w:r>
            <w:r w:rsidR="000A4EFF" w:rsidRPr="00E77F4F">
              <w:rPr>
                <w:b/>
              </w:rPr>
              <w:tab/>
            </w:r>
            <w:r w:rsidR="000A4EFF" w:rsidRPr="00E77F4F">
              <w:rPr>
                <w:b/>
                <w:spacing w:val="-5"/>
              </w:rPr>
              <w:t>87</w:t>
            </w:r>
          </w:hyperlink>
        </w:p>
        <w:p w:rsidR="00B76006" w:rsidRDefault="006E651B">
          <w:pPr>
            <w:pStyle w:val="TOC2"/>
            <w:numPr>
              <w:ilvl w:val="1"/>
              <w:numId w:val="8"/>
            </w:numPr>
            <w:tabs>
              <w:tab w:val="left" w:pos="1267"/>
              <w:tab w:val="right" w:leader="dot" w:pos="9340"/>
            </w:tabs>
            <w:ind w:hanging="739"/>
          </w:pPr>
          <w:hyperlink w:anchor="_bookmark140" w:history="1">
            <w:r w:rsidR="000A4EFF">
              <w:rPr>
                <w:spacing w:val="-2"/>
              </w:rPr>
              <w:t>Conclusion</w:t>
            </w:r>
            <w:r w:rsidR="000A4EFF">
              <w:tab/>
            </w:r>
            <w:r w:rsidR="000A4EFF">
              <w:rPr>
                <w:spacing w:val="-5"/>
              </w:rPr>
              <w:t>87</w:t>
            </w:r>
          </w:hyperlink>
        </w:p>
        <w:p w:rsidR="00B76006" w:rsidRDefault="006E651B">
          <w:pPr>
            <w:pStyle w:val="TOC3"/>
            <w:numPr>
              <w:ilvl w:val="2"/>
              <w:numId w:val="8"/>
            </w:numPr>
            <w:tabs>
              <w:tab w:val="left" w:pos="1507"/>
              <w:tab w:val="right" w:leader="dot" w:pos="9340"/>
            </w:tabs>
            <w:spacing w:before="99"/>
          </w:pPr>
          <w:hyperlink w:anchor="_bookmark141" w:history="1">
            <w:r w:rsidR="000A4EFF">
              <w:t>Technical</w:t>
            </w:r>
            <w:r w:rsidR="000A4EFF">
              <w:rPr>
                <w:spacing w:val="-5"/>
              </w:rPr>
              <w:t xml:space="preserve"> </w:t>
            </w:r>
            <w:r w:rsidR="000A4EFF">
              <w:rPr>
                <w:spacing w:val="-2"/>
              </w:rPr>
              <w:t>Architecture:</w:t>
            </w:r>
            <w:r w:rsidR="000A4EFF">
              <w:tab/>
            </w:r>
            <w:r w:rsidR="000A4EFF">
              <w:rPr>
                <w:spacing w:val="-5"/>
              </w:rPr>
              <w:t>87</w:t>
            </w:r>
          </w:hyperlink>
        </w:p>
        <w:p w:rsidR="00B76006" w:rsidRDefault="006E651B">
          <w:pPr>
            <w:pStyle w:val="TOC3"/>
            <w:numPr>
              <w:ilvl w:val="2"/>
              <w:numId w:val="8"/>
            </w:numPr>
            <w:tabs>
              <w:tab w:val="left" w:pos="1507"/>
              <w:tab w:val="right" w:leader="dot" w:pos="9340"/>
            </w:tabs>
          </w:pPr>
          <w:hyperlink w:anchor="_bookmark142" w:history="1">
            <w:r w:rsidR="000A4EFF">
              <w:t>System</w:t>
            </w:r>
            <w:r w:rsidR="000A4EFF">
              <w:rPr>
                <w:spacing w:val="-6"/>
              </w:rPr>
              <w:t xml:space="preserve"> </w:t>
            </w:r>
            <w:r w:rsidR="000A4EFF">
              <w:t>Architecture</w:t>
            </w:r>
            <w:r w:rsidR="000A4EFF">
              <w:rPr>
                <w:spacing w:val="-5"/>
              </w:rPr>
              <w:t xml:space="preserve"> </w:t>
            </w:r>
            <w:r w:rsidR="000A4EFF">
              <w:rPr>
                <w:spacing w:val="-2"/>
              </w:rPr>
              <w:t>Overview:</w:t>
            </w:r>
            <w:r w:rsidR="000A4EFF">
              <w:tab/>
            </w:r>
            <w:r w:rsidR="000A4EFF">
              <w:rPr>
                <w:spacing w:val="-5"/>
              </w:rPr>
              <w:t>87</w:t>
            </w:r>
          </w:hyperlink>
        </w:p>
        <w:p w:rsidR="00B76006" w:rsidRDefault="006E651B">
          <w:pPr>
            <w:pStyle w:val="TOC2"/>
            <w:numPr>
              <w:ilvl w:val="1"/>
              <w:numId w:val="8"/>
            </w:numPr>
            <w:tabs>
              <w:tab w:val="left" w:pos="1267"/>
              <w:tab w:val="right" w:leader="dot" w:pos="9340"/>
            </w:tabs>
            <w:ind w:hanging="739"/>
          </w:pPr>
          <w:hyperlink w:anchor="_bookmark143" w:history="1">
            <w:r w:rsidR="000A4EFF">
              <w:t>Future</w:t>
            </w:r>
            <w:r w:rsidR="000A4EFF">
              <w:rPr>
                <w:spacing w:val="-3"/>
              </w:rPr>
              <w:t xml:space="preserve"> </w:t>
            </w:r>
            <w:r w:rsidR="000A4EFF">
              <w:rPr>
                <w:spacing w:val="-4"/>
              </w:rPr>
              <w:t>Work</w:t>
            </w:r>
            <w:r w:rsidR="000A4EFF">
              <w:tab/>
            </w:r>
            <w:r w:rsidR="000A4EFF">
              <w:rPr>
                <w:spacing w:val="-5"/>
              </w:rPr>
              <w:t>87</w:t>
            </w:r>
          </w:hyperlink>
        </w:p>
        <w:p w:rsidR="00B76006" w:rsidRDefault="006E651B">
          <w:pPr>
            <w:pStyle w:val="TOC3"/>
            <w:numPr>
              <w:ilvl w:val="2"/>
              <w:numId w:val="8"/>
            </w:numPr>
            <w:tabs>
              <w:tab w:val="left" w:pos="1507"/>
              <w:tab w:val="right" w:leader="dot" w:pos="9340"/>
            </w:tabs>
          </w:pPr>
          <w:hyperlink w:anchor="_bookmark144" w:history="1">
            <w:r w:rsidR="000A4EFF">
              <w:t>AI-Powered</w:t>
            </w:r>
            <w:r w:rsidR="000A4EFF">
              <w:rPr>
                <w:spacing w:val="-6"/>
              </w:rPr>
              <w:t xml:space="preserve"> </w:t>
            </w:r>
            <w:r w:rsidR="000A4EFF">
              <w:t>Learning</w:t>
            </w:r>
            <w:r w:rsidR="000A4EFF">
              <w:rPr>
                <w:spacing w:val="-5"/>
              </w:rPr>
              <w:t xml:space="preserve"> </w:t>
            </w:r>
            <w:r w:rsidR="000A4EFF">
              <w:rPr>
                <w:spacing w:val="-2"/>
              </w:rPr>
              <w:t>Recommendations</w:t>
            </w:r>
            <w:r w:rsidR="000A4EFF">
              <w:tab/>
            </w:r>
            <w:r w:rsidR="000A4EFF">
              <w:rPr>
                <w:spacing w:val="-5"/>
              </w:rPr>
              <w:t>88</w:t>
            </w:r>
          </w:hyperlink>
        </w:p>
        <w:p w:rsidR="00B76006" w:rsidRDefault="006E651B">
          <w:pPr>
            <w:pStyle w:val="TOC3"/>
            <w:numPr>
              <w:ilvl w:val="2"/>
              <w:numId w:val="8"/>
            </w:numPr>
            <w:tabs>
              <w:tab w:val="left" w:pos="1507"/>
              <w:tab w:val="right" w:leader="dot" w:pos="9340"/>
            </w:tabs>
          </w:pPr>
          <w:hyperlink w:anchor="_bookmark145" w:history="1">
            <w:r w:rsidR="000A4EFF">
              <w:t>Dynamic</w:t>
            </w:r>
            <w:r w:rsidR="000A4EFF">
              <w:rPr>
                <w:spacing w:val="-4"/>
              </w:rPr>
              <w:t xml:space="preserve"> </w:t>
            </w:r>
            <w:r w:rsidR="000A4EFF">
              <w:t>Content</w:t>
            </w:r>
            <w:r w:rsidR="000A4EFF">
              <w:rPr>
                <w:spacing w:val="-2"/>
              </w:rPr>
              <w:t xml:space="preserve"> </w:t>
            </w:r>
            <w:r w:rsidR="000A4EFF">
              <w:t>and</w:t>
            </w:r>
            <w:r w:rsidR="000A4EFF">
              <w:rPr>
                <w:spacing w:val="-4"/>
              </w:rPr>
              <w:t xml:space="preserve"> </w:t>
            </w:r>
            <w:r w:rsidR="000A4EFF">
              <w:t>Revenue</w:t>
            </w:r>
            <w:r w:rsidR="000A4EFF">
              <w:rPr>
                <w:spacing w:val="-3"/>
              </w:rPr>
              <w:t xml:space="preserve"> </w:t>
            </w:r>
            <w:r w:rsidR="000A4EFF">
              <w:rPr>
                <w:spacing w:val="-2"/>
              </w:rPr>
              <w:t>Models</w:t>
            </w:r>
            <w:r w:rsidR="000A4EFF">
              <w:tab/>
            </w:r>
            <w:r w:rsidR="000A4EFF">
              <w:rPr>
                <w:spacing w:val="-5"/>
              </w:rPr>
              <w:t>88</w:t>
            </w:r>
          </w:hyperlink>
        </w:p>
        <w:p w:rsidR="00B76006" w:rsidRDefault="006E651B">
          <w:pPr>
            <w:pStyle w:val="TOC3"/>
            <w:numPr>
              <w:ilvl w:val="2"/>
              <w:numId w:val="8"/>
            </w:numPr>
            <w:tabs>
              <w:tab w:val="left" w:pos="1507"/>
              <w:tab w:val="right" w:leader="dot" w:pos="9340"/>
            </w:tabs>
          </w:pPr>
          <w:hyperlink w:anchor="_bookmark146" w:history="1">
            <w:r w:rsidR="000A4EFF">
              <w:t>Integrated</w:t>
            </w:r>
            <w:r w:rsidR="000A4EFF">
              <w:rPr>
                <w:spacing w:val="-7"/>
              </w:rPr>
              <w:t xml:space="preserve"> </w:t>
            </w:r>
            <w:r w:rsidR="000A4EFF">
              <w:t>Mentorship</w:t>
            </w:r>
            <w:r w:rsidR="000A4EFF">
              <w:rPr>
                <w:spacing w:val="-4"/>
              </w:rPr>
              <w:t xml:space="preserve"> </w:t>
            </w:r>
            <w:r w:rsidR="000A4EFF">
              <w:t>and</w:t>
            </w:r>
            <w:r w:rsidR="000A4EFF">
              <w:rPr>
                <w:spacing w:val="-7"/>
              </w:rPr>
              <w:t xml:space="preserve"> </w:t>
            </w:r>
            <w:r w:rsidR="000A4EFF">
              <w:rPr>
                <w:spacing w:val="-2"/>
              </w:rPr>
              <w:t>Maintenance</w:t>
            </w:r>
            <w:r w:rsidR="000A4EFF">
              <w:tab/>
            </w:r>
            <w:r w:rsidR="000A4EFF">
              <w:rPr>
                <w:spacing w:val="-5"/>
              </w:rPr>
              <w:t>88</w:t>
            </w:r>
          </w:hyperlink>
        </w:p>
        <w:p w:rsidR="00B76006" w:rsidRDefault="006E651B">
          <w:pPr>
            <w:pStyle w:val="TOC3"/>
            <w:numPr>
              <w:ilvl w:val="2"/>
              <w:numId w:val="8"/>
            </w:numPr>
            <w:tabs>
              <w:tab w:val="left" w:pos="1507"/>
              <w:tab w:val="right" w:leader="dot" w:pos="9340"/>
            </w:tabs>
          </w:pPr>
          <w:hyperlink w:anchor="_bookmark147" w:history="1">
            <w:r w:rsidR="000A4EFF">
              <w:t>Enhanced</w:t>
            </w:r>
            <w:r w:rsidR="000A4EFF">
              <w:rPr>
                <w:spacing w:val="-4"/>
              </w:rPr>
              <w:t xml:space="preserve"> </w:t>
            </w:r>
            <w:r w:rsidR="000A4EFF">
              <w:t>Interaction</w:t>
            </w:r>
            <w:r w:rsidR="000A4EFF">
              <w:rPr>
                <w:spacing w:val="-3"/>
              </w:rPr>
              <w:t xml:space="preserve"> </w:t>
            </w:r>
            <w:r w:rsidR="000A4EFF">
              <w:t>with</w:t>
            </w:r>
            <w:r w:rsidR="000A4EFF">
              <w:rPr>
                <w:spacing w:val="-6"/>
              </w:rPr>
              <w:t xml:space="preserve"> </w:t>
            </w:r>
            <w:r w:rsidR="000A4EFF">
              <w:t>Voice</w:t>
            </w:r>
            <w:r w:rsidR="000A4EFF">
              <w:rPr>
                <w:spacing w:val="-6"/>
              </w:rPr>
              <w:t xml:space="preserve"> </w:t>
            </w:r>
            <w:r w:rsidR="000A4EFF">
              <w:t>&amp;</w:t>
            </w:r>
            <w:r w:rsidR="000A4EFF">
              <w:rPr>
                <w:spacing w:val="-2"/>
              </w:rPr>
              <w:t xml:space="preserve"> </w:t>
            </w:r>
            <w:r w:rsidR="000A4EFF">
              <w:t>File</w:t>
            </w:r>
            <w:r w:rsidR="000A4EFF">
              <w:rPr>
                <w:spacing w:val="-3"/>
              </w:rPr>
              <w:t xml:space="preserve"> </w:t>
            </w:r>
            <w:r w:rsidR="000A4EFF">
              <w:rPr>
                <w:spacing w:val="-2"/>
              </w:rPr>
              <w:t>Sharing</w:t>
            </w:r>
            <w:r w:rsidR="000A4EFF">
              <w:tab/>
            </w:r>
            <w:r w:rsidR="000A4EFF">
              <w:rPr>
                <w:spacing w:val="-5"/>
              </w:rPr>
              <w:t>88</w:t>
            </w:r>
          </w:hyperlink>
        </w:p>
        <w:p w:rsidR="00B76006" w:rsidRDefault="006E651B">
          <w:pPr>
            <w:pStyle w:val="TOC3"/>
            <w:numPr>
              <w:ilvl w:val="2"/>
              <w:numId w:val="8"/>
            </w:numPr>
            <w:tabs>
              <w:tab w:val="left" w:pos="1507"/>
              <w:tab w:val="right" w:leader="dot" w:pos="9340"/>
            </w:tabs>
          </w:pPr>
          <w:hyperlink w:anchor="_bookmark148" w:history="1">
            <w:r w:rsidR="000A4EFF">
              <w:t>Advanced</w:t>
            </w:r>
            <w:r w:rsidR="000A4EFF">
              <w:rPr>
                <w:spacing w:val="-4"/>
              </w:rPr>
              <w:t xml:space="preserve"> </w:t>
            </w:r>
            <w:r w:rsidR="000A4EFF">
              <w:t>Admin</w:t>
            </w:r>
            <w:r w:rsidR="000A4EFF">
              <w:rPr>
                <w:spacing w:val="-4"/>
              </w:rPr>
              <w:t xml:space="preserve"> </w:t>
            </w:r>
            <w:r w:rsidR="000A4EFF">
              <w:rPr>
                <w:spacing w:val="-2"/>
              </w:rPr>
              <w:t>Analytics</w:t>
            </w:r>
            <w:r w:rsidR="000A4EFF">
              <w:tab/>
            </w:r>
            <w:r w:rsidR="000A4EFF">
              <w:rPr>
                <w:spacing w:val="-5"/>
              </w:rPr>
              <w:t>88</w:t>
            </w:r>
          </w:hyperlink>
        </w:p>
        <w:p w:rsidR="00B76006" w:rsidRDefault="006E651B">
          <w:pPr>
            <w:pStyle w:val="TOC3"/>
            <w:numPr>
              <w:ilvl w:val="2"/>
              <w:numId w:val="8"/>
            </w:numPr>
            <w:tabs>
              <w:tab w:val="left" w:pos="1507"/>
              <w:tab w:val="right" w:leader="dot" w:pos="9340"/>
            </w:tabs>
          </w:pPr>
          <w:hyperlink w:anchor="_bookmark149" w:history="1">
            <w:r w:rsidR="000A4EFF">
              <w:t>Mobile</w:t>
            </w:r>
            <w:r w:rsidR="000A4EFF">
              <w:rPr>
                <w:spacing w:val="-5"/>
              </w:rPr>
              <w:t xml:space="preserve"> </w:t>
            </w:r>
            <w:r w:rsidR="000A4EFF">
              <w:t>Application</w:t>
            </w:r>
            <w:r w:rsidR="000A4EFF">
              <w:rPr>
                <w:spacing w:val="-7"/>
              </w:rPr>
              <w:t xml:space="preserve"> </w:t>
            </w:r>
            <w:r w:rsidR="000A4EFF">
              <w:rPr>
                <w:spacing w:val="-2"/>
              </w:rPr>
              <w:t>Version</w:t>
            </w:r>
            <w:r w:rsidR="000A4EFF">
              <w:tab/>
            </w:r>
            <w:r w:rsidR="000A4EFF">
              <w:rPr>
                <w:spacing w:val="-5"/>
              </w:rPr>
              <w:t>88</w:t>
            </w:r>
          </w:hyperlink>
        </w:p>
        <w:p w:rsidR="00B76006" w:rsidRDefault="006E651B">
          <w:pPr>
            <w:pStyle w:val="TOC3"/>
            <w:numPr>
              <w:ilvl w:val="2"/>
              <w:numId w:val="8"/>
            </w:numPr>
            <w:tabs>
              <w:tab w:val="left" w:pos="1507"/>
              <w:tab w:val="right" w:leader="dot" w:pos="9340"/>
            </w:tabs>
            <w:spacing w:before="99"/>
          </w:pPr>
          <w:hyperlink w:anchor="_bookmark150" w:history="1">
            <w:r w:rsidR="000A4EFF">
              <w:t>KYC</w:t>
            </w:r>
            <w:r w:rsidR="000A4EFF">
              <w:rPr>
                <w:spacing w:val="-4"/>
              </w:rPr>
              <w:t xml:space="preserve"> </w:t>
            </w:r>
            <w:r w:rsidR="000A4EFF">
              <w:t>and</w:t>
            </w:r>
            <w:r w:rsidR="000A4EFF">
              <w:rPr>
                <w:spacing w:val="-3"/>
              </w:rPr>
              <w:t xml:space="preserve"> </w:t>
            </w:r>
            <w:r w:rsidR="000A4EFF">
              <w:t>Credential</w:t>
            </w:r>
            <w:r w:rsidR="000A4EFF">
              <w:rPr>
                <w:spacing w:val="-3"/>
              </w:rPr>
              <w:t xml:space="preserve"> </w:t>
            </w:r>
            <w:r w:rsidR="000A4EFF">
              <w:rPr>
                <w:spacing w:val="-2"/>
              </w:rPr>
              <w:t>Automation</w:t>
            </w:r>
            <w:r w:rsidR="000A4EFF">
              <w:tab/>
            </w:r>
            <w:r w:rsidR="000A4EFF">
              <w:rPr>
                <w:spacing w:val="-5"/>
              </w:rPr>
              <w:t>88</w:t>
            </w:r>
          </w:hyperlink>
        </w:p>
        <w:p w:rsidR="00B76006" w:rsidRDefault="006E651B">
          <w:pPr>
            <w:pStyle w:val="TOC3"/>
            <w:numPr>
              <w:ilvl w:val="2"/>
              <w:numId w:val="8"/>
            </w:numPr>
            <w:tabs>
              <w:tab w:val="left" w:pos="1507"/>
              <w:tab w:val="right" w:leader="dot" w:pos="9340"/>
            </w:tabs>
          </w:pPr>
          <w:hyperlink w:anchor="_bookmark151" w:history="1">
            <w:r w:rsidR="000A4EFF">
              <w:t>Smart</w:t>
            </w:r>
            <w:r w:rsidR="000A4EFF">
              <w:rPr>
                <w:spacing w:val="-4"/>
              </w:rPr>
              <w:t xml:space="preserve"> </w:t>
            </w:r>
            <w:r w:rsidR="000A4EFF">
              <w:t>Geo-Location</w:t>
            </w:r>
            <w:r w:rsidR="000A4EFF">
              <w:rPr>
                <w:spacing w:val="-5"/>
              </w:rPr>
              <w:t xml:space="preserve"> </w:t>
            </w:r>
            <w:r w:rsidR="000A4EFF">
              <w:t>and</w:t>
            </w:r>
            <w:r w:rsidR="000A4EFF">
              <w:rPr>
                <w:spacing w:val="-5"/>
              </w:rPr>
              <w:t xml:space="preserve"> </w:t>
            </w:r>
            <w:r w:rsidR="000A4EFF">
              <w:t>Localized</w:t>
            </w:r>
            <w:r w:rsidR="000A4EFF">
              <w:rPr>
                <w:spacing w:val="-4"/>
              </w:rPr>
              <w:t xml:space="preserve"> </w:t>
            </w:r>
            <w:r w:rsidR="000A4EFF">
              <w:rPr>
                <w:spacing w:val="-2"/>
              </w:rPr>
              <w:t>Skills</w:t>
            </w:r>
            <w:r w:rsidR="000A4EFF">
              <w:tab/>
            </w:r>
            <w:r w:rsidR="000A4EFF">
              <w:rPr>
                <w:spacing w:val="-5"/>
              </w:rPr>
              <w:t>88</w:t>
            </w:r>
          </w:hyperlink>
        </w:p>
        <w:p w:rsidR="00B76006" w:rsidRDefault="006E651B">
          <w:pPr>
            <w:pStyle w:val="TOC3"/>
            <w:numPr>
              <w:ilvl w:val="2"/>
              <w:numId w:val="8"/>
            </w:numPr>
            <w:tabs>
              <w:tab w:val="left" w:pos="1507"/>
              <w:tab w:val="right" w:leader="dot" w:pos="9340"/>
            </w:tabs>
            <w:spacing w:before="102"/>
          </w:pPr>
          <w:hyperlink w:anchor="_bookmark152" w:history="1">
            <w:r w:rsidR="000A4EFF">
              <w:t>Augmented</w:t>
            </w:r>
            <w:r w:rsidR="000A4EFF">
              <w:rPr>
                <w:spacing w:val="-5"/>
              </w:rPr>
              <w:t xml:space="preserve"> </w:t>
            </w:r>
            <w:r w:rsidR="000A4EFF">
              <w:t>Reality</w:t>
            </w:r>
            <w:r w:rsidR="000A4EFF">
              <w:rPr>
                <w:spacing w:val="-5"/>
              </w:rPr>
              <w:t xml:space="preserve"> </w:t>
            </w:r>
            <w:r w:rsidR="000A4EFF">
              <w:t>(AR)</w:t>
            </w:r>
            <w:r w:rsidR="000A4EFF">
              <w:rPr>
                <w:spacing w:val="-5"/>
              </w:rPr>
              <w:t xml:space="preserve"> </w:t>
            </w:r>
            <w:r w:rsidR="000A4EFF">
              <w:t>Skill</w:t>
            </w:r>
            <w:r w:rsidR="000A4EFF">
              <w:rPr>
                <w:spacing w:val="-3"/>
              </w:rPr>
              <w:t xml:space="preserve"> </w:t>
            </w:r>
            <w:r w:rsidR="000A4EFF">
              <w:rPr>
                <w:spacing w:val="-2"/>
              </w:rPr>
              <w:t>Previews</w:t>
            </w:r>
            <w:r w:rsidR="000A4EFF">
              <w:tab/>
            </w:r>
            <w:r w:rsidR="000A4EFF">
              <w:rPr>
                <w:spacing w:val="-5"/>
              </w:rPr>
              <w:t>88</w:t>
            </w:r>
          </w:hyperlink>
        </w:p>
        <w:p w:rsidR="00B76006" w:rsidRPr="00E77F4F" w:rsidRDefault="006E651B">
          <w:pPr>
            <w:pStyle w:val="TOC1"/>
            <w:numPr>
              <w:ilvl w:val="0"/>
              <w:numId w:val="8"/>
            </w:numPr>
            <w:tabs>
              <w:tab w:val="left" w:pos="746"/>
              <w:tab w:val="right" w:leader="dot" w:pos="9340"/>
            </w:tabs>
            <w:ind w:hanging="439"/>
            <w:rPr>
              <w:b/>
            </w:rPr>
          </w:pPr>
          <w:hyperlink w:anchor="_bookmark153" w:history="1">
            <w:r w:rsidR="000A4EFF" w:rsidRPr="00E77F4F">
              <w:rPr>
                <w:b/>
                <w:spacing w:val="-2"/>
              </w:rPr>
              <w:t>References</w:t>
            </w:r>
            <w:r w:rsidR="000A4EFF" w:rsidRPr="00E77F4F">
              <w:rPr>
                <w:b/>
              </w:rPr>
              <w:tab/>
            </w:r>
            <w:r w:rsidR="000A4EFF" w:rsidRPr="00E77F4F">
              <w:rPr>
                <w:b/>
                <w:spacing w:val="-5"/>
              </w:rPr>
              <w:t>89</w:t>
            </w:r>
          </w:hyperlink>
        </w:p>
      </w:sdtContent>
    </w:sdt>
    <w:p w:rsidR="00B76006" w:rsidRDefault="00B76006">
      <w:pPr>
        <w:pStyle w:val="TOC1"/>
        <w:sectPr w:rsidR="00B76006">
          <w:type w:val="continuous"/>
          <w:pgSz w:w="11930" w:h="16860"/>
          <w:pgMar w:top="1370" w:right="1275" w:bottom="1720" w:left="1133" w:header="0" w:footer="1017" w:gutter="0"/>
          <w:cols w:space="720"/>
        </w:sectPr>
      </w:pPr>
    </w:p>
    <w:p w:rsidR="00DF5209" w:rsidRPr="004217F8" w:rsidRDefault="000A4EFF" w:rsidP="004217F8">
      <w:pPr>
        <w:spacing w:before="50"/>
        <w:ind w:left="11"/>
        <w:jc w:val="center"/>
        <w:rPr>
          <w:b/>
          <w:spacing w:val="-2"/>
          <w:sz w:val="56"/>
        </w:rPr>
      </w:pPr>
      <w:r>
        <w:rPr>
          <w:b/>
          <w:sz w:val="56"/>
        </w:rPr>
        <w:lastRenderedPageBreak/>
        <w:t>LIST</w:t>
      </w:r>
      <w:r>
        <w:rPr>
          <w:b/>
          <w:spacing w:val="-15"/>
          <w:sz w:val="56"/>
        </w:rPr>
        <w:t xml:space="preserve"> </w:t>
      </w:r>
      <w:r>
        <w:rPr>
          <w:b/>
          <w:sz w:val="56"/>
        </w:rPr>
        <w:t>OF</w:t>
      </w:r>
      <w:r>
        <w:rPr>
          <w:b/>
          <w:spacing w:val="-9"/>
          <w:sz w:val="56"/>
        </w:rPr>
        <w:t xml:space="preserve"> </w:t>
      </w:r>
      <w:r>
        <w:rPr>
          <w:b/>
          <w:spacing w:val="-2"/>
          <w:sz w:val="56"/>
        </w:rPr>
        <w:t>FIGURES</w:t>
      </w:r>
    </w:p>
    <w:p w:rsidR="004C15DA" w:rsidRDefault="004C15DA" w:rsidP="004217F8">
      <w:pPr>
        <w:pStyle w:val="TableofFigures"/>
        <w:tabs>
          <w:tab w:val="right" w:leader="dot" w:pos="9512"/>
        </w:tabs>
        <w:spacing w:line="360" w:lineRule="auto"/>
        <w:rPr>
          <w:rFonts w:asciiTheme="minorHAnsi" w:eastAsiaTheme="minorEastAsia" w:hAnsiTheme="minorHAnsi" w:cstheme="minorBidi"/>
          <w:noProof/>
          <w:lang w:val="en-GB" w:eastAsia="en-GB"/>
        </w:rPr>
      </w:pPr>
      <w:r>
        <w:fldChar w:fldCharType="begin"/>
      </w:r>
      <w:r>
        <w:instrText xml:space="preserve"> TOC \h \z \c "Figure" </w:instrText>
      </w:r>
      <w:r>
        <w:fldChar w:fldCharType="separate"/>
      </w:r>
      <w:hyperlink w:anchor="_Toc228724271" w:history="1">
        <w:r w:rsidRPr="00764488">
          <w:rPr>
            <w:rStyle w:val="Hyperlink"/>
            <w:noProof/>
          </w:rPr>
          <w:t>Figure 3.1- 1: Use Case Diagram</w:t>
        </w:r>
        <w:r>
          <w:rPr>
            <w:noProof/>
            <w:webHidden/>
          </w:rPr>
          <w:tab/>
        </w:r>
        <w:r>
          <w:rPr>
            <w:noProof/>
            <w:webHidden/>
          </w:rPr>
          <w:fldChar w:fldCharType="begin"/>
        </w:r>
        <w:r>
          <w:rPr>
            <w:noProof/>
            <w:webHidden/>
          </w:rPr>
          <w:instrText xml:space="preserve"> PAGEREF _Toc228724271 \h </w:instrText>
        </w:r>
        <w:r>
          <w:rPr>
            <w:noProof/>
            <w:webHidden/>
          </w:rPr>
        </w:r>
        <w:r>
          <w:rPr>
            <w:noProof/>
            <w:webHidden/>
          </w:rPr>
          <w:fldChar w:fldCharType="separate"/>
        </w:r>
        <w:r>
          <w:rPr>
            <w:noProof/>
            <w:webHidden/>
          </w:rPr>
          <w:t>27</w:t>
        </w:r>
        <w:r>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72" w:history="1">
        <w:r w:rsidR="004C15DA" w:rsidRPr="00764488">
          <w:rPr>
            <w:rStyle w:val="Hyperlink"/>
            <w:noProof/>
          </w:rPr>
          <w:t>Figure 4.1-2: Architecture Diagram</w:t>
        </w:r>
        <w:r w:rsidR="004C15DA">
          <w:rPr>
            <w:noProof/>
            <w:webHidden/>
          </w:rPr>
          <w:tab/>
        </w:r>
        <w:r w:rsidR="004C15DA">
          <w:rPr>
            <w:noProof/>
            <w:webHidden/>
          </w:rPr>
          <w:fldChar w:fldCharType="begin"/>
        </w:r>
        <w:r w:rsidR="004C15DA">
          <w:rPr>
            <w:noProof/>
            <w:webHidden/>
          </w:rPr>
          <w:instrText xml:space="preserve"> PAGEREF _Toc228724272 \h </w:instrText>
        </w:r>
        <w:r w:rsidR="004C15DA">
          <w:rPr>
            <w:noProof/>
            <w:webHidden/>
          </w:rPr>
        </w:r>
        <w:r w:rsidR="004C15DA">
          <w:rPr>
            <w:noProof/>
            <w:webHidden/>
          </w:rPr>
          <w:fldChar w:fldCharType="separate"/>
        </w:r>
        <w:r w:rsidR="004C15DA">
          <w:rPr>
            <w:noProof/>
            <w:webHidden/>
          </w:rPr>
          <w:t>58</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73" w:history="1">
        <w:r w:rsidR="004C15DA" w:rsidRPr="00764488">
          <w:rPr>
            <w:rStyle w:val="Hyperlink"/>
            <w:noProof/>
          </w:rPr>
          <w:t>Figure 4.2-3:Process Flow Diagram</w:t>
        </w:r>
        <w:r w:rsidR="004C15DA">
          <w:rPr>
            <w:noProof/>
            <w:webHidden/>
          </w:rPr>
          <w:tab/>
        </w:r>
        <w:r w:rsidR="004C15DA">
          <w:rPr>
            <w:noProof/>
            <w:webHidden/>
          </w:rPr>
          <w:fldChar w:fldCharType="begin"/>
        </w:r>
        <w:r w:rsidR="004C15DA">
          <w:rPr>
            <w:noProof/>
            <w:webHidden/>
          </w:rPr>
          <w:instrText xml:space="preserve"> PAGEREF _Toc228724273 \h </w:instrText>
        </w:r>
        <w:r w:rsidR="004C15DA">
          <w:rPr>
            <w:noProof/>
            <w:webHidden/>
          </w:rPr>
        </w:r>
        <w:r w:rsidR="004C15DA">
          <w:rPr>
            <w:noProof/>
            <w:webHidden/>
          </w:rPr>
          <w:fldChar w:fldCharType="separate"/>
        </w:r>
        <w:r w:rsidR="004C15DA">
          <w:rPr>
            <w:noProof/>
            <w:webHidden/>
          </w:rPr>
          <w:t>60</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74" w:history="1">
        <w:r w:rsidR="004C15DA" w:rsidRPr="00764488">
          <w:rPr>
            <w:rStyle w:val="Hyperlink"/>
            <w:noProof/>
          </w:rPr>
          <w:t>Figure 4.3 - 4: Property Rent Payment and Reviews</w:t>
        </w:r>
        <w:r w:rsidR="004C15DA">
          <w:rPr>
            <w:noProof/>
            <w:webHidden/>
          </w:rPr>
          <w:tab/>
        </w:r>
        <w:r w:rsidR="004C15DA">
          <w:rPr>
            <w:noProof/>
            <w:webHidden/>
          </w:rPr>
          <w:fldChar w:fldCharType="begin"/>
        </w:r>
        <w:r w:rsidR="004C15DA">
          <w:rPr>
            <w:noProof/>
            <w:webHidden/>
          </w:rPr>
          <w:instrText xml:space="preserve"> PAGEREF _Toc228724274 \h </w:instrText>
        </w:r>
        <w:r w:rsidR="004C15DA">
          <w:rPr>
            <w:noProof/>
            <w:webHidden/>
          </w:rPr>
        </w:r>
        <w:r w:rsidR="004C15DA">
          <w:rPr>
            <w:noProof/>
            <w:webHidden/>
          </w:rPr>
          <w:fldChar w:fldCharType="separate"/>
        </w:r>
        <w:r w:rsidR="004C15DA">
          <w:rPr>
            <w:noProof/>
            <w:webHidden/>
          </w:rPr>
          <w:t>62</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75" w:history="1">
        <w:r w:rsidR="004C15DA" w:rsidRPr="00764488">
          <w:rPr>
            <w:rStyle w:val="Hyperlink"/>
            <w:noProof/>
          </w:rPr>
          <w:t>Figure 4.4 - 5: Class Diagram</w:t>
        </w:r>
        <w:r w:rsidR="004C15DA">
          <w:rPr>
            <w:noProof/>
            <w:webHidden/>
          </w:rPr>
          <w:tab/>
        </w:r>
        <w:r w:rsidR="004C15DA">
          <w:rPr>
            <w:noProof/>
            <w:webHidden/>
          </w:rPr>
          <w:fldChar w:fldCharType="begin"/>
        </w:r>
        <w:r w:rsidR="004C15DA">
          <w:rPr>
            <w:noProof/>
            <w:webHidden/>
          </w:rPr>
          <w:instrText xml:space="preserve"> PAGEREF _Toc228724275 \h </w:instrText>
        </w:r>
        <w:r w:rsidR="004C15DA">
          <w:rPr>
            <w:noProof/>
            <w:webHidden/>
          </w:rPr>
        </w:r>
        <w:r w:rsidR="004C15DA">
          <w:rPr>
            <w:noProof/>
            <w:webHidden/>
          </w:rPr>
          <w:fldChar w:fldCharType="separate"/>
        </w:r>
        <w:r w:rsidR="004C15DA">
          <w:rPr>
            <w:noProof/>
            <w:webHidden/>
          </w:rPr>
          <w:t>64</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76" w:history="1">
        <w:r w:rsidR="004C15DA" w:rsidRPr="00764488">
          <w:rPr>
            <w:rStyle w:val="Hyperlink"/>
            <w:noProof/>
          </w:rPr>
          <w:t>Figure 5.11.1 - 6: SignUp Page</w:t>
        </w:r>
        <w:r w:rsidR="004C15DA">
          <w:rPr>
            <w:noProof/>
            <w:webHidden/>
          </w:rPr>
          <w:tab/>
        </w:r>
        <w:r w:rsidR="004C15DA">
          <w:rPr>
            <w:noProof/>
            <w:webHidden/>
          </w:rPr>
          <w:fldChar w:fldCharType="begin"/>
        </w:r>
        <w:r w:rsidR="004C15DA">
          <w:rPr>
            <w:noProof/>
            <w:webHidden/>
          </w:rPr>
          <w:instrText xml:space="preserve"> PAGEREF _Toc228724276 \h </w:instrText>
        </w:r>
        <w:r w:rsidR="004C15DA">
          <w:rPr>
            <w:noProof/>
            <w:webHidden/>
          </w:rPr>
        </w:r>
        <w:r w:rsidR="004C15DA">
          <w:rPr>
            <w:noProof/>
            <w:webHidden/>
          </w:rPr>
          <w:fldChar w:fldCharType="separate"/>
        </w:r>
        <w:r w:rsidR="004C15DA">
          <w:rPr>
            <w:noProof/>
            <w:webHidden/>
          </w:rPr>
          <w:t>70</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77" w:history="1">
        <w:r w:rsidR="004C15DA" w:rsidRPr="00764488">
          <w:rPr>
            <w:rStyle w:val="Hyperlink"/>
            <w:noProof/>
          </w:rPr>
          <w:t>Figure 5.11.1 - 7: Login Screen</w:t>
        </w:r>
        <w:r w:rsidR="004C15DA">
          <w:rPr>
            <w:noProof/>
            <w:webHidden/>
          </w:rPr>
          <w:tab/>
        </w:r>
        <w:r w:rsidR="004C15DA">
          <w:rPr>
            <w:noProof/>
            <w:webHidden/>
          </w:rPr>
          <w:fldChar w:fldCharType="begin"/>
        </w:r>
        <w:r w:rsidR="004C15DA">
          <w:rPr>
            <w:noProof/>
            <w:webHidden/>
          </w:rPr>
          <w:instrText xml:space="preserve"> PAGEREF _Toc228724277 \h </w:instrText>
        </w:r>
        <w:r w:rsidR="004C15DA">
          <w:rPr>
            <w:noProof/>
            <w:webHidden/>
          </w:rPr>
        </w:r>
        <w:r w:rsidR="004C15DA">
          <w:rPr>
            <w:noProof/>
            <w:webHidden/>
          </w:rPr>
          <w:fldChar w:fldCharType="separate"/>
        </w:r>
        <w:r w:rsidR="004C15DA">
          <w:rPr>
            <w:noProof/>
            <w:webHidden/>
          </w:rPr>
          <w:t>71</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78" w:history="1">
        <w:r w:rsidR="004C15DA" w:rsidRPr="00764488">
          <w:rPr>
            <w:rStyle w:val="Hyperlink"/>
            <w:noProof/>
          </w:rPr>
          <w:t>Figure 5.11.2 - 8: Admin Overview Dashboar</w:t>
        </w:r>
        <w:r w:rsidR="004C15DA">
          <w:rPr>
            <w:noProof/>
            <w:webHidden/>
          </w:rPr>
          <w:tab/>
        </w:r>
        <w:r w:rsidR="004C15DA">
          <w:rPr>
            <w:noProof/>
            <w:webHidden/>
          </w:rPr>
          <w:fldChar w:fldCharType="begin"/>
        </w:r>
        <w:r w:rsidR="004C15DA">
          <w:rPr>
            <w:noProof/>
            <w:webHidden/>
          </w:rPr>
          <w:instrText xml:space="preserve"> PAGEREF _Toc228724278 \h </w:instrText>
        </w:r>
        <w:r w:rsidR="004C15DA">
          <w:rPr>
            <w:noProof/>
            <w:webHidden/>
          </w:rPr>
        </w:r>
        <w:r w:rsidR="004C15DA">
          <w:rPr>
            <w:noProof/>
            <w:webHidden/>
          </w:rPr>
          <w:fldChar w:fldCharType="separate"/>
        </w:r>
        <w:r w:rsidR="004C15DA">
          <w:rPr>
            <w:noProof/>
            <w:webHidden/>
          </w:rPr>
          <w:t>72</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r:id="rId12" w:anchor="_Toc228724279" w:history="1">
        <w:r w:rsidR="004C15DA" w:rsidRPr="00764488">
          <w:rPr>
            <w:rStyle w:val="Hyperlink"/>
            <w:noProof/>
          </w:rPr>
          <w:t>Figure 5.11.2 - 9: Admin Instructor Management &amp; Approvals</w:t>
        </w:r>
        <w:r w:rsidR="004C15DA">
          <w:rPr>
            <w:noProof/>
            <w:webHidden/>
          </w:rPr>
          <w:tab/>
        </w:r>
        <w:r w:rsidR="004C15DA">
          <w:rPr>
            <w:noProof/>
            <w:webHidden/>
          </w:rPr>
          <w:fldChar w:fldCharType="begin"/>
        </w:r>
        <w:r w:rsidR="004C15DA">
          <w:rPr>
            <w:noProof/>
            <w:webHidden/>
          </w:rPr>
          <w:instrText xml:space="preserve"> PAGEREF _Toc228724279 \h </w:instrText>
        </w:r>
        <w:r w:rsidR="004C15DA">
          <w:rPr>
            <w:noProof/>
            <w:webHidden/>
          </w:rPr>
        </w:r>
        <w:r w:rsidR="004C15DA">
          <w:rPr>
            <w:noProof/>
            <w:webHidden/>
          </w:rPr>
          <w:fldChar w:fldCharType="separate"/>
        </w:r>
        <w:r w:rsidR="004C15DA">
          <w:rPr>
            <w:noProof/>
            <w:webHidden/>
          </w:rPr>
          <w:t>73</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80" w:history="1">
        <w:r w:rsidR="004C15DA" w:rsidRPr="00764488">
          <w:rPr>
            <w:rStyle w:val="Hyperlink"/>
            <w:noProof/>
          </w:rPr>
          <w:t>Figure 5.11.2 - 10: Admin Student Management Screen</w:t>
        </w:r>
        <w:r w:rsidR="004C15DA">
          <w:rPr>
            <w:noProof/>
            <w:webHidden/>
          </w:rPr>
          <w:tab/>
        </w:r>
        <w:r w:rsidR="004C15DA">
          <w:rPr>
            <w:noProof/>
            <w:webHidden/>
          </w:rPr>
          <w:fldChar w:fldCharType="begin"/>
        </w:r>
        <w:r w:rsidR="004C15DA">
          <w:rPr>
            <w:noProof/>
            <w:webHidden/>
          </w:rPr>
          <w:instrText xml:space="preserve"> PAGEREF _Toc228724280 \h </w:instrText>
        </w:r>
        <w:r w:rsidR="004C15DA">
          <w:rPr>
            <w:noProof/>
            <w:webHidden/>
          </w:rPr>
        </w:r>
        <w:r w:rsidR="004C15DA">
          <w:rPr>
            <w:noProof/>
            <w:webHidden/>
          </w:rPr>
          <w:fldChar w:fldCharType="separate"/>
        </w:r>
        <w:r w:rsidR="004C15DA">
          <w:rPr>
            <w:noProof/>
            <w:webHidden/>
          </w:rPr>
          <w:t>75</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r:id="rId13" w:anchor="_Toc228724281" w:history="1">
        <w:r w:rsidR="004C15DA" w:rsidRPr="00764488">
          <w:rPr>
            <w:rStyle w:val="Hyperlink"/>
            <w:noProof/>
          </w:rPr>
          <w:t>Figure 5.11.2 - 11: Admin Course Control  Panel</w:t>
        </w:r>
        <w:r w:rsidR="004C15DA">
          <w:rPr>
            <w:noProof/>
            <w:webHidden/>
          </w:rPr>
          <w:tab/>
        </w:r>
        <w:r w:rsidR="004C15DA">
          <w:rPr>
            <w:noProof/>
            <w:webHidden/>
          </w:rPr>
          <w:fldChar w:fldCharType="begin"/>
        </w:r>
        <w:r w:rsidR="004C15DA">
          <w:rPr>
            <w:noProof/>
            <w:webHidden/>
          </w:rPr>
          <w:instrText xml:space="preserve"> PAGEREF _Toc228724281 \h </w:instrText>
        </w:r>
        <w:r w:rsidR="004C15DA">
          <w:rPr>
            <w:noProof/>
            <w:webHidden/>
          </w:rPr>
        </w:r>
        <w:r w:rsidR="004C15DA">
          <w:rPr>
            <w:noProof/>
            <w:webHidden/>
          </w:rPr>
          <w:fldChar w:fldCharType="separate"/>
        </w:r>
        <w:r w:rsidR="004C15DA">
          <w:rPr>
            <w:noProof/>
            <w:webHidden/>
          </w:rPr>
          <w:t>75</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82" w:history="1">
        <w:r w:rsidR="004C15DA" w:rsidRPr="00764488">
          <w:rPr>
            <w:rStyle w:val="Hyperlink"/>
            <w:noProof/>
          </w:rPr>
          <w:t>Figure 5.11.2 - 12: Admin Student Reports &amp; Moderation Screens</w:t>
        </w:r>
        <w:r w:rsidR="004C15DA">
          <w:rPr>
            <w:noProof/>
            <w:webHidden/>
          </w:rPr>
          <w:tab/>
        </w:r>
        <w:r w:rsidR="004C15DA">
          <w:rPr>
            <w:noProof/>
            <w:webHidden/>
          </w:rPr>
          <w:fldChar w:fldCharType="begin"/>
        </w:r>
        <w:r w:rsidR="004C15DA">
          <w:rPr>
            <w:noProof/>
            <w:webHidden/>
          </w:rPr>
          <w:instrText xml:space="preserve"> PAGEREF _Toc228724282 \h </w:instrText>
        </w:r>
        <w:r w:rsidR="004C15DA">
          <w:rPr>
            <w:noProof/>
            <w:webHidden/>
          </w:rPr>
        </w:r>
        <w:r w:rsidR="004C15DA">
          <w:rPr>
            <w:noProof/>
            <w:webHidden/>
          </w:rPr>
          <w:fldChar w:fldCharType="separate"/>
        </w:r>
        <w:r w:rsidR="004C15DA">
          <w:rPr>
            <w:noProof/>
            <w:webHidden/>
          </w:rPr>
          <w:t>76</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r:id="rId14" w:anchor="_Toc228724283" w:history="1">
        <w:r w:rsidR="004C15DA" w:rsidRPr="00764488">
          <w:rPr>
            <w:rStyle w:val="Hyperlink"/>
            <w:noProof/>
          </w:rPr>
          <w:t>Figure5.11.3 - 13: Instructor Dashboard &amp; Course Management</w:t>
        </w:r>
        <w:r w:rsidR="004C15DA">
          <w:rPr>
            <w:noProof/>
            <w:webHidden/>
          </w:rPr>
          <w:tab/>
        </w:r>
        <w:r w:rsidR="004C15DA">
          <w:rPr>
            <w:noProof/>
            <w:webHidden/>
          </w:rPr>
          <w:fldChar w:fldCharType="begin"/>
        </w:r>
        <w:r w:rsidR="004C15DA">
          <w:rPr>
            <w:noProof/>
            <w:webHidden/>
          </w:rPr>
          <w:instrText xml:space="preserve"> PAGEREF _Toc228724283 \h </w:instrText>
        </w:r>
        <w:r w:rsidR="004C15DA">
          <w:rPr>
            <w:noProof/>
            <w:webHidden/>
          </w:rPr>
        </w:r>
        <w:r w:rsidR="004C15DA">
          <w:rPr>
            <w:noProof/>
            <w:webHidden/>
          </w:rPr>
          <w:fldChar w:fldCharType="separate"/>
        </w:r>
        <w:r w:rsidR="004C15DA">
          <w:rPr>
            <w:noProof/>
            <w:webHidden/>
          </w:rPr>
          <w:t>77</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r:id="rId15" w:anchor="_Toc228724284" w:history="1">
        <w:r w:rsidR="004C15DA" w:rsidRPr="00764488">
          <w:rPr>
            <w:rStyle w:val="Hyperlink"/>
            <w:noProof/>
          </w:rPr>
          <w:t>Figure 5.11.3 - 14: Instructor Communication &amp; Messaging Hub</w:t>
        </w:r>
        <w:r w:rsidR="004C15DA">
          <w:rPr>
            <w:noProof/>
            <w:webHidden/>
          </w:rPr>
          <w:tab/>
        </w:r>
        <w:r w:rsidR="004C15DA">
          <w:rPr>
            <w:noProof/>
            <w:webHidden/>
          </w:rPr>
          <w:fldChar w:fldCharType="begin"/>
        </w:r>
        <w:r w:rsidR="004C15DA">
          <w:rPr>
            <w:noProof/>
            <w:webHidden/>
          </w:rPr>
          <w:instrText xml:space="preserve"> PAGEREF _Toc228724284 \h </w:instrText>
        </w:r>
        <w:r w:rsidR="004C15DA">
          <w:rPr>
            <w:noProof/>
            <w:webHidden/>
          </w:rPr>
        </w:r>
        <w:r w:rsidR="004C15DA">
          <w:rPr>
            <w:noProof/>
            <w:webHidden/>
          </w:rPr>
          <w:fldChar w:fldCharType="separate"/>
        </w:r>
        <w:r w:rsidR="004C15DA">
          <w:rPr>
            <w:noProof/>
            <w:webHidden/>
          </w:rPr>
          <w:t>78</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85" w:history="1">
        <w:r w:rsidR="004C15DA" w:rsidRPr="00764488">
          <w:rPr>
            <w:rStyle w:val="Hyperlink"/>
            <w:noProof/>
          </w:rPr>
          <w:t>Figure 5.11.4 - 15: SkillSync Landing Page &amp; Learning Path</w:t>
        </w:r>
        <w:r w:rsidR="004C15DA">
          <w:rPr>
            <w:noProof/>
            <w:webHidden/>
          </w:rPr>
          <w:tab/>
        </w:r>
        <w:r w:rsidR="004C15DA">
          <w:rPr>
            <w:noProof/>
            <w:webHidden/>
          </w:rPr>
          <w:fldChar w:fldCharType="begin"/>
        </w:r>
        <w:r w:rsidR="004C15DA">
          <w:rPr>
            <w:noProof/>
            <w:webHidden/>
          </w:rPr>
          <w:instrText xml:space="preserve"> PAGEREF _Toc228724285 \h </w:instrText>
        </w:r>
        <w:r w:rsidR="004C15DA">
          <w:rPr>
            <w:noProof/>
            <w:webHidden/>
          </w:rPr>
        </w:r>
        <w:r w:rsidR="004C15DA">
          <w:rPr>
            <w:noProof/>
            <w:webHidden/>
          </w:rPr>
          <w:fldChar w:fldCharType="separate"/>
        </w:r>
        <w:r w:rsidR="004C15DA">
          <w:rPr>
            <w:noProof/>
            <w:webHidden/>
          </w:rPr>
          <w:t>79</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86" w:history="1">
        <w:r w:rsidR="004C15DA" w:rsidRPr="00764488">
          <w:rPr>
            <w:rStyle w:val="Hyperlink"/>
            <w:noProof/>
          </w:rPr>
          <w:t>Figure 5.11.4 - 16: Student Certificate History &amp; Progress</w:t>
        </w:r>
        <w:r w:rsidR="004C15DA">
          <w:rPr>
            <w:noProof/>
            <w:webHidden/>
          </w:rPr>
          <w:tab/>
        </w:r>
        <w:r w:rsidR="004C15DA">
          <w:rPr>
            <w:noProof/>
            <w:webHidden/>
          </w:rPr>
          <w:fldChar w:fldCharType="begin"/>
        </w:r>
        <w:r w:rsidR="004C15DA">
          <w:rPr>
            <w:noProof/>
            <w:webHidden/>
          </w:rPr>
          <w:instrText xml:space="preserve"> PAGEREF _Toc228724286 \h </w:instrText>
        </w:r>
        <w:r w:rsidR="004C15DA">
          <w:rPr>
            <w:noProof/>
            <w:webHidden/>
          </w:rPr>
        </w:r>
        <w:r w:rsidR="004C15DA">
          <w:rPr>
            <w:noProof/>
            <w:webHidden/>
          </w:rPr>
          <w:fldChar w:fldCharType="separate"/>
        </w:r>
        <w:r w:rsidR="004C15DA">
          <w:rPr>
            <w:noProof/>
            <w:webHidden/>
          </w:rPr>
          <w:t>80</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287" w:history="1">
        <w:r w:rsidR="004C15DA" w:rsidRPr="00764488">
          <w:rPr>
            <w:rStyle w:val="Hyperlink"/>
            <w:noProof/>
          </w:rPr>
          <w:t>Figure 5.11.4 - 17: Verified Certificate Preview Screen</w:t>
        </w:r>
        <w:r w:rsidR="004C15DA">
          <w:rPr>
            <w:noProof/>
            <w:webHidden/>
          </w:rPr>
          <w:tab/>
        </w:r>
        <w:r w:rsidR="004C15DA">
          <w:rPr>
            <w:noProof/>
            <w:webHidden/>
          </w:rPr>
          <w:fldChar w:fldCharType="begin"/>
        </w:r>
        <w:r w:rsidR="004C15DA">
          <w:rPr>
            <w:noProof/>
            <w:webHidden/>
          </w:rPr>
          <w:instrText xml:space="preserve"> PAGEREF _Toc228724287 \h </w:instrText>
        </w:r>
        <w:r w:rsidR="004C15DA">
          <w:rPr>
            <w:noProof/>
            <w:webHidden/>
          </w:rPr>
        </w:r>
        <w:r w:rsidR="004C15DA">
          <w:rPr>
            <w:noProof/>
            <w:webHidden/>
          </w:rPr>
          <w:fldChar w:fldCharType="separate"/>
        </w:r>
        <w:r w:rsidR="004C15DA">
          <w:rPr>
            <w:noProof/>
            <w:webHidden/>
          </w:rPr>
          <w:t>81</w:t>
        </w:r>
        <w:r w:rsidR="004C15DA">
          <w:rPr>
            <w:noProof/>
            <w:webHidden/>
          </w:rPr>
          <w:fldChar w:fldCharType="end"/>
        </w:r>
      </w:hyperlink>
    </w:p>
    <w:p w:rsidR="00B76006" w:rsidRDefault="004C15DA" w:rsidP="00D33274">
      <w:pPr>
        <w:tabs>
          <w:tab w:val="left" w:leader="dot" w:pos="9119"/>
        </w:tabs>
        <w:spacing w:before="238" w:line="276" w:lineRule="auto"/>
        <w:ind w:left="307"/>
      </w:pPr>
      <w:r>
        <w:fldChar w:fldCharType="end"/>
      </w:r>
    </w:p>
    <w:p w:rsidR="00B76006" w:rsidRDefault="00B76006" w:rsidP="00E77F4F">
      <w:pPr>
        <w:pStyle w:val="BodyText"/>
        <w:spacing w:line="276" w:lineRule="auto"/>
        <w:rPr>
          <w:sz w:val="22"/>
        </w:rPr>
      </w:pPr>
    </w:p>
    <w:p w:rsidR="00B76006" w:rsidRDefault="00B7600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CD4046" w:rsidRDefault="00CD4046">
      <w:pPr>
        <w:pStyle w:val="BodyText"/>
        <w:spacing w:before="138"/>
        <w:rPr>
          <w:sz w:val="22"/>
        </w:rPr>
      </w:pPr>
    </w:p>
    <w:p w:rsidR="004C15DA" w:rsidRDefault="000A4EFF" w:rsidP="004217F8">
      <w:pPr>
        <w:pStyle w:val="Heading2"/>
        <w:spacing w:before="0"/>
        <w:ind w:right="404"/>
      </w:pPr>
      <w:r>
        <w:t>LIST</w:t>
      </w:r>
      <w:r>
        <w:rPr>
          <w:spacing w:val="-15"/>
        </w:rPr>
        <w:t xml:space="preserve"> </w:t>
      </w:r>
      <w:r>
        <w:t>OF</w:t>
      </w:r>
      <w:r>
        <w:rPr>
          <w:spacing w:val="-9"/>
        </w:rPr>
        <w:t xml:space="preserve"> </w:t>
      </w:r>
      <w:r>
        <w:rPr>
          <w:spacing w:val="-2"/>
        </w:rPr>
        <w:t>TABLES</w:t>
      </w:r>
    </w:p>
    <w:p w:rsidR="004C15DA" w:rsidRDefault="004C15DA" w:rsidP="004217F8">
      <w:pPr>
        <w:pStyle w:val="TableofFigures"/>
        <w:tabs>
          <w:tab w:val="right" w:leader="dot" w:pos="9512"/>
        </w:tabs>
        <w:spacing w:line="360" w:lineRule="auto"/>
        <w:rPr>
          <w:rFonts w:asciiTheme="minorHAnsi" w:eastAsiaTheme="minorEastAsia" w:hAnsiTheme="minorHAnsi" w:cstheme="minorBidi"/>
          <w:noProof/>
          <w:lang w:val="en-GB" w:eastAsia="en-GB"/>
        </w:rPr>
      </w:pPr>
      <w:r>
        <w:rPr>
          <w:lang w:val="en-GB"/>
        </w:rPr>
        <w:fldChar w:fldCharType="begin"/>
      </w:r>
      <w:r>
        <w:rPr>
          <w:lang w:val="en-GB"/>
        </w:rPr>
        <w:instrText xml:space="preserve"> TOC \h \z \c "Table" </w:instrText>
      </w:r>
      <w:r>
        <w:rPr>
          <w:lang w:val="en-GB"/>
        </w:rPr>
        <w:fldChar w:fldCharType="separate"/>
      </w:r>
      <w:hyperlink w:anchor="_Toc228724408" w:history="1">
        <w:r w:rsidRPr="00C977C5">
          <w:rPr>
            <w:rStyle w:val="Hyperlink"/>
            <w:noProof/>
          </w:rPr>
          <w:t>Table 3.2.1-1: Use Case - User Registration and Login</w:t>
        </w:r>
        <w:r>
          <w:rPr>
            <w:noProof/>
            <w:webHidden/>
          </w:rPr>
          <w:tab/>
        </w:r>
        <w:r>
          <w:rPr>
            <w:noProof/>
            <w:webHidden/>
          </w:rPr>
          <w:fldChar w:fldCharType="begin"/>
        </w:r>
        <w:r>
          <w:rPr>
            <w:noProof/>
            <w:webHidden/>
          </w:rPr>
          <w:instrText xml:space="preserve"> PAGEREF _Toc228724408 \h </w:instrText>
        </w:r>
        <w:r>
          <w:rPr>
            <w:noProof/>
            <w:webHidden/>
          </w:rPr>
        </w:r>
        <w:r>
          <w:rPr>
            <w:noProof/>
            <w:webHidden/>
          </w:rPr>
          <w:fldChar w:fldCharType="separate"/>
        </w:r>
        <w:r>
          <w:rPr>
            <w:noProof/>
            <w:webHidden/>
          </w:rPr>
          <w:t>28</w:t>
        </w:r>
        <w:r>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09" w:history="1">
        <w:r w:rsidR="004C15DA" w:rsidRPr="00C977C5">
          <w:rPr>
            <w:rStyle w:val="Hyperlink"/>
            <w:noProof/>
          </w:rPr>
          <w:t>Table 3.2.2-2: Use Case - Logout</w:t>
        </w:r>
        <w:r w:rsidR="004C15DA">
          <w:rPr>
            <w:noProof/>
            <w:webHidden/>
          </w:rPr>
          <w:tab/>
        </w:r>
        <w:r w:rsidR="004C15DA">
          <w:rPr>
            <w:noProof/>
            <w:webHidden/>
          </w:rPr>
          <w:fldChar w:fldCharType="begin"/>
        </w:r>
        <w:r w:rsidR="004C15DA">
          <w:rPr>
            <w:noProof/>
            <w:webHidden/>
          </w:rPr>
          <w:instrText xml:space="preserve"> PAGEREF _Toc228724409 \h </w:instrText>
        </w:r>
        <w:r w:rsidR="004C15DA">
          <w:rPr>
            <w:noProof/>
            <w:webHidden/>
          </w:rPr>
        </w:r>
        <w:r w:rsidR="004C15DA">
          <w:rPr>
            <w:noProof/>
            <w:webHidden/>
          </w:rPr>
          <w:fldChar w:fldCharType="separate"/>
        </w:r>
        <w:r w:rsidR="004C15DA">
          <w:rPr>
            <w:noProof/>
            <w:webHidden/>
          </w:rPr>
          <w:t>29</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0" w:history="1">
        <w:r w:rsidR="004C15DA" w:rsidRPr="00C977C5">
          <w:rPr>
            <w:rStyle w:val="Hyperlink"/>
            <w:noProof/>
          </w:rPr>
          <w:t>Table 3.2.3 - 3: Use Case - Profile Management</w:t>
        </w:r>
        <w:r w:rsidR="004C15DA">
          <w:rPr>
            <w:noProof/>
            <w:webHidden/>
          </w:rPr>
          <w:tab/>
        </w:r>
        <w:r w:rsidR="004C15DA">
          <w:rPr>
            <w:noProof/>
            <w:webHidden/>
          </w:rPr>
          <w:fldChar w:fldCharType="begin"/>
        </w:r>
        <w:r w:rsidR="004C15DA">
          <w:rPr>
            <w:noProof/>
            <w:webHidden/>
          </w:rPr>
          <w:instrText xml:space="preserve"> PAGEREF _Toc228724410 \h </w:instrText>
        </w:r>
        <w:r w:rsidR="004C15DA">
          <w:rPr>
            <w:noProof/>
            <w:webHidden/>
          </w:rPr>
        </w:r>
        <w:r w:rsidR="004C15DA">
          <w:rPr>
            <w:noProof/>
            <w:webHidden/>
          </w:rPr>
          <w:fldChar w:fldCharType="separate"/>
        </w:r>
        <w:r w:rsidR="004C15DA">
          <w:rPr>
            <w:noProof/>
            <w:webHidden/>
          </w:rPr>
          <w:t>29</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1" w:history="1">
        <w:r w:rsidR="004C15DA" w:rsidRPr="00C977C5">
          <w:rPr>
            <w:rStyle w:val="Hyperlink"/>
            <w:noProof/>
          </w:rPr>
          <w:t>Table 3.2.4 - 4: Apply for Instructor Verification</w:t>
        </w:r>
        <w:r w:rsidR="004C15DA">
          <w:rPr>
            <w:noProof/>
            <w:webHidden/>
          </w:rPr>
          <w:tab/>
        </w:r>
        <w:r w:rsidR="004C15DA">
          <w:rPr>
            <w:noProof/>
            <w:webHidden/>
          </w:rPr>
          <w:fldChar w:fldCharType="begin"/>
        </w:r>
        <w:r w:rsidR="004C15DA">
          <w:rPr>
            <w:noProof/>
            <w:webHidden/>
          </w:rPr>
          <w:instrText xml:space="preserve"> PAGEREF _Toc228724411 \h </w:instrText>
        </w:r>
        <w:r w:rsidR="004C15DA">
          <w:rPr>
            <w:noProof/>
            <w:webHidden/>
          </w:rPr>
        </w:r>
        <w:r w:rsidR="004C15DA">
          <w:rPr>
            <w:noProof/>
            <w:webHidden/>
          </w:rPr>
          <w:fldChar w:fldCharType="separate"/>
        </w:r>
        <w:r w:rsidR="004C15DA">
          <w:rPr>
            <w:noProof/>
            <w:webHidden/>
          </w:rPr>
          <w:t>30</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2" w:history="1">
        <w:r w:rsidR="004C15DA" w:rsidRPr="00C977C5">
          <w:rPr>
            <w:rStyle w:val="Hyperlink"/>
            <w:noProof/>
          </w:rPr>
          <w:t>Table 3.2.5 – 5: Use Case - Manage Instructor Application</w:t>
        </w:r>
        <w:r w:rsidR="004C15DA">
          <w:rPr>
            <w:noProof/>
            <w:webHidden/>
          </w:rPr>
          <w:tab/>
        </w:r>
        <w:r w:rsidR="004C15DA">
          <w:rPr>
            <w:noProof/>
            <w:webHidden/>
          </w:rPr>
          <w:fldChar w:fldCharType="begin"/>
        </w:r>
        <w:r w:rsidR="004C15DA">
          <w:rPr>
            <w:noProof/>
            <w:webHidden/>
          </w:rPr>
          <w:instrText xml:space="preserve"> PAGEREF _Toc228724412 \h </w:instrText>
        </w:r>
        <w:r w:rsidR="004C15DA">
          <w:rPr>
            <w:noProof/>
            <w:webHidden/>
          </w:rPr>
        </w:r>
        <w:r w:rsidR="004C15DA">
          <w:rPr>
            <w:noProof/>
            <w:webHidden/>
          </w:rPr>
          <w:fldChar w:fldCharType="separate"/>
        </w:r>
        <w:r w:rsidR="004C15DA">
          <w:rPr>
            <w:noProof/>
            <w:webHidden/>
          </w:rPr>
          <w:t>31</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3" w:history="1">
        <w:r w:rsidR="004C15DA" w:rsidRPr="00C977C5">
          <w:rPr>
            <w:rStyle w:val="Hyperlink"/>
            <w:noProof/>
          </w:rPr>
          <w:t>Table3.2. 6 – 6: Use Case - Browse and Enroll in Learning Tracks</w:t>
        </w:r>
        <w:r w:rsidR="004C15DA">
          <w:rPr>
            <w:noProof/>
            <w:webHidden/>
          </w:rPr>
          <w:tab/>
        </w:r>
        <w:r w:rsidR="004C15DA">
          <w:rPr>
            <w:noProof/>
            <w:webHidden/>
          </w:rPr>
          <w:fldChar w:fldCharType="begin"/>
        </w:r>
        <w:r w:rsidR="004C15DA">
          <w:rPr>
            <w:noProof/>
            <w:webHidden/>
          </w:rPr>
          <w:instrText xml:space="preserve"> PAGEREF _Toc228724413 \h </w:instrText>
        </w:r>
        <w:r w:rsidR="004C15DA">
          <w:rPr>
            <w:noProof/>
            <w:webHidden/>
          </w:rPr>
        </w:r>
        <w:r w:rsidR="004C15DA">
          <w:rPr>
            <w:noProof/>
            <w:webHidden/>
          </w:rPr>
          <w:fldChar w:fldCharType="separate"/>
        </w:r>
        <w:r w:rsidR="004C15DA">
          <w:rPr>
            <w:noProof/>
            <w:webHidden/>
          </w:rPr>
          <w:t>31</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4" w:history="1">
        <w:r w:rsidR="004C15DA" w:rsidRPr="00C977C5">
          <w:rPr>
            <w:rStyle w:val="Hyperlink"/>
            <w:noProof/>
          </w:rPr>
          <w:t>Table 3.2.7 – 7: Use Case - View Learning Track and Lesson</w:t>
        </w:r>
        <w:r w:rsidR="004C15DA">
          <w:rPr>
            <w:noProof/>
            <w:webHidden/>
          </w:rPr>
          <w:tab/>
        </w:r>
        <w:r w:rsidR="004C15DA">
          <w:rPr>
            <w:noProof/>
            <w:webHidden/>
          </w:rPr>
          <w:fldChar w:fldCharType="begin"/>
        </w:r>
        <w:r w:rsidR="004C15DA">
          <w:rPr>
            <w:noProof/>
            <w:webHidden/>
          </w:rPr>
          <w:instrText xml:space="preserve"> PAGEREF _Toc228724414 \h </w:instrText>
        </w:r>
        <w:r w:rsidR="004C15DA">
          <w:rPr>
            <w:noProof/>
            <w:webHidden/>
          </w:rPr>
        </w:r>
        <w:r w:rsidR="004C15DA">
          <w:rPr>
            <w:noProof/>
            <w:webHidden/>
          </w:rPr>
          <w:fldChar w:fldCharType="separate"/>
        </w:r>
        <w:r w:rsidR="004C15DA">
          <w:rPr>
            <w:noProof/>
            <w:webHidden/>
          </w:rPr>
          <w:t>32</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5" w:history="1">
        <w:r w:rsidR="004C15DA" w:rsidRPr="00C977C5">
          <w:rPr>
            <w:rStyle w:val="Hyperlink"/>
            <w:noProof/>
          </w:rPr>
          <w:t>Table 3.2.8 – 8: Use Case - Track Progress</w:t>
        </w:r>
        <w:r w:rsidR="004C15DA">
          <w:rPr>
            <w:noProof/>
            <w:webHidden/>
          </w:rPr>
          <w:tab/>
        </w:r>
        <w:r w:rsidR="004C15DA">
          <w:rPr>
            <w:noProof/>
            <w:webHidden/>
          </w:rPr>
          <w:fldChar w:fldCharType="begin"/>
        </w:r>
        <w:r w:rsidR="004C15DA">
          <w:rPr>
            <w:noProof/>
            <w:webHidden/>
          </w:rPr>
          <w:instrText xml:space="preserve"> PAGEREF _Toc228724415 \h </w:instrText>
        </w:r>
        <w:r w:rsidR="004C15DA">
          <w:rPr>
            <w:noProof/>
            <w:webHidden/>
          </w:rPr>
        </w:r>
        <w:r w:rsidR="004C15DA">
          <w:rPr>
            <w:noProof/>
            <w:webHidden/>
          </w:rPr>
          <w:fldChar w:fldCharType="separate"/>
        </w:r>
        <w:r w:rsidR="004C15DA">
          <w:rPr>
            <w:noProof/>
            <w:webHidden/>
          </w:rPr>
          <w:t>33</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6" w:history="1">
        <w:r w:rsidR="004C15DA" w:rsidRPr="00C977C5">
          <w:rPr>
            <w:rStyle w:val="Hyperlink"/>
            <w:noProof/>
          </w:rPr>
          <w:t>Table 3.2.9 – 9: Use Case - Participate in Discussion Form</w:t>
        </w:r>
        <w:r w:rsidR="004C15DA">
          <w:rPr>
            <w:noProof/>
            <w:webHidden/>
          </w:rPr>
          <w:tab/>
        </w:r>
        <w:r w:rsidR="004C15DA">
          <w:rPr>
            <w:noProof/>
            <w:webHidden/>
          </w:rPr>
          <w:fldChar w:fldCharType="begin"/>
        </w:r>
        <w:r w:rsidR="004C15DA">
          <w:rPr>
            <w:noProof/>
            <w:webHidden/>
          </w:rPr>
          <w:instrText xml:space="preserve"> PAGEREF _Toc228724416 \h </w:instrText>
        </w:r>
        <w:r w:rsidR="004C15DA">
          <w:rPr>
            <w:noProof/>
            <w:webHidden/>
          </w:rPr>
        </w:r>
        <w:r w:rsidR="004C15DA">
          <w:rPr>
            <w:noProof/>
            <w:webHidden/>
          </w:rPr>
          <w:fldChar w:fldCharType="separate"/>
        </w:r>
        <w:r w:rsidR="004C15DA">
          <w:rPr>
            <w:noProof/>
            <w:webHidden/>
          </w:rPr>
          <w:t>33</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7" w:history="1">
        <w:r w:rsidR="004C15DA" w:rsidRPr="00C977C5">
          <w:rPr>
            <w:rStyle w:val="Hyperlink"/>
            <w:noProof/>
          </w:rPr>
          <w:t>Table 3.2.10 – 10: Use Case - Create and Manage Learning Tracks</w:t>
        </w:r>
        <w:r w:rsidR="004C15DA">
          <w:rPr>
            <w:noProof/>
            <w:webHidden/>
          </w:rPr>
          <w:tab/>
        </w:r>
        <w:r w:rsidR="004C15DA">
          <w:rPr>
            <w:noProof/>
            <w:webHidden/>
          </w:rPr>
          <w:fldChar w:fldCharType="begin"/>
        </w:r>
        <w:r w:rsidR="004C15DA">
          <w:rPr>
            <w:noProof/>
            <w:webHidden/>
          </w:rPr>
          <w:instrText xml:space="preserve"> PAGEREF _Toc228724417 \h </w:instrText>
        </w:r>
        <w:r w:rsidR="004C15DA">
          <w:rPr>
            <w:noProof/>
            <w:webHidden/>
          </w:rPr>
        </w:r>
        <w:r w:rsidR="004C15DA">
          <w:rPr>
            <w:noProof/>
            <w:webHidden/>
          </w:rPr>
          <w:fldChar w:fldCharType="separate"/>
        </w:r>
        <w:r w:rsidR="004C15DA">
          <w:rPr>
            <w:noProof/>
            <w:webHidden/>
          </w:rPr>
          <w:t>34</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8" w:history="1">
        <w:r w:rsidR="004C15DA" w:rsidRPr="00C977C5">
          <w:rPr>
            <w:rStyle w:val="Hyperlink"/>
            <w:noProof/>
          </w:rPr>
          <w:t>Table 3.2.11 – 11: Use Case - Upload and Manage Lessons</w:t>
        </w:r>
        <w:r w:rsidR="004C15DA">
          <w:rPr>
            <w:noProof/>
            <w:webHidden/>
          </w:rPr>
          <w:tab/>
        </w:r>
        <w:r w:rsidR="004C15DA">
          <w:rPr>
            <w:noProof/>
            <w:webHidden/>
          </w:rPr>
          <w:fldChar w:fldCharType="begin"/>
        </w:r>
        <w:r w:rsidR="004C15DA">
          <w:rPr>
            <w:noProof/>
            <w:webHidden/>
          </w:rPr>
          <w:instrText xml:space="preserve"> PAGEREF _Toc228724418 \h </w:instrText>
        </w:r>
        <w:r w:rsidR="004C15DA">
          <w:rPr>
            <w:noProof/>
            <w:webHidden/>
          </w:rPr>
        </w:r>
        <w:r w:rsidR="004C15DA">
          <w:rPr>
            <w:noProof/>
            <w:webHidden/>
          </w:rPr>
          <w:fldChar w:fldCharType="separate"/>
        </w:r>
        <w:r w:rsidR="004C15DA">
          <w:rPr>
            <w:noProof/>
            <w:webHidden/>
          </w:rPr>
          <w:t>35</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19" w:history="1">
        <w:r w:rsidR="004C15DA" w:rsidRPr="00C977C5">
          <w:rPr>
            <w:rStyle w:val="Hyperlink"/>
            <w:noProof/>
          </w:rPr>
          <w:t>Table 3.2.12 – 12:  Use Case - Manage Lesson Submission</w:t>
        </w:r>
        <w:r w:rsidR="004C15DA">
          <w:rPr>
            <w:noProof/>
            <w:webHidden/>
          </w:rPr>
          <w:tab/>
        </w:r>
        <w:r w:rsidR="004C15DA">
          <w:rPr>
            <w:noProof/>
            <w:webHidden/>
          </w:rPr>
          <w:fldChar w:fldCharType="begin"/>
        </w:r>
        <w:r w:rsidR="004C15DA">
          <w:rPr>
            <w:noProof/>
            <w:webHidden/>
          </w:rPr>
          <w:instrText xml:space="preserve"> PAGEREF _Toc228724419 \h </w:instrText>
        </w:r>
        <w:r w:rsidR="004C15DA">
          <w:rPr>
            <w:noProof/>
            <w:webHidden/>
          </w:rPr>
        </w:r>
        <w:r w:rsidR="004C15DA">
          <w:rPr>
            <w:noProof/>
            <w:webHidden/>
          </w:rPr>
          <w:fldChar w:fldCharType="separate"/>
        </w:r>
        <w:r w:rsidR="004C15DA">
          <w:rPr>
            <w:noProof/>
            <w:webHidden/>
          </w:rPr>
          <w:t>36</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0" w:history="1">
        <w:r w:rsidR="004C15DA" w:rsidRPr="00C977C5">
          <w:rPr>
            <w:rStyle w:val="Hyperlink"/>
            <w:noProof/>
          </w:rPr>
          <w:t>Table 3.2.13 – 13: Use Case - Manage Content Categories</w:t>
        </w:r>
        <w:r w:rsidR="004C15DA">
          <w:rPr>
            <w:noProof/>
            <w:webHidden/>
          </w:rPr>
          <w:tab/>
        </w:r>
        <w:r w:rsidR="004C15DA">
          <w:rPr>
            <w:noProof/>
            <w:webHidden/>
          </w:rPr>
          <w:fldChar w:fldCharType="begin"/>
        </w:r>
        <w:r w:rsidR="004C15DA">
          <w:rPr>
            <w:noProof/>
            <w:webHidden/>
          </w:rPr>
          <w:instrText xml:space="preserve"> PAGEREF _Toc228724420 \h </w:instrText>
        </w:r>
        <w:r w:rsidR="004C15DA">
          <w:rPr>
            <w:noProof/>
            <w:webHidden/>
          </w:rPr>
        </w:r>
        <w:r w:rsidR="004C15DA">
          <w:rPr>
            <w:noProof/>
            <w:webHidden/>
          </w:rPr>
          <w:fldChar w:fldCharType="separate"/>
        </w:r>
        <w:r w:rsidR="004C15DA">
          <w:rPr>
            <w:noProof/>
            <w:webHidden/>
          </w:rPr>
          <w:t>37</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1" w:history="1">
        <w:r w:rsidR="004C15DA" w:rsidRPr="00C977C5">
          <w:rPr>
            <w:rStyle w:val="Hyperlink"/>
            <w:noProof/>
          </w:rPr>
          <w:t>Table 3.214 – 14: Use Case - Manage User Reports and Monitor Activity</w:t>
        </w:r>
        <w:r w:rsidR="004C15DA">
          <w:rPr>
            <w:noProof/>
            <w:webHidden/>
          </w:rPr>
          <w:tab/>
        </w:r>
        <w:r w:rsidR="004C15DA">
          <w:rPr>
            <w:noProof/>
            <w:webHidden/>
          </w:rPr>
          <w:fldChar w:fldCharType="begin"/>
        </w:r>
        <w:r w:rsidR="004C15DA">
          <w:rPr>
            <w:noProof/>
            <w:webHidden/>
          </w:rPr>
          <w:instrText xml:space="preserve"> PAGEREF _Toc228724421 \h </w:instrText>
        </w:r>
        <w:r w:rsidR="004C15DA">
          <w:rPr>
            <w:noProof/>
            <w:webHidden/>
          </w:rPr>
        </w:r>
        <w:r w:rsidR="004C15DA">
          <w:rPr>
            <w:noProof/>
            <w:webHidden/>
          </w:rPr>
          <w:fldChar w:fldCharType="separate"/>
        </w:r>
        <w:r w:rsidR="004C15DA">
          <w:rPr>
            <w:noProof/>
            <w:webHidden/>
          </w:rPr>
          <w:t>37</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2" w:history="1">
        <w:r w:rsidR="004C15DA" w:rsidRPr="00C977C5">
          <w:rPr>
            <w:rStyle w:val="Hyperlink"/>
            <w:noProof/>
          </w:rPr>
          <w:t>Table 3.3.1-15: Functional Requirement - User Authentication</w:t>
        </w:r>
        <w:r w:rsidR="004C15DA">
          <w:rPr>
            <w:noProof/>
            <w:webHidden/>
          </w:rPr>
          <w:tab/>
        </w:r>
        <w:r w:rsidR="004C15DA">
          <w:rPr>
            <w:noProof/>
            <w:webHidden/>
          </w:rPr>
          <w:fldChar w:fldCharType="begin"/>
        </w:r>
        <w:r w:rsidR="004C15DA">
          <w:rPr>
            <w:noProof/>
            <w:webHidden/>
          </w:rPr>
          <w:instrText xml:space="preserve"> PAGEREF _Toc228724422 \h </w:instrText>
        </w:r>
        <w:r w:rsidR="004C15DA">
          <w:rPr>
            <w:noProof/>
            <w:webHidden/>
          </w:rPr>
        </w:r>
        <w:r w:rsidR="004C15DA">
          <w:rPr>
            <w:noProof/>
            <w:webHidden/>
          </w:rPr>
          <w:fldChar w:fldCharType="separate"/>
        </w:r>
        <w:r w:rsidR="004C15DA">
          <w:rPr>
            <w:noProof/>
            <w:webHidden/>
          </w:rPr>
          <w:t>38</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3" w:history="1">
        <w:r w:rsidR="004C15DA" w:rsidRPr="00C977C5">
          <w:rPr>
            <w:rStyle w:val="Hyperlink"/>
            <w:noProof/>
          </w:rPr>
          <w:t>Table 3.3.2-16: Functional Requirement - Profile Management &amp; Verification</w:t>
        </w:r>
        <w:r w:rsidR="004C15DA">
          <w:rPr>
            <w:noProof/>
            <w:webHidden/>
          </w:rPr>
          <w:tab/>
        </w:r>
        <w:r w:rsidR="004C15DA">
          <w:rPr>
            <w:noProof/>
            <w:webHidden/>
          </w:rPr>
          <w:fldChar w:fldCharType="begin"/>
        </w:r>
        <w:r w:rsidR="004C15DA">
          <w:rPr>
            <w:noProof/>
            <w:webHidden/>
          </w:rPr>
          <w:instrText xml:space="preserve"> PAGEREF _Toc228724423 \h </w:instrText>
        </w:r>
        <w:r w:rsidR="004C15DA">
          <w:rPr>
            <w:noProof/>
            <w:webHidden/>
          </w:rPr>
        </w:r>
        <w:r w:rsidR="004C15DA">
          <w:rPr>
            <w:noProof/>
            <w:webHidden/>
          </w:rPr>
          <w:fldChar w:fldCharType="separate"/>
        </w:r>
        <w:r w:rsidR="004C15DA">
          <w:rPr>
            <w:noProof/>
            <w:webHidden/>
          </w:rPr>
          <w:t>39</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4" w:history="1">
        <w:r w:rsidR="004C15DA" w:rsidRPr="00C977C5">
          <w:rPr>
            <w:rStyle w:val="Hyperlink"/>
            <w:noProof/>
          </w:rPr>
          <w:t>Table 3.3.3-17: Functional Requirements - Stident Learning</w:t>
        </w:r>
        <w:r w:rsidR="004C15DA">
          <w:rPr>
            <w:noProof/>
            <w:webHidden/>
          </w:rPr>
          <w:tab/>
        </w:r>
        <w:r w:rsidR="004C15DA">
          <w:rPr>
            <w:noProof/>
            <w:webHidden/>
          </w:rPr>
          <w:fldChar w:fldCharType="begin"/>
        </w:r>
        <w:r w:rsidR="004C15DA">
          <w:rPr>
            <w:noProof/>
            <w:webHidden/>
          </w:rPr>
          <w:instrText xml:space="preserve"> PAGEREF _Toc228724424 \h </w:instrText>
        </w:r>
        <w:r w:rsidR="004C15DA">
          <w:rPr>
            <w:noProof/>
            <w:webHidden/>
          </w:rPr>
        </w:r>
        <w:r w:rsidR="004C15DA">
          <w:rPr>
            <w:noProof/>
            <w:webHidden/>
          </w:rPr>
          <w:fldChar w:fldCharType="separate"/>
        </w:r>
        <w:r w:rsidR="004C15DA">
          <w:rPr>
            <w:noProof/>
            <w:webHidden/>
          </w:rPr>
          <w:t>40</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5" w:history="1">
        <w:r w:rsidR="004C15DA" w:rsidRPr="00C977C5">
          <w:rPr>
            <w:rStyle w:val="Hyperlink"/>
            <w:noProof/>
          </w:rPr>
          <w:t>Table 3.3.4-18: Functional Requirement - Progress Tracking</w:t>
        </w:r>
        <w:r w:rsidR="004C15DA">
          <w:rPr>
            <w:noProof/>
            <w:webHidden/>
          </w:rPr>
          <w:tab/>
        </w:r>
        <w:r w:rsidR="004C15DA">
          <w:rPr>
            <w:noProof/>
            <w:webHidden/>
          </w:rPr>
          <w:fldChar w:fldCharType="begin"/>
        </w:r>
        <w:r w:rsidR="004C15DA">
          <w:rPr>
            <w:noProof/>
            <w:webHidden/>
          </w:rPr>
          <w:instrText xml:space="preserve"> PAGEREF _Toc228724425 \h </w:instrText>
        </w:r>
        <w:r w:rsidR="004C15DA">
          <w:rPr>
            <w:noProof/>
            <w:webHidden/>
          </w:rPr>
        </w:r>
        <w:r w:rsidR="004C15DA">
          <w:rPr>
            <w:noProof/>
            <w:webHidden/>
          </w:rPr>
          <w:fldChar w:fldCharType="separate"/>
        </w:r>
        <w:r w:rsidR="004C15DA">
          <w:rPr>
            <w:noProof/>
            <w:webHidden/>
          </w:rPr>
          <w:t>41</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6" w:history="1">
        <w:r w:rsidR="004C15DA" w:rsidRPr="00C977C5">
          <w:rPr>
            <w:rStyle w:val="Hyperlink"/>
            <w:noProof/>
          </w:rPr>
          <w:t>Table 3.3.5- 19: Functional Requirement - Discussion &amp; Interaction</w:t>
        </w:r>
        <w:r w:rsidR="004C15DA">
          <w:rPr>
            <w:noProof/>
            <w:webHidden/>
          </w:rPr>
          <w:tab/>
        </w:r>
        <w:r w:rsidR="004C15DA">
          <w:rPr>
            <w:noProof/>
            <w:webHidden/>
          </w:rPr>
          <w:fldChar w:fldCharType="begin"/>
        </w:r>
        <w:r w:rsidR="004C15DA">
          <w:rPr>
            <w:noProof/>
            <w:webHidden/>
          </w:rPr>
          <w:instrText xml:space="preserve"> PAGEREF _Toc228724426 \h </w:instrText>
        </w:r>
        <w:r w:rsidR="004C15DA">
          <w:rPr>
            <w:noProof/>
            <w:webHidden/>
          </w:rPr>
        </w:r>
        <w:r w:rsidR="004C15DA">
          <w:rPr>
            <w:noProof/>
            <w:webHidden/>
          </w:rPr>
          <w:fldChar w:fldCharType="separate"/>
        </w:r>
        <w:r w:rsidR="004C15DA">
          <w:rPr>
            <w:noProof/>
            <w:webHidden/>
          </w:rPr>
          <w:t>42</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7" w:history="1">
        <w:r w:rsidR="004C15DA" w:rsidRPr="00C977C5">
          <w:rPr>
            <w:rStyle w:val="Hyperlink"/>
            <w:noProof/>
          </w:rPr>
          <w:t>Table 3.3.6-20: Functional Requirement - Instructor Content Management</w:t>
        </w:r>
        <w:r w:rsidR="004C15DA">
          <w:rPr>
            <w:noProof/>
            <w:webHidden/>
          </w:rPr>
          <w:tab/>
        </w:r>
        <w:r w:rsidR="004C15DA">
          <w:rPr>
            <w:noProof/>
            <w:webHidden/>
          </w:rPr>
          <w:fldChar w:fldCharType="begin"/>
        </w:r>
        <w:r w:rsidR="004C15DA">
          <w:rPr>
            <w:noProof/>
            <w:webHidden/>
          </w:rPr>
          <w:instrText xml:space="preserve"> PAGEREF _Toc228724427 \h </w:instrText>
        </w:r>
        <w:r w:rsidR="004C15DA">
          <w:rPr>
            <w:noProof/>
            <w:webHidden/>
          </w:rPr>
        </w:r>
        <w:r w:rsidR="004C15DA">
          <w:rPr>
            <w:noProof/>
            <w:webHidden/>
          </w:rPr>
          <w:fldChar w:fldCharType="separate"/>
        </w:r>
        <w:r w:rsidR="004C15DA">
          <w:rPr>
            <w:noProof/>
            <w:webHidden/>
          </w:rPr>
          <w:t>42</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8" w:history="1">
        <w:r w:rsidR="004C15DA" w:rsidRPr="00C977C5">
          <w:rPr>
            <w:rStyle w:val="Hyperlink"/>
            <w:noProof/>
          </w:rPr>
          <w:t>Table 3.3.7 - 21: Functional Requirement - Administrative Curation and Management</w:t>
        </w:r>
        <w:r w:rsidR="004C15DA">
          <w:rPr>
            <w:noProof/>
            <w:webHidden/>
          </w:rPr>
          <w:tab/>
        </w:r>
        <w:r w:rsidR="004C15DA">
          <w:rPr>
            <w:noProof/>
            <w:webHidden/>
          </w:rPr>
          <w:fldChar w:fldCharType="begin"/>
        </w:r>
        <w:r w:rsidR="004C15DA">
          <w:rPr>
            <w:noProof/>
            <w:webHidden/>
          </w:rPr>
          <w:instrText xml:space="preserve"> PAGEREF _Toc228724428 \h </w:instrText>
        </w:r>
        <w:r w:rsidR="004C15DA">
          <w:rPr>
            <w:noProof/>
            <w:webHidden/>
          </w:rPr>
        </w:r>
        <w:r w:rsidR="004C15DA">
          <w:rPr>
            <w:noProof/>
            <w:webHidden/>
          </w:rPr>
          <w:fldChar w:fldCharType="separate"/>
        </w:r>
        <w:r w:rsidR="004C15DA">
          <w:rPr>
            <w:noProof/>
            <w:webHidden/>
          </w:rPr>
          <w:t>43</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29" w:history="1">
        <w:r w:rsidR="004C15DA" w:rsidRPr="00C977C5">
          <w:rPr>
            <w:rStyle w:val="Hyperlink"/>
            <w:noProof/>
          </w:rPr>
          <w:t>Table 6.1 - 22: Manual Testing</w:t>
        </w:r>
        <w:r w:rsidR="004C15DA">
          <w:rPr>
            <w:noProof/>
            <w:webHidden/>
          </w:rPr>
          <w:tab/>
        </w:r>
        <w:r w:rsidR="004C15DA">
          <w:rPr>
            <w:noProof/>
            <w:webHidden/>
          </w:rPr>
          <w:fldChar w:fldCharType="begin"/>
        </w:r>
        <w:r w:rsidR="004C15DA">
          <w:rPr>
            <w:noProof/>
            <w:webHidden/>
          </w:rPr>
          <w:instrText xml:space="preserve"> PAGEREF _Toc228724429 \h </w:instrText>
        </w:r>
        <w:r w:rsidR="004C15DA">
          <w:rPr>
            <w:noProof/>
            <w:webHidden/>
          </w:rPr>
        </w:r>
        <w:r w:rsidR="004C15DA">
          <w:rPr>
            <w:noProof/>
            <w:webHidden/>
          </w:rPr>
          <w:fldChar w:fldCharType="separate"/>
        </w:r>
        <w:r w:rsidR="004C15DA">
          <w:rPr>
            <w:noProof/>
            <w:webHidden/>
          </w:rPr>
          <w:t>80</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30" w:history="1">
        <w:r w:rsidR="004C15DA" w:rsidRPr="00C977C5">
          <w:rPr>
            <w:rStyle w:val="Hyperlink"/>
            <w:noProof/>
          </w:rPr>
          <w:t>Table 6.1.1 - 23: Unit Testing</w:t>
        </w:r>
        <w:r w:rsidR="004C15DA">
          <w:rPr>
            <w:noProof/>
            <w:webHidden/>
          </w:rPr>
          <w:tab/>
        </w:r>
        <w:r w:rsidR="004C15DA">
          <w:rPr>
            <w:noProof/>
            <w:webHidden/>
          </w:rPr>
          <w:fldChar w:fldCharType="begin"/>
        </w:r>
        <w:r w:rsidR="004C15DA">
          <w:rPr>
            <w:noProof/>
            <w:webHidden/>
          </w:rPr>
          <w:instrText xml:space="preserve"> PAGEREF _Toc228724430 \h </w:instrText>
        </w:r>
        <w:r w:rsidR="004C15DA">
          <w:rPr>
            <w:noProof/>
            <w:webHidden/>
          </w:rPr>
        </w:r>
        <w:r w:rsidR="004C15DA">
          <w:rPr>
            <w:noProof/>
            <w:webHidden/>
          </w:rPr>
          <w:fldChar w:fldCharType="separate"/>
        </w:r>
        <w:r w:rsidR="004C15DA">
          <w:rPr>
            <w:noProof/>
            <w:webHidden/>
          </w:rPr>
          <w:t>83</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31" w:history="1">
        <w:r w:rsidR="004C15DA" w:rsidRPr="00C977C5">
          <w:rPr>
            <w:rStyle w:val="Hyperlink"/>
            <w:noProof/>
          </w:rPr>
          <w:t>Table 6.1.2 - 24: Functional Testing</w:t>
        </w:r>
        <w:r w:rsidR="004C15DA">
          <w:rPr>
            <w:noProof/>
            <w:webHidden/>
          </w:rPr>
          <w:tab/>
        </w:r>
        <w:r w:rsidR="004C15DA">
          <w:rPr>
            <w:noProof/>
            <w:webHidden/>
          </w:rPr>
          <w:fldChar w:fldCharType="begin"/>
        </w:r>
        <w:r w:rsidR="004C15DA">
          <w:rPr>
            <w:noProof/>
            <w:webHidden/>
          </w:rPr>
          <w:instrText xml:space="preserve"> PAGEREF _Toc228724431 \h </w:instrText>
        </w:r>
        <w:r w:rsidR="004C15DA">
          <w:rPr>
            <w:noProof/>
            <w:webHidden/>
          </w:rPr>
        </w:r>
        <w:r w:rsidR="004C15DA">
          <w:rPr>
            <w:noProof/>
            <w:webHidden/>
          </w:rPr>
          <w:fldChar w:fldCharType="separate"/>
        </w:r>
        <w:r w:rsidR="004C15DA">
          <w:rPr>
            <w:noProof/>
            <w:webHidden/>
          </w:rPr>
          <w:t>84</w:t>
        </w:r>
        <w:r w:rsidR="004C15DA">
          <w:rPr>
            <w:noProof/>
            <w:webHidden/>
          </w:rPr>
          <w:fldChar w:fldCharType="end"/>
        </w:r>
      </w:hyperlink>
    </w:p>
    <w:p w:rsidR="004C15DA" w:rsidRDefault="006E651B" w:rsidP="004217F8">
      <w:pPr>
        <w:pStyle w:val="TableofFigures"/>
        <w:tabs>
          <w:tab w:val="right" w:leader="dot" w:pos="9512"/>
        </w:tabs>
        <w:spacing w:line="360" w:lineRule="auto"/>
        <w:rPr>
          <w:rFonts w:asciiTheme="minorHAnsi" w:eastAsiaTheme="minorEastAsia" w:hAnsiTheme="minorHAnsi" w:cstheme="minorBidi"/>
          <w:noProof/>
          <w:lang w:val="en-GB" w:eastAsia="en-GB"/>
        </w:rPr>
      </w:pPr>
      <w:hyperlink w:anchor="_Toc228724432" w:history="1">
        <w:r w:rsidR="004C15DA" w:rsidRPr="00C977C5">
          <w:rPr>
            <w:rStyle w:val="Hyperlink"/>
            <w:noProof/>
          </w:rPr>
          <w:t>Table 6.1.3 -25: Integration Testing</w:t>
        </w:r>
        <w:r w:rsidR="004C15DA">
          <w:rPr>
            <w:noProof/>
            <w:webHidden/>
          </w:rPr>
          <w:tab/>
        </w:r>
        <w:r w:rsidR="004C15DA">
          <w:rPr>
            <w:noProof/>
            <w:webHidden/>
          </w:rPr>
          <w:fldChar w:fldCharType="begin"/>
        </w:r>
        <w:r w:rsidR="004C15DA">
          <w:rPr>
            <w:noProof/>
            <w:webHidden/>
          </w:rPr>
          <w:instrText xml:space="preserve"> PAGEREF _Toc228724432 \h </w:instrText>
        </w:r>
        <w:r w:rsidR="004C15DA">
          <w:rPr>
            <w:noProof/>
            <w:webHidden/>
          </w:rPr>
        </w:r>
        <w:r w:rsidR="004C15DA">
          <w:rPr>
            <w:noProof/>
            <w:webHidden/>
          </w:rPr>
          <w:fldChar w:fldCharType="separate"/>
        </w:r>
        <w:r w:rsidR="004C15DA">
          <w:rPr>
            <w:noProof/>
            <w:webHidden/>
          </w:rPr>
          <w:t>85</w:t>
        </w:r>
        <w:r w:rsidR="004C15DA">
          <w:rPr>
            <w:noProof/>
            <w:webHidden/>
          </w:rPr>
          <w:fldChar w:fldCharType="end"/>
        </w:r>
      </w:hyperlink>
    </w:p>
    <w:p w:rsidR="00B76006" w:rsidRPr="00CE5C69" w:rsidRDefault="004C15DA" w:rsidP="004217F8">
      <w:pPr>
        <w:tabs>
          <w:tab w:val="left" w:leader="dot" w:pos="9119"/>
        </w:tabs>
        <w:spacing w:before="1" w:line="360" w:lineRule="auto"/>
        <w:ind w:left="307"/>
        <w:rPr>
          <w:lang w:val="en-GB"/>
        </w:rPr>
        <w:sectPr w:rsidR="00B76006" w:rsidRPr="00CE5C69">
          <w:pgSz w:w="11930" w:h="16860"/>
          <w:pgMar w:top="1380" w:right="1275" w:bottom="1200" w:left="1133" w:header="0" w:footer="1017" w:gutter="0"/>
          <w:cols w:space="720"/>
        </w:sectPr>
      </w:pPr>
      <w:r>
        <w:rPr>
          <w:lang w:val="en-GB"/>
        </w:rPr>
        <w:fldChar w:fldCharType="end"/>
      </w:r>
    </w:p>
    <w:p w:rsidR="004C15DA" w:rsidRDefault="004C15DA" w:rsidP="00CD4046">
      <w:pPr>
        <w:pStyle w:val="BodyText"/>
        <w:rPr>
          <w:sz w:val="72"/>
        </w:rPr>
      </w:pPr>
    </w:p>
    <w:p w:rsidR="004C15DA" w:rsidRDefault="004C15DA" w:rsidP="00CD4046">
      <w:pPr>
        <w:pStyle w:val="BodyText"/>
        <w:rPr>
          <w:sz w:val="72"/>
        </w:rPr>
      </w:pPr>
    </w:p>
    <w:p w:rsidR="004C15DA" w:rsidRDefault="004C15DA" w:rsidP="00CD4046">
      <w:pPr>
        <w:pStyle w:val="BodyText"/>
        <w:rPr>
          <w:sz w:val="72"/>
        </w:rPr>
      </w:pPr>
    </w:p>
    <w:p w:rsidR="004C15DA" w:rsidRDefault="004C15DA" w:rsidP="00CD4046">
      <w:pPr>
        <w:pStyle w:val="BodyText"/>
        <w:rPr>
          <w:sz w:val="72"/>
        </w:rPr>
      </w:pPr>
    </w:p>
    <w:p w:rsidR="00B76006" w:rsidRDefault="000A4EFF" w:rsidP="00CD4046">
      <w:pPr>
        <w:pStyle w:val="BodyText"/>
        <w:rPr>
          <w:sz w:val="72"/>
        </w:rPr>
      </w:pPr>
      <w:r>
        <w:rPr>
          <w:noProof/>
          <w:sz w:val="72"/>
          <w:lang w:val="en-GB" w:eastAsia="en-GB"/>
        </w:rPr>
        <mc:AlternateContent>
          <mc:Choice Requires="wps">
            <w:drawing>
              <wp:anchor distT="0" distB="0" distL="0" distR="0" simplePos="0" relativeHeight="251647488" behindDoc="1" locked="0" layoutInCell="1" allowOverlap="1">
                <wp:simplePos x="0" y="0"/>
                <wp:positionH relativeFrom="page">
                  <wp:posOffset>6793992</wp:posOffset>
                </wp:positionH>
                <wp:positionV relativeFrom="page">
                  <wp:posOffset>9762770</wp:posOffset>
                </wp:positionV>
                <wp:extent cx="140335" cy="1555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701596" w:rsidRDefault="00701596">
                            <w:pPr>
                              <w:spacing w:line="244" w:lineRule="exact"/>
                            </w:pPr>
                            <w:r>
                              <w:rPr>
                                <w:spacing w:val="-5"/>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6" type="#_x0000_t202" style="position:absolute;margin-left:534.95pt;margin-top:768.7pt;width:11.05pt;height:12.2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" filled="f" stroked="f">
                <v:path arrowok="t"/>
                <v:textbox inset="0,0,0,0">
                  <w:txbxContent>
                    <w:p w:rsidR="00701596" w:rsidRDefault="00701596">
                      <w:pPr>
                        <w:spacing w:line="244" w:lineRule="exact"/>
                      </w:pPr>
                      <w:r>
                        <w:rPr>
                          <w:spacing w:val="-5"/>
                        </w:rPr>
                        <w:t>10</w:t>
                      </w:r>
                    </w:p>
                  </w:txbxContent>
                </v:textbox>
                <w10:wrap anchorx="page" anchory="page"/>
              </v:shape>
            </w:pict>
          </mc:Fallback>
        </mc:AlternateContent>
      </w:r>
      <w:r>
        <w:rPr>
          <w:noProof/>
          <w:sz w:val="72"/>
          <w:lang w:val="en-GB" w:eastAsia="en-GB"/>
        </w:rPr>
        <mc:AlternateContent>
          <mc:Choice Requires="wps">
            <w:drawing>
              <wp:anchor distT="0" distB="0" distL="0" distR="0" simplePos="0" relativeHeight="251646464" behindDoc="0" locked="0" layoutInCell="1" allowOverlap="1">
                <wp:simplePos x="0" y="0"/>
                <wp:positionH relativeFrom="page">
                  <wp:posOffset>6616700</wp:posOffset>
                </wp:positionH>
                <wp:positionV relativeFrom="page">
                  <wp:posOffset>9690061</wp:posOffset>
                </wp:positionV>
                <wp:extent cx="546100" cy="5842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 cy="584200"/>
                        </a:xfrm>
                        <a:custGeom>
                          <a:avLst/>
                          <a:gdLst/>
                          <a:ahLst/>
                          <a:cxnLst/>
                          <a:rect l="l" t="t" r="r" b="b"/>
                          <a:pathLst>
                            <a:path w="546100" h="584200">
                              <a:moveTo>
                                <a:pt x="546100" y="0"/>
                              </a:moveTo>
                              <a:lnTo>
                                <a:pt x="0" y="0"/>
                              </a:lnTo>
                              <a:lnTo>
                                <a:pt x="0" y="584200"/>
                              </a:lnTo>
                              <a:lnTo>
                                <a:pt x="546100" y="584200"/>
                              </a:lnTo>
                              <a:lnTo>
                                <a:pt x="546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6A7F0B6" id="Graphic 12" o:spid="_x0000_s1026" style="position:absolute;margin-left:521pt;margin-top:763pt;width:43pt;height:46pt;z-index:251646464;visibility:visible;mso-wrap-style:square;mso-wrap-distance-left:0;mso-wrap-distance-top:0;mso-wrap-distance-right:0;mso-wrap-distance-bottom:0;mso-position-horizontal:absolute;mso-position-horizontal-relative:page;mso-position-vertical:absolute;mso-position-vertical-relative:page;v-text-anchor:top" coordsize="546100,584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" path="m546100,l,,,584200r546100,l546100,xe" stroked="f">
                <v:path arrowok="t"/>
                <w10:wrap anchorx="page" anchory="page"/>
              </v:shape>
            </w:pict>
          </mc:Fallback>
        </mc:AlternateContent>
      </w:r>
    </w:p>
    <w:p w:rsidR="00B76006" w:rsidRPr="00CE5C69" w:rsidRDefault="000A4EFF" w:rsidP="00CE5C69">
      <w:pPr>
        <w:pStyle w:val="Heading1"/>
        <w:spacing w:before="1" w:line="360" w:lineRule="auto"/>
        <w:ind w:left="3003" w:firstLine="410"/>
        <w:sectPr w:rsidR="00B76006" w:rsidRPr="00CE5C69">
          <w:footerReference w:type="default" r:id="rId16"/>
          <w:pgSz w:w="11920" w:h="16850"/>
          <w:pgMar w:top="1940" w:right="708" w:bottom="280" w:left="1133" w:header="0" w:footer="0" w:gutter="0"/>
          <w:cols w:space="720"/>
        </w:sectPr>
      </w:pPr>
      <w:r>
        <w:t xml:space="preserve">Chapter 1 </w:t>
      </w:r>
      <w:r>
        <w:rPr>
          <w:spacing w:val="-2"/>
        </w:rPr>
        <w:t>Introduction</w:t>
      </w:r>
      <w:r w:rsidR="00CE5C69">
        <w:tab/>
      </w:r>
      <w:r w:rsidR="00CE5C69">
        <w:tab/>
      </w:r>
    </w:p>
    <w:p w:rsidR="00B76006" w:rsidRDefault="000A4EFF">
      <w:pPr>
        <w:pStyle w:val="Heading3"/>
        <w:numPr>
          <w:ilvl w:val="0"/>
          <w:numId w:val="7"/>
        </w:numPr>
        <w:tabs>
          <w:tab w:val="left" w:pos="568"/>
        </w:tabs>
        <w:ind w:left="568" w:hanging="285"/>
      </w:pPr>
      <w:bookmarkStart w:id="0" w:name="_bookmark0"/>
      <w:bookmarkEnd w:id="0"/>
      <w:r>
        <w:rPr>
          <w:spacing w:val="-2"/>
        </w:rPr>
        <w:lastRenderedPageBreak/>
        <w:t>Introduction</w:t>
      </w:r>
    </w:p>
    <w:p w:rsidR="00B76006" w:rsidRDefault="000A4EFF">
      <w:pPr>
        <w:pStyle w:val="BodyText"/>
        <w:spacing w:before="205" w:line="360" w:lineRule="auto"/>
        <w:ind w:left="283" w:right="400"/>
        <w:jc w:val="both"/>
      </w:pPr>
      <w:r>
        <w:t>In today’s technology-driven society, the way people search for professional skills and interact with verified experts has changed significantly. Traditional methods such as local workshops, unverified video links, and verbal references have become inefficient and unreliable in a rapidly digitalizing world. Modern users now prefer to make learning decisions based on verified online information, trustworthy instructors, and transparent communication. However, the current e- learning ecosystem still struggles with challenges like fake expertise, unmoderated content, and privacy risks between students and teachers. These issues reduce user confidence and create unnecessary delays in finding suitable skill-based options.</w:t>
      </w:r>
    </w:p>
    <w:p w:rsidR="00B76006" w:rsidRDefault="000A4EFF">
      <w:pPr>
        <w:pStyle w:val="BodyText"/>
        <w:spacing w:before="1" w:line="360" w:lineRule="auto"/>
        <w:ind w:left="283" w:right="400"/>
        <w:jc w:val="both"/>
      </w:pPr>
      <w:r>
        <w:t>While</w:t>
      </w:r>
      <w:r>
        <w:rPr>
          <w:spacing w:val="-15"/>
        </w:rPr>
        <w:t xml:space="preserve"> </w:t>
      </w:r>
      <w:r>
        <w:t>general</w:t>
      </w:r>
      <w:r>
        <w:rPr>
          <w:spacing w:val="-15"/>
        </w:rPr>
        <w:t xml:space="preserve"> </w:t>
      </w:r>
      <w:r>
        <w:t>video</w:t>
      </w:r>
      <w:r>
        <w:rPr>
          <w:spacing w:val="-15"/>
        </w:rPr>
        <w:t xml:space="preserve"> </w:t>
      </w:r>
      <w:r>
        <w:t>platforms</w:t>
      </w:r>
      <w:r>
        <w:rPr>
          <w:spacing w:val="-15"/>
        </w:rPr>
        <w:t xml:space="preserve"> </w:t>
      </w:r>
      <w:r>
        <w:t>and</w:t>
      </w:r>
      <w:r>
        <w:rPr>
          <w:spacing w:val="-14"/>
        </w:rPr>
        <w:t xml:space="preserve"> </w:t>
      </w:r>
      <w:r>
        <w:t>social</w:t>
      </w:r>
      <w:r>
        <w:rPr>
          <w:spacing w:val="-14"/>
        </w:rPr>
        <w:t xml:space="preserve"> </w:t>
      </w:r>
      <w:r>
        <w:t>media</w:t>
      </w:r>
      <w:r>
        <w:rPr>
          <w:spacing w:val="-15"/>
        </w:rPr>
        <w:t xml:space="preserve"> </w:t>
      </w:r>
      <w:r>
        <w:t>groups</w:t>
      </w:r>
      <w:r>
        <w:rPr>
          <w:spacing w:val="-14"/>
        </w:rPr>
        <w:t xml:space="preserve"> </w:t>
      </w:r>
      <w:r>
        <w:t>provide</w:t>
      </w:r>
      <w:r>
        <w:rPr>
          <w:spacing w:val="-15"/>
        </w:rPr>
        <w:t xml:space="preserve"> </w:t>
      </w:r>
      <w:r>
        <w:t>space</w:t>
      </w:r>
      <w:r>
        <w:rPr>
          <w:spacing w:val="-15"/>
        </w:rPr>
        <w:t xml:space="preserve"> </w:t>
      </w:r>
      <w:r>
        <w:t>for</w:t>
      </w:r>
      <w:r>
        <w:rPr>
          <w:spacing w:val="-15"/>
        </w:rPr>
        <w:t xml:space="preserve"> </w:t>
      </w:r>
      <w:r>
        <w:t>posting</w:t>
      </w:r>
      <w:r>
        <w:rPr>
          <w:spacing w:val="-14"/>
        </w:rPr>
        <w:t xml:space="preserve"> </w:t>
      </w:r>
      <w:r>
        <w:t>educational</w:t>
      </w:r>
      <w:r>
        <w:rPr>
          <w:spacing w:val="-14"/>
        </w:rPr>
        <w:t xml:space="preserve"> </w:t>
      </w:r>
      <w:r>
        <w:t>clips, they largely rely on unstructured information and manual communication. These platforms lack proper verification mechanisms, resulting in misleading details, outdated lessons, or fraudulent practices. Moreover, students are often required to navigate through low-quality tutorials early in the process, exposing them to time waste and academic concerns. The absence of structured workflows makes it difficult to assess instructor credibility, track learning progress, or validate expertise</w:t>
      </w:r>
      <w:r>
        <w:rPr>
          <w:spacing w:val="-15"/>
        </w:rPr>
        <w:t xml:space="preserve"> </w:t>
      </w:r>
      <w:r>
        <w:t>securely.</w:t>
      </w:r>
      <w:r>
        <w:rPr>
          <w:spacing w:val="-15"/>
        </w:rPr>
        <w:t xml:space="preserve"> </w:t>
      </w:r>
      <w:r>
        <w:t>Overall,</w:t>
      </w:r>
      <w:r>
        <w:rPr>
          <w:spacing w:val="-15"/>
        </w:rPr>
        <w:t xml:space="preserve"> </w:t>
      </w:r>
      <w:r>
        <w:t>current</w:t>
      </w:r>
      <w:r>
        <w:rPr>
          <w:spacing w:val="-15"/>
        </w:rPr>
        <w:t xml:space="preserve"> </w:t>
      </w:r>
      <w:r>
        <w:t>systems</w:t>
      </w:r>
      <w:r>
        <w:rPr>
          <w:spacing w:val="-15"/>
        </w:rPr>
        <w:t xml:space="preserve"> </w:t>
      </w:r>
      <w:r>
        <w:t>fail</w:t>
      </w:r>
      <w:r>
        <w:rPr>
          <w:spacing w:val="-15"/>
        </w:rPr>
        <w:t xml:space="preserve"> </w:t>
      </w:r>
      <w:r>
        <w:t>to</w:t>
      </w:r>
      <w:r>
        <w:rPr>
          <w:spacing w:val="-15"/>
        </w:rPr>
        <w:t xml:space="preserve"> </w:t>
      </w:r>
      <w:r>
        <w:t>support</w:t>
      </w:r>
      <w:r>
        <w:rPr>
          <w:spacing w:val="-15"/>
        </w:rPr>
        <w:t xml:space="preserve"> </w:t>
      </w:r>
      <w:r>
        <w:t>a</w:t>
      </w:r>
      <w:r>
        <w:rPr>
          <w:spacing w:val="-15"/>
        </w:rPr>
        <w:t xml:space="preserve"> </w:t>
      </w:r>
      <w:r>
        <w:t>safe</w:t>
      </w:r>
      <w:r>
        <w:rPr>
          <w:spacing w:val="-15"/>
        </w:rPr>
        <w:t xml:space="preserve"> </w:t>
      </w:r>
      <w:r>
        <w:t>and</w:t>
      </w:r>
      <w:r>
        <w:rPr>
          <w:spacing w:val="-15"/>
        </w:rPr>
        <w:t xml:space="preserve"> </w:t>
      </w:r>
      <w:r>
        <w:t>organized</w:t>
      </w:r>
      <w:r>
        <w:rPr>
          <w:spacing w:val="-15"/>
        </w:rPr>
        <w:t xml:space="preserve"> </w:t>
      </w:r>
      <w:r>
        <w:t>learning</w:t>
      </w:r>
      <w:r>
        <w:rPr>
          <w:spacing w:val="-15"/>
        </w:rPr>
        <w:t xml:space="preserve"> </w:t>
      </w:r>
      <w:r>
        <w:t>experience for both students and experts.</w:t>
      </w:r>
    </w:p>
    <w:p w:rsidR="00B76006" w:rsidRDefault="000A4EFF">
      <w:pPr>
        <w:pStyle w:val="BodyText"/>
        <w:spacing w:before="3" w:line="360" w:lineRule="auto"/>
        <w:ind w:left="283" w:right="397"/>
        <w:jc w:val="both"/>
      </w:pPr>
      <w:r>
        <w:t>With digital adoption increasing rapidly across Pakistan, there is a clear demand for modern, reliable, and easy-to-use skill platforms. People now expect real-time information, streamlined enrollment processes, and platforms that prioritize transparency and trust. It is evident that the modern user seeks more than basic tutorial ads; they want features such as secure authentication, verified experts, privacy-focused interaction, and simplified education-related workflows. This shift highlights the need for a specialized platform that combines convenience, security, and structure while addressing the shortcomings of existing learning systems.</w:t>
      </w:r>
    </w:p>
    <w:p w:rsidR="00B76006" w:rsidRDefault="000A4EFF">
      <w:pPr>
        <w:pStyle w:val="BodyText"/>
        <w:spacing w:line="360" w:lineRule="auto"/>
        <w:ind w:left="283" w:right="399"/>
        <w:jc w:val="both"/>
      </w:pPr>
      <w:r>
        <w:t>To</w:t>
      </w:r>
      <w:r>
        <w:rPr>
          <w:spacing w:val="-13"/>
        </w:rPr>
        <w:t xml:space="preserve"> </w:t>
      </w:r>
      <w:r>
        <w:t>address</w:t>
      </w:r>
      <w:r>
        <w:rPr>
          <w:spacing w:val="-13"/>
        </w:rPr>
        <w:t xml:space="preserve"> </w:t>
      </w:r>
      <w:r>
        <w:t>these</w:t>
      </w:r>
      <w:r>
        <w:rPr>
          <w:spacing w:val="-14"/>
        </w:rPr>
        <w:t xml:space="preserve"> </w:t>
      </w:r>
      <w:r>
        <w:t>limitations,</w:t>
      </w:r>
      <w:r>
        <w:rPr>
          <w:spacing w:val="-13"/>
        </w:rPr>
        <w:t xml:space="preserve"> </w:t>
      </w:r>
      <w:proofErr w:type="spellStart"/>
      <w:r>
        <w:t>SkillSync</w:t>
      </w:r>
      <w:proofErr w:type="spellEnd"/>
      <w:r>
        <w:rPr>
          <w:spacing w:val="-14"/>
        </w:rPr>
        <w:t xml:space="preserve"> </w:t>
      </w:r>
      <w:r>
        <w:t>emerges</w:t>
      </w:r>
      <w:r>
        <w:rPr>
          <w:spacing w:val="-13"/>
        </w:rPr>
        <w:t xml:space="preserve"> </w:t>
      </w:r>
      <w:r>
        <w:t>as</w:t>
      </w:r>
      <w:r>
        <w:rPr>
          <w:spacing w:val="-13"/>
        </w:rPr>
        <w:t xml:space="preserve"> </w:t>
      </w:r>
      <w:r>
        <w:t>a</w:t>
      </w:r>
      <w:r>
        <w:rPr>
          <w:spacing w:val="-14"/>
        </w:rPr>
        <w:t xml:space="preserve"> </w:t>
      </w:r>
      <w:r>
        <w:t>transformative</w:t>
      </w:r>
      <w:r>
        <w:rPr>
          <w:spacing w:val="-14"/>
        </w:rPr>
        <w:t xml:space="preserve"> </w:t>
      </w:r>
      <w:r>
        <w:t>solution.</w:t>
      </w:r>
      <w:r>
        <w:rPr>
          <w:spacing w:val="-13"/>
        </w:rPr>
        <w:t xml:space="preserve"> </w:t>
      </w:r>
      <w:r>
        <w:t>It</w:t>
      </w:r>
      <w:r>
        <w:rPr>
          <w:spacing w:val="-13"/>
        </w:rPr>
        <w:t xml:space="preserve"> </w:t>
      </w:r>
      <w:r>
        <w:t>is</w:t>
      </w:r>
      <w:r>
        <w:rPr>
          <w:spacing w:val="-12"/>
        </w:rPr>
        <w:t xml:space="preserve"> </w:t>
      </w:r>
      <w:r>
        <w:t>a</w:t>
      </w:r>
      <w:r>
        <w:rPr>
          <w:spacing w:val="-14"/>
        </w:rPr>
        <w:t xml:space="preserve"> </w:t>
      </w:r>
      <w:r>
        <w:t>web-based</w:t>
      </w:r>
      <w:r>
        <w:rPr>
          <w:spacing w:val="-13"/>
        </w:rPr>
        <w:t xml:space="preserve"> </w:t>
      </w:r>
      <w:r>
        <w:t xml:space="preserve">skill management platform designed to bridge the communication gap between students and verified experts through a structured and semi-contactless digital process. By allowing users to browse category-based listings, submit enrollment requests, and communicate only after approval, </w:t>
      </w:r>
      <w:proofErr w:type="spellStart"/>
      <w:r>
        <w:t>SkillSync</w:t>
      </w:r>
      <w:proofErr w:type="spellEnd"/>
      <w:r>
        <w:t xml:space="preserve"> ensures privacy, authenticity, and trust throughout the learning journey. Its integrated admin-led vetting system verifies instructor applications automatically, ensuring that only legitimate and approved content becomes visible to the public.</w:t>
      </w:r>
    </w:p>
    <w:p w:rsidR="00B76006" w:rsidRDefault="000A4EFF">
      <w:pPr>
        <w:pStyle w:val="BodyText"/>
        <w:spacing w:before="1" w:line="360" w:lineRule="auto"/>
        <w:ind w:left="283" w:right="401"/>
        <w:jc w:val="both"/>
      </w:pPr>
      <w:r>
        <w:t xml:space="preserve">What makes </w:t>
      </w:r>
      <w:proofErr w:type="spellStart"/>
      <w:r>
        <w:t>SkillSync</w:t>
      </w:r>
      <w:proofErr w:type="spellEnd"/>
      <w:r>
        <w:t xml:space="preserve"> stand out is its fully role-based ecosystem. The platform goes beyond simple</w:t>
      </w:r>
      <w:r>
        <w:rPr>
          <w:spacing w:val="-10"/>
        </w:rPr>
        <w:t xml:space="preserve"> </w:t>
      </w:r>
      <w:r>
        <w:t>video</w:t>
      </w:r>
      <w:r>
        <w:rPr>
          <w:spacing w:val="-7"/>
        </w:rPr>
        <w:t xml:space="preserve"> </w:t>
      </w:r>
      <w:r>
        <w:t>listings</w:t>
      </w:r>
      <w:r>
        <w:rPr>
          <w:spacing w:val="-6"/>
        </w:rPr>
        <w:t xml:space="preserve"> </w:t>
      </w:r>
      <w:r>
        <w:t>by</w:t>
      </w:r>
      <w:r>
        <w:rPr>
          <w:spacing w:val="-7"/>
        </w:rPr>
        <w:t xml:space="preserve"> </w:t>
      </w:r>
      <w:r>
        <w:t>offering</w:t>
      </w:r>
      <w:r>
        <w:rPr>
          <w:spacing w:val="-7"/>
        </w:rPr>
        <w:t xml:space="preserve"> </w:t>
      </w:r>
      <w:r>
        <w:t>secure</w:t>
      </w:r>
      <w:r>
        <w:rPr>
          <w:spacing w:val="-8"/>
        </w:rPr>
        <w:t xml:space="preserve"> </w:t>
      </w:r>
      <w:r>
        <w:t>JWT-based</w:t>
      </w:r>
      <w:r>
        <w:rPr>
          <w:spacing w:val="-6"/>
        </w:rPr>
        <w:t xml:space="preserve"> </w:t>
      </w:r>
      <w:r>
        <w:t>login,</w:t>
      </w:r>
      <w:r>
        <w:rPr>
          <w:spacing w:val="-7"/>
        </w:rPr>
        <w:t xml:space="preserve"> </w:t>
      </w:r>
      <w:r>
        <w:t>automated</w:t>
      </w:r>
      <w:r>
        <w:rPr>
          <w:spacing w:val="-7"/>
        </w:rPr>
        <w:t xml:space="preserve"> </w:t>
      </w:r>
      <w:r>
        <w:t>lesson</w:t>
      </w:r>
      <w:r>
        <w:rPr>
          <w:spacing w:val="-9"/>
        </w:rPr>
        <w:t xml:space="preserve"> </w:t>
      </w:r>
      <w:r>
        <w:t>activation,</w:t>
      </w:r>
      <w:r>
        <w:rPr>
          <w:spacing w:val="-6"/>
        </w:rPr>
        <w:t xml:space="preserve"> </w:t>
      </w:r>
      <w:r>
        <w:rPr>
          <w:spacing w:val="-2"/>
        </w:rPr>
        <w:t>enrollment</w:t>
      </w:r>
    </w:p>
    <w:p w:rsidR="00B76006" w:rsidRDefault="00B76006">
      <w:pPr>
        <w:pStyle w:val="BodyText"/>
        <w:spacing w:line="360" w:lineRule="auto"/>
        <w:jc w:val="both"/>
        <w:sectPr w:rsidR="00B76006">
          <w:footerReference w:type="default" r:id="rId17"/>
          <w:pgSz w:w="11920" w:h="16850"/>
          <w:pgMar w:top="1340" w:right="708" w:bottom="1400" w:left="1133" w:header="0" w:footer="1216" w:gutter="0"/>
          <w:pgNumType w:start="11"/>
          <w:cols w:space="720"/>
        </w:sectPr>
      </w:pPr>
    </w:p>
    <w:p w:rsidR="00B76006" w:rsidRDefault="000A4EFF">
      <w:pPr>
        <w:pStyle w:val="BodyText"/>
        <w:spacing w:before="78" w:line="360" w:lineRule="auto"/>
        <w:ind w:left="283" w:right="397"/>
        <w:jc w:val="both"/>
      </w:pPr>
      <w:proofErr w:type="gramStart"/>
      <w:r>
        <w:lastRenderedPageBreak/>
        <w:t>approval</w:t>
      </w:r>
      <w:proofErr w:type="gramEnd"/>
      <w:r>
        <w:t xml:space="preserve"> workflows, and verified course badges that build credibility. For verified experts, </w:t>
      </w:r>
      <w:proofErr w:type="spellStart"/>
      <w:r>
        <w:t>SkillSync</w:t>
      </w:r>
      <w:proofErr w:type="spellEnd"/>
      <w:r>
        <w:rPr>
          <w:spacing w:val="-14"/>
        </w:rPr>
        <w:t xml:space="preserve"> </w:t>
      </w:r>
      <w:r>
        <w:t>provides</w:t>
      </w:r>
      <w:r>
        <w:rPr>
          <w:spacing w:val="-13"/>
        </w:rPr>
        <w:t xml:space="preserve"> </w:t>
      </w:r>
      <w:r>
        <w:t>tools</w:t>
      </w:r>
      <w:r>
        <w:rPr>
          <w:spacing w:val="-12"/>
        </w:rPr>
        <w:t xml:space="preserve"> </w:t>
      </w:r>
      <w:r>
        <w:t>to</w:t>
      </w:r>
      <w:r>
        <w:rPr>
          <w:spacing w:val="-13"/>
        </w:rPr>
        <w:t xml:space="preserve"> </w:t>
      </w:r>
      <w:r>
        <w:t>manage</w:t>
      </w:r>
      <w:r>
        <w:rPr>
          <w:spacing w:val="-14"/>
        </w:rPr>
        <w:t xml:space="preserve"> </w:t>
      </w:r>
      <w:r>
        <w:t>tracks,</w:t>
      </w:r>
      <w:r>
        <w:rPr>
          <w:spacing w:val="-13"/>
        </w:rPr>
        <w:t xml:space="preserve"> </w:t>
      </w:r>
      <w:r>
        <w:t>respond</w:t>
      </w:r>
      <w:r>
        <w:rPr>
          <w:spacing w:val="-13"/>
        </w:rPr>
        <w:t xml:space="preserve"> </w:t>
      </w:r>
      <w:r>
        <w:t>to</w:t>
      </w:r>
      <w:r>
        <w:rPr>
          <w:spacing w:val="-13"/>
        </w:rPr>
        <w:t xml:space="preserve"> </w:t>
      </w:r>
      <w:r>
        <w:t>student</w:t>
      </w:r>
      <w:r>
        <w:rPr>
          <w:spacing w:val="-13"/>
        </w:rPr>
        <w:t xml:space="preserve"> </w:t>
      </w:r>
      <w:r>
        <w:t>queries,</w:t>
      </w:r>
      <w:r>
        <w:rPr>
          <w:spacing w:val="-13"/>
        </w:rPr>
        <w:t xml:space="preserve"> </w:t>
      </w:r>
      <w:r>
        <w:t>and</w:t>
      </w:r>
      <w:r>
        <w:rPr>
          <w:spacing w:val="-13"/>
        </w:rPr>
        <w:t xml:space="preserve"> </w:t>
      </w:r>
      <w:r>
        <w:t>monitor</w:t>
      </w:r>
      <w:r>
        <w:rPr>
          <w:spacing w:val="-14"/>
        </w:rPr>
        <w:t xml:space="preserve"> </w:t>
      </w:r>
      <w:r>
        <w:t>system</w:t>
      </w:r>
      <w:r>
        <w:rPr>
          <w:spacing w:val="-13"/>
        </w:rPr>
        <w:t xml:space="preserve"> </w:t>
      </w:r>
      <w:r>
        <w:t>activity, while</w:t>
      </w:r>
      <w:r>
        <w:rPr>
          <w:spacing w:val="-15"/>
        </w:rPr>
        <w:t xml:space="preserve"> </w:t>
      </w:r>
      <w:r>
        <w:t>admins</w:t>
      </w:r>
      <w:r>
        <w:rPr>
          <w:spacing w:val="-15"/>
        </w:rPr>
        <w:t xml:space="preserve"> </w:t>
      </w:r>
      <w:r>
        <w:t>oversee</w:t>
      </w:r>
      <w:r>
        <w:rPr>
          <w:spacing w:val="-15"/>
        </w:rPr>
        <w:t xml:space="preserve"> </w:t>
      </w:r>
      <w:r>
        <w:t>platform</w:t>
      </w:r>
      <w:r>
        <w:rPr>
          <w:spacing w:val="-15"/>
        </w:rPr>
        <w:t xml:space="preserve"> </w:t>
      </w:r>
      <w:r>
        <w:t>integrity</w:t>
      </w:r>
      <w:r>
        <w:rPr>
          <w:spacing w:val="-15"/>
        </w:rPr>
        <w:t xml:space="preserve"> </w:t>
      </w:r>
      <w:r>
        <w:t>through</w:t>
      </w:r>
      <w:r>
        <w:rPr>
          <w:spacing w:val="-15"/>
        </w:rPr>
        <w:t xml:space="preserve"> </w:t>
      </w:r>
      <w:r>
        <w:t>application</w:t>
      </w:r>
      <w:r>
        <w:rPr>
          <w:spacing w:val="-15"/>
        </w:rPr>
        <w:t xml:space="preserve"> </w:t>
      </w:r>
      <w:r>
        <w:t>logs,</w:t>
      </w:r>
      <w:r>
        <w:rPr>
          <w:spacing w:val="-15"/>
        </w:rPr>
        <w:t xml:space="preserve"> </w:t>
      </w:r>
      <w:r>
        <w:t>approval</w:t>
      </w:r>
      <w:r>
        <w:rPr>
          <w:spacing w:val="-15"/>
        </w:rPr>
        <w:t xml:space="preserve"> </w:t>
      </w:r>
      <w:r>
        <w:t>checks,</w:t>
      </w:r>
      <w:r>
        <w:rPr>
          <w:spacing w:val="-15"/>
        </w:rPr>
        <w:t xml:space="preserve"> </w:t>
      </w:r>
      <w:r>
        <w:t>and</w:t>
      </w:r>
      <w:r>
        <w:rPr>
          <w:spacing w:val="-15"/>
        </w:rPr>
        <w:t xml:space="preserve"> </w:t>
      </w:r>
      <w:r>
        <w:t xml:space="preserve">moderation </w:t>
      </w:r>
      <w:r>
        <w:rPr>
          <w:spacing w:val="-2"/>
        </w:rPr>
        <w:t>features.</w:t>
      </w:r>
    </w:p>
    <w:p w:rsidR="00B76006" w:rsidRDefault="000A4EFF">
      <w:pPr>
        <w:pStyle w:val="BodyText"/>
        <w:spacing w:before="2" w:line="360" w:lineRule="auto"/>
        <w:ind w:left="283" w:right="400"/>
        <w:jc w:val="both"/>
      </w:pPr>
      <w:proofErr w:type="spellStart"/>
      <w:r>
        <w:t>SkillSync</w:t>
      </w:r>
      <w:proofErr w:type="spellEnd"/>
      <w:r>
        <w:t xml:space="preserve"> creates a win-win system where students gain access to trustworthy education with protected personal information, and experts benefit from increased visibility, reduced fraud, and simplified</w:t>
      </w:r>
      <w:r>
        <w:rPr>
          <w:spacing w:val="-7"/>
        </w:rPr>
        <w:t xml:space="preserve"> </w:t>
      </w:r>
      <w:r>
        <w:t>management.</w:t>
      </w:r>
      <w:r>
        <w:rPr>
          <w:spacing w:val="-5"/>
        </w:rPr>
        <w:t xml:space="preserve"> </w:t>
      </w:r>
      <w:r>
        <w:t>In</w:t>
      </w:r>
      <w:r>
        <w:rPr>
          <w:spacing w:val="-8"/>
        </w:rPr>
        <w:t xml:space="preserve"> </w:t>
      </w:r>
      <w:r>
        <w:t>doing</w:t>
      </w:r>
      <w:r>
        <w:rPr>
          <w:spacing w:val="-7"/>
        </w:rPr>
        <w:t xml:space="preserve"> </w:t>
      </w:r>
      <w:r>
        <w:t>so,</w:t>
      </w:r>
      <w:r>
        <w:rPr>
          <w:spacing w:val="-7"/>
        </w:rPr>
        <w:t xml:space="preserve"> </w:t>
      </w:r>
      <w:r>
        <w:t>the</w:t>
      </w:r>
      <w:r>
        <w:rPr>
          <w:spacing w:val="-8"/>
        </w:rPr>
        <w:t xml:space="preserve"> </w:t>
      </w:r>
      <w:r>
        <w:t>platform</w:t>
      </w:r>
      <w:r>
        <w:rPr>
          <w:spacing w:val="-5"/>
        </w:rPr>
        <w:t xml:space="preserve"> </w:t>
      </w:r>
      <w:r>
        <w:t>not</w:t>
      </w:r>
      <w:r>
        <w:rPr>
          <w:spacing w:val="-7"/>
        </w:rPr>
        <w:t xml:space="preserve"> </w:t>
      </w:r>
      <w:r>
        <w:t>only</w:t>
      </w:r>
      <w:r>
        <w:rPr>
          <w:spacing w:val="-7"/>
        </w:rPr>
        <w:t xml:space="preserve"> </w:t>
      </w:r>
      <w:r>
        <w:t>modernizes</w:t>
      </w:r>
      <w:r>
        <w:rPr>
          <w:spacing w:val="-7"/>
        </w:rPr>
        <w:t xml:space="preserve"> </w:t>
      </w:r>
      <w:r>
        <w:t>the</w:t>
      </w:r>
      <w:r>
        <w:rPr>
          <w:spacing w:val="-8"/>
        </w:rPr>
        <w:t xml:space="preserve"> </w:t>
      </w:r>
      <w:r>
        <w:t>learning</w:t>
      </w:r>
      <w:r>
        <w:rPr>
          <w:spacing w:val="-8"/>
        </w:rPr>
        <w:t xml:space="preserve"> </w:t>
      </w:r>
      <w:r>
        <w:t>experience</w:t>
      </w:r>
      <w:r>
        <w:rPr>
          <w:spacing w:val="-8"/>
        </w:rPr>
        <w:t xml:space="preserve"> </w:t>
      </w:r>
      <w:r>
        <w:t>but also supports the educational market in adapting to evolving digital expectations.</w:t>
      </w:r>
    </w:p>
    <w:p w:rsidR="00B76006" w:rsidRDefault="000A4EFF">
      <w:pPr>
        <w:pStyle w:val="Heading4"/>
        <w:numPr>
          <w:ilvl w:val="1"/>
          <w:numId w:val="7"/>
        </w:numPr>
        <w:tabs>
          <w:tab w:val="left" w:pos="860"/>
        </w:tabs>
        <w:spacing w:before="68"/>
        <w:ind w:left="860" w:hanging="577"/>
      </w:pPr>
      <w:bookmarkStart w:id="1" w:name="_bookmark1"/>
      <w:bookmarkEnd w:id="1"/>
      <w:r>
        <w:t>Brief</w:t>
      </w:r>
      <w:r>
        <w:rPr>
          <w:spacing w:val="-6"/>
        </w:rPr>
        <w:t xml:space="preserve"> </w:t>
      </w:r>
      <w:r>
        <w:rPr>
          <w:spacing w:val="-2"/>
        </w:rPr>
        <w:t>Overview</w:t>
      </w:r>
    </w:p>
    <w:p w:rsidR="00B76006" w:rsidRDefault="000A4EFF">
      <w:pPr>
        <w:pStyle w:val="BodyText"/>
        <w:spacing w:before="187" w:line="360" w:lineRule="auto"/>
        <w:ind w:left="283" w:right="400"/>
        <w:jc w:val="both"/>
      </w:pPr>
      <w:proofErr w:type="spellStart"/>
      <w:r>
        <w:t>SkillSync</w:t>
      </w:r>
      <w:proofErr w:type="spellEnd"/>
      <w:r>
        <w:t xml:space="preserve"> is a modern, web-based skill management platform developed using React.js for the front</w:t>
      </w:r>
      <w:r>
        <w:rPr>
          <w:spacing w:val="-9"/>
        </w:rPr>
        <w:t xml:space="preserve"> </w:t>
      </w:r>
      <w:r>
        <w:t>end</w:t>
      </w:r>
      <w:r>
        <w:rPr>
          <w:spacing w:val="-7"/>
        </w:rPr>
        <w:t xml:space="preserve"> </w:t>
      </w:r>
      <w:r>
        <w:t>and</w:t>
      </w:r>
      <w:r>
        <w:rPr>
          <w:spacing w:val="-10"/>
        </w:rPr>
        <w:t xml:space="preserve"> </w:t>
      </w:r>
      <w:r>
        <w:t>Node.js</w:t>
      </w:r>
      <w:r>
        <w:rPr>
          <w:spacing w:val="-9"/>
        </w:rPr>
        <w:t xml:space="preserve"> </w:t>
      </w:r>
      <w:r>
        <w:t>with</w:t>
      </w:r>
      <w:r>
        <w:rPr>
          <w:spacing w:val="-9"/>
        </w:rPr>
        <w:t xml:space="preserve"> </w:t>
      </w:r>
      <w:r>
        <w:t>PostgreSQL</w:t>
      </w:r>
      <w:r>
        <w:rPr>
          <w:spacing w:val="-10"/>
        </w:rPr>
        <w:t xml:space="preserve"> </w:t>
      </w:r>
      <w:r>
        <w:t>as</w:t>
      </w:r>
      <w:r>
        <w:rPr>
          <w:spacing w:val="-9"/>
        </w:rPr>
        <w:t xml:space="preserve"> </w:t>
      </w:r>
      <w:r>
        <w:t>the</w:t>
      </w:r>
      <w:r>
        <w:rPr>
          <w:spacing w:val="-10"/>
        </w:rPr>
        <w:t xml:space="preserve"> </w:t>
      </w:r>
      <w:r>
        <w:t>backend</w:t>
      </w:r>
      <w:r>
        <w:rPr>
          <w:spacing w:val="-10"/>
        </w:rPr>
        <w:t xml:space="preserve"> </w:t>
      </w:r>
      <w:r>
        <w:t>service.</w:t>
      </w:r>
      <w:r>
        <w:rPr>
          <w:spacing w:val="-7"/>
        </w:rPr>
        <w:t xml:space="preserve"> </w:t>
      </w:r>
      <w:r>
        <w:t>It</w:t>
      </w:r>
      <w:r>
        <w:rPr>
          <w:spacing w:val="-7"/>
        </w:rPr>
        <w:t xml:space="preserve"> </w:t>
      </w:r>
      <w:r>
        <w:t>redefines</w:t>
      </w:r>
      <w:r>
        <w:rPr>
          <w:spacing w:val="-9"/>
        </w:rPr>
        <w:t xml:space="preserve"> </w:t>
      </w:r>
      <w:r>
        <w:t>the</w:t>
      </w:r>
      <w:r>
        <w:rPr>
          <w:spacing w:val="-11"/>
        </w:rPr>
        <w:t xml:space="preserve"> </w:t>
      </w:r>
      <w:r>
        <w:t>vocational</w:t>
      </w:r>
      <w:r>
        <w:rPr>
          <w:spacing w:val="-9"/>
        </w:rPr>
        <w:t xml:space="preserve"> </w:t>
      </w:r>
      <w:r>
        <w:t>learning process by offering secure course management, category-based search, and structured enrollment workflows. The platform blends automation with user-centric functionality, creating a seamless and transparent experience for students, verified experts, and administrators.</w:t>
      </w:r>
    </w:p>
    <w:p w:rsidR="00B76006" w:rsidRDefault="000A4EFF">
      <w:pPr>
        <w:pStyle w:val="BodyText"/>
        <w:spacing w:line="360" w:lineRule="auto"/>
        <w:ind w:left="283" w:right="402"/>
        <w:jc w:val="both"/>
      </w:pPr>
      <w:r>
        <w:t xml:space="preserve">From the </w:t>
      </w:r>
      <w:r>
        <w:rPr>
          <w:b/>
        </w:rPr>
        <w:t>student perspective</w:t>
      </w:r>
      <w:r>
        <w:t xml:space="preserve">, </w:t>
      </w:r>
      <w:proofErr w:type="spellStart"/>
      <w:r>
        <w:t>SkillSync</w:t>
      </w:r>
      <w:proofErr w:type="spellEnd"/>
      <w:r>
        <w:t xml:space="preserve"> provides streamlined navigation across essential </w:t>
      </w:r>
      <w:r>
        <w:rPr>
          <w:spacing w:val="-2"/>
        </w:rPr>
        <w:t>features:</w:t>
      </w:r>
    </w:p>
    <w:p w:rsidR="00B76006" w:rsidRDefault="000A4EFF">
      <w:pPr>
        <w:pStyle w:val="ListParagraph"/>
        <w:numPr>
          <w:ilvl w:val="0"/>
          <w:numId w:val="3"/>
        </w:numPr>
        <w:tabs>
          <w:tab w:val="left" w:pos="861"/>
        </w:tabs>
        <w:spacing w:before="1" w:line="360" w:lineRule="auto"/>
        <w:ind w:right="406"/>
        <w:rPr>
          <w:sz w:val="24"/>
        </w:rPr>
      </w:pPr>
      <w:r>
        <w:rPr>
          <w:b/>
          <w:sz w:val="24"/>
        </w:rPr>
        <w:t xml:space="preserve">Category-Based Skill Search: </w:t>
      </w:r>
      <w:r>
        <w:rPr>
          <w:sz w:val="24"/>
        </w:rPr>
        <w:t>Students can explore learning tracks using filters such as</w:t>
      </w:r>
      <w:r>
        <w:rPr>
          <w:spacing w:val="80"/>
          <w:sz w:val="24"/>
        </w:rPr>
        <w:t xml:space="preserve"> </w:t>
      </w:r>
      <w:r>
        <w:rPr>
          <w:sz w:val="24"/>
        </w:rPr>
        <w:t>category and skill level to find suitable courses quickly.</w:t>
      </w:r>
    </w:p>
    <w:p w:rsidR="00B76006" w:rsidRDefault="000A4EFF">
      <w:pPr>
        <w:pStyle w:val="ListParagraph"/>
        <w:numPr>
          <w:ilvl w:val="0"/>
          <w:numId w:val="3"/>
        </w:numPr>
        <w:tabs>
          <w:tab w:val="left" w:pos="861"/>
        </w:tabs>
        <w:spacing w:before="0" w:line="360" w:lineRule="auto"/>
        <w:ind w:right="402"/>
        <w:rPr>
          <w:sz w:val="24"/>
        </w:rPr>
      </w:pPr>
      <w:r>
        <w:rPr>
          <w:b/>
          <w:sz w:val="24"/>
        </w:rPr>
        <w:t>Enrollment</w:t>
      </w:r>
      <w:r>
        <w:rPr>
          <w:b/>
          <w:spacing w:val="-14"/>
          <w:sz w:val="24"/>
        </w:rPr>
        <w:t xml:space="preserve"> </w:t>
      </w:r>
      <w:r>
        <w:rPr>
          <w:b/>
          <w:sz w:val="24"/>
        </w:rPr>
        <w:t>Requests:</w:t>
      </w:r>
      <w:r>
        <w:rPr>
          <w:b/>
          <w:spacing w:val="-12"/>
          <w:sz w:val="24"/>
        </w:rPr>
        <w:t xml:space="preserve"> </w:t>
      </w:r>
      <w:r>
        <w:rPr>
          <w:sz w:val="24"/>
        </w:rPr>
        <w:t>Users</w:t>
      </w:r>
      <w:r>
        <w:rPr>
          <w:spacing w:val="-14"/>
          <w:sz w:val="24"/>
        </w:rPr>
        <w:t xml:space="preserve"> </w:t>
      </w:r>
      <w:r>
        <w:rPr>
          <w:sz w:val="24"/>
        </w:rPr>
        <w:t>can</w:t>
      </w:r>
      <w:r>
        <w:rPr>
          <w:spacing w:val="-11"/>
          <w:sz w:val="24"/>
        </w:rPr>
        <w:t xml:space="preserve"> </w:t>
      </w:r>
      <w:r>
        <w:rPr>
          <w:sz w:val="24"/>
        </w:rPr>
        <w:t>express</w:t>
      </w:r>
      <w:r>
        <w:rPr>
          <w:spacing w:val="-13"/>
          <w:sz w:val="24"/>
        </w:rPr>
        <w:t xml:space="preserve"> </w:t>
      </w:r>
      <w:r>
        <w:rPr>
          <w:sz w:val="24"/>
        </w:rPr>
        <w:t>interest</w:t>
      </w:r>
      <w:r>
        <w:rPr>
          <w:spacing w:val="-10"/>
          <w:sz w:val="24"/>
        </w:rPr>
        <w:t xml:space="preserve"> </w:t>
      </w:r>
      <w:r>
        <w:rPr>
          <w:sz w:val="24"/>
        </w:rPr>
        <w:t>without</w:t>
      </w:r>
      <w:r>
        <w:rPr>
          <w:spacing w:val="-12"/>
          <w:sz w:val="24"/>
        </w:rPr>
        <w:t xml:space="preserve"> </w:t>
      </w:r>
      <w:r>
        <w:rPr>
          <w:sz w:val="24"/>
        </w:rPr>
        <w:t>revealing</w:t>
      </w:r>
      <w:r>
        <w:rPr>
          <w:spacing w:val="-13"/>
          <w:sz w:val="24"/>
        </w:rPr>
        <w:t xml:space="preserve"> </w:t>
      </w:r>
      <w:r>
        <w:rPr>
          <w:sz w:val="24"/>
        </w:rPr>
        <w:t>personal</w:t>
      </w:r>
      <w:r>
        <w:rPr>
          <w:spacing w:val="-13"/>
          <w:sz w:val="24"/>
        </w:rPr>
        <w:t xml:space="preserve"> </w:t>
      </w:r>
      <w:r>
        <w:rPr>
          <w:sz w:val="24"/>
        </w:rPr>
        <w:t>contact</w:t>
      </w:r>
      <w:r>
        <w:rPr>
          <w:spacing w:val="-13"/>
          <w:sz w:val="24"/>
        </w:rPr>
        <w:t xml:space="preserve"> </w:t>
      </w:r>
      <w:r>
        <w:rPr>
          <w:sz w:val="24"/>
        </w:rPr>
        <w:t>details, ensuring privacy during the initial interaction.</w:t>
      </w:r>
    </w:p>
    <w:p w:rsidR="00B76006" w:rsidRDefault="000A4EFF">
      <w:pPr>
        <w:pStyle w:val="ListParagraph"/>
        <w:numPr>
          <w:ilvl w:val="0"/>
          <w:numId w:val="3"/>
        </w:numPr>
        <w:tabs>
          <w:tab w:val="left" w:pos="861"/>
        </w:tabs>
        <w:spacing w:before="3" w:line="357" w:lineRule="auto"/>
        <w:ind w:right="404"/>
        <w:rPr>
          <w:sz w:val="24"/>
        </w:rPr>
      </w:pPr>
      <w:r>
        <w:rPr>
          <w:b/>
          <w:sz w:val="24"/>
        </w:rPr>
        <w:t xml:space="preserve">Verified Badges System: </w:t>
      </w:r>
      <w:r>
        <w:rPr>
          <w:sz w:val="24"/>
        </w:rPr>
        <w:t>After completing a course, students receive verified badges and track history to help validate their learning journey.</w:t>
      </w:r>
    </w:p>
    <w:p w:rsidR="00B76006" w:rsidRDefault="000A4EFF">
      <w:pPr>
        <w:pStyle w:val="ListParagraph"/>
        <w:numPr>
          <w:ilvl w:val="0"/>
          <w:numId w:val="3"/>
        </w:numPr>
        <w:tabs>
          <w:tab w:val="left" w:pos="861"/>
        </w:tabs>
        <w:spacing w:before="6" w:line="360" w:lineRule="auto"/>
        <w:ind w:right="397"/>
        <w:rPr>
          <w:sz w:val="24"/>
        </w:rPr>
      </w:pPr>
      <w:r>
        <w:rPr>
          <w:b/>
          <w:sz w:val="24"/>
        </w:rPr>
        <w:t>Secure JWT</w:t>
      </w:r>
      <w:r>
        <w:rPr>
          <w:b/>
          <w:spacing w:val="30"/>
          <w:sz w:val="24"/>
        </w:rPr>
        <w:t xml:space="preserve"> </w:t>
      </w:r>
      <w:r>
        <w:rPr>
          <w:b/>
          <w:sz w:val="24"/>
        </w:rPr>
        <w:t>Authentication:</w:t>
      </w:r>
      <w:r>
        <w:rPr>
          <w:b/>
          <w:spacing w:val="32"/>
          <w:sz w:val="24"/>
        </w:rPr>
        <w:t xml:space="preserve"> </w:t>
      </w:r>
      <w:r>
        <w:rPr>
          <w:sz w:val="24"/>
        </w:rPr>
        <w:t>Users access</w:t>
      </w:r>
      <w:r>
        <w:rPr>
          <w:spacing w:val="30"/>
          <w:sz w:val="24"/>
        </w:rPr>
        <w:t xml:space="preserve"> </w:t>
      </w:r>
      <w:r>
        <w:rPr>
          <w:sz w:val="24"/>
        </w:rPr>
        <w:t>the</w:t>
      </w:r>
      <w:r>
        <w:rPr>
          <w:spacing w:val="32"/>
          <w:sz w:val="24"/>
        </w:rPr>
        <w:t xml:space="preserve"> </w:t>
      </w:r>
      <w:r>
        <w:rPr>
          <w:sz w:val="24"/>
        </w:rPr>
        <w:t>platform</w:t>
      </w:r>
      <w:r>
        <w:rPr>
          <w:spacing w:val="30"/>
          <w:sz w:val="24"/>
        </w:rPr>
        <w:t xml:space="preserve"> </w:t>
      </w:r>
      <w:r>
        <w:rPr>
          <w:sz w:val="24"/>
        </w:rPr>
        <w:t>through</w:t>
      </w:r>
      <w:r>
        <w:rPr>
          <w:spacing w:val="30"/>
          <w:sz w:val="24"/>
        </w:rPr>
        <w:t xml:space="preserve"> </w:t>
      </w:r>
      <w:r>
        <w:rPr>
          <w:sz w:val="24"/>
        </w:rPr>
        <w:t>role-based</w:t>
      </w:r>
      <w:r>
        <w:rPr>
          <w:spacing w:val="30"/>
          <w:sz w:val="24"/>
        </w:rPr>
        <w:t xml:space="preserve"> </w:t>
      </w:r>
      <w:r>
        <w:rPr>
          <w:sz w:val="24"/>
        </w:rPr>
        <w:t>JWT</w:t>
      </w:r>
      <w:r>
        <w:rPr>
          <w:spacing w:val="30"/>
          <w:sz w:val="24"/>
        </w:rPr>
        <w:t xml:space="preserve"> </w:t>
      </w:r>
      <w:r>
        <w:rPr>
          <w:sz w:val="24"/>
        </w:rPr>
        <w:t>login, eliminating password concerns and enhancing security.</w:t>
      </w:r>
    </w:p>
    <w:p w:rsidR="00B76006" w:rsidRDefault="000A4EFF">
      <w:pPr>
        <w:pStyle w:val="ListParagraph"/>
        <w:numPr>
          <w:ilvl w:val="0"/>
          <w:numId w:val="3"/>
        </w:numPr>
        <w:tabs>
          <w:tab w:val="left" w:pos="861"/>
        </w:tabs>
        <w:spacing w:before="0" w:line="360" w:lineRule="auto"/>
        <w:ind w:right="405"/>
        <w:rPr>
          <w:sz w:val="24"/>
        </w:rPr>
      </w:pPr>
      <w:r>
        <w:rPr>
          <w:b/>
          <w:sz w:val="24"/>
        </w:rPr>
        <w:t>Lesson</w:t>
      </w:r>
      <w:r>
        <w:rPr>
          <w:b/>
          <w:spacing w:val="36"/>
          <w:sz w:val="24"/>
        </w:rPr>
        <w:t xml:space="preserve"> </w:t>
      </w:r>
      <w:r>
        <w:rPr>
          <w:b/>
          <w:sz w:val="24"/>
        </w:rPr>
        <w:t>Details</w:t>
      </w:r>
      <w:r>
        <w:rPr>
          <w:b/>
          <w:spacing w:val="35"/>
          <w:sz w:val="24"/>
        </w:rPr>
        <w:t xml:space="preserve"> </w:t>
      </w:r>
      <w:r>
        <w:rPr>
          <w:b/>
          <w:sz w:val="24"/>
        </w:rPr>
        <w:t>&amp;</w:t>
      </w:r>
      <w:r>
        <w:rPr>
          <w:b/>
          <w:spacing w:val="36"/>
          <w:sz w:val="24"/>
        </w:rPr>
        <w:t xml:space="preserve"> </w:t>
      </w:r>
      <w:r>
        <w:rPr>
          <w:b/>
          <w:sz w:val="24"/>
        </w:rPr>
        <w:t>Communication:</w:t>
      </w:r>
      <w:r>
        <w:rPr>
          <w:b/>
          <w:spacing w:val="37"/>
          <w:sz w:val="24"/>
        </w:rPr>
        <w:t xml:space="preserve"> </w:t>
      </w:r>
      <w:r>
        <w:rPr>
          <w:sz w:val="24"/>
        </w:rPr>
        <w:t>Students</w:t>
      </w:r>
      <w:r>
        <w:rPr>
          <w:spacing w:val="35"/>
          <w:sz w:val="24"/>
        </w:rPr>
        <w:t xml:space="preserve"> </w:t>
      </w:r>
      <w:r>
        <w:rPr>
          <w:sz w:val="24"/>
        </w:rPr>
        <w:t>can</w:t>
      </w:r>
      <w:r>
        <w:rPr>
          <w:spacing w:val="35"/>
          <w:sz w:val="24"/>
        </w:rPr>
        <w:t xml:space="preserve"> </w:t>
      </w:r>
      <w:r>
        <w:rPr>
          <w:sz w:val="24"/>
        </w:rPr>
        <w:t>view</w:t>
      </w:r>
      <w:r>
        <w:rPr>
          <w:spacing w:val="36"/>
          <w:sz w:val="24"/>
        </w:rPr>
        <w:t xml:space="preserve"> </w:t>
      </w:r>
      <w:r>
        <w:rPr>
          <w:sz w:val="24"/>
        </w:rPr>
        <w:t>complete</w:t>
      </w:r>
      <w:r>
        <w:rPr>
          <w:spacing w:val="36"/>
          <w:sz w:val="24"/>
        </w:rPr>
        <w:t xml:space="preserve"> </w:t>
      </w:r>
      <w:r>
        <w:rPr>
          <w:sz w:val="24"/>
        </w:rPr>
        <w:t>track</w:t>
      </w:r>
      <w:r>
        <w:rPr>
          <w:spacing w:val="38"/>
          <w:sz w:val="24"/>
        </w:rPr>
        <w:t xml:space="preserve"> </w:t>
      </w:r>
      <w:r>
        <w:rPr>
          <w:sz w:val="24"/>
        </w:rPr>
        <w:t>information</w:t>
      </w:r>
      <w:r>
        <w:rPr>
          <w:spacing w:val="35"/>
          <w:sz w:val="24"/>
        </w:rPr>
        <w:t xml:space="preserve"> </w:t>
      </w:r>
      <w:r>
        <w:rPr>
          <w:sz w:val="24"/>
        </w:rPr>
        <w:t>and engage in discussion forums only after enrolling.</w:t>
      </w:r>
    </w:p>
    <w:p w:rsidR="00B76006" w:rsidRDefault="000A4EFF">
      <w:pPr>
        <w:pStyle w:val="BodyText"/>
        <w:spacing w:before="3"/>
        <w:ind w:left="283"/>
      </w:pPr>
      <w:r>
        <w:t>On</w:t>
      </w:r>
      <w:r>
        <w:rPr>
          <w:spacing w:val="-2"/>
        </w:rPr>
        <w:t xml:space="preserve"> </w:t>
      </w:r>
      <w:r>
        <w:t>the</w:t>
      </w:r>
      <w:r>
        <w:rPr>
          <w:spacing w:val="-3"/>
        </w:rPr>
        <w:t xml:space="preserve"> </w:t>
      </w:r>
      <w:r>
        <w:rPr>
          <w:b/>
        </w:rPr>
        <w:t>business</w:t>
      </w:r>
      <w:r>
        <w:rPr>
          <w:b/>
          <w:spacing w:val="-2"/>
        </w:rPr>
        <w:t xml:space="preserve"> </w:t>
      </w:r>
      <w:r>
        <w:rPr>
          <w:b/>
        </w:rPr>
        <w:t>side</w:t>
      </w:r>
      <w:r>
        <w:t>,</w:t>
      </w:r>
      <w:r>
        <w:rPr>
          <w:spacing w:val="-2"/>
        </w:rPr>
        <w:t xml:space="preserve"> </w:t>
      </w:r>
      <w:r>
        <w:t>verified</w:t>
      </w:r>
      <w:r>
        <w:rPr>
          <w:spacing w:val="-1"/>
        </w:rPr>
        <w:t xml:space="preserve"> </w:t>
      </w:r>
      <w:r>
        <w:t>experts</w:t>
      </w:r>
      <w:r>
        <w:rPr>
          <w:spacing w:val="-2"/>
        </w:rPr>
        <w:t xml:space="preserve"> </w:t>
      </w:r>
      <w:r>
        <w:t>access</w:t>
      </w:r>
      <w:r>
        <w:rPr>
          <w:spacing w:val="-3"/>
        </w:rPr>
        <w:t xml:space="preserve"> </w:t>
      </w:r>
      <w:r>
        <w:t>a</w:t>
      </w:r>
      <w:r>
        <w:rPr>
          <w:spacing w:val="-1"/>
        </w:rPr>
        <w:t xml:space="preserve"> </w:t>
      </w:r>
      <w:r>
        <w:t>dedicated</w:t>
      </w:r>
      <w:r>
        <w:rPr>
          <w:spacing w:val="-1"/>
        </w:rPr>
        <w:t xml:space="preserve"> </w:t>
      </w:r>
      <w:r>
        <w:t>dashboard</w:t>
      </w:r>
      <w:r>
        <w:rPr>
          <w:spacing w:val="-2"/>
        </w:rPr>
        <w:t xml:space="preserve"> </w:t>
      </w:r>
      <w:r>
        <w:t>equipped</w:t>
      </w:r>
      <w:r>
        <w:rPr>
          <w:spacing w:val="-1"/>
        </w:rPr>
        <w:t xml:space="preserve"> </w:t>
      </w:r>
      <w:r>
        <w:t>with</w:t>
      </w:r>
      <w:r>
        <w:rPr>
          <w:spacing w:val="-1"/>
        </w:rPr>
        <w:t xml:space="preserve"> </w:t>
      </w:r>
      <w:r>
        <w:t>tools</w:t>
      </w:r>
      <w:r>
        <w:rPr>
          <w:spacing w:val="-2"/>
        </w:rPr>
        <w:t xml:space="preserve"> </w:t>
      </w:r>
      <w:r>
        <w:rPr>
          <w:spacing w:val="-5"/>
        </w:rPr>
        <w:t>to:</w:t>
      </w:r>
    </w:p>
    <w:p w:rsidR="00B76006" w:rsidRDefault="000A4EFF">
      <w:pPr>
        <w:pStyle w:val="ListParagraph"/>
        <w:numPr>
          <w:ilvl w:val="0"/>
          <w:numId w:val="3"/>
        </w:numPr>
        <w:tabs>
          <w:tab w:val="left" w:pos="861"/>
        </w:tabs>
        <w:spacing w:before="139" w:line="360" w:lineRule="auto"/>
        <w:ind w:right="400"/>
        <w:rPr>
          <w:sz w:val="24"/>
        </w:rPr>
      </w:pPr>
      <w:r>
        <w:rPr>
          <w:b/>
          <w:sz w:val="24"/>
        </w:rPr>
        <w:t xml:space="preserve">Create and Manage Learning Tracks: </w:t>
      </w:r>
      <w:r>
        <w:rPr>
          <w:sz w:val="24"/>
        </w:rPr>
        <w:t>Experts can add lesson details, update curriculum order, and maintain accurate educational information.</w:t>
      </w:r>
    </w:p>
    <w:p w:rsidR="00B76006" w:rsidRDefault="000A4EFF">
      <w:pPr>
        <w:pStyle w:val="ListParagraph"/>
        <w:numPr>
          <w:ilvl w:val="0"/>
          <w:numId w:val="3"/>
        </w:numPr>
        <w:tabs>
          <w:tab w:val="left" w:pos="861"/>
        </w:tabs>
        <w:spacing w:before="0" w:line="360" w:lineRule="auto"/>
        <w:ind w:right="402"/>
        <w:rPr>
          <w:sz w:val="24"/>
        </w:rPr>
      </w:pPr>
      <w:r>
        <w:rPr>
          <w:b/>
          <w:sz w:val="24"/>
        </w:rPr>
        <w:t>Admin-Based</w:t>
      </w:r>
      <w:r>
        <w:rPr>
          <w:b/>
          <w:spacing w:val="40"/>
          <w:sz w:val="24"/>
        </w:rPr>
        <w:t xml:space="preserve"> </w:t>
      </w:r>
      <w:r>
        <w:rPr>
          <w:b/>
          <w:sz w:val="24"/>
        </w:rPr>
        <w:t>Listing</w:t>
      </w:r>
      <w:r>
        <w:rPr>
          <w:b/>
          <w:spacing w:val="40"/>
          <w:sz w:val="24"/>
        </w:rPr>
        <w:t xml:space="preserve"> </w:t>
      </w:r>
      <w:r>
        <w:rPr>
          <w:b/>
          <w:sz w:val="24"/>
        </w:rPr>
        <w:t>Activation:</w:t>
      </w:r>
      <w:r>
        <w:rPr>
          <w:b/>
          <w:spacing w:val="40"/>
          <w:sz w:val="24"/>
        </w:rPr>
        <w:t xml:space="preserve"> </w:t>
      </w:r>
      <w:r>
        <w:rPr>
          <w:sz w:val="24"/>
        </w:rPr>
        <w:t>Lessons</w:t>
      </w:r>
      <w:r>
        <w:rPr>
          <w:spacing w:val="40"/>
          <w:sz w:val="24"/>
        </w:rPr>
        <w:t xml:space="preserve"> </w:t>
      </w:r>
      <w:r>
        <w:rPr>
          <w:sz w:val="24"/>
        </w:rPr>
        <w:t>are</w:t>
      </w:r>
      <w:r>
        <w:rPr>
          <w:spacing w:val="40"/>
          <w:sz w:val="24"/>
        </w:rPr>
        <w:t xml:space="preserve"> </w:t>
      </w:r>
      <w:r>
        <w:rPr>
          <w:sz w:val="24"/>
        </w:rPr>
        <w:t>published</w:t>
      </w:r>
      <w:r>
        <w:rPr>
          <w:spacing w:val="40"/>
          <w:sz w:val="24"/>
        </w:rPr>
        <w:t xml:space="preserve"> </w:t>
      </w:r>
      <w:r>
        <w:rPr>
          <w:sz w:val="24"/>
        </w:rPr>
        <w:t>only</w:t>
      </w:r>
      <w:r>
        <w:rPr>
          <w:spacing w:val="40"/>
          <w:sz w:val="24"/>
        </w:rPr>
        <w:t xml:space="preserve"> </w:t>
      </w:r>
      <w:r>
        <w:rPr>
          <w:sz w:val="24"/>
        </w:rPr>
        <w:t>after</w:t>
      </w:r>
      <w:r>
        <w:rPr>
          <w:spacing w:val="40"/>
          <w:sz w:val="24"/>
        </w:rPr>
        <w:t xml:space="preserve"> </w:t>
      </w:r>
      <w:r>
        <w:rPr>
          <w:sz w:val="24"/>
        </w:rPr>
        <w:t>successful</w:t>
      </w:r>
      <w:r>
        <w:rPr>
          <w:spacing w:val="40"/>
          <w:sz w:val="24"/>
        </w:rPr>
        <w:t xml:space="preserve"> </w:t>
      </w:r>
      <w:r>
        <w:rPr>
          <w:sz w:val="24"/>
        </w:rPr>
        <w:t>admin approval, ensuring authenticity and preventing fraudulent posts.</w:t>
      </w:r>
    </w:p>
    <w:p w:rsidR="00B76006" w:rsidRDefault="000A4EFF">
      <w:pPr>
        <w:pStyle w:val="ListParagraph"/>
        <w:numPr>
          <w:ilvl w:val="0"/>
          <w:numId w:val="3"/>
        </w:numPr>
        <w:tabs>
          <w:tab w:val="left" w:pos="861"/>
        </w:tabs>
        <w:spacing w:before="0" w:line="360" w:lineRule="auto"/>
        <w:ind w:right="400"/>
        <w:rPr>
          <w:sz w:val="24"/>
        </w:rPr>
      </w:pPr>
      <w:r>
        <w:rPr>
          <w:b/>
          <w:sz w:val="24"/>
        </w:rPr>
        <w:t>Review</w:t>
      </w:r>
      <w:r>
        <w:rPr>
          <w:b/>
          <w:spacing w:val="40"/>
          <w:sz w:val="24"/>
        </w:rPr>
        <w:t xml:space="preserve"> </w:t>
      </w:r>
      <w:r>
        <w:rPr>
          <w:b/>
          <w:sz w:val="24"/>
        </w:rPr>
        <w:t>Enrollment</w:t>
      </w:r>
      <w:r>
        <w:rPr>
          <w:b/>
          <w:spacing w:val="40"/>
          <w:sz w:val="24"/>
        </w:rPr>
        <w:t xml:space="preserve"> </w:t>
      </w:r>
      <w:r>
        <w:rPr>
          <w:b/>
          <w:sz w:val="24"/>
        </w:rPr>
        <w:t>Progress:</w:t>
      </w:r>
      <w:r>
        <w:rPr>
          <w:b/>
          <w:spacing w:val="40"/>
          <w:sz w:val="24"/>
        </w:rPr>
        <w:t xml:space="preserve"> </w:t>
      </w:r>
      <w:r>
        <w:rPr>
          <w:sz w:val="24"/>
        </w:rPr>
        <w:t>Experts</w:t>
      </w:r>
      <w:r>
        <w:rPr>
          <w:spacing w:val="40"/>
          <w:sz w:val="24"/>
        </w:rPr>
        <w:t xml:space="preserve"> </w:t>
      </w:r>
      <w:r>
        <w:rPr>
          <w:sz w:val="24"/>
        </w:rPr>
        <w:t>can</w:t>
      </w:r>
      <w:r>
        <w:rPr>
          <w:spacing w:val="40"/>
          <w:sz w:val="24"/>
        </w:rPr>
        <w:t xml:space="preserve"> </w:t>
      </w:r>
      <w:r>
        <w:rPr>
          <w:sz w:val="24"/>
        </w:rPr>
        <w:t>monitor</w:t>
      </w:r>
      <w:r>
        <w:rPr>
          <w:spacing w:val="40"/>
          <w:sz w:val="24"/>
        </w:rPr>
        <w:t xml:space="preserve"> </w:t>
      </w:r>
      <w:r>
        <w:rPr>
          <w:sz w:val="24"/>
        </w:rPr>
        <w:t>student</w:t>
      </w:r>
      <w:r>
        <w:rPr>
          <w:spacing w:val="40"/>
          <w:sz w:val="24"/>
        </w:rPr>
        <w:t xml:space="preserve"> </w:t>
      </w:r>
      <w:r>
        <w:rPr>
          <w:sz w:val="24"/>
        </w:rPr>
        <w:t>progress</w:t>
      </w:r>
      <w:r>
        <w:rPr>
          <w:spacing w:val="40"/>
          <w:sz w:val="24"/>
        </w:rPr>
        <w:t xml:space="preserve"> </w:t>
      </w:r>
      <w:r>
        <w:rPr>
          <w:sz w:val="24"/>
        </w:rPr>
        <w:t>and</w:t>
      </w:r>
      <w:r>
        <w:rPr>
          <w:spacing w:val="40"/>
          <w:sz w:val="24"/>
        </w:rPr>
        <w:t xml:space="preserve"> </w:t>
      </w:r>
      <w:r>
        <w:rPr>
          <w:sz w:val="24"/>
        </w:rPr>
        <w:t>respond</w:t>
      </w:r>
      <w:r>
        <w:rPr>
          <w:spacing w:val="40"/>
          <w:sz w:val="24"/>
        </w:rPr>
        <w:t xml:space="preserve"> </w:t>
      </w:r>
      <w:r>
        <w:rPr>
          <w:sz w:val="24"/>
        </w:rPr>
        <w:t>to</w:t>
      </w:r>
      <w:r>
        <w:rPr>
          <w:spacing w:val="80"/>
          <w:sz w:val="24"/>
        </w:rPr>
        <w:t xml:space="preserve"> </w:t>
      </w:r>
      <w:r>
        <w:rPr>
          <w:sz w:val="24"/>
        </w:rPr>
        <w:t>questions, triggering controlled support upon enrollment.</w:t>
      </w:r>
    </w:p>
    <w:p w:rsidR="00B76006" w:rsidRDefault="00B76006">
      <w:pPr>
        <w:pStyle w:val="ListParagraph"/>
        <w:spacing w:line="360" w:lineRule="auto"/>
        <w:rPr>
          <w:sz w:val="24"/>
        </w:rPr>
        <w:sectPr w:rsidR="00B76006">
          <w:pgSz w:w="11920" w:h="16850"/>
          <w:pgMar w:top="1320" w:right="708" w:bottom="1460" w:left="1133" w:header="0" w:footer="1216" w:gutter="0"/>
          <w:cols w:space="720"/>
        </w:sectPr>
      </w:pPr>
    </w:p>
    <w:p w:rsidR="00B76006" w:rsidRDefault="000A4EFF">
      <w:pPr>
        <w:pStyle w:val="ListParagraph"/>
        <w:numPr>
          <w:ilvl w:val="0"/>
          <w:numId w:val="3"/>
        </w:numPr>
        <w:tabs>
          <w:tab w:val="left" w:pos="861"/>
        </w:tabs>
        <w:spacing w:before="60" w:line="360" w:lineRule="auto"/>
        <w:ind w:right="404"/>
        <w:jc w:val="both"/>
        <w:rPr>
          <w:sz w:val="24"/>
        </w:rPr>
      </w:pPr>
      <w:r>
        <w:rPr>
          <w:b/>
          <w:sz w:val="24"/>
        </w:rPr>
        <w:lastRenderedPageBreak/>
        <w:t xml:space="preserve">Manage Student Interactions: </w:t>
      </w:r>
      <w:r>
        <w:rPr>
          <w:sz w:val="24"/>
        </w:rPr>
        <w:t>Experts can monitor incoming queries, respond to discussion posts, and keep track of learning activities.</w:t>
      </w:r>
    </w:p>
    <w:p w:rsidR="00B76006" w:rsidRDefault="000A4EFF">
      <w:pPr>
        <w:pStyle w:val="BodyText"/>
        <w:spacing w:line="360" w:lineRule="auto"/>
        <w:ind w:left="283" w:right="403"/>
        <w:jc w:val="both"/>
      </w:pPr>
      <w:r>
        <w:rPr>
          <w:b/>
        </w:rPr>
        <w:t xml:space="preserve">Admins </w:t>
      </w:r>
      <w:r>
        <w:t>maintain system reliability through real-time monitoring, instructor oversight, and interaction tracking, ensuring platform integrity and fair usage for all users.</w:t>
      </w:r>
    </w:p>
    <w:p w:rsidR="00B76006" w:rsidRDefault="000A4EFF">
      <w:pPr>
        <w:pStyle w:val="Heading4"/>
        <w:numPr>
          <w:ilvl w:val="1"/>
          <w:numId w:val="7"/>
        </w:numPr>
        <w:tabs>
          <w:tab w:val="left" w:pos="860"/>
        </w:tabs>
        <w:spacing w:before="67"/>
        <w:ind w:left="860" w:hanging="577"/>
      </w:pPr>
      <w:bookmarkStart w:id="2" w:name="_bookmark2"/>
      <w:bookmarkEnd w:id="2"/>
      <w:r>
        <w:t>Relevance</w:t>
      </w:r>
      <w:r>
        <w:rPr>
          <w:spacing w:val="-10"/>
        </w:rPr>
        <w:t xml:space="preserve"> </w:t>
      </w:r>
      <w:r>
        <w:t>to</w:t>
      </w:r>
      <w:r>
        <w:rPr>
          <w:spacing w:val="-8"/>
        </w:rPr>
        <w:t xml:space="preserve"> </w:t>
      </w:r>
      <w:r>
        <w:t>Course</w:t>
      </w:r>
      <w:r>
        <w:rPr>
          <w:spacing w:val="-10"/>
        </w:rPr>
        <w:t xml:space="preserve"> </w:t>
      </w:r>
      <w:r>
        <w:rPr>
          <w:spacing w:val="-2"/>
        </w:rPr>
        <w:t>Modules</w:t>
      </w:r>
    </w:p>
    <w:p w:rsidR="00B76006" w:rsidRDefault="000A4EFF">
      <w:pPr>
        <w:pStyle w:val="BodyText"/>
        <w:spacing w:before="184" w:line="360" w:lineRule="auto"/>
        <w:ind w:left="283" w:right="386"/>
        <w:jc w:val="both"/>
      </w:pPr>
      <w:proofErr w:type="spellStart"/>
      <w:r>
        <w:t>SkillSync’s</w:t>
      </w:r>
      <w:proofErr w:type="spellEnd"/>
      <w:r>
        <w:t xml:space="preserve"> development is strongly grounded in the concepts and practical skills acquired throughout the Bachelor of Science in Software Engineering program. The project integrates multiple</w:t>
      </w:r>
      <w:r>
        <w:rPr>
          <w:spacing w:val="-3"/>
        </w:rPr>
        <w:t xml:space="preserve"> </w:t>
      </w:r>
      <w:r>
        <w:t>theoretical</w:t>
      </w:r>
      <w:r>
        <w:rPr>
          <w:spacing w:val="-3"/>
        </w:rPr>
        <w:t xml:space="preserve"> </w:t>
      </w:r>
      <w:r>
        <w:t>and</w:t>
      </w:r>
      <w:r>
        <w:rPr>
          <w:spacing w:val="-3"/>
        </w:rPr>
        <w:t xml:space="preserve"> </w:t>
      </w:r>
      <w:r>
        <w:t>technical</w:t>
      </w:r>
      <w:r>
        <w:rPr>
          <w:spacing w:val="-3"/>
        </w:rPr>
        <w:t xml:space="preserve"> </w:t>
      </w:r>
      <w:r>
        <w:t>modules</w:t>
      </w:r>
      <w:r>
        <w:rPr>
          <w:spacing w:val="-4"/>
        </w:rPr>
        <w:t xml:space="preserve"> </w:t>
      </w:r>
      <w:r>
        <w:t>from</w:t>
      </w:r>
      <w:r>
        <w:rPr>
          <w:spacing w:val="-3"/>
        </w:rPr>
        <w:t xml:space="preserve"> </w:t>
      </w:r>
      <w:r>
        <w:t>the</w:t>
      </w:r>
      <w:r>
        <w:rPr>
          <w:spacing w:val="-3"/>
        </w:rPr>
        <w:t xml:space="preserve"> </w:t>
      </w:r>
      <w:r>
        <w:t>curriculum.</w:t>
      </w:r>
      <w:r>
        <w:rPr>
          <w:spacing w:val="-3"/>
        </w:rPr>
        <w:t xml:space="preserve"> </w:t>
      </w:r>
      <w:r>
        <w:t>Below</w:t>
      </w:r>
      <w:r>
        <w:rPr>
          <w:spacing w:val="-4"/>
        </w:rPr>
        <w:t xml:space="preserve"> </w:t>
      </w:r>
      <w:r>
        <w:t>is</w:t>
      </w:r>
      <w:r>
        <w:rPr>
          <w:spacing w:val="-3"/>
        </w:rPr>
        <w:t xml:space="preserve"> </w:t>
      </w:r>
      <w:r>
        <w:t>a</w:t>
      </w:r>
      <w:r>
        <w:rPr>
          <w:spacing w:val="-4"/>
        </w:rPr>
        <w:t xml:space="preserve"> </w:t>
      </w:r>
      <w:r>
        <w:t>detailed</w:t>
      </w:r>
      <w:r>
        <w:rPr>
          <w:spacing w:val="-3"/>
        </w:rPr>
        <w:t xml:space="preserve"> </w:t>
      </w:r>
      <w:r>
        <w:t>breakdown</w:t>
      </w:r>
      <w:r>
        <w:rPr>
          <w:spacing w:val="-3"/>
        </w:rPr>
        <w:t xml:space="preserve"> </w:t>
      </w:r>
      <w:r>
        <w:t>of how various course modules contributed to the system:</w:t>
      </w:r>
    </w:p>
    <w:p w:rsidR="00B76006" w:rsidRDefault="000A4EFF">
      <w:pPr>
        <w:pStyle w:val="ListParagraph"/>
        <w:numPr>
          <w:ilvl w:val="0"/>
          <w:numId w:val="4"/>
        </w:numPr>
        <w:tabs>
          <w:tab w:val="left" w:pos="861"/>
        </w:tabs>
        <w:spacing w:before="1" w:line="360" w:lineRule="auto"/>
        <w:ind w:right="387"/>
        <w:jc w:val="both"/>
        <w:rPr>
          <w:sz w:val="24"/>
        </w:rPr>
      </w:pPr>
      <w:r>
        <w:rPr>
          <w:b/>
          <w:sz w:val="24"/>
        </w:rPr>
        <w:t xml:space="preserve">Software Engineering Concepts: </w:t>
      </w:r>
      <w:r>
        <w:rPr>
          <w:sz w:val="24"/>
        </w:rPr>
        <w:t>Applied extensively for requirement gathering, defining use cases, modeling user interactions, sprint planning, and risk mitigation. Agile development practices, particularly Scrum, were implemented to support iterative progress and deliver incremental features.</w:t>
      </w:r>
    </w:p>
    <w:p w:rsidR="00B76006" w:rsidRDefault="000A4EFF">
      <w:pPr>
        <w:pStyle w:val="ListParagraph"/>
        <w:numPr>
          <w:ilvl w:val="0"/>
          <w:numId w:val="4"/>
        </w:numPr>
        <w:tabs>
          <w:tab w:val="left" w:pos="861"/>
        </w:tabs>
        <w:spacing w:before="0" w:line="360" w:lineRule="auto"/>
        <w:ind w:right="386"/>
        <w:jc w:val="both"/>
        <w:rPr>
          <w:sz w:val="24"/>
        </w:rPr>
      </w:pPr>
      <w:r>
        <w:rPr>
          <w:b/>
          <w:sz w:val="24"/>
        </w:rPr>
        <w:t xml:space="preserve">Software Design Methodologies: </w:t>
      </w:r>
      <w:r>
        <w:rPr>
          <w:sz w:val="24"/>
        </w:rPr>
        <w:t>Used in designing the system’s multi-layered architecture, including the front end (React.js), backend APIs (Node.js &amp; Express.js), and the integration layer for database services. Design patterns and UML diagrams guided modular and scalable development.</w:t>
      </w:r>
    </w:p>
    <w:p w:rsidR="00B76006" w:rsidRDefault="000A4EFF">
      <w:pPr>
        <w:pStyle w:val="ListParagraph"/>
        <w:numPr>
          <w:ilvl w:val="0"/>
          <w:numId w:val="4"/>
        </w:numPr>
        <w:tabs>
          <w:tab w:val="left" w:pos="861"/>
        </w:tabs>
        <w:spacing w:before="0" w:line="360" w:lineRule="auto"/>
        <w:ind w:right="387"/>
        <w:jc w:val="both"/>
        <w:rPr>
          <w:sz w:val="24"/>
        </w:rPr>
      </w:pPr>
      <w:r>
        <w:rPr>
          <w:b/>
          <w:sz w:val="24"/>
        </w:rPr>
        <w:t xml:space="preserve">Database Systems: </w:t>
      </w:r>
      <w:r>
        <w:rPr>
          <w:sz w:val="24"/>
        </w:rPr>
        <w:t xml:space="preserve">PostgreSQL, combined with </w:t>
      </w:r>
      <w:proofErr w:type="spellStart"/>
      <w:r>
        <w:rPr>
          <w:sz w:val="24"/>
        </w:rPr>
        <w:t>Sequelize</w:t>
      </w:r>
      <w:proofErr w:type="spellEnd"/>
      <w:r>
        <w:rPr>
          <w:sz w:val="24"/>
        </w:rPr>
        <w:t xml:space="preserve"> ORM, was utilized for efficient data</w:t>
      </w:r>
      <w:r>
        <w:rPr>
          <w:spacing w:val="-3"/>
          <w:sz w:val="24"/>
        </w:rPr>
        <w:t xml:space="preserve"> </w:t>
      </w:r>
      <w:r>
        <w:rPr>
          <w:sz w:val="24"/>
        </w:rPr>
        <w:t>management.</w:t>
      </w:r>
      <w:r>
        <w:rPr>
          <w:spacing w:val="-3"/>
          <w:sz w:val="24"/>
        </w:rPr>
        <w:t xml:space="preserve"> </w:t>
      </w:r>
      <w:r>
        <w:rPr>
          <w:sz w:val="24"/>
        </w:rPr>
        <w:t>Tables</w:t>
      </w:r>
      <w:r>
        <w:rPr>
          <w:spacing w:val="-2"/>
          <w:sz w:val="24"/>
        </w:rPr>
        <w:t xml:space="preserve"> </w:t>
      </w:r>
      <w:r>
        <w:rPr>
          <w:sz w:val="24"/>
        </w:rPr>
        <w:t>were</w:t>
      </w:r>
      <w:r>
        <w:rPr>
          <w:spacing w:val="-3"/>
          <w:sz w:val="24"/>
        </w:rPr>
        <w:t xml:space="preserve"> </w:t>
      </w:r>
      <w:r>
        <w:rPr>
          <w:sz w:val="24"/>
        </w:rPr>
        <w:t>structured</w:t>
      </w:r>
      <w:r>
        <w:rPr>
          <w:spacing w:val="-1"/>
          <w:sz w:val="24"/>
        </w:rPr>
        <w:t xml:space="preserve"> </w:t>
      </w:r>
      <w:r>
        <w:rPr>
          <w:sz w:val="24"/>
        </w:rPr>
        <w:t>for</w:t>
      </w:r>
      <w:r>
        <w:rPr>
          <w:spacing w:val="-5"/>
          <w:sz w:val="24"/>
        </w:rPr>
        <w:t xml:space="preserve"> </w:t>
      </w:r>
      <w:r>
        <w:rPr>
          <w:sz w:val="24"/>
        </w:rPr>
        <w:t>users,</w:t>
      </w:r>
      <w:r>
        <w:rPr>
          <w:spacing w:val="-3"/>
          <w:sz w:val="24"/>
        </w:rPr>
        <w:t xml:space="preserve"> </w:t>
      </w:r>
      <w:r>
        <w:rPr>
          <w:sz w:val="24"/>
        </w:rPr>
        <w:t>videos,</w:t>
      </w:r>
      <w:r>
        <w:rPr>
          <w:spacing w:val="-3"/>
          <w:sz w:val="24"/>
        </w:rPr>
        <w:t xml:space="preserve"> </w:t>
      </w:r>
      <w:r>
        <w:rPr>
          <w:sz w:val="24"/>
        </w:rPr>
        <w:t>bookings,</w:t>
      </w:r>
      <w:r>
        <w:rPr>
          <w:spacing w:val="-3"/>
          <w:sz w:val="24"/>
        </w:rPr>
        <w:t xml:space="preserve"> </w:t>
      </w:r>
      <w:r>
        <w:rPr>
          <w:sz w:val="24"/>
        </w:rPr>
        <w:t>progress,</w:t>
      </w:r>
      <w:r>
        <w:rPr>
          <w:spacing w:val="-3"/>
          <w:sz w:val="24"/>
        </w:rPr>
        <w:t xml:space="preserve"> </w:t>
      </w:r>
      <w:r>
        <w:rPr>
          <w:sz w:val="24"/>
        </w:rPr>
        <w:t>and</w:t>
      </w:r>
      <w:r>
        <w:rPr>
          <w:spacing w:val="-3"/>
          <w:sz w:val="24"/>
        </w:rPr>
        <w:t xml:space="preserve"> </w:t>
      </w:r>
      <w:r>
        <w:rPr>
          <w:sz w:val="24"/>
        </w:rPr>
        <w:t>badges. Indexing and schema design principles enhanced query performance.</w:t>
      </w:r>
    </w:p>
    <w:p w:rsidR="00B76006" w:rsidRDefault="000A4EFF">
      <w:pPr>
        <w:pStyle w:val="ListParagraph"/>
        <w:numPr>
          <w:ilvl w:val="0"/>
          <w:numId w:val="4"/>
        </w:numPr>
        <w:tabs>
          <w:tab w:val="left" w:pos="861"/>
        </w:tabs>
        <w:spacing w:before="0" w:line="360" w:lineRule="auto"/>
        <w:ind w:right="387"/>
        <w:jc w:val="both"/>
        <w:rPr>
          <w:sz w:val="24"/>
        </w:rPr>
      </w:pPr>
      <w:r>
        <w:rPr>
          <w:b/>
          <w:sz w:val="24"/>
        </w:rPr>
        <w:t xml:space="preserve">Human-Computer Interaction (HCI): </w:t>
      </w:r>
      <w:r>
        <w:rPr>
          <w:sz w:val="24"/>
        </w:rPr>
        <w:t>HCI</w:t>
      </w:r>
      <w:r>
        <w:rPr>
          <w:spacing w:val="-2"/>
          <w:sz w:val="24"/>
        </w:rPr>
        <w:t xml:space="preserve"> </w:t>
      </w:r>
      <w:r>
        <w:rPr>
          <w:sz w:val="24"/>
        </w:rPr>
        <w:t xml:space="preserve">principles shaped the intuitive and responsive interface of </w:t>
      </w:r>
      <w:proofErr w:type="spellStart"/>
      <w:r>
        <w:rPr>
          <w:sz w:val="24"/>
        </w:rPr>
        <w:t>SkillSync</w:t>
      </w:r>
      <w:proofErr w:type="spellEnd"/>
      <w:r>
        <w:rPr>
          <w:sz w:val="24"/>
        </w:rPr>
        <w:t>. Prototypes were designed to ensure smooth navigation, clear visual hierarchy, and mobile-friendly layouts.</w:t>
      </w:r>
    </w:p>
    <w:p w:rsidR="00B76006" w:rsidRDefault="000A4EFF">
      <w:pPr>
        <w:pStyle w:val="ListParagraph"/>
        <w:numPr>
          <w:ilvl w:val="0"/>
          <w:numId w:val="4"/>
        </w:numPr>
        <w:tabs>
          <w:tab w:val="left" w:pos="861"/>
        </w:tabs>
        <w:spacing w:before="0" w:line="360" w:lineRule="auto"/>
        <w:ind w:right="386"/>
        <w:jc w:val="both"/>
        <w:rPr>
          <w:sz w:val="24"/>
        </w:rPr>
      </w:pPr>
      <w:r>
        <w:rPr>
          <w:b/>
          <w:sz w:val="24"/>
        </w:rPr>
        <w:t xml:space="preserve">Web Application Development: </w:t>
      </w:r>
      <w:r>
        <w:rPr>
          <w:sz w:val="24"/>
        </w:rPr>
        <w:t>Core</w:t>
      </w:r>
      <w:r>
        <w:rPr>
          <w:spacing w:val="-2"/>
          <w:sz w:val="24"/>
        </w:rPr>
        <w:t xml:space="preserve"> </w:t>
      </w:r>
      <w:r>
        <w:rPr>
          <w:sz w:val="24"/>
        </w:rPr>
        <w:t>implementation relied on React.js for</w:t>
      </w:r>
      <w:r>
        <w:rPr>
          <w:spacing w:val="-1"/>
          <w:sz w:val="24"/>
        </w:rPr>
        <w:t xml:space="preserve"> </w:t>
      </w:r>
      <w:r>
        <w:rPr>
          <w:sz w:val="24"/>
        </w:rPr>
        <w:t>responsive UI and Node.js with Express.js for API creation. RESTful architecture and JSON-based communication were applied to structure data exchange.</w:t>
      </w:r>
    </w:p>
    <w:p w:rsidR="00B76006" w:rsidRDefault="000A4EFF">
      <w:pPr>
        <w:pStyle w:val="ListParagraph"/>
        <w:numPr>
          <w:ilvl w:val="0"/>
          <w:numId w:val="4"/>
        </w:numPr>
        <w:tabs>
          <w:tab w:val="left" w:pos="861"/>
        </w:tabs>
        <w:spacing w:before="1" w:line="360" w:lineRule="auto"/>
        <w:ind w:right="386"/>
        <w:jc w:val="both"/>
        <w:rPr>
          <w:sz w:val="24"/>
        </w:rPr>
      </w:pPr>
      <w:r>
        <w:rPr>
          <w:b/>
          <w:sz w:val="24"/>
        </w:rPr>
        <w:t xml:space="preserve">Cloud Computing &amp; Deployment: </w:t>
      </w:r>
      <w:proofErr w:type="spellStart"/>
      <w:r>
        <w:rPr>
          <w:sz w:val="24"/>
        </w:rPr>
        <w:t>SkillSync</w:t>
      </w:r>
      <w:proofErr w:type="spellEnd"/>
      <w:r>
        <w:rPr>
          <w:sz w:val="24"/>
        </w:rPr>
        <w:t xml:space="preserve"> uses cloud-based hosting platforms (such as Render or </w:t>
      </w:r>
      <w:proofErr w:type="spellStart"/>
      <w:r>
        <w:rPr>
          <w:sz w:val="24"/>
        </w:rPr>
        <w:t>Vercel</w:t>
      </w:r>
      <w:proofErr w:type="spellEnd"/>
      <w:r>
        <w:rPr>
          <w:sz w:val="24"/>
        </w:rPr>
        <w:t>) for deployment and CI/CD automation. Concepts like environment variables and storage decoupling (S3) ensured efficient deployment cycles.</w:t>
      </w:r>
    </w:p>
    <w:p w:rsidR="00B76006" w:rsidRDefault="000A4EFF">
      <w:pPr>
        <w:pStyle w:val="ListParagraph"/>
        <w:numPr>
          <w:ilvl w:val="0"/>
          <w:numId w:val="4"/>
        </w:numPr>
        <w:tabs>
          <w:tab w:val="left" w:pos="861"/>
        </w:tabs>
        <w:spacing w:before="0" w:line="360" w:lineRule="auto"/>
        <w:ind w:right="388"/>
        <w:jc w:val="both"/>
        <w:rPr>
          <w:sz w:val="24"/>
        </w:rPr>
      </w:pPr>
      <w:r>
        <w:rPr>
          <w:b/>
          <w:sz w:val="24"/>
        </w:rPr>
        <w:t xml:space="preserve">Cyber Security: </w:t>
      </w:r>
      <w:r>
        <w:rPr>
          <w:sz w:val="24"/>
        </w:rPr>
        <w:t xml:space="preserve">Techniques were applied through JWT-based authentication, </w:t>
      </w:r>
      <w:proofErr w:type="spellStart"/>
      <w:r>
        <w:rPr>
          <w:sz w:val="24"/>
        </w:rPr>
        <w:t>bcrypt</w:t>
      </w:r>
      <w:proofErr w:type="spellEnd"/>
      <w:r>
        <w:rPr>
          <w:sz w:val="24"/>
        </w:rPr>
        <w:t xml:space="preserve"> hashing,</w:t>
      </w:r>
      <w:r>
        <w:rPr>
          <w:spacing w:val="-3"/>
          <w:sz w:val="24"/>
        </w:rPr>
        <w:t xml:space="preserve"> </w:t>
      </w:r>
      <w:r>
        <w:rPr>
          <w:sz w:val="24"/>
        </w:rPr>
        <w:t>role-based</w:t>
      </w:r>
      <w:r>
        <w:rPr>
          <w:spacing w:val="-3"/>
          <w:sz w:val="24"/>
        </w:rPr>
        <w:t xml:space="preserve"> </w:t>
      </w:r>
      <w:r>
        <w:rPr>
          <w:sz w:val="24"/>
        </w:rPr>
        <w:t>access</w:t>
      </w:r>
      <w:r>
        <w:rPr>
          <w:spacing w:val="-4"/>
          <w:sz w:val="24"/>
        </w:rPr>
        <w:t xml:space="preserve"> </w:t>
      </w:r>
      <w:r>
        <w:rPr>
          <w:sz w:val="24"/>
        </w:rPr>
        <w:t>control,</w:t>
      </w:r>
      <w:r>
        <w:rPr>
          <w:spacing w:val="-3"/>
          <w:sz w:val="24"/>
        </w:rPr>
        <w:t xml:space="preserve"> </w:t>
      </w:r>
      <w:r>
        <w:rPr>
          <w:sz w:val="24"/>
        </w:rPr>
        <w:t>and</w:t>
      </w:r>
      <w:r>
        <w:rPr>
          <w:spacing w:val="-4"/>
          <w:sz w:val="24"/>
        </w:rPr>
        <w:t xml:space="preserve"> </w:t>
      </w:r>
      <w:r>
        <w:rPr>
          <w:sz w:val="24"/>
        </w:rPr>
        <w:t>input</w:t>
      </w:r>
      <w:r>
        <w:rPr>
          <w:spacing w:val="-3"/>
          <w:sz w:val="24"/>
        </w:rPr>
        <w:t xml:space="preserve"> </w:t>
      </w:r>
      <w:r>
        <w:rPr>
          <w:sz w:val="24"/>
        </w:rPr>
        <w:t>validation.</w:t>
      </w:r>
      <w:r>
        <w:rPr>
          <w:spacing w:val="-3"/>
          <w:sz w:val="24"/>
        </w:rPr>
        <w:t xml:space="preserve"> </w:t>
      </w:r>
      <w:r>
        <w:rPr>
          <w:sz w:val="24"/>
        </w:rPr>
        <w:t>These</w:t>
      </w:r>
      <w:r>
        <w:rPr>
          <w:spacing w:val="-4"/>
          <w:sz w:val="24"/>
        </w:rPr>
        <w:t xml:space="preserve"> </w:t>
      </w:r>
      <w:r>
        <w:rPr>
          <w:sz w:val="24"/>
        </w:rPr>
        <w:t>measures</w:t>
      </w:r>
      <w:r>
        <w:rPr>
          <w:spacing w:val="-4"/>
          <w:sz w:val="24"/>
        </w:rPr>
        <w:t xml:space="preserve"> </w:t>
      </w:r>
      <w:r>
        <w:rPr>
          <w:sz w:val="24"/>
        </w:rPr>
        <w:t>protected</w:t>
      </w:r>
      <w:r>
        <w:rPr>
          <w:spacing w:val="-3"/>
          <w:sz w:val="24"/>
        </w:rPr>
        <w:t xml:space="preserve"> </w:t>
      </w:r>
      <w:r>
        <w:rPr>
          <w:sz w:val="24"/>
        </w:rPr>
        <w:t>sensitive information from common vulnerabilities.</w:t>
      </w:r>
    </w:p>
    <w:p w:rsidR="00B76006" w:rsidRDefault="000A4EFF">
      <w:pPr>
        <w:pStyle w:val="ListParagraph"/>
        <w:numPr>
          <w:ilvl w:val="0"/>
          <w:numId w:val="4"/>
        </w:numPr>
        <w:tabs>
          <w:tab w:val="left" w:pos="860"/>
        </w:tabs>
        <w:spacing w:before="0"/>
        <w:ind w:left="860" w:hanging="359"/>
        <w:jc w:val="both"/>
        <w:rPr>
          <w:sz w:val="24"/>
        </w:rPr>
      </w:pPr>
      <w:r>
        <w:rPr>
          <w:b/>
          <w:sz w:val="24"/>
        </w:rPr>
        <w:t>Software</w:t>
      </w:r>
      <w:r>
        <w:rPr>
          <w:b/>
          <w:spacing w:val="-5"/>
          <w:sz w:val="24"/>
        </w:rPr>
        <w:t xml:space="preserve"> </w:t>
      </w:r>
      <w:r>
        <w:rPr>
          <w:b/>
          <w:sz w:val="24"/>
        </w:rPr>
        <w:t>Quality</w:t>
      </w:r>
      <w:r>
        <w:rPr>
          <w:b/>
          <w:spacing w:val="-1"/>
          <w:sz w:val="24"/>
        </w:rPr>
        <w:t xml:space="preserve"> </w:t>
      </w:r>
      <w:r>
        <w:rPr>
          <w:b/>
          <w:sz w:val="24"/>
        </w:rPr>
        <w:t>Assurance</w:t>
      </w:r>
      <w:r>
        <w:rPr>
          <w:b/>
          <w:spacing w:val="-3"/>
          <w:sz w:val="24"/>
        </w:rPr>
        <w:t xml:space="preserve"> </w:t>
      </w:r>
      <w:r>
        <w:rPr>
          <w:b/>
          <w:sz w:val="24"/>
        </w:rPr>
        <w:t xml:space="preserve">(SQA): </w:t>
      </w:r>
      <w:r>
        <w:rPr>
          <w:sz w:val="24"/>
        </w:rPr>
        <w:t>Testing</w:t>
      </w:r>
      <w:r>
        <w:rPr>
          <w:spacing w:val="-1"/>
          <w:sz w:val="24"/>
        </w:rPr>
        <w:t xml:space="preserve"> </w:t>
      </w:r>
      <w:r>
        <w:rPr>
          <w:sz w:val="24"/>
        </w:rPr>
        <w:t>strategies</w:t>
      </w:r>
      <w:r>
        <w:rPr>
          <w:spacing w:val="-3"/>
          <w:sz w:val="24"/>
        </w:rPr>
        <w:t xml:space="preserve"> </w:t>
      </w:r>
      <w:r>
        <w:rPr>
          <w:sz w:val="24"/>
        </w:rPr>
        <w:t>such</w:t>
      </w:r>
      <w:r>
        <w:rPr>
          <w:spacing w:val="-1"/>
          <w:sz w:val="24"/>
        </w:rPr>
        <w:t xml:space="preserve"> </w:t>
      </w:r>
      <w:r>
        <w:rPr>
          <w:sz w:val="24"/>
        </w:rPr>
        <w:t>as</w:t>
      </w:r>
      <w:r>
        <w:rPr>
          <w:spacing w:val="-2"/>
          <w:sz w:val="24"/>
        </w:rPr>
        <w:t xml:space="preserve"> </w:t>
      </w:r>
      <w:r>
        <w:rPr>
          <w:sz w:val="24"/>
        </w:rPr>
        <w:t>unit</w:t>
      </w:r>
      <w:r>
        <w:rPr>
          <w:spacing w:val="-2"/>
          <w:sz w:val="24"/>
        </w:rPr>
        <w:t xml:space="preserve"> </w:t>
      </w:r>
      <w:r>
        <w:rPr>
          <w:sz w:val="24"/>
        </w:rPr>
        <w:t>testing</w:t>
      </w:r>
      <w:r>
        <w:rPr>
          <w:spacing w:val="-1"/>
          <w:sz w:val="24"/>
        </w:rPr>
        <w:t xml:space="preserve"> </w:t>
      </w:r>
      <w:r>
        <w:rPr>
          <w:sz w:val="24"/>
        </w:rPr>
        <w:t>and</w:t>
      </w:r>
      <w:r>
        <w:rPr>
          <w:spacing w:val="-1"/>
          <w:sz w:val="24"/>
        </w:rPr>
        <w:t xml:space="preserve"> </w:t>
      </w:r>
      <w:r>
        <w:rPr>
          <w:spacing w:val="-2"/>
          <w:sz w:val="24"/>
        </w:rPr>
        <w:t>integration</w:t>
      </w:r>
    </w:p>
    <w:p w:rsidR="00B76006" w:rsidRDefault="00B76006">
      <w:pPr>
        <w:pStyle w:val="ListParagraph"/>
        <w:jc w:val="both"/>
        <w:rPr>
          <w:sz w:val="24"/>
        </w:rPr>
        <w:sectPr w:rsidR="00B76006">
          <w:pgSz w:w="11920" w:h="16850"/>
          <w:pgMar w:top="1340" w:right="708" w:bottom="1460" w:left="1133" w:header="0" w:footer="1216" w:gutter="0"/>
          <w:cols w:space="720"/>
        </w:sectPr>
      </w:pPr>
    </w:p>
    <w:p w:rsidR="00B76006" w:rsidRDefault="000A4EFF">
      <w:pPr>
        <w:pStyle w:val="BodyText"/>
        <w:spacing w:before="78" w:line="360" w:lineRule="auto"/>
        <w:ind w:left="861"/>
      </w:pPr>
      <w:proofErr w:type="gramStart"/>
      <w:r>
        <w:lastRenderedPageBreak/>
        <w:t>testing</w:t>
      </w:r>
      <w:proofErr w:type="gramEnd"/>
      <w:r>
        <w:rPr>
          <w:spacing w:val="31"/>
        </w:rPr>
        <w:t xml:space="preserve"> </w:t>
      </w:r>
      <w:r>
        <w:t>were</w:t>
      </w:r>
      <w:r>
        <w:rPr>
          <w:spacing w:val="28"/>
        </w:rPr>
        <w:t xml:space="preserve"> </w:t>
      </w:r>
      <w:r>
        <w:t>used</w:t>
      </w:r>
      <w:r>
        <w:rPr>
          <w:spacing w:val="30"/>
        </w:rPr>
        <w:t xml:space="preserve"> </w:t>
      </w:r>
      <w:r>
        <w:t>to</w:t>
      </w:r>
      <w:r>
        <w:rPr>
          <w:spacing w:val="30"/>
        </w:rPr>
        <w:t xml:space="preserve"> </w:t>
      </w:r>
      <w:r>
        <w:t>ensure</w:t>
      </w:r>
      <w:r>
        <w:rPr>
          <w:spacing w:val="28"/>
        </w:rPr>
        <w:t xml:space="preserve"> </w:t>
      </w:r>
      <w:r>
        <w:t>system</w:t>
      </w:r>
      <w:r>
        <w:rPr>
          <w:spacing w:val="30"/>
        </w:rPr>
        <w:t xml:space="preserve"> </w:t>
      </w:r>
      <w:r>
        <w:t>correctness.</w:t>
      </w:r>
      <w:r>
        <w:rPr>
          <w:spacing w:val="30"/>
        </w:rPr>
        <w:t xml:space="preserve"> </w:t>
      </w:r>
      <w:r>
        <w:t>Test</w:t>
      </w:r>
      <w:r>
        <w:rPr>
          <w:spacing w:val="31"/>
        </w:rPr>
        <w:t xml:space="preserve"> </w:t>
      </w:r>
      <w:r>
        <w:t>cases</w:t>
      </w:r>
      <w:r>
        <w:rPr>
          <w:spacing w:val="30"/>
        </w:rPr>
        <w:t xml:space="preserve"> </w:t>
      </w:r>
      <w:r>
        <w:t>were</w:t>
      </w:r>
      <w:r>
        <w:rPr>
          <w:spacing w:val="29"/>
        </w:rPr>
        <w:t xml:space="preserve"> </w:t>
      </w:r>
      <w:r>
        <w:t>derived</w:t>
      </w:r>
      <w:r>
        <w:rPr>
          <w:spacing w:val="32"/>
        </w:rPr>
        <w:t xml:space="preserve"> </w:t>
      </w:r>
      <w:r>
        <w:t>from</w:t>
      </w:r>
      <w:r>
        <w:rPr>
          <w:spacing w:val="30"/>
        </w:rPr>
        <w:t xml:space="preserve"> </w:t>
      </w:r>
      <w:r>
        <w:t>functional requirements to improve reliability.</w:t>
      </w:r>
    </w:p>
    <w:p w:rsidR="00B76006" w:rsidRDefault="000A4EFF">
      <w:pPr>
        <w:pStyle w:val="Heading4"/>
        <w:numPr>
          <w:ilvl w:val="1"/>
          <w:numId w:val="7"/>
        </w:numPr>
        <w:tabs>
          <w:tab w:val="left" w:pos="860"/>
        </w:tabs>
        <w:spacing w:before="67"/>
        <w:ind w:left="860" w:hanging="577"/>
      </w:pPr>
      <w:bookmarkStart w:id="3" w:name="_bookmark3"/>
      <w:bookmarkEnd w:id="3"/>
      <w:r>
        <w:t>Project</w:t>
      </w:r>
      <w:r>
        <w:rPr>
          <w:spacing w:val="-10"/>
        </w:rPr>
        <w:t xml:space="preserve"> </w:t>
      </w:r>
      <w:r>
        <w:rPr>
          <w:spacing w:val="-2"/>
        </w:rPr>
        <w:t>Background</w:t>
      </w:r>
    </w:p>
    <w:p w:rsidR="00B76006" w:rsidRDefault="000A4EFF">
      <w:pPr>
        <w:pStyle w:val="BodyText"/>
        <w:spacing w:before="186" w:line="360" w:lineRule="auto"/>
        <w:ind w:left="283" w:right="399"/>
        <w:jc w:val="both"/>
        <w:rPr>
          <w:sz w:val="22"/>
        </w:rPr>
      </w:pPr>
      <w:r>
        <w:t xml:space="preserve">The idea behind </w:t>
      </w:r>
      <w:proofErr w:type="spellStart"/>
      <w:r>
        <w:t>SkillSync</w:t>
      </w:r>
      <w:proofErr w:type="spellEnd"/>
      <w:r>
        <w:t xml:space="preserve"> originated from a study of the shortcomings in the current online learning ecosystem. Despite the digital transformation in education, the skill market continues to rely heavily on </w:t>
      </w:r>
      <w:proofErr w:type="spellStart"/>
      <w:r>
        <w:t>unvetted</w:t>
      </w:r>
      <w:proofErr w:type="spellEnd"/>
      <w:r>
        <w:t xml:space="preserve"> and unregulated processes. Traditional methods such as random social media posts and verbal referrals remain dominant, leading to communication delays and misinformation.</w:t>
      </w:r>
      <w:r>
        <w:rPr>
          <w:spacing w:val="-12"/>
        </w:rPr>
        <w:t xml:space="preserve"> </w:t>
      </w:r>
      <w:r>
        <w:t>Existing</w:t>
      </w:r>
      <w:r>
        <w:rPr>
          <w:spacing w:val="-12"/>
        </w:rPr>
        <w:t xml:space="preserve"> </w:t>
      </w:r>
      <w:r>
        <w:t>platforms</w:t>
      </w:r>
      <w:r>
        <w:rPr>
          <w:spacing w:val="-12"/>
        </w:rPr>
        <w:t xml:space="preserve"> </w:t>
      </w:r>
      <w:r>
        <w:t>like</w:t>
      </w:r>
      <w:r>
        <w:rPr>
          <w:spacing w:val="-13"/>
        </w:rPr>
        <w:t xml:space="preserve"> </w:t>
      </w:r>
      <w:r>
        <w:t>YouTube</w:t>
      </w:r>
      <w:r>
        <w:rPr>
          <w:spacing w:val="-11"/>
        </w:rPr>
        <w:t xml:space="preserve"> </w:t>
      </w:r>
      <w:r>
        <w:t>offer</w:t>
      </w:r>
      <w:r>
        <w:rPr>
          <w:spacing w:val="-11"/>
        </w:rPr>
        <w:t xml:space="preserve"> </w:t>
      </w:r>
      <w:r>
        <w:t>general</w:t>
      </w:r>
      <w:r>
        <w:rPr>
          <w:spacing w:val="-12"/>
        </w:rPr>
        <w:t xml:space="preserve"> </w:t>
      </w:r>
      <w:r>
        <w:t>learning,</w:t>
      </w:r>
      <w:r>
        <w:rPr>
          <w:spacing w:val="-12"/>
        </w:rPr>
        <w:t xml:space="preserve"> </w:t>
      </w:r>
      <w:r>
        <w:t>but</w:t>
      </w:r>
      <w:r>
        <w:rPr>
          <w:spacing w:val="-12"/>
        </w:rPr>
        <w:t xml:space="preserve"> </w:t>
      </w:r>
      <w:r>
        <w:t>they</w:t>
      </w:r>
      <w:r>
        <w:rPr>
          <w:spacing w:val="-13"/>
        </w:rPr>
        <w:t xml:space="preserve"> </w:t>
      </w:r>
      <w:r>
        <w:t>do</w:t>
      </w:r>
      <w:r>
        <w:rPr>
          <w:spacing w:val="-12"/>
        </w:rPr>
        <w:t xml:space="preserve"> </w:t>
      </w:r>
      <w:r>
        <w:t>not</w:t>
      </w:r>
      <w:r>
        <w:rPr>
          <w:spacing w:val="-9"/>
        </w:rPr>
        <w:t xml:space="preserve"> </w:t>
      </w:r>
      <w:r>
        <w:t>align</w:t>
      </w:r>
      <w:r>
        <w:rPr>
          <w:spacing w:val="-12"/>
        </w:rPr>
        <w:t xml:space="preserve"> </w:t>
      </w:r>
      <w:r>
        <w:t>with modern expectations for verified, secure processes</w:t>
      </w:r>
      <w:r>
        <w:rPr>
          <w:sz w:val="22"/>
        </w:rPr>
        <w:t>.</w:t>
      </w:r>
    </w:p>
    <w:p w:rsidR="00B76006" w:rsidRDefault="000A4EFF">
      <w:pPr>
        <w:pStyle w:val="BodyText"/>
        <w:spacing w:before="4" w:line="360" w:lineRule="auto"/>
        <w:ind w:left="283" w:right="399"/>
        <w:jc w:val="both"/>
      </w:pPr>
      <w:r>
        <w:t xml:space="preserve">A significant shift that shaped </w:t>
      </w:r>
      <w:proofErr w:type="spellStart"/>
      <w:r>
        <w:t>SkillSync</w:t>
      </w:r>
      <w:proofErr w:type="spellEnd"/>
      <w:r>
        <w:t xml:space="preserve"> was the evolution of user behavior toward digital-first learning. People want quick access to authentic, verified information. In the education domain, users increasingly demand clear course details and proof of legitimacy before engaging with instructors. This rising need for reliability inspired building </w:t>
      </w:r>
      <w:proofErr w:type="spellStart"/>
      <w:r>
        <w:t>SkillSync</w:t>
      </w:r>
      <w:proofErr w:type="spellEnd"/>
      <w:r>
        <w:t xml:space="preserve"> where every instructor becomes verified through admin interviews, ensuring authenticity.</w:t>
      </w:r>
    </w:p>
    <w:p w:rsidR="00B76006" w:rsidRDefault="000A4EFF">
      <w:pPr>
        <w:pStyle w:val="BodyText"/>
        <w:spacing w:line="360" w:lineRule="auto"/>
        <w:ind w:left="283" w:right="402"/>
        <w:jc w:val="both"/>
      </w:pPr>
      <w:r>
        <w:t xml:space="preserve">Another insight was the lack of controlled communication between students and experts. Traditional channels often expose personal details too early, resulting in privacy violations. </w:t>
      </w:r>
      <w:proofErr w:type="spellStart"/>
      <w:r>
        <w:t>SkillSync</w:t>
      </w:r>
      <w:proofErr w:type="spellEnd"/>
      <w:r>
        <w:t xml:space="preserve"> introduces a structured system where enrollment and communication follow defined steps, ensuring both parties remain protected.</w:t>
      </w:r>
    </w:p>
    <w:p w:rsidR="00B76006" w:rsidRDefault="000A4EFF">
      <w:pPr>
        <w:pStyle w:val="BodyText"/>
        <w:spacing w:before="1" w:line="360" w:lineRule="auto"/>
        <w:ind w:left="283" w:right="398"/>
        <w:jc w:val="both"/>
      </w:pPr>
      <w:r>
        <w:t xml:space="preserve">The project was also motivated by challenges of fake expertise and misleading content. Many students fall victim to incomplete tutorials or outdated info. </w:t>
      </w:r>
      <w:proofErr w:type="spellStart"/>
      <w:r>
        <w:t>SkillSync</w:t>
      </w:r>
      <w:proofErr w:type="spellEnd"/>
      <w:r>
        <w:t xml:space="preserve"> integrates admin-based activation and JWT-secured authentication, ensuring every lesson originates from verified users. This approach builds trust within the learning community.</w:t>
      </w:r>
    </w:p>
    <w:p w:rsidR="00B76006" w:rsidRDefault="000A4EFF">
      <w:pPr>
        <w:pStyle w:val="BodyText"/>
        <w:spacing w:before="1" w:line="360" w:lineRule="auto"/>
        <w:ind w:left="283" w:right="402"/>
        <w:jc w:val="both"/>
      </w:pPr>
      <w:r>
        <w:t>Furthermore,</w:t>
      </w:r>
      <w:r>
        <w:rPr>
          <w:spacing w:val="-15"/>
        </w:rPr>
        <w:t xml:space="preserve"> </w:t>
      </w:r>
      <w:proofErr w:type="spellStart"/>
      <w:r>
        <w:t>SkillSync</w:t>
      </w:r>
      <w:proofErr w:type="spellEnd"/>
      <w:r>
        <w:rPr>
          <w:spacing w:val="-15"/>
        </w:rPr>
        <w:t xml:space="preserve"> </w:t>
      </w:r>
      <w:r>
        <w:t>incorporates</w:t>
      </w:r>
      <w:r>
        <w:rPr>
          <w:spacing w:val="-14"/>
        </w:rPr>
        <w:t xml:space="preserve"> </w:t>
      </w:r>
      <w:r>
        <w:t>a</w:t>
      </w:r>
      <w:r>
        <w:rPr>
          <w:spacing w:val="-15"/>
        </w:rPr>
        <w:t xml:space="preserve"> </w:t>
      </w:r>
      <w:r>
        <w:t>verified</w:t>
      </w:r>
      <w:r>
        <w:rPr>
          <w:spacing w:val="-15"/>
        </w:rPr>
        <w:t xml:space="preserve"> </w:t>
      </w:r>
      <w:r>
        <w:t>progress</w:t>
      </w:r>
      <w:r>
        <w:rPr>
          <w:spacing w:val="-14"/>
        </w:rPr>
        <w:t xml:space="preserve"> </w:t>
      </w:r>
      <w:r>
        <w:t>system,</w:t>
      </w:r>
      <w:r>
        <w:rPr>
          <w:spacing w:val="-14"/>
        </w:rPr>
        <w:t xml:space="preserve"> </w:t>
      </w:r>
      <w:r>
        <w:t>allowing</w:t>
      </w:r>
      <w:r>
        <w:rPr>
          <w:spacing w:val="-14"/>
        </w:rPr>
        <w:t xml:space="preserve"> </w:t>
      </w:r>
      <w:r>
        <w:t>students</w:t>
      </w:r>
      <w:r>
        <w:rPr>
          <w:spacing w:val="-14"/>
        </w:rPr>
        <w:t xml:space="preserve"> </w:t>
      </w:r>
      <w:r>
        <w:t>to</w:t>
      </w:r>
      <w:r>
        <w:rPr>
          <w:spacing w:val="-14"/>
        </w:rPr>
        <w:t xml:space="preserve"> </w:t>
      </w:r>
      <w:r>
        <w:t>share</w:t>
      </w:r>
      <w:r>
        <w:rPr>
          <w:spacing w:val="-15"/>
        </w:rPr>
        <w:t xml:space="preserve"> </w:t>
      </w:r>
      <w:r>
        <w:t>genuine feedback only after completing a course. This ensures credibility and prevents fabricated ratings. For experts, these insights provide actionable data for service improvement.</w:t>
      </w:r>
    </w:p>
    <w:p w:rsidR="00B76006" w:rsidRDefault="000A4EFF">
      <w:pPr>
        <w:pStyle w:val="BodyText"/>
        <w:spacing w:before="2" w:line="360" w:lineRule="auto"/>
        <w:ind w:left="283" w:right="398"/>
        <w:jc w:val="both"/>
      </w:pPr>
      <w:r>
        <w:t xml:space="preserve">Ultimately, </w:t>
      </w:r>
      <w:proofErr w:type="spellStart"/>
      <w:r>
        <w:t>SkillSync</w:t>
      </w:r>
      <w:proofErr w:type="spellEnd"/>
      <w:r>
        <w:t xml:space="preserve"> was developed as a secure, interconnected learning system. It aims to modernize</w:t>
      </w:r>
      <w:r>
        <w:rPr>
          <w:spacing w:val="-11"/>
        </w:rPr>
        <w:t xml:space="preserve"> </w:t>
      </w:r>
      <w:r>
        <w:t>the</w:t>
      </w:r>
      <w:r>
        <w:rPr>
          <w:spacing w:val="-10"/>
        </w:rPr>
        <w:t xml:space="preserve"> </w:t>
      </w:r>
      <w:r>
        <w:t>experience</w:t>
      </w:r>
      <w:r>
        <w:rPr>
          <w:spacing w:val="-11"/>
        </w:rPr>
        <w:t xml:space="preserve"> </w:t>
      </w:r>
      <w:r>
        <w:t>by</w:t>
      </w:r>
      <w:r>
        <w:rPr>
          <w:spacing w:val="-12"/>
        </w:rPr>
        <w:t xml:space="preserve"> </w:t>
      </w:r>
      <w:r>
        <w:t>combining</w:t>
      </w:r>
      <w:r>
        <w:rPr>
          <w:spacing w:val="-12"/>
        </w:rPr>
        <w:t xml:space="preserve"> </w:t>
      </w:r>
      <w:r>
        <w:t>privacy-focused</w:t>
      </w:r>
      <w:r>
        <w:rPr>
          <w:spacing w:val="-12"/>
        </w:rPr>
        <w:t xml:space="preserve"> </w:t>
      </w:r>
      <w:r>
        <w:t>workflows</w:t>
      </w:r>
      <w:r>
        <w:rPr>
          <w:spacing w:val="-9"/>
        </w:rPr>
        <w:t xml:space="preserve"> </w:t>
      </w:r>
      <w:r>
        <w:t>and</w:t>
      </w:r>
      <w:r>
        <w:rPr>
          <w:spacing w:val="-10"/>
        </w:rPr>
        <w:t xml:space="preserve"> </w:t>
      </w:r>
      <w:r>
        <w:t>real-time</w:t>
      </w:r>
      <w:r>
        <w:rPr>
          <w:spacing w:val="-13"/>
        </w:rPr>
        <w:t xml:space="preserve"> </w:t>
      </w:r>
      <w:r>
        <w:t>digital</w:t>
      </w:r>
      <w:r>
        <w:rPr>
          <w:spacing w:val="-12"/>
        </w:rPr>
        <w:t xml:space="preserve"> </w:t>
      </w:r>
      <w:r>
        <w:t>tools.</w:t>
      </w:r>
      <w:r>
        <w:rPr>
          <w:spacing w:val="-12"/>
        </w:rPr>
        <w:t xml:space="preserve"> </w:t>
      </w:r>
      <w:r>
        <w:t xml:space="preserve">By leveraging structured processes and automated verification, </w:t>
      </w:r>
      <w:proofErr w:type="spellStart"/>
      <w:r>
        <w:t>SkillSync</w:t>
      </w:r>
      <w:proofErr w:type="spellEnd"/>
      <w:r>
        <w:t xml:space="preserve"> redefines how skills are discovered and managed in a digital landscape.</w:t>
      </w:r>
    </w:p>
    <w:p w:rsidR="00B76006" w:rsidRDefault="000A4EFF">
      <w:pPr>
        <w:pStyle w:val="Heading4"/>
        <w:numPr>
          <w:ilvl w:val="1"/>
          <w:numId w:val="7"/>
        </w:numPr>
        <w:tabs>
          <w:tab w:val="left" w:pos="860"/>
        </w:tabs>
        <w:spacing w:before="64"/>
        <w:ind w:left="860" w:hanging="577"/>
      </w:pPr>
      <w:bookmarkStart w:id="4" w:name="_bookmark4"/>
      <w:bookmarkEnd w:id="4"/>
      <w:r>
        <w:t>Analysis</w:t>
      </w:r>
      <w:r>
        <w:rPr>
          <w:spacing w:val="-9"/>
        </w:rPr>
        <w:t xml:space="preserve"> </w:t>
      </w:r>
      <w:r>
        <w:t>from</w:t>
      </w:r>
      <w:r>
        <w:rPr>
          <w:spacing w:val="-9"/>
        </w:rPr>
        <w:t xml:space="preserve"> </w:t>
      </w:r>
      <w:r>
        <w:t>Literature</w:t>
      </w:r>
      <w:r>
        <w:rPr>
          <w:spacing w:val="-7"/>
        </w:rPr>
        <w:t xml:space="preserve"> </w:t>
      </w:r>
      <w:r>
        <w:t>Review</w:t>
      </w:r>
      <w:r>
        <w:rPr>
          <w:spacing w:val="-7"/>
        </w:rPr>
        <w:t xml:space="preserve"> </w:t>
      </w:r>
      <w:r>
        <w:t>(in</w:t>
      </w:r>
      <w:r>
        <w:rPr>
          <w:spacing w:val="-9"/>
        </w:rPr>
        <w:t xml:space="preserve"> </w:t>
      </w:r>
      <w:r>
        <w:t>the</w:t>
      </w:r>
      <w:r>
        <w:rPr>
          <w:spacing w:val="-6"/>
        </w:rPr>
        <w:t xml:space="preserve"> </w:t>
      </w:r>
      <w:r>
        <w:t>context</w:t>
      </w:r>
      <w:r>
        <w:rPr>
          <w:spacing w:val="-7"/>
        </w:rPr>
        <w:t xml:space="preserve"> </w:t>
      </w:r>
      <w:r>
        <w:t>of</w:t>
      </w:r>
      <w:r>
        <w:rPr>
          <w:spacing w:val="-5"/>
        </w:rPr>
        <w:t xml:space="preserve"> </w:t>
      </w:r>
      <w:r>
        <w:t>the</w:t>
      </w:r>
      <w:r>
        <w:rPr>
          <w:spacing w:val="-9"/>
        </w:rPr>
        <w:t xml:space="preserve"> </w:t>
      </w:r>
      <w:r>
        <w:rPr>
          <w:spacing w:val="-2"/>
        </w:rPr>
        <w:t>project)</w:t>
      </w:r>
    </w:p>
    <w:p w:rsidR="00B76006" w:rsidRDefault="000A4EFF">
      <w:pPr>
        <w:pStyle w:val="BodyText"/>
        <w:spacing w:before="187" w:line="360" w:lineRule="auto"/>
        <w:ind w:left="283" w:right="401"/>
        <w:jc w:val="both"/>
      </w:pPr>
      <w:r>
        <w:t xml:space="preserve">The development of </w:t>
      </w:r>
      <w:proofErr w:type="spellStart"/>
      <w:r>
        <w:t>SkillSync</w:t>
      </w:r>
      <w:proofErr w:type="spellEnd"/>
      <w:r>
        <w:t xml:space="preserve"> is informed by research into existing e-learning platforms. The literature review provided theoretical grounding and highlighted gaps </w:t>
      </w:r>
      <w:proofErr w:type="spellStart"/>
      <w:r>
        <w:t>SkillSync</w:t>
      </w:r>
      <w:proofErr w:type="spellEnd"/>
      <w:r>
        <w:t xml:space="preserve"> aims to address.</w:t>
      </w:r>
    </w:p>
    <w:p w:rsidR="00B76006" w:rsidRDefault="000A4EFF">
      <w:pPr>
        <w:pStyle w:val="ListParagraph"/>
        <w:numPr>
          <w:ilvl w:val="0"/>
          <w:numId w:val="5"/>
        </w:numPr>
        <w:tabs>
          <w:tab w:val="left" w:pos="861"/>
        </w:tabs>
        <w:spacing w:before="3"/>
        <w:rPr>
          <w:sz w:val="24"/>
        </w:rPr>
      </w:pPr>
      <w:r>
        <w:rPr>
          <w:b/>
          <w:sz w:val="24"/>
        </w:rPr>
        <w:t>Trust</w:t>
      </w:r>
      <w:r>
        <w:rPr>
          <w:b/>
          <w:spacing w:val="3"/>
          <w:sz w:val="24"/>
        </w:rPr>
        <w:t xml:space="preserve"> </w:t>
      </w:r>
      <w:r>
        <w:rPr>
          <w:b/>
          <w:sz w:val="24"/>
        </w:rPr>
        <w:t>Deficit</w:t>
      </w:r>
      <w:r>
        <w:rPr>
          <w:b/>
          <w:spacing w:val="4"/>
          <w:sz w:val="24"/>
        </w:rPr>
        <w:t xml:space="preserve"> </w:t>
      </w:r>
      <w:r>
        <w:rPr>
          <w:b/>
          <w:sz w:val="24"/>
        </w:rPr>
        <w:t>in</w:t>
      </w:r>
      <w:r>
        <w:rPr>
          <w:b/>
          <w:spacing w:val="6"/>
          <w:sz w:val="24"/>
        </w:rPr>
        <w:t xml:space="preserve"> </w:t>
      </w:r>
      <w:r>
        <w:rPr>
          <w:b/>
          <w:sz w:val="24"/>
        </w:rPr>
        <w:t>Unregulated</w:t>
      </w:r>
      <w:r>
        <w:rPr>
          <w:b/>
          <w:spacing w:val="5"/>
          <w:sz w:val="24"/>
        </w:rPr>
        <w:t xml:space="preserve"> </w:t>
      </w:r>
      <w:r>
        <w:rPr>
          <w:b/>
          <w:sz w:val="24"/>
        </w:rPr>
        <w:t>Platforms:</w:t>
      </w:r>
      <w:r>
        <w:rPr>
          <w:b/>
          <w:spacing w:val="6"/>
          <w:sz w:val="24"/>
        </w:rPr>
        <w:t xml:space="preserve"> </w:t>
      </w:r>
      <w:r>
        <w:rPr>
          <w:sz w:val="24"/>
        </w:rPr>
        <w:t>Studies</w:t>
      </w:r>
      <w:r>
        <w:rPr>
          <w:spacing w:val="2"/>
          <w:sz w:val="24"/>
        </w:rPr>
        <w:t xml:space="preserve"> </w:t>
      </w:r>
      <w:r>
        <w:rPr>
          <w:sz w:val="24"/>
        </w:rPr>
        <w:t>highlight</w:t>
      </w:r>
      <w:r>
        <w:rPr>
          <w:spacing w:val="3"/>
          <w:sz w:val="24"/>
        </w:rPr>
        <w:t xml:space="preserve"> </w:t>
      </w:r>
      <w:r>
        <w:rPr>
          <w:sz w:val="24"/>
        </w:rPr>
        <w:t>concerns</w:t>
      </w:r>
      <w:r>
        <w:rPr>
          <w:spacing w:val="4"/>
          <w:sz w:val="24"/>
        </w:rPr>
        <w:t xml:space="preserve"> </w:t>
      </w:r>
      <w:r>
        <w:rPr>
          <w:sz w:val="24"/>
        </w:rPr>
        <w:t>related</w:t>
      </w:r>
      <w:r>
        <w:rPr>
          <w:spacing w:val="4"/>
          <w:sz w:val="24"/>
        </w:rPr>
        <w:t xml:space="preserve"> </w:t>
      </w:r>
      <w:r>
        <w:rPr>
          <w:sz w:val="24"/>
        </w:rPr>
        <w:t>to</w:t>
      </w:r>
      <w:r>
        <w:rPr>
          <w:spacing w:val="5"/>
          <w:sz w:val="24"/>
        </w:rPr>
        <w:t xml:space="preserve"> </w:t>
      </w:r>
      <w:r>
        <w:rPr>
          <w:spacing w:val="-2"/>
          <w:sz w:val="24"/>
        </w:rPr>
        <w:t>misleading</w:t>
      </w:r>
    </w:p>
    <w:p w:rsidR="00B76006" w:rsidRDefault="00B76006">
      <w:pPr>
        <w:pStyle w:val="ListParagraph"/>
        <w:rPr>
          <w:sz w:val="24"/>
        </w:rPr>
        <w:sectPr w:rsidR="00B76006">
          <w:pgSz w:w="11920" w:h="16850"/>
          <w:pgMar w:top="1320" w:right="708" w:bottom="1400" w:left="1133" w:header="0" w:footer="1216" w:gutter="0"/>
          <w:cols w:space="720"/>
        </w:sectPr>
      </w:pPr>
    </w:p>
    <w:p w:rsidR="00B76006" w:rsidRDefault="000A4EFF">
      <w:pPr>
        <w:pStyle w:val="BodyText"/>
        <w:spacing w:before="78" w:line="360" w:lineRule="auto"/>
        <w:ind w:left="861" w:right="400"/>
        <w:jc w:val="both"/>
      </w:pPr>
      <w:proofErr w:type="gramStart"/>
      <w:r>
        <w:lastRenderedPageBreak/>
        <w:t>or</w:t>
      </w:r>
      <w:proofErr w:type="gramEnd"/>
      <w:r>
        <w:t xml:space="preserve"> fraudulent online content. </w:t>
      </w:r>
      <w:proofErr w:type="spellStart"/>
      <w:r>
        <w:t>SkillSync</w:t>
      </w:r>
      <w:proofErr w:type="spellEnd"/>
      <w:r>
        <w:t xml:space="preserve"> responds by integrating admin-based activation and JWT login, ensuring only verified instructors become visible.</w:t>
      </w:r>
    </w:p>
    <w:p w:rsidR="00B76006" w:rsidRDefault="000A4EFF">
      <w:pPr>
        <w:pStyle w:val="ListParagraph"/>
        <w:numPr>
          <w:ilvl w:val="0"/>
          <w:numId w:val="5"/>
        </w:numPr>
        <w:tabs>
          <w:tab w:val="left" w:pos="861"/>
        </w:tabs>
        <w:spacing w:before="2" w:line="360" w:lineRule="auto"/>
        <w:ind w:right="402"/>
        <w:jc w:val="both"/>
        <w:rPr>
          <w:sz w:val="24"/>
        </w:rPr>
      </w:pPr>
      <w:r>
        <w:rPr>
          <w:b/>
          <w:sz w:val="24"/>
        </w:rPr>
        <w:t>Growing Demand for</w:t>
      </w:r>
      <w:r>
        <w:rPr>
          <w:b/>
          <w:spacing w:val="-2"/>
          <w:sz w:val="24"/>
        </w:rPr>
        <w:t xml:space="preserve"> </w:t>
      </w:r>
      <w:r>
        <w:rPr>
          <w:b/>
          <w:sz w:val="24"/>
        </w:rPr>
        <w:t>Online</w:t>
      </w:r>
      <w:r>
        <w:rPr>
          <w:b/>
          <w:spacing w:val="-1"/>
          <w:sz w:val="24"/>
        </w:rPr>
        <w:t xml:space="preserve"> </w:t>
      </w:r>
      <w:r>
        <w:rPr>
          <w:b/>
          <w:sz w:val="24"/>
        </w:rPr>
        <w:t xml:space="preserve">Solutions: </w:t>
      </w:r>
      <w:r>
        <w:rPr>
          <w:sz w:val="24"/>
        </w:rPr>
        <w:t xml:space="preserve">Digital skill search has grown significantly, with users prioritizing convenience and transparency. </w:t>
      </w:r>
      <w:proofErr w:type="spellStart"/>
      <w:r>
        <w:rPr>
          <w:sz w:val="24"/>
        </w:rPr>
        <w:t>SkillSync</w:t>
      </w:r>
      <w:proofErr w:type="spellEnd"/>
      <w:r>
        <w:rPr>
          <w:sz w:val="24"/>
        </w:rPr>
        <w:t xml:space="preserve"> aligns by providing a structured platform where students explore category-based listings securely.</w:t>
      </w:r>
    </w:p>
    <w:p w:rsidR="00B76006" w:rsidRDefault="000A4EFF">
      <w:pPr>
        <w:pStyle w:val="ListParagraph"/>
        <w:numPr>
          <w:ilvl w:val="0"/>
          <w:numId w:val="5"/>
        </w:numPr>
        <w:tabs>
          <w:tab w:val="left" w:pos="861"/>
        </w:tabs>
        <w:spacing w:before="1" w:line="360" w:lineRule="auto"/>
        <w:ind w:right="400"/>
        <w:jc w:val="both"/>
        <w:rPr>
          <w:sz w:val="24"/>
        </w:rPr>
      </w:pPr>
      <w:r>
        <w:rPr>
          <w:b/>
          <w:sz w:val="24"/>
        </w:rPr>
        <w:t xml:space="preserve">Low User Trust and Privacy: </w:t>
      </w:r>
      <w:r>
        <w:rPr>
          <w:sz w:val="24"/>
        </w:rPr>
        <w:t>Traditional interactions often suffer from privacy concerns. Research</w:t>
      </w:r>
      <w:r>
        <w:rPr>
          <w:spacing w:val="-8"/>
          <w:sz w:val="24"/>
        </w:rPr>
        <w:t xml:space="preserve"> </w:t>
      </w:r>
      <w:r>
        <w:rPr>
          <w:sz w:val="24"/>
        </w:rPr>
        <w:t>indicates</w:t>
      </w:r>
      <w:r>
        <w:rPr>
          <w:spacing w:val="-10"/>
          <w:sz w:val="24"/>
        </w:rPr>
        <w:t xml:space="preserve"> </w:t>
      </w:r>
      <w:r>
        <w:rPr>
          <w:sz w:val="24"/>
        </w:rPr>
        <w:t>students</w:t>
      </w:r>
      <w:r>
        <w:rPr>
          <w:spacing w:val="-9"/>
          <w:sz w:val="24"/>
        </w:rPr>
        <w:t xml:space="preserve"> </w:t>
      </w:r>
      <w:r>
        <w:rPr>
          <w:sz w:val="24"/>
        </w:rPr>
        <w:t>hesitate</w:t>
      </w:r>
      <w:r>
        <w:rPr>
          <w:spacing w:val="-10"/>
          <w:sz w:val="24"/>
        </w:rPr>
        <w:t xml:space="preserve"> </w:t>
      </w:r>
      <w:r>
        <w:rPr>
          <w:sz w:val="24"/>
        </w:rPr>
        <w:t>to</w:t>
      </w:r>
      <w:r>
        <w:rPr>
          <w:spacing w:val="-9"/>
          <w:sz w:val="24"/>
        </w:rPr>
        <w:t xml:space="preserve"> </w:t>
      </w:r>
      <w:r>
        <w:rPr>
          <w:sz w:val="24"/>
        </w:rPr>
        <w:t>share</w:t>
      </w:r>
      <w:r>
        <w:rPr>
          <w:spacing w:val="-11"/>
          <w:sz w:val="24"/>
        </w:rPr>
        <w:t xml:space="preserve"> </w:t>
      </w:r>
      <w:r>
        <w:rPr>
          <w:sz w:val="24"/>
        </w:rPr>
        <w:t>contact</w:t>
      </w:r>
      <w:r>
        <w:rPr>
          <w:spacing w:val="-9"/>
          <w:sz w:val="24"/>
        </w:rPr>
        <w:t xml:space="preserve"> </w:t>
      </w:r>
      <w:r>
        <w:rPr>
          <w:sz w:val="24"/>
        </w:rPr>
        <w:t>details</w:t>
      </w:r>
      <w:r>
        <w:rPr>
          <w:spacing w:val="-9"/>
          <w:sz w:val="24"/>
        </w:rPr>
        <w:t xml:space="preserve"> </w:t>
      </w:r>
      <w:r>
        <w:rPr>
          <w:sz w:val="24"/>
        </w:rPr>
        <w:t>due</w:t>
      </w:r>
      <w:r>
        <w:rPr>
          <w:spacing w:val="-11"/>
          <w:sz w:val="24"/>
        </w:rPr>
        <w:t xml:space="preserve"> </w:t>
      </w:r>
      <w:r>
        <w:rPr>
          <w:sz w:val="24"/>
        </w:rPr>
        <w:t>to</w:t>
      </w:r>
      <w:r>
        <w:rPr>
          <w:spacing w:val="-7"/>
          <w:sz w:val="24"/>
        </w:rPr>
        <w:t xml:space="preserve"> </w:t>
      </w:r>
      <w:r>
        <w:rPr>
          <w:sz w:val="24"/>
        </w:rPr>
        <w:t>risks</w:t>
      </w:r>
      <w:r>
        <w:rPr>
          <w:spacing w:val="-9"/>
          <w:sz w:val="24"/>
        </w:rPr>
        <w:t xml:space="preserve"> </w:t>
      </w:r>
      <w:r>
        <w:rPr>
          <w:sz w:val="24"/>
        </w:rPr>
        <w:t>of</w:t>
      </w:r>
      <w:r>
        <w:rPr>
          <w:spacing w:val="-8"/>
          <w:sz w:val="24"/>
        </w:rPr>
        <w:t xml:space="preserve"> </w:t>
      </w:r>
      <w:r>
        <w:rPr>
          <w:sz w:val="24"/>
        </w:rPr>
        <w:t>misuse.</w:t>
      </w:r>
      <w:r>
        <w:rPr>
          <w:spacing w:val="-10"/>
          <w:sz w:val="24"/>
        </w:rPr>
        <w:t xml:space="preserve"> </w:t>
      </w:r>
      <w:proofErr w:type="spellStart"/>
      <w:r>
        <w:rPr>
          <w:sz w:val="24"/>
        </w:rPr>
        <w:t>SkillSync</w:t>
      </w:r>
      <w:proofErr w:type="spellEnd"/>
      <w:r>
        <w:rPr>
          <w:sz w:val="24"/>
        </w:rPr>
        <w:t xml:space="preserve"> addresses this with a semi-contactless model where communication is visible only after </w:t>
      </w:r>
      <w:r>
        <w:rPr>
          <w:spacing w:val="-2"/>
          <w:sz w:val="24"/>
        </w:rPr>
        <w:t>enrollment.</w:t>
      </w:r>
    </w:p>
    <w:p w:rsidR="00B76006" w:rsidRDefault="000A4EFF">
      <w:pPr>
        <w:pStyle w:val="ListParagraph"/>
        <w:numPr>
          <w:ilvl w:val="0"/>
          <w:numId w:val="5"/>
        </w:numPr>
        <w:tabs>
          <w:tab w:val="left" w:pos="861"/>
        </w:tabs>
        <w:spacing w:before="4" w:line="360" w:lineRule="auto"/>
        <w:ind w:right="399"/>
        <w:jc w:val="both"/>
        <w:rPr>
          <w:sz w:val="24"/>
        </w:rPr>
      </w:pPr>
      <w:r>
        <w:rPr>
          <w:b/>
          <w:sz w:val="24"/>
        </w:rPr>
        <w:t xml:space="preserve">Lack of Standardized Workflows: </w:t>
      </w:r>
      <w:r>
        <w:rPr>
          <w:sz w:val="24"/>
        </w:rPr>
        <w:t xml:space="preserve">Many platforms lack structured workflows for verification and follow-up. </w:t>
      </w:r>
      <w:proofErr w:type="spellStart"/>
      <w:r>
        <w:rPr>
          <w:sz w:val="24"/>
        </w:rPr>
        <w:t>SkillSync</w:t>
      </w:r>
      <w:proofErr w:type="spellEnd"/>
      <w:r>
        <w:rPr>
          <w:sz w:val="24"/>
        </w:rPr>
        <w:t xml:space="preserve"> introduces standardized enrollment pipelines, automated activation, and admin approval mechanisms that ensure accountability.</w:t>
      </w:r>
    </w:p>
    <w:p w:rsidR="00B76006" w:rsidRDefault="000A4EFF">
      <w:pPr>
        <w:pStyle w:val="ListParagraph"/>
        <w:numPr>
          <w:ilvl w:val="0"/>
          <w:numId w:val="5"/>
        </w:numPr>
        <w:tabs>
          <w:tab w:val="left" w:pos="861"/>
        </w:tabs>
        <w:spacing w:before="0" w:line="360" w:lineRule="auto"/>
        <w:ind w:right="398"/>
        <w:jc w:val="both"/>
        <w:rPr>
          <w:sz w:val="24"/>
        </w:rPr>
      </w:pPr>
      <w:r>
        <w:rPr>
          <w:b/>
          <w:sz w:val="24"/>
        </w:rPr>
        <w:t xml:space="preserve">Technology Trends: </w:t>
      </w:r>
      <w:r>
        <w:rPr>
          <w:sz w:val="24"/>
        </w:rPr>
        <w:t>Literature supports cloud-based platforms for scalability. Technologies</w:t>
      </w:r>
      <w:r>
        <w:rPr>
          <w:spacing w:val="-5"/>
          <w:sz w:val="24"/>
        </w:rPr>
        <w:t xml:space="preserve"> </w:t>
      </w:r>
      <w:r>
        <w:rPr>
          <w:sz w:val="24"/>
        </w:rPr>
        <w:t>like</w:t>
      </w:r>
      <w:r>
        <w:rPr>
          <w:spacing w:val="-6"/>
          <w:sz w:val="24"/>
        </w:rPr>
        <w:t xml:space="preserve"> </w:t>
      </w:r>
      <w:r>
        <w:rPr>
          <w:sz w:val="24"/>
        </w:rPr>
        <w:t>React.js</w:t>
      </w:r>
      <w:r>
        <w:rPr>
          <w:spacing w:val="-5"/>
          <w:sz w:val="24"/>
        </w:rPr>
        <w:t xml:space="preserve"> </w:t>
      </w:r>
      <w:r>
        <w:rPr>
          <w:sz w:val="24"/>
        </w:rPr>
        <w:t>and</w:t>
      </w:r>
      <w:r>
        <w:rPr>
          <w:spacing w:val="-5"/>
          <w:sz w:val="24"/>
        </w:rPr>
        <w:t xml:space="preserve"> </w:t>
      </w:r>
      <w:r>
        <w:rPr>
          <w:sz w:val="24"/>
        </w:rPr>
        <w:t>Node.js</w:t>
      </w:r>
      <w:r>
        <w:rPr>
          <w:spacing w:val="-5"/>
          <w:sz w:val="24"/>
        </w:rPr>
        <w:t xml:space="preserve"> </w:t>
      </w:r>
      <w:r>
        <w:rPr>
          <w:sz w:val="24"/>
        </w:rPr>
        <w:t>are</w:t>
      </w:r>
      <w:r>
        <w:rPr>
          <w:spacing w:val="-7"/>
          <w:sz w:val="24"/>
        </w:rPr>
        <w:t xml:space="preserve"> </w:t>
      </w:r>
      <w:r>
        <w:rPr>
          <w:sz w:val="24"/>
        </w:rPr>
        <w:t>recognized</w:t>
      </w:r>
      <w:r>
        <w:rPr>
          <w:spacing w:val="-5"/>
          <w:sz w:val="24"/>
        </w:rPr>
        <w:t xml:space="preserve"> </w:t>
      </w:r>
      <w:r>
        <w:rPr>
          <w:sz w:val="24"/>
        </w:rPr>
        <w:t>for</w:t>
      </w:r>
      <w:r>
        <w:rPr>
          <w:spacing w:val="-6"/>
          <w:sz w:val="24"/>
        </w:rPr>
        <w:t xml:space="preserve"> </w:t>
      </w:r>
      <w:r>
        <w:rPr>
          <w:sz w:val="24"/>
        </w:rPr>
        <w:t>reliability.</w:t>
      </w:r>
      <w:r>
        <w:rPr>
          <w:spacing w:val="-5"/>
          <w:sz w:val="24"/>
        </w:rPr>
        <w:t xml:space="preserve"> </w:t>
      </w:r>
      <w:proofErr w:type="spellStart"/>
      <w:r>
        <w:rPr>
          <w:sz w:val="24"/>
        </w:rPr>
        <w:t>SkillSync</w:t>
      </w:r>
      <w:proofErr w:type="spellEnd"/>
      <w:r>
        <w:rPr>
          <w:spacing w:val="-6"/>
          <w:sz w:val="24"/>
        </w:rPr>
        <w:t xml:space="preserve"> </w:t>
      </w:r>
      <w:r>
        <w:rPr>
          <w:sz w:val="24"/>
        </w:rPr>
        <w:t>adopts</w:t>
      </w:r>
      <w:r>
        <w:rPr>
          <w:spacing w:val="-5"/>
          <w:sz w:val="24"/>
        </w:rPr>
        <w:t xml:space="preserve"> </w:t>
      </w:r>
      <w:r>
        <w:rPr>
          <w:sz w:val="24"/>
        </w:rPr>
        <w:t>these trends using a PostgreSQL architecture and secure verification pipelines.</w:t>
      </w:r>
    </w:p>
    <w:p w:rsidR="00B76006" w:rsidRDefault="000A4EFF">
      <w:pPr>
        <w:pStyle w:val="ListParagraph"/>
        <w:numPr>
          <w:ilvl w:val="0"/>
          <w:numId w:val="5"/>
        </w:numPr>
        <w:tabs>
          <w:tab w:val="left" w:pos="861"/>
        </w:tabs>
        <w:spacing w:before="0" w:line="360" w:lineRule="auto"/>
        <w:ind w:right="400"/>
        <w:jc w:val="both"/>
        <w:rPr>
          <w:sz w:val="24"/>
        </w:rPr>
      </w:pPr>
      <w:r>
        <w:rPr>
          <w:b/>
          <w:sz w:val="24"/>
        </w:rPr>
        <w:t xml:space="preserve">Two-Way Interaction and Feedback: </w:t>
      </w:r>
      <w:r>
        <w:rPr>
          <w:sz w:val="24"/>
        </w:rPr>
        <w:t>Verified reviews significantly influence decision- making.</w:t>
      </w:r>
      <w:r>
        <w:rPr>
          <w:spacing w:val="-3"/>
          <w:sz w:val="24"/>
        </w:rPr>
        <w:t xml:space="preserve"> </w:t>
      </w:r>
      <w:proofErr w:type="spellStart"/>
      <w:r>
        <w:rPr>
          <w:sz w:val="24"/>
        </w:rPr>
        <w:t>SkillSync</w:t>
      </w:r>
      <w:proofErr w:type="spellEnd"/>
      <w:r>
        <w:rPr>
          <w:spacing w:val="-4"/>
          <w:sz w:val="24"/>
        </w:rPr>
        <w:t xml:space="preserve"> </w:t>
      </w:r>
      <w:r>
        <w:rPr>
          <w:sz w:val="24"/>
        </w:rPr>
        <w:t>implements</w:t>
      </w:r>
      <w:r>
        <w:rPr>
          <w:spacing w:val="-4"/>
          <w:sz w:val="24"/>
        </w:rPr>
        <w:t xml:space="preserve"> </w:t>
      </w:r>
      <w:r>
        <w:rPr>
          <w:sz w:val="24"/>
        </w:rPr>
        <w:t>a</w:t>
      </w:r>
      <w:r>
        <w:rPr>
          <w:spacing w:val="-3"/>
          <w:sz w:val="24"/>
        </w:rPr>
        <w:t xml:space="preserve"> </w:t>
      </w:r>
      <w:r>
        <w:rPr>
          <w:sz w:val="24"/>
        </w:rPr>
        <w:t>post-learning</w:t>
      </w:r>
      <w:r>
        <w:rPr>
          <w:spacing w:val="-3"/>
          <w:sz w:val="24"/>
        </w:rPr>
        <w:t xml:space="preserve"> </w:t>
      </w:r>
      <w:r>
        <w:rPr>
          <w:sz w:val="24"/>
        </w:rPr>
        <w:t>badge</w:t>
      </w:r>
      <w:r>
        <w:rPr>
          <w:spacing w:val="-4"/>
          <w:sz w:val="24"/>
        </w:rPr>
        <w:t xml:space="preserve"> </w:t>
      </w:r>
      <w:r>
        <w:rPr>
          <w:sz w:val="24"/>
        </w:rPr>
        <w:t>and</w:t>
      </w:r>
      <w:r>
        <w:rPr>
          <w:spacing w:val="-3"/>
          <w:sz w:val="24"/>
        </w:rPr>
        <w:t xml:space="preserve"> </w:t>
      </w:r>
      <w:r>
        <w:rPr>
          <w:sz w:val="24"/>
        </w:rPr>
        <w:t>forum</w:t>
      </w:r>
      <w:r>
        <w:rPr>
          <w:spacing w:val="-3"/>
          <w:sz w:val="24"/>
        </w:rPr>
        <w:t xml:space="preserve"> </w:t>
      </w:r>
      <w:r>
        <w:rPr>
          <w:sz w:val="24"/>
        </w:rPr>
        <w:t>system,</w:t>
      </w:r>
      <w:r>
        <w:rPr>
          <w:spacing w:val="-3"/>
          <w:sz w:val="24"/>
        </w:rPr>
        <w:t xml:space="preserve"> </w:t>
      </w:r>
      <w:r>
        <w:rPr>
          <w:sz w:val="24"/>
        </w:rPr>
        <w:t>tying</w:t>
      </w:r>
      <w:r>
        <w:rPr>
          <w:spacing w:val="-3"/>
          <w:sz w:val="24"/>
        </w:rPr>
        <w:t xml:space="preserve"> </w:t>
      </w:r>
      <w:r>
        <w:rPr>
          <w:sz w:val="24"/>
        </w:rPr>
        <w:t>interaction</w:t>
      </w:r>
      <w:r>
        <w:rPr>
          <w:spacing w:val="-3"/>
          <w:sz w:val="24"/>
        </w:rPr>
        <w:t xml:space="preserve"> </w:t>
      </w:r>
      <w:r>
        <w:rPr>
          <w:sz w:val="24"/>
        </w:rPr>
        <w:t>to actual history. This ensures accuracy and builds community trust.</w:t>
      </w:r>
    </w:p>
    <w:p w:rsidR="00B76006" w:rsidRDefault="000A4EFF">
      <w:pPr>
        <w:pStyle w:val="Heading4"/>
        <w:numPr>
          <w:ilvl w:val="1"/>
          <w:numId w:val="7"/>
        </w:numPr>
        <w:tabs>
          <w:tab w:val="left" w:pos="860"/>
        </w:tabs>
        <w:spacing w:before="66"/>
        <w:ind w:left="860" w:hanging="577"/>
      </w:pPr>
      <w:bookmarkStart w:id="5" w:name="_bookmark5"/>
      <w:bookmarkEnd w:id="5"/>
      <w:r>
        <w:t>Methodology</w:t>
      </w:r>
      <w:r>
        <w:rPr>
          <w:spacing w:val="-11"/>
        </w:rPr>
        <w:t xml:space="preserve"> </w:t>
      </w:r>
      <w:r>
        <w:t>and</w:t>
      </w:r>
      <w:r>
        <w:rPr>
          <w:spacing w:val="-12"/>
        </w:rPr>
        <w:t xml:space="preserve"> </w:t>
      </w:r>
      <w:r>
        <w:t>Software</w:t>
      </w:r>
      <w:r>
        <w:rPr>
          <w:spacing w:val="-8"/>
        </w:rPr>
        <w:t xml:space="preserve"> </w:t>
      </w:r>
      <w:r>
        <w:t>Lifecycle</w:t>
      </w:r>
      <w:r>
        <w:rPr>
          <w:spacing w:val="-12"/>
        </w:rPr>
        <w:t xml:space="preserve"> </w:t>
      </w:r>
      <w:r>
        <w:t>for</w:t>
      </w:r>
      <w:r>
        <w:rPr>
          <w:spacing w:val="-11"/>
        </w:rPr>
        <w:t xml:space="preserve"> </w:t>
      </w:r>
      <w:r>
        <w:t>This</w:t>
      </w:r>
      <w:r>
        <w:rPr>
          <w:spacing w:val="-8"/>
        </w:rPr>
        <w:t xml:space="preserve"> </w:t>
      </w:r>
      <w:r>
        <w:rPr>
          <w:spacing w:val="-2"/>
        </w:rPr>
        <w:t>Project</w:t>
      </w:r>
    </w:p>
    <w:p w:rsidR="00B76006" w:rsidRDefault="000A4EFF">
      <w:pPr>
        <w:pStyle w:val="BodyText"/>
        <w:spacing w:before="187" w:line="360" w:lineRule="auto"/>
        <w:ind w:left="283" w:right="401"/>
        <w:jc w:val="both"/>
      </w:pPr>
      <w:r>
        <w:t>To</w:t>
      </w:r>
      <w:r>
        <w:rPr>
          <w:spacing w:val="-9"/>
        </w:rPr>
        <w:t xml:space="preserve"> </w:t>
      </w:r>
      <w:r>
        <w:t>ensure</w:t>
      </w:r>
      <w:r>
        <w:rPr>
          <w:spacing w:val="-8"/>
        </w:rPr>
        <w:t xml:space="preserve"> </w:t>
      </w:r>
      <w:r>
        <w:t>structured</w:t>
      </w:r>
      <w:r>
        <w:rPr>
          <w:spacing w:val="-6"/>
        </w:rPr>
        <w:t xml:space="preserve"> </w:t>
      </w:r>
      <w:r>
        <w:t>and</w:t>
      </w:r>
      <w:r>
        <w:rPr>
          <w:spacing w:val="-6"/>
        </w:rPr>
        <w:t xml:space="preserve"> </w:t>
      </w:r>
      <w:r>
        <w:t>user-centered</w:t>
      </w:r>
      <w:r>
        <w:rPr>
          <w:spacing w:val="-8"/>
        </w:rPr>
        <w:t xml:space="preserve"> </w:t>
      </w:r>
      <w:r>
        <w:t>development,</w:t>
      </w:r>
      <w:r>
        <w:rPr>
          <w:spacing w:val="-8"/>
        </w:rPr>
        <w:t xml:space="preserve"> </w:t>
      </w:r>
      <w:r>
        <w:t>the</w:t>
      </w:r>
      <w:r>
        <w:rPr>
          <w:spacing w:val="-7"/>
        </w:rPr>
        <w:t xml:space="preserve"> </w:t>
      </w:r>
      <w:r>
        <w:rPr>
          <w:b/>
        </w:rPr>
        <w:t>Agile</w:t>
      </w:r>
      <w:r>
        <w:rPr>
          <w:b/>
          <w:spacing w:val="-9"/>
        </w:rPr>
        <w:t xml:space="preserve"> </w:t>
      </w:r>
      <w:r>
        <w:rPr>
          <w:b/>
        </w:rPr>
        <w:t>Scrum</w:t>
      </w:r>
      <w:r>
        <w:rPr>
          <w:b/>
          <w:spacing w:val="-6"/>
        </w:rPr>
        <w:t xml:space="preserve"> </w:t>
      </w:r>
      <w:r>
        <w:t>methodology</w:t>
      </w:r>
      <w:r>
        <w:rPr>
          <w:spacing w:val="-8"/>
        </w:rPr>
        <w:t xml:space="preserve"> </w:t>
      </w:r>
      <w:r>
        <w:t>was</w:t>
      </w:r>
      <w:r>
        <w:rPr>
          <w:spacing w:val="-8"/>
        </w:rPr>
        <w:t xml:space="preserve"> </w:t>
      </w:r>
      <w:r>
        <w:t xml:space="preserve">selected. This allowed for iterative cycles and continuous refinement of the </w:t>
      </w:r>
      <w:proofErr w:type="spellStart"/>
      <w:r>
        <w:t>SkillSync</w:t>
      </w:r>
      <w:proofErr w:type="spellEnd"/>
      <w:r>
        <w:t xml:space="preserve"> platform.</w:t>
      </w:r>
    </w:p>
    <w:p w:rsidR="00B76006" w:rsidRDefault="000A4EFF">
      <w:pPr>
        <w:pStyle w:val="ListParagraph"/>
        <w:numPr>
          <w:ilvl w:val="0"/>
          <w:numId w:val="6"/>
        </w:numPr>
        <w:tabs>
          <w:tab w:val="left" w:pos="861"/>
        </w:tabs>
        <w:spacing w:before="0" w:line="360" w:lineRule="auto"/>
        <w:ind w:right="401"/>
        <w:jc w:val="both"/>
        <w:rPr>
          <w:sz w:val="24"/>
        </w:rPr>
      </w:pPr>
      <w:r>
        <w:rPr>
          <w:b/>
          <w:sz w:val="24"/>
        </w:rPr>
        <w:t xml:space="preserve">Product Backlog Creation: </w:t>
      </w:r>
      <w:r>
        <w:rPr>
          <w:sz w:val="24"/>
        </w:rPr>
        <w:t>Requirements such as JWT-based login, track creation, and admin</w:t>
      </w:r>
      <w:r>
        <w:rPr>
          <w:spacing w:val="-12"/>
          <w:sz w:val="24"/>
        </w:rPr>
        <w:t xml:space="preserve"> </w:t>
      </w:r>
      <w:r>
        <w:rPr>
          <w:sz w:val="24"/>
        </w:rPr>
        <w:t>approval</w:t>
      </w:r>
      <w:r>
        <w:rPr>
          <w:spacing w:val="-12"/>
          <w:sz w:val="24"/>
        </w:rPr>
        <w:t xml:space="preserve"> </w:t>
      </w:r>
      <w:r>
        <w:rPr>
          <w:sz w:val="24"/>
        </w:rPr>
        <w:t>were</w:t>
      </w:r>
      <w:r>
        <w:rPr>
          <w:spacing w:val="-14"/>
          <w:sz w:val="24"/>
        </w:rPr>
        <w:t xml:space="preserve"> </w:t>
      </w:r>
      <w:r>
        <w:rPr>
          <w:sz w:val="24"/>
        </w:rPr>
        <w:t>documented</w:t>
      </w:r>
      <w:r>
        <w:rPr>
          <w:spacing w:val="-12"/>
          <w:sz w:val="24"/>
        </w:rPr>
        <w:t xml:space="preserve"> </w:t>
      </w:r>
      <w:r>
        <w:rPr>
          <w:sz w:val="24"/>
        </w:rPr>
        <w:t>as</w:t>
      </w:r>
      <w:r>
        <w:rPr>
          <w:spacing w:val="-12"/>
          <w:sz w:val="24"/>
        </w:rPr>
        <w:t xml:space="preserve"> </w:t>
      </w:r>
      <w:r>
        <w:rPr>
          <w:sz w:val="24"/>
        </w:rPr>
        <w:t>user</w:t>
      </w:r>
      <w:r>
        <w:rPr>
          <w:spacing w:val="-13"/>
          <w:sz w:val="24"/>
        </w:rPr>
        <w:t xml:space="preserve"> </w:t>
      </w:r>
      <w:r>
        <w:rPr>
          <w:sz w:val="24"/>
        </w:rPr>
        <w:t>stories.</w:t>
      </w:r>
      <w:r>
        <w:rPr>
          <w:spacing w:val="-11"/>
          <w:sz w:val="24"/>
        </w:rPr>
        <w:t xml:space="preserve"> </w:t>
      </w:r>
      <w:r>
        <w:rPr>
          <w:sz w:val="24"/>
        </w:rPr>
        <w:t>These</w:t>
      </w:r>
      <w:r>
        <w:rPr>
          <w:spacing w:val="-13"/>
          <w:sz w:val="24"/>
        </w:rPr>
        <w:t xml:space="preserve"> </w:t>
      </w:r>
      <w:r>
        <w:rPr>
          <w:sz w:val="24"/>
        </w:rPr>
        <w:t>were</w:t>
      </w:r>
      <w:r>
        <w:rPr>
          <w:spacing w:val="-14"/>
          <w:sz w:val="24"/>
        </w:rPr>
        <w:t xml:space="preserve"> </w:t>
      </w:r>
      <w:r>
        <w:rPr>
          <w:sz w:val="24"/>
        </w:rPr>
        <w:t>prioritized</w:t>
      </w:r>
      <w:r>
        <w:rPr>
          <w:spacing w:val="-11"/>
          <w:sz w:val="24"/>
        </w:rPr>
        <w:t xml:space="preserve"> </w:t>
      </w:r>
      <w:r>
        <w:rPr>
          <w:sz w:val="24"/>
        </w:rPr>
        <w:t>forming</w:t>
      </w:r>
      <w:r>
        <w:rPr>
          <w:spacing w:val="-12"/>
          <w:sz w:val="24"/>
        </w:rPr>
        <w:t xml:space="preserve"> </w:t>
      </w:r>
      <w:r>
        <w:rPr>
          <w:sz w:val="24"/>
        </w:rPr>
        <w:t>the</w:t>
      </w:r>
      <w:r>
        <w:rPr>
          <w:spacing w:val="-13"/>
          <w:sz w:val="24"/>
        </w:rPr>
        <w:t xml:space="preserve"> </w:t>
      </w:r>
      <w:r>
        <w:rPr>
          <w:sz w:val="24"/>
        </w:rPr>
        <w:t xml:space="preserve">product </w:t>
      </w:r>
      <w:r>
        <w:rPr>
          <w:spacing w:val="-2"/>
          <w:sz w:val="24"/>
        </w:rPr>
        <w:t>backlog.</w:t>
      </w:r>
    </w:p>
    <w:p w:rsidR="00B76006" w:rsidRDefault="000A4EFF">
      <w:pPr>
        <w:pStyle w:val="ListParagraph"/>
        <w:numPr>
          <w:ilvl w:val="0"/>
          <w:numId w:val="6"/>
        </w:numPr>
        <w:tabs>
          <w:tab w:val="left" w:pos="861"/>
        </w:tabs>
        <w:spacing w:before="2" w:line="360" w:lineRule="auto"/>
        <w:ind w:right="404"/>
        <w:jc w:val="both"/>
        <w:rPr>
          <w:sz w:val="24"/>
        </w:rPr>
      </w:pPr>
      <w:r>
        <w:rPr>
          <w:b/>
          <w:sz w:val="24"/>
        </w:rPr>
        <w:t>Sprint</w:t>
      </w:r>
      <w:r>
        <w:rPr>
          <w:b/>
          <w:spacing w:val="-8"/>
          <w:sz w:val="24"/>
        </w:rPr>
        <w:t xml:space="preserve"> </w:t>
      </w:r>
      <w:r>
        <w:rPr>
          <w:b/>
          <w:sz w:val="24"/>
        </w:rPr>
        <w:t>Planning:</w:t>
      </w:r>
      <w:r>
        <w:rPr>
          <w:b/>
          <w:spacing w:val="-7"/>
          <w:sz w:val="24"/>
        </w:rPr>
        <w:t xml:space="preserve"> </w:t>
      </w:r>
      <w:r>
        <w:rPr>
          <w:sz w:val="24"/>
        </w:rPr>
        <w:t>Development</w:t>
      </w:r>
      <w:r>
        <w:rPr>
          <w:spacing w:val="-8"/>
          <w:sz w:val="24"/>
        </w:rPr>
        <w:t xml:space="preserve"> </w:t>
      </w:r>
      <w:r>
        <w:rPr>
          <w:sz w:val="24"/>
        </w:rPr>
        <w:t>was</w:t>
      </w:r>
      <w:r>
        <w:rPr>
          <w:spacing w:val="-8"/>
          <w:sz w:val="24"/>
        </w:rPr>
        <w:t xml:space="preserve"> </w:t>
      </w:r>
      <w:r>
        <w:rPr>
          <w:sz w:val="24"/>
        </w:rPr>
        <w:t>carried</w:t>
      </w:r>
      <w:r>
        <w:rPr>
          <w:spacing w:val="-8"/>
          <w:sz w:val="24"/>
        </w:rPr>
        <w:t xml:space="preserve"> </w:t>
      </w:r>
      <w:r>
        <w:rPr>
          <w:sz w:val="24"/>
        </w:rPr>
        <w:t>out</w:t>
      </w:r>
      <w:r>
        <w:rPr>
          <w:spacing w:val="-8"/>
          <w:sz w:val="24"/>
        </w:rPr>
        <w:t xml:space="preserve"> </w:t>
      </w:r>
      <w:r>
        <w:rPr>
          <w:sz w:val="24"/>
        </w:rPr>
        <w:t>through</w:t>
      </w:r>
      <w:r>
        <w:rPr>
          <w:spacing w:val="-8"/>
          <w:sz w:val="24"/>
        </w:rPr>
        <w:t xml:space="preserve"> </w:t>
      </w:r>
      <w:r>
        <w:rPr>
          <w:sz w:val="24"/>
        </w:rPr>
        <w:t>iterative</w:t>
      </w:r>
      <w:r>
        <w:rPr>
          <w:spacing w:val="-8"/>
          <w:sz w:val="24"/>
        </w:rPr>
        <w:t xml:space="preserve"> </w:t>
      </w:r>
      <w:r>
        <w:rPr>
          <w:sz w:val="24"/>
        </w:rPr>
        <w:t>sprints.</w:t>
      </w:r>
      <w:r>
        <w:rPr>
          <w:spacing w:val="-8"/>
          <w:sz w:val="24"/>
        </w:rPr>
        <w:t xml:space="preserve"> </w:t>
      </w:r>
      <w:r>
        <w:rPr>
          <w:sz w:val="24"/>
        </w:rPr>
        <w:t>Sprints</w:t>
      </w:r>
      <w:r>
        <w:rPr>
          <w:spacing w:val="-8"/>
          <w:sz w:val="24"/>
        </w:rPr>
        <w:t xml:space="preserve"> </w:t>
      </w:r>
      <w:r>
        <w:rPr>
          <w:sz w:val="24"/>
        </w:rPr>
        <w:t>focused</w:t>
      </w:r>
      <w:r>
        <w:rPr>
          <w:spacing w:val="-8"/>
          <w:sz w:val="24"/>
        </w:rPr>
        <w:t xml:space="preserve"> </w:t>
      </w:r>
      <w:r>
        <w:rPr>
          <w:sz w:val="24"/>
        </w:rPr>
        <w:t>on specific features like instructor dashboards, video pipelines, and admin management.</w:t>
      </w:r>
    </w:p>
    <w:p w:rsidR="00B76006" w:rsidRDefault="000A4EFF">
      <w:pPr>
        <w:pStyle w:val="ListParagraph"/>
        <w:numPr>
          <w:ilvl w:val="0"/>
          <w:numId w:val="6"/>
        </w:numPr>
        <w:tabs>
          <w:tab w:val="left" w:pos="861"/>
        </w:tabs>
        <w:spacing w:before="2" w:line="360" w:lineRule="auto"/>
        <w:ind w:right="401"/>
        <w:jc w:val="both"/>
        <w:rPr>
          <w:sz w:val="24"/>
        </w:rPr>
      </w:pPr>
      <w:r>
        <w:rPr>
          <w:b/>
          <w:sz w:val="24"/>
        </w:rPr>
        <w:t xml:space="preserve">Daily Coordination: </w:t>
      </w:r>
      <w:r>
        <w:rPr>
          <w:sz w:val="24"/>
        </w:rPr>
        <w:t>Team coordination improved synchronization between backend, frontend, and database tasks, ensuring alignment.</w:t>
      </w:r>
    </w:p>
    <w:p w:rsidR="00B76006" w:rsidRDefault="000A4EFF">
      <w:pPr>
        <w:pStyle w:val="ListParagraph"/>
        <w:numPr>
          <w:ilvl w:val="0"/>
          <w:numId w:val="6"/>
        </w:numPr>
        <w:tabs>
          <w:tab w:val="left" w:pos="861"/>
        </w:tabs>
        <w:spacing w:before="0" w:line="360" w:lineRule="auto"/>
        <w:ind w:right="403"/>
        <w:jc w:val="both"/>
        <w:rPr>
          <w:sz w:val="24"/>
        </w:rPr>
      </w:pPr>
      <w:r>
        <w:rPr>
          <w:b/>
          <w:sz w:val="24"/>
        </w:rPr>
        <w:t xml:space="preserve">Sprint Review: </w:t>
      </w:r>
      <w:r>
        <w:rPr>
          <w:sz w:val="24"/>
        </w:rPr>
        <w:t>At the end of cycles, modules such as category filters or JWT login were reviewed. Stakeholder feedback shaped the next cycle.</w:t>
      </w:r>
    </w:p>
    <w:p w:rsidR="00B76006" w:rsidRDefault="000A4EFF">
      <w:pPr>
        <w:pStyle w:val="ListParagraph"/>
        <w:numPr>
          <w:ilvl w:val="0"/>
          <w:numId w:val="6"/>
        </w:numPr>
        <w:tabs>
          <w:tab w:val="left" w:pos="861"/>
        </w:tabs>
        <w:spacing w:before="0" w:line="360" w:lineRule="auto"/>
        <w:ind w:right="402"/>
        <w:jc w:val="both"/>
        <w:rPr>
          <w:sz w:val="24"/>
        </w:rPr>
      </w:pPr>
      <w:r>
        <w:rPr>
          <w:b/>
          <w:sz w:val="24"/>
        </w:rPr>
        <w:t>Incremental</w:t>
      </w:r>
      <w:r>
        <w:rPr>
          <w:b/>
          <w:spacing w:val="-6"/>
          <w:sz w:val="24"/>
        </w:rPr>
        <w:t xml:space="preserve"> </w:t>
      </w:r>
      <w:r>
        <w:rPr>
          <w:b/>
          <w:sz w:val="24"/>
        </w:rPr>
        <w:t>Builds:</w:t>
      </w:r>
      <w:r>
        <w:rPr>
          <w:b/>
          <w:spacing w:val="-4"/>
          <w:sz w:val="24"/>
        </w:rPr>
        <w:t xml:space="preserve"> </w:t>
      </w:r>
      <w:proofErr w:type="spellStart"/>
      <w:r>
        <w:rPr>
          <w:sz w:val="24"/>
        </w:rPr>
        <w:t>SkillSync</w:t>
      </w:r>
      <w:proofErr w:type="spellEnd"/>
      <w:r>
        <w:rPr>
          <w:spacing w:val="-7"/>
          <w:sz w:val="24"/>
        </w:rPr>
        <w:t xml:space="preserve"> </w:t>
      </w:r>
      <w:r>
        <w:rPr>
          <w:sz w:val="24"/>
        </w:rPr>
        <w:t>followed</w:t>
      </w:r>
      <w:r>
        <w:rPr>
          <w:spacing w:val="-6"/>
          <w:sz w:val="24"/>
        </w:rPr>
        <w:t xml:space="preserve"> </w:t>
      </w:r>
      <w:r>
        <w:rPr>
          <w:sz w:val="24"/>
        </w:rPr>
        <w:t>an</w:t>
      </w:r>
      <w:r>
        <w:rPr>
          <w:spacing w:val="-6"/>
          <w:sz w:val="24"/>
        </w:rPr>
        <w:t xml:space="preserve"> </w:t>
      </w:r>
      <w:r>
        <w:rPr>
          <w:sz w:val="24"/>
        </w:rPr>
        <w:t>incremental</w:t>
      </w:r>
      <w:r>
        <w:rPr>
          <w:spacing w:val="-5"/>
          <w:sz w:val="24"/>
        </w:rPr>
        <w:t xml:space="preserve"> </w:t>
      </w:r>
      <w:r>
        <w:rPr>
          <w:sz w:val="24"/>
        </w:rPr>
        <w:t>build</w:t>
      </w:r>
      <w:r>
        <w:rPr>
          <w:spacing w:val="-6"/>
          <w:sz w:val="24"/>
        </w:rPr>
        <w:t xml:space="preserve"> </w:t>
      </w:r>
      <w:r>
        <w:rPr>
          <w:sz w:val="24"/>
        </w:rPr>
        <w:t>strategy,</w:t>
      </w:r>
      <w:r>
        <w:rPr>
          <w:spacing w:val="-6"/>
          <w:sz w:val="24"/>
        </w:rPr>
        <w:t xml:space="preserve"> </w:t>
      </w:r>
      <w:r>
        <w:rPr>
          <w:sz w:val="24"/>
        </w:rPr>
        <w:t>releasing</w:t>
      </w:r>
      <w:r>
        <w:rPr>
          <w:spacing w:val="-5"/>
          <w:sz w:val="24"/>
        </w:rPr>
        <w:t xml:space="preserve"> </w:t>
      </w:r>
      <w:r>
        <w:rPr>
          <w:sz w:val="24"/>
        </w:rPr>
        <w:t>functional modules regularly. Components like enrollment logic were tested independently before integration into the main system.</w:t>
      </w:r>
    </w:p>
    <w:p w:rsidR="00B76006" w:rsidRDefault="00B76006">
      <w:pPr>
        <w:pStyle w:val="ListParagraph"/>
        <w:spacing w:line="360" w:lineRule="auto"/>
        <w:jc w:val="both"/>
        <w:rPr>
          <w:sz w:val="24"/>
        </w:rPr>
        <w:sectPr w:rsidR="00B76006">
          <w:pgSz w:w="11920" w:h="16850"/>
          <w:pgMar w:top="1320" w:right="708" w:bottom="1460" w:left="1133" w:header="0" w:footer="1216" w:gutter="0"/>
          <w:cols w:space="720"/>
        </w:sectPr>
      </w:pPr>
    </w:p>
    <w:p w:rsidR="00B76006" w:rsidRDefault="000A4EFF">
      <w:pPr>
        <w:pStyle w:val="Heading5"/>
        <w:numPr>
          <w:ilvl w:val="2"/>
          <w:numId w:val="7"/>
        </w:numPr>
        <w:tabs>
          <w:tab w:val="left" w:pos="929"/>
        </w:tabs>
        <w:spacing w:before="59"/>
        <w:ind w:left="929" w:hanging="646"/>
      </w:pPr>
      <w:bookmarkStart w:id="6" w:name="_bookmark6"/>
      <w:bookmarkEnd w:id="6"/>
      <w:r>
        <w:lastRenderedPageBreak/>
        <w:t>Rationale</w:t>
      </w:r>
      <w:r>
        <w:rPr>
          <w:spacing w:val="-7"/>
        </w:rPr>
        <w:t xml:space="preserve"> </w:t>
      </w:r>
      <w:r>
        <w:t>behind</w:t>
      </w:r>
      <w:r>
        <w:rPr>
          <w:spacing w:val="-8"/>
        </w:rPr>
        <w:t xml:space="preserve"> </w:t>
      </w:r>
      <w:r>
        <w:t>Selected</w:t>
      </w:r>
      <w:r>
        <w:rPr>
          <w:spacing w:val="-6"/>
        </w:rPr>
        <w:t xml:space="preserve"> </w:t>
      </w:r>
      <w:r>
        <w:rPr>
          <w:spacing w:val="-2"/>
        </w:rPr>
        <w:t>Methodology</w:t>
      </w:r>
    </w:p>
    <w:p w:rsidR="00B76006" w:rsidRDefault="000A4EFF">
      <w:pPr>
        <w:pStyle w:val="BodyText"/>
        <w:spacing w:before="164" w:line="357" w:lineRule="auto"/>
        <w:ind w:left="283" w:right="401"/>
        <w:jc w:val="both"/>
      </w:pPr>
      <w:r>
        <w:t>Agile Scrum was chosen for its flexibility and responsiveness to change. Traditional models like Waterfall were considered too rigid for a platform with evolving requirements.</w:t>
      </w:r>
    </w:p>
    <w:p w:rsidR="00B76006" w:rsidRDefault="000A4EFF">
      <w:pPr>
        <w:pStyle w:val="ListParagraph"/>
        <w:numPr>
          <w:ilvl w:val="3"/>
          <w:numId w:val="7"/>
        </w:numPr>
        <w:tabs>
          <w:tab w:val="left" w:pos="861"/>
        </w:tabs>
        <w:spacing w:before="5" w:line="360" w:lineRule="auto"/>
        <w:ind w:left="861" w:right="399" w:hanging="360"/>
        <w:jc w:val="both"/>
        <w:rPr>
          <w:rFonts w:ascii="Symbol" w:hAnsi="Symbol"/>
          <w:sz w:val="20"/>
        </w:rPr>
      </w:pPr>
      <w:r>
        <w:rPr>
          <w:b/>
          <w:sz w:val="24"/>
        </w:rPr>
        <w:t>Limitations</w:t>
      </w:r>
      <w:r>
        <w:rPr>
          <w:b/>
          <w:spacing w:val="-6"/>
          <w:sz w:val="24"/>
        </w:rPr>
        <w:t xml:space="preserve"> </w:t>
      </w:r>
      <w:r>
        <w:rPr>
          <w:b/>
          <w:sz w:val="24"/>
        </w:rPr>
        <w:t>of</w:t>
      </w:r>
      <w:r>
        <w:rPr>
          <w:b/>
          <w:spacing w:val="-3"/>
          <w:sz w:val="24"/>
        </w:rPr>
        <w:t xml:space="preserve"> </w:t>
      </w:r>
      <w:r>
        <w:rPr>
          <w:b/>
          <w:sz w:val="24"/>
        </w:rPr>
        <w:t>Traditional</w:t>
      </w:r>
      <w:r>
        <w:rPr>
          <w:b/>
          <w:spacing w:val="-3"/>
          <w:sz w:val="24"/>
        </w:rPr>
        <w:t xml:space="preserve"> </w:t>
      </w:r>
      <w:r>
        <w:rPr>
          <w:b/>
          <w:sz w:val="24"/>
        </w:rPr>
        <w:t>Models:</w:t>
      </w:r>
      <w:r>
        <w:rPr>
          <w:b/>
          <w:spacing w:val="-2"/>
          <w:sz w:val="24"/>
        </w:rPr>
        <w:t xml:space="preserve"> </w:t>
      </w:r>
      <w:r>
        <w:rPr>
          <w:sz w:val="24"/>
        </w:rPr>
        <w:t>Waterfall</w:t>
      </w:r>
      <w:r>
        <w:rPr>
          <w:spacing w:val="-3"/>
          <w:sz w:val="24"/>
        </w:rPr>
        <w:t xml:space="preserve"> </w:t>
      </w:r>
      <w:r>
        <w:rPr>
          <w:sz w:val="24"/>
        </w:rPr>
        <w:t>follows</w:t>
      </w:r>
      <w:r>
        <w:rPr>
          <w:spacing w:val="-4"/>
          <w:sz w:val="24"/>
        </w:rPr>
        <w:t xml:space="preserve"> </w:t>
      </w:r>
      <w:r>
        <w:rPr>
          <w:sz w:val="24"/>
        </w:rPr>
        <w:t>a</w:t>
      </w:r>
      <w:r>
        <w:rPr>
          <w:spacing w:val="-5"/>
          <w:sz w:val="24"/>
        </w:rPr>
        <w:t xml:space="preserve"> </w:t>
      </w:r>
      <w:r>
        <w:rPr>
          <w:sz w:val="24"/>
        </w:rPr>
        <w:t>rigid</w:t>
      </w:r>
      <w:r>
        <w:rPr>
          <w:spacing w:val="-3"/>
          <w:sz w:val="24"/>
        </w:rPr>
        <w:t xml:space="preserve"> </w:t>
      </w:r>
      <w:r>
        <w:rPr>
          <w:sz w:val="24"/>
        </w:rPr>
        <w:t>linear</w:t>
      </w:r>
      <w:r>
        <w:rPr>
          <w:spacing w:val="-3"/>
          <w:sz w:val="24"/>
        </w:rPr>
        <w:t xml:space="preserve"> </w:t>
      </w:r>
      <w:r>
        <w:rPr>
          <w:sz w:val="24"/>
        </w:rPr>
        <w:t>progression,</w:t>
      </w:r>
      <w:r>
        <w:rPr>
          <w:spacing w:val="-3"/>
          <w:sz w:val="24"/>
        </w:rPr>
        <w:t xml:space="preserve"> </w:t>
      </w:r>
      <w:r>
        <w:rPr>
          <w:sz w:val="24"/>
        </w:rPr>
        <w:t>making</w:t>
      </w:r>
      <w:r>
        <w:rPr>
          <w:spacing w:val="-3"/>
          <w:sz w:val="24"/>
        </w:rPr>
        <w:t xml:space="preserve"> </w:t>
      </w:r>
      <w:r>
        <w:rPr>
          <w:sz w:val="24"/>
        </w:rPr>
        <w:t xml:space="preserve">it unsuitable for accommodating changing feedback. </w:t>
      </w:r>
      <w:proofErr w:type="spellStart"/>
      <w:r>
        <w:rPr>
          <w:sz w:val="24"/>
        </w:rPr>
        <w:t>SkillSync</w:t>
      </w:r>
      <w:proofErr w:type="spellEnd"/>
      <w:r>
        <w:rPr>
          <w:sz w:val="24"/>
        </w:rPr>
        <w:t xml:space="preserve"> needed to adapt rapidly to feedback on workflows and UI usability.</w:t>
      </w:r>
    </w:p>
    <w:p w:rsidR="00B76006" w:rsidRDefault="000A4EFF">
      <w:pPr>
        <w:pStyle w:val="ListParagraph"/>
        <w:numPr>
          <w:ilvl w:val="3"/>
          <w:numId w:val="7"/>
        </w:numPr>
        <w:tabs>
          <w:tab w:val="left" w:pos="861"/>
        </w:tabs>
        <w:spacing w:before="2" w:line="360" w:lineRule="auto"/>
        <w:ind w:left="861" w:right="400" w:hanging="360"/>
        <w:jc w:val="both"/>
        <w:rPr>
          <w:rFonts w:ascii="Symbol" w:hAnsi="Symbol"/>
          <w:sz w:val="20"/>
        </w:rPr>
      </w:pPr>
      <w:r>
        <w:rPr>
          <w:b/>
          <w:sz w:val="24"/>
        </w:rPr>
        <w:t>Modular</w:t>
      </w:r>
      <w:r>
        <w:rPr>
          <w:b/>
          <w:spacing w:val="-6"/>
          <w:sz w:val="24"/>
        </w:rPr>
        <w:t xml:space="preserve"> </w:t>
      </w:r>
      <w:r>
        <w:rPr>
          <w:b/>
          <w:sz w:val="24"/>
        </w:rPr>
        <w:t>Approach:</w:t>
      </w:r>
      <w:r>
        <w:rPr>
          <w:b/>
          <w:spacing w:val="-5"/>
          <w:sz w:val="24"/>
        </w:rPr>
        <w:t xml:space="preserve"> </w:t>
      </w:r>
      <w:r>
        <w:rPr>
          <w:sz w:val="24"/>
        </w:rPr>
        <w:t>Scrum</w:t>
      </w:r>
      <w:r>
        <w:rPr>
          <w:spacing w:val="-6"/>
          <w:sz w:val="24"/>
        </w:rPr>
        <w:t xml:space="preserve"> </w:t>
      </w:r>
      <w:r>
        <w:rPr>
          <w:sz w:val="24"/>
        </w:rPr>
        <w:t>allowed</w:t>
      </w:r>
      <w:r>
        <w:rPr>
          <w:spacing w:val="-6"/>
          <w:sz w:val="24"/>
        </w:rPr>
        <w:t xml:space="preserve"> </w:t>
      </w:r>
      <w:r>
        <w:rPr>
          <w:sz w:val="24"/>
        </w:rPr>
        <w:t>focusing</w:t>
      </w:r>
      <w:r>
        <w:rPr>
          <w:spacing w:val="-5"/>
          <w:sz w:val="24"/>
        </w:rPr>
        <w:t xml:space="preserve"> </w:t>
      </w:r>
      <w:r>
        <w:rPr>
          <w:sz w:val="24"/>
        </w:rPr>
        <w:t>on</w:t>
      </w:r>
      <w:r>
        <w:rPr>
          <w:spacing w:val="-6"/>
          <w:sz w:val="24"/>
        </w:rPr>
        <w:t xml:space="preserve"> </w:t>
      </w:r>
      <w:r>
        <w:rPr>
          <w:sz w:val="24"/>
        </w:rPr>
        <w:t>discrete</w:t>
      </w:r>
      <w:r>
        <w:rPr>
          <w:spacing w:val="-6"/>
          <w:sz w:val="24"/>
        </w:rPr>
        <w:t xml:space="preserve"> </w:t>
      </w:r>
      <w:r>
        <w:rPr>
          <w:sz w:val="24"/>
        </w:rPr>
        <w:t>modules</w:t>
      </w:r>
      <w:r>
        <w:rPr>
          <w:spacing w:val="-6"/>
          <w:sz w:val="24"/>
        </w:rPr>
        <w:t xml:space="preserve"> </w:t>
      </w:r>
      <w:r>
        <w:rPr>
          <w:sz w:val="24"/>
        </w:rPr>
        <w:t>such</w:t>
      </w:r>
      <w:r>
        <w:rPr>
          <w:spacing w:val="-6"/>
          <w:sz w:val="24"/>
        </w:rPr>
        <w:t xml:space="preserve"> </w:t>
      </w:r>
      <w:r>
        <w:rPr>
          <w:sz w:val="24"/>
        </w:rPr>
        <w:t>as</w:t>
      </w:r>
      <w:r>
        <w:rPr>
          <w:spacing w:val="-5"/>
          <w:sz w:val="24"/>
        </w:rPr>
        <w:t xml:space="preserve"> </w:t>
      </w:r>
      <w:r>
        <w:rPr>
          <w:sz w:val="24"/>
        </w:rPr>
        <w:t>student</w:t>
      </w:r>
      <w:r>
        <w:rPr>
          <w:spacing w:val="-5"/>
          <w:sz w:val="24"/>
        </w:rPr>
        <w:t xml:space="preserve"> </w:t>
      </w:r>
      <w:r>
        <w:rPr>
          <w:sz w:val="24"/>
        </w:rPr>
        <w:t>features, expert</w:t>
      </w:r>
      <w:r>
        <w:rPr>
          <w:spacing w:val="-1"/>
          <w:sz w:val="24"/>
        </w:rPr>
        <w:t xml:space="preserve"> </w:t>
      </w:r>
      <w:r>
        <w:rPr>
          <w:sz w:val="24"/>
        </w:rPr>
        <w:t>controls,</w:t>
      </w:r>
      <w:r>
        <w:rPr>
          <w:spacing w:val="-2"/>
          <w:sz w:val="24"/>
        </w:rPr>
        <w:t xml:space="preserve"> </w:t>
      </w:r>
      <w:r>
        <w:rPr>
          <w:sz w:val="24"/>
        </w:rPr>
        <w:t>and</w:t>
      </w:r>
      <w:r>
        <w:rPr>
          <w:spacing w:val="-1"/>
          <w:sz w:val="24"/>
        </w:rPr>
        <w:t xml:space="preserve"> </w:t>
      </w:r>
      <w:r>
        <w:rPr>
          <w:sz w:val="24"/>
        </w:rPr>
        <w:t>admin</w:t>
      </w:r>
      <w:r>
        <w:rPr>
          <w:spacing w:val="-2"/>
          <w:sz w:val="24"/>
        </w:rPr>
        <w:t xml:space="preserve"> </w:t>
      </w:r>
      <w:r>
        <w:rPr>
          <w:sz w:val="24"/>
        </w:rPr>
        <w:t>tools.</w:t>
      </w:r>
      <w:r>
        <w:rPr>
          <w:spacing w:val="-2"/>
          <w:sz w:val="24"/>
        </w:rPr>
        <w:t xml:space="preserve"> </w:t>
      </w:r>
      <w:r>
        <w:rPr>
          <w:sz w:val="24"/>
        </w:rPr>
        <w:t>Tasks</w:t>
      </w:r>
      <w:r>
        <w:rPr>
          <w:spacing w:val="-3"/>
          <w:sz w:val="24"/>
        </w:rPr>
        <w:t xml:space="preserve"> </w:t>
      </w:r>
      <w:r>
        <w:rPr>
          <w:sz w:val="24"/>
        </w:rPr>
        <w:t>like</w:t>
      </w:r>
      <w:r>
        <w:rPr>
          <w:spacing w:val="-1"/>
          <w:sz w:val="24"/>
        </w:rPr>
        <w:t xml:space="preserve"> </w:t>
      </w:r>
      <w:r>
        <w:rPr>
          <w:sz w:val="24"/>
        </w:rPr>
        <w:t>implementing</w:t>
      </w:r>
      <w:r>
        <w:rPr>
          <w:spacing w:val="-2"/>
          <w:sz w:val="24"/>
        </w:rPr>
        <w:t xml:space="preserve"> </w:t>
      </w:r>
      <w:r>
        <w:rPr>
          <w:sz w:val="24"/>
        </w:rPr>
        <w:t>approvals</w:t>
      </w:r>
      <w:r>
        <w:rPr>
          <w:spacing w:val="-3"/>
          <w:sz w:val="24"/>
        </w:rPr>
        <w:t xml:space="preserve"> </w:t>
      </w:r>
      <w:r>
        <w:rPr>
          <w:sz w:val="24"/>
        </w:rPr>
        <w:t>or</w:t>
      </w:r>
      <w:r>
        <w:rPr>
          <w:spacing w:val="-2"/>
          <w:sz w:val="24"/>
        </w:rPr>
        <w:t xml:space="preserve"> </w:t>
      </w:r>
      <w:r>
        <w:rPr>
          <w:sz w:val="24"/>
        </w:rPr>
        <w:t>JWT</w:t>
      </w:r>
      <w:r>
        <w:rPr>
          <w:spacing w:val="-2"/>
          <w:sz w:val="24"/>
        </w:rPr>
        <w:t xml:space="preserve"> </w:t>
      </w:r>
      <w:r>
        <w:rPr>
          <w:sz w:val="24"/>
        </w:rPr>
        <w:t>login</w:t>
      </w:r>
      <w:r>
        <w:rPr>
          <w:spacing w:val="-2"/>
          <w:sz w:val="24"/>
        </w:rPr>
        <w:t xml:space="preserve"> </w:t>
      </w:r>
      <w:r>
        <w:rPr>
          <w:sz w:val="24"/>
        </w:rPr>
        <w:t>could</w:t>
      </w:r>
      <w:r>
        <w:rPr>
          <w:spacing w:val="-2"/>
          <w:sz w:val="24"/>
        </w:rPr>
        <w:t xml:space="preserve"> </w:t>
      </w:r>
      <w:r>
        <w:rPr>
          <w:sz w:val="24"/>
        </w:rPr>
        <w:t>be developed independently.</w:t>
      </w:r>
    </w:p>
    <w:p w:rsidR="00B76006" w:rsidRDefault="000A4EFF">
      <w:pPr>
        <w:pStyle w:val="ListParagraph"/>
        <w:numPr>
          <w:ilvl w:val="3"/>
          <w:numId w:val="7"/>
        </w:numPr>
        <w:tabs>
          <w:tab w:val="left" w:pos="861"/>
        </w:tabs>
        <w:spacing w:before="2" w:line="360" w:lineRule="auto"/>
        <w:ind w:left="861" w:right="400" w:hanging="360"/>
        <w:jc w:val="both"/>
        <w:rPr>
          <w:rFonts w:ascii="Symbol" w:hAnsi="Symbol"/>
          <w:sz w:val="20"/>
        </w:rPr>
      </w:pPr>
      <w:r>
        <w:rPr>
          <w:b/>
          <w:sz w:val="24"/>
        </w:rPr>
        <w:t xml:space="preserve">Early Validation: </w:t>
      </w:r>
      <w:r>
        <w:rPr>
          <w:sz w:val="24"/>
        </w:rPr>
        <w:t>The iterative nature supported early releases of functional builds. Modules like the login system were tested early, reducing the risk of late changes.</w:t>
      </w:r>
    </w:p>
    <w:p w:rsidR="00B76006" w:rsidRDefault="000A4EFF">
      <w:pPr>
        <w:pStyle w:val="ListParagraph"/>
        <w:numPr>
          <w:ilvl w:val="3"/>
          <w:numId w:val="7"/>
        </w:numPr>
        <w:tabs>
          <w:tab w:val="left" w:pos="861"/>
        </w:tabs>
        <w:spacing w:before="0" w:line="360" w:lineRule="auto"/>
        <w:ind w:left="861" w:right="400" w:hanging="360"/>
        <w:jc w:val="both"/>
        <w:rPr>
          <w:rFonts w:ascii="Symbol" w:hAnsi="Symbol"/>
          <w:sz w:val="20"/>
        </w:rPr>
      </w:pPr>
      <w:r>
        <w:rPr>
          <w:b/>
          <w:sz w:val="24"/>
        </w:rPr>
        <w:t xml:space="preserve">Support for Multi-Role Functionality: </w:t>
      </w:r>
      <w:proofErr w:type="spellStart"/>
      <w:r>
        <w:rPr>
          <w:sz w:val="24"/>
        </w:rPr>
        <w:t>SkillSync</w:t>
      </w:r>
      <w:proofErr w:type="spellEnd"/>
      <w:r>
        <w:rPr>
          <w:sz w:val="24"/>
        </w:rPr>
        <w:t xml:space="preserve"> required separate features for three actors. Scrum made it easier to divide development into segments, ensuring organized and manageable progress.</w:t>
      </w:r>
    </w:p>
    <w:p w:rsidR="00B76006" w:rsidRDefault="000A4EFF">
      <w:pPr>
        <w:pStyle w:val="ListParagraph"/>
        <w:numPr>
          <w:ilvl w:val="3"/>
          <w:numId w:val="7"/>
        </w:numPr>
        <w:tabs>
          <w:tab w:val="left" w:pos="861"/>
        </w:tabs>
        <w:spacing w:before="1" w:line="360" w:lineRule="auto"/>
        <w:ind w:left="861" w:right="398" w:hanging="360"/>
        <w:jc w:val="both"/>
        <w:rPr>
          <w:rFonts w:ascii="Symbol" w:hAnsi="Symbol"/>
          <w:sz w:val="20"/>
        </w:rPr>
      </w:pPr>
      <w:r>
        <w:rPr>
          <w:b/>
          <w:sz w:val="24"/>
        </w:rPr>
        <w:t xml:space="preserve">Risk Management and Quality: </w:t>
      </w:r>
      <w:r>
        <w:rPr>
          <w:sz w:val="24"/>
        </w:rPr>
        <w:t>Agile supports early testing, essential for high-risk components</w:t>
      </w:r>
      <w:r>
        <w:rPr>
          <w:spacing w:val="-8"/>
          <w:sz w:val="24"/>
        </w:rPr>
        <w:t xml:space="preserve"> </w:t>
      </w:r>
      <w:r>
        <w:rPr>
          <w:sz w:val="24"/>
        </w:rPr>
        <w:t>like</w:t>
      </w:r>
      <w:r>
        <w:rPr>
          <w:spacing w:val="-9"/>
          <w:sz w:val="24"/>
        </w:rPr>
        <w:t xml:space="preserve"> </w:t>
      </w:r>
      <w:r>
        <w:rPr>
          <w:sz w:val="24"/>
        </w:rPr>
        <w:t>video</w:t>
      </w:r>
      <w:r>
        <w:rPr>
          <w:spacing w:val="-9"/>
          <w:sz w:val="24"/>
        </w:rPr>
        <w:t xml:space="preserve"> </w:t>
      </w:r>
      <w:r>
        <w:rPr>
          <w:sz w:val="24"/>
        </w:rPr>
        <w:t>streaming</w:t>
      </w:r>
      <w:r>
        <w:rPr>
          <w:spacing w:val="-8"/>
          <w:sz w:val="24"/>
        </w:rPr>
        <w:t xml:space="preserve"> </w:t>
      </w:r>
      <w:r>
        <w:rPr>
          <w:sz w:val="24"/>
        </w:rPr>
        <w:t>and</w:t>
      </w:r>
      <w:r>
        <w:rPr>
          <w:spacing w:val="-8"/>
          <w:sz w:val="24"/>
        </w:rPr>
        <w:t xml:space="preserve"> </w:t>
      </w:r>
      <w:r>
        <w:rPr>
          <w:sz w:val="24"/>
        </w:rPr>
        <w:t>secure</w:t>
      </w:r>
      <w:r>
        <w:rPr>
          <w:spacing w:val="-10"/>
          <w:sz w:val="24"/>
        </w:rPr>
        <w:t xml:space="preserve"> </w:t>
      </w:r>
      <w:r>
        <w:rPr>
          <w:sz w:val="24"/>
        </w:rPr>
        <w:t>authentication.</w:t>
      </w:r>
      <w:r>
        <w:rPr>
          <w:spacing w:val="-8"/>
          <w:sz w:val="24"/>
        </w:rPr>
        <w:t xml:space="preserve"> </w:t>
      </w:r>
      <w:r>
        <w:rPr>
          <w:sz w:val="24"/>
        </w:rPr>
        <w:t>Regular</w:t>
      </w:r>
      <w:r>
        <w:rPr>
          <w:spacing w:val="-9"/>
          <w:sz w:val="24"/>
        </w:rPr>
        <w:t xml:space="preserve"> </w:t>
      </w:r>
      <w:r>
        <w:rPr>
          <w:sz w:val="24"/>
        </w:rPr>
        <w:t>testing</w:t>
      </w:r>
      <w:r>
        <w:rPr>
          <w:spacing w:val="-8"/>
          <w:sz w:val="24"/>
        </w:rPr>
        <w:t xml:space="preserve"> </w:t>
      </w:r>
      <w:r>
        <w:rPr>
          <w:sz w:val="24"/>
        </w:rPr>
        <w:t>minimized</w:t>
      </w:r>
      <w:r>
        <w:rPr>
          <w:spacing w:val="-8"/>
          <w:sz w:val="24"/>
        </w:rPr>
        <w:t xml:space="preserve"> </w:t>
      </w:r>
      <w:r>
        <w:rPr>
          <w:sz w:val="24"/>
        </w:rPr>
        <w:t>bugs and maintained system stability.</w:t>
      </w:r>
    </w:p>
    <w:p w:rsidR="00B76006" w:rsidRPr="00CE5C69" w:rsidRDefault="00B76006" w:rsidP="00CE5C69">
      <w:pPr>
        <w:spacing w:line="360" w:lineRule="auto"/>
        <w:jc w:val="both"/>
        <w:rPr>
          <w:rFonts w:ascii="Symbol" w:hAnsi="Symbol"/>
          <w:sz w:val="20"/>
        </w:rPr>
        <w:sectPr w:rsidR="00B76006" w:rsidRPr="00CE5C69">
          <w:pgSz w:w="11920" w:h="16850"/>
          <w:pgMar w:top="1340" w:right="708" w:bottom="1460" w:left="1133" w:header="0" w:footer="1216" w:gutter="0"/>
          <w:cols w:space="720"/>
        </w:sectPr>
      </w:pPr>
    </w:p>
    <w:p w:rsidR="00B76006" w:rsidRDefault="00B76006">
      <w:pPr>
        <w:pStyle w:val="BodyText"/>
        <w:spacing w:before="287"/>
        <w:rPr>
          <w:sz w:val="72"/>
        </w:rPr>
      </w:pPr>
    </w:p>
    <w:p w:rsidR="004C15DA" w:rsidRDefault="004C15DA">
      <w:pPr>
        <w:pStyle w:val="BodyText"/>
        <w:spacing w:before="287"/>
        <w:rPr>
          <w:sz w:val="72"/>
        </w:rPr>
      </w:pPr>
    </w:p>
    <w:p w:rsidR="004C15DA" w:rsidRDefault="004C15DA">
      <w:pPr>
        <w:pStyle w:val="BodyText"/>
        <w:spacing w:before="287"/>
        <w:rPr>
          <w:sz w:val="72"/>
        </w:rPr>
      </w:pPr>
    </w:p>
    <w:p w:rsidR="004C15DA" w:rsidRDefault="004C15DA">
      <w:pPr>
        <w:pStyle w:val="BodyText"/>
        <w:spacing w:before="287"/>
        <w:rPr>
          <w:sz w:val="72"/>
        </w:rPr>
      </w:pPr>
    </w:p>
    <w:p w:rsidR="00CE5C69" w:rsidRPr="00CE5C69" w:rsidRDefault="000A4EFF" w:rsidP="00CE5C69">
      <w:pPr>
        <w:pStyle w:val="Heading1"/>
        <w:spacing w:line="360" w:lineRule="auto"/>
        <w:ind w:left="2013" w:right="1343" w:firstLine="1399"/>
      </w:pPr>
      <w:r>
        <w:t>Chapter 2 Problem</w:t>
      </w:r>
      <w:r>
        <w:rPr>
          <w:spacing w:val="-30"/>
        </w:rPr>
        <w:t xml:space="preserve"> </w:t>
      </w:r>
      <w:r>
        <w:t>Definition</w:t>
      </w:r>
    </w:p>
    <w:p w:rsidR="00CE5C69" w:rsidRPr="00CE5C69" w:rsidRDefault="00CE5C69" w:rsidP="00CE5C69"/>
    <w:p w:rsidR="00CE5C69" w:rsidRPr="00CE5C69" w:rsidRDefault="00CE5C69" w:rsidP="00CE5C69"/>
    <w:p w:rsidR="00B76006" w:rsidRPr="00CE5C69" w:rsidRDefault="00B76006" w:rsidP="00CE5C69">
      <w:pPr>
        <w:sectPr w:rsidR="00B76006" w:rsidRPr="00CE5C69">
          <w:pgSz w:w="11920" w:h="16850"/>
          <w:pgMar w:top="1940" w:right="708" w:bottom="1460" w:left="1133" w:header="0" w:footer="1216" w:gutter="0"/>
          <w:cols w:space="720"/>
        </w:sectPr>
      </w:pPr>
    </w:p>
    <w:p w:rsidR="00B76006" w:rsidRDefault="000A4EFF">
      <w:pPr>
        <w:pStyle w:val="Heading3"/>
        <w:numPr>
          <w:ilvl w:val="0"/>
          <w:numId w:val="7"/>
        </w:numPr>
        <w:tabs>
          <w:tab w:val="left" w:pos="568"/>
        </w:tabs>
        <w:ind w:left="568" w:hanging="285"/>
      </w:pPr>
      <w:bookmarkStart w:id="7" w:name="_bookmark7"/>
      <w:bookmarkEnd w:id="7"/>
      <w:r>
        <w:lastRenderedPageBreak/>
        <w:t xml:space="preserve">Problem </w:t>
      </w:r>
      <w:r>
        <w:rPr>
          <w:spacing w:val="-2"/>
        </w:rPr>
        <w:t>Definition</w:t>
      </w:r>
    </w:p>
    <w:p w:rsidR="00B76006" w:rsidRDefault="000A4EFF">
      <w:pPr>
        <w:pStyle w:val="BodyText"/>
        <w:spacing w:before="202" w:line="360" w:lineRule="auto"/>
        <w:ind w:left="283" w:right="386"/>
        <w:jc w:val="both"/>
      </w:pPr>
      <w:r>
        <w:t>The skill development and professional training industry is undergoing rapid transformation, influenced by the rise of digital platforms, widening internet access, and increasing consumer demand for transparency and security. In today’s connected environment, students no longer rely solely</w:t>
      </w:r>
      <w:r>
        <w:rPr>
          <w:spacing w:val="-7"/>
        </w:rPr>
        <w:t xml:space="preserve"> </w:t>
      </w:r>
      <w:r>
        <w:t>on</w:t>
      </w:r>
      <w:r>
        <w:rPr>
          <w:spacing w:val="-7"/>
        </w:rPr>
        <w:t xml:space="preserve"> </w:t>
      </w:r>
      <w:r>
        <w:t>verbal</w:t>
      </w:r>
      <w:r>
        <w:rPr>
          <w:spacing w:val="-5"/>
        </w:rPr>
        <w:t xml:space="preserve"> </w:t>
      </w:r>
      <w:r>
        <w:t>recommendations,</w:t>
      </w:r>
      <w:r>
        <w:rPr>
          <w:spacing w:val="-7"/>
        </w:rPr>
        <w:t xml:space="preserve"> </w:t>
      </w:r>
      <w:r>
        <w:t>unverified</w:t>
      </w:r>
      <w:r>
        <w:rPr>
          <w:spacing w:val="-7"/>
        </w:rPr>
        <w:t xml:space="preserve"> </w:t>
      </w:r>
      <w:r>
        <w:t>video</w:t>
      </w:r>
      <w:r>
        <w:rPr>
          <w:spacing w:val="-8"/>
        </w:rPr>
        <w:t xml:space="preserve"> </w:t>
      </w:r>
      <w:r>
        <w:t>links,</w:t>
      </w:r>
      <w:r>
        <w:rPr>
          <w:spacing w:val="-7"/>
        </w:rPr>
        <w:t xml:space="preserve"> </w:t>
      </w:r>
      <w:r>
        <w:t>or</w:t>
      </w:r>
      <w:r>
        <w:rPr>
          <w:spacing w:val="-8"/>
        </w:rPr>
        <w:t xml:space="preserve"> </w:t>
      </w:r>
      <w:r>
        <w:t>scattered</w:t>
      </w:r>
      <w:r>
        <w:rPr>
          <w:spacing w:val="-7"/>
        </w:rPr>
        <w:t xml:space="preserve"> </w:t>
      </w:r>
      <w:r>
        <w:t>social</w:t>
      </w:r>
      <w:r>
        <w:rPr>
          <w:spacing w:val="-7"/>
        </w:rPr>
        <w:t xml:space="preserve"> </w:t>
      </w:r>
      <w:r>
        <w:t>media</w:t>
      </w:r>
      <w:r>
        <w:rPr>
          <w:spacing w:val="-8"/>
        </w:rPr>
        <w:t xml:space="preserve"> </w:t>
      </w:r>
      <w:r>
        <w:t>posts.</w:t>
      </w:r>
      <w:r>
        <w:rPr>
          <w:spacing w:val="-6"/>
        </w:rPr>
        <w:t xml:space="preserve"> </w:t>
      </w:r>
      <w:r>
        <w:t>Instead, they prefer accurate, updated, and trustworthy online information before making learning decisions. Although online learning content exists on platforms like YouTube and various social media groups, the material is often unregulated, outdated, and lacks mechanisms to ensure authenticity or protect user privacy.</w:t>
      </w:r>
    </w:p>
    <w:p w:rsidR="00B76006" w:rsidRDefault="000A4EFF">
      <w:pPr>
        <w:pStyle w:val="BodyText"/>
        <w:spacing w:before="121" w:line="360" w:lineRule="auto"/>
        <w:ind w:left="283" w:right="385"/>
        <w:jc w:val="both"/>
      </w:pPr>
      <w:r>
        <w:t>Despite the availability of multiple channels for skill exploration, most existing platforms fail to provide</w:t>
      </w:r>
      <w:r>
        <w:rPr>
          <w:spacing w:val="-2"/>
        </w:rPr>
        <w:t xml:space="preserve"> </w:t>
      </w:r>
      <w:r>
        <w:t>a</w:t>
      </w:r>
      <w:r>
        <w:rPr>
          <w:spacing w:val="-2"/>
        </w:rPr>
        <w:t xml:space="preserve"> </w:t>
      </w:r>
      <w:r>
        <w:t>holistic,</w:t>
      </w:r>
      <w:r>
        <w:rPr>
          <w:spacing w:val="-1"/>
        </w:rPr>
        <w:t xml:space="preserve"> </w:t>
      </w:r>
      <w:r>
        <w:t>secure,</w:t>
      </w:r>
      <w:r>
        <w:rPr>
          <w:spacing w:val="-1"/>
        </w:rPr>
        <w:t xml:space="preserve"> </w:t>
      </w:r>
      <w:r>
        <w:t>and</w:t>
      </w:r>
      <w:r>
        <w:rPr>
          <w:spacing w:val="-1"/>
        </w:rPr>
        <w:t xml:space="preserve"> </w:t>
      </w:r>
      <w:r>
        <w:t>structured</w:t>
      </w:r>
      <w:r>
        <w:rPr>
          <w:spacing w:val="-1"/>
        </w:rPr>
        <w:t xml:space="preserve"> </w:t>
      </w:r>
      <w:r>
        <w:t>experience</w:t>
      </w:r>
      <w:r>
        <w:rPr>
          <w:spacing w:val="-2"/>
        </w:rPr>
        <w:t xml:space="preserve"> </w:t>
      </w:r>
      <w:r>
        <w:t>that</w:t>
      </w:r>
      <w:r>
        <w:rPr>
          <w:spacing w:val="-1"/>
        </w:rPr>
        <w:t xml:space="preserve"> </w:t>
      </w:r>
      <w:r>
        <w:t>matches</w:t>
      </w:r>
      <w:r>
        <w:rPr>
          <w:spacing w:val="-1"/>
        </w:rPr>
        <w:t xml:space="preserve"> </w:t>
      </w:r>
      <w:r>
        <w:t>modern user</w:t>
      </w:r>
      <w:r>
        <w:rPr>
          <w:spacing w:val="-2"/>
        </w:rPr>
        <w:t xml:space="preserve"> </w:t>
      </w:r>
      <w:r>
        <w:t>expectations.</w:t>
      </w:r>
      <w:r>
        <w:rPr>
          <w:spacing w:val="-1"/>
        </w:rPr>
        <w:t xml:space="preserve"> </w:t>
      </w:r>
      <w:r>
        <w:t xml:space="preserve">They typically operate as general repositories with minimal verification, no structured enrollment workflows, and limited tools for experts to manage interactions. The absence of controlled communication leads to privacy issues, as students and instructors often interact through </w:t>
      </w:r>
      <w:proofErr w:type="spellStart"/>
      <w:r>
        <w:t>irregulated</w:t>
      </w:r>
      <w:proofErr w:type="spellEnd"/>
      <w:r>
        <w:rPr>
          <w:spacing w:val="-5"/>
        </w:rPr>
        <w:t xml:space="preserve"> </w:t>
      </w:r>
      <w:r>
        <w:t>channels.</w:t>
      </w:r>
      <w:r>
        <w:rPr>
          <w:spacing w:val="-4"/>
        </w:rPr>
        <w:t xml:space="preserve"> </w:t>
      </w:r>
      <w:r>
        <w:t>Moreover,</w:t>
      </w:r>
      <w:r>
        <w:rPr>
          <w:spacing w:val="-4"/>
        </w:rPr>
        <w:t xml:space="preserve"> </w:t>
      </w:r>
      <w:r>
        <w:t>educational</w:t>
      </w:r>
      <w:r>
        <w:rPr>
          <w:spacing w:val="-4"/>
        </w:rPr>
        <w:t xml:space="preserve"> </w:t>
      </w:r>
      <w:r>
        <w:t>scams,</w:t>
      </w:r>
      <w:r>
        <w:rPr>
          <w:spacing w:val="-4"/>
        </w:rPr>
        <w:t xml:space="preserve"> </w:t>
      </w:r>
      <w:r>
        <w:t>fake</w:t>
      </w:r>
      <w:r>
        <w:rPr>
          <w:spacing w:val="-5"/>
        </w:rPr>
        <w:t xml:space="preserve"> </w:t>
      </w:r>
      <w:r>
        <w:t>expertise,</w:t>
      </w:r>
      <w:r>
        <w:rPr>
          <w:spacing w:val="-4"/>
        </w:rPr>
        <w:t xml:space="preserve"> </w:t>
      </w:r>
      <w:r>
        <w:t>and</w:t>
      </w:r>
      <w:r>
        <w:rPr>
          <w:spacing w:val="-4"/>
        </w:rPr>
        <w:t xml:space="preserve"> </w:t>
      </w:r>
      <w:r>
        <w:t>informal</w:t>
      </w:r>
      <w:r>
        <w:rPr>
          <w:spacing w:val="-4"/>
        </w:rPr>
        <w:t xml:space="preserve"> </w:t>
      </w:r>
      <w:r>
        <w:t>instruction</w:t>
      </w:r>
      <w:r>
        <w:rPr>
          <w:spacing w:val="-4"/>
        </w:rPr>
        <w:t xml:space="preserve"> </w:t>
      </w:r>
      <w:r>
        <w:t>create an unreliable environment where users struggle to trust the information presented.</w:t>
      </w:r>
    </w:p>
    <w:p w:rsidR="00B76006" w:rsidRDefault="000A4EFF">
      <w:pPr>
        <w:pStyle w:val="BodyText"/>
        <w:spacing w:before="120" w:line="360" w:lineRule="auto"/>
        <w:ind w:left="283" w:right="386"/>
        <w:jc w:val="both"/>
      </w:pPr>
      <w:r>
        <w:t>There</w:t>
      </w:r>
      <w:r>
        <w:rPr>
          <w:spacing w:val="-1"/>
        </w:rPr>
        <w:t xml:space="preserve"> </w:t>
      </w:r>
      <w:r>
        <w:t>is a</w:t>
      </w:r>
      <w:r>
        <w:rPr>
          <w:spacing w:val="-1"/>
        </w:rPr>
        <w:t xml:space="preserve"> </w:t>
      </w:r>
      <w:r>
        <w:t>significant need for</w:t>
      </w:r>
      <w:r>
        <w:rPr>
          <w:spacing w:val="-1"/>
        </w:rPr>
        <w:t xml:space="preserve"> </w:t>
      </w:r>
      <w:r>
        <w:t>a</w:t>
      </w:r>
      <w:r>
        <w:rPr>
          <w:spacing w:val="-1"/>
        </w:rPr>
        <w:t xml:space="preserve"> </w:t>
      </w:r>
      <w:r>
        <w:t>unified, secure, and interactive</w:t>
      </w:r>
      <w:r>
        <w:rPr>
          <w:spacing w:val="-1"/>
        </w:rPr>
        <w:t xml:space="preserve"> </w:t>
      </w:r>
      <w:r>
        <w:t>platform</w:t>
      </w:r>
      <w:r>
        <w:rPr>
          <w:spacing w:val="-1"/>
        </w:rPr>
        <w:t xml:space="preserve"> </w:t>
      </w:r>
      <w:r>
        <w:t>that not only streamlines the</w:t>
      </w:r>
      <w:r>
        <w:rPr>
          <w:spacing w:val="-2"/>
        </w:rPr>
        <w:t xml:space="preserve"> </w:t>
      </w:r>
      <w:r>
        <w:t>skill</w:t>
      </w:r>
      <w:r>
        <w:rPr>
          <w:spacing w:val="-2"/>
        </w:rPr>
        <w:t xml:space="preserve"> </w:t>
      </w:r>
      <w:r>
        <w:t>discovery</w:t>
      </w:r>
      <w:r>
        <w:rPr>
          <w:spacing w:val="-2"/>
        </w:rPr>
        <w:t xml:space="preserve"> </w:t>
      </w:r>
      <w:r>
        <w:t>process</w:t>
      </w:r>
      <w:r>
        <w:rPr>
          <w:spacing w:val="-3"/>
        </w:rPr>
        <w:t xml:space="preserve"> </w:t>
      </w:r>
      <w:r>
        <w:t>but</w:t>
      </w:r>
      <w:r>
        <w:rPr>
          <w:spacing w:val="-2"/>
        </w:rPr>
        <w:t xml:space="preserve"> </w:t>
      </w:r>
      <w:r>
        <w:t>also</w:t>
      </w:r>
      <w:r>
        <w:rPr>
          <w:spacing w:val="-2"/>
        </w:rPr>
        <w:t xml:space="preserve"> </w:t>
      </w:r>
      <w:r>
        <w:t>ensures</w:t>
      </w:r>
      <w:r>
        <w:rPr>
          <w:spacing w:val="-3"/>
        </w:rPr>
        <w:t xml:space="preserve"> </w:t>
      </w:r>
      <w:r>
        <w:t>that</w:t>
      </w:r>
      <w:r>
        <w:rPr>
          <w:spacing w:val="-2"/>
        </w:rPr>
        <w:t xml:space="preserve"> </w:t>
      </w:r>
      <w:r>
        <w:t>instructors</w:t>
      </w:r>
      <w:r>
        <w:rPr>
          <w:spacing w:val="-3"/>
        </w:rPr>
        <w:t xml:space="preserve"> </w:t>
      </w:r>
      <w:r>
        <w:t>are</w:t>
      </w:r>
      <w:r>
        <w:rPr>
          <w:spacing w:val="-4"/>
        </w:rPr>
        <w:t xml:space="preserve"> </w:t>
      </w:r>
      <w:r>
        <w:t>legitimate</w:t>
      </w:r>
      <w:r>
        <w:rPr>
          <w:spacing w:val="-3"/>
        </w:rPr>
        <w:t xml:space="preserve"> </w:t>
      </w:r>
      <w:r>
        <w:t>and</w:t>
      </w:r>
      <w:r>
        <w:rPr>
          <w:spacing w:val="-2"/>
        </w:rPr>
        <w:t xml:space="preserve"> </w:t>
      </w:r>
      <w:r>
        <w:t>content</w:t>
      </w:r>
      <w:r>
        <w:rPr>
          <w:spacing w:val="-2"/>
        </w:rPr>
        <w:t xml:space="preserve"> </w:t>
      </w:r>
      <w:r>
        <w:t>is</w:t>
      </w:r>
      <w:r>
        <w:rPr>
          <w:spacing w:val="-3"/>
        </w:rPr>
        <w:t xml:space="preserve"> </w:t>
      </w:r>
      <w:r>
        <w:t>protected. Features</w:t>
      </w:r>
      <w:r>
        <w:rPr>
          <w:spacing w:val="-1"/>
        </w:rPr>
        <w:t xml:space="preserve"> </w:t>
      </w:r>
      <w:r>
        <w:t>such</w:t>
      </w:r>
      <w:r>
        <w:rPr>
          <w:spacing w:val="-1"/>
        </w:rPr>
        <w:t xml:space="preserve"> </w:t>
      </w:r>
      <w:r>
        <w:t>as</w:t>
      </w:r>
      <w:r>
        <w:rPr>
          <w:spacing w:val="-2"/>
        </w:rPr>
        <w:t xml:space="preserve"> </w:t>
      </w:r>
      <w:r>
        <w:t>verified expert</w:t>
      </w:r>
      <w:r>
        <w:rPr>
          <w:spacing w:val="-2"/>
        </w:rPr>
        <w:t xml:space="preserve"> </w:t>
      </w:r>
      <w:r>
        <w:t>listings,</w:t>
      </w:r>
      <w:r>
        <w:rPr>
          <w:spacing w:val="-1"/>
        </w:rPr>
        <w:t xml:space="preserve"> </w:t>
      </w:r>
      <w:r>
        <w:t>admin-backed</w:t>
      </w:r>
      <w:r>
        <w:rPr>
          <w:spacing w:val="-1"/>
        </w:rPr>
        <w:t xml:space="preserve"> </w:t>
      </w:r>
      <w:r>
        <w:t>activation,</w:t>
      </w:r>
      <w:r>
        <w:rPr>
          <w:spacing w:val="-2"/>
        </w:rPr>
        <w:t xml:space="preserve"> </w:t>
      </w:r>
      <w:r>
        <w:t>JWT authentication,</w:t>
      </w:r>
      <w:r>
        <w:rPr>
          <w:spacing w:val="-1"/>
        </w:rPr>
        <w:t xml:space="preserve"> </w:t>
      </w:r>
      <w:r>
        <w:t>controlled contact</w:t>
      </w:r>
      <w:r>
        <w:rPr>
          <w:spacing w:val="-14"/>
        </w:rPr>
        <w:t xml:space="preserve"> </w:t>
      </w:r>
      <w:r>
        <w:t>sharing,</w:t>
      </w:r>
      <w:r>
        <w:rPr>
          <w:spacing w:val="-15"/>
        </w:rPr>
        <w:t xml:space="preserve"> </w:t>
      </w:r>
      <w:r>
        <w:t>and</w:t>
      </w:r>
      <w:r>
        <w:rPr>
          <w:spacing w:val="-12"/>
        </w:rPr>
        <w:t xml:space="preserve"> </w:t>
      </w:r>
      <w:r>
        <w:t>structured</w:t>
      </w:r>
      <w:r>
        <w:rPr>
          <w:spacing w:val="-14"/>
        </w:rPr>
        <w:t xml:space="preserve"> </w:t>
      </w:r>
      <w:r>
        <w:t>enrollment</w:t>
      </w:r>
      <w:r>
        <w:rPr>
          <w:spacing w:val="-14"/>
        </w:rPr>
        <w:t xml:space="preserve"> </w:t>
      </w:r>
      <w:r>
        <w:t>requests</w:t>
      </w:r>
      <w:r>
        <w:rPr>
          <w:spacing w:val="-14"/>
        </w:rPr>
        <w:t xml:space="preserve"> </w:t>
      </w:r>
      <w:r>
        <w:t>can</w:t>
      </w:r>
      <w:r>
        <w:rPr>
          <w:spacing w:val="-12"/>
        </w:rPr>
        <w:t xml:space="preserve"> </w:t>
      </w:r>
      <w:r>
        <w:t>create</w:t>
      </w:r>
      <w:r>
        <w:rPr>
          <w:spacing w:val="-13"/>
        </w:rPr>
        <w:t xml:space="preserve"> </w:t>
      </w:r>
      <w:r>
        <w:t>a</w:t>
      </w:r>
      <w:r>
        <w:rPr>
          <w:spacing w:val="-15"/>
        </w:rPr>
        <w:t xml:space="preserve"> </w:t>
      </w:r>
      <w:r>
        <w:t>safer</w:t>
      </w:r>
      <w:r>
        <w:rPr>
          <w:spacing w:val="-15"/>
        </w:rPr>
        <w:t xml:space="preserve"> </w:t>
      </w:r>
      <w:r>
        <w:t>and</w:t>
      </w:r>
      <w:r>
        <w:rPr>
          <w:spacing w:val="-12"/>
        </w:rPr>
        <w:t xml:space="preserve"> </w:t>
      </w:r>
      <w:r>
        <w:t>more</w:t>
      </w:r>
      <w:r>
        <w:rPr>
          <w:spacing w:val="-15"/>
        </w:rPr>
        <w:t xml:space="preserve"> </w:t>
      </w:r>
      <w:r>
        <w:t>transparent</w:t>
      </w:r>
      <w:r>
        <w:rPr>
          <w:spacing w:val="-14"/>
        </w:rPr>
        <w:t xml:space="preserve"> </w:t>
      </w:r>
      <w:r>
        <w:t>learning ecosystem. Such an approach transforms the learning process from a risky, unregulated journey into a guided, trustworthy, and well-managed experience.</w:t>
      </w:r>
    </w:p>
    <w:p w:rsidR="00B76006" w:rsidRDefault="000A4EFF">
      <w:pPr>
        <w:pStyle w:val="BodyText"/>
        <w:spacing w:before="120" w:line="360" w:lineRule="auto"/>
        <w:ind w:left="283" w:right="384"/>
        <w:jc w:val="both"/>
      </w:pPr>
      <w:proofErr w:type="spellStart"/>
      <w:r>
        <w:t>SkillSync</w:t>
      </w:r>
      <w:proofErr w:type="spellEnd"/>
      <w:r>
        <w:t xml:space="preserve"> aims to address these challenges by offering a full-featured skill management system that integrates secure authentication, automated instructor verification through admin interviews, category-based skill search, a semi-contactless enrollment workflow, and verified post-learning reviews. The platform empowers students with reliable data and privacy control, while providing verified experts with tools for track management, enrollment approval, and communication tracking. Centralized admin oversight ensures content quality, system security, and fair platform </w:t>
      </w:r>
      <w:r>
        <w:rPr>
          <w:spacing w:val="-2"/>
        </w:rPr>
        <w:t>usage.</w:t>
      </w:r>
    </w:p>
    <w:p w:rsidR="00B76006" w:rsidRDefault="000A4EFF">
      <w:pPr>
        <w:pStyle w:val="BodyText"/>
        <w:spacing w:before="122" w:line="360" w:lineRule="auto"/>
        <w:ind w:left="283" w:right="383"/>
        <w:jc w:val="both"/>
      </w:pPr>
      <w:r>
        <w:t xml:space="preserve">By embracing structured workflows, trust-building mechanisms, and transparent digital interactions, </w:t>
      </w:r>
      <w:proofErr w:type="spellStart"/>
      <w:r>
        <w:t>SkillSync</w:t>
      </w:r>
      <w:proofErr w:type="spellEnd"/>
      <w:r>
        <w:t xml:space="preserve"> solves key limitations of current learning solutions and establishes a next- generation platform for skill discovery, verification, and management.</w:t>
      </w:r>
    </w:p>
    <w:p w:rsidR="00B76006" w:rsidRDefault="00B76006">
      <w:pPr>
        <w:pStyle w:val="BodyText"/>
        <w:spacing w:line="360" w:lineRule="auto"/>
        <w:jc w:val="both"/>
        <w:sectPr w:rsidR="00B76006">
          <w:pgSz w:w="11920" w:h="16850"/>
          <w:pgMar w:top="1340" w:right="708" w:bottom="1460" w:left="1133" w:header="0" w:footer="1216" w:gutter="0"/>
          <w:cols w:space="720"/>
        </w:sectPr>
      </w:pPr>
    </w:p>
    <w:p w:rsidR="00B76006" w:rsidRDefault="000A4EFF">
      <w:pPr>
        <w:pStyle w:val="Heading4"/>
        <w:numPr>
          <w:ilvl w:val="1"/>
          <w:numId w:val="7"/>
        </w:numPr>
        <w:tabs>
          <w:tab w:val="left" w:pos="860"/>
        </w:tabs>
        <w:spacing w:before="60"/>
        <w:ind w:left="860" w:hanging="577"/>
      </w:pPr>
      <w:bookmarkStart w:id="8" w:name="_bookmark8"/>
      <w:bookmarkEnd w:id="8"/>
      <w:r>
        <w:lastRenderedPageBreak/>
        <w:t>Problem</w:t>
      </w:r>
      <w:r>
        <w:rPr>
          <w:spacing w:val="-12"/>
        </w:rPr>
        <w:t xml:space="preserve"> </w:t>
      </w:r>
      <w:r>
        <w:rPr>
          <w:spacing w:val="-2"/>
        </w:rPr>
        <w:t>Statement</w:t>
      </w:r>
    </w:p>
    <w:p w:rsidR="00B76006" w:rsidRDefault="000A4EFF">
      <w:pPr>
        <w:pStyle w:val="BodyText"/>
        <w:spacing w:before="186" w:line="360" w:lineRule="auto"/>
        <w:ind w:left="283" w:right="399"/>
        <w:jc w:val="both"/>
      </w:pPr>
      <w:r>
        <w:t>I</w:t>
      </w:r>
      <w:r>
        <w:rPr>
          <w:sz w:val="22"/>
        </w:rPr>
        <w:t>n</w:t>
      </w:r>
      <w:r>
        <w:rPr>
          <w:spacing w:val="-12"/>
          <w:sz w:val="22"/>
        </w:rPr>
        <w:t xml:space="preserve"> </w:t>
      </w:r>
      <w:r>
        <w:t>today’s</w:t>
      </w:r>
      <w:r>
        <w:rPr>
          <w:spacing w:val="-14"/>
        </w:rPr>
        <w:t xml:space="preserve"> </w:t>
      </w:r>
      <w:r>
        <w:t>technology-driven</w:t>
      </w:r>
      <w:r>
        <w:rPr>
          <w:spacing w:val="-13"/>
        </w:rPr>
        <w:t xml:space="preserve"> </w:t>
      </w:r>
      <w:r>
        <w:t>society,</w:t>
      </w:r>
      <w:r>
        <w:rPr>
          <w:spacing w:val="-13"/>
        </w:rPr>
        <w:t xml:space="preserve"> </w:t>
      </w:r>
      <w:r>
        <w:t>the</w:t>
      </w:r>
      <w:r>
        <w:rPr>
          <w:spacing w:val="-14"/>
        </w:rPr>
        <w:t xml:space="preserve"> </w:t>
      </w:r>
      <w:r>
        <w:t>way</w:t>
      </w:r>
      <w:r>
        <w:rPr>
          <w:spacing w:val="-13"/>
        </w:rPr>
        <w:t xml:space="preserve"> </w:t>
      </w:r>
      <w:r>
        <w:t>individuals</w:t>
      </w:r>
      <w:r>
        <w:rPr>
          <w:spacing w:val="-13"/>
        </w:rPr>
        <w:t xml:space="preserve"> </w:t>
      </w:r>
      <w:r>
        <w:t>search</w:t>
      </w:r>
      <w:r>
        <w:rPr>
          <w:spacing w:val="-13"/>
        </w:rPr>
        <w:t xml:space="preserve"> </w:t>
      </w:r>
      <w:r>
        <w:t>for</w:t>
      </w:r>
      <w:r>
        <w:rPr>
          <w:spacing w:val="-15"/>
        </w:rPr>
        <w:t xml:space="preserve"> </w:t>
      </w:r>
      <w:r>
        <w:t>professional</w:t>
      </w:r>
      <w:r>
        <w:rPr>
          <w:spacing w:val="-13"/>
        </w:rPr>
        <w:t xml:space="preserve"> </w:t>
      </w:r>
      <w:r>
        <w:t>skills</w:t>
      </w:r>
      <w:r>
        <w:rPr>
          <w:spacing w:val="-15"/>
        </w:rPr>
        <w:t xml:space="preserve"> </w:t>
      </w:r>
      <w:r>
        <w:t>and</w:t>
      </w:r>
      <w:r>
        <w:rPr>
          <w:spacing w:val="-13"/>
        </w:rPr>
        <w:t xml:space="preserve"> </w:t>
      </w:r>
      <w:r>
        <w:t>interact with subject matter experts has changed dramatically. While traditional methods such as physical workshops, printed ads, and scattered social media posts have long served as primary sources of educational information, they no longer align with the expectations of modern users. These outdated methods often lack credibility, transparency, and accurate details, leaving potential students with incomplete, misleading, or unverifiable impressions of available training.</w:t>
      </w:r>
    </w:p>
    <w:p w:rsidR="00B76006" w:rsidRDefault="000A4EFF">
      <w:pPr>
        <w:pStyle w:val="BodyText"/>
        <w:spacing w:before="1" w:line="360" w:lineRule="auto"/>
        <w:ind w:left="283" w:right="398"/>
        <w:jc w:val="both"/>
      </w:pPr>
      <w:r>
        <w:t>Furthermore,</w:t>
      </w:r>
      <w:r>
        <w:rPr>
          <w:spacing w:val="-5"/>
        </w:rPr>
        <w:t xml:space="preserve"> </w:t>
      </w:r>
      <w:r>
        <w:t>many</w:t>
      </w:r>
      <w:r>
        <w:rPr>
          <w:spacing w:val="-3"/>
        </w:rPr>
        <w:t xml:space="preserve"> </w:t>
      </w:r>
      <w:r>
        <w:t>existing</w:t>
      </w:r>
      <w:r>
        <w:rPr>
          <w:spacing w:val="-4"/>
        </w:rPr>
        <w:t xml:space="preserve"> </w:t>
      </w:r>
      <w:r>
        <w:t>learning</w:t>
      </w:r>
      <w:r>
        <w:rPr>
          <w:spacing w:val="-5"/>
        </w:rPr>
        <w:t xml:space="preserve"> </w:t>
      </w:r>
      <w:r>
        <w:t>platforms</w:t>
      </w:r>
      <w:r>
        <w:rPr>
          <w:spacing w:val="-4"/>
        </w:rPr>
        <w:t xml:space="preserve"> </w:t>
      </w:r>
      <w:r>
        <w:t>and</w:t>
      </w:r>
      <w:r>
        <w:rPr>
          <w:spacing w:val="-5"/>
        </w:rPr>
        <w:t xml:space="preserve"> </w:t>
      </w:r>
      <w:r>
        <w:t>social</w:t>
      </w:r>
      <w:r>
        <w:rPr>
          <w:spacing w:val="-5"/>
        </w:rPr>
        <w:t xml:space="preserve"> </w:t>
      </w:r>
      <w:r>
        <w:t>media</w:t>
      </w:r>
      <w:r>
        <w:rPr>
          <w:spacing w:val="-4"/>
        </w:rPr>
        <w:t xml:space="preserve"> </w:t>
      </w:r>
      <w:r>
        <w:t>groups</w:t>
      </w:r>
      <w:r>
        <w:rPr>
          <w:spacing w:val="-5"/>
        </w:rPr>
        <w:t xml:space="preserve"> </w:t>
      </w:r>
      <w:r>
        <w:t>are</w:t>
      </w:r>
      <w:r>
        <w:rPr>
          <w:spacing w:val="-4"/>
        </w:rPr>
        <w:t xml:space="preserve"> </w:t>
      </w:r>
      <w:r>
        <w:t>plagued</w:t>
      </w:r>
      <w:r>
        <w:rPr>
          <w:spacing w:val="-5"/>
        </w:rPr>
        <w:t xml:space="preserve"> </w:t>
      </w:r>
      <w:r>
        <w:t>by</w:t>
      </w:r>
      <w:r>
        <w:rPr>
          <w:spacing w:val="-3"/>
        </w:rPr>
        <w:t xml:space="preserve"> </w:t>
      </w:r>
      <w:r>
        <w:t>fraudulent expertise,</w:t>
      </w:r>
      <w:r>
        <w:rPr>
          <w:spacing w:val="-6"/>
        </w:rPr>
        <w:t xml:space="preserve"> </w:t>
      </w:r>
      <w:r>
        <w:t>unauthorized</w:t>
      </w:r>
      <w:r>
        <w:rPr>
          <w:spacing w:val="-6"/>
        </w:rPr>
        <w:t xml:space="preserve"> </w:t>
      </w:r>
      <w:r>
        <w:t>instructors,</w:t>
      </w:r>
      <w:r>
        <w:rPr>
          <w:spacing w:val="-6"/>
        </w:rPr>
        <w:t xml:space="preserve"> </w:t>
      </w:r>
      <w:r>
        <w:t>and</w:t>
      </w:r>
      <w:r>
        <w:rPr>
          <w:spacing w:val="-6"/>
        </w:rPr>
        <w:t xml:space="preserve"> </w:t>
      </w:r>
      <w:r>
        <w:t>outdated</w:t>
      </w:r>
      <w:r>
        <w:rPr>
          <w:spacing w:val="-6"/>
        </w:rPr>
        <w:t xml:space="preserve"> </w:t>
      </w:r>
      <w:r>
        <w:t>information.</w:t>
      </w:r>
      <w:r>
        <w:rPr>
          <w:spacing w:val="-5"/>
        </w:rPr>
        <w:t xml:space="preserve"> </w:t>
      </w:r>
      <w:r>
        <w:t>Fake</w:t>
      </w:r>
      <w:r>
        <w:rPr>
          <w:spacing w:val="-7"/>
        </w:rPr>
        <w:t xml:space="preserve"> </w:t>
      </w:r>
      <w:r>
        <w:t>credentials,</w:t>
      </w:r>
      <w:r>
        <w:rPr>
          <w:spacing w:val="-6"/>
        </w:rPr>
        <w:t xml:space="preserve"> </w:t>
      </w:r>
      <w:r>
        <w:t>misleading</w:t>
      </w:r>
      <w:r>
        <w:rPr>
          <w:spacing w:val="-5"/>
        </w:rPr>
        <w:t xml:space="preserve"> </w:t>
      </w:r>
      <w:r>
        <w:t>course descriptions, and unverified instructional quality are common issues that diminish user trust and undermine the reliability of such platforms. Although some websites allow video uploads or descriptions, they still fail to provide verification mechanisms that ensure the legitimacy of instructors or the authenticity of lessons.</w:t>
      </w:r>
    </w:p>
    <w:p w:rsidR="00B76006" w:rsidRDefault="000A4EFF">
      <w:pPr>
        <w:pStyle w:val="BodyText"/>
        <w:spacing w:line="360" w:lineRule="auto"/>
        <w:ind w:left="283" w:right="402"/>
        <w:jc w:val="both"/>
      </w:pPr>
      <w:r>
        <w:t>In addition, current learning platforms are fragmented and offer limited support for structured communication.</w:t>
      </w:r>
      <w:r>
        <w:rPr>
          <w:spacing w:val="-6"/>
        </w:rPr>
        <w:t xml:space="preserve"> </w:t>
      </w:r>
      <w:r>
        <w:t>Students</w:t>
      </w:r>
      <w:r>
        <w:rPr>
          <w:spacing w:val="-6"/>
        </w:rPr>
        <w:t xml:space="preserve"> </w:t>
      </w:r>
      <w:r>
        <w:t>must</w:t>
      </w:r>
      <w:r>
        <w:rPr>
          <w:spacing w:val="-5"/>
        </w:rPr>
        <w:t xml:space="preserve"> </w:t>
      </w:r>
      <w:r>
        <w:t>rely</w:t>
      </w:r>
      <w:r>
        <w:rPr>
          <w:spacing w:val="-5"/>
        </w:rPr>
        <w:t xml:space="preserve"> </w:t>
      </w:r>
      <w:r>
        <w:t>on</w:t>
      </w:r>
      <w:r>
        <w:rPr>
          <w:spacing w:val="-6"/>
        </w:rPr>
        <w:t xml:space="preserve"> </w:t>
      </w:r>
      <w:r>
        <w:t>unregulated</w:t>
      </w:r>
      <w:r>
        <w:rPr>
          <w:spacing w:val="-4"/>
        </w:rPr>
        <w:t xml:space="preserve"> </w:t>
      </w:r>
      <w:r>
        <w:t>channels</w:t>
      </w:r>
      <w:r>
        <w:rPr>
          <w:spacing w:val="-5"/>
        </w:rPr>
        <w:t xml:space="preserve"> </w:t>
      </w:r>
      <w:r>
        <w:t>to</w:t>
      </w:r>
      <w:r>
        <w:rPr>
          <w:spacing w:val="-3"/>
        </w:rPr>
        <w:t xml:space="preserve"> </w:t>
      </w:r>
      <w:r>
        <w:t>contact</w:t>
      </w:r>
      <w:r>
        <w:rPr>
          <w:spacing w:val="-5"/>
        </w:rPr>
        <w:t xml:space="preserve"> </w:t>
      </w:r>
      <w:r>
        <w:t>instructors,</w:t>
      </w:r>
      <w:r>
        <w:rPr>
          <w:spacing w:val="-6"/>
        </w:rPr>
        <w:t xml:space="preserve"> </w:t>
      </w:r>
      <w:r>
        <w:t>often</w:t>
      </w:r>
      <w:r>
        <w:rPr>
          <w:spacing w:val="-3"/>
        </w:rPr>
        <w:t xml:space="preserve"> </w:t>
      </w:r>
      <w:r>
        <w:t>exposing their personal contact information prematurely. Experts, on the other hand, lack tools to manage student</w:t>
      </w:r>
      <w:r>
        <w:rPr>
          <w:spacing w:val="-15"/>
        </w:rPr>
        <w:t xml:space="preserve"> </w:t>
      </w:r>
      <w:r>
        <w:t>queries,</w:t>
      </w:r>
      <w:r>
        <w:rPr>
          <w:spacing w:val="-15"/>
        </w:rPr>
        <w:t xml:space="preserve"> </w:t>
      </w:r>
      <w:r>
        <w:t>approve</w:t>
      </w:r>
      <w:r>
        <w:rPr>
          <w:spacing w:val="-15"/>
        </w:rPr>
        <w:t xml:space="preserve"> </w:t>
      </w:r>
      <w:r>
        <w:t>enrollment</w:t>
      </w:r>
      <w:r>
        <w:rPr>
          <w:spacing w:val="-15"/>
        </w:rPr>
        <w:t xml:space="preserve"> </w:t>
      </w:r>
      <w:r>
        <w:t>requests,</w:t>
      </w:r>
      <w:r>
        <w:rPr>
          <w:spacing w:val="-15"/>
        </w:rPr>
        <w:t xml:space="preserve"> </w:t>
      </w:r>
      <w:r>
        <w:t>or</w:t>
      </w:r>
      <w:r>
        <w:rPr>
          <w:spacing w:val="-15"/>
        </w:rPr>
        <w:t xml:space="preserve"> </w:t>
      </w:r>
      <w:r>
        <w:t>track</w:t>
      </w:r>
      <w:r>
        <w:rPr>
          <w:spacing w:val="-15"/>
        </w:rPr>
        <w:t xml:space="preserve"> </w:t>
      </w:r>
      <w:proofErr w:type="spellStart"/>
      <w:r>
        <w:t>track</w:t>
      </w:r>
      <w:proofErr w:type="spellEnd"/>
      <w:r>
        <w:rPr>
          <w:spacing w:val="-15"/>
        </w:rPr>
        <w:t xml:space="preserve"> </w:t>
      </w:r>
      <w:r>
        <w:t>performance</w:t>
      </w:r>
      <w:r>
        <w:rPr>
          <w:spacing w:val="-15"/>
        </w:rPr>
        <w:t xml:space="preserve"> </w:t>
      </w:r>
      <w:r>
        <w:t>in</w:t>
      </w:r>
      <w:r>
        <w:rPr>
          <w:spacing w:val="-15"/>
        </w:rPr>
        <w:t xml:space="preserve"> </w:t>
      </w:r>
      <w:r>
        <w:t>a</w:t>
      </w:r>
      <w:r>
        <w:rPr>
          <w:spacing w:val="-15"/>
        </w:rPr>
        <w:t xml:space="preserve"> </w:t>
      </w:r>
      <w:r>
        <w:t>centralized</w:t>
      </w:r>
      <w:r>
        <w:rPr>
          <w:spacing w:val="-15"/>
        </w:rPr>
        <w:t xml:space="preserve"> </w:t>
      </w:r>
      <w:r>
        <w:t>and</w:t>
      </w:r>
      <w:r>
        <w:rPr>
          <w:spacing w:val="-15"/>
        </w:rPr>
        <w:t xml:space="preserve"> </w:t>
      </w:r>
      <w:r>
        <w:t>secure manner. There is no unified system that provides verified experts, controlled contact sharing, enrollment workfl</w:t>
      </w:r>
      <w:r w:rsidR="00E77F4F">
        <w:t xml:space="preserve">ows, and post-learning feedback </w:t>
      </w:r>
      <w:r>
        <w:t>all within a trusted digital ecosystem.</w:t>
      </w:r>
    </w:p>
    <w:p w:rsidR="00B76006" w:rsidRDefault="000A4EFF">
      <w:pPr>
        <w:pStyle w:val="BodyText"/>
        <w:spacing w:before="4" w:line="360" w:lineRule="auto"/>
        <w:ind w:left="283" w:right="398"/>
        <w:jc w:val="both"/>
      </w:pPr>
      <w:proofErr w:type="spellStart"/>
      <w:r>
        <w:t>SkillSync</w:t>
      </w:r>
      <w:proofErr w:type="spellEnd"/>
      <w:r>
        <w:t xml:space="preserve"> directly addresses this gap by introducing a comprehensive skill management platform focused on authenticity, security, and structured interaction. It provides students with access to verified</w:t>
      </w:r>
      <w:r>
        <w:rPr>
          <w:spacing w:val="-3"/>
        </w:rPr>
        <w:t xml:space="preserve"> </w:t>
      </w:r>
      <w:r>
        <w:t>learning</w:t>
      </w:r>
      <w:r>
        <w:rPr>
          <w:spacing w:val="-3"/>
        </w:rPr>
        <w:t xml:space="preserve"> </w:t>
      </w:r>
      <w:r>
        <w:t>tracks</w:t>
      </w:r>
      <w:r>
        <w:rPr>
          <w:spacing w:val="-4"/>
        </w:rPr>
        <w:t xml:space="preserve"> </w:t>
      </w:r>
      <w:r>
        <w:t>supported</w:t>
      </w:r>
      <w:r>
        <w:rPr>
          <w:spacing w:val="-3"/>
        </w:rPr>
        <w:t xml:space="preserve"> </w:t>
      </w:r>
      <w:r>
        <w:t>by</w:t>
      </w:r>
      <w:r>
        <w:rPr>
          <w:spacing w:val="-3"/>
        </w:rPr>
        <w:t xml:space="preserve"> </w:t>
      </w:r>
      <w:r>
        <w:t>admin-based</w:t>
      </w:r>
      <w:r>
        <w:rPr>
          <w:spacing w:val="-1"/>
        </w:rPr>
        <w:t xml:space="preserve"> </w:t>
      </w:r>
      <w:r>
        <w:t>activation</w:t>
      </w:r>
      <w:r>
        <w:rPr>
          <w:spacing w:val="-3"/>
        </w:rPr>
        <w:t xml:space="preserve"> </w:t>
      </w:r>
      <w:r>
        <w:t>and</w:t>
      </w:r>
      <w:r>
        <w:rPr>
          <w:spacing w:val="-3"/>
        </w:rPr>
        <w:t xml:space="preserve"> </w:t>
      </w:r>
      <w:r>
        <w:t>JWT-secured</w:t>
      </w:r>
      <w:r>
        <w:rPr>
          <w:spacing w:val="-3"/>
        </w:rPr>
        <w:t xml:space="preserve"> </w:t>
      </w:r>
      <w:r>
        <w:t>login.</w:t>
      </w:r>
      <w:r>
        <w:rPr>
          <w:spacing w:val="-3"/>
        </w:rPr>
        <w:t xml:space="preserve"> </w:t>
      </w:r>
      <w:r>
        <w:t>At</w:t>
      </w:r>
      <w:r>
        <w:rPr>
          <w:spacing w:val="-3"/>
        </w:rPr>
        <w:t xml:space="preserve"> </w:t>
      </w:r>
      <w:r>
        <w:t>the</w:t>
      </w:r>
      <w:r>
        <w:rPr>
          <w:spacing w:val="-3"/>
        </w:rPr>
        <w:t xml:space="preserve"> </w:t>
      </w:r>
      <w:r>
        <w:t>same time, it enables verified experts to manage learning tracks, approve enrollment requests, and communicate securely with potential students. The platform fosters a more transparent, trustworthy, and organized learning ecosystem by combining verification workflows, privacy protection, and centralized oversight.</w:t>
      </w:r>
    </w:p>
    <w:p w:rsidR="00B76006" w:rsidRDefault="000A4EFF">
      <w:pPr>
        <w:pStyle w:val="Heading4"/>
        <w:numPr>
          <w:ilvl w:val="1"/>
          <w:numId w:val="7"/>
        </w:numPr>
        <w:tabs>
          <w:tab w:val="left" w:pos="860"/>
        </w:tabs>
        <w:spacing w:before="66"/>
        <w:ind w:left="860" w:hanging="577"/>
      </w:pPr>
      <w:bookmarkStart w:id="9" w:name="_bookmark9"/>
      <w:bookmarkEnd w:id="9"/>
      <w:r>
        <w:t>Deliverable</w:t>
      </w:r>
      <w:r>
        <w:rPr>
          <w:spacing w:val="-16"/>
        </w:rPr>
        <w:t xml:space="preserve"> </w:t>
      </w:r>
      <w:r>
        <w:t>and</w:t>
      </w:r>
      <w:r>
        <w:rPr>
          <w:spacing w:val="-14"/>
        </w:rPr>
        <w:t xml:space="preserve"> </w:t>
      </w:r>
      <w:r>
        <w:t>Development</w:t>
      </w:r>
      <w:r>
        <w:rPr>
          <w:spacing w:val="-13"/>
        </w:rPr>
        <w:t xml:space="preserve"> </w:t>
      </w:r>
      <w:r>
        <w:rPr>
          <w:spacing w:val="-2"/>
        </w:rPr>
        <w:t>Requirements</w:t>
      </w:r>
    </w:p>
    <w:p w:rsidR="00B76006" w:rsidRDefault="000A4EFF">
      <w:pPr>
        <w:pStyle w:val="BodyText"/>
        <w:spacing w:before="184" w:line="360" w:lineRule="auto"/>
        <w:ind w:left="283" w:right="400"/>
        <w:jc w:val="both"/>
      </w:pPr>
      <w:r>
        <w:t xml:space="preserve">The </w:t>
      </w:r>
      <w:proofErr w:type="spellStart"/>
      <w:r>
        <w:t>SkillSync</w:t>
      </w:r>
      <w:proofErr w:type="spellEnd"/>
      <w:r>
        <w:t xml:space="preserve"> platform aims to deliver a secure, web-based skill management system that modernizes Pakistan’s traditional educational workflows. The system includes complete digital ecosystems for students, verified experts, and administrators to ensure transparency, reliability, and efficient communication throughout the learning lifecycle.</w:t>
      </w:r>
    </w:p>
    <w:p w:rsidR="00B76006" w:rsidRDefault="00B76006">
      <w:pPr>
        <w:pStyle w:val="BodyText"/>
        <w:spacing w:line="360" w:lineRule="auto"/>
        <w:jc w:val="both"/>
        <w:sectPr w:rsidR="00B76006">
          <w:pgSz w:w="11920" w:h="16850"/>
          <w:pgMar w:top="1820" w:right="708" w:bottom="1460" w:left="1133" w:header="0" w:footer="1216" w:gutter="0"/>
          <w:cols w:space="720"/>
        </w:sectPr>
      </w:pPr>
    </w:p>
    <w:p w:rsidR="00B76006" w:rsidRDefault="000A4EFF">
      <w:pPr>
        <w:pStyle w:val="Heading5"/>
        <w:numPr>
          <w:ilvl w:val="2"/>
          <w:numId w:val="7"/>
        </w:numPr>
        <w:tabs>
          <w:tab w:val="left" w:pos="929"/>
        </w:tabs>
        <w:spacing w:before="59"/>
        <w:ind w:left="929" w:hanging="646"/>
      </w:pPr>
      <w:bookmarkStart w:id="10" w:name="_bookmark10"/>
      <w:bookmarkEnd w:id="10"/>
      <w:r>
        <w:rPr>
          <w:spacing w:val="-2"/>
        </w:rPr>
        <w:lastRenderedPageBreak/>
        <w:t>Deliverables</w:t>
      </w:r>
    </w:p>
    <w:p w:rsidR="00B76006" w:rsidRDefault="000A4EFF">
      <w:pPr>
        <w:pStyle w:val="BodyText"/>
        <w:spacing w:before="164" w:line="360" w:lineRule="auto"/>
        <w:ind w:left="283" w:right="399"/>
        <w:jc w:val="both"/>
      </w:pPr>
      <w:r>
        <w:t xml:space="preserve">The </w:t>
      </w:r>
      <w:proofErr w:type="spellStart"/>
      <w:r>
        <w:t>SkillSync</w:t>
      </w:r>
      <w:proofErr w:type="spellEnd"/>
      <w:r>
        <w:t xml:space="preserve"> student web application provides a secure and user-friendly experience through JWT-based authentication using email and password verification. Students can easily search for learning</w:t>
      </w:r>
      <w:r>
        <w:rPr>
          <w:spacing w:val="-10"/>
        </w:rPr>
        <w:t xml:space="preserve"> </w:t>
      </w:r>
      <w:r>
        <w:t>tracks</w:t>
      </w:r>
      <w:r>
        <w:rPr>
          <w:spacing w:val="-9"/>
        </w:rPr>
        <w:t xml:space="preserve"> </w:t>
      </w:r>
      <w:r>
        <w:t>using</w:t>
      </w:r>
      <w:r>
        <w:rPr>
          <w:spacing w:val="-7"/>
        </w:rPr>
        <w:t xml:space="preserve"> </w:t>
      </w:r>
      <w:r>
        <w:t>advanced</w:t>
      </w:r>
      <w:r>
        <w:rPr>
          <w:spacing w:val="-8"/>
        </w:rPr>
        <w:t xml:space="preserve"> </w:t>
      </w:r>
      <w:r>
        <w:t>category-based</w:t>
      </w:r>
      <w:r>
        <w:rPr>
          <w:spacing w:val="-7"/>
        </w:rPr>
        <w:t xml:space="preserve"> </w:t>
      </w:r>
      <w:r>
        <w:t>filters</w:t>
      </w:r>
      <w:r>
        <w:rPr>
          <w:spacing w:val="-9"/>
        </w:rPr>
        <w:t xml:space="preserve"> </w:t>
      </w:r>
      <w:r>
        <w:t>and</w:t>
      </w:r>
      <w:r>
        <w:rPr>
          <w:spacing w:val="-8"/>
        </w:rPr>
        <w:t xml:space="preserve"> </w:t>
      </w:r>
      <w:r>
        <w:t>organized</w:t>
      </w:r>
      <w:r>
        <w:rPr>
          <w:spacing w:val="-8"/>
        </w:rPr>
        <w:t xml:space="preserve"> </w:t>
      </w:r>
      <w:r>
        <w:t>skill</w:t>
      </w:r>
      <w:r>
        <w:rPr>
          <w:spacing w:val="-9"/>
        </w:rPr>
        <w:t xml:space="preserve"> </w:t>
      </w:r>
      <w:r>
        <w:t>paths.</w:t>
      </w:r>
      <w:r>
        <w:rPr>
          <w:spacing w:val="-9"/>
        </w:rPr>
        <w:t xml:space="preserve"> </w:t>
      </w:r>
      <w:r>
        <w:t>The</w:t>
      </w:r>
      <w:r>
        <w:rPr>
          <w:spacing w:val="-11"/>
        </w:rPr>
        <w:t xml:space="preserve"> </w:t>
      </w:r>
      <w:r>
        <w:t>system</w:t>
      </w:r>
      <w:r>
        <w:rPr>
          <w:spacing w:val="-7"/>
        </w:rPr>
        <w:t xml:space="preserve"> </w:t>
      </w:r>
      <w:r>
        <w:t>allows students to submit enrollment requests without revealing their personal contact information, ensuring</w:t>
      </w:r>
      <w:r>
        <w:rPr>
          <w:spacing w:val="-15"/>
        </w:rPr>
        <w:t xml:space="preserve"> </w:t>
      </w:r>
      <w:r>
        <w:t>privacy</w:t>
      </w:r>
      <w:r>
        <w:rPr>
          <w:spacing w:val="-15"/>
        </w:rPr>
        <w:t xml:space="preserve"> </w:t>
      </w:r>
      <w:r>
        <w:t>and</w:t>
      </w:r>
      <w:r>
        <w:rPr>
          <w:spacing w:val="-15"/>
        </w:rPr>
        <w:t xml:space="preserve"> </w:t>
      </w:r>
      <w:r>
        <w:t>safety.</w:t>
      </w:r>
      <w:r>
        <w:rPr>
          <w:spacing w:val="-15"/>
        </w:rPr>
        <w:t xml:space="preserve"> </w:t>
      </w:r>
      <w:r>
        <w:t>Detailed</w:t>
      </w:r>
      <w:r>
        <w:rPr>
          <w:spacing w:val="-15"/>
        </w:rPr>
        <w:t xml:space="preserve"> </w:t>
      </w:r>
      <w:r>
        <w:t>track</w:t>
      </w:r>
      <w:r>
        <w:rPr>
          <w:spacing w:val="-15"/>
        </w:rPr>
        <w:t xml:space="preserve"> </w:t>
      </w:r>
      <w:r>
        <w:t>information,</w:t>
      </w:r>
      <w:r>
        <w:rPr>
          <w:spacing w:val="-15"/>
        </w:rPr>
        <w:t xml:space="preserve"> </w:t>
      </w:r>
      <w:r>
        <w:t>along</w:t>
      </w:r>
      <w:r>
        <w:rPr>
          <w:spacing w:val="-15"/>
        </w:rPr>
        <w:t xml:space="preserve"> </w:t>
      </w:r>
      <w:r>
        <w:t>with</w:t>
      </w:r>
      <w:r>
        <w:rPr>
          <w:spacing w:val="-15"/>
        </w:rPr>
        <w:t xml:space="preserve"> </w:t>
      </w:r>
      <w:r>
        <w:t>expert</w:t>
      </w:r>
      <w:r>
        <w:rPr>
          <w:spacing w:val="-15"/>
        </w:rPr>
        <w:t xml:space="preserve"> </w:t>
      </w:r>
      <w:r>
        <w:t>details</w:t>
      </w:r>
      <w:r>
        <w:rPr>
          <w:spacing w:val="-15"/>
        </w:rPr>
        <w:t xml:space="preserve"> </w:t>
      </w:r>
      <w:r>
        <w:t>(shared</w:t>
      </w:r>
      <w:r>
        <w:rPr>
          <w:spacing w:val="-15"/>
        </w:rPr>
        <w:t xml:space="preserve"> </w:t>
      </w:r>
      <w:r>
        <w:t>only</w:t>
      </w:r>
      <w:r>
        <w:rPr>
          <w:spacing w:val="-14"/>
        </w:rPr>
        <w:t xml:space="preserve"> </w:t>
      </w:r>
      <w:r>
        <w:t>after enrollment),</w:t>
      </w:r>
      <w:r>
        <w:rPr>
          <w:spacing w:val="-10"/>
        </w:rPr>
        <w:t xml:space="preserve"> </w:t>
      </w:r>
      <w:r>
        <w:t>and</w:t>
      </w:r>
      <w:r>
        <w:rPr>
          <w:spacing w:val="-8"/>
        </w:rPr>
        <w:t xml:space="preserve"> </w:t>
      </w:r>
      <w:r>
        <w:t>real-time</w:t>
      </w:r>
      <w:r>
        <w:rPr>
          <w:spacing w:val="-10"/>
        </w:rPr>
        <w:t xml:space="preserve"> </w:t>
      </w:r>
      <w:r>
        <w:t>progress</w:t>
      </w:r>
      <w:r>
        <w:rPr>
          <w:spacing w:val="-9"/>
        </w:rPr>
        <w:t xml:space="preserve"> </w:t>
      </w:r>
      <w:r>
        <w:t>status</w:t>
      </w:r>
      <w:r>
        <w:rPr>
          <w:spacing w:val="-7"/>
        </w:rPr>
        <w:t xml:space="preserve"> </w:t>
      </w:r>
      <w:r>
        <w:t>are</w:t>
      </w:r>
      <w:r>
        <w:rPr>
          <w:spacing w:val="-9"/>
        </w:rPr>
        <w:t xml:space="preserve"> </w:t>
      </w:r>
      <w:r>
        <w:t>displayed</w:t>
      </w:r>
      <w:r>
        <w:rPr>
          <w:spacing w:val="-10"/>
        </w:rPr>
        <w:t xml:space="preserve"> </w:t>
      </w:r>
      <w:r>
        <w:t>to</w:t>
      </w:r>
      <w:r>
        <w:rPr>
          <w:spacing w:val="-7"/>
        </w:rPr>
        <w:t xml:space="preserve"> </w:t>
      </w:r>
      <w:r>
        <w:t>assist</w:t>
      </w:r>
      <w:r>
        <w:rPr>
          <w:spacing w:val="-9"/>
        </w:rPr>
        <w:t xml:space="preserve"> </w:t>
      </w:r>
      <w:r>
        <w:t>in</w:t>
      </w:r>
      <w:r>
        <w:rPr>
          <w:spacing w:val="-9"/>
        </w:rPr>
        <w:t xml:space="preserve"> </w:t>
      </w:r>
      <w:r>
        <w:t>decision-making.</w:t>
      </w:r>
      <w:r>
        <w:rPr>
          <w:spacing w:val="-10"/>
        </w:rPr>
        <w:t xml:space="preserve"> </w:t>
      </w:r>
      <w:r>
        <w:t>Additionally, students can earn verified badges and track their progress after successfully completing a lesson, helping maintain transparency and trust within the platform.</w:t>
      </w:r>
    </w:p>
    <w:p w:rsidR="00B76006" w:rsidRDefault="000A4EFF">
      <w:pPr>
        <w:pStyle w:val="BodyText"/>
        <w:spacing w:before="1" w:line="360" w:lineRule="auto"/>
        <w:ind w:left="283" w:right="400"/>
        <w:jc w:val="both"/>
      </w:pPr>
      <w:r>
        <w:t>The web application for verified experts allows instructors to register and securely authenticate using JWT verification, after which they can manage their personalized dashboards. Experts can create, edit, and manage learning tracks by adding video lessons, descriptions, and category information. A formal verification module is integrated for processing instructor applications, ensuring only admin-approved experts appear publicly. A dedicated enrollment management module</w:t>
      </w:r>
      <w:r>
        <w:rPr>
          <w:spacing w:val="-9"/>
        </w:rPr>
        <w:t xml:space="preserve"> </w:t>
      </w:r>
      <w:r>
        <w:t>enables</w:t>
      </w:r>
      <w:r>
        <w:rPr>
          <w:spacing w:val="-9"/>
        </w:rPr>
        <w:t xml:space="preserve"> </w:t>
      </w:r>
      <w:r>
        <w:t>experts</w:t>
      </w:r>
      <w:r>
        <w:rPr>
          <w:spacing w:val="-8"/>
        </w:rPr>
        <w:t xml:space="preserve"> </w:t>
      </w:r>
      <w:r>
        <w:t>to</w:t>
      </w:r>
      <w:r>
        <w:rPr>
          <w:spacing w:val="-8"/>
        </w:rPr>
        <w:t xml:space="preserve"> </w:t>
      </w:r>
      <w:r>
        <w:t>review</w:t>
      </w:r>
      <w:r>
        <w:rPr>
          <w:spacing w:val="-9"/>
        </w:rPr>
        <w:t xml:space="preserve"> </w:t>
      </w:r>
      <w:r>
        <w:t>student</w:t>
      </w:r>
      <w:r>
        <w:rPr>
          <w:spacing w:val="-8"/>
        </w:rPr>
        <w:t xml:space="preserve"> </w:t>
      </w:r>
      <w:r>
        <w:t>progress</w:t>
      </w:r>
      <w:r>
        <w:rPr>
          <w:spacing w:val="-8"/>
        </w:rPr>
        <w:t xml:space="preserve"> </w:t>
      </w:r>
      <w:r>
        <w:t>and</w:t>
      </w:r>
      <w:r>
        <w:rPr>
          <w:spacing w:val="-8"/>
        </w:rPr>
        <w:t xml:space="preserve"> </w:t>
      </w:r>
      <w:r>
        <w:t>respond</w:t>
      </w:r>
      <w:r>
        <w:rPr>
          <w:spacing w:val="-8"/>
        </w:rPr>
        <w:t xml:space="preserve"> </w:t>
      </w:r>
      <w:r>
        <w:t>to</w:t>
      </w:r>
      <w:r>
        <w:rPr>
          <w:spacing w:val="-8"/>
        </w:rPr>
        <w:t xml:space="preserve"> </w:t>
      </w:r>
      <w:r>
        <w:t>queries,</w:t>
      </w:r>
      <w:r>
        <w:rPr>
          <w:spacing w:val="-6"/>
        </w:rPr>
        <w:t xml:space="preserve"> </w:t>
      </w:r>
      <w:r>
        <w:t>with</w:t>
      </w:r>
      <w:r>
        <w:rPr>
          <w:spacing w:val="-8"/>
        </w:rPr>
        <w:t xml:space="preserve"> </w:t>
      </w:r>
      <w:r>
        <w:t>student</w:t>
      </w:r>
      <w:r>
        <w:rPr>
          <w:spacing w:val="-8"/>
        </w:rPr>
        <w:t xml:space="preserve"> </w:t>
      </w:r>
      <w:r>
        <w:t>interaction details</w:t>
      </w:r>
      <w:r>
        <w:rPr>
          <w:spacing w:val="-1"/>
        </w:rPr>
        <w:t xml:space="preserve"> </w:t>
      </w:r>
      <w:r>
        <w:t>shared</w:t>
      </w:r>
      <w:r>
        <w:rPr>
          <w:spacing w:val="-1"/>
        </w:rPr>
        <w:t xml:space="preserve"> </w:t>
      </w:r>
      <w:r>
        <w:t>only</w:t>
      </w:r>
      <w:r>
        <w:rPr>
          <w:spacing w:val="-1"/>
        </w:rPr>
        <w:t xml:space="preserve"> </w:t>
      </w:r>
      <w:r>
        <w:t>after enrollment</w:t>
      </w:r>
      <w:r>
        <w:rPr>
          <w:spacing w:val="-1"/>
        </w:rPr>
        <w:t xml:space="preserve"> </w:t>
      </w:r>
      <w:r>
        <w:t>to</w:t>
      </w:r>
      <w:r>
        <w:rPr>
          <w:spacing w:val="-1"/>
        </w:rPr>
        <w:t xml:space="preserve"> </w:t>
      </w:r>
      <w:r>
        <w:t>maintain</w:t>
      </w:r>
      <w:r>
        <w:rPr>
          <w:spacing w:val="-1"/>
        </w:rPr>
        <w:t xml:space="preserve"> </w:t>
      </w:r>
      <w:r>
        <w:t>privacy.</w:t>
      </w:r>
      <w:r>
        <w:rPr>
          <w:spacing w:val="-1"/>
        </w:rPr>
        <w:t xml:space="preserve"> </w:t>
      </w:r>
      <w:r>
        <w:t>Additionally,</w:t>
      </w:r>
      <w:r>
        <w:rPr>
          <w:spacing w:val="-1"/>
        </w:rPr>
        <w:t xml:space="preserve"> </w:t>
      </w:r>
      <w:r>
        <w:t>experts</w:t>
      </w:r>
      <w:r>
        <w:rPr>
          <w:spacing w:val="-1"/>
        </w:rPr>
        <w:t xml:space="preserve"> </w:t>
      </w:r>
      <w:r>
        <w:t>can</w:t>
      </w:r>
      <w:r>
        <w:rPr>
          <w:spacing w:val="-1"/>
        </w:rPr>
        <w:t xml:space="preserve"> </w:t>
      </w:r>
      <w:r>
        <w:t>view</w:t>
      </w:r>
      <w:r>
        <w:rPr>
          <w:spacing w:val="-2"/>
        </w:rPr>
        <w:t xml:space="preserve"> </w:t>
      </w:r>
      <w:r>
        <w:t>incoming discussion posts and the complete history associated with their tracks.</w:t>
      </w:r>
    </w:p>
    <w:p w:rsidR="00B76006" w:rsidRDefault="000A4EFF">
      <w:pPr>
        <w:pStyle w:val="BodyText"/>
        <w:spacing w:line="360" w:lineRule="auto"/>
        <w:ind w:left="283" w:right="399"/>
        <w:jc w:val="both"/>
      </w:pPr>
      <w:r>
        <w:t>The</w:t>
      </w:r>
      <w:r>
        <w:rPr>
          <w:spacing w:val="-15"/>
        </w:rPr>
        <w:t xml:space="preserve"> </w:t>
      </w:r>
      <w:r>
        <w:t>admin</w:t>
      </w:r>
      <w:r>
        <w:rPr>
          <w:spacing w:val="-15"/>
        </w:rPr>
        <w:t xml:space="preserve"> </w:t>
      </w:r>
      <w:r>
        <w:t>dashboard</w:t>
      </w:r>
      <w:r>
        <w:rPr>
          <w:spacing w:val="-15"/>
        </w:rPr>
        <w:t xml:space="preserve"> </w:t>
      </w:r>
      <w:r>
        <w:t>provides</w:t>
      </w:r>
      <w:r>
        <w:rPr>
          <w:spacing w:val="-15"/>
        </w:rPr>
        <w:t xml:space="preserve"> </w:t>
      </w:r>
      <w:r>
        <w:t>a</w:t>
      </w:r>
      <w:r>
        <w:rPr>
          <w:spacing w:val="-15"/>
        </w:rPr>
        <w:t xml:space="preserve"> </w:t>
      </w:r>
      <w:r>
        <w:t>centralized</w:t>
      </w:r>
      <w:r>
        <w:rPr>
          <w:spacing w:val="-15"/>
        </w:rPr>
        <w:t xml:space="preserve"> </w:t>
      </w:r>
      <w:r>
        <w:t>interface</w:t>
      </w:r>
      <w:r>
        <w:rPr>
          <w:spacing w:val="-15"/>
        </w:rPr>
        <w:t xml:space="preserve"> </w:t>
      </w:r>
      <w:r>
        <w:t>for</w:t>
      </w:r>
      <w:r>
        <w:rPr>
          <w:spacing w:val="-15"/>
        </w:rPr>
        <w:t xml:space="preserve"> </w:t>
      </w:r>
      <w:r>
        <w:t>system</w:t>
      </w:r>
      <w:r>
        <w:rPr>
          <w:spacing w:val="-15"/>
        </w:rPr>
        <w:t xml:space="preserve"> </w:t>
      </w:r>
      <w:r>
        <w:t>administrators</w:t>
      </w:r>
      <w:r>
        <w:rPr>
          <w:spacing w:val="-15"/>
        </w:rPr>
        <w:t xml:space="preserve"> </w:t>
      </w:r>
      <w:r>
        <w:t>to</w:t>
      </w:r>
      <w:r>
        <w:rPr>
          <w:spacing w:val="-15"/>
        </w:rPr>
        <w:t xml:space="preserve"> </w:t>
      </w:r>
      <w:r>
        <w:t>manage</w:t>
      </w:r>
      <w:r>
        <w:rPr>
          <w:spacing w:val="-15"/>
        </w:rPr>
        <w:t xml:space="preserve"> </w:t>
      </w:r>
      <w:r>
        <w:t>learning tracks, user accounts, and verification activities. It includes real-time reports showing active experts, lesson submissions, flagged content, and user issues. Administrators can access and monitor expert application logs to conduct interviews and block fraudulent instructors when necessary.</w:t>
      </w:r>
      <w:r>
        <w:rPr>
          <w:spacing w:val="-8"/>
        </w:rPr>
        <w:t xml:space="preserve"> </w:t>
      </w:r>
      <w:r>
        <w:t>The</w:t>
      </w:r>
      <w:r>
        <w:rPr>
          <w:spacing w:val="-6"/>
        </w:rPr>
        <w:t xml:space="preserve"> </w:t>
      </w:r>
      <w:r>
        <w:t>platform</w:t>
      </w:r>
      <w:r>
        <w:rPr>
          <w:spacing w:val="-5"/>
        </w:rPr>
        <w:t xml:space="preserve"> </w:t>
      </w:r>
      <w:r>
        <w:t>also</w:t>
      </w:r>
      <w:r>
        <w:rPr>
          <w:spacing w:val="-7"/>
        </w:rPr>
        <w:t xml:space="preserve"> </w:t>
      </w:r>
      <w:r>
        <w:t>includes</w:t>
      </w:r>
      <w:r>
        <w:rPr>
          <w:spacing w:val="-7"/>
        </w:rPr>
        <w:t xml:space="preserve"> </w:t>
      </w:r>
      <w:r>
        <w:t>built-in</w:t>
      </w:r>
      <w:r>
        <w:rPr>
          <w:spacing w:val="-7"/>
        </w:rPr>
        <w:t xml:space="preserve"> </w:t>
      </w:r>
      <w:r>
        <w:t>tools</w:t>
      </w:r>
      <w:r>
        <w:rPr>
          <w:spacing w:val="-7"/>
        </w:rPr>
        <w:t xml:space="preserve"> </w:t>
      </w:r>
      <w:r>
        <w:t>to</w:t>
      </w:r>
      <w:r>
        <w:rPr>
          <w:spacing w:val="-7"/>
        </w:rPr>
        <w:t xml:space="preserve"> </w:t>
      </w:r>
      <w:r>
        <w:t>assist</w:t>
      </w:r>
      <w:r>
        <w:rPr>
          <w:spacing w:val="-7"/>
        </w:rPr>
        <w:t xml:space="preserve"> </w:t>
      </w:r>
      <w:r>
        <w:t>admins</w:t>
      </w:r>
      <w:r>
        <w:rPr>
          <w:spacing w:val="-7"/>
        </w:rPr>
        <w:t xml:space="preserve"> </w:t>
      </w:r>
      <w:r>
        <w:t>in</w:t>
      </w:r>
      <w:r>
        <w:rPr>
          <w:spacing w:val="-7"/>
        </w:rPr>
        <w:t xml:space="preserve"> </w:t>
      </w:r>
      <w:r>
        <w:t>resolving</w:t>
      </w:r>
      <w:r>
        <w:rPr>
          <w:spacing w:val="-7"/>
        </w:rPr>
        <w:t xml:space="preserve"> </w:t>
      </w:r>
      <w:r>
        <w:t>conflicts</w:t>
      </w:r>
      <w:r>
        <w:rPr>
          <w:spacing w:val="-7"/>
        </w:rPr>
        <w:t xml:space="preserve"> </w:t>
      </w:r>
      <w:r>
        <w:t>between students and experts, ensuring smooth platform operations.</w:t>
      </w:r>
    </w:p>
    <w:p w:rsidR="00B76006" w:rsidRDefault="000A4EFF">
      <w:pPr>
        <w:pStyle w:val="BodyText"/>
        <w:spacing w:before="1" w:line="360" w:lineRule="auto"/>
        <w:ind w:left="283" w:right="399"/>
        <w:jc w:val="both"/>
      </w:pPr>
      <w:proofErr w:type="spellStart"/>
      <w:r>
        <w:t>SkillSync</w:t>
      </w:r>
      <w:proofErr w:type="spellEnd"/>
      <w:r>
        <w:t xml:space="preserve"> features a secure enrollment and review system that ensures student privacy and structured approval workflows. Students can submit requests, which follow</w:t>
      </w:r>
      <w:r>
        <w:rPr>
          <w:spacing w:val="-1"/>
        </w:rPr>
        <w:t xml:space="preserve"> </w:t>
      </w:r>
      <w:r>
        <w:t>a</w:t>
      </w:r>
      <w:r>
        <w:rPr>
          <w:spacing w:val="-1"/>
        </w:rPr>
        <w:t xml:space="preserve"> </w:t>
      </w:r>
      <w:r>
        <w:t>defined status cycle including Pending, Approved, and Completed. Only verified students who have engaged with a track</w:t>
      </w:r>
      <w:r>
        <w:rPr>
          <w:spacing w:val="-5"/>
        </w:rPr>
        <w:t xml:space="preserve"> </w:t>
      </w:r>
      <w:r>
        <w:t>can</w:t>
      </w:r>
      <w:r>
        <w:rPr>
          <w:spacing w:val="-7"/>
        </w:rPr>
        <w:t xml:space="preserve"> </w:t>
      </w:r>
      <w:r>
        <w:t>participate</w:t>
      </w:r>
      <w:r>
        <w:rPr>
          <w:spacing w:val="-6"/>
        </w:rPr>
        <w:t xml:space="preserve"> </w:t>
      </w:r>
      <w:r>
        <w:t>in</w:t>
      </w:r>
      <w:r>
        <w:rPr>
          <w:spacing w:val="-7"/>
        </w:rPr>
        <w:t xml:space="preserve"> </w:t>
      </w:r>
      <w:r>
        <w:t>discussion</w:t>
      </w:r>
      <w:r>
        <w:rPr>
          <w:spacing w:val="-7"/>
        </w:rPr>
        <w:t xml:space="preserve"> </w:t>
      </w:r>
      <w:r>
        <w:t>forums.</w:t>
      </w:r>
      <w:r>
        <w:rPr>
          <w:spacing w:val="-7"/>
        </w:rPr>
        <w:t xml:space="preserve"> </w:t>
      </w:r>
      <w:r>
        <w:t>All</w:t>
      </w:r>
      <w:r>
        <w:rPr>
          <w:spacing w:val="-7"/>
        </w:rPr>
        <w:t xml:space="preserve"> </w:t>
      </w:r>
      <w:r>
        <w:t>uploaded</w:t>
      </w:r>
      <w:r>
        <w:rPr>
          <w:spacing w:val="-7"/>
        </w:rPr>
        <w:t xml:space="preserve"> </w:t>
      </w:r>
      <w:r>
        <w:t>content</w:t>
      </w:r>
      <w:r>
        <w:rPr>
          <w:spacing w:val="-7"/>
        </w:rPr>
        <w:t xml:space="preserve"> </w:t>
      </w:r>
      <w:r>
        <w:t>undergoes</w:t>
      </w:r>
      <w:r>
        <w:rPr>
          <w:spacing w:val="-7"/>
        </w:rPr>
        <w:t xml:space="preserve"> </w:t>
      </w:r>
      <w:r>
        <w:t>validation</w:t>
      </w:r>
      <w:r>
        <w:rPr>
          <w:spacing w:val="-7"/>
        </w:rPr>
        <w:t xml:space="preserve"> </w:t>
      </w:r>
      <w:r>
        <w:t>by</w:t>
      </w:r>
      <w:r>
        <w:rPr>
          <w:spacing w:val="-7"/>
        </w:rPr>
        <w:t xml:space="preserve"> </w:t>
      </w:r>
      <w:r>
        <w:t>an</w:t>
      </w:r>
      <w:r>
        <w:rPr>
          <w:spacing w:val="-5"/>
        </w:rPr>
        <w:t xml:space="preserve"> </w:t>
      </w:r>
      <w:r>
        <w:t>admin before</w:t>
      </w:r>
      <w:r>
        <w:rPr>
          <w:spacing w:val="-7"/>
        </w:rPr>
        <w:t xml:space="preserve"> </w:t>
      </w:r>
      <w:r>
        <w:t>being</w:t>
      </w:r>
      <w:r>
        <w:rPr>
          <w:spacing w:val="-8"/>
        </w:rPr>
        <w:t xml:space="preserve"> </w:t>
      </w:r>
      <w:r>
        <w:t>published,</w:t>
      </w:r>
      <w:r>
        <w:rPr>
          <w:spacing w:val="-4"/>
        </w:rPr>
        <w:t xml:space="preserve"> </w:t>
      </w:r>
      <w:r>
        <w:t>maintaining</w:t>
      </w:r>
      <w:r>
        <w:rPr>
          <w:spacing w:val="-8"/>
        </w:rPr>
        <w:t xml:space="preserve"> </w:t>
      </w:r>
      <w:r>
        <w:t>authenticity,</w:t>
      </w:r>
      <w:r>
        <w:rPr>
          <w:spacing w:val="-5"/>
        </w:rPr>
        <w:t xml:space="preserve"> </w:t>
      </w:r>
      <w:r>
        <w:t>reliability,</w:t>
      </w:r>
      <w:r>
        <w:rPr>
          <w:spacing w:val="-8"/>
        </w:rPr>
        <w:t xml:space="preserve"> </w:t>
      </w:r>
      <w:r>
        <w:t>and</w:t>
      </w:r>
      <w:r>
        <w:rPr>
          <w:spacing w:val="-8"/>
        </w:rPr>
        <w:t xml:space="preserve"> </w:t>
      </w:r>
      <w:r>
        <w:t>transparency</w:t>
      </w:r>
      <w:r>
        <w:rPr>
          <w:spacing w:val="-8"/>
        </w:rPr>
        <w:t xml:space="preserve"> </w:t>
      </w:r>
      <w:r>
        <w:t>across</w:t>
      </w:r>
      <w:r>
        <w:rPr>
          <w:spacing w:val="-9"/>
        </w:rPr>
        <w:t xml:space="preserve"> </w:t>
      </w:r>
      <w:r>
        <w:t>the</w:t>
      </w:r>
      <w:r>
        <w:rPr>
          <w:spacing w:val="-7"/>
        </w:rPr>
        <w:t xml:space="preserve"> </w:t>
      </w:r>
      <w:r>
        <w:t>platform. The instructor verification module manages all role-related applications using secure administrative interview workflows. Once an application is successfully processed and approved through</w:t>
      </w:r>
      <w:r>
        <w:rPr>
          <w:spacing w:val="-3"/>
        </w:rPr>
        <w:t xml:space="preserve"> </w:t>
      </w:r>
      <w:r>
        <w:t>the</w:t>
      </w:r>
      <w:r>
        <w:rPr>
          <w:spacing w:val="-3"/>
        </w:rPr>
        <w:t xml:space="preserve"> </w:t>
      </w:r>
      <w:r>
        <w:t>admin</w:t>
      </w:r>
      <w:r>
        <w:rPr>
          <w:spacing w:val="-3"/>
        </w:rPr>
        <w:t xml:space="preserve"> </w:t>
      </w:r>
      <w:r>
        <w:t>panel,</w:t>
      </w:r>
      <w:r>
        <w:rPr>
          <w:spacing w:val="-3"/>
        </w:rPr>
        <w:t xml:space="preserve"> </w:t>
      </w:r>
      <w:r>
        <w:t>the</w:t>
      </w:r>
      <w:r>
        <w:rPr>
          <w:spacing w:val="-4"/>
        </w:rPr>
        <w:t xml:space="preserve"> </w:t>
      </w:r>
      <w:r>
        <w:t>related</w:t>
      </w:r>
      <w:r>
        <w:rPr>
          <w:spacing w:val="-3"/>
        </w:rPr>
        <w:t xml:space="preserve"> </w:t>
      </w:r>
      <w:r>
        <w:t>instructor</w:t>
      </w:r>
      <w:r>
        <w:rPr>
          <w:spacing w:val="-3"/>
        </w:rPr>
        <w:t xml:space="preserve"> </w:t>
      </w:r>
      <w:r>
        <w:t>profile</w:t>
      </w:r>
      <w:r>
        <w:rPr>
          <w:spacing w:val="-4"/>
        </w:rPr>
        <w:t xml:space="preserve"> </w:t>
      </w:r>
      <w:r>
        <w:t>is</w:t>
      </w:r>
      <w:r>
        <w:rPr>
          <w:spacing w:val="-4"/>
        </w:rPr>
        <w:t xml:space="preserve"> </w:t>
      </w:r>
      <w:r>
        <w:t>automatically</w:t>
      </w:r>
      <w:r>
        <w:rPr>
          <w:spacing w:val="-3"/>
        </w:rPr>
        <w:t xml:space="preserve"> </w:t>
      </w:r>
      <w:r>
        <w:t>activated,</w:t>
      </w:r>
      <w:r>
        <w:rPr>
          <w:spacing w:val="-3"/>
        </w:rPr>
        <w:t xml:space="preserve"> </w:t>
      </w:r>
      <w:r>
        <w:t>enabling</w:t>
      </w:r>
      <w:r>
        <w:rPr>
          <w:spacing w:val="-3"/>
        </w:rPr>
        <w:t xml:space="preserve"> </w:t>
      </w:r>
      <w:r>
        <w:t>them</w:t>
      </w:r>
      <w:r>
        <w:rPr>
          <w:spacing w:val="-3"/>
        </w:rPr>
        <w:t xml:space="preserve"> </w:t>
      </w:r>
      <w:r>
        <w:t>to upload</w:t>
      </w:r>
      <w:r>
        <w:rPr>
          <w:spacing w:val="-8"/>
        </w:rPr>
        <w:t xml:space="preserve"> </w:t>
      </w:r>
      <w:r>
        <w:t>content.</w:t>
      </w:r>
      <w:r>
        <w:rPr>
          <w:spacing w:val="-7"/>
        </w:rPr>
        <w:t xml:space="preserve"> </w:t>
      </w:r>
      <w:r>
        <w:t>The</w:t>
      </w:r>
      <w:r>
        <w:rPr>
          <w:spacing w:val="-8"/>
        </w:rPr>
        <w:t xml:space="preserve"> </w:t>
      </w:r>
      <w:r>
        <w:t>system</w:t>
      </w:r>
      <w:r>
        <w:rPr>
          <w:spacing w:val="-7"/>
        </w:rPr>
        <w:t xml:space="preserve"> </w:t>
      </w:r>
      <w:r>
        <w:t>also</w:t>
      </w:r>
      <w:r>
        <w:rPr>
          <w:spacing w:val="-7"/>
        </w:rPr>
        <w:t xml:space="preserve"> </w:t>
      </w:r>
      <w:r>
        <w:t>maintains</w:t>
      </w:r>
      <w:r>
        <w:rPr>
          <w:spacing w:val="-7"/>
        </w:rPr>
        <w:t xml:space="preserve"> </w:t>
      </w:r>
      <w:r>
        <w:t>detailed</w:t>
      </w:r>
      <w:r>
        <w:rPr>
          <w:spacing w:val="-8"/>
        </w:rPr>
        <w:t xml:space="preserve"> </w:t>
      </w:r>
      <w:r>
        <w:t>status</w:t>
      </w:r>
      <w:r>
        <w:rPr>
          <w:spacing w:val="-7"/>
        </w:rPr>
        <w:t xml:space="preserve"> </w:t>
      </w:r>
      <w:r>
        <w:t>logs,</w:t>
      </w:r>
      <w:r>
        <w:rPr>
          <w:spacing w:val="-7"/>
        </w:rPr>
        <w:t xml:space="preserve"> </w:t>
      </w:r>
      <w:r>
        <w:t>providing</w:t>
      </w:r>
      <w:r>
        <w:rPr>
          <w:spacing w:val="-7"/>
        </w:rPr>
        <w:t xml:space="preserve"> </w:t>
      </w:r>
      <w:r>
        <w:t>a</w:t>
      </w:r>
      <w:r>
        <w:rPr>
          <w:spacing w:val="-8"/>
        </w:rPr>
        <w:t xml:space="preserve"> </w:t>
      </w:r>
      <w:r>
        <w:t>complete</w:t>
      </w:r>
      <w:r>
        <w:rPr>
          <w:spacing w:val="-8"/>
        </w:rPr>
        <w:t xml:space="preserve"> </w:t>
      </w:r>
      <w:r>
        <w:t>audit</w:t>
      </w:r>
      <w:r>
        <w:rPr>
          <w:spacing w:val="-7"/>
        </w:rPr>
        <w:t xml:space="preserve"> </w:t>
      </w:r>
      <w:r>
        <w:t>trail</w:t>
      </w:r>
      <w:r>
        <w:rPr>
          <w:spacing w:val="-7"/>
        </w:rPr>
        <w:t xml:space="preserve"> </w:t>
      </w:r>
      <w:r>
        <w:t>for administrators and enhancing operational transparency.</w:t>
      </w:r>
    </w:p>
    <w:p w:rsidR="00B76006" w:rsidRDefault="00B76006">
      <w:pPr>
        <w:pStyle w:val="BodyText"/>
        <w:spacing w:line="360" w:lineRule="auto"/>
        <w:jc w:val="both"/>
        <w:sectPr w:rsidR="00B76006">
          <w:pgSz w:w="11920" w:h="16850"/>
          <w:pgMar w:top="1340" w:right="708" w:bottom="1460" w:left="1133" w:header="0" w:footer="1216" w:gutter="0"/>
          <w:cols w:space="720"/>
        </w:sectPr>
      </w:pPr>
    </w:p>
    <w:p w:rsidR="00B76006" w:rsidRDefault="000A4EFF">
      <w:pPr>
        <w:pStyle w:val="BodyText"/>
        <w:spacing w:before="60" w:line="360" w:lineRule="auto"/>
        <w:ind w:left="283" w:right="398"/>
        <w:jc w:val="both"/>
      </w:pPr>
      <w:r>
        <w:lastRenderedPageBreak/>
        <w:t>The platform includes a real-time notification system that alerts users about enrollment status, lesson</w:t>
      </w:r>
      <w:r>
        <w:rPr>
          <w:spacing w:val="-10"/>
        </w:rPr>
        <w:t xml:space="preserve"> </w:t>
      </w:r>
      <w:r>
        <w:t>approvals,</w:t>
      </w:r>
      <w:r>
        <w:rPr>
          <w:spacing w:val="-9"/>
        </w:rPr>
        <w:t xml:space="preserve"> </w:t>
      </w:r>
      <w:r>
        <w:t>new</w:t>
      </w:r>
      <w:r>
        <w:rPr>
          <w:spacing w:val="-8"/>
        </w:rPr>
        <w:t xml:space="preserve"> </w:t>
      </w:r>
      <w:r>
        <w:t>discussion</w:t>
      </w:r>
      <w:r>
        <w:rPr>
          <w:spacing w:val="-10"/>
        </w:rPr>
        <w:t xml:space="preserve"> </w:t>
      </w:r>
      <w:r>
        <w:t>posts,</w:t>
      </w:r>
      <w:r>
        <w:rPr>
          <w:spacing w:val="-9"/>
        </w:rPr>
        <w:t xml:space="preserve"> </w:t>
      </w:r>
      <w:r>
        <w:t>and</w:t>
      </w:r>
      <w:r>
        <w:rPr>
          <w:spacing w:val="-7"/>
        </w:rPr>
        <w:t xml:space="preserve"> </w:t>
      </w:r>
      <w:r>
        <w:t>admin</w:t>
      </w:r>
      <w:r>
        <w:rPr>
          <w:spacing w:val="-7"/>
        </w:rPr>
        <w:t xml:space="preserve"> </w:t>
      </w:r>
      <w:r>
        <w:t>updates.</w:t>
      </w:r>
      <w:r>
        <w:rPr>
          <w:spacing w:val="-10"/>
        </w:rPr>
        <w:t xml:space="preserve"> </w:t>
      </w:r>
      <w:r>
        <w:t>Notifications</w:t>
      </w:r>
      <w:r>
        <w:rPr>
          <w:spacing w:val="-9"/>
        </w:rPr>
        <w:t xml:space="preserve"> </w:t>
      </w:r>
      <w:r>
        <w:t>are</w:t>
      </w:r>
      <w:r>
        <w:rPr>
          <w:spacing w:val="-8"/>
        </w:rPr>
        <w:t xml:space="preserve"> </w:t>
      </w:r>
      <w:r>
        <w:t>delivered</w:t>
      </w:r>
      <w:r>
        <w:rPr>
          <w:spacing w:val="-8"/>
        </w:rPr>
        <w:t xml:space="preserve"> </w:t>
      </w:r>
      <w:r>
        <w:t>through</w:t>
      </w:r>
      <w:r>
        <w:rPr>
          <w:spacing w:val="-10"/>
        </w:rPr>
        <w:t xml:space="preserve"> </w:t>
      </w:r>
      <w:r>
        <w:t>in- app</w:t>
      </w:r>
      <w:r>
        <w:rPr>
          <w:spacing w:val="-13"/>
        </w:rPr>
        <w:t xml:space="preserve"> </w:t>
      </w:r>
      <w:r>
        <w:t>alerts</w:t>
      </w:r>
      <w:r>
        <w:rPr>
          <w:spacing w:val="-12"/>
        </w:rPr>
        <w:t xml:space="preserve"> </w:t>
      </w:r>
      <w:r>
        <w:t>and</w:t>
      </w:r>
      <w:r>
        <w:rPr>
          <w:spacing w:val="-13"/>
        </w:rPr>
        <w:t xml:space="preserve"> </w:t>
      </w:r>
      <w:r>
        <w:t>email,</w:t>
      </w:r>
      <w:r>
        <w:rPr>
          <w:spacing w:val="-13"/>
        </w:rPr>
        <w:t xml:space="preserve"> </w:t>
      </w:r>
      <w:r>
        <w:t>ensuring</w:t>
      </w:r>
      <w:r>
        <w:rPr>
          <w:spacing w:val="-13"/>
        </w:rPr>
        <w:t xml:space="preserve"> </w:t>
      </w:r>
      <w:r>
        <w:t>users</w:t>
      </w:r>
      <w:r>
        <w:rPr>
          <w:spacing w:val="-14"/>
        </w:rPr>
        <w:t xml:space="preserve"> </w:t>
      </w:r>
      <w:r>
        <w:t>receive</w:t>
      </w:r>
      <w:r>
        <w:rPr>
          <w:spacing w:val="-14"/>
        </w:rPr>
        <w:t xml:space="preserve"> </w:t>
      </w:r>
      <w:r>
        <w:t>timely</w:t>
      </w:r>
      <w:r>
        <w:rPr>
          <w:spacing w:val="-13"/>
        </w:rPr>
        <w:t xml:space="preserve"> </w:t>
      </w:r>
      <w:r>
        <w:t>updates</w:t>
      </w:r>
      <w:r>
        <w:rPr>
          <w:spacing w:val="-13"/>
        </w:rPr>
        <w:t xml:space="preserve"> </w:t>
      </w:r>
      <w:r>
        <w:t>regardless</w:t>
      </w:r>
      <w:r>
        <w:rPr>
          <w:spacing w:val="-13"/>
        </w:rPr>
        <w:t xml:space="preserve"> </w:t>
      </w:r>
      <w:r>
        <w:t>of</w:t>
      </w:r>
      <w:r>
        <w:rPr>
          <w:spacing w:val="-14"/>
        </w:rPr>
        <w:t xml:space="preserve"> </w:t>
      </w:r>
      <w:r>
        <w:t>their</w:t>
      </w:r>
      <w:r>
        <w:rPr>
          <w:spacing w:val="-14"/>
        </w:rPr>
        <w:t xml:space="preserve"> </w:t>
      </w:r>
      <w:r>
        <w:t>activity.</w:t>
      </w:r>
      <w:r>
        <w:rPr>
          <w:spacing w:val="-13"/>
        </w:rPr>
        <w:t xml:space="preserve"> </w:t>
      </w:r>
      <w:r>
        <w:t>Event-based triggers handle these notifications efficiently, providing fast and reliable communication for all user roles.</w:t>
      </w:r>
    </w:p>
    <w:p w:rsidR="00B76006" w:rsidRDefault="000A4EFF">
      <w:pPr>
        <w:pStyle w:val="BodyText"/>
        <w:spacing w:before="1" w:line="360" w:lineRule="auto"/>
        <w:ind w:left="283" w:right="398"/>
        <w:jc w:val="both"/>
      </w:pPr>
      <w:r>
        <w:t>The JWT authentication system implements secure, role-based login for all users, enhancing the platform’s safety and convenience. Role-based access control (RBAC) ensures that students, experts, and administrators access only the features relevant to their role. This structured access management</w:t>
      </w:r>
      <w:r>
        <w:rPr>
          <w:spacing w:val="-9"/>
        </w:rPr>
        <w:t xml:space="preserve"> </w:t>
      </w:r>
      <w:r>
        <w:t>maintains</w:t>
      </w:r>
      <w:r>
        <w:rPr>
          <w:spacing w:val="-8"/>
        </w:rPr>
        <w:t xml:space="preserve"> </w:t>
      </w:r>
      <w:r>
        <w:t>system</w:t>
      </w:r>
      <w:r>
        <w:rPr>
          <w:spacing w:val="-8"/>
        </w:rPr>
        <w:t xml:space="preserve"> </w:t>
      </w:r>
      <w:r>
        <w:t>integrity</w:t>
      </w:r>
      <w:r>
        <w:rPr>
          <w:spacing w:val="-7"/>
        </w:rPr>
        <w:t xml:space="preserve"> </w:t>
      </w:r>
      <w:r>
        <w:t>and</w:t>
      </w:r>
      <w:r>
        <w:rPr>
          <w:spacing w:val="-7"/>
        </w:rPr>
        <w:t xml:space="preserve"> </w:t>
      </w:r>
      <w:r>
        <w:t>prevents</w:t>
      </w:r>
      <w:r>
        <w:rPr>
          <w:spacing w:val="-8"/>
        </w:rPr>
        <w:t xml:space="preserve"> </w:t>
      </w:r>
      <w:r>
        <w:t>unauthorized</w:t>
      </w:r>
      <w:r>
        <w:rPr>
          <w:spacing w:val="-6"/>
        </w:rPr>
        <w:t xml:space="preserve"> </w:t>
      </w:r>
      <w:r>
        <w:t>use</w:t>
      </w:r>
      <w:r>
        <w:rPr>
          <w:spacing w:val="-7"/>
        </w:rPr>
        <w:t xml:space="preserve"> </w:t>
      </w:r>
      <w:r>
        <w:t>of</w:t>
      </w:r>
      <w:r>
        <w:rPr>
          <w:spacing w:val="-9"/>
        </w:rPr>
        <w:t xml:space="preserve"> </w:t>
      </w:r>
      <w:r>
        <w:t>sensitive</w:t>
      </w:r>
      <w:r>
        <w:rPr>
          <w:spacing w:val="-8"/>
        </w:rPr>
        <w:t xml:space="preserve"> </w:t>
      </w:r>
      <w:r>
        <w:rPr>
          <w:spacing w:val="-2"/>
        </w:rPr>
        <w:t>functionalities.</w:t>
      </w:r>
    </w:p>
    <w:p w:rsidR="00B76006" w:rsidRDefault="000A4EFF">
      <w:pPr>
        <w:pStyle w:val="Heading5"/>
        <w:numPr>
          <w:ilvl w:val="2"/>
          <w:numId w:val="7"/>
        </w:numPr>
        <w:tabs>
          <w:tab w:val="left" w:pos="929"/>
        </w:tabs>
        <w:ind w:left="929" w:hanging="646"/>
      </w:pPr>
      <w:bookmarkStart w:id="11" w:name="_bookmark11"/>
      <w:bookmarkEnd w:id="11"/>
      <w:r>
        <w:t>Development</w:t>
      </w:r>
      <w:r>
        <w:rPr>
          <w:spacing w:val="-9"/>
        </w:rPr>
        <w:t xml:space="preserve"> </w:t>
      </w:r>
      <w:r>
        <w:rPr>
          <w:spacing w:val="-2"/>
        </w:rPr>
        <w:t>Requirements</w:t>
      </w:r>
    </w:p>
    <w:p w:rsidR="00B76006" w:rsidRDefault="000A4EFF">
      <w:pPr>
        <w:pStyle w:val="BodyText"/>
        <w:spacing w:before="162" w:line="360" w:lineRule="auto"/>
        <w:ind w:left="283" w:right="400"/>
        <w:jc w:val="both"/>
        <w:rPr>
          <w:sz w:val="22"/>
        </w:rPr>
      </w:pPr>
      <w:r>
        <w:t xml:space="preserve">The development of the </w:t>
      </w:r>
      <w:proofErr w:type="spellStart"/>
      <w:r>
        <w:t>SkillSync</w:t>
      </w:r>
      <w:proofErr w:type="spellEnd"/>
      <w:r>
        <w:t xml:space="preserve"> platform requires a modern, scalable, and secure technology stack</w:t>
      </w:r>
      <w:r>
        <w:rPr>
          <w:spacing w:val="-10"/>
        </w:rPr>
        <w:t xml:space="preserve"> </w:t>
      </w:r>
      <w:r>
        <w:t>that</w:t>
      </w:r>
      <w:r>
        <w:rPr>
          <w:spacing w:val="-10"/>
        </w:rPr>
        <w:t xml:space="preserve"> </w:t>
      </w:r>
      <w:r>
        <w:t>supports</w:t>
      </w:r>
      <w:r>
        <w:rPr>
          <w:spacing w:val="-10"/>
        </w:rPr>
        <w:t xml:space="preserve"> </w:t>
      </w:r>
      <w:r>
        <w:t>web-based</w:t>
      </w:r>
      <w:r>
        <w:rPr>
          <w:spacing w:val="-10"/>
        </w:rPr>
        <w:t xml:space="preserve"> </w:t>
      </w:r>
      <w:r>
        <w:t>interaction</w:t>
      </w:r>
      <w:r>
        <w:rPr>
          <w:spacing w:val="-7"/>
        </w:rPr>
        <w:t xml:space="preserve"> </w:t>
      </w:r>
      <w:r>
        <w:t>among</w:t>
      </w:r>
      <w:r>
        <w:rPr>
          <w:spacing w:val="-9"/>
        </w:rPr>
        <w:t xml:space="preserve"> </w:t>
      </w:r>
      <w:r>
        <w:t>students,</w:t>
      </w:r>
      <w:r>
        <w:rPr>
          <w:spacing w:val="-9"/>
        </w:rPr>
        <w:t xml:space="preserve"> </w:t>
      </w:r>
      <w:r>
        <w:t>experts,</w:t>
      </w:r>
      <w:r>
        <w:rPr>
          <w:spacing w:val="-10"/>
        </w:rPr>
        <w:t xml:space="preserve"> </w:t>
      </w:r>
      <w:r>
        <w:t>and</w:t>
      </w:r>
      <w:r>
        <w:rPr>
          <w:spacing w:val="-8"/>
        </w:rPr>
        <w:t xml:space="preserve"> </w:t>
      </w:r>
      <w:r>
        <w:t>administrators.</w:t>
      </w:r>
      <w:r>
        <w:rPr>
          <w:spacing w:val="-10"/>
        </w:rPr>
        <w:t xml:space="preserve"> </w:t>
      </w:r>
      <w:r>
        <w:t>The</w:t>
      </w:r>
      <w:r>
        <w:rPr>
          <w:spacing w:val="-9"/>
        </w:rPr>
        <w:t xml:space="preserve"> </w:t>
      </w:r>
      <w:r>
        <w:t>system is designed using industry-standard tools and frameworks to ensure seamless integration between the frontend, backend, and database components. These development requirements define the technological foundation necessary to implement all core features, including JWT-based authentication, track management, admin oversight, and enrollment workflows</w:t>
      </w:r>
      <w:r>
        <w:rPr>
          <w:sz w:val="22"/>
        </w:rPr>
        <w:t>.</w:t>
      </w:r>
    </w:p>
    <w:p w:rsidR="00B76006" w:rsidRDefault="000A4EFF">
      <w:pPr>
        <w:pStyle w:val="BodyText"/>
        <w:spacing w:before="3" w:line="360" w:lineRule="auto"/>
        <w:ind w:left="283" w:right="402"/>
        <w:jc w:val="both"/>
      </w:pPr>
      <w:r>
        <w:t xml:space="preserve">The </w:t>
      </w:r>
      <w:proofErr w:type="spellStart"/>
      <w:r>
        <w:t>SkillSync</w:t>
      </w:r>
      <w:proofErr w:type="spellEnd"/>
      <w:r>
        <w:t xml:space="preserve"> platform is built using a modern and scalable technology stack designed for high performance</w:t>
      </w:r>
      <w:r>
        <w:rPr>
          <w:spacing w:val="-9"/>
        </w:rPr>
        <w:t xml:space="preserve"> </w:t>
      </w:r>
      <w:r>
        <w:t>and</w:t>
      </w:r>
      <w:r>
        <w:rPr>
          <w:spacing w:val="-11"/>
        </w:rPr>
        <w:t xml:space="preserve"> </w:t>
      </w:r>
      <w:r>
        <w:t>reliability.</w:t>
      </w:r>
      <w:r>
        <w:rPr>
          <w:spacing w:val="-10"/>
        </w:rPr>
        <w:t xml:space="preserve"> </w:t>
      </w:r>
      <w:r>
        <w:t>The</w:t>
      </w:r>
      <w:r>
        <w:rPr>
          <w:spacing w:val="-12"/>
        </w:rPr>
        <w:t xml:space="preserve"> </w:t>
      </w:r>
      <w:r>
        <w:t>frontend</w:t>
      </w:r>
      <w:r>
        <w:rPr>
          <w:spacing w:val="-11"/>
        </w:rPr>
        <w:t xml:space="preserve"> </w:t>
      </w:r>
      <w:r>
        <w:t>web</w:t>
      </w:r>
      <w:r>
        <w:rPr>
          <w:spacing w:val="-11"/>
        </w:rPr>
        <w:t xml:space="preserve"> </w:t>
      </w:r>
      <w:r>
        <w:t>application</w:t>
      </w:r>
      <w:r>
        <w:rPr>
          <w:spacing w:val="-11"/>
        </w:rPr>
        <w:t xml:space="preserve"> </w:t>
      </w:r>
      <w:r>
        <w:t>for</w:t>
      </w:r>
      <w:r>
        <w:rPr>
          <w:spacing w:val="-12"/>
        </w:rPr>
        <w:t xml:space="preserve"> </w:t>
      </w:r>
      <w:r>
        <w:t>students,</w:t>
      </w:r>
      <w:r>
        <w:rPr>
          <w:spacing w:val="-10"/>
        </w:rPr>
        <w:t xml:space="preserve"> </w:t>
      </w:r>
      <w:r>
        <w:t>experts,</w:t>
      </w:r>
      <w:r>
        <w:rPr>
          <w:spacing w:val="-11"/>
        </w:rPr>
        <w:t xml:space="preserve"> </w:t>
      </w:r>
      <w:r>
        <w:t>and</w:t>
      </w:r>
      <w:r>
        <w:rPr>
          <w:spacing w:val="-11"/>
        </w:rPr>
        <w:t xml:space="preserve"> </w:t>
      </w:r>
      <w:r>
        <w:t xml:space="preserve">administrators is developed using React.js with </w:t>
      </w:r>
      <w:proofErr w:type="spellStart"/>
      <w:r>
        <w:t>Vite</w:t>
      </w:r>
      <w:proofErr w:type="spellEnd"/>
      <w:r>
        <w:t>, ensuring a responsive and dynamic user experience. The backend</w:t>
      </w:r>
      <w:r>
        <w:rPr>
          <w:spacing w:val="-7"/>
        </w:rPr>
        <w:t xml:space="preserve"> </w:t>
      </w:r>
      <w:r>
        <w:t>is</w:t>
      </w:r>
      <w:r>
        <w:rPr>
          <w:spacing w:val="-6"/>
        </w:rPr>
        <w:t xml:space="preserve"> </w:t>
      </w:r>
      <w:r>
        <w:t>powered</w:t>
      </w:r>
      <w:r>
        <w:rPr>
          <w:spacing w:val="-7"/>
        </w:rPr>
        <w:t xml:space="preserve"> </w:t>
      </w:r>
      <w:r>
        <w:t>by</w:t>
      </w:r>
      <w:r>
        <w:rPr>
          <w:spacing w:val="-7"/>
        </w:rPr>
        <w:t xml:space="preserve"> </w:t>
      </w:r>
      <w:r>
        <w:t>Node.js</w:t>
      </w:r>
      <w:r>
        <w:rPr>
          <w:spacing w:val="-6"/>
        </w:rPr>
        <w:t xml:space="preserve"> </w:t>
      </w:r>
      <w:r>
        <w:t>with</w:t>
      </w:r>
      <w:r>
        <w:rPr>
          <w:spacing w:val="-6"/>
        </w:rPr>
        <w:t xml:space="preserve"> </w:t>
      </w:r>
      <w:r>
        <w:t>Express.js,</w:t>
      </w:r>
      <w:r>
        <w:rPr>
          <w:spacing w:val="-7"/>
        </w:rPr>
        <w:t xml:space="preserve"> </w:t>
      </w:r>
      <w:r>
        <w:t>which</w:t>
      </w:r>
      <w:r>
        <w:rPr>
          <w:spacing w:val="-7"/>
        </w:rPr>
        <w:t xml:space="preserve"> </w:t>
      </w:r>
      <w:r>
        <w:t>handles</w:t>
      </w:r>
      <w:r>
        <w:rPr>
          <w:spacing w:val="-7"/>
        </w:rPr>
        <w:t xml:space="preserve"> </w:t>
      </w:r>
      <w:r>
        <w:t>JWT</w:t>
      </w:r>
      <w:r>
        <w:rPr>
          <w:spacing w:val="-7"/>
        </w:rPr>
        <w:t xml:space="preserve"> </w:t>
      </w:r>
      <w:r>
        <w:t>authentication,</w:t>
      </w:r>
      <w:r>
        <w:rPr>
          <w:spacing w:val="-7"/>
        </w:rPr>
        <w:t xml:space="preserve"> </w:t>
      </w:r>
      <w:r>
        <w:t>learning</w:t>
      </w:r>
      <w:r>
        <w:rPr>
          <w:spacing w:val="-7"/>
        </w:rPr>
        <w:t xml:space="preserve"> </w:t>
      </w:r>
      <w:r>
        <w:t>track management, enrollment workflows, and content processing.</w:t>
      </w:r>
    </w:p>
    <w:p w:rsidR="00B76006" w:rsidRDefault="000A4EFF">
      <w:pPr>
        <w:pStyle w:val="BodyText"/>
        <w:spacing w:before="1" w:line="360" w:lineRule="auto"/>
        <w:ind w:left="283" w:right="402"/>
        <w:jc w:val="both"/>
      </w:pPr>
      <w:r>
        <w:t>PostgreSQL</w:t>
      </w:r>
      <w:r>
        <w:rPr>
          <w:spacing w:val="-3"/>
        </w:rPr>
        <w:t xml:space="preserve"> </w:t>
      </w:r>
      <w:r>
        <w:t>serves as</w:t>
      </w:r>
      <w:r>
        <w:rPr>
          <w:spacing w:val="-3"/>
        </w:rPr>
        <w:t xml:space="preserve"> </w:t>
      </w:r>
      <w:r>
        <w:t>the</w:t>
      </w:r>
      <w:r>
        <w:rPr>
          <w:spacing w:val="-1"/>
        </w:rPr>
        <w:t xml:space="preserve"> </w:t>
      </w:r>
      <w:r>
        <w:t>primary</w:t>
      </w:r>
      <w:r>
        <w:rPr>
          <w:spacing w:val="-1"/>
        </w:rPr>
        <w:t xml:space="preserve"> </w:t>
      </w:r>
      <w:r>
        <w:t>relational</w:t>
      </w:r>
      <w:r>
        <w:rPr>
          <w:spacing w:val="-2"/>
        </w:rPr>
        <w:t xml:space="preserve"> </w:t>
      </w:r>
      <w:r>
        <w:t>database,</w:t>
      </w:r>
      <w:r>
        <w:rPr>
          <w:spacing w:val="-2"/>
        </w:rPr>
        <w:t xml:space="preserve"> </w:t>
      </w:r>
      <w:r>
        <w:t>offering</w:t>
      </w:r>
      <w:r>
        <w:rPr>
          <w:spacing w:val="-1"/>
        </w:rPr>
        <w:t xml:space="preserve"> </w:t>
      </w:r>
      <w:r>
        <w:t>a</w:t>
      </w:r>
      <w:r>
        <w:rPr>
          <w:spacing w:val="-3"/>
        </w:rPr>
        <w:t xml:space="preserve"> </w:t>
      </w:r>
      <w:r>
        <w:t>scalable</w:t>
      </w:r>
      <w:r>
        <w:rPr>
          <w:spacing w:val="-3"/>
        </w:rPr>
        <w:t xml:space="preserve"> </w:t>
      </w:r>
      <w:r>
        <w:t>solution</w:t>
      </w:r>
      <w:r>
        <w:rPr>
          <w:spacing w:val="-2"/>
        </w:rPr>
        <w:t xml:space="preserve"> </w:t>
      </w:r>
      <w:r>
        <w:t>for</w:t>
      </w:r>
      <w:r>
        <w:rPr>
          <w:spacing w:val="-3"/>
        </w:rPr>
        <w:t xml:space="preserve"> </w:t>
      </w:r>
      <w:r>
        <w:t>storing</w:t>
      </w:r>
      <w:r>
        <w:rPr>
          <w:spacing w:val="-2"/>
        </w:rPr>
        <w:t xml:space="preserve"> </w:t>
      </w:r>
      <w:r>
        <w:t xml:space="preserve">user accounts, educational records, progress, and track data. Database operations are managed via the </w:t>
      </w:r>
      <w:proofErr w:type="spellStart"/>
      <w:r>
        <w:t>Sequelize</w:t>
      </w:r>
      <w:proofErr w:type="spellEnd"/>
      <w:r>
        <w:t xml:space="preserve"> ORM. Video lessons and related media are stored using local storage during development with a transition to AWS S3 for production.</w:t>
      </w:r>
    </w:p>
    <w:p w:rsidR="00B76006" w:rsidRDefault="000A4EFF">
      <w:pPr>
        <w:pStyle w:val="BodyText"/>
        <w:spacing w:before="1" w:line="360" w:lineRule="auto"/>
        <w:ind w:left="283" w:right="400"/>
        <w:jc w:val="both"/>
      </w:pPr>
      <w:r>
        <w:t>The admin dashboard, built using React.js and Node.js, allows administrators to manage users, experts, content approvals, and system analytics by communicating directly with backend APIs. The system uses a modular architecture, separating frontend, backend, and database components to ensure maintainability and scalability. Security is enforced through role-based access control (RBAC),</w:t>
      </w:r>
      <w:r>
        <w:rPr>
          <w:spacing w:val="-11"/>
        </w:rPr>
        <w:t xml:space="preserve"> </w:t>
      </w:r>
      <w:r>
        <w:t>encrypted</w:t>
      </w:r>
      <w:r>
        <w:rPr>
          <w:spacing w:val="-11"/>
        </w:rPr>
        <w:t xml:space="preserve"> </w:t>
      </w:r>
      <w:r>
        <w:t>data</w:t>
      </w:r>
      <w:r>
        <w:rPr>
          <w:spacing w:val="-11"/>
        </w:rPr>
        <w:t xml:space="preserve"> </w:t>
      </w:r>
      <w:r>
        <w:t>transmission,</w:t>
      </w:r>
      <w:r>
        <w:rPr>
          <w:spacing w:val="-11"/>
        </w:rPr>
        <w:t xml:space="preserve"> </w:t>
      </w:r>
      <w:r>
        <w:t>and</w:t>
      </w:r>
      <w:r>
        <w:rPr>
          <w:spacing w:val="-11"/>
        </w:rPr>
        <w:t xml:space="preserve"> </w:t>
      </w:r>
      <w:r>
        <w:t>backend</w:t>
      </w:r>
      <w:r>
        <w:rPr>
          <w:spacing w:val="-11"/>
        </w:rPr>
        <w:t xml:space="preserve"> </w:t>
      </w:r>
      <w:r>
        <w:t>middleware</w:t>
      </w:r>
      <w:r>
        <w:rPr>
          <w:spacing w:val="-12"/>
        </w:rPr>
        <w:t xml:space="preserve"> </w:t>
      </w:r>
      <w:r>
        <w:t>that</w:t>
      </w:r>
      <w:r>
        <w:rPr>
          <w:spacing w:val="-11"/>
        </w:rPr>
        <w:t xml:space="preserve"> </w:t>
      </w:r>
      <w:r>
        <w:t>protects</w:t>
      </w:r>
      <w:r>
        <w:rPr>
          <w:spacing w:val="-10"/>
        </w:rPr>
        <w:t xml:space="preserve"> </w:t>
      </w:r>
      <w:r>
        <w:t>API</w:t>
      </w:r>
      <w:r>
        <w:rPr>
          <w:spacing w:val="-12"/>
        </w:rPr>
        <w:t xml:space="preserve"> </w:t>
      </w:r>
      <w:r>
        <w:t>routes</w:t>
      </w:r>
      <w:r>
        <w:rPr>
          <w:spacing w:val="-10"/>
        </w:rPr>
        <w:t xml:space="preserve"> </w:t>
      </w:r>
      <w:r>
        <w:t>and</w:t>
      </w:r>
      <w:r>
        <w:rPr>
          <w:spacing w:val="-11"/>
        </w:rPr>
        <w:t xml:space="preserve"> </w:t>
      </w:r>
      <w:r>
        <w:t>limits privileged operations.</w:t>
      </w:r>
    </w:p>
    <w:p w:rsidR="00B76006" w:rsidRDefault="000A4EFF">
      <w:pPr>
        <w:pStyle w:val="BodyText"/>
        <w:spacing w:line="360" w:lineRule="auto"/>
        <w:ind w:left="283" w:right="404"/>
        <w:jc w:val="both"/>
      </w:pPr>
      <w:r>
        <w:t>The React.js UI is designed to provide a smooth, modern, and responsive experience for all user roles.</w:t>
      </w:r>
      <w:r>
        <w:rPr>
          <w:spacing w:val="-14"/>
        </w:rPr>
        <w:t xml:space="preserve"> </w:t>
      </w:r>
      <w:r>
        <w:t>Interface</w:t>
      </w:r>
      <w:r>
        <w:rPr>
          <w:spacing w:val="-14"/>
        </w:rPr>
        <w:t xml:space="preserve"> </w:t>
      </w:r>
      <w:r>
        <w:t>components</w:t>
      </w:r>
      <w:r>
        <w:rPr>
          <w:spacing w:val="-14"/>
        </w:rPr>
        <w:t xml:space="preserve"> </w:t>
      </w:r>
      <w:r>
        <w:t>are</w:t>
      </w:r>
      <w:r>
        <w:rPr>
          <w:spacing w:val="-15"/>
        </w:rPr>
        <w:t xml:space="preserve"> </w:t>
      </w:r>
      <w:r>
        <w:t>developed</w:t>
      </w:r>
      <w:r>
        <w:rPr>
          <w:spacing w:val="-14"/>
        </w:rPr>
        <w:t xml:space="preserve"> </w:t>
      </w:r>
      <w:r>
        <w:t>using</w:t>
      </w:r>
      <w:r>
        <w:rPr>
          <w:spacing w:val="-13"/>
        </w:rPr>
        <w:t xml:space="preserve"> </w:t>
      </w:r>
      <w:r>
        <w:t>Tailwind</w:t>
      </w:r>
      <w:r>
        <w:rPr>
          <w:spacing w:val="-13"/>
        </w:rPr>
        <w:t xml:space="preserve"> </w:t>
      </w:r>
      <w:r>
        <w:t>CSS</w:t>
      </w:r>
      <w:r>
        <w:rPr>
          <w:spacing w:val="-14"/>
        </w:rPr>
        <w:t xml:space="preserve"> </w:t>
      </w:r>
      <w:r>
        <w:t>for</w:t>
      </w:r>
      <w:r>
        <w:rPr>
          <w:spacing w:val="-15"/>
        </w:rPr>
        <w:t xml:space="preserve"> </w:t>
      </w:r>
      <w:r>
        <w:t>efficient</w:t>
      </w:r>
      <w:r>
        <w:rPr>
          <w:spacing w:val="-11"/>
        </w:rPr>
        <w:t xml:space="preserve"> </w:t>
      </w:r>
      <w:r>
        <w:t>management</w:t>
      </w:r>
      <w:r>
        <w:rPr>
          <w:spacing w:val="-13"/>
        </w:rPr>
        <w:t xml:space="preserve"> </w:t>
      </w:r>
      <w:r>
        <w:t>of</w:t>
      </w:r>
      <w:r>
        <w:rPr>
          <w:spacing w:val="-12"/>
        </w:rPr>
        <w:t xml:space="preserve"> </w:t>
      </w:r>
      <w:r>
        <w:rPr>
          <w:spacing w:val="-2"/>
        </w:rPr>
        <w:t>system</w:t>
      </w:r>
    </w:p>
    <w:p w:rsidR="00B76006" w:rsidRDefault="00B76006">
      <w:pPr>
        <w:pStyle w:val="BodyText"/>
        <w:spacing w:line="360" w:lineRule="auto"/>
        <w:jc w:val="both"/>
        <w:sectPr w:rsidR="00B76006">
          <w:pgSz w:w="11920" w:h="16850"/>
          <w:pgMar w:top="1340" w:right="708" w:bottom="1460" w:left="1133" w:header="0" w:footer="1216" w:gutter="0"/>
          <w:cols w:space="720"/>
        </w:sectPr>
      </w:pPr>
    </w:p>
    <w:p w:rsidR="00B76006" w:rsidRDefault="000A4EFF">
      <w:pPr>
        <w:pStyle w:val="BodyText"/>
        <w:spacing w:before="78" w:line="360" w:lineRule="auto"/>
        <w:ind w:left="283" w:right="405"/>
        <w:jc w:val="both"/>
      </w:pPr>
      <w:proofErr w:type="gramStart"/>
      <w:r>
        <w:lastRenderedPageBreak/>
        <w:t>layout</w:t>
      </w:r>
      <w:proofErr w:type="gramEnd"/>
      <w:r>
        <w:rPr>
          <w:spacing w:val="-15"/>
        </w:rPr>
        <w:t xml:space="preserve"> </w:t>
      </w:r>
      <w:r>
        <w:t>and</w:t>
      </w:r>
      <w:r>
        <w:rPr>
          <w:spacing w:val="-15"/>
        </w:rPr>
        <w:t xml:space="preserve"> </w:t>
      </w:r>
      <w:r>
        <w:t>visual</w:t>
      </w:r>
      <w:r>
        <w:rPr>
          <w:spacing w:val="-13"/>
        </w:rPr>
        <w:t xml:space="preserve"> </w:t>
      </w:r>
      <w:r>
        <w:t>hierarchy.</w:t>
      </w:r>
      <w:r>
        <w:rPr>
          <w:spacing w:val="-13"/>
        </w:rPr>
        <w:t xml:space="preserve"> </w:t>
      </w:r>
      <w:r>
        <w:t>Instructors</w:t>
      </w:r>
      <w:r>
        <w:rPr>
          <w:spacing w:val="-13"/>
        </w:rPr>
        <w:t xml:space="preserve"> </w:t>
      </w:r>
      <w:r>
        <w:t>can</w:t>
      </w:r>
      <w:r>
        <w:rPr>
          <w:spacing w:val="-13"/>
        </w:rPr>
        <w:t xml:space="preserve"> </w:t>
      </w:r>
      <w:r>
        <w:t>add</w:t>
      </w:r>
      <w:r>
        <w:rPr>
          <w:spacing w:val="-13"/>
        </w:rPr>
        <w:t xml:space="preserve"> </w:t>
      </w:r>
      <w:r>
        <w:t>and</w:t>
      </w:r>
      <w:r>
        <w:rPr>
          <w:spacing w:val="-13"/>
        </w:rPr>
        <w:t xml:space="preserve"> </w:t>
      </w:r>
      <w:r>
        <w:t>manage</w:t>
      </w:r>
      <w:r>
        <w:rPr>
          <w:spacing w:val="-14"/>
        </w:rPr>
        <w:t xml:space="preserve"> </w:t>
      </w:r>
      <w:r>
        <w:t>tracks</w:t>
      </w:r>
      <w:r>
        <w:rPr>
          <w:spacing w:val="-15"/>
        </w:rPr>
        <w:t xml:space="preserve"> </w:t>
      </w:r>
      <w:r>
        <w:t>only</w:t>
      </w:r>
      <w:r>
        <w:rPr>
          <w:spacing w:val="-13"/>
        </w:rPr>
        <w:t xml:space="preserve"> </w:t>
      </w:r>
      <w:r>
        <w:t>after</w:t>
      </w:r>
      <w:r>
        <w:rPr>
          <w:spacing w:val="-14"/>
        </w:rPr>
        <w:t xml:space="preserve"> </w:t>
      </w:r>
      <w:r>
        <w:t>completing</w:t>
      </w:r>
      <w:r>
        <w:rPr>
          <w:spacing w:val="-15"/>
        </w:rPr>
        <w:t xml:space="preserve"> </w:t>
      </w:r>
      <w:r>
        <w:t>the</w:t>
      </w:r>
      <w:r>
        <w:rPr>
          <w:spacing w:val="-15"/>
        </w:rPr>
        <w:t xml:space="preserve"> </w:t>
      </w:r>
      <w:r>
        <w:t xml:space="preserve">admin verification workflow. Admin users can monitor flagged content or suspicious activity for </w:t>
      </w:r>
      <w:r>
        <w:rPr>
          <w:spacing w:val="-2"/>
        </w:rPr>
        <w:t>compliance.</w:t>
      </w:r>
    </w:p>
    <w:p w:rsidR="00B76006" w:rsidRDefault="000A4EFF">
      <w:pPr>
        <w:pStyle w:val="BodyText"/>
        <w:spacing w:before="3" w:line="360" w:lineRule="auto"/>
        <w:ind w:left="283" w:right="400"/>
        <w:jc w:val="both"/>
      </w:pPr>
      <w:r>
        <w:t xml:space="preserve">The web application is deployed on cloud servers such as </w:t>
      </w:r>
      <w:proofErr w:type="spellStart"/>
      <w:r>
        <w:t>Vercel</w:t>
      </w:r>
      <w:proofErr w:type="spellEnd"/>
      <w:r>
        <w:t xml:space="preserve"> for the frontend and Render for the</w:t>
      </w:r>
      <w:r>
        <w:rPr>
          <w:spacing w:val="-15"/>
        </w:rPr>
        <w:t xml:space="preserve"> </w:t>
      </w:r>
      <w:r>
        <w:t>backend</w:t>
      </w:r>
      <w:r>
        <w:rPr>
          <w:spacing w:val="-15"/>
        </w:rPr>
        <w:t xml:space="preserve"> </w:t>
      </w:r>
      <w:r>
        <w:t>for</w:t>
      </w:r>
      <w:r>
        <w:rPr>
          <w:spacing w:val="-15"/>
        </w:rPr>
        <w:t xml:space="preserve"> </w:t>
      </w:r>
      <w:r>
        <w:t>optimal</w:t>
      </w:r>
      <w:r>
        <w:rPr>
          <w:spacing w:val="-15"/>
        </w:rPr>
        <w:t xml:space="preserve"> </w:t>
      </w:r>
      <w:r>
        <w:t>performance.</w:t>
      </w:r>
      <w:r>
        <w:rPr>
          <w:spacing w:val="-15"/>
        </w:rPr>
        <w:t xml:space="preserve"> </w:t>
      </w:r>
      <w:r>
        <w:t>The</w:t>
      </w:r>
      <w:r>
        <w:rPr>
          <w:spacing w:val="-15"/>
        </w:rPr>
        <w:t xml:space="preserve"> </w:t>
      </w:r>
      <w:r>
        <w:t>database</w:t>
      </w:r>
      <w:r>
        <w:rPr>
          <w:spacing w:val="-15"/>
        </w:rPr>
        <w:t xml:space="preserve"> </w:t>
      </w:r>
      <w:r>
        <w:t>runs</w:t>
      </w:r>
      <w:r>
        <w:rPr>
          <w:spacing w:val="-15"/>
        </w:rPr>
        <w:t xml:space="preserve"> </w:t>
      </w:r>
      <w:r>
        <w:t>on</w:t>
      </w:r>
      <w:r>
        <w:rPr>
          <w:spacing w:val="-15"/>
        </w:rPr>
        <w:t xml:space="preserve"> </w:t>
      </w:r>
      <w:r>
        <w:t>managed</w:t>
      </w:r>
      <w:r>
        <w:rPr>
          <w:spacing w:val="-15"/>
        </w:rPr>
        <w:t xml:space="preserve"> </w:t>
      </w:r>
      <w:r>
        <w:t>PostgreSQL</w:t>
      </w:r>
      <w:r>
        <w:rPr>
          <w:spacing w:val="-15"/>
        </w:rPr>
        <w:t xml:space="preserve"> </w:t>
      </w:r>
      <w:r>
        <w:t>hosting</w:t>
      </w:r>
      <w:r>
        <w:rPr>
          <w:spacing w:val="-15"/>
        </w:rPr>
        <w:t xml:space="preserve"> </w:t>
      </w:r>
      <w:r>
        <w:t>to</w:t>
      </w:r>
      <w:r>
        <w:rPr>
          <w:spacing w:val="-15"/>
        </w:rPr>
        <w:t xml:space="preserve"> </w:t>
      </w:r>
      <w:r>
        <w:t>ensure reliability. Real-time sync between lessons, progress, and dashboard data is maintained through RESTful API communication. GitHub is used for version control, team coordination, and continuous code integration.</w:t>
      </w:r>
    </w:p>
    <w:p w:rsidR="00B76006" w:rsidRDefault="000A4EFF">
      <w:pPr>
        <w:pStyle w:val="BodyText"/>
        <w:spacing w:before="2" w:line="360" w:lineRule="auto"/>
        <w:ind w:left="283" w:right="399"/>
        <w:jc w:val="both"/>
      </w:pPr>
      <w:r>
        <w:t xml:space="preserve">The system undergoes comprehensive testing to ensure reliability and accuracy. Unit </w:t>
      </w:r>
      <w:proofErr w:type="gramStart"/>
      <w:r>
        <w:t>Testing</w:t>
      </w:r>
      <w:proofErr w:type="gramEnd"/>
      <w:r>
        <w:t xml:space="preserve"> is performed using Jest to verify the correct functioning of backend services and core logic. Integration</w:t>
      </w:r>
      <w:r>
        <w:rPr>
          <w:spacing w:val="-1"/>
        </w:rPr>
        <w:t xml:space="preserve"> </w:t>
      </w:r>
      <w:r>
        <w:t>Testing</w:t>
      </w:r>
      <w:r>
        <w:rPr>
          <w:spacing w:val="-1"/>
        </w:rPr>
        <w:t xml:space="preserve"> </w:t>
      </w:r>
      <w:r>
        <w:t>focuses</w:t>
      </w:r>
      <w:r>
        <w:rPr>
          <w:spacing w:val="-1"/>
        </w:rPr>
        <w:t xml:space="preserve"> </w:t>
      </w:r>
      <w:r>
        <w:t>on</w:t>
      </w:r>
      <w:r>
        <w:rPr>
          <w:spacing w:val="-1"/>
        </w:rPr>
        <w:t xml:space="preserve"> </w:t>
      </w:r>
      <w:r>
        <w:t>validating</w:t>
      </w:r>
      <w:r>
        <w:rPr>
          <w:spacing w:val="-1"/>
        </w:rPr>
        <w:t xml:space="preserve"> </w:t>
      </w:r>
      <w:r>
        <w:t>seamless interaction</w:t>
      </w:r>
      <w:r>
        <w:rPr>
          <w:spacing w:val="-1"/>
        </w:rPr>
        <w:t xml:space="preserve"> </w:t>
      </w:r>
      <w:r>
        <w:t>between key modules</w:t>
      </w:r>
      <w:r>
        <w:rPr>
          <w:spacing w:val="-1"/>
        </w:rPr>
        <w:t xml:space="preserve"> </w:t>
      </w:r>
      <w:r>
        <w:t>such</w:t>
      </w:r>
      <w:r>
        <w:rPr>
          <w:spacing w:val="-1"/>
        </w:rPr>
        <w:t xml:space="preserve"> </w:t>
      </w:r>
      <w:r>
        <w:t>as</w:t>
      </w:r>
      <w:r>
        <w:rPr>
          <w:spacing w:val="-1"/>
        </w:rPr>
        <w:t xml:space="preserve"> </w:t>
      </w:r>
      <w:r>
        <w:t>JWT authentication,</w:t>
      </w:r>
      <w:r>
        <w:rPr>
          <w:spacing w:val="-3"/>
        </w:rPr>
        <w:t xml:space="preserve"> </w:t>
      </w:r>
      <w:r>
        <w:t>progress</w:t>
      </w:r>
      <w:r>
        <w:rPr>
          <w:spacing w:val="-4"/>
        </w:rPr>
        <w:t xml:space="preserve"> </w:t>
      </w:r>
      <w:r>
        <w:t>tracking,</w:t>
      </w:r>
      <w:r>
        <w:rPr>
          <w:spacing w:val="-3"/>
        </w:rPr>
        <w:t xml:space="preserve"> </w:t>
      </w:r>
      <w:r>
        <w:t>and</w:t>
      </w:r>
      <w:r>
        <w:rPr>
          <w:spacing w:val="-4"/>
        </w:rPr>
        <w:t xml:space="preserve"> </w:t>
      </w:r>
      <w:r>
        <w:t>database</w:t>
      </w:r>
      <w:r>
        <w:rPr>
          <w:spacing w:val="-4"/>
        </w:rPr>
        <w:t xml:space="preserve"> </w:t>
      </w:r>
      <w:r>
        <w:t>operations.</w:t>
      </w:r>
      <w:r>
        <w:rPr>
          <w:spacing w:val="-3"/>
        </w:rPr>
        <w:t xml:space="preserve"> </w:t>
      </w:r>
      <w:r>
        <w:t>Finally,</w:t>
      </w:r>
      <w:r>
        <w:rPr>
          <w:spacing w:val="-4"/>
        </w:rPr>
        <w:t xml:space="preserve"> </w:t>
      </w:r>
      <w:r>
        <w:t>manual</w:t>
      </w:r>
      <w:r>
        <w:rPr>
          <w:spacing w:val="-2"/>
        </w:rPr>
        <w:t xml:space="preserve"> </w:t>
      </w:r>
      <w:r>
        <w:t>testing</w:t>
      </w:r>
      <w:r>
        <w:rPr>
          <w:spacing w:val="-3"/>
        </w:rPr>
        <w:t xml:space="preserve"> </w:t>
      </w:r>
      <w:r>
        <w:t>is</w:t>
      </w:r>
      <w:r>
        <w:rPr>
          <w:spacing w:val="-4"/>
        </w:rPr>
        <w:t xml:space="preserve"> </w:t>
      </w:r>
      <w:r>
        <w:t>conducted</w:t>
      </w:r>
      <w:r>
        <w:rPr>
          <w:spacing w:val="-3"/>
        </w:rPr>
        <w:t xml:space="preserve"> </w:t>
      </w:r>
      <w:r>
        <w:t>to confirm that the platform meets all functional requirements before deployment.</w:t>
      </w:r>
    </w:p>
    <w:p w:rsidR="00B76006" w:rsidRDefault="000A4EFF">
      <w:pPr>
        <w:pStyle w:val="Heading4"/>
        <w:numPr>
          <w:ilvl w:val="1"/>
          <w:numId w:val="7"/>
        </w:numPr>
        <w:tabs>
          <w:tab w:val="left" w:pos="860"/>
        </w:tabs>
        <w:spacing w:before="64"/>
        <w:ind w:left="860" w:hanging="577"/>
        <w:jc w:val="both"/>
      </w:pPr>
      <w:bookmarkStart w:id="12" w:name="_bookmark12"/>
      <w:bookmarkEnd w:id="12"/>
      <w:r>
        <w:t>Current</w:t>
      </w:r>
      <w:r>
        <w:rPr>
          <w:spacing w:val="-18"/>
        </w:rPr>
        <w:t xml:space="preserve"> </w:t>
      </w:r>
      <w:r>
        <w:rPr>
          <w:spacing w:val="-2"/>
        </w:rPr>
        <w:t>System</w:t>
      </w:r>
    </w:p>
    <w:p w:rsidR="00B76006" w:rsidRDefault="000A4EFF">
      <w:pPr>
        <w:pStyle w:val="BodyText"/>
        <w:spacing w:before="187" w:line="360" w:lineRule="auto"/>
        <w:ind w:left="283" w:right="400"/>
        <w:jc w:val="both"/>
      </w:pPr>
      <w:r>
        <w:t>At present, most skill-learning processes in Pakistan are</w:t>
      </w:r>
      <w:r>
        <w:rPr>
          <w:spacing w:val="-1"/>
        </w:rPr>
        <w:t xml:space="preserve"> </w:t>
      </w:r>
      <w:r>
        <w:t xml:space="preserve">handled through traditional, manual, and informal methods. Students rely heavily on </w:t>
      </w:r>
      <w:proofErr w:type="spellStart"/>
      <w:r>
        <w:t>unvetted</w:t>
      </w:r>
      <w:proofErr w:type="spellEnd"/>
      <w:r>
        <w:t xml:space="preserve"> instructors, unorganized YouTube playlists, or word-of-mouth to find learning options. Subject matter experts also depend on outdated channels for advertising, managing student queries, and handling content distribution. These systems are fragmented and inconsistent, each addressing only a small part of the learning experience, such as video hosting, communication, or progress tracking.</w:t>
      </w:r>
    </w:p>
    <w:p w:rsidR="00B76006" w:rsidRDefault="000A4EFF">
      <w:pPr>
        <w:pStyle w:val="Heading5"/>
        <w:numPr>
          <w:ilvl w:val="2"/>
          <w:numId w:val="7"/>
        </w:numPr>
        <w:tabs>
          <w:tab w:val="left" w:pos="929"/>
        </w:tabs>
        <w:spacing w:before="1"/>
        <w:ind w:left="929" w:hanging="646"/>
      </w:pPr>
      <w:bookmarkStart w:id="13" w:name="_bookmark13"/>
      <w:bookmarkEnd w:id="13"/>
      <w:r>
        <w:t>Key</w:t>
      </w:r>
      <w:r>
        <w:rPr>
          <w:spacing w:val="-5"/>
        </w:rPr>
        <w:t xml:space="preserve"> </w:t>
      </w:r>
      <w:r>
        <w:t>Limitations</w:t>
      </w:r>
      <w:r>
        <w:rPr>
          <w:spacing w:val="-3"/>
        </w:rPr>
        <w:t xml:space="preserve"> </w:t>
      </w:r>
      <w:r>
        <w:t>of</w:t>
      </w:r>
      <w:r>
        <w:rPr>
          <w:spacing w:val="-7"/>
        </w:rPr>
        <w:t xml:space="preserve"> </w:t>
      </w:r>
      <w:r>
        <w:t>Existing</w:t>
      </w:r>
      <w:r>
        <w:rPr>
          <w:spacing w:val="-2"/>
        </w:rPr>
        <w:t xml:space="preserve"> Systems</w:t>
      </w:r>
    </w:p>
    <w:p w:rsidR="00B76006" w:rsidRDefault="000A4EFF">
      <w:pPr>
        <w:pStyle w:val="BodyText"/>
        <w:spacing w:before="162" w:line="360" w:lineRule="auto"/>
        <w:ind w:left="283" w:right="402"/>
        <w:jc w:val="both"/>
      </w:pPr>
      <w:r>
        <w:t>The major limitations of current learning systems include manual and unverified instructor registration</w:t>
      </w:r>
      <w:r>
        <w:rPr>
          <w:spacing w:val="-11"/>
        </w:rPr>
        <w:t xml:space="preserve"> </w:t>
      </w:r>
      <w:r>
        <w:t>where</w:t>
      </w:r>
      <w:r>
        <w:rPr>
          <w:spacing w:val="-12"/>
        </w:rPr>
        <w:t xml:space="preserve"> </w:t>
      </w:r>
      <w:r>
        <w:t>anyone</w:t>
      </w:r>
      <w:r>
        <w:rPr>
          <w:spacing w:val="-12"/>
        </w:rPr>
        <w:t xml:space="preserve"> </w:t>
      </w:r>
      <w:r>
        <w:t>can</w:t>
      </w:r>
      <w:r>
        <w:rPr>
          <w:spacing w:val="-11"/>
        </w:rPr>
        <w:t xml:space="preserve"> </w:t>
      </w:r>
      <w:r>
        <w:t>post</w:t>
      </w:r>
      <w:r>
        <w:rPr>
          <w:spacing w:val="-10"/>
        </w:rPr>
        <w:t xml:space="preserve"> </w:t>
      </w:r>
      <w:r>
        <w:t>tutorials</w:t>
      </w:r>
      <w:r>
        <w:rPr>
          <w:spacing w:val="-10"/>
        </w:rPr>
        <w:t xml:space="preserve"> </w:t>
      </w:r>
      <w:r>
        <w:t>without</w:t>
      </w:r>
      <w:r>
        <w:rPr>
          <w:spacing w:val="-10"/>
        </w:rPr>
        <w:t xml:space="preserve"> </w:t>
      </w:r>
      <w:r>
        <w:t>quality</w:t>
      </w:r>
      <w:r>
        <w:rPr>
          <w:spacing w:val="-10"/>
        </w:rPr>
        <w:t xml:space="preserve"> </w:t>
      </w:r>
      <w:r>
        <w:t>control.</w:t>
      </w:r>
      <w:r>
        <w:rPr>
          <w:spacing w:val="-10"/>
        </w:rPr>
        <w:t xml:space="preserve"> </w:t>
      </w:r>
      <w:r>
        <w:t>Most</w:t>
      </w:r>
      <w:r>
        <w:rPr>
          <w:spacing w:val="-10"/>
        </w:rPr>
        <w:t xml:space="preserve"> </w:t>
      </w:r>
      <w:r>
        <w:t>learning</w:t>
      </w:r>
      <w:r>
        <w:rPr>
          <w:spacing w:val="-11"/>
        </w:rPr>
        <w:t xml:space="preserve"> </w:t>
      </w:r>
      <w:r>
        <w:t>transactions</w:t>
      </w:r>
      <w:r>
        <w:rPr>
          <w:spacing w:val="-10"/>
        </w:rPr>
        <w:t xml:space="preserve"> </w:t>
      </w:r>
      <w:r>
        <w:t>are handled through informal communication methods, causing delays and a lack of transparency for both students and instructors. There is no unified, reliable online platform where students can explore verified learning tracks with structured beginner-to-advanced levels.</w:t>
      </w:r>
    </w:p>
    <w:p w:rsidR="00B76006" w:rsidRDefault="000A4EFF">
      <w:pPr>
        <w:pStyle w:val="BodyText"/>
        <w:spacing w:before="2" w:line="360" w:lineRule="auto"/>
        <w:ind w:left="283" w:right="400"/>
        <w:jc w:val="both"/>
      </w:pPr>
      <w:r>
        <w:t>Existing platforms often contain unorganized content, missing structure, or incomplete instructions, making decision-making difficult for learners. Current systems do not provide a structured method for students to submit enrollment requests or for instructors to track student progress in real-time. This leads to poor coordination and lost learning opportunities.</w:t>
      </w:r>
    </w:p>
    <w:p w:rsidR="00B76006" w:rsidRDefault="000A4EFF">
      <w:pPr>
        <w:pStyle w:val="BodyText"/>
        <w:spacing w:line="360" w:lineRule="auto"/>
        <w:ind w:left="283" w:right="399"/>
        <w:jc w:val="both"/>
      </w:pPr>
      <w:r>
        <w:t>Property</w:t>
      </w:r>
      <w:r>
        <w:rPr>
          <w:spacing w:val="-3"/>
        </w:rPr>
        <w:t xml:space="preserve"> </w:t>
      </w:r>
      <w:r>
        <w:t>listings</w:t>
      </w:r>
      <w:r>
        <w:rPr>
          <w:spacing w:val="-4"/>
        </w:rPr>
        <w:t xml:space="preserve"> </w:t>
      </w:r>
      <w:r>
        <w:t>in</w:t>
      </w:r>
      <w:r>
        <w:rPr>
          <w:spacing w:val="-6"/>
        </w:rPr>
        <w:t xml:space="preserve"> </w:t>
      </w:r>
      <w:r>
        <w:t>existing</w:t>
      </w:r>
      <w:r>
        <w:rPr>
          <w:spacing w:val="-3"/>
        </w:rPr>
        <w:t xml:space="preserve"> </w:t>
      </w:r>
      <w:r>
        <w:t>systems</w:t>
      </w:r>
      <w:r>
        <w:rPr>
          <w:spacing w:val="-4"/>
        </w:rPr>
        <w:t xml:space="preserve"> </w:t>
      </w:r>
      <w:r>
        <w:t>often</w:t>
      </w:r>
      <w:r>
        <w:rPr>
          <w:spacing w:val="-3"/>
        </w:rPr>
        <w:t xml:space="preserve"> </w:t>
      </w:r>
      <w:r>
        <w:t>lack</w:t>
      </w:r>
      <w:r>
        <w:rPr>
          <w:spacing w:val="-3"/>
        </w:rPr>
        <w:t xml:space="preserve"> </w:t>
      </w:r>
      <w:r>
        <w:t>verification,</w:t>
      </w:r>
      <w:r>
        <w:rPr>
          <w:spacing w:val="-3"/>
        </w:rPr>
        <w:t xml:space="preserve"> </w:t>
      </w:r>
      <w:r>
        <w:t>resulting</w:t>
      </w:r>
      <w:r>
        <w:rPr>
          <w:spacing w:val="-3"/>
        </w:rPr>
        <w:t xml:space="preserve"> </w:t>
      </w:r>
      <w:r>
        <w:t>in</w:t>
      </w:r>
      <w:r>
        <w:rPr>
          <w:spacing w:val="-3"/>
        </w:rPr>
        <w:t xml:space="preserve"> </w:t>
      </w:r>
      <w:r>
        <w:t>misleading</w:t>
      </w:r>
      <w:r>
        <w:rPr>
          <w:spacing w:val="-3"/>
        </w:rPr>
        <w:t xml:space="preserve"> </w:t>
      </w:r>
      <w:r>
        <w:t>or</w:t>
      </w:r>
      <w:r>
        <w:rPr>
          <w:spacing w:val="-3"/>
        </w:rPr>
        <w:t xml:space="preserve"> </w:t>
      </w:r>
      <w:r>
        <w:t>low-quality advertisements. Instructors and students frequently rely on third-party messaging apps, which do not</w:t>
      </w:r>
      <w:r>
        <w:rPr>
          <w:spacing w:val="-9"/>
        </w:rPr>
        <w:t xml:space="preserve"> </w:t>
      </w:r>
      <w:r>
        <w:t>provide</w:t>
      </w:r>
      <w:r>
        <w:rPr>
          <w:spacing w:val="-7"/>
        </w:rPr>
        <w:t xml:space="preserve"> </w:t>
      </w:r>
      <w:r>
        <w:t>organized</w:t>
      </w:r>
      <w:r>
        <w:rPr>
          <w:spacing w:val="-6"/>
        </w:rPr>
        <w:t xml:space="preserve"> </w:t>
      </w:r>
      <w:r>
        <w:t>tracking</w:t>
      </w:r>
      <w:r>
        <w:rPr>
          <w:spacing w:val="-6"/>
        </w:rPr>
        <w:t xml:space="preserve"> </w:t>
      </w:r>
      <w:r>
        <w:t>of</w:t>
      </w:r>
      <w:r>
        <w:rPr>
          <w:spacing w:val="-7"/>
        </w:rPr>
        <w:t xml:space="preserve"> </w:t>
      </w:r>
      <w:r>
        <w:t>questions</w:t>
      </w:r>
      <w:r>
        <w:rPr>
          <w:spacing w:val="-6"/>
        </w:rPr>
        <w:t xml:space="preserve"> </w:t>
      </w:r>
      <w:r>
        <w:t>or</w:t>
      </w:r>
      <w:r>
        <w:rPr>
          <w:spacing w:val="-7"/>
        </w:rPr>
        <w:t xml:space="preserve"> </w:t>
      </w:r>
      <w:r>
        <w:t>learning</w:t>
      </w:r>
      <w:r>
        <w:rPr>
          <w:spacing w:val="-6"/>
        </w:rPr>
        <w:t xml:space="preserve"> </w:t>
      </w:r>
      <w:r>
        <w:t>statuses.</w:t>
      </w:r>
      <w:r>
        <w:rPr>
          <w:spacing w:val="-6"/>
        </w:rPr>
        <w:t xml:space="preserve"> </w:t>
      </w:r>
      <w:r>
        <w:t>There</w:t>
      </w:r>
      <w:r>
        <w:rPr>
          <w:spacing w:val="-8"/>
        </w:rPr>
        <w:t xml:space="preserve"> </w:t>
      </w:r>
      <w:r>
        <w:t>is</w:t>
      </w:r>
      <w:r>
        <w:rPr>
          <w:spacing w:val="-6"/>
        </w:rPr>
        <w:t xml:space="preserve"> </w:t>
      </w:r>
      <w:r>
        <w:t>no</w:t>
      </w:r>
      <w:r>
        <w:rPr>
          <w:spacing w:val="-6"/>
        </w:rPr>
        <w:t xml:space="preserve"> </w:t>
      </w:r>
      <w:r>
        <w:t>standardized</w:t>
      </w:r>
      <w:r>
        <w:rPr>
          <w:spacing w:val="-6"/>
        </w:rPr>
        <w:t xml:space="preserve"> </w:t>
      </w:r>
      <w:r>
        <w:rPr>
          <w:spacing w:val="-2"/>
        </w:rPr>
        <w:t>platform</w:t>
      </w:r>
    </w:p>
    <w:p w:rsidR="00B76006" w:rsidRDefault="00B76006">
      <w:pPr>
        <w:pStyle w:val="BodyText"/>
        <w:spacing w:line="360" w:lineRule="auto"/>
        <w:jc w:val="both"/>
        <w:sectPr w:rsidR="00B76006">
          <w:pgSz w:w="11920" w:h="16850"/>
          <w:pgMar w:top="1320" w:right="708" w:bottom="1460" w:left="1133" w:header="0" w:footer="1216" w:gutter="0"/>
          <w:cols w:space="720"/>
        </w:sectPr>
      </w:pPr>
    </w:p>
    <w:p w:rsidR="00B76006" w:rsidRDefault="000A4EFF">
      <w:pPr>
        <w:pStyle w:val="BodyText"/>
        <w:spacing w:before="78"/>
        <w:ind w:left="283"/>
        <w:jc w:val="both"/>
      </w:pPr>
      <w:proofErr w:type="gramStart"/>
      <w:r>
        <w:lastRenderedPageBreak/>
        <w:t>to</w:t>
      </w:r>
      <w:proofErr w:type="gramEnd"/>
      <w:r>
        <w:rPr>
          <w:spacing w:val="-3"/>
        </w:rPr>
        <w:t xml:space="preserve"> </w:t>
      </w:r>
      <w:r>
        <w:t>manage</w:t>
      </w:r>
      <w:r>
        <w:rPr>
          <w:spacing w:val="-2"/>
        </w:rPr>
        <w:t xml:space="preserve"> </w:t>
      </w:r>
      <w:r>
        <w:t>these</w:t>
      </w:r>
      <w:r>
        <w:rPr>
          <w:spacing w:val="-3"/>
        </w:rPr>
        <w:t xml:space="preserve"> </w:t>
      </w:r>
      <w:r>
        <w:t>specialized</w:t>
      </w:r>
      <w:r>
        <w:rPr>
          <w:spacing w:val="-1"/>
        </w:rPr>
        <w:t xml:space="preserve"> </w:t>
      </w:r>
      <w:r>
        <w:t>educational</w:t>
      </w:r>
      <w:r>
        <w:rPr>
          <w:spacing w:val="-1"/>
        </w:rPr>
        <w:t xml:space="preserve"> </w:t>
      </w:r>
      <w:r>
        <w:t>communication</w:t>
      </w:r>
      <w:r>
        <w:rPr>
          <w:spacing w:val="-1"/>
        </w:rPr>
        <w:t xml:space="preserve"> </w:t>
      </w:r>
      <w:r>
        <w:rPr>
          <w:spacing w:val="-2"/>
        </w:rPr>
        <w:t>channels.</w:t>
      </w:r>
    </w:p>
    <w:p w:rsidR="00B76006" w:rsidRDefault="000A4EFF">
      <w:pPr>
        <w:pStyle w:val="BodyText"/>
        <w:spacing w:before="141" w:line="360" w:lineRule="auto"/>
        <w:ind w:left="283" w:right="396"/>
        <w:jc w:val="both"/>
      </w:pPr>
      <w:r>
        <w:t>Most platforms do not provide built-in administrative verification for instructor credentials or lesson quality. Experts lack dedicated dashboards where they can track student engagement, manage tracks, or view analytics about learning interactions. Current portals do not provide verified reviews for instructors, creating uncertainty for new learners and offering no accountability mechanism.</w:t>
      </w:r>
    </w:p>
    <w:p w:rsidR="00B76006" w:rsidRDefault="000A4EFF">
      <w:pPr>
        <w:pStyle w:val="BodyText"/>
        <w:spacing w:before="2" w:line="360" w:lineRule="auto"/>
        <w:ind w:left="283" w:right="402"/>
        <w:jc w:val="both"/>
      </w:pPr>
      <w:r>
        <w:t>The</w:t>
      </w:r>
      <w:r>
        <w:rPr>
          <w:spacing w:val="-7"/>
        </w:rPr>
        <w:t xml:space="preserve"> </w:t>
      </w:r>
      <w:r>
        <w:t>fragmented</w:t>
      </w:r>
      <w:r>
        <w:rPr>
          <w:spacing w:val="-6"/>
        </w:rPr>
        <w:t xml:space="preserve"> </w:t>
      </w:r>
      <w:r>
        <w:t>student</w:t>
      </w:r>
      <w:r>
        <w:rPr>
          <w:spacing w:val="-6"/>
        </w:rPr>
        <w:t xml:space="preserve"> </w:t>
      </w:r>
      <w:r>
        <w:t>journey</w:t>
      </w:r>
      <w:r>
        <w:rPr>
          <w:spacing w:val="-6"/>
        </w:rPr>
        <w:t xml:space="preserve"> </w:t>
      </w:r>
      <w:r>
        <w:t>often</w:t>
      </w:r>
      <w:r>
        <w:rPr>
          <w:spacing w:val="-3"/>
        </w:rPr>
        <w:t xml:space="preserve"> </w:t>
      </w:r>
      <w:r>
        <w:t>requires</w:t>
      </w:r>
      <w:r>
        <w:rPr>
          <w:spacing w:val="-6"/>
        </w:rPr>
        <w:t xml:space="preserve"> </w:t>
      </w:r>
      <w:r>
        <w:t>switching</w:t>
      </w:r>
      <w:r>
        <w:rPr>
          <w:spacing w:val="-6"/>
        </w:rPr>
        <w:t xml:space="preserve"> </w:t>
      </w:r>
      <w:r>
        <w:t>between</w:t>
      </w:r>
      <w:r>
        <w:rPr>
          <w:spacing w:val="-6"/>
        </w:rPr>
        <w:t xml:space="preserve"> </w:t>
      </w:r>
      <w:r>
        <w:t>multiple</w:t>
      </w:r>
      <w:r>
        <w:rPr>
          <w:spacing w:val="-3"/>
        </w:rPr>
        <w:t xml:space="preserve"> </w:t>
      </w:r>
      <w:r>
        <w:t>platforms</w:t>
      </w:r>
      <w:r>
        <w:rPr>
          <w:spacing w:val="-5"/>
        </w:rPr>
        <w:t xml:space="preserve"> </w:t>
      </w:r>
      <w:r>
        <w:t>to</w:t>
      </w:r>
      <w:r>
        <w:rPr>
          <w:spacing w:val="-5"/>
        </w:rPr>
        <w:t xml:space="preserve"> </w:t>
      </w:r>
      <w:r>
        <w:t>search</w:t>
      </w:r>
      <w:r>
        <w:rPr>
          <w:spacing w:val="-6"/>
        </w:rPr>
        <w:t xml:space="preserve"> </w:t>
      </w:r>
      <w:r>
        <w:t>for skills, communicate with experts, and track progress. Finally, current systems lack structured digital tools to support day-to-day educational management and modern personalization.</w:t>
      </w:r>
    </w:p>
    <w:p w:rsidR="00B76006" w:rsidRDefault="00B76006">
      <w:pPr>
        <w:pStyle w:val="BodyText"/>
        <w:spacing w:line="360" w:lineRule="auto"/>
        <w:jc w:val="both"/>
        <w:sectPr w:rsidR="00B76006">
          <w:pgSz w:w="11920" w:h="16850"/>
          <w:pgMar w:top="1320" w:right="708" w:bottom="1460" w:left="1133" w:header="0" w:footer="1216" w:gutter="0"/>
          <w:cols w:space="720"/>
        </w:sectPr>
      </w:pPr>
    </w:p>
    <w:p w:rsidR="00B76006" w:rsidRDefault="000A4EFF">
      <w:pPr>
        <w:pStyle w:val="BodyText"/>
        <w:rPr>
          <w:sz w:val="72"/>
        </w:rPr>
      </w:pPr>
      <w:r>
        <w:rPr>
          <w:noProof/>
          <w:sz w:val="72"/>
          <w:lang w:val="en-GB" w:eastAsia="en-GB"/>
        </w:rPr>
        <w:lastRenderedPageBreak/>
        <mc:AlternateContent>
          <mc:Choice Requires="wps">
            <w:drawing>
              <wp:anchor distT="0" distB="0" distL="0" distR="0" simplePos="0" relativeHeight="251663872" behindDoc="1" locked="0" layoutInCell="1" allowOverlap="1">
                <wp:simplePos x="0" y="0"/>
                <wp:positionH relativeFrom="page">
                  <wp:posOffset>6793992</wp:posOffset>
                </wp:positionH>
                <wp:positionV relativeFrom="page">
                  <wp:posOffset>9762770</wp:posOffset>
                </wp:positionV>
                <wp:extent cx="140335" cy="1555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701596" w:rsidRDefault="00701596">
                            <w:pPr>
                              <w:spacing w:line="244" w:lineRule="exact"/>
                            </w:pPr>
                            <w:r>
                              <w:rPr>
                                <w:spacing w:val="-5"/>
                              </w:rPr>
                              <w:t>24</w:t>
                            </w:r>
                          </w:p>
                        </w:txbxContent>
                      </wps:txbx>
                      <wps:bodyPr wrap="square" lIns="0" tIns="0" rIns="0" bIns="0" rtlCol="0">
                        <a:noAutofit/>
                      </wps:bodyPr>
                    </wps:wsp>
                  </a:graphicData>
                </a:graphic>
              </wp:anchor>
            </w:drawing>
          </mc:Choice>
          <mc:Fallback>
            <w:pict>
              <v:shape id="Textbox 14" o:spid="_x0000_s1027" type="#_x0000_t202" style="position:absolute;margin-left:534.95pt;margin-top:768.7pt;width:11.05pt;height:12.2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" filled="f" stroked="f">
                <v:path arrowok="t"/>
                <v:textbox inset="0,0,0,0">
                  <w:txbxContent>
                    <w:p w:rsidR="00701596" w:rsidRDefault="00701596">
                      <w:pPr>
                        <w:spacing w:line="244" w:lineRule="exact"/>
                      </w:pPr>
                      <w:r>
                        <w:rPr>
                          <w:spacing w:val="-5"/>
                        </w:rPr>
                        <w:t>24</w:t>
                      </w:r>
                    </w:p>
                  </w:txbxContent>
                </v:textbox>
                <w10:wrap anchorx="page" anchory="page"/>
              </v:shape>
            </w:pict>
          </mc:Fallback>
        </mc:AlternateContent>
      </w:r>
      <w:r>
        <w:rPr>
          <w:noProof/>
          <w:sz w:val="72"/>
          <w:lang w:val="en-GB" w:eastAsia="en-GB"/>
        </w:rPr>
        <mc:AlternateContent>
          <mc:Choice Requires="wps">
            <w:drawing>
              <wp:anchor distT="0" distB="0" distL="0" distR="0" simplePos="0" relativeHeight="251636224" behindDoc="0" locked="0" layoutInCell="1" allowOverlap="1">
                <wp:simplePos x="0" y="0"/>
                <wp:positionH relativeFrom="page">
                  <wp:posOffset>6613525</wp:posOffset>
                </wp:positionH>
                <wp:positionV relativeFrom="page">
                  <wp:posOffset>9791598</wp:posOffset>
                </wp:positionV>
                <wp:extent cx="546100" cy="5842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 cy="584200"/>
                        </a:xfrm>
                        <a:custGeom>
                          <a:avLst/>
                          <a:gdLst/>
                          <a:ahLst/>
                          <a:cxnLst/>
                          <a:rect l="l" t="t" r="r" b="b"/>
                          <a:pathLst>
                            <a:path w="546100" h="584200">
                              <a:moveTo>
                                <a:pt x="546100" y="0"/>
                              </a:moveTo>
                              <a:lnTo>
                                <a:pt x="0" y="0"/>
                              </a:lnTo>
                              <a:lnTo>
                                <a:pt x="0" y="584200"/>
                              </a:lnTo>
                              <a:lnTo>
                                <a:pt x="546100" y="584200"/>
                              </a:lnTo>
                              <a:lnTo>
                                <a:pt x="546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06435D" id="Graphic 15" o:spid="_x0000_s1026" style="position:absolute;margin-left:520.75pt;margin-top:771pt;width:43pt;height:46pt;z-index:251636224;visibility:visible;mso-wrap-style:square;mso-wrap-distance-left:0;mso-wrap-distance-top:0;mso-wrap-distance-right:0;mso-wrap-distance-bottom:0;mso-position-horizontal:absolute;mso-position-horizontal-relative:page;mso-position-vertical:absolute;mso-position-vertical-relative:page;v-text-anchor:top" coordsize="546100,584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" path="m546100,l,,,584200r546100,l546100,xe" stroked="f">
                <v:path arrowok="t"/>
                <w10:wrap anchorx="page" anchory="page"/>
              </v:shape>
            </w:pict>
          </mc:Fallback>
        </mc:AlternateContent>
      </w: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spacing w:before="287"/>
        <w:rPr>
          <w:sz w:val="72"/>
        </w:rPr>
      </w:pPr>
    </w:p>
    <w:p w:rsidR="00B76006" w:rsidRDefault="000A4EFF">
      <w:pPr>
        <w:pStyle w:val="Heading1"/>
        <w:spacing w:line="360" w:lineRule="auto"/>
        <w:ind w:left="1553" w:firstLine="1860"/>
      </w:pPr>
      <w:r>
        <w:t>Chapter 3 Requirement</w:t>
      </w:r>
      <w:r>
        <w:rPr>
          <w:spacing w:val="-31"/>
        </w:rPr>
        <w:t xml:space="preserve"> </w:t>
      </w:r>
      <w:r>
        <w:t>Analysis</w:t>
      </w:r>
    </w:p>
    <w:p w:rsidR="00B76006" w:rsidRDefault="00B76006">
      <w:pPr>
        <w:pStyle w:val="Heading1"/>
        <w:spacing w:line="360" w:lineRule="auto"/>
        <w:sectPr w:rsidR="00B76006">
          <w:footerReference w:type="default" r:id="rId18"/>
          <w:pgSz w:w="11920" w:h="16850"/>
          <w:pgMar w:top="1940" w:right="708" w:bottom="280" w:left="1133" w:header="0" w:footer="0" w:gutter="0"/>
          <w:cols w:space="720"/>
        </w:sectPr>
      </w:pPr>
    </w:p>
    <w:p w:rsidR="00B76006" w:rsidRDefault="000A4EFF">
      <w:pPr>
        <w:pStyle w:val="Heading3"/>
        <w:numPr>
          <w:ilvl w:val="0"/>
          <w:numId w:val="7"/>
        </w:numPr>
        <w:tabs>
          <w:tab w:val="left" w:pos="561"/>
        </w:tabs>
        <w:ind w:left="561" w:hanging="278"/>
      </w:pPr>
      <w:bookmarkStart w:id="14" w:name="_bookmark14"/>
      <w:bookmarkEnd w:id="14"/>
      <w:r>
        <w:lastRenderedPageBreak/>
        <w:t>Requirement</w:t>
      </w:r>
      <w:r>
        <w:rPr>
          <w:spacing w:val="-3"/>
        </w:rPr>
        <w:t xml:space="preserve"> </w:t>
      </w:r>
      <w:r>
        <w:rPr>
          <w:spacing w:val="-2"/>
        </w:rPr>
        <w:t>Analysis</w:t>
      </w:r>
    </w:p>
    <w:p w:rsidR="00B76006" w:rsidRDefault="000A4EFF">
      <w:pPr>
        <w:pStyle w:val="BodyText"/>
        <w:spacing w:before="205" w:line="360" w:lineRule="auto"/>
        <w:ind w:left="283" w:right="426"/>
        <w:jc w:val="both"/>
      </w:pPr>
      <w:r>
        <w:t xml:space="preserve">The system requirements for </w:t>
      </w:r>
      <w:proofErr w:type="spellStart"/>
      <w:r>
        <w:t>SkillSync</w:t>
      </w:r>
      <w:proofErr w:type="spellEnd"/>
      <w:r>
        <w:t xml:space="preserve"> include the registration of students and verified experts, secure JWT-based authentication, learning track management, admin-led expert verification, enrollment request submissions, discussion forum functionalities, and administrative monitoring tools.</w:t>
      </w:r>
      <w:r>
        <w:rPr>
          <w:spacing w:val="-7"/>
        </w:rPr>
        <w:t xml:space="preserve"> </w:t>
      </w:r>
      <w:r>
        <w:t>Additionally,</w:t>
      </w:r>
      <w:r>
        <w:rPr>
          <w:spacing w:val="-10"/>
        </w:rPr>
        <w:t xml:space="preserve"> </w:t>
      </w:r>
      <w:proofErr w:type="spellStart"/>
      <w:r>
        <w:t>SkillSync</w:t>
      </w:r>
      <w:proofErr w:type="spellEnd"/>
      <w:r>
        <w:rPr>
          <w:spacing w:val="-8"/>
        </w:rPr>
        <w:t xml:space="preserve"> </w:t>
      </w:r>
      <w:r>
        <w:t>enables</w:t>
      </w:r>
      <w:r>
        <w:rPr>
          <w:spacing w:val="-8"/>
        </w:rPr>
        <w:t xml:space="preserve"> </w:t>
      </w:r>
      <w:r>
        <w:t>students</w:t>
      </w:r>
      <w:r>
        <w:rPr>
          <w:spacing w:val="-7"/>
        </w:rPr>
        <w:t xml:space="preserve"> </w:t>
      </w:r>
      <w:r>
        <w:t>to</w:t>
      </w:r>
      <w:r>
        <w:rPr>
          <w:spacing w:val="-7"/>
        </w:rPr>
        <w:t xml:space="preserve"> </w:t>
      </w:r>
      <w:r>
        <w:t>search</w:t>
      </w:r>
      <w:r>
        <w:rPr>
          <w:spacing w:val="-6"/>
        </w:rPr>
        <w:t xml:space="preserve"> </w:t>
      </w:r>
      <w:r>
        <w:t>for</w:t>
      </w:r>
      <w:r>
        <w:rPr>
          <w:spacing w:val="-9"/>
        </w:rPr>
        <w:t xml:space="preserve"> </w:t>
      </w:r>
      <w:r>
        <w:t>skills</w:t>
      </w:r>
      <w:r>
        <w:rPr>
          <w:spacing w:val="-7"/>
        </w:rPr>
        <w:t xml:space="preserve"> </w:t>
      </w:r>
      <w:r>
        <w:t>using</w:t>
      </w:r>
      <w:r>
        <w:rPr>
          <w:spacing w:val="-7"/>
        </w:rPr>
        <w:t xml:space="preserve"> </w:t>
      </w:r>
      <w:r>
        <w:t>advanced</w:t>
      </w:r>
      <w:r>
        <w:rPr>
          <w:spacing w:val="-7"/>
        </w:rPr>
        <w:t xml:space="preserve"> </w:t>
      </w:r>
      <w:r>
        <w:t>category</w:t>
      </w:r>
      <w:r>
        <w:rPr>
          <w:spacing w:val="-7"/>
        </w:rPr>
        <w:t xml:space="preserve"> </w:t>
      </w:r>
      <w:r>
        <w:t>filters, explore verified lessons, and interact with experts through a structured and secure workflow. Verified</w:t>
      </w:r>
      <w:r>
        <w:rPr>
          <w:spacing w:val="-13"/>
        </w:rPr>
        <w:t xml:space="preserve"> </w:t>
      </w:r>
      <w:r>
        <w:t>experts</w:t>
      </w:r>
      <w:r>
        <w:rPr>
          <w:spacing w:val="-12"/>
        </w:rPr>
        <w:t xml:space="preserve"> </w:t>
      </w:r>
      <w:r>
        <w:t>can</w:t>
      </w:r>
      <w:r>
        <w:rPr>
          <w:spacing w:val="-12"/>
        </w:rPr>
        <w:t xml:space="preserve"> </w:t>
      </w:r>
      <w:r>
        <w:t>manage</w:t>
      </w:r>
      <w:r>
        <w:rPr>
          <w:spacing w:val="-13"/>
        </w:rPr>
        <w:t xml:space="preserve"> </w:t>
      </w:r>
      <w:r>
        <w:t>their</w:t>
      </w:r>
      <w:r>
        <w:rPr>
          <w:spacing w:val="-13"/>
        </w:rPr>
        <w:t xml:space="preserve"> </w:t>
      </w:r>
      <w:r>
        <w:t>tracks,</w:t>
      </w:r>
      <w:r>
        <w:rPr>
          <w:spacing w:val="-12"/>
        </w:rPr>
        <w:t xml:space="preserve"> </w:t>
      </w:r>
      <w:r>
        <w:t>respond</w:t>
      </w:r>
      <w:r>
        <w:rPr>
          <w:spacing w:val="-12"/>
        </w:rPr>
        <w:t xml:space="preserve"> </w:t>
      </w:r>
      <w:r>
        <w:t>to</w:t>
      </w:r>
      <w:r>
        <w:rPr>
          <w:spacing w:val="-12"/>
        </w:rPr>
        <w:t xml:space="preserve"> </w:t>
      </w:r>
      <w:r>
        <w:t>student</w:t>
      </w:r>
      <w:r>
        <w:rPr>
          <w:spacing w:val="-12"/>
        </w:rPr>
        <w:t xml:space="preserve"> </w:t>
      </w:r>
      <w:r>
        <w:t>queries,</w:t>
      </w:r>
      <w:r>
        <w:rPr>
          <w:spacing w:val="-12"/>
        </w:rPr>
        <w:t xml:space="preserve"> </w:t>
      </w:r>
      <w:r>
        <w:t>and</w:t>
      </w:r>
      <w:r>
        <w:rPr>
          <w:spacing w:val="-12"/>
        </w:rPr>
        <w:t xml:space="preserve"> </w:t>
      </w:r>
      <w:r>
        <w:t>view</w:t>
      </w:r>
      <w:r>
        <w:rPr>
          <w:spacing w:val="-13"/>
        </w:rPr>
        <w:t xml:space="preserve"> </w:t>
      </w:r>
      <w:r>
        <w:t>progress</w:t>
      </w:r>
      <w:r>
        <w:rPr>
          <w:spacing w:val="-12"/>
        </w:rPr>
        <w:t xml:space="preserve"> </w:t>
      </w:r>
      <w:r>
        <w:t>data,</w:t>
      </w:r>
      <w:r>
        <w:rPr>
          <w:spacing w:val="-13"/>
        </w:rPr>
        <w:t xml:space="preserve"> </w:t>
      </w:r>
      <w:r>
        <w:t>while administrators oversee verification processes, user activity, and platform content moderation.</w:t>
      </w:r>
    </w:p>
    <w:p w:rsidR="00B76006" w:rsidRDefault="000A4EFF">
      <w:pPr>
        <w:pStyle w:val="BodyText"/>
        <w:spacing w:before="2" w:line="360" w:lineRule="auto"/>
        <w:ind w:left="283" w:right="427"/>
        <w:jc w:val="both"/>
      </w:pPr>
      <w:r>
        <w:t xml:space="preserve">We will employ the </w:t>
      </w:r>
      <w:r>
        <w:rPr>
          <w:b/>
        </w:rPr>
        <w:t xml:space="preserve">Use-Case technique </w:t>
      </w:r>
      <w:r>
        <w:t>as the primary requirement analysis method, which effectively describes the interactions between users (referred to as actors) and the system to accomplish</w:t>
      </w:r>
      <w:r>
        <w:rPr>
          <w:spacing w:val="-6"/>
        </w:rPr>
        <w:t xml:space="preserve"> </w:t>
      </w:r>
      <w:r>
        <w:t>specific</w:t>
      </w:r>
      <w:r>
        <w:rPr>
          <w:spacing w:val="-7"/>
        </w:rPr>
        <w:t xml:space="preserve"> </w:t>
      </w:r>
      <w:r>
        <w:t>goals.</w:t>
      </w:r>
      <w:r>
        <w:rPr>
          <w:spacing w:val="-6"/>
        </w:rPr>
        <w:t xml:space="preserve"> </w:t>
      </w:r>
      <w:r>
        <w:t>Use</w:t>
      </w:r>
      <w:r>
        <w:rPr>
          <w:spacing w:val="-7"/>
        </w:rPr>
        <w:t xml:space="preserve"> </w:t>
      </w:r>
      <w:r>
        <w:t>cases</w:t>
      </w:r>
      <w:r>
        <w:rPr>
          <w:spacing w:val="-6"/>
        </w:rPr>
        <w:t xml:space="preserve"> </w:t>
      </w:r>
      <w:r>
        <w:t>help</w:t>
      </w:r>
      <w:r>
        <w:rPr>
          <w:spacing w:val="-6"/>
        </w:rPr>
        <w:t xml:space="preserve"> </w:t>
      </w:r>
      <w:r>
        <w:t>identify</w:t>
      </w:r>
      <w:r>
        <w:rPr>
          <w:spacing w:val="-4"/>
        </w:rPr>
        <w:t xml:space="preserve"> </w:t>
      </w:r>
      <w:r>
        <w:t>and</w:t>
      </w:r>
      <w:r>
        <w:rPr>
          <w:spacing w:val="-6"/>
        </w:rPr>
        <w:t xml:space="preserve"> </w:t>
      </w:r>
      <w:r>
        <w:t>organize</w:t>
      </w:r>
      <w:r>
        <w:rPr>
          <w:spacing w:val="-8"/>
        </w:rPr>
        <w:t xml:space="preserve"> </w:t>
      </w:r>
      <w:r>
        <w:t>the</w:t>
      </w:r>
      <w:r>
        <w:rPr>
          <w:spacing w:val="-7"/>
        </w:rPr>
        <w:t xml:space="preserve"> </w:t>
      </w:r>
      <w:r>
        <w:t>functional</w:t>
      </w:r>
      <w:r>
        <w:rPr>
          <w:spacing w:val="-6"/>
        </w:rPr>
        <w:t xml:space="preserve"> </w:t>
      </w:r>
      <w:r>
        <w:t>requirements</w:t>
      </w:r>
      <w:r>
        <w:rPr>
          <w:spacing w:val="-6"/>
        </w:rPr>
        <w:t xml:space="preserve"> </w:t>
      </w:r>
      <w:r>
        <w:t>of</w:t>
      </w:r>
      <w:r>
        <w:rPr>
          <w:spacing w:val="-7"/>
        </w:rPr>
        <w:t xml:space="preserve"> </w:t>
      </w:r>
      <w:r>
        <w:t xml:space="preserve">the </w:t>
      </w:r>
      <w:proofErr w:type="spellStart"/>
      <w:r>
        <w:t>SkillSync</w:t>
      </w:r>
      <w:proofErr w:type="spellEnd"/>
      <w:r>
        <w:t xml:space="preserve"> platform, ensuring a clear understanding of how students, experts, and administrators interact with the system. This approach ensures all user roles are clearly supported, and system functionalities remain aligned with educational workflows and project objectives.</w:t>
      </w:r>
    </w:p>
    <w:p w:rsidR="00B76006" w:rsidRDefault="000A4EFF">
      <w:pPr>
        <w:pStyle w:val="Heading4"/>
        <w:numPr>
          <w:ilvl w:val="1"/>
          <w:numId w:val="7"/>
        </w:numPr>
        <w:tabs>
          <w:tab w:val="left" w:pos="860"/>
        </w:tabs>
        <w:spacing w:before="64"/>
        <w:ind w:left="860" w:hanging="577"/>
      </w:pPr>
      <w:bookmarkStart w:id="15" w:name="_bookmark15"/>
      <w:bookmarkEnd w:id="15"/>
      <w:r>
        <w:t>Use</w:t>
      </w:r>
      <w:r>
        <w:rPr>
          <w:spacing w:val="-7"/>
        </w:rPr>
        <w:t xml:space="preserve"> </w:t>
      </w:r>
      <w:r>
        <w:t>Case</w:t>
      </w:r>
      <w:r>
        <w:rPr>
          <w:spacing w:val="-7"/>
        </w:rPr>
        <w:t xml:space="preserve"> </w:t>
      </w:r>
      <w:r>
        <w:rPr>
          <w:spacing w:val="-2"/>
        </w:rPr>
        <w:t>Diagram</w:t>
      </w:r>
    </w:p>
    <w:p w:rsidR="00B76006" w:rsidRDefault="000A4EFF">
      <w:pPr>
        <w:pStyle w:val="BodyText"/>
        <w:spacing w:before="187" w:line="360" w:lineRule="auto"/>
        <w:ind w:left="283" w:right="428"/>
        <w:jc w:val="both"/>
      </w:pPr>
      <w:r>
        <w:t xml:space="preserve">The Use Case Diagram illustrates the core functionalities of the </w:t>
      </w:r>
      <w:proofErr w:type="spellStart"/>
      <w:r>
        <w:t>SkillSync</w:t>
      </w:r>
      <w:proofErr w:type="spellEnd"/>
      <w:r>
        <w:t xml:space="preserve"> system and the interactions of various actors with the platform. The primary actors include Guest, Student, Verified Expert, and Admin. Guests have limited access, allowing them only to browse publicly available skill categories. Registered students can interact more extensively with the system by performing actions such as registration, JWT login, searching for learning tracks using detailed filters, viewing lesson details, submitting enrollment requests, tracking learning progress, and participating in discussion forums.</w:t>
      </w:r>
    </w:p>
    <w:p w:rsidR="00B76006" w:rsidRDefault="000A4EFF">
      <w:pPr>
        <w:pStyle w:val="BodyText"/>
        <w:spacing w:before="2" w:line="360" w:lineRule="auto"/>
        <w:ind w:left="283" w:right="428"/>
        <w:jc w:val="both"/>
      </w:pPr>
      <w:r>
        <w:t>Verified</w:t>
      </w:r>
      <w:r>
        <w:rPr>
          <w:spacing w:val="-15"/>
        </w:rPr>
        <w:t xml:space="preserve"> </w:t>
      </w:r>
      <w:r>
        <w:t>experts</w:t>
      </w:r>
      <w:r>
        <w:rPr>
          <w:spacing w:val="-15"/>
        </w:rPr>
        <w:t xml:space="preserve"> </w:t>
      </w:r>
      <w:r>
        <w:t>have</w:t>
      </w:r>
      <w:r>
        <w:rPr>
          <w:spacing w:val="-15"/>
        </w:rPr>
        <w:t xml:space="preserve"> </w:t>
      </w:r>
      <w:r>
        <w:t>extended</w:t>
      </w:r>
      <w:r>
        <w:rPr>
          <w:spacing w:val="-15"/>
        </w:rPr>
        <w:t xml:space="preserve"> </w:t>
      </w:r>
      <w:r>
        <w:t>functionalities</w:t>
      </w:r>
      <w:r>
        <w:rPr>
          <w:spacing w:val="-15"/>
        </w:rPr>
        <w:t xml:space="preserve"> </w:t>
      </w:r>
      <w:r>
        <w:t>within</w:t>
      </w:r>
      <w:r>
        <w:rPr>
          <w:spacing w:val="-15"/>
        </w:rPr>
        <w:t xml:space="preserve"> </w:t>
      </w:r>
      <w:r>
        <w:t>the</w:t>
      </w:r>
      <w:r>
        <w:rPr>
          <w:spacing w:val="-15"/>
        </w:rPr>
        <w:t xml:space="preserve"> </w:t>
      </w:r>
      <w:r>
        <w:t>system.</w:t>
      </w:r>
      <w:r>
        <w:rPr>
          <w:spacing w:val="-15"/>
        </w:rPr>
        <w:t xml:space="preserve"> </w:t>
      </w:r>
      <w:r>
        <w:t>They</w:t>
      </w:r>
      <w:r>
        <w:rPr>
          <w:spacing w:val="-15"/>
        </w:rPr>
        <w:t xml:space="preserve"> </w:t>
      </w:r>
      <w:r>
        <w:t>can</w:t>
      </w:r>
      <w:r>
        <w:rPr>
          <w:spacing w:val="-15"/>
        </w:rPr>
        <w:t xml:space="preserve"> </w:t>
      </w:r>
      <w:r>
        <w:t>register</w:t>
      </w:r>
      <w:r>
        <w:rPr>
          <w:spacing w:val="-15"/>
        </w:rPr>
        <w:t xml:space="preserve"> </w:t>
      </w:r>
      <w:r>
        <w:t>for</w:t>
      </w:r>
      <w:r>
        <w:rPr>
          <w:spacing w:val="-15"/>
        </w:rPr>
        <w:t xml:space="preserve"> </w:t>
      </w:r>
      <w:r>
        <w:t>verification, authenticate</w:t>
      </w:r>
      <w:r>
        <w:rPr>
          <w:spacing w:val="-3"/>
        </w:rPr>
        <w:t xml:space="preserve"> </w:t>
      </w:r>
      <w:r>
        <w:t>through</w:t>
      </w:r>
      <w:r>
        <w:rPr>
          <w:spacing w:val="-3"/>
        </w:rPr>
        <w:t xml:space="preserve"> </w:t>
      </w:r>
      <w:r>
        <w:t>JWT,</w:t>
      </w:r>
      <w:r>
        <w:rPr>
          <w:spacing w:val="-3"/>
        </w:rPr>
        <w:t xml:space="preserve"> </w:t>
      </w:r>
      <w:r>
        <w:t>manage</w:t>
      </w:r>
      <w:r>
        <w:rPr>
          <w:spacing w:val="-4"/>
        </w:rPr>
        <w:t xml:space="preserve"> </w:t>
      </w:r>
      <w:r>
        <w:t>their</w:t>
      </w:r>
      <w:r>
        <w:rPr>
          <w:spacing w:val="-4"/>
        </w:rPr>
        <w:t xml:space="preserve"> </w:t>
      </w:r>
      <w:r>
        <w:t>profile,</w:t>
      </w:r>
      <w:r>
        <w:rPr>
          <w:spacing w:val="-3"/>
        </w:rPr>
        <w:t xml:space="preserve"> </w:t>
      </w:r>
      <w:r>
        <w:t>add</w:t>
      </w:r>
      <w:r>
        <w:rPr>
          <w:spacing w:val="-3"/>
        </w:rPr>
        <w:t xml:space="preserve"> </w:t>
      </w:r>
      <w:r>
        <w:t>or</w:t>
      </w:r>
      <w:r>
        <w:rPr>
          <w:spacing w:val="-4"/>
        </w:rPr>
        <w:t xml:space="preserve"> </w:t>
      </w:r>
      <w:r>
        <w:t>edit</w:t>
      </w:r>
      <w:r>
        <w:rPr>
          <w:spacing w:val="-3"/>
        </w:rPr>
        <w:t xml:space="preserve"> </w:t>
      </w:r>
      <w:r>
        <w:t>learning</w:t>
      </w:r>
      <w:r>
        <w:rPr>
          <w:spacing w:val="-3"/>
        </w:rPr>
        <w:t xml:space="preserve"> </w:t>
      </w:r>
      <w:r>
        <w:t>tracks,</w:t>
      </w:r>
      <w:r>
        <w:rPr>
          <w:spacing w:val="-3"/>
        </w:rPr>
        <w:t xml:space="preserve"> </w:t>
      </w:r>
      <w:r>
        <w:t>upload</w:t>
      </w:r>
      <w:r>
        <w:rPr>
          <w:spacing w:val="-3"/>
        </w:rPr>
        <w:t xml:space="preserve"> </w:t>
      </w:r>
      <w:r>
        <w:t>video</w:t>
      </w:r>
      <w:r>
        <w:rPr>
          <w:spacing w:val="-3"/>
        </w:rPr>
        <w:t xml:space="preserve"> </w:t>
      </w:r>
      <w:r>
        <w:t>lessons, and handle student interactions by responding to forum queries. Experts also have access to dashboards displaying track performance and student progress trends.</w:t>
      </w:r>
    </w:p>
    <w:p w:rsidR="00B76006" w:rsidRDefault="000A4EFF">
      <w:pPr>
        <w:pStyle w:val="BodyText"/>
        <w:spacing w:before="1" w:line="360" w:lineRule="auto"/>
        <w:ind w:left="283" w:right="428"/>
        <w:jc w:val="both"/>
      </w:pPr>
      <w:r>
        <w:t>The admin oversees the entire platform’s operations with capabilities to monitor learning tracks, verify expert applications through interviews, manage flagged content, and enforce platform quality. Administrators ensure that instructors are legitimate, content is high-quality, and the platform operates securely and efficiently.</w:t>
      </w:r>
    </w:p>
    <w:p w:rsidR="00B76006" w:rsidRDefault="000A4EFF">
      <w:pPr>
        <w:pStyle w:val="BodyText"/>
        <w:spacing w:line="360" w:lineRule="auto"/>
        <w:ind w:left="283" w:right="430"/>
        <w:jc w:val="both"/>
      </w:pPr>
      <w:r>
        <w:t>Moreover, the system promotes structured engagement between students and experts through a secure,</w:t>
      </w:r>
      <w:r>
        <w:rPr>
          <w:spacing w:val="-6"/>
        </w:rPr>
        <w:t xml:space="preserve"> </w:t>
      </w:r>
      <w:r>
        <w:t>trackable</w:t>
      </w:r>
      <w:r>
        <w:rPr>
          <w:spacing w:val="-7"/>
        </w:rPr>
        <w:t xml:space="preserve"> </w:t>
      </w:r>
      <w:r>
        <w:t>enrollment</w:t>
      </w:r>
      <w:r>
        <w:rPr>
          <w:spacing w:val="-8"/>
        </w:rPr>
        <w:t xml:space="preserve"> </w:t>
      </w:r>
      <w:r>
        <w:t>workflow,</w:t>
      </w:r>
      <w:r>
        <w:rPr>
          <w:spacing w:val="-6"/>
        </w:rPr>
        <w:t xml:space="preserve"> </w:t>
      </w:r>
      <w:r>
        <w:t>improving</w:t>
      </w:r>
      <w:r>
        <w:rPr>
          <w:spacing w:val="-6"/>
        </w:rPr>
        <w:t xml:space="preserve"> </w:t>
      </w:r>
      <w:r>
        <w:t>transparency</w:t>
      </w:r>
      <w:r>
        <w:rPr>
          <w:spacing w:val="-6"/>
        </w:rPr>
        <w:t xml:space="preserve"> </w:t>
      </w:r>
      <w:r>
        <w:t>and</w:t>
      </w:r>
      <w:r>
        <w:rPr>
          <w:spacing w:val="-8"/>
        </w:rPr>
        <w:t xml:space="preserve"> </w:t>
      </w:r>
      <w:r>
        <w:t>trust</w:t>
      </w:r>
      <w:r>
        <w:rPr>
          <w:spacing w:val="-8"/>
        </w:rPr>
        <w:t xml:space="preserve"> </w:t>
      </w:r>
      <w:r>
        <w:t>in</w:t>
      </w:r>
      <w:r>
        <w:rPr>
          <w:spacing w:val="-3"/>
        </w:rPr>
        <w:t xml:space="preserve"> </w:t>
      </w:r>
      <w:r>
        <w:t>online</w:t>
      </w:r>
      <w:r>
        <w:rPr>
          <w:spacing w:val="-9"/>
        </w:rPr>
        <w:t xml:space="preserve"> </w:t>
      </w:r>
      <w:r>
        <w:t>education.</w:t>
      </w:r>
      <w:r>
        <w:rPr>
          <w:spacing w:val="-8"/>
        </w:rPr>
        <w:t xml:space="preserve"> </w:t>
      </w:r>
      <w:r>
        <w:t>The integrated</w:t>
      </w:r>
      <w:r>
        <w:rPr>
          <w:spacing w:val="7"/>
        </w:rPr>
        <w:t xml:space="preserve"> </w:t>
      </w:r>
      <w:r>
        <w:t>discussion</w:t>
      </w:r>
      <w:r>
        <w:rPr>
          <w:spacing w:val="10"/>
        </w:rPr>
        <w:t xml:space="preserve"> </w:t>
      </w:r>
      <w:r>
        <w:t>system</w:t>
      </w:r>
      <w:r>
        <w:rPr>
          <w:spacing w:val="8"/>
        </w:rPr>
        <w:t xml:space="preserve"> </w:t>
      </w:r>
      <w:r>
        <w:t>ensures</w:t>
      </w:r>
      <w:r>
        <w:rPr>
          <w:spacing w:val="9"/>
        </w:rPr>
        <w:t xml:space="preserve"> </w:t>
      </w:r>
      <w:r>
        <w:t>accountability</w:t>
      </w:r>
      <w:r>
        <w:rPr>
          <w:spacing w:val="8"/>
        </w:rPr>
        <w:t xml:space="preserve"> </w:t>
      </w:r>
      <w:r>
        <w:t>and</w:t>
      </w:r>
      <w:r>
        <w:rPr>
          <w:spacing w:val="9"/>
        </w:rPr>
        <w:t xml:space="preserve"> </w:t>
      </w:r>
      <w:r>
        <w:t>helps</w:t>
      </w:r>
      <w:r>
        <w:rPr>
          <w:spacing w:val="8"/>
        </w:rPr>
        <w:t xml:space="preserve"> </w:t>
      </w:r>
      <w:proofErr w:type="gramStart"/>
      <w:r>
        <w:t>learners</w:t>
      </w:r>
      <w:proofErr w:type="gramEnd"/>
      <w:r>
        <w:rPr>
          <w:spacing w:val="10"/>
        </w:rPr>
        <w:t xml:space="preserve"> </w:t>
      </w:r>
      <w:r>
        <w:t>clear</w:t>
      </w:r>
      <w:r>
        <w:rPr>
          <w:spacing w:val="7"/>
        </w:rPr>
        <w:t xml:space="preserve"> </w:t>
      </w:r>
      <w:r>
        <w:t>doubts</w:t>
      </w:r>
      <w:r>
        <w:rPr>
          <w:spacing w:val="9"/>
        </w:rPr>
        <w:t xml:space="preserve"> </w:t>
      </w:r>
      <w:r>
        <w:t>quickly.</w:t>
      </w:r>
      <w:r>
        <w:rPr>
          <w:spacing w:val="8"/>
        </w:rPr>
        <w:t xml:space="preserve"> </w:t>
      </w:r>
      <w:r>
        <w:rPr>
          <w:spacing w:val="-5"/>
        </w:rPr>
        <w:t>The</w:t>
      </w:r>
    </w:p>
    <w:p w:rsidR="00B76006" w:rsidRDefault="00B76006">
      <w:pPr>
        <w:pStyle w:val="BodyText"/>
        <w:spacing w:line="360" w:lineRule="auto"/>
        <w:jc w:val="both"/>
        <w:sectPr w:rsidR="00B76006">
          <w:footerReference w:type="default" r:id="rId19"/>
          <w:pgSz w:w="11920" w:h="16850"/>
          <w:pgMar w:top="1340" w:right="708" w:bottom="1400" w:left="1133" w:header="0" w:footer="1218" w:gutter="0"/>
          <w:pgNumType w:start="25"/>
          <w:cols w:space="720"/>
        </w:sectPr>
      </w:pPr>
    </w:p>
    <w:p w:rsidR="00B76006" w:rsidRDefault="000A4EFF" w:rsidP="004C15DA">
      <w:pPr>
        <w:pStyle w:val="BodyText"/>
        <w:spacing w:before="78" w:line="360" w:lineRule="auto"/>
        <w:ind w:left="283" w:right="398"/>
      </w:pPr>
      <w:proofErr w:type="gramStart"/>
      <w:r>
        <w:lastRenderedPageBreak/>
        <w:t>admin-led</w:t>
      </w:r>
      <w:proofErr w:type="gramEnd"/>
      <w:r>
        <w:t xml:space="preserve"> verification mechanism strengthens the reliability of educational material by ensuring only approved experts and lessons reach the public interface.</w:t>
      </w:r>
    </w:p>
    <w:p w:rsidR="004C15DA" w:rsidRDefault="004C15DA" w:rsidP="004C15DA">
      <w:pPr>
        <w:pStyle w:val="BodyText"/>
        <w:spacing w:before="78" w:line="360" w:lineRule="auto"/>
        <w:ind w:left="283" w:right="398"/>
      </w:pPr>
    </w:p>
    <w:p w:rsidR="00E77F4F" w:rsidRDefault="00E77F4F" w:rsidP="00E77F4F">
      <w:pPr>
        <w:keepNext/>
        <w:jc w:val="center"/>
      </w:pPr>
      <w:bookmarkStart w:id="16" w:name="_bookmark16"/>
      <w:bookmarkEnd w:id="16"/>
      <w:r>
        <w:rPr>
          <w:noProof/>
          <w:sz w:val="18"/>
          <w:lang w:val="en-GB" w:eastAsia="en-GB"/>
        </w:rPr>
        <w:drawing>
          <wp:inline distT="0" distB="0" distL="0" distR="0">
            <wp:extent cx="5980430" cy="744855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emini_Generated_Image_6ujd7g6ujd7g6ujd.png"/>
                    <pic:cNvPicPr/>
                  </pic:nvPicPr>
                  <pic:blipFill>
                    <a:blip r:embed="rId20">
                      <a:extLst>
                        <a:ext uri="{28A0092B-C50C-407E-A947-70E740481C1C}">
                          <a14:useLocalDpi xmlns:a14="http://schemas.microsoft.com/office/drawing/2010/main" val="0"/>
                        </a:ext>
                      </a:extLst>
                    </a:blip>
                    <a:stretch>
                      <a:fillRect/>
                    </a:stretch>
                  </pic:blipFill>
                  <pic:spPr>
                    <a:xfrm>
                      <a:off x="0" y="0"/>
                      <a:ext cx="5989481" cy="7459823"/>
                    </a:xfrm>
                    <a:prstGeom prst="rect">
                      <a:avLst/>
                    </a:prstGeom>
                  </pic:spPr>
                </pic:pic>
              </a:graphicData>
            </a:graphic>
          </wp:inline>
        </w:drawing>
      </w:r>
    </w:p>
    <w:p w:rsidR="00E77F4F" w:rsidRDefault="00E77F4F" w:rsidP="00E77F4F">
      <w:pPr>
        <w:keepNext/>
        <w:jc w:val="center"/>
      </w:pPr>
    </w:p>
    <w:p w:rsidR="00B76006" w:rsidRPr="004C15DA" w:rsidRDefault="00E77F4F" w:rsidP="00E77F4F">
      <w:pPr>
        <w:pStyle w:val="Caption"/>
        <w:jc w:val="center"/>
        <w:rPr>
          <w:color w:val="auto"/>
        </w:rPr>
        <w:sectPr w:rsidR="00B76006" w:rsidRPr="004C15DA">
          <w:pgSz w:w="11920" w:h="16850"/>
          <w:pgMar w:top="1320" w:right="708" w:bottom="1460" w:left="1133" w:header="0" w:footer="1218" w:gutter="0"/>
          <w:cols w:space="720"/>
        </w:sectPr>
      </w:pPr>
      <w:bookmarkStart w:id="17" w:name="_Toc228724271"/>
      <w:r w:rsidRPr="004C15DA">
        <w:rPr>
          <w:color w:val="auto"/>
        </w:rPr>
        <w:t>Figure 3.</w:t>
      </w:r>
      <w:r w:rsidRPr="004C15DA">
        <w:rPr>
          <w:color w:val="auto"/>
        </w:rPr>
        <w:fldChar w:fldCharType="begin"/>
      </w:r>
      <w:r w:rsidRPr="004C15DA">
        <w:rPr>
          <w:color w:val="auto"/>
        </w:rPr>
        <w:instrText xml:space="preserve"> SEQ Figure \* ARABIC </w:instrText>
      </w:r>
      <w:r w:rsidRPr="004C15DA">
        <w:rPr>
          <w:color w:val="auto"/>
        </w:rPr>
        <w:fldChar w:fldCharType="separate"/>
      </w:r>
      <w:r w:rsidR="0085790F" w:rsidRPr="004C15DA">
        <w:rPr>
          <w:noProof/>
          <w:color w:val="auto"/>
        </w:rPr>
        <w:t>1</w:t>
      </w:r>
      <w:r w:rsidRPr="004C15DA">
        <w:rPr>
          <w:color w:val="auto"/>
        </w:rPr>
        <w:fldChar w:fldCharType="end"/>
      </w:r>
      <w:r w:rsidR="00DF5209" w:rsidRPr="004C15DA">
        <w:rPr>
          <w:color w:val="auto"/>
        </w:rPr>
        <w:t>- 1:</w:t>
      </w:r>
      <w:r w:rsidRPr="004C15DA">
        <w:rPr>
          <w:color w:val="auto"/>
        </w:rPr>
        <w:t xml:space="preserve"> Use Case Diagram</w:t>
      </w:r>
      <w:bookmarkEnd w:id="17"/>
    </w:p>
    <w:p w:rsidR="00B76006" w:rsidRDefault="000A4EFF">
      <w:pPr>
        <w:pStyle w:val="Heading4"/>
        <w:numPr>
          <w:ilvl w:val="1"/>
          <w:numId w:val="7"/>
        </w:numPr>
        <w:tabs>
          <w:tab w:val="left" w:pos="860"/>
        </w:tabs>
        <w:spacing w:before="60"/>
        <w:ind w:left="860" w:hanging="577"/>
        <w:jc w:val="both"/>
      </w:pPr>
      <w:bookmarkStart w:id="18" w:name="_bookmark17"/>
      <w:bookmarkEnd w:id="18"/>
      <w:r>
        <w:lastRenderedPageBreak/>
        <w:t>Use</w:t>
      </w:r>
      <w:r>
        <w:rPr>
          <w:spacing w:val="-7"/>
        </w:rPr>
        <w:t xml:space="preserve"> </w:t>
      </w:r>
      <w:r>
        <w:t>Case</w:t>
      </w:r>
      <w:r>
        <w:rPr>
          <w:spacing w:val="-7"/>
        </w:rPr>
        <w:t xml:space="preserve"> </w:t>
      </w:r>
      <w:r>
        <w:rPr>
          <w:spacing w:val="-2"/>
        </w:rPr>
        <w:t>Description</w:t>
      </w:r>
    </w:p>
    <w:p w:rsidR="00B76006" w:rsidRDefault="000A4EFF">
      <w:pPr>
        <w:pStyle w:val="BodyText"/>
        <w:spacing w:before="304" w:line="360" w:lineRule="auto"/>
        <w:ind w:left="283" w:right="426"/>
        <w:jc w:val="both"/>
      </w:pPr>
      <w:r>
        <w:t xml:space="preserve">The tables below present detailed use case templates illustrating how system interactions are structured in </w:t>
      </w:r>
      <w:proofErr w:type="spellStart"/>
      <w:r>
        <w:t>SkillSync</w:t>
      </w:r>
      <w:proofErr w:type="spellEnd"/>
      <w:r>
        <w:t>. A use case defines a specific system functionality by describing how students, verified experts, and administrators interact with the platform to complete education- related</w:t>
      </w:r>
      <w:r>
        <w:rPr>
          <w:spacing w:val="-15"/>
        </w:rPr>
        <w:t xml:space="preserve"> </w:t>
      </w:r>
      <w:r>
        <w:t>workflows</w:t>
      </w:r>
      <w:r>
        <w:rPr>
          <w:spacing w:val="-15"/>
        </w:rPr>
        <w:t xml:space="preserve"> </w:t>
      </w:r>
      <w:r>
        <w:t>such</w:t>
      </w:r>
      <w:r>
        <w:rPr>
          <w:spacing w:val="-15"/>
        </w:rPr>
        <w:t xml:space="preserve"> </w:t>
      </w:r>
      <w:r>
        <w:t>as</w:t>
      </w:r>
      <w:r>
        <w:rPr>
          <w:spacing w:val="-15"/>
        </w:rPr>
        <w:t xml:space="preserve"> </w:t>
      </w:r>
      <w:r>
        <w:t>login,</w:t>
      </w:r>
      <w:r>
        <w:rPr>
          <w:spacing w:val="-15"/>
        </w:rPr>
        <w:t xml:space="preserve"> </w:t>
      </w:r>
      <w:r>
        <w:t>track</w:t>
      </w:r>
      <w:r>
        <w:rPr>
          <w:spacing w:val="-15"/>
        </w:rPr>
        <w:t xml:space="preserve"> </w:t>
      </w:r>
      <w:r>
        <w:t>management,</w:t>
      </w:r>
      <w:r>
        <w:rPr>
          <w:spacing w:val="-15"/>
        </w:rPr>
        <w:t xml:space="preserve"> </w:t>
      </w:r>
      <w:r>
        <w:t>skill</w:t>
      </w:r>
      <w:r>
        <w:rPr>
          <w:spacing w:val="-15"/>
        </w:rPr>
        <w:t xml:space="preserve"> </w:t>
      </w:r>
      <w:r>
        <w:t>search,</w:t>
      </w:r>
      <w:r>
        <w:rPr>
          <w:spacing w:val="-15"/>
        </w:rPr>
        <w:t xml:space="preserve"> </w:t>
      </w:r>
      <w:r>
        <w:t>enrollment</w:t>
      </w:r>
      <w:r>
        <w:rPr>
          <w:spacing w:val="-15"/>
        </w:rPr>
        <w:t xml:space="preserve"> </w:t>
      </w:r>
      <w:r>
        <w:t>approvals,</w:t>
      </w:r>
      <w:r>
        <w:rPr>
          <w:spacing w:val="-15"/>
        </w:rPr>
        <w:t xml:space="preserve"> </w:t>
      </w:r>
      <w:r>
        <w:t>and</w:t>
      </w:r>
      <w:r>
        <w:rPr>
          <w:spacing w:val="-15"/>
        </w:rPr>
        <w:t xml:space="preserve"> </w:t>
      </w:r>
      <w:r>
        <w:t xml:space="preserve">content </w:t>
      </w:r>
      <w:r>
        <w:rPr>
          <w:spacing w:val="-2"/>
        </w:rPr>
        <w:t>moderation.</w:t>
      </w:r>
    </w:p>
    <w:p w:rsidR="00B76006" w:rsidRDefault="000A4EFF">
      <w:pPr>
        <w:pStyle w:val="BodyText"/>
        <w:spacing w:before="120" w:line="360" w:lineRule="auto"/>
        <w:ind w:left="283" w:right="426"/>
        <w:jc w:val="both"/>
      </w:pPr>
      <w:r>
        <w:t>Each case outlines key elements such as actors involved, triggering actions, normal flows, and system responses. These use cases are designed to ensure secure and quality-focused interactions while</w:t>
      </w:r>
      <w:r>
        <w:rPr>
          <w:spacing w:val="-14"/>
        </w:rPr>
        <w:t xml:space="preserve"> </w:t>
      </w:r>
      <w:r>
        <w:t>maintaining</w:t>
      </w:r>
      <w:r>
        <w:rPr>
          <w:spacing w:val="-13"/>
        </w:rPr>
        <w:t xml:space="preserve"> </w:t>
      </w:r>
      <w:r>
        <w:t>clarity</w:t>
      </w:r>
      <w:r>
        <w:rPr>
          <w:spacing w:val="-13"/>
        </w:rPr>
        <w:t xml:space="preserve"> </w:t>
      </w:r>
      <w:r>
        <w:t>in</w:t>
      </w:r>
      <w:r>
        <w:rPr>
          <w:spacing w:val="-13"/>
        </w:rPr>
        <w:t xml:space="preserve"> </w:t>
      </w:r>
      <w:r>
        <w:t>operational</w:t>
      </w:r>
      <w:r>
        <w:rPr>
          <w:spacing w:val="-13"/>
        </w:rPr>
        <w:t xml:space="preserve"> </w:t>
      </w:r>
      <w:r>
        <w:t>behavior</w:t>
      </w:r>
      <w:r>
        <w:rPr>
          <w:spacing w:val="-11"/>
        </w:rPr>
        <w:t xml:space="preserve"> </w:t>
      </w:r>
      <w:r>
        <w:t>across</w:t>
      </w:r>
      <w:r>
        <w:rPr>
          <w:spacing w:val="-13"/>
        </w:rPr>
        <w:t xml:space="preserve"> </w:t>
      </w:r>
      <w:r>
        <w:t>roles.</w:t>
      </w:r>
      <w:r>
        <w:rPr>
          <w:spacing w:val="-11"/>
        </w:rPr>
        <w:t xml:space="preserve"> </w:t>
      </w:r>
      <w:r>
        <w:t>For</w:t>
      </w:r>
      <w:r>
        <w:rPr>
          <w:spacing w:val="-14"/>
        </w:rPr>
        <w:t xml:space="preserve"> </w:t>
      </w:r>
      <w:r>
        <w:t>instance,</w:t>
      </w:r>
      <w:r>
        <w:rPr>
          <w:spacing w:val="-11"/>
        </w:rPr>
        <w:t xml:space="preserve"> </w:t>
      </w:r>
      <w:r>
        <w:t>users</w:t>
      </w:r>
      <w:r>
        <w:rPr>
          <w:spacing w:val="-14"/>
        </w:rPr>
        <w:t xml:space="preserve"> </w:t>
      </w:r>
      <w:r>
        <w:t>begin</w:t>
      </w:r>
      <w:r>
        <w:rPr>
          <w:spacing w:val="-13"/>
        </w:rPr>
        <w:t xml:space="preserve"> </w:t>
      </w:r>
      <w:r>
        <w:t>by</w:t>
      </w:r>
      <w:r>
        <w:rPr>
          <w:spacing w:val="-13"/>
        </w:rPr>
        <w:t xml:space="preserve"> </w:t>
      </w:r>
      <w:r>
        <w:t>logging into the platform through JWT-based authentication, which ensures secure and role-specific access. Verified experts can create learning tracks, after which the lessons are submitted to the admin</w:t>
      </w:r>
      <w:r>
        <w:rPr>
          <w:spacing w:val="-15"/>
        </w:rPr>
        <w:t xml:space="preserve"> </w:t>
      </w:r>
      <w:r>
        <w:t>queue.</w:t>
      </w:r>
      <w:r>
        <w:rPr>
          <w:spacing w:val="-15"/>
        </w:rPr>
        <w:t xml:space="preserve"> </w:t>
      </w:r>
      <w:r>
        <w:t>Upon</w:t>
      </w:r>
      <w:r>
        <w:rPr>
          <w:spacing w:val="-15"/>
        </w:rPr>
        <w:t xml:space="preserve"> </w:t>
      </w:r>
      <w:r>
        <w:t>successful</w:t>
      </w:r>
      <w:r>
        <w:rPr>
          <w:spacing w:val="-15"/>
        </w:rPr>
        <w:t xml:space="preserve"> </w:t>
      </w:r>
      <w:r>
        <w:t>admin</w:t>
      </w:r>
      <w:r>
        <w:rPr>
          <w:spacing w:val="-15"/>
        </w:rPr>
        <w:t xml:space="preserve"> </w:t>
      </w:r>
      <w:r>
        <w:t>approval,</w:t>
      </w:r>
      <w:r>
        <w:rPr>
          <w:spacing w:val="-15"/>
        </w:rPr>
        <w:t xml:space="preserve"> </w:t>
      </w:r>
      <w:r>
        <w:t>the</w:t>
      </w:r>
      <w:r>
        <w:rPr>
          <w:spacing w:val="-13"/>
        </w:rPr>
        <w:t xml:space="preserve"> </w:t>
      </w:r>
      <w:r>
        <w:t>system</w:t>
      </w:r>
      <w:r>
        <w:rPr>
          <w:spacing w:val="-14"/>
        </w:rPr>
        <w:t xml:space="preserve"> </w:t>
      </w:r>
      <w:r>
        <w:t>activates</w:t>
      </w:r>
      <w:r>
        <w:rPr>
          <w:spacing w:val="-15"/>
        </w:rPr>
        <w:t xml:space="preserve"> </w:t>
      </w:r>
      <w:r>
        <w:t>the</w:t>
      </w:r>
      <w:r>
        <w:rPr>
          <w:spacing w:val="-16"/>
        </w:rPr>
        <w:t xml:space="preserve"> </w:t>
      </w:r>
      <w:r>
        <w:t>lesson</w:t>
      </w:r>
      <w:r>
        <w:rPr>
          <w:spacing w:val="-15"/>
        </w:rPr>
        <w:t xml:space="preserve"> </w:t>
      </w:r>
      <w:r>
        <w:t>for</w:t>
      </w:r>
      <w:r>
        <w:rPr>
          <w:spacing w:val="-16"/>
        </w:rPr>
        <w:t xml:space="preserve"> </w:t>
      </w:r>
      <w:r>
        <w:t>student</w:t>
      </w:r>
      <w:r>
        <w:rPr>
          <w:spacing w:val="-12"/>
        </w:rPr>
        <w:t xml:space="preserve"> </w:t>
      </w:r>
      <w:r>
        <w:rPr>
          <w:spacing w:val="-2"/>
        </w:rPr>
        <w:t>viewing.</w:t>
      </w:r>
    </w:p>
    <w:p w:rsidR="00B76006" w:rsidRDefault="000A4EFF">
      <w:pPr>
        <w:pStyle w:val="BodyText"/>
        <w:spacing w:before="120" w:line="360" w:lineRule="auto"/>
        <w:ind w:left="283" w:right="431"/>
        <w:jc w:val="both"/>
      </w:pPr>
      <w:r>
        <w:t>Students</w:t>
      </w:r>
      <w:r>
        <w:rPr>
          <w:spacing w:val="-10"/>
        </w:rPr>
        <w:t xml:space="preserve"> </w:t>
      </w:r>
      <w:r>
        <w:t>can</w:t>
      </w:r>
      <w:r>
        <w:rPr>
          <w:spacing w:val="-11"/>
        </w:rPr>
        <w:t xml:space="preserve"> </w:t>
      </w:r>
      <w:r>
        <w:t>search</w:t>
      </w:r>
      <w:r>
        <w:rPr>
          <w:spacing w:val="-11"/>
        </w:rPr>
        <w:t xml:space="preserve"> </w:t>
      </w:r>
      <w:r>
        <w:t>for</w:t>
      </w:r>
      <w:r>
        <w:rPr>
          <w:spacing w:val="-11"/>
        </w:rPr>
        <w:t xml:space="preserve"> </w:t>
      </w:r>
      <w:r>
        <w:t>skills</w:t>
      </w:r>
      <w:r>
        <w:rPr>
          <w:spacing w:val="-10"/>
        </w:rPr>
        <w:t xml:space="preserve"> </w:t>
      </w:r>
      <w:r>
        <w:t>using</w:t>
      </w:r>
      <w:r>
        <w:rPr>
          <w:spacing w:val="-11"/>
        </w:rPr>
        <w:t xml:space="preserve"> </w:t>
      </w:r>
      <w:r>
        <w:t>smart</w:t>
      </w:r>
      <w:r>
        <w:rPr>
          <w:spacing w:val="-10"/>
        </w:rPr>
        <w:t xml:space="preserve"> </w:t>
      </w:r>
      <w:r>
        <w:t>filters</w:t>
      </w:r>
      <w:r>
        <w:rPr>
          <w:spacing w:val="-10"/>
        </w:rPr>
        <w:t xml:space="preserve"> </w:t>
      </w:r>
      <w:r>
        <w:t>based</w:t>
      </w:r>
      <w:r>
        <w:rPr>
          <w:spacing w:val="-11"/>
        </w:rPr>
        <w:t xml:space="preserve"> </w:t>
      </w:r>
      <w:r>
        <w:t>on</w:t>
      </w:r>
      <w:r>
        <w:rPr>
          <w:spacing w:val="-11"/>
        </w:rPr>
        <w:t xml:space="preserve"> </w:t>
      </w:r>
      <w:r>
        <w:t>category</w:t>
      </w:r>
      <w:r>
        <w:rPr>
          <w:spacing w:val="-11"/>
        </w:rPr>
        <w:t xml:space="preserve"> </w:t>
      </w:r>
      <w:r>
        <w:t>and</w:t>
      </w:r>
      <w:r>
        <w:rPr>
          <w:spacing w:val="-11"/>
        </w:rPr>
        <w:t xml:space="preserve"> </w:t>
      </w:r>
      <w:r>
        <w:t>level.</w:t>
      </w:r>
      <w:r>
        <w:rPr>
          <w:spacing w:val="-10"/>
        </w:rPr>
        <w:t xml:space="preserve"> </w:t>
      </w:r>
      <w:r>
        <w:t>Once</w:t>
      </w:r>
      <w:r>
        <w:rPr>
          <w:spacing w:val="-11"/>
        </w:rPr>
        <w:t xml:space="preserve"> </w:t>
      </w:r>
      <w:r>
        <w:t>a</w:t>
      </w:r>
      <w:r>
        <w:rPr>
          <w:spacing w:val="-11"/>
        </w:rPr>
        <w:t xml:space="preserve"> </w:t>
      </w:r>
      <w:r>
        <w:t>relevant</w:t>
      </w:r>
      <w:r>
        <w:rPr>
          <w:spacing w:val="-10"/>
        </w:rPr>
        <w:t xml:space="preserve"> </w:t>
      </w:r>
      <w:r>
        <w:t>track is found, they can enroll and begin watching lessons. Experts can monitor these enrollments; students are allowed to post in forums to improve platform interactivity and trust. Each use case includes both typical user actions and potential exceptions such as invalid inputs or content load errors. These detailed paths ensure robustness and fault-tolerance across the platform.</w:t>
      </w:r>
    </w:p>
    <w:p w:rsidR="00B76006" w:rsidRDefault="000A4EFF">
      <w:pPr>
        <w:pStyle w:val="BodyText"/>
        <w:spacing w:before="119" w:line="360" w:lineRule="auto"/>
        <w:ind w:left="283" w:right="428"/>
        <w:jc w:val="both"/>
      </w:pPr>
      <w:r>
        <w:t xml:space="preserve">The admin role in </w:t>
      </w:r>
      <w:proofErr w:type="spellStart"/>
      <w:r>
        <w:t>SkillSync</w:t>
      </w:r>
      <w:proofErr w:type="spellEnd"/>
      <w:r>
        <w:t xml:space="preserve"> is designed to provide governance and maintain high educational standards. Admins are responsible for manually verifying expert applications and reviewing uploaded lessons for quality. This case design ensures a balance between automation and human curation, improving both reliability and student satisfaction. Overall, the </w:t>
      </w:r>
      <w:proofErr w:type="spellStart"/>
      <w:r>
        <w:t>SkillSync</w:t>
      </w:r>
      <w:proofErr w:type="spellEnd"/>
      <w:r>
        <w:t xml:space="preserve"> system’s use cases are modeled to deliver a streamlined, secure, and role-sensitive learning experience.</w:t>
      </w:r>
    </w:p>
    <w:p w:rsidR="00680F6D" w:rsidRPr="00680F6D" w:rsidRDefault="00680F6D" w:rsidP="00680F6D">
      <w:pPr>
        <w:pStyle w:val="Heading5"/>
        <w:numPr>
          <w:ilvl w:val="2"/>
          <w:numId w:val="7"/>
        </w:numPr>
        <w:tabs>
          <w:tab w:val="left" w:pos="912"/>
        </w:tabs>
        <w:spacing w:before="123"/>
        <w:ind w:left="912" w:hanging="629"/>
      </w:pPr>
      <w:bookmarkStart w:id="19" w:name="_bookmark18"/>
      <w:bookmarkEnd w:id="19"/>
      <w:r>
        <w:t xml:space="preserve">– 1 </w:t>
      </w:r>
      <w:r w:rsidR="000A4EFF">
        <w:t>User</w:t>
      </w:r>
      <w:r w:rsidR="000A4EFF">
        <w:rPr>
          <w:spacing w:val="-9"/>
        </w:rPr>
        <w:t xml:space="preserve"> </w:t>
      </w:r>
      <w:r w:rsidR="000A4EFF">
        <w:t>Registration</w:t>
      </w:r>
      <w:r w:rsidR="000A4EFF">
        <w:rPr>
          <w:spacing w:val="-6"/>
        </w:rPr>
        <w:t xml:space="preserve"> </w:t>
      </w:r>
      <w:r w:rsidR="000A4EFF">
        <w:t>and</w:t>
      </w:r>
      <w:r w:rsidR="000A4EFF">
        <w:rPr>
          <w:spacing w:val="-5"/>
        </w:rPr>
        <w:t xml:space="preserve"> </w:t>
      </w:r>
      <w:r w:rsidR="000A4EFF">
        <w:rPr>
          <w:spacing w:val="-4"/>
        </w:rPr>
        <w:t>Login</w:t>
      </w:r>
      <w:bookmarkStart w:id="20" w:name="_bookmark19"/>
      <w:bookmarkEnd w:id="20"/>
    </w:p>
    <w:p w:rsidR="00680F6D" w:rsidRPr="005C2905" w:rsidRDefault="00680F6D" w:rsidP="005C2905">
      <w:pPr>
        <w:pStyle w:val="Caption"/>
        <w:keepNext/>
        <w:ind w:firstLine="283"/>
        <w:rPr>
          <w:color w:val="auto"/>
        </w:rPr>
      </w:pPr>
      <w:bookmarkStart w:id="21" w:name="_Toc228724408"/>
      <w:r w:rsidRPr="005C2905">
        <w:rPr>
          <w:color w:val="auto"/>
        </w:rPr>
        <w:t xml:space="preserve">Table </w:t>
      </w:r>
      <w:r w:rsidR="005C2905" w:rsidRPr="005C2905">
        <w:rPr>
          <w:color w:val="auto"/>
        </w:rPr>
        <w:t>3.2.</w:t>
      </w:r>
      <w:r w:rsidRPr="005C2905">
        <w:rPr>
          <w:color w:val="auto"/>
        </w:rPr>
        <w:fldChar w:fldCharType="begin"/>
      </w:r>
      <w:r w:rsidRPr="005C2905">
        <w:rPr>
          <w:color w:val="auto"/>
        </w:rPr>
        <w:instrText xml:space="preserve"> SEQ Table \* ARABIC </w:instrText>
      </w:r>
      <w:r w:rsidRPr="005C2905">
        <w:rPr>
          <w:color w:val="auto"/>
        </w:rPr>
        <w:fldChar w:fldCharType="separate"/>
      </w:r>
      <w:r w:rsidR="0085790F">
        <w:rPr>
          <w:noProof/>
          <w:color w:val="auto"/>
        </w:rPr>
        <w:t>1</w:t>
      </w:r>
      <w:r w:rsidRPr="005C2905">
        <w:rPr>
          <w:color w:val="auto"/>
        </w:rPr>
        <w:fldChar w:fldCharType="end"/>
      </w:r>
      <w:r w:rsidR="005C2905" w:rsidRPr="005C2905">
        <w:rPr>
          <w:color w:val="auto"/>
        </w:rPr>
        <w:t>-1</w:t>
      </w:r>
      <w:r w:rsidR="005C2905">
        <w:rPr>
          <w:color w:val="auto"/>
        </w:rPr>
        <w:t>:</w:t>
      </w:r>
      <w:r w:rsidRPr="005C2905">
        <w:rPr>
          <w:color w:val="auto"/>
        </w:rPr>
        <w:t xml:space="preserve"> Use Case - User Registration and Login</w:t>
      </w:r>
      <w:bookmarkEnd w:id="21"/>
    </w:p>
    <w:tbl>
      <w:tblPr>
        <w:tblStyle w:val="TableGrid"/>
        <w:tblW w:w="0" w:type="auto"/>
        <w:tblInd w:w="392" w:type="dxa"/>
        <w:tblLook w:val="04A0" w:firstRow="1" w:lastRow="0" w:firstColumn="1" w:lastColumn="0" w:noHBand="0" w:noVBand="1"/>
      </w:tblPr>
      <w:tblGrid>
        <w:gridCol w:w="2126"/>
        <w:gridCol w:w="7777"/>
      </w:tblGrid>
      <w:tr w:rsidR="00680F6D" w:rsidTr="00C0113E">
        <w:tc>
          <w:tcPr>
            <w:tcW w:w="2126" w:type="dxa"/>
          </w:tcPr>
          <w:p w:rsidR="00680F6D" w:rsidRDefault="00680F6D">
            <w:pPr>
              <w:spacing w:before="122"/>
              <w:jc w:val="both"/>
              <w:rPr>
                <w:sz w:val="18"/>
              </w:rPr>
            </w:pPr>
            <w:r>
              <w:rPr>
                <w:b/>
                <w:color w:val="1B1C1D"/>
                <w:spacing w:val="-2"/>
              </w:rPr>
              <w:t>Field</w:t>
            </w:r>
          </w:p>
        </w:tc>
        <w:tc>
          <w:tcPr>
            <w:tcW w:w="7777" w:type="dxa"/>
          </w:tcPr>
          <w:p w:rsidR="00680F6D" w:rsidRDefault="00680F6D">
            <w:pPr>
              <w:spacing w:before="122"/>
              <w:jc w:val="both"/>
              <w:rPr>
                <w:sz w:val="18"/>
              </w:rPr>
            </w:pPr>
            <w:r>
              <w:rPr>
                <w:b/>
                <w:color w:val="1B1C1D"/>
                <w:spacing w:val="-2"/>
              </w:rPr>
              <w:t>Description</w:t>
            </w:r>
          </w:p>
        </w:tc>
      </w:tr>
      <w:tr w:rsidR="00680F6D" w:rsidTr="00C0113E">
        <w:tc>
          <w:tcPr>
            <w:tcW w:w="2126" w:type="dxa"/>
          </w:tcPr>
          <w:p w:rsidR="00680F6D" w:rsidRDefault="00680F6D">
            <w:pPr>
              <w:spacing w:before="122"/>
              <w:jc w:val="both"/>
              <w:rPr>
                <w:sz w:val="18"/>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680F6D" w:rsidRDefault="00680F6D" w:rsidP="005C2905">
            <w:pPr>
              <w:spacing w:before="122"/>
              <w:jc w:val="both"/>
              <w:rPr>
                <w:sz w:val="18"/>
              </w:rPr>
            </w:pPr>
            <w:r>
              <w:rPr>
                <w:color w:val="1B1C1D"/>
                <w:spacing w:val="-2"/>
              </w:rPr>
              <w:t>UC-</w:t>
            </w:r>
            <w:r>
              <w:rPr>
                <w:color w:val="1B1C1D"/>
                <w:spacing w:val="-5"/>
              </w:rPr>
              <w:t>01</w:t>
            </w:r>
          </w:p>
        </w:tc>
      </w:tr>
      <w:tr w:rsidR="00680F6D" w:rsidTr="00C0113E">
        <w:tc>
          <w:tcPr>
            <w:tcW w:w="2126" w:type="dxa"/>
          </w:tcPr>
          <w:p w:rsidR="00680F6D" w:rsidRDefault="00680F6D">
            <w:pPr>
              <w:spacing w:before="122"/>
              <w:jc w:val="both"/>
              <w:rPr>
                <w:sz w:val="18"/>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680F6D" w:rsidRDefault="00680F6D" w:rsidP="005C2905">
            <w:pPr>
              <w:spacing w:before="122"/>
              <w:jc w:val="both"/>
              <w:rPr>
                <w:sz w:val="18"/>
              </w:rPr>
            </w:pPr>
            <w:r>
              <w:rPr>
                <w:color w:val="1B1C1D"/>
              </w:rPr>
              <w:t>User</w:t>
            </w:r>
            <w:r>
              <w:rPr>
                <w:color w:val="1B1C1D"/>
                <w:spacing w:val="-7"/>
              </w:rPr>
              <w:t xml:space="preserve"> </w:t>
            </w:r>
            <w:r>
              <w:rPr>
                <w:color w:val="1B1C1D"/>
              </w:rPr>
              <w:t>Registration</w:t>
            </w:r>
            <w:r>
              <w:rPr>
                <w:color w:val="1B1C1D"/>
                <w:spacing w:val="-5"/>
              </w:rPr>
              <w:t xml:space="preserve"> </w:t>
            </w:r>
            <w:r>
              <w:rPr>
                <w:color w:val="1B1C1D"/>
              </w:rPr>
              <w:t>and</w:t>
            </w:r>
            <w:r>
              <w:rPr>
                <w:color w:val="1B1C1D"/>
                <w:spacing w:val="-4"/>
              </w:rPr>
              <w:t xml:space="preserve"> Login</w:t>
            </w:r>
          </w:p>
        </w:tc>
      </w:tr>
      <w:tr w:rsidR="00680F6D" w:rsidTr="00C0113E">
        <w:tc>
          <w:tcPr>
            <w:tcW w:w="2126" w:type="dxa"/>
          </w:tcPr>
          <w:p w:rsidR="00680F6D" w:rsidRDefault="00680F6D">
            <w:pPr>
              <w:spacing w:before="122"/>
              <w:jc w:val="both"/>
              <w:rPr>
                <w:sz w:val="18"/>
              </w:rPr>
            </w:pPr>
            <w:r>
              <w:rPr>
                <w:b/>
                <w:color w:val="1B1C1D"/>
                <w:spacing w:val="-2"/>
              </w:rPr>
              <w:t>Actors</w:t>
            </w:r>
          </w:p>
        </w:tc>
        <w:tc>
          <w:tcPr>
            <w:tcW w:w="7777" w:type="dxa"/>
          </w:tcPr>
          <w:p w:rsidR="00680F6D" w:rsidRDefault="00680F6D" w:rsidP="005C2905">
            <w:pPr>
              <w:spacing w:before="122"/>
              <w:jc w:val="both"/>
              <w:rPr>
                <w:sz w:val="18"/>
              </w:rPr>
            </w:pPr>
            <w:r>
              <w:rPr>
                <w:color w:val="1B1C1D"/>
              </w:rPr>
              <w:t>Student,</w:t>
            </w:r>
            <w:r>
              <w:rPr>
                <w:color w:val="1B1C1D"/>
                <w:spacing w:val="-12"/>
              </w:rPr>
              <w:t xml:space="preserve"> </w:t>
            </w:r>
            <w:r>
              <w:rPr>
                <w:color w:val="1B1C1D"/>
              </w:rPr>
              <w:t>Instructor,</w:t>
            </w:r>
            <w:r>
              <w:rPr>
                <w:color w:val="1B1C1D"/>
                <w:spacing w:val="-12"/>
              </w:rPr>
              <w:t xml:space="preserve"> </w:t>
            </w:r>
            <w:r>
              <w:rPr>
                <w:color w:val="1B1C1D"/>
              </w:rPr>
              <w:t>Admin</w:t>
            </w:r>
            <w:r>
              <w:rPr>
                <w:color w:val="1B1C1D"/>
                <w:spacing w:val="-14"/>
              </w:rPr>
              <w:t xml:space="preserve"> </w:t>
            </w:r>
            <w:r>
              <w:rPr>
                <w:color w:val="1B1C1D"/>
              </w:rPr>
              <w:t xml:space="preserve">(Unauthenticated </w:t>
            </w:r>
            <w:r>
              <w:rPr>
                <w:color w:val="1B1C1D"/>
                <w:spacing w:val="-2"/>
              </w:rPr>
              <w:t>User)</w:t>
            </w:r>
          </w:p>
        </w:tc>
      </w:tr>
      <w:tr w:rsidR="00680F6D" w:rsidTr="00C0113E">
        <w:tc>
          <w:tcPr>
            <w:tcW w:w="2126" w:type="dxa"/>
          </w:tcPr>
          <w:p w:rsidR="00680F6D" w:rsidRDefault="00680F6D">
            <w:pPr>
              <w:spacing w:before="122"/>
              <w:jc w:val="both"/>
              <w:rPr>
                <w:sz w:val="18"/>
              </w:rPr>
            </w:pPr>
            <w:r>
              <w:rPr>
                <w:b/>
                <w:color w:val="1B1C1D"/>
                <w:spacing w:val="-2"/>
              </w:rPr>
              <w:t>Description</w:t>
            </w:r>
          </w:p>
        </w:tc>
        <w:tc>
          <w:tcPr>
            <w:tcW w:w="7777" w:type="dxa"/>
          </w:tcPr>
          <w:p w:rsidR="00680F6D" w:rsidRDefault="00680F6D" w:rsidP="005C2905">
            <w:pPr>
              <w:spacing w:before="122"/>
              <w:jc w:val="both"/>
              <w:rPr>
                <w:sz w:val="18"/>
              </w:rPr>
            </w:pPr>
            <w:r>
              <w:rPr>
                <w:color w:val="1B1C1D"/>
              </w:rPr>
              <w:t>Allows a new user to create an account or an existing</w:t>
            </w:r>
            <w:r>
              <w:rPr>
                <w:color w:val="1B1C1D"/>
                <w:spacing w:val="-6"/>
              </w:rPr>
              <w:t xml:space="preserve"> </w:t>
            </w:r>
            <w:r>
              <w:rPr>
                <w:color w:val="1B1C1D"/>
              </w:rPr>
              <w:t>user</w:t>
            </w:r>
            <w:r>
              <w:rPr>
                <w:color w:val="1B1C1D"/>
                <w:spacing w:val="-8"/>
              </w:rPr>
              <w:t xml:space="preserve"> </w:t>
            </w:r>
            <w:r>
              <w:rPr>
                <w:color w:val="1B1C1D"/>
              </w:rPr>
              <w:t>to</w:t>
            </w:r>
            <w:r>
              <w:rPr>
                <w:color w:val="1B1C1D"/>
                <w:spacing w:val="-6"/>
              </w:rPr>
              <w:t xml:space="preserve"> </w:t>
            </w:r>
            <w:r>
              <w:rPr>
                <w:color w:val="1B1C1D"/>
              </w:rPr>
              <w:t>log</w:t>
            </w:r>
            <w:r>
              <w:rPr>
                <w:color w:val="1B1C1D"/>
                <w:spacing w:val="-6"/>
              </w:rPr>
              <w:t xml:space="preserve"> </w:t>
            </w:r>
            <w:r>
              <w:rPr>
                <w:color w:val="1B1C1D"/>
              </w:rPr>
              <w:t>in.</w:t>
            </w:r>
            <w:r>
              <w:rPr>
                <w:color w:val="1B1C1D"/>
                <w:spacing w:val="-6"/>
              </w:rPr>
              <w:t xml:space="preserve"> </w:t>
            </w:r>
            <w:r>
              <w:rPr>
                <w:color w:val="1B1C1D"/>
              </w:rPr>
              <w:t>Manages</w:t>
            </w:r>
            <w:r>
              <w:rPr>
                <w:color w:val="1B1C1D"/>
                <w:spacing w:val="-8"/>
              </w:rPr>
              <w:t xml:space="preserve"> </w:t>
            </w:r>
            <w:r>
              <w:rPr>
                <w:color w:val="1B1C1D"/>
              </w:rPr>
              <w:t>authentication for all system roles.</w:t>
            </w:r>
          </w:p>
        </w:tc>
      </w:tr>
      <w:tr w:rsidR="00680F6D" w:rsidTr="00C0113E">
        <w:tc>
          <w:tcPr>
            <w:tcW w:w="2126" w:type="dxa"/>
          </w:tcPr>
          <w:p w:rsidR="00680F6D" w:rsidRDefault="00680F6D">
            <w:pPr>
              <w:spacing w:before="122"/>
              <w:jc w:val="both"/>
              <w:rPr>
                <w:sz w:val="18"/>
              </w:rPr>
            </w:pPr>
            <w:r>
              <w:rPr>
                <w:b/>
                <w:color w:val="1B1C1D"/>
                <w:spacing w:val="-2"/>
              </w:rPr>
              <w:t>Trigger</w:t>
            </w:r>
          </w:p>
        </w:tc>
        <w:tc>
          <w:tcPr>
            <w:tcW w:w="7777" w:type="dxa"/>
          </w:tcPr>
          <w:p w:rsidR="00680F6D" w:rsidRDefault="00680F6D" w:rsidP="005C2905">
            <w:pPr>
              <w:spacing w:before="122"/>
              <w:jc w:val="both"/>
              <w:rPr>
                <w:sz w:val="18"/>
              </w:rPr>
            </w:pPr>
            <w:r>
              <w:rPr>
                <w:color w:val="1B1C1D"/>
              </w:rPr>
              <w:t>User</w:t>
            </w:r>
            <w:r>
              <w:rPr>
                <w:color w:val="1B1C1D"/>
                <w:spacing w:val="-6"/>
              </w:rPr>
              <w:t xml:space="preserve"> </w:t>
            </w:r>
            <w:r>
              <w:rPr>
                <w:color w:val="1B1C1D"/>
              </w:rPr>
              <w:t>navigates</w:t>
            </w:r>
            <w:r>
              <w:rPr>
                <w:color w:val="1B1C1D"/>
                <w:spacing w:val="-6"/>
              </w:rPr>
              <w:t xml:space="preserve"> </w:t>
            </w:r>
            <w:r>
              <w:rPr>
                <w:color w:val="1B1C1D"/>
              </w:rPr>
              <w:t>to</w:t>
            </w:r>
            <w:r>
              <w:rPr>
                <w:color w:val="1B1C1D"/>
                <w:spacing w:val="-6"/>
              </w:rPr>
              <w:t xml:space="preserve"> </w:t>
            </w:r>
            <w:r>
              <w:rPr>
                <w:color w:val="1B1C1D"/>
              </w:rPr>
              <w:t>the</w:t>
            </w:r>
            <w:r>
              <w:rPr>
                <w:color w:val="1B1C1D"/>
                <w:spacing w:val="-6"/>
              </w:rPr>
              <w:t xml:space="preserve"> </w:t>
            </w:r>
            <w:r>
              <w:rPr>
                <w:color w:val="1B1C1D"/>
              </w:rPr>
              <w:t>system's</w:t>
            </w:r>
            <w:r>
              <w:rPr>
                <w:color w:val="1B1C1D"/>
                <w:spacing w:val="-6"/>
              </w:rPr>
              <w:t xml:space="preserve"> </w:t>
            </w:r>
            <w:r>
              <w:rPr>
                <w:color w:val="1B1C1D"/>
              </w:rPr>
              <w:t>entry</w:t>
            </w:r>
            <w:r>
              <w:rPr>
                <w:color w:val="1B1C1D"/>
                <w:spacing w:val="-6"/>
              </w:rPr>
              <w:t xml:space="preserve"> </w:t>
            </w:r>
            <w:r>
              <w:rPr>
                <w:color w:val="1B1C1D"/>
              </w:rPr>
              <w:t>page</w:t>
            </w:r>
            <w:r>
              <w:rPr>
                <w:color w:val="1B1C1D"/>
                <w:spacing w:val="-7"/>
              </w:rPr>
              <w:t xml:space="preserve"> </w:t>
            </w:r>
            <w:r>
              <w:rPr>
                <w:color w:val="1B1C1D"/>
              </w:rPr>
              <w:t>and selects "Login" or "Register".</w:t>
            </w:r>
          </w:p>
        </w:tc>
      </w:tr>
      <w:tr w:rsidR="00680F6D" w:rsidTr="00C0113E">
        <w:tc>
          <w:tcPr>
            <w:tcW w:w="2126" w:type="dxa"/>
          </w:tcPr>
          <w:p w:rsidR="00680F6D" w:rsidRDefault="00680F6D">
            <w:pPr>
              <w:spacing w:before="122"/>
              <w:jc w:val="both"/>
              <w:rPr>
                <w:sz w:val="18"/>
              </w:rPr>
            </w:pPr>
            <w:r>
              <w:rPr>
                <w:b/>
                <w:color w:val="1B1C1D"/>
                <w:spacing w:val="-2"/>
              </w:rPr>
              <w:t>Preconditions</w:t>
            </w:r>
          </w:p>
        </w:tc>
        <w:tc>
          <w:tcPr>
            <w:tcW w:w="7777" w:type="dxa"/>
          </w:tcPr>
          <w:p w:rsidR="00680F6D" w:rsidRDefault="00680F6D" w:rsidP="005C2905">
            <w:pPr>
              <w:spacing w:before="122"/>
              <w:jc w:val="both"/>
              <w:rPr>
                <w:sz w:val="18"/>
              </w:rPr>
            </w:pPr>
            <w:r>
              <w:rPr>
                <w:color w:val="1B1C1D"/>
              </w:rPr>
              <w:t>System</w:t>
            </w:r>
            <w:r>
              <w:rPr>
                <w:color w:val="1B1C1D"/>
                <w:spacing w:val="-5"/>
              </w:rPr>
              <w:t xml:space="preserve"> </w:t>
            </w:r>
            <w:r>
              <w:rPr>
                <w:color w:val="1B1C1D"/>
              </w:rPr>
              <w:t>is</w:t>
            </w:r>
            <w:r>
              <w:rPr>
                <w:color w:val="1B1C1D"/>
                <w:spacing w:val="-3"/>
              </w:rPr>
              <w:t xml:space="preserve"> </w:t>
            </w:r>
            <w:r>
              <w:rPr>
                <w:color w:val="1B1C1D"/>
              </w:rPr>
              <w:t>online.</w:t>
            </w:r>
            <w:r>
              <w:rPr>
                <w:color w:val="1B1C1D"/>
                <w:spacing w:val="-3"/>
              </w:rPr>
              <w:t xml:space="preserve"> </w:t>
            </w:r>
            <w:r>
              <w:rPr>
                <w:color w:val="1B1C1D"/>
              </w:rPr>
              <w:t>User</w:t>
            </w:r>
            <w:r>
              <w:rPr>
                <w:color w:val="1B1C1D"/>
                <w:spacing w:val="-1"/>
              </w:rPr>
              <w:t xml:space="preserve"> </w:t>
            </w:r>
            <w:r>
              <w:rPr>
                <w:color w:val="1B1C1D"/>
              </w:rPr>
              <w:t>has</w:t>
            </w:r>
            <w:r>
              <w:rPr>
                <w:color w:val="1B1C1D"/>
                <w:spacing w:val="-5"/>
              </w:rPr>
              <w:t xml:space="preserve"> </w:t>
            </w:r>
            <w:r>
              <w:rPr>
                <w:color w:val="1B1C1D"/>
              </w:rPr>
              <w:t>a</w:t>
            </w:r>
            <w:r>
              <w:rPr>
                <w:color w:val="1B1C1D"/>
                <w:spacing w:val="-3"/>
              </w:rPr>
              <w:t xml:space="preserve"> </w:t>
            </w:r>
            <w:r>
              <w:rPr>
                <w:color w:val="1B1C1D"/>
              </w:rPr>
              <w:t>valid</w:t>
            </w:r>
            <w:r>
              <w:rPr>
                <w:color w:val="1B1C1D"/>
                <w:spacing w:val="-3"/>
              </w:rPr>
              <w:t xml:space="preserve"> </w:t>
            </w:r>
            <w:r>
              <w:rPr>
                <w:color w:val="1B1C1D"/>
              </w:rPr>
              <w:t>email</w:t>
            </w:r>
            <w:r>
              <w:rPr>
                <w:color w:val="1B1C1D"/>
                <w:spacing w:val="-1"/>
              </w:rPr>
              <w:t xml:space="preserve"> </w:t>
            </w:r>
            <w:r>
              <w:rPr>
                <w:color w:val="1B1C1D"/>
                <w:spacing w:val="-2"/>
              </w:rPr>
              <w:t>address.</w:t>
            </w:r>
          </w:p>
        </w:tc>
      </w:tr>
      <w:tr w:rsidR="00680F6D" w:rsidTr="00C0113E">
        <w:tc>
          <w:tcPr>
            <w:tcW w:w="2126" w:type="dxa"/>
          </w:tcPr>
          <w:p w:rsidR="00680F6D" w:rsidRDefault="00680F6D">
            <w:pPr>
              <w:spacing w:before="122"/>
              <w:jc w:val="both"/>
              <w:rPr>
                <w:sz w:val="18"/>
              </w:rPr>
            </w:pPr>
            <w:proofErr w:type="spellStart"/>
            <w:r>
              <w:rPr>
                <w:b/>
                <w:color w:val="1B1C1D"/>
                <w:spacing w:val="-2"/>
              </w:rPr>
              <w:t>Postconditions</w:t>
            </w:r>
            <w:proofErr w:type="spellEnd"/>
          </w:p>
        </w:tc>
        <w:tc>
          <w:tcPr>
            <w:tcW w:w="7777" w:type="dxa"/>
          </w:tcPr>
          <w:p w:rsidR="00680F6D" w:rsidRDefault="00680F6D" w:rsidP="005C2905">
            <w:pPr>
              <w:spacing w:before="122"/>
              <w:jc w:val="both"/>
              <w:rPr>
                <w:sz w:val="18"/>
              </w:rPr>
            </w:pPr>
            <w:r>
              <w:rPr>
                <w:color w:val="1B1C1D"/>
              </w:rPr>
              <w:t>1.</w:t>
            </w:r>
            <w:r>
              <w:rPr>
                <w:color w:val="1B1C1D"/>
                <w:spacing w:val="-5"/>
              </w:rPr>
              <w:t xml:space="preserve"> </w:t>
            </w:r>
            <w:r>
              <w:rPr>
                <w:color w:val="1B1C1D"/>
              </w:rPr>
              <w:t>(Registration)</w:t>
            </w:r>
            <w:r>
              <w:rPr>
                <w:color w:val="1B1C1D"/>
                <w:spacing w:val="-5"/>
              </w:rPr>
              <w:t xml:space="preserve"> </w:t>
            </w:r>
            <w:r>
              <w:rPr>
                <w:color w:val="1B1C1D"/>
              </w:rPr>
              <w:t>A</w:t>
            </w:r>
            <w:r>
              <w:rPr>
                <w:color w:val="1B1C1D"/>
                <w:spacing w:val="-6"/>
              </w:rPr>
              <w:t xml:space="preserve"> </w:t>
            </w:r>
            <w:r>
              <w:rPr>
                <w:color w:val="1B1C1D"/>
              </w:rPr>
              <w:t>new</w:t>
            </w:r>
            <w:r>
              <w:rPr>
                <w:color w:val="1B1C1D"/>
                <w:spacing w:val="-5"/>
              </w:rPr>
              <w:t xml:space="preserve"> </w:t>
            </w:r>
            <w:r>
              <w:rPr>
                <w:color w:val="1B1C1D"/>
              </w:rPr>
              <w:t>user</w:t>
            </w:r>
            <w:r>
              <w:rPr>
                <w:color w:val="1B1C1D"/>
                <w:spacing w:val="-5"/>
              </w:rPr>
              <w:t xml:space="preserve"> </w:t>
            </w:r>
            <w:r>
              <w:rPr>
                <w:color w:val="1B1C1D"/>
              </w:rPr>
              <w:t>account</w:t>
            </w:r>
            <w:r>
              <w:rPr>
                <w:color w:val="1B1C1D"/>
                <w:spacing w:val="-5"/>
              </w:rPr>
              <w:t xml:space="preserve"> </w:t>
            </w:r>
            <w:r>
              <w:rPr>
                <w:color w:val="1B1C1D"/>
              </w:rPr>
              <w:t>is</w:t>
            </w:r>
            <w:r>
              <w:rPr>
                <w:color w:val="1B1C1D"/>
                <w:spacing w:val="-7"/>
              </w:rPr>
              <w:t xml:space="preserve"> </w:t>
            </w:r>
            <w:r>
              <w:rPr>
                <w:color w:val="1B1C1D"/>
              </w:rPr>
              <w:t xml:space="preserve">created with the Student role. 2. (Login) The </w:t>
            </w:r>
            <w:r>
              <w:rPr>
                <w:color w:val="1B1C1D"/>
              </w:rPr>
              <w:lastRenderedPageBreak/>
              <w:t>user is authenticated, and a secure session is established. The user is redirected to their respective dashboard based on their role.</w:t>
            </w:r>
          </w:p>
        </w:tc>
      </w:tr>
      <w:tr w:rsidR="00680F6D" w:rsidTr="00C0113E">
        <w:tc>
          <w:tcPr>
            <w:tcW w:w="2126" w:type="dxa"/>
          </w:tcPr>
          <w:p w:rsidR="00680F6D" w:rsidRDefault="00680F6D">
            <w:pPr>
              <w:spacing w:before="122"/>
              <w:jc w:val="both"/>
              <w:rPr>
                <w:sz w:val="18"/>
              </w:rPr>
            </w:pPr>
            <w:r>
              <w:rPr>
                <w:b/>
                <w:color w:val="1B1C1D"/>
              </w:rPr>
              <w:lastRenderedPageBreak/>
              <w:t>Normal</w:t>
            </w:r>
            <w:r>
              <w:rPr>
                <w:b/>
                <w:color w:val="1B1C1D"/>
                <w:spacing w:val="-5"/>
              </w:rPr>
              <w:t xml:space="preserve"> </w:t>
            </w:r>
            <w:r>
              <w:rPr>
                <w:b/>
                <w:color w:val="1B1C1D"/>
                <w:spacing w:val="-4"/>
              </w:rPr>
              <w:t>Flow</w:t>
            </w:r>
          </w:p>
        </w:tc>
        <w:tc>
          <w:tcPr>
            <w:tcW w:w="7777" w:type="dxa"/>
          </w:tcPr>
          <w:p w:rsidR="00680F6D" w:rsidRDefault="00680F6D" w:rsidP="005C2905">
            <w:pPr>
              <w:spacing w:before="122"/>
              <w:jc w:val="both"/>
              <w:rPr>
                <w:sz w:val="18"/>
              </w:rPr>
            </w:pPr>
            <w:r>
              <w:rPr>
                <w:color w:val="1B1C1D"/>
              </w:rPr>
              <w:t xml:space="preserve">1. User selects "Login" or "Register". 2. </w:t>
            </w:r>
            <w:r>
              <w:rPr>
                <w:b/>
                <w:color w:val="1B1C1D"/>
              </w:rPr>
              <w:t xml:space="preserve">For Register: </w:t>
            </w:r>
            <w:r>
              <w:rPr>
                <w:color w:val="1B1C1D"/>
              </w:rPr>
              <w:t>User provides name, email, and password. System validates</w:t>
            </w:r>
            <w:r>
              <w:rPr>
                <w:color w:val="1B1C1D"/>
                <w:spacing w:val="-1"/>
              </w:rPr>
              <w:t xml:space="preserve"> </w:t>
            </w:r>
            <w:r>
              <w:rPr>
                <w:color w:val="1B1C1D"/>
              </w:rPr>
              <w:t>data,</w:t>
            </w:r>
            <w:r>
              <w:rPr>
                <w:color w:val="1B1C1D"/>
                <w:spacing w:val="-1"/>
              </w:rPr>
              <w:t xml:space="preserve"> </w:t>
            </w:r>
            <w:r>
              <w:rPr>
                <w:color w:val="1B1C1D"/>
              </w:rPr>
              <w:t>creates</w:t>
            </w:r>
            <w:r>
              <w:rPr>
                <w:color w:val="1B1C1D"/>
                <w:spacing w:val="-1"/>
              </w:rPr>
              <w:t xml:space="preserve"> </w:t>
            </w:r>
            <w:r>
              <w:rPr>
                <w:color w:val="1B1C1D"/>
              </w:rPr>
              <w:t xml:space="preserve">a new Student account, and logs the user in. 3. </w:t>
            </w:r>
            <w:r>
              <w:rPr>
                <w:b/>
                <w:color w:val="1B1C1D"/>
              </w:rPr>
              <w:t xml:space="preserve">For Login: </w:t>
            </w:r>
            <w:r>
              <w:rPr>
                <w:color w:val="1B1C1D"/>
              </w:rPr>
              <w:t>User provides email and password. System</w:t>
            </w:r>
            <w:r>
              <w:rPr>
                <w:color w:val="1B1C1D"/>
                <w:spacing w:val="-7"/>
              </w:rPr>
              <w:t xml:space="preserve"> </w:t>
            </w:r>
            <w:r>
              <w:rPr>
                <w:color w:val="1B1C1D"/>
              </w:rPr>
              <w:t>validates</w:t>
            </w:r>
            <w:r>
              <w:rPr>
                <w:color w:val="1B1C1D"/>
                <w:spacing w:val="-9"/>
              </w:rPr>
              <w:t xml:space="preserve"> </w:t>
            </w:r>
            <w:r>
              <w:rPr>
                <w:color w:val="1B1C1D"/>
              </w:rPr>
              <w:t>credentials.</w:t>
            </w:r>
            <w:r>
              <w:rPr>
                <w:color w:val="1B1C1D"/>
                <w:spacing w:val="-8"/>
              </w:rPr>
              <w:t xml:space="preserve"> </w:t>
            </w:r>
            <w:r>
              <w:rPr>
                <w:color w:val="1B1C1D"/>
              </w:rPr>
              <w:t>4.</w:t>
            </w:r>
            <w:r>
              <w:rPr>
                <w:color w:val="1B1C1D"/>
                <w:spacing w:val="-8"/>
              </w:rPr>
              <w:t xml:space="preserve"> </w:t>
            </w:r>
            <w:r>
              <w:rPr>
                <w:color w:val="1B1C1D"/>
              </w:rPr>
              <w:t>System</w:t>
            </w:r>
            <w:r>
              <w:rPr>
                <w:color w:val="1B1C1D"/>
                <w:spacing w:val="-7"/>
              </w:rPr>
              <w:t xml:space="preserve"> </w:t>
            </w:r>
            <w:r>
              <w:rPr>
                <w:color w:val="1B1C1D"/>
              </w:rPr>
              <w:t xml:space="preserve">verifies the user's role (Student, Instructor, </w:t>
            </w:r>
            <w:proofErr w:type="gramStart"/>
            <w:r>
              <w:rPr>
                <w:color w:val="1B1C1D"/>
              </w:rPr>
              <w:t>Admin</w:t>
            </w:r>
            <w:proofErr w:type="gramEnd"/>
            <w:r>
              <w:rPr>
                <w:color w:val="1B1C1D"/>
              </w:rPr>
              <w:t xml:space="preserve">). 5. System redirects the user to the appropriate </w:t>
            </w:r>
            <w:r>
              <w:rPr>
                <w:color w:val="1B1C1D"/>
                <w:spacing w:val="-2"/>
              </w:rPr>
              <w:t>dashboard.</w:t>
            </w:r>
          </w:p>
        </w:tc>
      </w:tr>
      <w:tr w:rsidR="00680F6D" w:rsidTr="00C0113E">
        <w:tc>
          <w:tcPr>
            <w:tcW w:w="2126" w:type="dxa"/>
          </w:tcPr>
          <w:p w:rsidR="00680F6D" w:rsidRDefault="00680F6D">
            <w:pPr>
              <w:spacing w:before="122"/>
              <w:jc w:val="both"/>
              <w:rPr>
                <w:sz w:val="18"/>
              </w:rPr>
            </w:pPr>
            <w:r>
              <w:rPr>
                <w:b/>
                <w:color w:val="1B1C1D"/>
              </w:rPr>
              <w:t>Alternative</w:t>
            </w:r>
            <w:r>
              <w:rPr>
                <w:b/>
                <w:color w:val="1B1C1D"/>
                <w:spacing w:val="-7"/>
              </w:rPr>
              <w:t xml:space="preserve"> </w:t>
            </w:r>
            <w:r>
              <w:rPr>
                <w:b/>
                <w:color w:val="1B1C1D"/>
                <w:spacing w:val="-2"/>
              </w:rPr>
              <w:t>Flows</w:t>
            </w:r>
          </w:p>
        </w:tc>
        <w:tc>
          <w:tcPr>
            <w:tcW w:w="7777" w:type="dxa"/>
          </w:tcPr>
          <w:p w:rsidR="00680F6D" w:rsidRDefault="00680F6D" w:rsidP="005C2905">
            <w:pPr>
              <w:spacing w:before="122"/>
              <w:jc w:val="both"/>
              <w:rPr>
                <w:sz w:val="18"/>
              </w:rPr>
            </w:pPr>
            <w:r>
              <w:rPr>
                <w:b/>
                <w:color w:val="1B1C1D"/>
              </w:rPr>
              <w:t xml:space="preserve">AF-01.1 (Forgot Password): </w:t>
            </w:r>
            <w:r>
              <w:rPr>
                <w:color w:val="1B1C1D"/>
              </w:rPr>
              <w:t>User selects "Forgot Password". System provides a mechanism</w:t>
            </w:r>
            <w:r>
              <w:rPr>
                <w:color w:val="1B1C1D"/>
                <w:spacing w:val="-6"/>
              </w:rPr>
              <w:t xml:space="preserve"> </w:t>
            </w:r>
            <w:r>
              <w:rPr>
                <w:color w:val="1B1C1D"/>
              </w:rPr>
              <w:t>to</w:t>
            </w:r>
            <w:r>
              <w:rPr>
                <w:color w:val="1B1C1D"/>
                <w:spacing w:val="-8"/>
              </w:rPr>
              <w:t xml:space="preserve"> </w:t>
            </w:r>
            <w:r>
              <w:rPr>
                <w:color w:val="1B1C1D"/>
              </w:rPr>
              <w:t>reset</w:t>
            </w:r>
            <w:r>
              <w:rPr>
                <w:color w:val="1B1C1D"/>
                <w:spacing w:val="-7"/>
              </w:rPr>
              <w:t xml:space="preserve"> </w:t>
            </w:r>
            <w:r>
              <w:rPr>
                <w:color w:val="1B1C1D"/>
              </w:rPr>
              <w:t>the</w:t>
            </w:r>
            <w:r>
              <w:rPr>
                <w:color w:val="1B1C1D"/>
                <w:spacing w:val="-7"/>
              </w:rPr>
              <w:t xml:space="preserve"> </w:t>
            </w:r>
            <w:r>
              <w:rPr>
                <w:color w:val="1B1C1D"/>
              </w:rPr>
              <w:t>password</w:t>
            </w:r>
            <w:r>
              <w:rPr>
                <w:color w:val="1B1C1D"/>
                <w:spacing w:val="-5"/>
              </w:rPr>
              <w:t xml:space="preserve"> </w:t>
            </w:r>
            <w:r>
              <w:rPr>
                <w:color w:val="1B1C1D"/>
              </w:rPr>
              <w:t>via</w:t>
            </w:r>
            <w:r>
              <w:rPr>
                <w:color w:val="1B1C1D"/>
                <w:spacing w:val="-5"/>
              </w:rPr>
              <w:t xml:space="preserve"> </w:t>
            </w:r>
            <w:r>
              <w:rPr>
                <w:color w:val="1B1C1D"/>
              </w:rPr>
              <w:t>email.</w:t>
            </w:r>
          </w:p>
        </w:tc>
      </w:tr>
      <w:tr w:rsidR="00680F6D" w:rsidTr="00C0113E">
        <w:tc>
          <w:tcPr>
            <w:tcW w:w="2126" w:type="dxa"/>
          </w:tcPr>
          <w:p w:rsidR="00680F6D" w:rsidRDefault="00680F6D">
            <w:pPr>
              <w:spacing w:before="122"/>
              <w:jc w:val="both"/>
              <w:rPr>
                <w:sz w:val="18"/>
              </w:rPr>
            </w:pPr>
            <w:r>
              <w:rPr>
                <w:b/>
                <w:color w:val="1B1C1D"/>
                <w:spacing w:val="-2"/>
              </w:rPr>
              <w:t>Exceptions</w:t>
            </w:r>
          </w:p>
        </w:tc>
        <w:tc>
          <w:tcPr>
            <w:tcW w:w="7777" w:type="dxa"/>
          </w:tcPr>
          <w:p w:rsidR="00680F6D" w:rsidRDefault="00680F6D" w:rsidP="005C2905">
            <w:pPr>
              <w:spacing w:before="122"/>
              <w:jc w:val="both"/>
              <w:rPr>
                <w:sz w:val="18"/>
              </w:rPr>
            </w:pPr>
            <w:r>
              <w:rPr>
                <w:b/>
                <w:color w:val="1B1C1D"/>
              </w:rPr>
              <w:t xml:space="preserve">EX-01.1 (Invalid Credentials): </w:t>
            </w:r>
            <w:r>
              <w:rPr>
                <w:color w:val="1B1C1D"/>
              </w:rPr>
              <w:t>System displays</w:t>
            </w:r>
            <w:r>
              <w:rPr>
                <w:color w:val="1B1C1D"/>
                <w:spacing w:val="-6"/>
              </w:rPr>
              <w:t xml:space="preserve"> </w:t>
            </w:r>
            <w:r>
              <w:rPr>
                <w:color w:val="1B1C1D"/>
              </w:rPr>
              <w:t>an</w:t>
            </w:r>
            <w:r>
              <w:rPr>
                <w:color w:val="1B1C1D"/>
                <w:spacing w:val="-6"/>
              </w:rPr>
              <w:t xml:space="preserve"> </w:t>
            </w:r>
            <w:r>
              <w:rPr>
                <w:color w:val="1B1C1D"/>
              </w:rPr>
              <w:t>error</w:t>
            </w:r>
            <w:r>
              <w:rPr>
                <w:color w:val="1B1C1D"/>
                <w:spacing w:val="-8"/>
              </w:rPr>
              <w:t xml:space="preserve"> </w:t>
            </w:r>
            <w:r>
              <w:rPr>
                <w:color w:val="1B1C1D"/>
              </w:rPr>
              <w:t>message.</w:t>
            </w:r>
            <w:r>
              <w:rPr>
                <w:color w:val="1B1C1D"/>
                <w:spacing w:val="-6"/>
              </w:rPr>
              <w:t xml:space="preserve"> </w:t>
            </w:r>
            <w:r>
              <w:rPr>
                <w:b/>
                <w:color w:val="1B1C1D"/>
              </w:rPr>
              <w:t>EX-01.2</w:t>
            </w:r>
            <w:r>
              <w:rPr>
                <w:b/>
                <w:color w:val="1B1C1D"/>
                <w:spacing w:val="-6"/>
              </w:rPr>
              <w:t xml:space="preserve"> </w:t>
            </w:r>
            <w:r>
              <w:rPr>
                <w:b/>
                <w:color w:val="1B1C1D"/>
              </w:rPr>
              <w:t>(Email</w:t>
            </w:r>
            <w:r>
              <w:rPr>
                <w:b/>
                <w:color w:val="1B1C1D"/>
                <w:spacing w:val="-8"/>
              </w:rPr>
              <w:t xml:space="preserve"> </w:t>
            </w:r>
            <w:r>
              <w:rPr>
                <w:b/>
                <w:color w:val="1B1C1D"/>
              </w:rPr>
              <w:t xml:space="preserve">in Use): </w:t>
            </w:r>
            <w:r>
              <w:rPr>
                <w:color w:val="1B1C1D"/>
              </w:rPr>
              <w:t>During registration, system displays an error if the email is already registered.</w:t>
            </w:r>
          </w:p>
        </w:tc>
      </w:tr>
      <w:tr w:rsidR="00680F6D" w:rsidTr="00C0113E">
        <w:tc>
          <w:tcPr>
            <w:tcW w:w="2126" w:type="dxa"/>
          </w:tcPr>
          <w:p w:rsidR="00680F6D" w:rsidRDefault="00680F6D">
            <w:pPr>
              <w:spacing w:before="122"/>
              <w:jc w:val="both"/>
              <w:rPr>
                <w:sz w:val="18"/>
              </w:rPr>
            </w:pPr>
            <w:r>
              <w:rPr>
                <w:b/>
                <w:color w:val="1B1C1D"/>
              </w:rPr>
              <w:t>Business</w:t>
            </w:r>
            <w:r>
              <w:rPr>
                <w:b/>
                <w:color w:val="1B1C1D"/>
                <w:spacing w:val="-6"/>
              </w:rPr>
              <w:t xml:space="preserve"> </w:t>
            </w:r>
            <w:r>
              <w:rPr>
                <w:b/>
                <w:color w:val="1B1C1D"/>
                <w:spacing w:val="-2"/>
              </w:rPr>
              <w:t>Rules</w:t>
            </w:r>
          </w:p>
        </w:tc>
        <w:tc>
          <w:tcPr>
            <w:tcW w:w="7777" w:type="dxa"/>
          </w:tcPr>
          <w:p w:rsidR="00680F6D" w:rsidRDefault="00680F6D" w:rsidP="005C2905">
            <w:pPr>
              <w:pStyle w:val="TableParagraph"/>
              <w:spacing w:line="276" w:lineRule="auto"/>
              <w:jc w:val="both"/>
            </w:pPr>
            <w:r>
              <w:rPr>
                <w:color w:val="1B1C1D"/>
              </w:rPr>
              <w:t>1. All users register as Students by default. 2. Passwords</w:t>
            </w:r>
            <w:r>
              <w:rPr>
                <w:color w:val="1B1C1D"/>
                <w:spacing w:val="-8"/>
              </w:rPr>
              <w:t xml:space="preserve"> </w:t>
            </w:r>
            <w:r>
              <w:rPr>
                <w:color w:val="1B1C1D"/>
              </w:rPr>
              <w:t>must</w:t>
            </w:r>
            <w:r>
              <w:rPr>
                <w:color w:val="1B1C1D"/>
                <w:spacing w:val="-5"/>
              </w:rPr>
              <w:t xml:space="preserve"> </w:t>
            </w:r>
            <w:r>
              <w:rPr>
                <w:color w:val="1B1C1D"/>
              </w:rPr>
              <w:t>be</w:t>
            </w:r>
            <w:r>
              <w:rPr>
                <w:color w:val="1B1C1D"/>
                <w:spacing w:val="-8"/>
              </w:rPr>
              <w:t xml:space="preserve"> </w:t>
            </w:r>
            <w:r>
              <w:rPr>
                <w:color w:val="1B1C1D"/>
              </w:rPr>
              <w:t>securely</w:t>
            </w:r>
            <w:r>
              <w:rPr>
                <w:color w:val="1B1C1D"/>
                <w:spacing w:val="-6"/>
              </w:rPr>
              <w:t xml:space="preserve"> </w:t>
            </w:r>
            <w:r>
              <w:rPr>
                <w:color w:val="1B1C1D"/>
              </w:rPr>
              <w:t>hashed</w:t>
            </w:r>
            <w:r>
              <w:rPr>
                <w:color w:val="1B1C1D"/>
                <w:spacing w:val="-6"/>
              </w:rPr>
              <w:t xml:space="preserve"> </w:t>
            </w:r>
            <w:r>
              <w:rPr>
                <w:color w:val="1B1C1D"/>
              </w:rPr>
              <w:t>and</w:t>
            </w:r>
            <w:r>
              <w:rPr>
                <w:color w:val="1B1C1D"/>
                <w:spacing w:val="-9"/>
              </w:rPr>
              <w:t xml:space="preserve"> </w:t>
            </w:r>
            <w:r>
              <w:rPr>
                <w:color w:val="1B1C1D"/>
              </w:rPr>
              <w:t>stored.</w:t>
            </w:r>
          </w:p>
          <w:p w:rsidR="00680F6D" w:rsidRDefault="00680F6D" w:rsidP="005C2905">
            <w:pPr>
              <w:spacing w:before="122"/>
              <w:jc w:val="both"/>
              <w:rPr>
                <w:sz w:val="18"/>
              </w:rPr>
            </w:pPr>
            <w:r>
              <w:rPr>
                <w:color w:val="1B1C1D"/>
              </w:rPr>
              <w:t>3.</w:t>
            </w:r>
            <w:r>
              <w:rPr>
                <w:color w:val="1B1C1D"/>
                <w:spacing w:val="-5"/>
              </w:rPr>
              <w:t xml:space="preserve"> </w:t>
            </w:r>
            <w:r>
              <w:rPr>
                <w:color w:val="1B1C1D"/>
              </w:rPr>
              <w:t>"</w:t>
            </w:r>
            <w:proofErr w:type="gramStart"/>
            <w:r>
              <w:rPr>
                <w:color w:val="1B1C1D"/>
              </w:rPr>
              <w:t>secure</w:t>
            </w:r>
            <w:proofErr w:type="gramEnd"/>
            <w:r>
              <w:rPr>
                <w:color w:val="1B1C1D"/>
                <w:spacing w:val="-4"/>
              </w:rPr>
              <w:t xml:space="preserve"> </w:t>
            </w:r>
            <w:r>
              <w:rPr>
                <w:color w:val="1B1C1D"/>
              </w:rPr>
              <w:t>role-based</w:t>
            </w:r>
            <w:r>
              <w:rPr>
                <w:color w:val="1B1C1D"/>
                <w:spacing w:val="-5"/>
              </w:rPr>
              <w:t xml:space="preserve"> </w:t>
            </w:r>
            <w:r>
              <w:rPr>
                <w:color w:val="1B1C1D"/>
              </w:rPr>
              <w:t>access</w:t>
            </w:r>
            <w:r>
              <w:rPr>
                <w:color w:val="1B1C1D"/>
                <w:spacing w:val="-4"/>
              </w:rPr>
              <w:t xml:space="preserve"> </w:t>
            </w:r>
            <w:r>
              <w:rPr>
                <w:color w:val="1B1C1D"/>
              </w:rPr>
              <w:t>control"</w:t>
            </w:r>
            <w:r>
              <w:rPr>
                <w:color w:val="1B1C1D"/>
                <w:spacing w:val="-6"/>
              </w:rPr>
              <w:t xml:space="preserve"> </w:t>
            </w:r>
            <w:r>
              <w:rPr>
                <w:color w:val="1B1C1D"/>
              </w:rPr>
              <w:t>must</w:t>
            </w:r>
            <w:r>
              <w:rPr>
                <w:color w:val="1B1C1D"/>
                <w:spacing w:val="-3"/>
              </w:rPr>
              <w:t xml:space="preserve"> </w:t>
            </w:r>
            <w:r>
              <w:rPr>
                <w:color w:val="1B1C1D"/>
                <w:spacing w:val="-5"/>
              </w:rPr>
              <w:t xml:space="preserve">be </w:t>
            </w:r>
            <w:r>
              <w:rPr>
                <w:color w:val="1B1C1D"/>
                <w:spacing w:val="-2"/>
              </w:rPr>
              <w:t>enforced.</w:t>
            </w:r>
          </w:p>
        </w:tc>
      </w:tr>
      <w:tr w:rsidR="00680F6D" w:rsidTr="00C0113E">
        <w:trPr>
          <w:trHeight w:val="818"/>
        </w:trPr>
        <w:tc>
          <w:tcPr>
            <w:tcW w:w="2126" w:type="dxa"/>
          </w:tcPr>
          <w:p w:rsidR="00680F6D" w:rsidRDefault="00680F6D">
            <w:pPr>
              <w:spacing w:before="122"/>
              <w:jc w:val="both"/>
              <w:rPr>
                <w:sz w:val="18"/>
              </w:rPr>
            </w:pPr>
            <w:r>
              <w:rPr>
                <w:b/>
                <w:color w:val="1B1C1D"/>
                <w:spacing w:val="-2"/>
              </w:rPr>
              <w:t>Assumptions</w:t>
            </w:r>
          </w:p>
        </w:tc>
        <w:tc>
          <w:tcPr>
            <w:tcW w:w="7777" w:type="dxa"/>
          </w:tcPr>
          <w:p w:rsidR="00680F6D" w:rsidRDefault="00680F6D" w:rsidP="005C2905">
            <w:pPr>
              <w:spacing w:before="122"/>
              <w:jc w:val="both"/>
              <w:rPr>
                <w:sz w:val="18"/>
              </w:rPr>
            </w:pPr>
            <w:r>
              <w:rPr>
                <w:color w:val="1B1C1D"/>
              </w:rPr>
              <w:t>User</w:t>
            </w:r>
            <w:r>
              <w:rPr>
                <w:color w:val="1B1C1D"/>
                <w:spacing w:val="-3"/>
              </w:rPr>
              <w:t xml:space="preserve"> </w:t>
            </w:r>
            <w:r>
              <w:rPr>
                <w:color w:val="1B1C1D"/>
              </w:rPr>
              <w:t>has</w:t>
            </w:r>
            <w:r>
              <w:rPr>
                <w:color w:val="1B1C1D"/>
                <w:spacing w:val="-2"/>
              </w:rPr>
              <w:t xml:space="preserve"> </w:t>
            </w:r>
            <w:r>
              <w:rPr>
                <w:color w:val="1B1C1D"/>
              </w:rPr>
              <w:t>a</w:t>
            </w:r>
            <w:r>
              <w:rPr>
                <w:color w:val="1B1C1D"/>
                <w:spacing w:val="-5"/>
              </w:rPr>
              <w:t xml:space="preserve"> </w:t>
            </w:r>
            <w:r>
              <w:rPr>
                <w:color w:val="1B1C1D"/>
              </w:rPr>
              <w:t>stable</w:t>
            </w:r>
            <w:r>
              <w:rPr>
                <w:color w:val="1B1C1D"/>
                <w:spacing w:val="-4"/>
              </w:rPr>
              <w:t xml:space="preserve"> </w:t>
            </w:r>
            <w:r>
              <w:rPr>
                <w:color w:val="1B1C1D"/>
              </w:rPr>
              <w:t>internet</w:t>
            </w:r>
            <w:r>
              <w:rPr>
                <w:color w:val="1B1C1D"/>
                <w:spacing w:val="-1"/>
              </w:rPr>
              <w:t xml:space="preserve"> </w:t>
            </w:r>
            <w:r>
              <w:rPr>
                <w:color w:val="1B1C1D"/>
                <w:spacing w:val="-2"/>
              </w:rPr>
              <w:t>connection.</w:t>
            </w:r>
          </w:p>
        </w:tc>
      </w:tr>
    </w:tbl>
    <w:p w:rsidR="00B76006" w:rsidRDefault="005C2905">
      <w:pPr>
        <w:pStyle w:val="Heading5"/>
        <w:numPr>
          <w:ilvl w:val="2"/>
          <w:numId w:val="7"/>
        </w:numPr>
        <w:tabs>
          <w:tab w:val="left" w:pos="912"/>
        </w:tabs>
        <w:spacing w:before="18"/>
        <w:ind w:left="912" w:hanging="629"/>
      </w:pPr>
      <w:bookmarkStart w:id="22" w:name="_bookmark20"/>
      <w:bookmarkEnd w:id="22"/>
      <w:r>
        <w:rPr>
          <w:spacing w:val="-2"/>
        </w:rPr>
        <w:t xml:space="preserve">-2 </w:t>
      </w:r>
      <w:r w:rsidR="000A4EFF">
        <w:rPr>
          <w:spacing w:val="-2"/>
        </w:rPr>
        <w:t>Logout</w:t>
      </w:r>
    </w:p>
    <w:p w:rsidR="005C2905" w:rsidRPr="005C2905" w:rsidRDefault="005C2905" w:rsidP="005C2905">
      <w:pPr>
        <w:pStyle w:val="Caption"/>
        <w:keepNext/>
        <w:ind w:firstLine="283"/>
        <w:rPr>
          <w:color w:val="auto"/>
        </w:rPr>
      </w:pPr>
      <w:bookmarkStart w:id="23" w:name="_Toc228724409"/>
      <w:r w:rsidRPr="005C2905">
        <w:rPr>
          <w:color w:val="auto"/>
        </w:rPr>
        <w:t>Table 3.2.</w:t>
      </w:r>
      <w:r w:rsidRPr="005C2905">
        <w:rPr>
          <w:color w:val="auto"/>
        </w:rPr>
        <w:fldChar w:fldCharType="begin"/>
      </w:r>
      <w:r w:rsidRPr="005C2905">
        <w:rPr>
          <w:color w:val="auto"/>
        </w:rPr>
        <w:instrText xml:space="preserve"> SEQ Table \* ARABIC </w:instrText>
      </w:r>
      <w:r w:rsidRPr="005C2905">
        <w:rPr>
          <w:color w:val="auto"/>
        </w:rPr>
        <w:fldChar w:fldCharType="separate"/>
      </w:r>
      <w:r w:rsidR="0085790F">
        <w:rPr>
          <w:noProof/>
          <w:color w:val="auto"/>
        </w:rPr>
        <w:t>2</w:t>
      </w:r>
      <w:r w:rsidRPr="005C2905">
        <w:rPr>
          <w:color w:val="auto"/>
        </w:rPr>
        <w:fldChar w:fldCharType="end"/>
      </w:r>
      <w:r w:rsidRPr="005C2905">
        <w:rPr>
          <w:color w:val="auto"/>
        </w:rPr>
        <w:t>-2</w:t>
      </w:r>
      <w:r>
        <w:rPr>
          <w:color w:val="auto"/>
        </w:rPr>
        <w:t>:</w:t>
      </w:r>
      <w:r w:rsidRPr="005C2905">
        <w:rPr>
          <w:color w:val="auto"/>
        </w:rPr>
        <w:t xml:space="preserve"> Use Case - Logout</w:t>
      </w:r>
      <w:bookmarkEnd w:id="23"/>
    </w:p>
    <w:tbl>
      <w:tblPr>
        <w:tblStyle w:val="TableGrid"/>
        <w:tblW w:w="0" w:type="auto"/>
        <w:tblInd w:w="392" w:type="dxa"/>
        <w:tblLook w:val="04A0" w:firstRow="1" w:lastRow="0" w:firstColumn="1" w:lastColumn="0" w:noHBand="0" w:noVBand="1"/>
      </w:tblPr>
      <w:tblGrid>
        <w:gridCol w:w="2126"/>
        <w:gridCol w:w="7777"/>
      </w:tblGrid>
      <w:tr w:rsidR="005C2905" w:rsidTr="00C0113E">
        <w:tc>
          <w:tcPr>
            <w:tcW w:w="2126" w:type="dxa"/>
          </w:tcPr>
          <w:p w:rsidR="005C2905" w:rsidRDefault="005C2905" w:rsidP="005C2905">
            <w:pPr>
              <w:spacing w:before="122"/>
              <w:rPr>
                <w:sz w:val="18"/>
              </w:rPr>
            </w:pPr>
            <w:bookmarkStart w:id="24" w:name="_bookmark21"/>
            <w:bookmarkEnd w:id="24"/>
            <w:r w:rsidRPr="005C2905">
              <w:rPr>
                <w:b/>
                <w:color w:val="000000" w:themeColor="text1"/>
                <w:spacing w:val="-2"/>
              </w:rPr>
              <w:t>Field</w:t>
            </w:r>
          </w:p>
        </w:tc>
        <w:tc>
          <w:tcPr>
            <w:tcW w:w="7777" w:type="dxa"/>
          </w:tcPr>
          <w:p w:rsidR="005C2905" w:rsidRDefault="005C2905" w:rsidP="005C2905">
            <w:pPr>
              <w:spacing w:before="122"/>
              <w:rPr>
                <w:sz w:val="18"/>
              </w:rPr>
            </w:pPr>
            <w:r w:rsidRPr="005C2905">
              <w:rPr>
                <w:b/>
                <w:color w:val="000000" w:themeColor="text1"/>
                <w:spacing w:val="-2"/>
              </w:rPr>
              <w:t>Description</w:t>
            </w:r>
          </w:p>
        </w:tc>
      </w:tr>
      <w:tr w:rsidR="005C2905" w:rsidTr="00C0113E">
        <w:tc>
          <w:tcPr>
            <w:tcW w:w="2126" w:type="dxa"/>
          </w:tcPr>
          <w:p w:rsidR="005C2905" w:rsidRDefault="005C2905" w:rsidP="005C2905">
            <w:pPr>
              <w:spacing w:before="122"/>
              <w:rPr>
                <w:sz w:val="18"/>
              </w:rPr>
            </w:pPr>
            <w:r w:rsidRPr="005C2905">
              <w:rPr>
                <w:b/>
                <w:color w:val="000000" w:themeColor="text1"/>
              </w:rPr>
              <w:t>Use</w:t>
            </w:r>
            <w:r w:rsidRPr="005C2905">
              <w:rPr>
                <w:b/>
                <w:color w:val="000000" w:themeColor="text1"/>
                <w:spacing w:val="-5"/>
              </w:rPr>
              <w:t xml:space="preserve"> </w:t>
            </w:r>
            <w:r w:rsidRPr="005C2905">
              <w:rPr>
                <w:b/>
                <w:color w:val="000000" w:themeColor="text1"/>
              </w:rPr>
              <w:t>Case</w:t>
            </w:r>
            <w:r w:rsidRPr="005C2905">
              <w:rPr>
                <w:b/>
                <w:color w:val="000000" w:themeColor="text1"/>
                <w:spacing w:val="-3"/>
              </w:rPr>
              <w:t xml:space="preserve"> </w:t>
            </w:r>
            <w:r w:rsidRPr="005C2905">
              <w:rPr>
                <w:b/>
                <w:color w:val="000000" w:themeColor="text1"/>
                <w:spacing w:val="-5"/>
              </w:rPr>
              <w:t>ID</w:t>
            </w:r>
          </w:p>
        </w:tc>
        <w:tc>
          <w:tcPr>
            <w:tcW w:w="7777" w:type="dxa"/>
          </w:tcPr>
          <w:p w:rsidR="005C2905" w:rsidRDefault="005C2905" w:rsidP="005C2905">
            <w:pPr>
              <w:spacing w:before="122"/>
              <w:jc w:val="both"/>
              <w:rPr>
                <w:sz w:val="18"/>
              </w:rPr>
            </w:pPr>
            <w:r w:rsidRPr="005C2905">
              <w:rPr>
                <w:color w:val="000000" w:themeColor="text1"/>
                <w:spacing w:val="-2"/>
              </w:rPr>
              <w:t>UC-</w:t>
            </w:r>
            <w:r w:rsidRPr="005C2905">
              <w:rPr>
                <w:color w:val="000000" w:themeColor="text1"/>
                <w:spacing w:val="-5"/>
              </w:rPr>
              <w:t>02</w:t>
            </w:r>
          </w:p>
        </w:tc>
      </w:tr>
      <w:tr w:rsidR="005C2905" w:rsidTr="00C0113E">
        <w:tc>
          <w:tcPr>
            <w:tcW w:w="2126" w:type="dxa"/>
          </w:tcPr>
          <w:p w:rsidR="005C2905" w:rsidRDefault="005C2905" w:rsidP="005C2905">
            <w:pPr>
              <w:spacing w:before="122"/>
              <w:rPr>
                <w:sz w:val="18"/>
              </w:rPr>
            </w:pPr>
            <w:r w:rsidRPr="005C2905">
              <w:rPr>
                <w:b/>
                <w:color w:val="000000" w:themeColor="text1"/>
              </w:rPr>
              <w:t>Use</w:t>
            </w:r>
            <w:r w:rsidRPr="005C2905">
              <w:rPr>
                <w:b/>
                <w:color w:val="000000" w:themeColor="text1"/>
                <w:spacing w:val="-4"/>
              </w:rPr>
              <w:t xml:space="preserve"> </w:t>
            </w:r>
            <w:r w:rsidRPr="005C2905">
              <w:rPr>
                <w:b/>
                <w:color w:val="000000" w:themeColor="text1"/>
              </w:rPr>
              <w:t>Case</w:t>
            </w:r>
            <w:r w:rsidRPr="005C2905">
              <w:rPr>
                <w:b/>
                <w:color w:val="000000" w:themeColor="text1"/>
                <w:spacing w:val="-2"/>
              </w:rPr>
              <w:t xml:space="preserve"> </w:t>
            </w:r>
            <w:r w:rsidRPr="005C2905">
              <w:rPr>
                <w:b/>
                <w:color w:val="000000" w:themeColor="text1"/>
                <w:spacing w:val="-4"/>
              </w:rPr>
              <w:t>Name</w:t>
            </w:r>
          </w:p>
        </w:tc>
        <w:tc>
          <w:tcPr>
            <w:tcW w:w="7777" w:type="dxa"/>
          </w:tcPr>
          <w:p w:rsidR="005C2905" w:rsidRDefault="005C2905" w:rsidP="005C2905">
            <w:pPr>
              <w:spacing w:before="122"/>
              <w:jc w:val="both"/>
              <w:rPr>
                <w:sz w:val="18"/>
              </w:rPr>
            </w:pPr>
            <w:r w:rsidRPr="005C2905">
              <w:rPr>
                <w:color w:val="000000" w:themeColor="text1"/>
                <w:spacing w:val="-2"/>
              </w:rPr>
              <w:t>Logout</w:t>
            </w:r>
          </w:p>
        </w:tc>
      </w:tr>
      <w:tr w:rsidR="005C2905" w:rsidTr="00C0113E">
        <w:tc>
          <w:tcPr>
            <w:tcW w:w="2126" w:type="dxa"/>
          </w:tcPr>
          <w:p w:rsidR="005C2905" w:rsidRDefault="005C2905" w:rsidP="005C2905">
            <w:pPr>
              <w:spacing w:before="122"/>
              <w:rPr>
                <w:sz w:val="18"/>
              </w:rPr>
            </w:pPr>
            <w:r w:rsidRPr="005C2905">
              <w:rPr>
                <w:b/>
                <w:color w:val="000000" w:themeColor="text1"/>
                <w:spacing w:val="-2"/>
              </w:rPr>
              <w:t>Actors</w:t>
            </w:r>
          </w:p>
        </w:tc>
        <w:tc>
          <w:tcPr>
            <w:tcW w:w="7777" w:type="dxa"/>
          </w:tcPr>
          <w:p w:rsidR="005C2905" w:rsidRDefault="005C2905" w:rsidP="005C2905">
            <w:pPr>
              <w:spacing w:before="122"/>
              <w:jc w:val="both"/>
              <w:rPr>
                <w:sz w:val="18"/>
              </w:rPr>
            </w:pPr>
            <w:r w:rsidRPr="005C2905">
              <w:rPr>
                <w:color w:val="000000" w:themeColor="text1"/>
              </w:rPr>
              <w:t>Student,</w:t>
            </w:r>
            <w:r w:rsidRPr="005C2905">
              <w:rPr>
                <w:color w:val="000000" w:themeColor="text1"/>
                <w:spacing w:val="-9"/>
              </w:rPr>
              <w:t xml:space="preserve"> </w:t>
            </w:r>
            <w:r w:rsidRPr="005C2905">
              <w:rPr>
                <w:color w:val="000000" w:themeColor="text1"/>
              </w:rPr>
              <w:t>Instructor,</w:t>
            </w:r>
            <w:r w:rsidRPr="005C2905">
              <w:rPr>
                <w:color w:val="000000" w:themeColor="text1"/>
                <w:spacing w:val="-7"/>
              </w:rPr>
              <w:t xml:space="preserve"> </w:t>
            </w:r>
            <w:r w:rsidRPr="005C2905">
              <w:rPr>
                <w:color w:val="000000" w:themeColor="text1"/>
                <w:spacing w:val="-4"/>
              </w:rPr>
              <w:t>Admin</w:t>
            </w:r>
          </w:p>
        </w:tc>
      </w:tr>
      <w:tr w:rsidR="005C2905" w:rsidTr="00C0113E">
        <w:tc>
          <w:tcPr>
            <w:tcW w:w="2126" w:type="dxa"/>
          </w:tcPr>
          <w:p w:rsidR="005C2905" w:rsidRDefault="005C2905" w:rsidP="005C2905">
            <w:pPr>
              <w:spacing w:before="122"/>
              <w:rPr>
                <w:sz w:val="18"/>
              </w:rPr>
            </w:pPr>
            <w:r w:rsidRPr="005C2905">
              <w:rPr>
                <w:b/>
                <w:color w:val="000000" w:themeColor="text1"/>
                <w:spacing w:val="-2"/>
              </w:rPr>
              <w:t>Trigger</w:t>
            </w:r>
          </w:p>
        </w:tc>
        <w:tc>
          <w:tcPr>
            <w:tcW w:w="7777" w:type="dxa"/>
          </w:tcPr>
          <w:p w:rsidR="005C2905" w:rsidRDefault="005C2905" w:rsidP="005C2905">
            <w:pPr>
              <w:spacing w:before="122"/>
              <w:jc w:val="both"/>
              <w:rPr>
                <w:sz w:val="18"/>
              </w:rPr>
            </w:pPr>
            <w:r w:rsidRPr="005C2905">
              <w:rPr>
                <w:color w:val="000000" w:themeColor="text1"/>
              </w:rPr>
              <w:t>User</w:t>
            </w:r>
            <w:r w:rsidRPr="005C2905">
              <w:rPr>
                <w:color w:val="000000" w:themeColor="text1"/>
                <w:spacing w:val="-4"/>
              </w:rPr>
              <w:t xml:space="preserve"> </w:t>
            </w:r>
            <w:r w:rsidRPr="005C2905">
              <w:rPr>
                <w:color w:val="000000" w:themeColor="text1"/>
              </w:rPr>
              <w:t>clicks</w:t>
            </w:r>
            <w:r w:rsidRPr="005C2905">
              <w:rPr>
                <w:color w:val="000000" w:themeColor="text1"/>
                <w:spacing w:val="-5"/>
              </w:rPr>
              <w:t xml:space="preserve"> </w:t>
            </w:r>
            <w:r w:rsidRPr="005C2905">
              <w:rPr>
                <w:color w:val="000000" w:themeColor="text1"/>
              </w:rPr>
              <w:t>the</w:t>
            </w:r>
            <w:r w:rsidRPr="005C2905">
              <w:rPr>
                <w:color w:val="000000" w:themeColor="text1"/>
                <w:spacing w:val="-5"/>
              </w:rPr>
              <w:t xml:space="preserve"> </w:t>
            </w:r>
            <w:r w:rsidRPr="005C2905">
              <w:rPr>
                <w:color w:val="000000" w:themeColor="text1"/>
              </w:rPr>
              <w:t>"Logout"</w:t>
            </w:r>
            <w:r w:rsidRPr="005C2905">
              <w:rPr>
                <w:color w:val="000000" w:themeColor="text1"/>
                <w:spacing w:val="-2"/>
              </w:rPr>
              <w:t xml:space="preserve"> button.</w:t>
            </w:r>
          </w:p>
        </w:tc>
      </w:tr>
      <w:tr w:rsidR="005C2905" w:rsidTr="00C0113E">
        <w:tc>
          <w:tcPr>
            <w:tcW w:w="2126" w:type="dxa"/>
          </w:tcPr>
          <w:p w:rsidR="005C2905" w:rsidRDefault="005C2905" w:rsidP="005C2905">
            <w:pPr>
              <w:spacing w:before="122"/>
              <w:rPr>
                <w:sz w:val="18"/>
              </w:rPr>
            </w:pPr>
            <w:r w:rsidRPr="005C2905">
              <w:rPr>
                <w:b/>
                <w:color w:val="000000" w:themeColor="text1"/>
                <w:spacing w:val="-2"/>
              </w:rPr>
              <w:t>Preconditions</w:t>
            </w:r>
          </w:p>
        </w:tc>
        <w:tc>
          <w:tcPr>
            <w:tcW w:w="7777" w:type="dxa"/>
          </w:tcPr>
          <w:p w:rsidR="005C2905" w:rsidRDefault="005C2905" w:rsidP="005C2905">
            <w:pPr>
              <w:spacing w:before="122"/>
              <w:jc w:val="both"/>
              <w:rPr>
                <w:sz w:val="18"/>
              </w:rPr>
            </w:pPr>
            <w:r w:rsidRPr="005C2905">
              <w:rPr>
                <w:color w:val="000000" w:themeColor="text1"/>
              </w:rPr>
              <w:t>User</w:t>
            </w:r>
            <w:r w:rsidRPr="005C2905">
              <w:rPr>
                <w:color w:val="000000" w:themeColor="text1"/>
                <w:spacing w:val="-5"/>
              </w:rPr>
              <w:t xml:space="preserve"> </w:t>
            </w:r>
            <w:r w:rsidRPr="005C2905">
              <w:rPr>
                <w:color w:val="000000" w:themeColor="text1"/>
              </w:rPr>
              <w:t>is</w:t>
            </w:r>
            <w:r w:rsidRPr="005C2905">
              <w:rPr>
                <w:color w:val="000000" w:themeColor="text1"/>
                <w:spacing w:val="-2"/>
              </w:rPr>
              <w:t xml:space="preserve"> </w:t>
            </w:r>
            <w:r w:rsidRPr="005C2905">
              <w:rPr>
                <w:color w:val="000000" w:themeColor="text1"/>
              </w:rPr>
              <w:t>authenticated</w:t>
            </w:r>
            <w:r w:rsidRPr="005C2905">
              <w:rPr>
                <w:color w:val="000000" w:themeColor="text1"/>
                <w:spacing w:val="-4"/>
              </w:rPr>
              <w:t xml:space="preserve"> </w:t>
            </w:r>
            <w:r w:rsidRPr="005C2905">
              <w:rPr>
                <w:color w:val="000000" w:themeColor="text1"/>
              </w:rPr>
              <w:t>and</w:t>
            </w:r>
            <w:r w:rsidRPr="005C2905">
              <w:rPr>
                <w:color w:val="000000" w:themeColor="text1"/>
                <w:spacing w:val="-3"/>
              </w:rPr>
              <w:t xml:space="preserve"> </w:t>
            </w:r>
            <w:r w:rsidRPr="005C2905">
              <w:rPr>
                <w:color w:val="000000" w:themeColor="text1"/>
              </w:rPr>
              <w:t>has</w:t>
            </w:r>
            <w:r w:rsidRPr="005C2905">
              <w:rPr>
                <w:color w:val="000000" w:themeColor="text1"/>
                <w:spacing w:val="-2"/>
              </w:rPr>
              <w:t xml:space="preserve"> </w:t>
            </w:r>
            <w:r w:rsidRPr="005C2905">
              <w:rPr>
                <w:color w:val="000000" w:themeColor="text1"/>
              </w:rPr>
              <w:t>an</w:t>
            </w:r>
            <w:r w:rsidRPr="005C2905">
              <w:rPr>
                <w:color w:val="000000" w:themeColor="text1"/>
                <w:spacing w:val="-4"/>
              </w:rPr>
              <w:t xml:space="preserve"> </w:t>
            </w:r>
            <w:r w:rsidRPr="005C2905">
              <w:rPr>
                <w:color w:val="000000" w:themeColor="text1"/>
              </w:rPr>
              <w:t>active</w:t>
            </w:r>
            <w:r w:rsidRPr="005C2905">
              <w:rPr>
                <w:color w:val="000000" w:themeColor="text1"/>
                <w:spacing w:val="-4"/>
              </w:rPr>
              <w:t xml:space="preserve"> </w:t>
            </w:r>
            <w:r w:rsidRPr="005C2905">
              <w:rPr>
                <w:color w:val="000000" w:themeColor="text1"/>
                <w:spacing w:val="-2"/>
              </w:rPr>
              <w:t>session.</w:t>
            </w:r>
          </w:p>
        </w:tc>
      </w:tr>
      <w:tr w:rsidR="005C2905" w:rsidTr="00C0113E">
        <w:tc>
          <w:tcPr>
            <w:tcW w:w="2126" w:type="dxa"/>
          </w:tcPr>
          <w:p w:rsidR="005C2905" w:rsidRDefault="005C2905" w:rsidP="005C2905">
            <w:pPr>
              <w:spacing w:before="122"/>
              <w:rPr>
                <w:sz w:val="18"/>
              </w:rPr>
            </w:pPr>
            <w:proofErr w:type="spellStart"/>
            <w:r w:rsidRPr="005C2905">
              <w:rPr>
                <w:b/>
                <w:color w:val="000000" w:themeColor="text1"/>
                <w:spacing w:val="-2"/>
              </w:rPr>
              <w:t>Postconditions</w:t>
            </w:r>
            <w:proofErr w:type="spellEnd"/>
          </w:p>
        </w:tc>
        <w:tc>
          <w:tcPr>
            <w:tcW w:w="7777" w:type="dxa"/>
          </w:tcPr>
          <w:p w:rsidR="005C2905" w:rsidRDefault="005C2905" w:rsidP="005C2905">
            <w:pPr>
              <w:spacing w:before="122"/>
              <w:jc w:val="both"/>
              <w:rPr>
                <w:sz w:val="18"/>
              </w:rPr>
            </w:pPr>
            <w:r w:rsidRPr="005C2905">
              <w:rPr>
                <w:color w:val="000000" w:themeColor="text1"/>
              </w:rPr>
              <w:t>User's</w:t>
            </w:r>
            <w:r w:rsidRPr="005C2905">
              <w:rPr>
                <w:color w:val="000000" w:themeColor="text1"/>
                <w:spacing w:val="-5"/>
              </w:rPr>
              <w:t xml:space="preserve"> </w:t>
            </w:r>
            <w:r w:rsidRPr="005C2905">
              <w:rPr>
                <w:color w:val="000000" w:themeColor="text1"/>
              </w:rPr>
              <w:t>session</w:t>
            </w:r>
            <w:r w:rsidRPr="005C2905">
              <w:rPr>
                <w:color w:val="000000" w:themeColor="text1"/>
                <w:spacing w:val="-7"/>
              </w:rPr>
              <w:t xml:space="preserve"> </w:t>
            </w:r>
            <w:r w:rsidRPr="005C2905">
              <w:rPr>
                <w:color w:val="000000" w:themeColor="text1"/>
              </w:rPr>
              <w:t>is</w:t>
            </w:r>
            <w:r w:rsidRPr="005C2905">
              <w:rPr>
                <w:color w:val="000000" w:themeColor="text1"/>
                <w:spacing w:val="-5"/>
              </w:rPr>
              <w:t xml:space="preserve"> </w:t>
            </w:r>
            <w:r w:rsidRPr="005C2905">
              <w:rPr>
                <w:color w:val="000000" w:themeColor="text1"/>
              </w:rPr>
              <w:t>terminated.</w:t>
            </w:r>
            <w:r w:rsidRPr="005C2905">
              <w:rPr>
                <w:color w:val="000000" w:themeColor="text1"/>
                <w:spacing w:val="-5"/>
              </w:rPr>
              <w:t xml:space="preserve"> </w:t>
            </w:r>
            <w:r w:rsidRPr="005C2905">
              <w:rPr>
                <w:color w:val="000000" w:themeColor="text1"/>
              </w:rPr>
              <w:t>User</w:t>
            </w:r>
            <w:r w:rsidRPr="005C2905">
              <w:rPr>
                <w:color w:val="000000" w:themeColor="text1"/>
                <w:spacing w:val="-6"/>
              </w:rPr>
              <w:t xml:space="preserve"> </w:t>
            </w:r>
            <w:r w:rsidRPr="005C2905">
              <w:rPr>
                <w:color w:val="000000" w:themeColor="text1"/>
              </w:rPr>
              <w:t>is</w:t>
            </w:r>
            <w:r w:rsidRPr="005C2905">
              <w:rPr>
                <w:color w:val="000000" w:themeColor="text1"/>
                <w:spacing w:val="-5"/>
              </w:rPr>
              <w:t xml:space="preserve"> </w:t>
            </w:r>
            <w:r w:rsidRPr="005C2905">
              <w:rPr>
                <w:color w:val="000000" w:themeColor="text1"/>
              </w:rPr>
              <w:t>redirected</w:t>
            </w:r>
            <w:r w:rsidRPr="005C2905">
              <w:rPr>
                <w:color w:val="000000" w:themeColor="text1"/>
                <w:spacing w:val="-5"/>
              </w:rPr>
              <w:t xml:space="preserve"> </w:t>
            </w:r>
            <w:r w:rsidRPr="005C2905">
              <w:rPr>
                <w:color w:val="000000" w:themeColor="text1"/>
              </w:rPr>
              <w:t>to the public home page or login screen.</w:t>
            </w:r>
          </w:p>
        </w:tc>
      </w:tr>
      <w:tr w:rsidR="005C2905" w:rsidTr="00C0113E">
        <w:tc>
          <w:tcPr>
            <w:tcW w:w="2126" w:type="dxa"/>
          </w:tcPr>
          <w:p w:rsidR="005C2905" w:rsidRDefault="005C2905" w:rsidP="005C2905">
            <w:pPr>
              <w:spacing w:before="122"/>
              <w:rPr>
                <w:sz w:val="18"/>
              </w:rPr>
            </w:pPr>
            <w:r w:rsidRPr="005C2905">
              <w:rPr>
                <w:b/>
                <w:color w:val="000000" w:themeColor="text1"/>
              </w:rPr>
              <w:t>Normal</w:t>
            </w:r>
            <w:r w:rsidRPr="005C2905">
              <w:rPr>
                <w:b/>
                <w:color w:val="000000" w:themeColor="text1"/>
                <w:spacing w:val="-5"/>
              </w:rPr>
              <w:t xml:space="preserve"> </w:t>
            </w:r>
            <w:r w:rsidRPr="005C2905">
              <w:rPr>
                <w:b/>
                <w:color w:val="000000" w:themeColor="text1"/>
                <w:spacing w:val="-4"/>
              </w:rPr>
              <w:t>Flow</w:t>
            </w:r>
          </w:p>
        </w:tc>
        <w:tc>
          <w:tcPr>
            <w:tcW w:w="7777" w:type="dxa"/>
          </w:tcPr>
          <w:p w:rsidR="005C2905" w:rsidRDefault="005C2905" w:rsidP="005C2905">
            <w:pPr>
              <w:spacing w:before="122"/>
              <w:jc w:val="both"/>
              <w:rPr>
                <w:sz w:val="18"/>
              </w:rPr>
            </w:pPr>
            <w:r w:rsidRPr="005C2905">
              <w:rPr>
                <w:color w:val="000000" w:themeColor="text1"/>
              </w:rPr>
              <w:t>1.</w:t>
            </w:r>
            <w:r w:rsidRPr="005C2905">
              <w:rPr>
                <w:color w:val="000000" w:themeColor="text1"/>
                <w:spacing w:val="-5"/>
              </w:rPr>
              <w:t xml:space="preserve"> </w:t>
            </w:r>
            <w:r w:rsidRPr="005C2905">
              <w:rPr>
                <w:color w:val="000000" w:themeColor="text1"/>
              </w:rPr>
              <w:t>User</w:t>
            </w:r>
            <w:r w:rsidRPr="005C2905">
              <w:rPr>
                <w:color w:val="000000" w:themeColor="text1"/>
                <w:spacing w:val="-7"/>
              </w:rPr>
              <w:t xml:space="preserve"> </w:t>
            </w:r>
            <w:r w:rsidRPr="005C2905">
              <w:rPr>
                <w:color w:val="000000" w:themeColor="text1"/>
              </w:rPr>
              <w:t>clicks</w:t>
            </w:r>
            <w:r w:rsidRPr="005C2905">
              <w:rPr>
                <w:color w:val="000000" w:themeColor="text1"/>
                <w:spacing w:val="-7"/>
              </w:rPr>
              <w:t xml:space="preserve"> </w:t>
            </w:r>
            <w:r w:rsidRPr="005C2905">
              <w:rPr>
                <w:color w:val="000000" w:themeColor="text1"/>
              </w:rPr>
              <w:t>"Logout".</w:t>
            </w:r>
            <w:r w:rsidRPr="005C2905">
              <w:rPr>
                <w:color w:val="000000" w:themeColor="text1"/>
                <w:spacing w:val="-5"/>
              </w:rPr>
              <w:t xml:space="preserve"> </w:t>
            </w:r>
            <w:r w:rsidRPr="005C2905">
              <w:rPr>
                <w:color w:val="000000" w:themeColor="text1"/>
              </w:rPr>
              <w:t>2.</w:t>
            </w:r>
            <w:r w:rsidRPr="005C2905">
              <w:rPr>
                <w:color w:val="000000" w:themeColor="text1"/>
                <w:spacing w:val="-8"/>
              </w:rPr>
              <w:t xml:space="preserve"> </w:t>
            </w:r>
            <w:r w:rsidRPr="005C2905">
              <w:rPr>
                <w:color w:val="000000" w:themeColor="text1"/>
              </w:rPr>
              <w:t>System</w:t>
            </w:r>
            <w:r w:rsidRPr="005C2905">
              <w:rPr>
                <w:color w:val="000000" w:themeColor="text1"/>
                <w:spacing w:val="-7"/>
              </w:rPr>
              <w:t xml:space="preserve"> </w:t>
            </w:r>
            <w:r w:rsidRPr="005C2905">
              <w:rPr>
                <w:color w:val="000000" w:themeColor="text1"/>
              </w:rPr>
              <w:t>invalidates the user's authentication token/session. 3. System redirects the user to the login page.</w:t>
            </w:r>
          </w:p>
        </w:tc>
      </w:tr>
      <w:tr w:rsidR="005C2905" w:rsidTr="00C0113E">
        <w:tc>
          <w:tcPr>
            <w:tcW w:w="2126" w:type="dxa"/>
          </w:tcPr>
          <w:p w:rsidR="005C2905" w:rsidRDefault="005C2905" w:rsidP="005C2905">
            <w:pPr>
              <w:spacing w:before="122"/>
              <w:rPr>
                <w:sz w:val="18"/>
              </w:rPr>
            </w:pPr>
            <w:r w:rsidRPr="005C2905">
              <w:rPr>
                <w:b/>
                <w:color w:val="000000" w:themeColor="text1"/>
              </w:rPr>
              <w:t>Alternative</w:t>
            </w:r>
            <w:r w:rsidRPr="005C2905">
              <w:rPr>
                <w:b/>
                <w:color w:val="000000" w:themeColor="text1"/>
                <w:spacing w:val="-7"/>
              </w:rPr>
              <w:t xml:space="preserve"> </w:t>
            </w:r>
            <w:r w:rsidRPr="005C2905">
              <w:rPr>
                <w:b/>
                <w:color w:val="000000" w:themeColor="text1"/>
                <w:spacing w:val="-2"/>
              </w:rPr>
              <w:t>Flows</w:t>
            </w:r>
          </w:p>
        </w:tc>
        <w:tc>
          <w:tcPr>
            <w:tcW w:w="7777" w:type="dxa"/>
          </w:tcPr>
          <w:p w:rsidR="005C2905" w:rsidRDefault="005C2905" w:rsidP="005C2905">
            <w:pPr>
              <w:spacing w:before="122"/>
              <w:jc w:val="both"/>
              <w:rPr>
                <w:sz w:val="18"/>
              </w:rPr>
            </w:pPr>
            <w:r w:rsidRPr="005C2905">
              <w:rPr>
                <w:b/>
                <w:color w:val="000000" w:themeColor="text1"/>
              </w:rPr>
              <w:t xml:space="preserve">AF-02.1 (Session Timeout): </w:t>
            </w:r>
            <w:r w:rsidRPr="005C2905">
              <w:rPr>
                <w:color w:val="000000" w:themeColor="text1"/>
              </w:rPr>
              <w:t>System automatically</w:t>
            </w:r>
            <w:r w:rsidRPr="005C2905">
              <w:rPr>
                <w:color w:val="000000" w:themeColor="text1"/>
                <w:spacing w:val="-7"/>
              </w:rPr>
              <w:t xml:space="preserve"> </w:t>
            </w:r>
            <w:r w:rsidRPr="005C2905">
              <w:rPr>
                <w:color w:val="000000" w:themeColor="text1"/>
              </w:rPr>
              <w:t>logs</w:t>
            </w:r>
            <w:r w:rsidRPr="005C2905">
              <w:rPr>
                <w:color w:val="000000" w:themeColor="text1"/>
                <w:spacing w:val="-6"/>
              </w:rPr>
              <w:t xml:space="preserve"> </w:t>
            </w:r>
            <w:r w:rsidRPr="005C2905">
              <w:rPr>
                <w:color w:val="000000" w:themeColor="text1"/>
              </w:rPr>
              <w:t>the</w:t>
            </w:r>
            <w:r w:rsidRPr="005C2905">
              <w:rPr>
                <w:color w:val="000000" w:themeColor="text1"/>
                <w:spacing w:val="-6"/>
              </w:rPr>
              <w:t xml:space="preserve"> </w:t>
            </w:r>
            <w:r w:rsidRPr="005C2905">
              <w:rPr>
                <w:color w:val="000000" w:themeColor="text1"/>
              </w:rPr>
              <w:t>user</w:t>
            </w:r>
            <w:r w:rsidRPr="005C2905">
              <w:rPr>
                <w:color w:val="000000" w:themeColor="text1"/>
                <w:spacing w:val="-6"/>
              </w:rPr>
              <w:t xml:space="preserve"> </w:t>
            </w:r>
            <w:r w:rsidRPr="005C2905">
              <w:rPr>
                <w:color w:val="000000" w:themeColor="text1"/>
              </w:rPr>
              <w:t>out</w:t>
            </w:r>
            <w:r w:rsidRPr="005C2905">
              <w:rPr>
                <w:color w:val="000000" w:themeColor="text1"/>
                <w:spacing w:val="-3"/>
              </w:rPr>
              <w:t xml:space="preserve"> </w:t>
            </w:r>
            <w:r w:rsidRPr="005C2905">
              <w:rPr>
                <w:color w:val="000000" w:themeColor="text1"/>
              </w:rPr>
              <w:t>after</w:t>
            </w:r>
            <w:r w:rsidRPr="005C2905">
              <w:rPr>
                <w:color w:val="000000" w:themeColor="text1"/>
                <w:spacing w:val="-3"/>
              </w:rPr>
              <w:t xml:space="preserve"> </w:t>
            </w:r>
            <w:r w:rsidRPr="005C2905">
              <w:rPr>
                <w:color w:val="000000" w:themeColor="text1"/>
              </w:rPr>
              <w:t>a</w:t>
            </w:r>
            <w:r w:rsidRPr="005C2905">
              <w:rPr>
                <w:color w:val="000000" w:themeColor="text1"/>
                <w:spacing w:val="-6"/>
              </w:rPr>
              <w:t xml:space="preserve"> </w:t>
            </w:r>
            <w:r w:rsidRPr="005C2905">
              <w:rPr>
                <w:color w:val="000000" w:themeColor="text1"/>
              </w:rPr>
              <w:t>period</w:t>
            </w:r>
            <w:r w:rsidRPr="005C2905">
              <w:rPr>
                <w:color w:val="000000" w:themeColor="text1"/>
                <w:spacing w:val="-7"/>
              </w:rPr>
              <w:t xml:space="preserve"> </w:t>
            </w:r>
            <w:r w:rsidRPr="005C2905">
              <w:rPr>
                <w:color w:val="000000" w:themeColor="text1"/>
              </w:rPr>
              <w:t xml:space="preserve">of </w:t>
            </w:r>
            <w:r w:rsidRPr="005C2905">
              <w:rPr>
                <w:color w:val="000000" w:themeColor="text1"/>
                <w:spacing w:val="-2"/>
              </w:rPr>
              <w:t>inactivity.</w:t>
            </w:r>
          </w:p>
        </w:tc>
      </w:tr>
      <w:tr w:rsidR="005C2905" w:rsidTr="00C0113E">
        <w:tc>
          <w:tcPr>
            <w:tcW w:w="2126" w:type="dxa"/>
          </w:tcPr>
          <w:p w:rsidR="005C2905" w:rsidRDefault="005C2905" w:rsidP="005C2905">
            <w:pPr>
              <w:spacing w:before="122"/>
              <w:rPr>
                <w:sz w:val="18"/>
              </w:rPr>
            </w:pPr>
            <w:r w:rsidRPr="005C2905">
              <w:rPr>
                <w:b/>
                <w:color w:val="000000" w:themeColor="text1"/>
                <w:spacing w:val="-2"/>
              </w:rPr>
              <w:t>Exceptions</w:t>
            </w:r>
          </w:p>
        </w:tc>
        <w:tc>
          <w:tcPr>
            <w:tcW w:w="7777" w:type="dxa"/>
          </w:tcPr>
          <w:p w:rsidR="005C2905" w:rsidRDefault="005C2905" w:rsidP="005C2905">
            <w:pPr>
              <w:spacing w:before="122"/>
              <w:jc w:val="both"/>
              <w:rPr>
                <w:sz w:val="18"/>
              </w:rPr>
            </w:pPr>
            <w:r w:rsidRPr="005C2905">
              <w:rPr>
                <w:b/>
                <w:color w:val="000000" w:themeColor="text1"/>
              </w:rPr>
              <w:t xml:space="preserve">EX-02.1 (Session Error): </w:t>
            </w:r>
            <w:r w:rsidRPr="005C2905">
              <w:rPr>
                <w:color w:val="000000" w:themeColor="text1"/>
              </w:rPr>
              <w:t>System fails to invalidate</w:t>
            </w:r>
            <w:r w:rsidRPr="005C2905">
              <w:rPr>
                <w:color w:val="000000" w:themeColor="text1"/>
                <w:spacing w:val="-6"/>
              </w:rPr>
              <w:t xml:space="preserve"> </w:t>
            </w:r>
            <w:r w:rsidRPr="005C2905">
              <w:rPr>
                <w:color w:val="000000" w:themeColor="text1"/>
              </w:rPr>
              <w:t>the</w:t>
            </w:r>
            <w:r w:rsidRPr="005C2905">
              <w:rPr>
                <w:color w:val="000000" w:themeColor="text1"/>
                <w:spacing w:val="-6"/>
              </w:rPr>
              <w:t xml:space="preserve"> </w:t>
            </w:r>
            <w:r w:rsidRPr="005C2905">
              <w:rPr>
                <w:color w:val="000000" w:themeColor="text1"/>
              </w:rPr>
              <w:t>session;</w:t>
            </w:r>
            <w:r w:rsidRPr="005C2905">
              <w:rPr>
                <w:color w:val="000000" w:themeColor="text1"/>
                <w:spacing w:val="-8"/>
              </w:rPr>
              <w:t xml:space="preserve"> </w:t>
            </w:r>
            <w:r w:rsidRPr="005C2905">
              <w:rPr>
                <w:color w:val="000000" w:themeColor="text1"/>
              </w:rPr>
              <w:t>user</w:t>
            </w:r>
            <w:r w:rsidRPr="005C2905">
              <w:rPr>
                <w:color w:val="000000" w:themeColor="text1"/>
                <w:spacing w:val="-8"/>
              </w:rPr>
              <w:t xml:space="preserve"> </w:t>
            </w:r>
            <w:r w:rsidRPr="005C2905">
              <w:rPr>
                <w:color w:val="000000" w:themeColor="text1"/>
              </w:rPr>
              <w:t>is</w:t>
            </w:r>
            <w:r w:rsidRPr="005C2905">
              <w:rPr>
                <w:color w:val="000000" w:themeColor="text1"/>
                <w:spacing w:val="-6"/>
              </w:rPr>
              <w:t xml:space="preserve"> </w:t>
            </w:r>
            <w:r w:rsidRPr="005C2905">
              <w:rPr>
                <w:color w:val="000000" w:themeColor="text1"/>
              </w:rPr>
              <w:t>forcibly</w:t>
            </w:r>
            <w:r w:rsidRPr="005C2905">
              <w:rPr>
                <w:color w:val="000000" w:themeColor="text1"/>
                <w:spacing w:val="-6"/>
              </w:rPr>
              <w:t xml:space="preserve"> </w:t>
            </w:r>
            <w:r w:rsidRPr="005C2905">
              <w:rPr>
                <w:color w:val="000000" w:themeColor="text1"/>
              </w:rPr>
              <w:t>redirected to the login page.</w:t>
            </w:r>
          </w:p>
        </w:tc>
      </w:tr>
      <w:tr w:rsidR="005C2905" w:rsidTr="00C0113E">
        <w:tc>
          <w:tcPr>
            <w:tcW w:w="2126" w:type="dxa"/>
          </w:tcPr>
          <w:p w:rsidR="005C2905" w:rsidRDefault="005C2905" w:rsidP="005C2905">
            <w:pPr>
              <w:spacing w:before="122"/>
              <w:rPr>
                <w:sz w:val="18"/>
              </w:rPr>
            </w:pPr>
            <w:r w:rsidRPr="005C2905">
              <w:rPr>
                <w:b/>
                <w:color w:val="000000" w:themeColor="text1"/>
              </w:rPr>
              <w:t>Business</w:t>
            </w:r>
            <w:r w:rsidRPr="005C2905">
              <w:rPr>
                <w:b/>
                <w:color w:val="000000" w:themeColor="text1"/>
                <w:spacing w:val="-6"/>
              </w:rPr>
              <w:t xml:space="preserve"> </w:t>
            </w:r>
            <w:r w:rsidRPr="005C2905">
              <w:rPr>
                <w:b/>
                <w:color w:val="000000" w:themeColor="text1"/>
                <w:spacing w:val="-2"/>
              </w:rPr>
              <w:t>Rules</w:t>
            </w:r>
          </w:p>
        </w:tc>
        <w:tc>
          <w:tcPr>
            <w:tcW w:w="7777" w:type="dxa"/>
          </w:tcPr>
          <w:p w:rsidR="005C2905" w:rsidRDefault="005C2905" w:rsidP="005C2905">
            <w:pPr>
              <w:spacing w:before="122"/>
              <w:jc w:val="both"/>
              <w:rPr>
                <w:sz w:val="18"/>
              </w:rPr>
            </w:pPr>
            <w:r w:rsidRPr="005C2905">
              <w:rPr>
                <w:color w:val="000000" w:themeColor="text1"/>
              </w:rPr>
              <w:t>All</w:t>
            </w:r>
            <w:r w:rsidRPr="005C2905">
              <w:rPr>
                <w:color w:val="000000" w:themeColor="text1"/>
                <w:spacing w:val="-4"/>
              </w:rPr>
              <w:t xml:space="preserve"> </w:t>
            </w:r>
            <w:r w:rsidRPr="005C2905">
              <w:rPr>
                <w:color w:val="000000" w:themeColor="text1"/>
              </w:rPr>
              <w:t>session</w:t>
            </w:r>
            <w:r w:rsidRPr="005C2905">
              <w:rPr>
                <w:color w:val="000000" w:themeColor="text1"/>
                <w:spacing w:val="-5"/>
              </w:rPr>
              <w:t xml:space="preserve"> </w:t>
            </w:r>
            <w:r w:rsidRPr="005C2905">
              <w:rPr>
                <w:color w:val="000000" w:themeColor="text1"/>
              </w:rPr>
              <w:t>data</w:t>
            </w:r>
            <w:r w:rsidRPr="005C2905">
              <w:rPr>
                <w:color w:val="000000" w:themeColor="text1"/>
                <w:spacing w:val="-7"/>
              </w:rPr>
              <w:t xml:space="preserve"> </w:t>
            </w:r>
            <w:r w:rsidRPr="005C2905">
              <w:rPr>
                <w:color w:val="000000" w:themeColor="text1"/>
              </w:rPr>
              <w:t>must</w:t>
            </w:r>
            <w:r w:rsidRPr="005C2905">
              <w:rPr>
                <w:color w:val="000000" w:themeColor="text1"/>
                <w:spacing w:val="-6"/>
              </w:rPr>
              <w:t xml:space="preserve"> </w:t>
            </w:r>
            <w:r w:rsidRPr="005C2905">
              <w:rPr>
                <w:color w:val="000000" w:themeColor="text1"/>
              </w:rPr>
              <w:t>be</w:t>
            </w:r>
            <w:r w:rsidRPr="005C2905">
              <w:rPr>
                <w:color w:val="000000" w:themeColor="text1"/>
                <w:spacing w:val="-5"/>
              </w:rPr>
              <w:t xml:space="preserve"> </w:t>
            </w:r>
            <w:r w:rsidRPr="005C2905">
              <w:rPr>
                <w:color w:val="000000" w:themeColor="text1"/>
              </w:rPr>
              <w:t>securely</w:t>
            </w:r>
            <w:r w:rsidRPr="005C2905">
              <w:rPr>
                <w:color w:val="000000" w:themeColor="text1"/>
                <w:spacing w:val="-5"/>
              </w:rPr>
              <w:t xml:space="preserve"> </w:t>
            </w:r>
            <w:r w:rsidRPr="005C2905">
              <w:rPr>
                <w:color w:val="000000" w:themeColor="text1"/>
              </w:rPr>
              <w:t>cleared</w:t>
            </w:r>
            <w:r w:rsidRPr="005C2905">
              <w:rPr>
                <w:color w:val="000000" w:themeColor="text1"/>
                <w:spacing w:val="-7"/>
              </w:rPr>
              <w:t xml:space="preserve"> </w:t>
            </w:r>
            <w:r w:rsidRPr="005C2905">
              <w:rPr>
                <w:color w:val="000000" w:themeColor="text1"/>
              </w:rPr>
              <w:t xml:space="preserve">upon </w:t>
            </w:r>
            <w:r w:rsidRPr="005C2905">
              <w:rPr>
                <w:color w:val="000000" w:themeColor="text1"/>
                <w:spacing w:val="-2"/>
              </w:rPr>
              <w:t>logout.</w:t>
            </w:r>
          </w:p>
        </w:tc>
      </w:tr>
      <w:tr w:rsidR="005C2905" w:rsidTr="00C0113E">
        <w:tc>
          <w:tcPr>
            <w:tcW w:w="2126" w:type="dxa"/>
          </w:tcPr>
          <w:p w:rsidR="005C2905" w:rsidRDefault="005C2905" w:rsidP="005C2905">
            <w:pPr>
              <w:spacing w:before="122"/>
              <w:rPr>
                <w:sz w:val="18"/>
              </w:rPr>
            </w:pPr>
            <w:r w:rsidRPr="005C2905">
              <w:rPr>
                <w:b/>
                <w:color w:val="000000" w:themeColor="text1"/>
                <w:spacing w:val="-2"/>
              </w:rPr>
              <w:t>Assumptions</w:t>
            </w:r>
          </w:p>
        </w:tc>
        <w:tc>
          <w:tcPr>
            <w:tcW w:w="7777" w:type="dxa"/>
          </w:tcPr>
          <w:p w:rsidR="005C2905" w:rsidRDefault="005C2905" w:rsidP="005C2905">
            <w:pPr>
              <w:spacing w:before="122"/>
              <w:rPr>
                <w:sz w:val="18"/>
              </w:rPr>
            </w:pPr>
            <w:r w:rsidRPr="005C2905">
              <w:rPr>
                <w:color w:val="000000" w:themeColor="text1"/>
                <w:spacing w:val="-2"/>
              </w:rPr>
              <w:t>None.</w:t>
            </w:r>
          </w:p>
        </w:tc>
      </w:tr>
    </w:tbl>
    <w:p w:rsidR="005C2905" w:rsidRPr="005C2905" w:rsidRDefault="000A4EFF" w:rsidP="005C2905">
      <w:pPr>
        <w:pStyle w:val="Heading5"/>
        <w:numPr>
          <w:ilvl w:val="2"/>
          <w:numId w:val="7"/>
        </w:numPr>
        <w:tabs>
          <w:tab w:val="left" w:pos="912"/>
        </w:tabs>
        <w:spacing w:before="19"/>
        <w:ind w:left="912" w:hanging="629"/>
      </w:pPr>
      <w:bookmarkStart w:id="25" w:name="_bookmark22"/>
      <w:bookmarkEnd w:id="25"/>
      <w:r>
        <w:t>Profile</w:t>
      </w:r>
      <w:r>
        <w:rPr>
          <w:spacing w:val="-7"/>
        </w:rPr>
        <w:t xml:space="preserve"> </w:t>
      </w:r>
      <w:r>
        <w:rPr>
          <w:spacing w:val="-2"/>
        </w:rPr>
        <w:t>Management</w:t>
      </w:r>
      <w:bookmarkStart w:id="26" w:name="_bookmark23"/>
      <w:bookmarkEnd w:id="26"/>
    </w:p>
    <w:p w:rsidR="005C2905" w:rsidRPr="005C2905" w:rsidRDefault="005C2905" w:rsidP="005C2905">
      <w:pPr>
        <w:pStyle w:val="Caption"/>
        <w:keepNext/>
        <w:ind w:firstLine="283"/>
        <w:rPr>
          <w:color w:val="auto"/>
        </w:rPr>
      </w:pPr>
      <w:bookmarkStart w:id="27" w:name="_Toc228724410"/>
      <w:r w:rsidRPr="005C2905">
        <w:rPr>
          <w:color w:val="auto"/>
        </w:rPr>
        <w:t xml:space="preserve">Table </w:t>
      </w:r>
      <w:r w:rsidRPr="005C2905">
        <w:rPr>
          <w:color w:val="auto"/>
        </w:rPr>
        <w:fldChar w:fldCharType="begin"/>
      </w:r>
      <w:r w:rsidRPr="005C2905">
        <w:rPr>
          <w:color w:val="auto"/>
        </w:rPr>
        <w:instrText xml:space="preserve"> SEQ Table \* ARABIC </w:instrText>
      </w:r>
      <w:r w:rsidRPr="005C2905">
        <w:rPr>
          <w:color w:val="auto"/>
        </w:rPr>
        <w:fldChar w:fldCharType="separate"/>
      </w:r>
      <w:r w:rsidR="0085790F">
        <w:rPr>
          <w:noProof/>
          <w:color w:val="auto"/>
        </w:rPr>
        <w:t>3</w:t>
      </w:r>
      <w:r w:rsidRPr="005C2905">
        <w:rPr>
          <w:color w:val="auto"/>
        </w:rPr>
        <w:fldChar w:fldCharType="end"/>
      </w:r>
      <w:r w:rsidRPr="005C2905">
        <w:rPr>
          <w:color w:val="auto"/>
        </w:rPr>
        <w:t>.2.3</w:t>
      </w:r>
      <w:r>
        <w:rPr>
          <w:color w:val="auto"/>
        </w:rPr>
        <w:t xml:space="preserve"> </w:t>
      </w:r>
      <w:r w:rsidRPr="005C2905">
        <w:rPr>
          <w:color w:val="auto"/>
        </w:rPr>
        <w:t>-</w:t>
      </w:r>
      <w:r>
        <w:rPr>
          <w:color w:val="auto"/>
        </w:rPr>
        <w:t xml:space="preserve"> </w:t>
      </w:r>
      <w:r w:rsidRPr="005C2905">
        <w:rPr>
          <w:color w:val="auto"/>
        </w:rPr>
        <w:t>3: Use Case - Profile Management</w:t>
      </w:r>
      <w:bookmarkEnd w:id="27"/>
    </w:p>
    <w:tbl>
      <w:tblPr>
        <w:tblStyle w:val="TableGrid"/>
        <w:tblW w:w="0" w:type="auto"/>
        <w:tblInd w:w="392" w:type="dxa"/>
        <w:tblLook w:val="04A0" w:firstRow="1" w:lastRow="0" w:firstColumn="1" w:lastColumn="0" w:noHBand="0" w:noVBand="1"/>
      </w:tblPr>
      <w:tblGrid>
        <w:gridCol w:w="2126"/>
        <w:gridCol w:w="7777"/>
      </w:tblGrid>
      <w:tr w:rsidR="005C2905" w:rsidTr="00C0113E">
        <w:tc>
          <w:tcPr>
            <w:tcW w:w="2126" w:type="dxa"/>
          </w:tcPr>
          <w:p w:rsidR="005C2905" w:rsidRDefault="005C2905" w:rsidP="005C2905">
            <w:pPr>
              <w:spacing w:before="124"/>
              <w:rPr>
                <w:spacing w:val="-2"/>
                <w:sz w:val="18"/>
              </w:rPr>
            </w:pPr>
            <w:r>
              <w:rPr>
                <w:b/>
                <w:color w:val="1B1C1D"/>
                <w:spacing w:val="-2"/>
              </w:rPr>
              <w:t>Field</w:t>
            </w:r>
          </w:p>
        </w:tc>
        <w:tc>
          <w:tcPr>
            <w:tcW w:w="7777" w:type="dxa"/>
          </w:tcPr>
          <w:p w:rsidR="005C2905" w:rsidRDefault="005C2905" w:rsidP="005C2905">
            <w:pPr>
              <w:spacing w:before="124"/>
              <w:rPr>
                <w:spacing w:val="-2"/>
                <w:sz w:val="18"/>
              </w:rPr>
            </w:pPr>
            <w:r>
              <w:rPr>
                <w:b/>
                <w:color w:val="1B1C1D"/>
                <w:spacing w:val="-2"/>
              </w:rPr>
              <w:t>Description</w:t>
            </w:r>
          </w:p>
        </w:tc>
      </w:tr>
      <w:tr w:rsidR="005C2905" w:rsidTr="00C0113E">
        <w:tc>
          <w:tcPr>
            <w:tcW w:w="2126" w:type="dxa"/>
          </w:tcPr>
          <w:p w:rsidR="005C2905" w:rsidRDefault="005C2905" w:rsidP="005C2905">
            <w:pPr>
              <w:spacing w:before="124"/>
              <w:rPr>
                <w:spacing w:val="-2"/>
                <w:sz w:val="18"/>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5C2905" w:rsidRDefault="005C2905" w:rsidP="005C2905">
            <w:pPr>
              <w:spacing w:before="124"/>
              <w:jc w:val="both"/>
              <w:rPr>
                <w:spacing w:val="-2"/>
                <w:sz w:val="18"/>
              </w:rPr>
            </w:pPr>
            <w:r>
              <w:rPr>
                <w:color w:val="1B1C1D"/>
                <w:spacing w:val="-2"/>
              </w:rPr>
              <w:t>UC-</w:t>
            </w:r>
            <w:r>
              <w:rPr>
                <w:color w:val="1B1C1D"/>
                <w:spacing w:val="-5"/>
              </w:rPr>
              <w:t>03</w:t>
            </w:r>
          </w:p>
        </w:tc>
      </w:tr>
      <w:tr w:rsidR="005C2905" w:rsidTr="00C0113E">
        <w:tc>
          <w:tcPr>
            <w:tcW w:w="2126" w:type="dxa"/>
          </w:tcPr>
          <w:p w:rsidR="005C2905" w:rsidRDefault="005C2905" w:rsidP="005C2905">
            <w:pPr>
              <w:spacing w:before="124"/>
              <w:rPr>
                <w:spacing w:val="-2"/>
                <w:sz w:val="18"/>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5C2905" w:rsidRDefault="005C2905" w:rsidP="005C2905">
            <w:pPr>
              <w:spacing w:before="124"/>
              <w:jc w:val="both"/>
              <w:rPr>
                <w:spacing w:val="-2"/>
                <w:sz w:val="18"/>
              </w:rPr>
            </w:pPr>
            <w:r>
              <w:rPr>
                <w:color w:val="1B1C1D"/>
              </w:rPr>
              <w:t>Profile</w:t>
            </w:r>
            <w:r>
              <w:rPr>
                <w:color w:val="1B1C1D"/>
                <w:spacing w:val="-4"/>
              </w:rPr>
              <w:t xml:space="preserve"> </w:t>
            </w:r>
            <w:r>
              <w:rPr>
                <w:color w:val="1B1C1D"/>
                <w:spacing w:val="-2"/>
              </w:rPr>
              <w:t>Management</w:t>
            </w:r>
          </w:p>
        </w:tc>
      </w:tr>
      <w:tr w:rsidR="005C2905" w:rsidTr="00C0113E">
        <w:tc>
          <w:tcPr>
            <w:tcW w:w="2126" w:type="dxa"/>
          </w:tcPr>
          <w:p w:rsidR="005C2905" w:rsidRDefault="005C2905" w:rsidP="005C2905">
            <w:pPr>
              <w:spacing w:before="124"/>
              <w:rPr>
                <w:spacing w:val="-2"/>
                <w:sz w:val="18"/>
              </w:rPr>
            </w:pPr>
            <w:r>
              <w:rPr>
                <w:b/>
                <w:color w:val="1B1C1D"/>
                <w:spacing w:val="-2"/>
              </w:rPr>
              <w:lastRenderedPageBreak/>
              <w:t>Actors</w:t>
            </w:r>
          </w:p>
        </w:tc>
        <w:tc>
          <w:tcPr>
            <w:tcW w:w="7777" w:type="dxa"/>
          </w:tcPr>
          <w:p w:rsidR="005C2905" w:rsidRDefault="005C2905" w:rsidP="005C2905">
            <w:pPr>
              <w:spacing w:before="124"/>
              <w:jc w:val="both"/>
              <w:rPr>
                <w:spacing w:val="-2"/>
                <w:sz w:val="18"/>
              </w:rPr>
            </w:pPr>
            <w:r>
              <w:rPr>
                <w:color w:val="1B1C1D"/>
              </w:rPr>
              <w:t>Student,</w:t>
            </w:r>
            <w:r>
              <w:rPr>
                <w:color w:val="1B1C1D"/>
                <w:spacing w:val="-9"/>
              </w:rPr>
              <w:t xml:space="preserve"> </w:t>
            </w:r>
            <w:r>
              <w:rPr>
                <w:color w:val="1B1C1D"/>
              </w:rPr>
              <w:t>Instructor,</w:t>
            </w:r>
            <w:r>
              <w:rPr>
                <w:color w:val="1B1C1D"/>
                <w:spacing w:val="-7"/>
              </w:rPr>
              <w:t xml:space="preserve"> </w:t>
            </w:r>
            <w:r>
              <w:rPr>
                <w:color w:val="1B1C1D"/>
                <w:spacing w:val="-4"/>
              </w:rPr>
              <w:t>Admin</w:t>
            </w:r>
          </w:p>
        </w:tc>
      </w:tr>
      <w:tr w:rsidR="005C2905" w:rsidTr="00C0113E">
        <w:tc>
          <w:tcPr>
            <w:tcW w:w="2126" w:type="dxa"/>
          </w:tcPr>
          <w:p w:rsidR="005C2905" w:rsidRDefault="005C2905" w:rsidP="005C2905">
            <w:pPr>
              <w:spacing w:before="124"/>
              <w:rPr>
                <w:spacing w:val="-2"/>
                <w:sz w:val="18"/>
              </w:rPr>
            </w:pPr>
            <w:r>
              <w:rPr>
                <w:b/>
                <w:color w:val="1B1C1D"/>
                <w:spacing w:val="-2"/>
              </w:rPr>
              <w:t>Description</w:t>
            </w:r>
          </w:p>
        </w:tc>
        <w:tc>
          <w:tcPr>
            <w:tcW w:w="7777" w:type="dxa"/>
          </w:tcPr>
          <w:p w:rsidR="005C2905" w:rsidRDefault="005C2905" w:rsidP="005C2905">
            <w:pPr>
              <w:spacing w:before="124"/>
              <w:jc w:val="both"/>
              <w:rPr>
                <w:spacing w:val="-2"/>
                <w:sz w:val="18"/>
              </w:rPr>
            </w:pPr>
            <w:r>
              <w:rPr>
                <w:color w:val="1B1C1D"/>
              </w:rPr>
              <w:t>Allows</w:t>
            </w:r>
            <w:r>
              <w:rPr>
                <w:color w:val="1B1C1D"/>
                <w:spacing w:val="-7"/>
              </w:rPr>
              <w:t xml:space="preserve"> </w:t>
            </w:r>
            <w:r>
              <w:rPr>
                <w:color w:val="1B1C1D"/>
              </w:rPr>
              <w:t>authenticated</w:t>
            </w:r>
            <w:r>
              <w:rPr>
                <w:color w:val="1B1C1D"/>
                <w:spacing w:val="-5"/>
              </w:rPr>
              <w:t xml:space="preserve"> </w:t>
            </w:r>
            <w:r>
              <w:rPr>
                <w:color w:val="1B1C1D"/>
              </w:rPr>
              <w:t>users</w:t>
            </w:r>
            <w:r>
              <w:rPr>
                <w:color w:val="1B1C1D"/>
                <w:spacing w:val="-7"/>
              </w:rPr>
              <w:t xml:space="preserve"> </w:t>
            </w:r>
            <w:r>
              <w:rPr>
                <w:color w:val="1B1C1D"/>
              </w:rPr>
              <w:t>to</w:t>
            </w:r>
            <w:r>
              <w:rPr>
                <w:color w:val="1B1C1D"/>
                <w:spacing w:val="-5"/>
              </w:rPr>
              <w:t xml:space="preserve"> </w:t>
            </w:r>
            <w:r>
              <w:rPr>
                <w:color w:val="1B1C1D"/>
              </w:rPr>
              <w:t>view</w:t>
            </w:r>
            <w:r>
              <w:rPr>
                <w:color w:val="1B1C1D"/>
                <w:spacing w:val="-5"/>
              </w:rPr>
              <w:t xml:space="preserve"> </w:t>
            </w:r>
            <w:r>
              <w:rPr>
                <w:color w:val="1B1C1D"/>
              </w:rPr>
              <w:t>and</w:t>
            </w:r>
            <w:r>
              <w:rPr>
                <w:color w:val="1B1C1D"/>
                <w:spacing w:val="-8"/>
              </w:rPr>
              <w:t xml:space="preserve"> </w:t>
            </w:r>
            <w:r>
              <w:rPr>
                <w:color w:val="1B1C1D"/>
              </w:rPr>
              <w:t>update their personal profile information (e.g., name, password, profile picture).</w:t>
            </w:r>
          </w:p>
        </w:tc>
      </w:tr>
      <w:tr w:rsidR="005C2905" w:rsidTr="00C0113E">
        <w:tc>
          <w:tcPr>
            <w:tcW w:w="2126" w:type="dxa"/>
          </w:tcPr>
          <w:p w:rsidR="005C2905" w:rsidRDefault="005C2905" w:rsidP="005C2905">
            <w:pPr>
              <w:spacing w:before="124"/>
              <w:rPr>
                <w:spacing w:val="-2"/>
                <w:sz w:val="18"/>
              </w:rPr>
            </w:pPr>
            <w:r>
              <w:rPr>
                <w:b/>
                <w:color w:val="1B1C1D"/>
                <w:spacing w:val="-2"/>
              </w:rPr>
              <w:t>Trigger</w:t>
            </w:r>
          </w:p>
        </w:tc>
        <w:tc>
          <w:tcPr>
            <w:tcW w:w="7777" w:type="dxa"/>
          </w:tcPr>
          <w:p w:rsidR="005C2905" w:rsidRDefault="005C2905" w:rsidP="005C2905">
            <w:pPr>
              <w:spacing w:before="124"/>
              <w:jc w:val="both"/>
              <w:rPr>
                <w:spacing w:val="-2"/>
                <w:sz w:val="18"/>
              </w:rPr>
            </w:pPr>
            <w:r>
              <w:rPr>
                <w:color w:val="1B1C1D"/>
              </w:rPr>
              <w:t>User</w:t>
            </w:r>
            <w:r>
              <w:rPr>
                <w:color w:val="1B1C1D"/>
                <w:spacing w:val="-6"/>
              </w:rPr>
              <w:t xml:space="preserve"> </w:t>
            </w:r>
            <w:r>
              <w:rPr>
                <w:color w:val="1B1C1D"/>
              </w:rPr>
              <w:t>navigates</w:t>
            </w:r>
            <w:r>
              <w:rPr>
                <w:color w:val="1B1C1D"/>
                <w:spacing w:val="-6"/>
              </w:rPr>
              <w:t xml:space="preserve"> </w:t>
            </w:r>
            <w:r>
              <w:rPr>
                <w:color w:val="1B1C1D"/>
              </w:rPr>
              <w:t>to</w:t>
            </w:r>
            <w:r>
              <w:rPr>
                <w:color w:val="1B1C1D"/>
                <w:spacing w:val="-6"/>
              </w:rPr>
              <w:t xml:space="preserve"> </w:t>
            </w:r>
            <w:r>
              <w:rPr>
                <w:color w:val="1B1C1D"/>
              </w:rPr>
              <w:t>their</w:t>
            </w:r>
            <w:r>
              <w:rPr>
                <w:color w:val="1B1C1D"/>
                <w:spacing w:val="-6"/>
              </w:rPr>
              <w:t xml:space="preserve"> </w:t>
            </w:r>
            <w:r>
              <w:rPr>
                <w:color w:val="1B1C1D"/>
              </w:rPr>
              <w:t>"Profile"</w:t>
            </w:r>
            <w:r>
              <w:rPr>
                <w:color w:val="1B1C1D"/>
                <w:spacing w:val="-7"/>
              </w:rPr>
              <w:t xml:space="preserve"> </w:t>
            </w:r>
            <w:r>
              <w:rPr>
                <w:color w:val="1B1C1D"/>
              </w:rPr>
              <w:t>or</w:t>
            </w:r>
            <w:r>
              <w:rPr>
                <w:color w:val="1B1C1D"/>
                <w:spacing w:val="-8"/>
              </w:rPr>
              <w:t xml:space="preserve"> </w:t>
            </w:r>
            <w:r>
              <w:rPr>
                <w:color w:val="1B1C1D"/>
              </w:rPr>
              <w:t>"Account Settings" page.</w:t>
            </w:r>
          </w:p>
        </w:tc>
      </w:tr>
      <w:tr w:rsidR="005C2905" w:rsidTr="00C0113E">
        <w:tc>
          <w:tcPr>
            <w:tcW w:w="2126" w:type="dxa"/>
          </w:tcPr>
          <w:p w:rsidR="005C2905" w:rsidRDefault="005C2905" w:rsidP="005C2905">
            <w:pPr>
              <w:spacing w:before="124"/>
              <w:rPr>
                <w:spacing w:val="-2"/>
                <w:sz w:val="18"/>
              </w:rPr>
            </w:pPr>
            <w:r>
              <w:rPr>
                <w:b/>
                <w:color w:val="1B1C1D"/>
                <w:spacing w:val="-2"/>
              </w:rPr>
              <w:t>Preconditions</w:t>
            </w:r>
          </w:p>
        </w:tc>
        <w:tc>
          <w:tcPr>
            <w:tcW w:w="7777" w:type="dxa"/>
          </w:tcPr>
          <w:p w:rsidR="005C2905" w:rsidRDefault="005C2905" w:rsidP="005C2905">
            <w:pPr>
              <w:spacing w:before="124"/>
              <w:jc w:val="both"/>
              <w:rPr>
                <w:spacing w:val="-2"/>
                <w:sz w:val="18"/>
              </w:rPr>
            </w:pPr>
            <w:r>
              <w:rPr>
                <w:color w:val="1B1C1D"/>
              </w:rPr>
              <w:t>User</w:t>
            </w:r>
            <w:r>
              <w:rPr>
                <w:color w:val="1B1C1D"/>
                <w:spacing w:val="-4"/>
              </w:rPr>
              <w:t xml:space="preserve"> </w:t>
            </w:r>
            <w:r>
              <w:rPr>
                <w:color w:val="1B1C1D"/>
              </w:rPr>
              <w:t>is</w:t>
            </w:r>
            <w:r>
              <w:rPr>
                <w:color w:val="1B1C1D"/>
                <w:spacing w:val="-2"/>
              </w:rPr>
              <w:t xml:space="preserve"> </w:t>
            </w:r>
            <w:r>
              <w:rPr>
                <w:color w:val="1B1C1D"/>
              </w:rPr>
              <w:t>logged</w:t>
            </w:r>
            <w:r>
              <w:rPr>
                <w:color w:val="1B1C1D"/>
                <w:spacing w:val="-4"/>
              </w:rPr>
              <w:t xml:space="preserve"> </w:t>
            </w:r>
            <w:r>
              <w:rPr>
                <w:color w:val="1B1C1D"/>
              </w:rPr>
              <w:t>in</w:t>
            </w:r>
            <w:r>
              <w:rPr>
                <w:color w:val="1B1C1D"/>
                <w:spacing w:val="-4"/>
              </w:rPr>
              <w:t xml:space="preserve"> </w:t>
            </w:r>
            <w:r>
              <w:rPr>
                <w:color w:val="1B1C1D"/>
              </w:rPr>
              <w:t>(UC-</w:t>
            </w:r>
            <w:r>
              <w:rPr>
                <w:color w:val="1B1C1D"/>
                <w:spacing w:val="-4"/>
              </w:rPr>
              <w:t>01).</w:t>
            </w:r>
          </w:p>
        </w:tc>
      </w:tr>
      <w:tr w:rsidR="005C2905" w:rsidTr="00C0113E">
        <w:tc>
          <w:tcPr>
            <w:tcW w:w="2126" w:type="dxa"/>
          </w:tcPr>
          <w:p w:rsidR="005C2905" w:rsidRDefault="005C2905" w:rsidP="005C2905">
            <w:pPr>
              <w:spacing w:before="124"/>
              <w:rPr>
                <w:spacing w:val="-2"/>
                <w:sz w:val="18"/>
              </w:rPr>
            </w:pPr>
            <w:proofErr w:type="spellStart"/>
            <w:r>
              <w:rPr>
                <w:b/>
                <w:color w:val="1B1C1D"/>
                <w:spacing w:val="-2"/>
              </w:rPr>
              <w:t>Postconditions</w:t>
            </w:r>
            <w:proofErr w:type="spellEnd"/>
          </w:p>
        </w:tc>
        <w:tc>
          <w:tcPr>
            <w:tcW w:w="7777" w:type="dxa"/>
          </w:tcPr>
          <w:p w:rsidR="005C2905" w:rsidRDefault="005C2905" w:rsidP="005C2905">
            <w:pPr>
              <w:spacing w:before="124"/>
              <w:jc w:val="both"/>
              <w:rPr>
                <w:spacing w:val="-2"/>
                <w:sz w:val="18"/>
              </w:rPr>
            </w:pPr>
            <w:r>
              <w:rPr>
                <w:color w:val="1B1C1D"/>
              </w:rPr>
              <w:t>User's</w:t>
            </w:r>
            <w:r>
              <w:rPr>
                <w:color w:val="1B1C1D"/>
                <w:spacing w:val="-5"/>
              </w:rPr>
              <w:t xml:space="preserve"> </w:t>
            </w:r>
            <w:r>
              <w:rPr>
                <w:color w:val="1B1C1D"/>
              </w:rPr>
              <w:t>profile</w:t>
            </w:r>
            <w:r>
              <w:rPr>
                <w:color w:val="1B1C1D"/>
                <w:spacing w:val="-7"/>
              </w:rPr>
              <w:t xml:space="preserve"> </w:t>
            </w:r>
            <w:r>
              <w:rPr>
                <w:color w:val="1B1C1D"/>
              </w:rPr>
              <w:t>information</w:t>
            </w:r>
            <w:r>
              <w:rPr>
                <w:color w:val="1B1C1D"/>
                <w:spacing w:val="-5"/>
              </w:rPr>
              <w:t xml:space="preserve"> </w:t>
            </w:r>
            <w:r>
              <w:rPr>
                <w:color w:val="1B1C1D"/>
              </w:rPr>
              <w:t>is</w:t>
            </w:r>
            <w:r>
              <w:rPr>
                <w:color w:val="1B1C1D"/>
                <w:spacing w:val="-5"/>
              </w:rPr>
              <w:t xml:space="preserve"> </w:t>
            </w:r>
            <w:r>
              <w:rPr>
                <w:color w:val="1B1C1D"/>
              </w:rPr>
              <w:t>updated</w:t>
            </w:r>
            <w:r>
              <w:rPr>
                <w:color w:val="1B1C1D"/>
                <w:spacing w:val="-7"/>
              </w:rPr>
              <w:t xml:space="preserve"> </w:t>
            </w:r>
            <w:r>
              <w:rPr>
                <w:color w:val="1B1C1D"/>
              </w:rPr>
              <w:t>in</w:t>
            </w:r>
            <w:r>
              <w:rPr>
                <w:color w:val="1B1C1D"/>
                <w:spacing w:val="-8"/>
              </w:rPr>
              <w:t xml:space="preserve"> </w:t>
            </w:r>
            <w:r>
              <w:rPr>
                <w:color w:val="1B1C1D"/>
              </w:rPr>
              <w:t xml:space="preserve">the </w:t>
            </w:r>
            <w:r>
              <w:rPr>
                <w:color w:val="1B1C1D"/>
                <w:spacing w:val="-2"/>
              </w:rPr>
              <w:t>database.</w:t>
            </w:r>
          </w:p>
        </w:tc>
      </w:tr>
      <w:tr w:rsidR="005C2905" w:rsidTr="00C0113E">
        <w:tc>
          <w:tcPr>
            <w:tcW w:w="2126" w:type="dxa"/>
          </w:tcPr>
          <w:p w:rsidR="005C2905" w:rsidRDefault="005C2905" w:rsidP="005C2905">
            <w:pPr>
              <w:spacing w:before="124"/>
              <w:rPr>
                <w:spacing w:val="-2"/>
                <w:sz w:val="18"/>
              </w:rPr>
            </w:pPr>
            <w:r>
              <w:rPr>
                <w:b/>
                <w:color w:val="1B1C1D"/>
              </w:rPr>
              <w:t>Normal</w:t>
            </w:r>
            <w:r>
              <w:rPr>
                <w:b/>
                <w:color w:val="1B1C1D"/>
                <w:spacing w:val="-5"/>
              </w:rPr>
              <w:t xml:space="preserve"> </w:t>
            </w:r>
            <w:r>
              <w:rPr>
                <w:b/>
                <w:color w:val="1B1C1D"/>
                <w:spacing w:val="-4"/>
              </w:rPr>
              <w:t>Flow</w:t>
            </w:r>
          </w:p>
        </w:tc>
        <w:tc>
          <w:tcPr>
            <w:tcW w:w="7777" w:type="dxa"/>
          </w:tcPr>
          <w:p w:rsidR="005C2905" w:rsidRDefault="005C2905" w:rsidP="005C2905">
            <w:pPr>
              <w:pStyle w:val="TableParagraph"/>
              <w:spacing w:line="273" w:lineRule="auto"/>
              <w:jc w:val="both"/>
            </w:pPr>
            <w:r>
              <w:rPr>
                <w:color w:val="1B1C1D"/>
              </w:rPr>
              <w:t>1. User accesses their profile page. 2. User modifies their information and clicks "Save". 3. System validates the input (e.g., password complexity).</w:t>
            </w:r>
            <w:r>
              <w:rPr>
                <w:color w:val="1B1C1D"/>
                <w:spacing w:val="-6"/>
              </w:rPr>
              <w:t xml:space="preserve"> </w:t>
            </w:r>
            <w:r>
              <w:rPr>
                <w:color w:val="1B1C1D"/>
              </w:rPr>
              <w:t>4.</w:t>
            </w:r>
            <w:r>
              <w:rPr>
                <w:color w:val="1B1C1D"/>
                <w:spacing w:val="-9"/>
              </w:rPr>
              <w:t xml:space="preserve"> </w:t>
            </w:r>
            <w:r>
              <w:rPr>
                <w:color w:val="1B1C1D"/>
              </w:rPr>
              <w:t>System</w:t>
            </w:r>
            <w:r>
              <w:rPr>
                <w:color w:val="1B1C1D"/>
                <w:spacing w:val="-5"/>
              </w:rPr>
              <w:t xml:space="preserve"> </w:t>
            </w:r>
            <w:r>
              <w:rPr>
                <w:color w:val="1B1C1D"/>
              </w:rPr>
              <w:t>updates</w:t>
            </w:r>
            <w:r>
              <w:rPr>
                <w:color w:val="1B1C1D"/>
                <w:spacing w:val="-8"/>
              </w:rPr>
              <w:t xml:space="preserve"> </w:t>
            </w:r>
            <w:r>
              <w:rPr>
                <w:color w:val="1B1C1D"/>
              </w:rPr>
              <w:t>the</w:t>
            </w:r>
            <w:r>
              <w:rPr>
                <w:color w:val="1B1C1D"/>
                <w:spacing w:val="-6"/>
              </w:rPr>
              <w:t xml:space="preserve"> </w:t>
            </w:r>
            <w:r>
              <w:rPr>
                <w:color w:val="1B1C1D"/>
              </w:rPr>
              <w:t>user's</w:t>
            </w:r>
            <w:r>
              <w:rPr>
                <w:color w:val="1B1C1D"/>
                <w:spacing w:val="-6"/>
              </w:rPr>
              <w:t xml:space="preserve"> </w:t>
            </w:r>
            <w:r>
              <w:rPr>
                <w:color w:val="1B1C1D"/>
              </w:rPr>
              <w:t>record.</w:t>
            </w:r>
          </w:p>
          <w:p w:rsidR="005C2905" w:rsidRDefault="005C2905" w:rsidP="005C2905">
            <w:pPr>
              <w:spacing w:before="124"/>
              <w:jc w:val="both"/>
              <w:rPr>
                <w:spacing w:val="-2"/>
                <w:sz w:val="18"/>
              </w:rPr>
            </w:pPr>
            <w:r>
              <w:rPr>
                <w:color w:val="1B1C1D"/>
              </w:rPr>
              <w:t>5.</w:t>
            </w:r>
            <w:r>
              <w:rPr>
                <w:color w:val="1B1C1D"/>
                <w:spacing w:val="-6"/>
              </w:rPr>
              <w:t xml:space="preserve"> </w:t>
            </w:r>
            <w:r>
              <w:rPr>
                <w:color w:val="1B1C1D"/>
              </w:rPr>
              <w:t>System</w:t>
            </w:r>
            <w:r>
              <w:rPr>
                <w:color w:val="1B1C1D"/>
                <w:spacing w:val="-8"/>
              </w:rPr>
              <w:t xml:space="preserve"> </w:t>
            </w:r>
            <w:r>
              <w:rPr>
                <w:color w:val="1B1C1D"/>
              </w:rPr>
              <w:t>displays</w:t>
            </w:r>
            <w:r>
              <w:rPr>
                <w:color w:val="1B1C1D"/>
                <w:spacing w:val="-6"/>
              </w:rPr>
              <w:t xml:space="preserve"> </w:t>
            </w:r>
            <w:r>
              <w:rPr>
                <w:color w:val="1B1C1D"/>
              </w:rPr>
              <w:t>a</w:t>
            </w:r>
            <w:r>
              <w:rPr>
                <w:color w:val="1B1C1D"/>
                <w:spacing w:val="-8"/>
              </w:rPr>
              <w:t xml:space="preserve"> </w:t>
            </w:r>
            <w:r>
              <w:rPr>
                <w:color w:val="1B1C1D"/>
              </w:rPr>
              <w:t>"Profile</w:t>
            </w:r>
            <w:r>
              <w:rPr>
                <w:color w:val="1B1C1D"/>
                <w:spacing w:val="-6"/>
              </w:rPr>
              <w:t xml:space="preserve"> </w:t>
            </w:r>
            <w:r>
              <w:rPr>
                <w:color w:val="1B1C1D"/>
              </w:rPr>
              <w:t>Updated"</w:t>
            </w:r>
            <w:r>
              <w:rPr>
                <w:color w:val="1B1C1D"/>
                <w:spacing w:val="-7"/>
              </w:rPr>
              <w:t xml:space="preserve"> </w:t>
            </w:r>
            <w:r>
              <w:rPr>
                <w:color w:val="1B1C1D"/>
              </w:rPr>
              <w:t xml:space="preserve">success </w:t>
            </w:r>
            <w:r>
              <w:rPr>
                <w:color w:val="1B1C1D"/>
                <w:spacing w:val="-2"/>
              </w:rPr>
              <w:t>message.</w:t>
            </w:r>
          </w:p>
        </w:tc>
      </w:tr>
      <w:tr w:rsidR="005C2905" w:rsidTr="00C0113E">
        <w:tc>
          <w:tcPr>
            <w:tcW w:w="2126" w:type="dxa"/>
          </w:tcPr>
          <w:p w:rsidR="005C2905" w:rsidRDefault="005C2905" w:rsidP="005C2905">
            <w:pPr>
              <w:spacing w:before="124"/>
              <w:rPr>
                <w:spacing w:val="-2"/>
                <w:sz w:val="18"/>
              </w:rPr>
            </w:pPr>
            <w:r>
              <w:rPr>
                <w:b/>
                <w:color w:val="1B1C1D"/>
              </w:rPr>
              <w:t>Alternative</w:t>
            </w:r>
            <w:r>
              <w:rPr>
                <w:b/>
                <w:color w:val="1B1C1D"/>
                <w:spacing w:val="-7"/>
              </w:rPr>
              <w:t xml:space="preserve"> </w:t>
            </w:r>
            <w:r>
              <w:rPr>
                <w:b/>
                <w:color w:val="1B1C1D"/>
                <w:spacing w:val="-2"/>
              </w:rPr>
              <w:t>Flows</w:t>
            </w:r>
          </w:p>
        </w:tc>
        <w:tc>
          <w:tcPr>
            <w:tcW w:w="7777" w:type="dxa"/>
          </w:tcPr>
          <w:p w:rsidR="005C2905" w:rsidRDefault="005C2905" w:rsidP="005C2905">
            <w:pPr>
              <w:spacing w:before="124"/>
              <w:jc w:val="both"/>
              <w:rPr>
                <w:spacing w:val="-2"/>
                <w:sz w:val="18"/>
              </w:rPr>
            </w:pPr>
            <w:r>
              <w:rPr>
                <w:b/>
                <w:color w:val="1B1C1D"/>
              </w:rPr>
              <w:t xml:space="preserve">AF-03.1 (Change Password): </w:t>
            </w:r>
            <w:r>
              <w:rPr>
                <w:color w:val="1B1C1D"/>
              </w:rPr>
              <w:t>User must provide</w:t>
            </w:r>
            <w:r>
              <w:rPr>
                <w:color w:val="1B1C1D"/>
                <w:spacing w:val="-7"/>
              </w:rPr>
              <w:t xml:space="preserve"> </w:t>
            </w:r>
            <w:r>
              <w:rPr>
                <w:color w:val="1B1C1D"/>
              </w:rPr>
              <w:t>their</w:t>
            </w:r>
            <w:r>
              <w:rPr>
                <w:color w:val="1B1C1D"/>
                <w:spacing w:val="-5"/>
              </w:rPr>
              <w:t xml:space="preserve"> </w:t>
            </w:r>
            <w:r>
              <w:rPr>
                <w:color w:val="1B1C1D"/>
              </w:rPr>
              <w:t>current</w:t>
            </w:r>
            <w:r>
              <w:rPr>
                <w:color w:val="1B1C1D"/>
                <w:spacing w:val="-4"/>
              </w:rPr>
              <w:t xml:space="preserve"> </w:t>
            </w:r>
            <w:r>
              <w:rPr>
                <w:color w:val="1B1C1D"/>
              </w:rPr>
              <w:t>password</w:t>
            </w:r>
            <w:r>
              <w:rPr>
                <w:color w:val="1B1C1D"/>
                <w:spacing w:val="-5"/>
              </w:rPr>
              <w:t xml:space="preserve"> </w:t>
            </w:r>
            <w:r>
              <w:rPr>
                <w:color w:val="1B1C1D"/>
              </w:rPr>
              <w:t>to</w:t>
            </w:r>
            <w:r>
              <w:rPr>
                <w:color w:val="1B1C1D"/>
                <w:spacing w:val="-5"/>
              </w:rPr>
              <w:t xml:space="preserve"> </w:t>
            </w:r>
            <w:r>
              <w:rPr>
                <w:color w:val="1B1C1D"/>
              </w:rPr>
              <w:t>set</w:t>
            </w:r>
            <w:r>
              <w:rPr>
                <w:color w:val="1B1C1D"/>
                <w:spacing w:val="-4"/>
              </w:rPr>
              <w:t xml:space="preserve"> </w:t>
            </w:r>
            <w:r>
              <w:rPr>
                <w:color w:val="1B1C1D"/>
              </w:rPr>
              <w:t>a</w:t>
            </w:r>
            <w:r>
              <w:rPr>
                <w:color w:val="1B1C1D"/>
                <w:spacing w:val="-5"/>
              </w:rPr>
              <w:t xml:space="preserve"> </w:t>
            </w:r>
            <w:r>
              <w:rPr>
                <w:color w:val="1B1C1D"/>
              </w:rPr>
              <w:t>new</w:t>
            </w:r>
            <w:r>
              <w:rPr>
                <w:color w:val="1B1C1D"/>
                <w:spacing w:val="-5"/>
              </w:rPr>
              <w:t xml:space="preserve"> </w:t>
            </w:r>
            <w:r>
              <w:rPr>
                <w:color w:val="1B1C1D"/>
              </w:rPr>
              <w:t>one.</w:t>
            </w:r>
          </w:p>
        </w:tc>
      </w:tr>
      <w:tr w:rsidR="005C2905" w:rsidTr="00C0113E">
        <w:tc>
          <w:tcPr>
            <w:tcW w:w="2126" w:type="dxa"/>
          </w:tcPr>
          <w:p w:rsidR="005C2905" w:rsidRDefault="005C2905" w:rsidP="005C2905">
            <w:pPr>
              <w:spacing w:before="124"/>
              <w:rPr>
                <w:spacing w:val="-2"/>
                <w:sz w:val="18"/>
              </w:rPr>
            </w:pPr>
            <w:r>
              <w:rPr>
                <w:b/>
                <w:color w:val="1B1C1D"/>
                <w:spacing w:val="-2"/>
              </w:rPr>
              <w:t>Exceptions</w:t>
            </w:r>
          </w:p>
        </w:tc>
        <w:tc>
          <w:tcPr>
            <w:tcW w:w="7777" w:type="dxa"/>
          </w:tcPr>
          <w:p w:rsidR="005C2905" w:rsidRDefault="005C2905" w:rsidP="005C2905">
            <w:pPr>
              <w:spacing w:before="124"/>
              <w:jc w:val="both"/>
              <w:rPr>
                <w:spacing w:val="-2"/>
                <w:sz w:val="18"/>
              </w:rPr>
            </w:pPr>
            <w:r>
              <w:rPr>
                <w:b/>
                <w:color w:val="1B1C1D"/>
              </w:rPr>
              <w:t>EX-03.1</w:t>
            </w:r>
            <w:r>
              <w:rPr>
                <w:b/>
                <w:color w:val="1B1C1D"/>
                <w:spacing w:val="-9"/>
              </w:rPr>
              <w:t xml:space="preserve"> </w:t>
            </w:r>
            <w:r>
              <w:rPr>
                <w:b/>
                <w:color w:val="1B1C1D"/>
              </w:rPr>
              <w:t>(Validation</w:t>
            </w:r>
            <w:r>
              <w:rPr>
                <w:b/>
                <w:color w:val="1B1C1D"/>
                <w:spacing w:val="-9"/>
              </w:rPr>
              <w:t xml:space="preserve"> </w:t>
            </w:r>
            <w:r>
              <w:rPr>
                <w:b/>
                <w:color w:val="1B1C1D"/>
              </w:rPr>
              <w:t>Error):</w:t>
            </w:r>
            <w:r>
              <w:rPr>
                <w:b/>
                <w:color w:val="1B1C1D"/>
                <w:spacing w:val="-7"/>
              </w:rPr>
              <w:t xml:space="preserve"> </w:t>
            </w:r>
            <w:r>
              <w:rPr>
                <w:color w:val="1B1C1D"/>
              </w:rPr>
              <w:t>System</w:t>
            </w:r>
            <w:r>
              <w:rPr>
                <w:color w:val="1B1C1D"/>
                <w:spacing w:val="-11"/>
              </w:rPr>
              <w:t xml:space="preserve"> </w:t>
            </w:r>
            <w:r>
              <w:rPr>
                <w:color w:val="1B1C1D"/>
              </w:rPr>
              <w:t>rejects invalid input and displays an error (e.g., "Passwords do not match").</w:t>
            </w:r>
          </w:p>
        </w:tc>
      </w:tr>
      <w:tr w:rsidR="005C2905" w:rsidTr="00C0113E">
        <w:tc>
          <w:tcPr>
            <w:tcW w:w="2126" w:type="dxa"/>
          </w:tcPr>
          <w:p w:rsidR="005C2905" w:rsidRDefault="005C2905" w:rsidP="005C2905">
            <w:pPr>
              <w:spacing w:before="124"/>
              <w:rPr>
                <w:spacing w:val="-2"/>
                <w:sz w:val="18"/>
              </w:rPr>
            </w:pPr>
            <w:r>
              <w:rPr>
                <w:b/>
                <w:color w:val="1B1C1D"/>
              </w:rPr>
              <w:t>Business</w:t>
            </w:r>
            <w:r>
              <w:rPr>
                <w:b/>
                <w:color w:val="1B1C1D"/>
                <w:spacing w:val="-6"/>
              </w:rPr>
              <w:t xml:space="preserve"> </w:t>
            </w:r>
            <w:r>
              <w:rPr>
                <w:b/>
                <w:color w:val="1B1C1D"/>
                <w:spacing w:val="-2"/>
              </w:rPr>
              <w:t>Rules</w:t>
            </w:r>
          </w:p>
        </w:tc>
        <w:tc>
          <w:tcPr>
            <w:tcW w:w="7777" w:type="dxa"/>
          </w:tcPr>
          <w:p w:rsidR="005C2905" w:rsidRDefault="005C2905" w:rsidP="005C2905">
            <w:pPr>
              <w:spacing w:before="124"/>
              <w:jc w:val="both"/>
              <w:rPr>
                <w:spacing w:val="-2"/>
                <w:sz w:val="18"/>
              </w:rPr>
            </w:pPr>
            <w:r>
              <w:rPr>
                <w:color w:val="1B1C1D"/>
              </w:rPr>
              <w:t>Changing</w:t>
            </w:r>
            <w:r>
              <w:rPr>
                <w:color w:val="1B1C1D"/>
                <w:spacing w:val="-6"/>
              </w:rPr>
              <w:t xml:space="preserve"> </w:t>
            </w:r>
            <w:r>
              <w:rPr>
                <w:color w:val="1B1C1D"/>
              </w:rPr>
              <w:t>an</w:t>
            </w:r>
            <w:r>
              <w:rPr>
                <w:color w:val="1B1C1D"/>
                <w:spacing w:val="-6"/>
              </w:rPr>
              <w:t xml:space="preserve"> </w:t>
            </w:r>
            <w:r>
              <w:rPr>
                <w:color w:val="1B1C1D"/>
              </w:rPr>
              <w:t>email</w:t>
            </w:r>
            <w:r>
              <w:rPr>
                <w:color w:val="1B1C1D"/>
                <w:spacing w:val="-5"/>
              </w:rPr>
              <w:t xml:space="preserve"> </w:t>
            </w:r>
            <w:r>
              <w:rPr>
                <w:color w:val="1B1C1D"/>
              </w:rPr>
              <w:t>address</w:t>
            </w:r>
            <w:r>
              <w:rPr>
                <w:color w:val="1B1C1D"/>
                <w:spacing w:val="-8"/>
              </w:rPr>
              <w:t xml:space="preserve"> </w:t>
            </w:r>
            <w:r>
              <w:rPr>
                <w:color w:val="1B1C1D"/>
              </w:rPr>
              <w:t>may</w:t>
            </w:r>
            <w:r>
              <w:rPr>
                <w:color w:val="1B1C1D"/>
                <w:spacing w:val="-8"/>
              </w:rPr>
              <w:t xml:space="preserve"> </w:t>
            </w:r>
            <w:r>
              <w:rPr>
                <w:color w:val="1B1C1D"/>
              </w:rPr>
              <w:t>require</w:t>
            </w:r>
            <w:r>
              <w:rPr>
                <w:color w:val="1B1C1D"/>
                <w:spacing w:val="-6"/>
              </w:rPr>
              <w:t xml:space="preserve"> </w:t>
            </w:r>
            <w:r>
              <w:rPr>
                <w:color w:val="1B1C1D"/>
              </w:rPr>
              <w:t xml:space="preserve">re- </w:t>
            </w:r>
            <w:r>
              <w:rPr>
                <w:color w:val="1B1C1D"/>
                <w:spacing w:val="-2"/>
              </w:rPr>
              <w:t>verification.</w:t>
            </w:r>
          </w:p>
        </w:tc>
      </w:tr>
      <w:tr w:rsidR="005C2905" w:rsidTr="00C0113E">
        <w:tc>
          <w:tcPr>
            <w:tcW w:w="2126" w:type="dxa"/>
          </w:tcPr>
          <w:p w:rsidR="005C2905" w:rsidRDefault="005C2905" w:rsidP="005C2905">
            <w:pPr>
              <w:spacing w:before="124"/>
              <w:rPr>
                <w:b/>
                <w:color w:val="1B1C1D"/>
              </w:rPr>
            </w:pPr>
            <w:r>
              <w:rPr>
                <w:b/>
                <w:color w:val="1B1C1D"/>
                <w:spacing w:val="-2"/>
              </w:rPr>
              <w:t>Assumptions</w:t>
            </w:r>
          </w:p>
        </w:tc>
        <w:tc>
          <w:tcPr>
            <w:tcW w:w="7777" w:type="dxa"/>
          </w:tcPr>
          <w:p w:rsidR="005C2905" w:rsidRDefault="005C2905" w:rsidP="005C2905">
            <w:pPr>
              <w:spacing w:before="124"/>
              <w:jc w:val="both"/>
              <w:rPr>
                <w:color w:val="1B1C1D"/>
              </w:rPr>
            </w:pPr>
            <w:r>
              <w:rPr>
                <w:color w:val="1B1C1D"/>
              </w:rPr>
              <w:t>User</w:t>
            </w:r>
            <w:r>
              <w:rPr>
                <w:color w:val="1B1C1D"/>
                <w:spacing w:val="-4"/>
              </w:rPr>
              <w:t xml:space="preserve"> </w:t>
            </w:r>
            <w:r>
              <w:rPr>
                <w:color w:val="1B1C1D"/>
              </w:rPr>
              <w:t>provides</w:t>
            </w:r>
            <w:r>
              <w:rPr>
                <w:color w:val="1B1C1D"/>
                <w:spacing w:val="-6"/>
              </w:rPr>
              <w:t xml:space="preserve"> </w:t>
            </w:r>
            <w:r>
              <w:rPr>
                <w:color w:val="1B1C1D"/>
              </w:rPr>
              <w:t>valid</w:t>
            </w:r>
            <w:r>
              <w:rPr>
                <w:color w:val="1B1C1D"/>
                <w:spacing w:val="-6"/>
              </w:rPr>
              <w:t xml:space="preserve"> </w:t>
            </w:r>
            <w:r>
              <w:rPr>
                <w:color w:val="1B1C1D"/>
                <w:spacing w:val="-2"/>
              </w:rPr>
              <w:t>information.</w:t>
            </w:r>
          </w:p>
        </w:tc>
      </w:tr>
    </w:tbl>
    <w:p w:rsidR="00B76006" w:rsidRPr="005C2905" w:rsidRDefault="000A4EFF" w:rsidP="005C2905">
      <w:pPr>
        <w:pStyle w:val="Heading5"/>
        <w:numPr>
          <w:ilvl w:val="2"/>
          <w:numId w:val="7"/>
        </w:numPr>
        <w:tabs>
          <w:tab w:val="left" w:pos="912"/>
        </w:tabs>
        <w:spacing w:before="19"/>
        <w:ind w:left="912" w:hanging="629"/>
      </w:pPr>
      <w:r>
        <w:t>Apply</w:t>
      </w:r>
      <w:r>
        <w:rPr>
          <w:spacing w:val="-5"/>
        </w:rPr>
        <w:t xml:space="preserve"> </w:t>
      </w:r>
      <w:r>
        <w:t>for</w:t>
      </w:r>
      <w:r>
        <w:rPr>
          <w:spacing w:val="-4"/>
        </w:rPr>
        <w:t xml:space="preserve"> </w:t>
      </w:r>
      <w:r>
        <w:t>Instructor</w:t>
      </w:r>
      <w:r>
        <w:rPr>
          <w:spacing w:val="-6"/>
        </w:rPr>
        <w:t xml:space="preserve"> </w:t>
      </w:r>
      <w:r>
        <w:rPr>
          <w:spacing w:val="-2"/>
        </w:rPr>
        <w:t>Verification</w:t>
      </w:r>
      <w:bookmarkStart w:id="28" w:name="_bookmark25"/>
      <w:bookmarkEnd w:id="28"/>
    </w:p>
    <w:p w:rsidR="005C2905" w:rsidRPr="005C2905" w:rsidRDefault="005C2905" w:rsidP="005C2905">
      <w:pPr>
        <w:pStyle w:val="Caption"/>
        <w:keepNext/>
        <w:ind w:firstLine="283"/>
        <w:rPr>
          <w:color w:val="000000" w:themeColor="text1"/>
        </w:rPr>
      </w:pPr>
      <w:bookmarkStart w:id="29" w:name="_Toc228724411"/>
      <w:r w:rsidRPr="005C2905">
        <w:rPr>
          <w:color w:val="000000" w:themeColor="text1"/>
        </w:rPr>
        <w:t>Table 3.2.</w:t>
      </w:r>
      <w:r w:rsidRPr="005C2905">
        <w:rPr>
          <w:color w:val="000000" w:themeColor="text1"/>
        </w:rPr>
        <w:fldChar w:fldCharType="begin"/>
      </w:r>
      <w:r w:rsidRPr="005C2905">
        <w:rPr>
          <w:color w:val="000000" w:themeColor="text1"/>
        </w:rPr>
        <w:instrText xml:space="preserve"> SEQ Table \* ARABIC </w:instrText>
      </w:r>
      <w:r w:rsidRPr="005C2905">
        <w:rPr>
          <w:color w:val="000000" w:themeColor="text1"/>
        </w:rPr>
        <w:fldChar w:fldCharType="separate"/>
      </w:r>
      <w:r w:rsidR="0085790F">
        <w:rPr>
          <w:noProof/>
          <w:color w:val="000000" w:themeColor="text1"/>
        </w:rPr>
        <w:t>4</w:t>
      </w:r>
      <w:r w:rsidRPr="005C2905">
        <w:rPr>
          <w:color w:val="000000" w:themeColor="text1"/>
        </w:rPr>
        <w:fldChar w:fldCharType="end"/>
      </w:r>
      <w:r w:rsidRPr="005C2905">
        <w:rPr>
          <w:color w:val="000000" w:themeColor="text1"/>
        </w:rPr>
        <w:t xml:space="preserve"> - 4: Apply for Instructor Verification</w:t>
      </w:r>
      <w:bookmarkEnd w:id="29"/>
    </w:p>
    <w:tbl>
      <w:tblPr>
        <w:tblStyle w:val="TableGrid"/>
        <w:tblW w:w="0" w:type="auto"/>
        <w:tblInd w:w="392" w:type="dxa"/>
        <w:tblLook w:val="04A0" w:firstRow="1" w:lastRow="0" w:firstColumn="1" w:lastColumn="0" w:noHBand="0" w:noVBand="1"/>
      </w:tblPr>
      <w:tblGrid>
        <w:gridCol w:w="2126"/>
        <w:gridCol w:w="7777"/>
      </w:tblGrid>
      <w:tr w:rsidR="005C2905" w:rsidTr="00C0113E">
        <w:tc>
          <w:tcPr>
            <w:tcW w:w="2126" w:type="dxa"/>
          </w:tcPr>
          <w:p w:rsidR="005C2905" w:rsidRDefault="005C2905">
            <w:pPr>
              <w:spacing w:before="122"/>
              <w:rPr>
                <w:sz w:val="18"/>
              </w:rPr>
            </w:pPr>
            <w:r>
              <w:rPr>
                <w:b/>
                <w:color w:val="1B1C1D"/>
                <w:spacing w:val="-2"/>
              </w:rPr>
              <w:t>Field</w:t>
            </w:r>
          </w:p>
        </w:tc>
        <w:tc>
          <w:tcPr>
            <w:tcW w:w="7777" w:type="dxa"/>
          </w:tcPr>
          <w:p w:rsidR="005C2905" w:rsidRDefault="005C2905" w:rsidP="005C2905">
            <w:pPr>
              <w:spacing w:before="122"/>
              <w:jc w:val="both"/>
              <w:rPr>
                <w:sz w:val="18"/>
              </w:rPr>
            </w:pPr>
            <w:r>
              <w:rPr>
                <w:b/>
                <w:color w:val="1B1C1D"/>
                <w:spacing w:val="-2"/>
              </w:rPr>
              <w:t>Description</w:t>
            </w:r>
          </w:p>
        </w:tc>
      </w:tr>
      <w:tr w:rsidR="005C2905" w:rsidTr="00C0113E">
        <w:tc>
          <w:tcPr>
            <w:tcW w:w="2126" w:type="dxa"/>
          </w:tcPr>
          <w:p w:rsidR="005C2905" w:rsidRDefault="005C2905">
            <w:pPr>
              <w:spacing w:before="122"/>
              <w:rPr>
                <w:sz w:val="18"/>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5C2905" w:rsidRDefault="005C2905" w:rsidP="005C2905">
            <w:pPr>
              <w:spacing w:before="122"/>
              <w:jc w:val="both"/>
              <w:rPr>
                <w:sz w:val="18"/>
              </w:rPr>
            </w:pPr>
            <w:r>
              <w:rPr>
                <w:color w:val="1B1C1D"/>
                <w:spacing w:val="-2"/>
              </w:rPr>
              <w:t>UC-</w:t>
            </w:r>
            <w:r>
              <w:rPr>
                <w:color w:val="1B1C1D"/>
                <w:spacing w:val="-5"/>
              </w:rPr>
              <w:t>04</w:t>
            </w:r>
          </w:p>
        </w:tc>
      </w:tr>
      <w:tr w:rsidR="005C2905" w:rsidTr="00C0113E">
        <w:tc>
          <w:tcPr>
            <w:tcW w:w="2126" w:type="dxa"/>
          </w:tcPr>
          <w:p w:rsidR="005C2905" w:rsidRDefault="005C2905">
            <w:pPr>
              <w:spacing w:before="122"/>
              <w:rPr>
                <w:sz w:val="18"/>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5C2905" w:rsidRDefault="005C2905" w:rsidP="005C2905">
            <w:pPr>
              <w:spacing w:before="122"/>
              <w:jc w:val="both"/>
              <w:rPr>
                <w:sz w:val="18"/>
              </w:rPr>
            </w:pPr>
            <w:r>
              <w:rPr>
                <w:color w:val="1B1C1D"/>
              </w:rPr>
              <w:t>Apply</w:t>
            </w:r>
            <w:r>
              <w:rPr>
                <w:color w:val="1B1C1D"/>
                <w:spacing w:val="-5"/>
              </w:rPr>
              <w:t xml:space="preserve"> </w:t>
            </w:r>
            <w:r>
              <w:rPr>
                <w:color w:val="1B1C1D"/>
              </w:rPr>
              <w:t>for</w:t>
            </w:r>
            <w:r>
              <w:rPr>
                <w:color w:val="1B1C1D"/>
                <w:spacing w:val="-5"/>
              </w:rPr>
              <w:t xml:space="preserve"> </w:t>
            </w:r>
            <w:r>
              <w:rPr>
                <w:color w:val="1B1C1D"/>
              </w:rPr>
              <w:t>Instructor</w:t>
            </w:r>
            <w:r>
              <w:rPr>
                <w:color w:val="1B1C1D"/>
                <w:spacing w:val="-5"/>
              </w:rPr>
              <w:t xml:space="preserve"> </w:t>
            </w:r>
            <w:r>
              <w:rPr>
                <w:color w:val="1B1C1D"/>
                <w:spacing w:val="-2"/>
              </w:rPr>
              <w:t>Verification</w:t>
            </w:r>
          </w:p>
        </w:tc>
      </w:tr>
      <w:tr w:rsidR="005C2905" w:rsidTr="00C0113E">
        <w:tc>
          <w:tcPr>
            <w:tcW w:w="2126" w:type="dxa"/>
          </w:tcPr>
          <w:p w:rsidR="005C2905" w:rsidRDefault="005C2905">
            <w:pPr>
              <w:spacing w:before="122"/>
              <w:rPr>
                <w:sz w:val="18"/>
              </w:rPr>
            </w:pPr>
            <w:r>
              <w:rPr>
                <w:b/>
                <w:color w:val="1B1C1D"/>
                <w:spacing w:val="-2"/>
              </w:rPr>
              <w:t>Actors</w:t>
            </w:r>
          </w:p>
        </w:tc>
        <w:tc>
          <w:tcPr>
            <w:tcW w:w="7777" w:type="dxa"/>
          </w:tcPr>
          <w:p w:rsidR="005C2905" w:rsidRDefault="005C2905" w:rsidP="005C2905">
            <w:pPr>
              <w:spacing w:before="122"/>
              <w:jc w:val="both"/>
              <w:rPr>
                <w:sz w:val="18"/>
              </w:rPr>
            </w:pPr>
            <w:r>
              <w:rPr>
                <w:color w:val="1B1C1D"/>
                <w:spacing w:val="-2"/>
              </w:rPr>
              <w:t>Student</w:t>
            </w:r>
          </w:p>
        </w:tc>
      </w:tr>
      <w:tr w:rsidR="005C2905" w:rsidTr="00C0113E">
        <w:tc>
          <w:tcPr>
            <w:tcW w:w="2126" w:type="dxa"/>
          </w:tcPr>
          <w:p w:rsidR="005C2905" w:rsidRDefault="005C2905">
            <w:pPr>
              <w:spacing w:before="122"/>
              <w:rPr>
                <w:sz w:val="18"/>
              </w:rPr>
            </w:pPr>
            <w:r>
              <w:rPr>
                <w:b/>
                <w:color w:val="1B1C1D"/>
                <w:spacing w:val="-2"/>
              </w:rPr>
              <w:t>Description</w:t>
            </w:r>
          </w:p>
        </w:tc>
        <w:tc>
          <w:tcPr>
            <w:tcW w:w="7777" w:type="dxa"/>
          </w:tcPr>
          <w:p w:rsidR="005C2905" w:rsidRDefault="005C2905" w:rsidP="005C2905">
            <w:pPr>
              <w:spacing w:before="122"/>
              <w:jc w:val="both"/>
              <w:rPr>
                <w:sz w:val="18"/>
              </w:rPr>
            </w:pPr>
            <w:r>
              <w:rPr>
                <w:color w:val="1B1C1D"/>
              </w:rPr>
              <w:t>Allows</w:t>
            </w:r>
            <w:r>
              <w:rPr>
                <w:color w:val="1B1C1D"/>
                <w:spacing w:val="-6"/>
              </w:rPr>
              <w:t xml:space="preserve"> </w:t>
            </w:r>
            <w:r>
              <w:rPr>
                <w:color w:val="1B1C1D"/>
              </w:rPr>
              <w:t>a</w:t>
            </w:r>
            <w:r>
              <w:rPr>
                <w:color w:val="1B1C1D"/>
                <w:spacing w:val="-4"/>
              </w:rPr>
              <w:t xml:space="preserve"> </w:t>
            </w:r>
            <w:r>
              <w:rPr>
                <w:color w:val="1B1C1D"/>
              </w:rPr>
              <w:t>user</w:t>
            </w:r>
            <w:r>
              <w:rPr>
                <w:color w:val="1B1C1D"/>
                <w:spacing w:val="-4"/>
              </w:rPr>
              <w:t xml:space="preserve"> </w:t>
            </w:r>
            <w:r>
              <w:rPr>
                <w:color w:val="1B1C1D"/>
              </w:rPr>
              <w:t>(with</w:t>
            </w:r>
            <w:r>
              <w:rPr>
                <w:color w:val="1B1C1D"/>
                <w:spacing w:val="-7"/>
              </w:rPr>
              <w:t xml:space="preserve"> </w:t>
            </w:r>
            <w:r>
              <w:rPr>
                <w:color w:val="1B1C1D"/>
              </w:rPr>
              <w:t>the</w:t>
            </w:r>
            <w:r>
              <w:rPr>
                <w:color w:val="1B1C1D"/>
                <w:spacing w:val="-4"/>
              </w:rPr>
              <w:t xml:space="preserve"> </w:t>
            </w:r>
            <w:r>
              <w:rPr>
                <w:color w:val="1B1C1D"/>
              </w:rPr>
              <w:t>Student</w:t>
            </w:r>
            <w:r>
              <w:rPr>
                <w:color w:val="1B1C1D"/>
                <w:spacing w:val="-6"/>
              </w:rPr>
              <w:t xml:space="preserve"> </w:t>
            </w:r>
            <w:r>
              <w:rPr>
                <w:color w:val="1B1C1D"/>
              </w:rPr>
              <w:t>role)</w:t>
            </w:r>
            <w:r>
              <w:rPr>
                <w:color w:val="1B1C1D"/>
                <w:spacing w:val="-6"/>
              </w:rPr>
              <w:t xml:space="preserve"> </w:t>
            </w:r>
            <w:r>
              <w:rPr>
                <w:color w:val="1B1C1D"/>
              </w:rPr>
              <w:t>to</w:t>
            </w:r>
            <w:r>
              <w:rPr>
                <w:color w:val="1B1C1D"/>
                <w:spacing w:val="-4"/>
              </w:rPr>
              <w:t xml:space="preserve"> </w:t>
            </w:r>
            <w:r>
              <w:rPr>
                <w:color w:val="1B1C1D"/>
              </w:rPr>
              <w:t>submit an application to become a verified Instructor.</w:t>
            </w:r>
          </w:p>
        </w:tc>
      </w:tr>
      <w:tr w:rsidR="005C2905" w:rsidTr="00C0113E">
        <w:tc>
          <w:tcPr>
            <w:tcW w:w="2126" w:type="dxa"/>
          </w:tcPr>
          <w:p w:rsidR="005C2905" w:rsidRDefault="005C2905">
            <w:pPr>
              <w:spacing w:before="122"/>
              <w:rPr>
                <w:sz w:val="18"/>
              </w:rPr>
            </w:pPr>
            <w:r>
              <w:rPr>
                <w:b/>
                <w:color w:val="1B1C1D"/>
                <w:spacing w:val="-2"/>
              </w:rPr>
              <w:t>Trigger</w:t>
            </w:r>
          </w:p>
        </w:tc>
        <w:tc>
          <w:tcPr>
            <w:tcW w:w="7777" w:type="dxa"/>
          </w:tcPr>
          <w:p w:rsidR="005C2905" w:rsidRDefault="005C2905" w:rsidP="005C2905">
            <w:pPr>
              <w:spacing w:before="122"/>
              <w:jc w:val="both"/>
              <w:rPr>
                <w:sz w:val="18"/>
              </w:rPr>
            </w:pPr>
            <w:r>
              <w:rPr>
                <w:color w:val="1B1C1D"/>
              </w:rPr>
              <w:t>User</w:t>
            </w:r>
            <w:r>
              <w:rPr>
                <w:color w:val="1B1C1D"/>
                <w:spacing w:val="-6"/>
              </w:rPr>
              <w:t xml:space="preserve"> </w:t>
            </w:r>
            <w:r>
              <w:rPr>
                <w:color w:val="1B1C1D"/>
              </w:rPr>
              <w:t>navigates</w:t>
            </w:r>
            <w:r>
              <w:rPr>
                <w:color w:val="1B1C1D"/>
                <w:spacing w:val="-6"/>
              </w:rPr>
              <w:t xml:space="preserve"> </w:t>
            </w:r>
            <w:r>
              <w:rPr>
                <w:color w:val="1B1C1D"/>
              </w:rPr>
              <w:t>to</w:t>
            </w:r>
            <w:r>
              <w:rPr>
                <w:color w:val="1B1C1D"/>
                <w:spacing w:val="-6"/>
              </w:rPr>
              <w:t xml:space="preserve"> </w:t>
            </w:r>
            <w:r>
              <w:rPr>
                <w:color w:val="1B1C1D"/>
              </w:rPr>
              <w:t>their</w:t>
            </w:r>
            <w:r>
              <w:rPr>
                <w:color w:val="1B1C1D"/>
                <w:spacing w:val="-6"/>
              </w:rPr>
              <w:t xml:space="preserve"> </w:t>
            </w:r>
            <w:r>
              <w:rPr>
                <w:color w:val="1B1C1D"/>
              </w:rPr>
              <w:t>profile</w:t>
            </w:r>
            <w:r>
              <w:rPr>
                <w:color w:val="1B1C1D"/>
                <w:spacing w:val="-8"/>
              </w:rPr>
              <w:t xml:space="preserve"> </w:t>
            </w:r>
            <w:r>
              <w:rPr>
                <w:color w:val="1B1C1D"/>
              </w:rPr>
              <w:t>and</w:t>
            </w:r>
            <w:r>
              <w:rPr>
                <w:color w:val="1B1C1D"/>
                <w:spacing w:val="-6"/>
              </w:rPr>
              <w:t xml:space="preserve"> </w:t>
            </w:r>
            <w:r>
              <w:rPr>
                <w:color w:val="1B1C1D"/>
              </w:rPr>
              <w:t>selects "Become an Instructor".</w:t>
            </w:r>
          </w:p>
        </w:tc>
      </w:tr>
      <w:tr w:rsidR="005C2905" w:rsidTr="00C0113E">
        <w:tc>
          <w:tcPr>
            <w:tcW w:w="2126" w:type="dxa"/>
          </w:tcPr>
          <w:p w:rsidR="005C2905" w:rsidRDefault="005C2905">
            <w:pPr>
              <w:spacing w:before="122"/>
              <w:rPr>
                <w:sz w:val="18"/>
              </w:rPr>
            </w:pPr>
            <w:r>
              <w:rPr>
                <w:b/>
                <w:color w:val="1B1C1D"/>
                <w:spacing w:val="-2"/>
              </w:rPr>
              <w:t>Preconditions</w:t>
            </w:r>
          </w:p>
        </w:tc>
        <w:tc>
          <w:tcPr>
            <w:tcW w:w="7777" w:type="dxa"/>
          </w:tcPr>
          <w:p w:rsidR="005C2905" w:rsidRDefault="005C2905" w:rsidP="005C2905">
            <w:pPr>
              <w:spacing w:before="122"/>
              <w:jc w:val="both"/>
              <w:rPr>
                <w:sz w:val="18"/>
              </w:rPr>
            </w:pPr>
            <w:r>
              <w:rPr>
                <w:color w:val="1B1C1D"/>
              </w:rPr>
              <w:t>User</w:t>
            </w:r>
            <w:r>
              <w:rPr>
                <w:color w:val="1B1C1D"/>
                <w:spacing w:val="-6"/>
              </w:rPr>
              <w:t xml:space="preserve"> </w:t>
            </w:r>
            <w:r>
              <w:rPr>
                <w:color w:val="1B1C1D"/>
              </w:rPr>
              <w:t>is</w:t>
            </w:r>
            <w:r>
              <w:rPr>
                <w:color w:val="1B1C1D"/>
                <w:spacing w:val="-4"/>
              </w:rPr>
              <w:t xml:space="preserve"> </w:t>
            </w:r>
            <w:r>
              <w:rPr>
                <w:color w:val="1B1C1D"/>
              </w:rPr>
              <w:t>logged</w:t>
            </w:r>
            <w:r>
              <w:rPr>
                <w:color w:val="1B1C1D"/>
                <w:spacing w:val="-6"/>
              </w:rPr>
              <w:t xml:space="preserve"> </w:t>
            </w:r>
            <w:r>
              <w:rPr>
                <w:color w:val="1B1C1D"/>
              </w:rPr>
              <w:t>in</w:t>
            </w:r>
            <w:r>
              <w:rPr>
                <w:color w:val="1B1C1D"/>
                <w:spacing w:val="-7"/>
              </w:rPr>
              <w:t xml:space="preserve"> </w:t>
            </w:r>
            <w:r>
              <w:rPr>
                <w:color w:val="1B1C1D"/>
              </w:rPr>
              <w:t>as</w:t>
            </w:r>
            <w:r>
              <w:rPr>
                <w:color w:val="1B1C1D"/>
                <w:spacing w:val="-4"/>
              </w:rPr>
              <w:t xml:space="preserve"> </w:t>
            </w:r>
            <w:r>
              <w:rPr>
                <w:color w:val="1B1C1D"/>
              </w:rPr>
              <w:t>a</w:t>
            </w:r>
            <w:r>
              <w:rPr>
                <w:color w:val="1B1C1D"/>
                <w:spacing w:val="-4"/>
              </w:rPr>
              <w:t xml:space="preserve"> </w:t>
            </w:r>
            <w:r>
              <w:rPr>
                <w:color w:val="1B1C1D"/>
              </w:rPr>
              <w:t>Student</w:t>
            </w:r>
            <w:r>
              <w:rPr>
                <w:color w:val="1B1C1D"/>
                <w:spacing w:val="-3"/>
              </w:rPr>
              <w:t xml:space="preserve"> </w:t>
            </w:r>
            <w:r>
              <w:rPr>
                <w:color w:val="1B1C1D"/>
              </w:rPr>
              <w:t>(UC-01).</w:t>
            </w:r>
            <w:r>
              <w:rPr>
                <w:color w:val="1B1C1D"/>
                <w:spacing w:val="-4"/>
              </w:rPr>
              <w:t xml:space="preserve"> </w:t>
            </w:r>
            <w:r>
              <w:rPr>
                <w:color w:val="1B1C1D"/>
              </w:rPr>
              <w:t>User</w:t>
            </w:r>
            <w:r>
              <w:rPr>
                <w:color w:val="1B1C1D"/>
                <w:spacing w:val="-3"/>
              </w:rPr>
              <w:t xml:space="preserve"> </w:t>
            </w:r>
            <w:r>
              <w:rPr>
                <w:color w:val="1B1C1D"/>
              </w:rPr>
              <w:t>has not already applied or been approved.</w:t>
            </w:r>
          </w:p>
        </w:tc>
      </w:tr>
      <w:tr w:rsidR="005C2905" w:rsidTr="00C0113E">
        <w:tc>
          <w:tcPr>
            <w:tcW w:w="2126" w:type="dxa"/>
          </w:tcPr>
          <w:p w:rsidR="005C2905" w:rsidRDefault="005C2905">
            <w:pPr>
              <w:spacing w:before="122"/>
              <w:rPr>
                <w:sz w:val="18"/>
              </w:rPr>
            </w:pPr>
            <w:proofErr w:type="spellStart"/>
            <w:r>
              <w:rPr>
                <w:b/>
                <w:color w:val="1B1C1D"/>
                <w:spacing w:val="-2"/>
              </w:rPr>
              <w:t>Postconditions</w:t>
            </w:r>
            <w:proofErr w:type="spellEnd"/>
          </w:p>
        </w:tc>
        <w:tc>
          <w:tcPr>
            <w:tcW w:w="7777" w:type="dxa"/>
          </w:tcPr>
          <w:p w:rsidR="005C2905" w:rsidRDefault="005C2905" w:rsidP="005C2905">
            <w:pPr>
              <w:spacing w:before="122"/>
              <w:jc w:val="both"/>
              <w:rPr>
                <w:sz w:val="18"/>
              </w:rPr>
            </w:pPr>
            <w:r>
              <w:rPr>
                <w:color w:val="1B1C1D"/>
              </w:rPr>
              <w:t>An</w:t>
            </w:r>
            <w:r>
              <w:rPr>
                <w:color w:val="1B1C1D"/>
                <w:spacing w:val="-5"/>
              </w:rPr>
              <w:t xml:space="preserve"> </w:t>
            </w:r>
            <w:r>
              <w:rPr>
                <w:color w:val="1B1C1D"/>
              </w:rPr>
              <w:t>"Instructor</w:t>
            </w:r>
            <w:r>
              <w:rPr>
                <w:color w:val="1B1C1D"/>
                <w:spacing w:val="-5"/>
              </w:rPr>
              <w:t xml:space="preserve"> </w:t>
            </w:r>
            <w:r>
              <w:rPr>
                <w:color w:val="1B1C1D"/>
              </w:rPr>
              <w:t>Application"</w:t>
            </w:r>
            <w:r>
              <w:rPr>
                <w:color w:val="1B1C1D"/>
                <w:spacing w:val="-7"/>
              </w:rPr>
              <w:t xml:space="preserve"> </w:t>
            </w:r>
            <w:r>
              <w:rPr>
                <w:color w:val="1B1C1D"/>
              </w:rPr>
              <w:t>is</w:t>
            </w:r>
            <w:r>
              <w:rPr>
                <w:color w:val="1B1C1D"/>
                <w:spacing w:val="-5"/>
              </w:rPr>
              <w:t xml:space="preserve"> </w:t>
            </w:r>
            <w:r>
              <w:rPr>
                <w:color w:val="1B1C1D"/>
              </w:rPr>
              <w:t>created</w:t>
            </w:r>
            <w:r>
              <w:rPr>
                <w:color w:val="1B1C1D"/>
                <w:spacing w:val="-7"/>
              </w:rPr>
              <w:t xml:space="preserve"> </w:t>
            </w:r>
            <w:r>
              <w:rPr>
                <w:color w:val="1B1C1D"/>
              </w:rPr>
              <w:t>with</w:t>
            </w:r>
            <w:r>
              <w:rPr>
                <w:color w:val="1B1C1D"/>
                <w:spacing w:val="-5"/>
              </w:rPr>
              <w:t xml:space="preserve"> </w:t>
            </w:r>
            <w:r>
              <w:rPr>
                <w:color w:val="1B1C1D"/>
              </w:rPr>
              <w:t>a "Pending"</w:t>
            </w:r>
            <w:r>
              <w:rPr>
                <w:color w:val="1B1C1D"/>
                <w:spacing w:val="-3"/>
              </w:rPr>
              <w:t xml:space="preserve"> </w:t>
            </w:r>
            <w:r>
              <w:rPr>
                <w:color w:val="1B1C1D"/>
              </w:rPr>
              <w:t>status</w:t>
            </w:r>
            <w:r>
              <w:rPr>
                <w:color w:val="1B1C1D"/>
                <w:spacing w:val="-3"/>
              </w:rPr>
              <w:t xml:space="preserve"> </w:t>
            </w:r>
            <w:r>
              <w:rPr>
                <w:color w:val="1B1C1D"/>
              </w:rPr>
              <w:t>and</w:t>
            </w:r>
            <w:r>
              <w:rPr>
                <w:color w:val="1B1C1D"/>
                <w:spacing w:val="-3"/>
              </w:rPr>
              <w:t xml:space="preserve"> </w:t>
            </w:r>
            <w:r>
              <w:rPr>
                <w:color w:val="1B1C1D"/>
              </w:rPr>
              <w:t>is</w:t>
            </w:r>
            <w:r>
              <w:rPr>
                <w:color w:val="1B1C1D"/>
                <w:spacing w:val="-3"/>
              </w:rPr>
              <w:t xml:space="preserve"> </w:t>
            </w:r>
            <w:r>
              <w:rPr>
                <w:color w:val="1B1C1D"/>
              </w:rPr>
              <w:t>visible</w:t>
            </w:r>
            <w:r>
              <w:rPr>
                <w:color w:val="1B1C1D"/>
                <w:spacing w:val="-4"/>
              </w:rPr>
              <w:t xml:space="preserve"> </w:t>
            </w:r>
            <w:r>
              <w:rPr>
                <w:color w:val="1B1C1D"/>
              </w:rPr>
              <w:t>to</w:t>
            </w:r>
            <w:r>
              <w:rPr>
                <w:color w:val="1B1C1D"/>
                <w:spacing w:val="-3"/>
              </w:rPr>
              <w:t xml:space="preserve"> </w:t>
            </w:r>
            <w:r>
              <w:rPr>
                <w:color w:val="1B1C1D"/>
              </w:rPr>
              <w:t>the</w:t>
            </w:r>
            <w:r>
              <w:rPr>
                <w:color w:val="1B1C1D"/>
                <w:spacing w:val="-3"/>
              </w:rPr>
              <w:t xml:space="preserve"> </w:t>
            </w:r>
            <w:r>
              <w:rPr>
                <w:color w:val="1B1C1D"/>
                <w:spacing w:val="-2"/>
              </w:rPr>
              <w:t>Admin.</w:t>
            </w:r>
          </w:p>
        </w:tc>
      </w:tr>
      <w:tr w:rsidR="005C2905" w:rsidTr="00C0113E">
        <w:tc>
          <w:tcPr>
            <w:tcW w:w="2126" w:type="dxa"/>
          </w:tcPr>
          <w:p w:rsidR="005C2905" w:rsidRDefault="005C2905">
            <w:pPr>
              <w:spacing w:before="122"/>
              <w:rPr>
                <w:sz w:val="18"/>
              </w:rPr>
            </w:pPr>
            <w:r>
              <w:rPr>
                <w:b/>
                <w:color w:val="1B1C1D"/>
              </w:rPr>
              <w:t>Normal</w:t>
            </w:r>
            <w:r>
              <w:rPr>
                <w:b/>
                <w:color w:val="1B1C1D"/>
                <w:spacing w:val="-5"/>
              </w:rPr>
              <w:t xml:space="preserve"> </w:t>
            </w:r>
            <w:r>
              <w:rPr>
                <w:b/>
                <w:color w:val="1B1C1D"/>
                <w:spacing w:val="-4"/>
              </w:rPr>
              <w:t>Flow</w:t>
            </w:r>
          </w:p>
        </w:tc>
        <w:tc>
          <w:tcPr>
            <w:tcW w:w="7777" w:type="dxa"/>
          </w:tcPr>
          <w:p w:rsidR="005C2905" w:rsidRDefault="005C2905" w:rsidP="005C2905">
            <w:pPr>
              <w:spacing w:before="122"/>
              <w:jc w:val="both"/>
              <w:rPr>
                <w:sz w:val="18"/>
              </w:rPr>
            </w:pPr>
            <w:r>
              <w:rPr>
                <w:color w:val="1B1C1D"/>
              </w:rPr>
              <w:t>1. User accesses the "Become an Instructor" form.</w:t>
            </w:r>
            <w:r>
              <w:rPr>
                <w:color w:val="1B1C1D"/>
                <w:spacing w:val="-2"/>
              </w:rPr>
              <w:t xml:space="preserve"> </w:t>
            </w:r>
            <w:r>
              <w:rPr>
                <w:color w:val="1B1C1D"/>
              </w:rPr>
              <w:t>2.</w:t>
            </w:r>
            <w:r>
              <w:rPr>
                <w:color w:val="1B1C1D"/>
                <w:spacing w:val="-2"/>
              </w:rPr>
              <w:t xml:space="preserve"> </w:t>
            </w:r>
            <w:r>
              <w:rPr>
                <w:color w:val="1B1C1D"/>
              </w:rPr>
              <w:t>User</w:t>
            </w:r>
            <w:r>
              <w:rPr>
                <w:color w:val="1B1C1D"/>
                <w:spacing w:val="-4"/>
              </w:rPr>
              <w:t xml:space="preserve"> </w:t>
            </w:r>
            <w:r>
              <w:rPr>
                <w:color w:val="1B1C1D"/>
              </w:rPr>
              <w:t>fills</w:t>
            </w:r>
            <w:r>
              <w:rPr>
                <w:color w:val="1B1C1D"/>
                <w:spacing w:val="-2"/>
              </w:rPr>
              <w:t xml:space="preserve"> </w:t>
            </w:r>
            <w:r>
              <w:rPr>
                <w:color w:val="1B1C1D"/>
              </w:rPr>
              <w:t>out</w:t>
            </w:r>
            <w:r>
              <w:rPr>
                <w:color w:val="1B1C1D"/>
                <w:spacing w:val="-1"/>
              </w:rPr>
              <w:t xml:space="preserve"> </w:t>
            </w:r>
            <w:r>
              <w:rPr>
                <w:color w:val="1B1C1D"/>
              </w:rPr>
              <w:t>required</w:t>
            </w:r>
            <w:r>
              <w:rPr>
                <w:color w:val="1B1C1D"/>
                <w:spacing w:val="-4"/>
              </w:rPr>
              <w:t xml:space="preserve"> </w:t>
            </w:r>
            <w:r>
              <w:rPr>
                <w:color w:val="1B1C1D"/>
              </w:rPr>
              <w:t>information</w:t>
            </w:r>
            <w:r>
              <w:rPr>
                <w:color w:val="1B1C1D"/>
                <w:spacing w:val="-5"/>
              </w:rPr>
              <w:t xml:space="preserve"> </w:t>
            </w:r>
            <w:r>
              <w:rPr>
                <w:color w:val="1B1C1D"/>
              </w:rPr>
              <w:t xml:space="preserve">(e.g., qualifications, experience, </w:t>
            </w:r>
            <w:proofErr w:type="gramStart"/>
            <w:r>
              <w:rPr>
                <w:color w:val="1B1C1D"/>
              </w:rPr>
              <w:t>links</w:t>
            </w:r>
            <w:proofErr w:type="gramEnd"/>
            <w:r>
              <w:rPr>
                <w:color w:val="1B1C1D"/>
              </w:rPr>
              <w:t xml:space="preserve"> to portfolio). 3. User</w:t>
            </w:r>
            <w:r>
              <w:rPr>
                <w:color w:val="1B1C1D"/>
                <w:spacing w:val="-6"/>
              </w:rPr>
              <w:t xml:space="preserve"> </w:t>
            </w:r>
            <w:r>
              <w:rPr>
                <w:color w:val="1B1C1D"/>
              </w:rPr>
              <w:t>submits</w:t>
            </w:r>
            <w:r>
              <w:rPr>
                <w:color w:val="1B1C1D"/>
                <w:spacing w:val="-6"/>
              </w:rPr>
              <w:t xml:space="preserve"> </w:t>
            </w:r>
            <w:r>
              <w:rPr>
                <w:color w:val="1B1C1D"/>
              </w:rPr>
              <w:t>the</w:t>
            </w:r>
            <w:r>
              <w:rPr>
                <w:color w:val="1B1C1D"/>
                <w:spacing w:val="-6"/>
              </w:rPr>
              <w:t xml:space="preserve"> </w:t>
            </w:r>
            <w:r>
              <w:rPr>
                <w:color w:val="1B1C1D"/>
              </w:rPr>
              <w:t>application.</w:t>
            </w:r>
            <w:r>
              <w:rPr>
                <w:color w:val="1B1C1D"/>
                <w:spacing w:val="-6"/>
              </w:rPr>
              <w:t xml:space="preserve"> </w:t>
            </w:r>
            <w:r>
              <w:rPr>
                <w:color w:val="1B1C1D"/>
              </w:rPr>
              <w:t>4.</w:t>
            </w:r>
            <w:r>
              <w:rPr>
                <w:color w:val="1B1C1D"/>
                <w:spacing w:val="-6"/>
              </w:rPr>
              <w:t xml:space="preserve"> </w:t>
            </w:r>
            <w:r>
              <w:rPr>
                <w:color w:val="1B1C1D"/>
              </w:rPr>
              <w:t>System</w:t>
            </w:r>
            <w:r>
              <w:rPr>
                <w:color w:val="1B1C1D"/>
                <w:spacing w:val="-5"/>
              </w:rPr>
              <w:t xml:space="preserve"> </w:t>
            </w:r>
            <w:r>
              <w:rPr>
                <w:color w:val="1B1C1D"/>
              </w:rPr>
              <w:t>creates</w:t>
            </w:r>
            <w:r>
              <w:rPr>
                <w:color w:val="1B1C1D"/>
                <w:spacing w:val="-7"/>
              </w:rPr>
              <w:t xml:space="preserve"> </w:t>
            </w:r>
            <w:r>
              <w:rPr>
                <w:color w:val="1B1C1D"/>
              </w:rPr>
              <w:t>a pending application</w:t>
            </w:r>
            <w:r>
              <w:rPr>
                <w:color w:val="1B1C1D"/>
                <w:spacing w:val="-1"/>
              </w:rPr>
              <w:t xml:space="preserve"> </w:t>
            </w:r>
            <w:r>
              <w:rPr>
                <w:color w:val="1B1C1D"/>
              </w:rPr>
              <w:t>record.</w:t>
            </w:r>
            <w:r>
              <w:rPr>
                <w:color w:val="1B1C1D"/>
                <w:spacing w:val="-1"/>
              </w:rPr>
              <w:t xml:space="preserve"> </w:t>
            </w:r>
            <w:r>
              <w:rPr>
                <w:color w:val="1B1C1D"/>
              </w:rPr>
              <w:t xml:space="preserve">5. System displays </w:t>
            </w:r>
            <w:proofErr w:type="gramStart"/>
            <w:r>
              <w:rPr>
                <w:color w:val="1B1C1D"/>
              </w:rPr>
              <w:t>a</w:t>
            </w:r>
            <w:proofErr w:type="gramEnd"/>
            <w:r>
              <w:rPr>
                <w:color w:val="1B1C1D"/>
              </w:rPr>
              <w:t xml:space="preserve"> "Application Submitted" success message.</w:t>
            </w:r>
          </w:p>
        </w:tc>
      </w:tr>
      <w:tr w:rsidR="005C2905" w:rsidTr="00C0113E">
        <w:tc>
          <w:tcPr>
            <w:tcW w:w="2126" w:type="dxa"/>
          </w:tcPr>
          <w:p w:rsidR="005C2905" w:rsidRDefault="005C2905">
            <w:pPr>
              <w:spacing w:before="122"/>
              <w:rPr>
                <w:sz w:val="18"/>
              </w:rPr>
            </w:pPr>
            <w:r>
              <w:rPr>
                <w:b/>
                <w:color w:val="1B1C1D"/>
              </w:rPr>
              <w:t>Alternative</w:t>
            </w:r>
            <w:r>
              <w:rPr>
                <w:b/>
                <w:color w:val="1B1C1D"/>
                <w:spacing w:val="-7"/>
              </w:rPr>
              <w:t xml:space="preserve"> </w:t>
            </w:r>
            <w:r>
              <w:rPr>
                <w:b/>
                <w:color w:val="1B1C1D"/>
                <w:spacing w:val="-2"/>
              </w:rPr>
              <w:t>Flows</w:t>
            </w:r>
          </w:p>
        </w:tc>
        <w:tc>
          <w:tcPr>
            <w:tcW w:w="7777" w:type="dxa"/>
          </w:tcPr>
          <w:p w:rsidR="005C2905" w:rsidRDefault="005C2905" w:rsidP="005C2905">
            <w:pPr>
              <w:spacing w:before="122"/>
              <w:jc w:val="both"/>
              <w:rPr>
                <w:sz w:val="18"/>
              </w:rPr>
            </w:pPr>
            <w:r>
              <w:rPr>
                <w:color w:val="1B1C1D"/>
                <w:spacing w:val="-2"/>
              </w:rPr>
              <w:t>None.</w:t>
            </w:r>
          </w:p>
        </w:tc>
      </w:tr>
      <w:tr w:rsidR="005C2905" w:rsidTr="00C0113E">
        <w:tc>
          <w:tcPr>
            <w:tcW w:w="2126" w:type="dxa"/>
          </w:tcPr>
          <w:p w:rsidR="005C2905" w:rsidRDefault="005C2905">
            <w:pPr>
              <w:spacing w:before="122"/>
              <w:rPr>
                <w:sz w:val="18"/>
              </w:rPr>
            </w:pPr>
            <w:r>
              <w:rPr>
                <w:b/>
                <w:color w:val="1B1C1D"/>
                <w:spacing w:val="-2"/>
              </w:rPr>
              <w:t>Exceptions</w:t>
            </w:r>
          </w:p>
        </w:tc>
        <w:tc>
          <w:tcPr>
            <w:tcW w:w="7777" w:type="dxa"/>
          </w:tcPr>
          <w:p w:rsidR="005C2905" w:rsidRDefault="005C2905" w:rsidP="005C2905">
            <w:pPr>
              <w:spacing w:before="122"/>
              <w:jc w:val="both"/>
              <w:rPr>
                <w:sz w:val="18"/>
              </w:rPr>
            </w:pPr>
            <w:r>
              <w:rPr>
                <w:b/>
                <w:color w:val="1B1C1D"/>
              </w:rPr>
              <w:t>EX-04.1</w:t>
            </w:r>
            <w:r>
              <w:rPr>
                <w:b/>
                <w:color w:val="1B1C1D"/>
                <w:spacing w:val="-8"/>
              </w:rPr>
              <w:t xml:space="preserve"> </w:t>
            </w:r>
            <w:r>
              <w:rPr>
                <w:b/>
                <w:color w:val="1B1C1D"/>
              </w:rPr>
              <w:t>(Submission</w:t>
            </w:r>
            <w:r>
              <w:rPr>
                <w:b/>
                <w:color w:val="1B1C1D"/>
                <w:spacing w:val="-8"/>
              </w:rPr>
              <w:t xml:space="preserve"> </w:t>
            </w:r>
            <w:r>
              <w:rPr>
                <w:b/>
                <w:color w:val="1B1C1D"/>
              </w:rPr>
              <w:t>Error):</w:t>
            </w:r>
            <w:r>
              <w:rPr>
                <w:b/>
                <w:color w:val="1B1C1D"/>
                <w:spacing w:val="-8"/>
              </w:rPr>
              <w:t xml:space="preserve"> </w:t>
            </w:r>
            <w:r>
              <w:rPr>
                <w:color w:val="1B1C1D"/>
              </w:rPr>
              <w:t>System</w:t>
            </w:r>
            <w:r>
              <w:rPr>
                <w:color w:val="1B1C1D"/>
                <w:spacing w:val="-7"/>
              </w:rPr>
              <w:t xml:space="preserve"> </w:t>
            </w:r>
            <w:r>
              <w:rPr>
                <w:color w:val="1B1C1D"/>
              </w:rPr>
              <w:t>fails</w:t>
            </w:r>
            <w:r>
              <w:rPr>
                <w:color w:val="1B1C1D"/>
                <w:spacing w:val="-8"/>
              </w:rPr>
              <w:t xml:space="preserve"> </w:t>
            </w:r>
            <w:r>
              <w:rPr>
                <w:color w:val="1B1C1D"/>
              </w:rPr>
              <w:t>to save the application and displays an error.</w:t>
            </w:r>
          </w:p>
        </w:tc>
      </w:tr>
      <w:tr w:rsidR="005C2905" w:rsidTr="00C0113E">
        <w:tc>
          <w:tcPr>
            <w:tcW w:w="2126" w:type="dxa"/>
          </w:tcPr>
          <w:p w:rsidR="005C2905" w:rsidRDefault="005C2905">
            <w:pPr>
              <w:spacing w:before="122"/>
              <w:rPr>
                <w:sz w:val="18"/>
              </w:rPr>
            </w:pPr>
            <w:r>
              <w:rPr>
                <w:b/>
                <w:color w:val="1B1C1D"/>
              </w:rPr>
              <w:t>Business</w:t>
            </w:r>
            <w:r>
              <w:rPr>
                <w:b/>
                <w:color w:val="1B1C1D"/>
                <w:spacing w:val="-6"/>
              </w:rPr>
              <w:t xml:space="preserve"> </w:t>
            </w:r>
            <w:r>
              <w:rPr>
                <w:b/>
                <w:color w:val="1B1C1D"/>
                <w:spacing w:val="-2"/>
              </w:rPr>
              <w:t>Rules</w:t>
            </w:r>
          </w:p>
        </w:tc>
        <w:tc>
          <w:tcPr>
            <w:tcW w:w="7777" w:type="dxa"/>
          </w:tcPr>
          <w:p w:rsidR="005C2905" w:rsidRDefault="005C2905" w:rsidP="005C2905">
            <w:pPr>
              <w:spacing w:before="122"/>
              <w:jc w:val="both"/>
              <w:rPr>
                <w:sz w:val="18"/>
              </w:rPr>
            </w:pPr>
            <w:r>
              <w:rPr>
                <w:color w:val="1B1C1D"/>
              </w:rPr>
              <w:t>This</w:t>
            </w:r>
            <w:r>
              <w:rPr>
                <w:color w:val="1B1C1D"/>
                <w:spacing w:val="-6"/>
              </w:rPr>
              <w:t xml:space="preserve"> </w:t>
            </w:r>
            <w:r>
              <w:rPr>
                <w:color w:val="1B1C1D"/>
              </w:rPr>
              <w:t>is</w:t>
            </w:r>
            <w:r>
              <w:rPr>
                <w:color w:val="1B1C1D"/>
                <w:spacing w:val="-6"/>
              </w:rPr>
              <w:t xml:space="preserve"> </w:t>
            </w:r>
            <w:r>
              <w:rPr>
                <w:color w:val="1B1C1D"/>
              </w:rPr>
              <w:t>the</w:t>
            </w:r>
            <w:r>
              <w:rPr>
                <w:color w:val="1B1C1D"/>
                <w:spacing w:val="-4"/>
              </w:rPr>
              <w:t xml:space="preserve"> </w:t>
            </w:r>
            <w:r>
              <w:rPr>
                <w:color w:val="1B1C1D"/>
              </w:rPr>
              <w:t>only</w:t>
            </w:r>
            <w:r>
              <w:rPr>
                <w:color w:val="1B1C1D"/>
                <w:spacing w:val="-4"/>
              </w:rPr>
              <w:t xml:space="preserve"> </w:t>
            </w:r>
            <w:r>
              <w:rPr>
                <w:color w:val="1B1C1D"/>
              </w:rPr>
              <w:t>pathway</w:t>
            </w:r>
            <w:r>
              <w:rPr>
                <w:color w:val="1B1C1D"/>
                <w:spacing w:val="-4"/>
              </w:rPr>
              <w:t xml:space="preserve"> </w:t>
            </w:r>
            <w:r>
              <w:rPr>
                <w:color w:val="1B1C1D"/>
              </w:rPr>
              <w:t>to</w:t>
            </w:r>
            <w:r>
              <w:rPr>
                <w:color w:val="1B1C1D"/>
                <w:spacing w:val="-9"/>
              </w:rPr>
              <w:t xml:space="preserve"> </w:t>
            </w:r>
            <w:r>
              <w:rPr>
                <w:color w:val="1B1C1D"/>
              </w:rPr>
              <w:t>becoming</w:t>
            </w:r>
            <w:r>
              <w:rPr>
                <w:color w:val="1B1C1D"/>
                <w:spacing w:val="-7"/>
              </w:rPr>
              <w:t xml:space="preserve"> </w:t>
            </w:r>
            <w:r>
              <w:rPr>
                <w:color w:val="1B1C1D"/>
              </w:rPr>
              <w:t xml:space="preserve">an </w:t>
            </w:r>
            <w:r>
              <w:rPr>
                <w:color w:val="1B1C1D"/>
                <w:spacing w:val="-2"/>
              </w:rPr>
              <w:t>Instructor.</w:t>
            </w:r>
          </w:p>
        </w:tc>
      </w:tr>
      <w:tr w:rsidR="005C2905" w:rsidTr="00C0113E">
        <w:tc>
          <w:tcPr>
            <w:tcW w:w="2126" w:type="dxa"/>
          </w:tcPr>
          <w:p w:rsidR="005C2905" w:rsidRDefault="005C2905">
            <w:pPr>
              <w:spacing w:before="122"/>
              <w:rPr>
                <w:sz w:val="18"/>
              </w:rPr>
            </w:pPr>
            <w:r>
              <w:rPr>
                <w:b/>
                <w:color w:val="1B1C1D"/>
                <w:spacing w:val="-2"/>
              </w:rPr>
              <w:t>Assumptions</w:t>
            </w:r>
          </w:p>
        </w:tc>
        <w:tc>
          <w:tcPr>
            <w:tcW w:w="7777" w:type="dxa"/>
          </w:tcPr>
          <w:p w:rsidR="005C2905" w:rsidRDefault="005C2905" w:rsidP="005C2905">
            <w:pPr>
              <w:spacing w:before="122"/>
              <w:jc w:val="both"/>
              <w:rPr>
                <w:sz w:val="18"/>
              </w:rPr>
            </w:pPr>
            <w:r>
              <w:rPr>
                <w:color w:val="1B1C1D"/>
              </w:rPr>
              <w:t>The application form gathers sufficient information</w:t>
            </w:r>
            <w:r>
              <w:rPr>
                <w:color w:val="1B1C1D"/>
                <w:spacing w:val="-8"/>
              </w:rPr>
              <w:t xml:space="preserve"> </w:t>
            </w:r>
            <w:r>
              <w:rPr>
                <w:color w:val="1B1C1D"/>
              </w:rPr>
              <w:t>for</w:t>
            </w:r>
            <w:r>
              <w:rPr>
                <w:color w:val="1B1C1D"/>
                <w:spacing w:val="-7"/>
              </w:rPr>
              <w:t xml:space="preserve"> </w:t>
            </w:r>
            <w:r>
              <w:rPr>
                <w:color w:val="1B1C1D"/>
              </w:rPr>
              <w:t>an</w:t>
            </w:r>
            <w:r>
              <w:rPr>
                <w:color w:val="1B1C1D"/>
                <w:spacing w:val="-5"/>
              </w:rPr>
              <w:t xml:space="preserve"> </w:t>
            </w:r>
            <w:r>
              <w:rPr>
                <w:color w:val="1B1C1D"/>
              </w:rPr>
              <w:t>Admin</w:t>
            </w:r>
            <w:r>
              <w:rPr>
                <w:color w:val="1B1C1D"/>
                <w:spacing w:val="-8"/>
              </w:rPr>
              <w:t xml:space="preserve"> </w:t>
            </w:r>
            <w:r>
              <w:rPr>
                <w:color w:val="1B1C1D"/>
              </w:rPr>
              <w:t>to</w:t>
            </w:r>
            <w:r>
              <w:rPr>
                <w:color w:val="1B1C1D"/>
                <w:spacing w:val="-5"/>
              </w:rPr>
              <w:t xml:space="preserve"> </w:t>
            </w:r>
            <w:r>
              <w:rPr>
                <w:color w:val="1B1C1D"/>
              </w:rPr>
              <w:t>make</w:t>
            </w:r>
            <w:r>
              <w:rPr>
                <w:color w:val="1B1C1D"/>
                <w:spacing w:val="-5"/>
              </w:rPr>
              <w:t xml:space="preserve"> </w:t>
            </w:r>
            <w:r>
              <w:rPr>
                <w:color w:val="1B1C1D"/>
              </w:rPr>
              <w:t>a</w:t>
            </w:r>
            <w:r>
              <w:rPr>
                <w:color w:val="1B1C1D"/>
                <w:spacing w:val="-5"/>
              </w:rPr>
              <w:t xml:space="preserve"> </w:t>
            </w:r>
            <w:r>
              <w:rPr>
                <w:color w:val="1B1C1D"/>
              </w:rPr>
              <w:t>decision.</w:t>
            </w:r>
          </w:p>
        </w:tc>
      </w:tr>
    </w:tbl>
    <w:p w:rsidR="005C2905" w:rsidRPr="005C2905" w:rsidRDefault="000A4EFF" w:rsidP="005C2905">
      <w:pPr>
        <w:pStyle w:val="Heading5"/>
        <w:numPr>
          <w:ilvl w:val="2"/>
          <w:numId w:val="7"/>
        </w:numPr>
        <w:tabs>
          <w:tab w:val="left" w:pos="912"/>
        </w:tabs>
        <w:spacing w:before="19"/>
        <w:ind w:left="912" w:hanging="629"/>
      </w:pPr>
      <w:bookmarkStart w:id="30" w:name="_bookmark26"/>
      <w:bookmarkEnd w:id="30"/>
      <w:r>
        <w:t>Manage</w:t>
      </w:r>
      <w:r>
        <w:rPr>
          <w:spacing w:val="-8"/>
        </w:rPr>
        <w:t xml:space="preserve"> </w:t>
      </w:r>
      <w:r>
        <w:t>Instructor</w:t>
      </w:r>
      <w:r>
        <w:rPr>
          <w:spacing w:val="-9"/>
        </w:rPr>
        <w:t xml:space="preserve"> </w:t>
      </w:r>
      <w:r>
        <w:rPr>
          <w:spacing w:val="-2"/>
        </w:rPr>
        <w:t>Applications</w:t>
      </w:r>
      <w:bookmarkStart w:id="31" w:name="_bookmark27"/>
      <w:bookmarkEnd w:id="31"/>
    </w:p>
    <w:p w:rsidR="005C2905" w:rsidRPr="005C2905" w:rsidRDefault="005C2905" w:rsidP="005C2905">
      <w:pPr>
        <w:pStyle w:val="Caption"/>
        <w:keepNext/>
        <w:ind w:firstLine="283"/>
        <w:rPr>
          <w:color w:val="auto"/>
        </w:rPr>
      </w:pPr>
      <w:bookmarkStart w:id="32" w:name="_Toc228724412"/>
      <w:r w:rsidRPr="005C2905">
        <w:rPr>
          <w:color w:val="auto"/>
        </w:rPr>
        <w:lastRenderedPageBreak/>
        <w:t xml:space="preserve">Table </w:t>
      </w:r>
      <w:r>
        <w:rPr>
          <w:color w:val="auto"/>
        </w:rPr>
        <w:t>3.2.</w:t>
      </w:r>
      <w:r w:rsidRPr="005C2905">
        <w:rPr>
          <w:color w:val="auto"/>
        </w:rPr>
        <w:fldChar w:fldCharType="begin"/>
      </w:r>
      <w:r w:rsidRPr="005C2905">
        <w:rPr>
          <w:color w:val="auto"/>
        </w:rPr>
        <w:instrText xml:space="preserve"> SEQ Table \* ARABIC </w:instrText>
      </w:r>
      <w:r w:rsidRPr="005C2905">
        <w:rPr>
          <w:color w:val="auto"/>
        </w:rPr>
        <w:fldChar w:fldCharType="separate"/>
      </w:r>
      <w:r w:rsidR="0085790F">
        <w:rPr>
          <w:noProof/>
          <w:color w:val="auto"/>
        </w:rPr>
        <w:t>5</w:t>
      </w:r>
      <w:r w:rsidRPr="005C2905">
        <w:rPr>
          <w:color w:val="auto"/>
        </w:rPr>
        <w:fldChar w:fldCharType="end"/>
      </w:r>
      <w:r>
        <w:rPr>
          <w:color w:val="auto"/>
        </w:rPr>
        <w:t xml:space="preserve"> – 5:</w:t>
      </w:r>
      <w:r w:rsidRPr="005C2905">
        <w:rPr>
          <w:color w:val="auto"/>
        </w:rPr>
        <w:t xml:space="preserve"> Use Case - Manage Instructor Application</w:t>
      </w:r>
      <w:bookmarkEnd w:id="32"/>
    </w:p>
    <w:tbl>
      <w:tblPr>
        <w:tblStyle w:val="TableGrid"/>
        <w:tblW w:w="0" w:type="auto"/>
        <w:tblInd w:w="392" w:type="dxa"/>
        <w:tblLook w:val="04A0" w:firstRow="1" w:lastRow="0" w:firstColumn="1" w:lastColumn="0" w:noHBand="0" w:noVBand="1"/>
      </w:tblPr>
      <w:tblGrid>
        <w:gridCol w:w="2126"/>
        <w:gridCol w:w="7777"/>
      </w:tblGrid>
      <w:tr w:rsidR="005C2905" w:rsidTr="00C0113E">
        <w:tc>
          <w:tcPr>
            <w:tcW w:w="2126" w:type="dxa"/>
          </w:tcPr>
          <w:p w:rsidR="005C2905" w:rsidRDefault="005C2905" w:rsidP="005C2905">
            <w:pPr>
              <w:pStyle w:val="TableParagraph"/>
              <w:jc w:val="both"/>
              <w:rPr>
                <w:b/>
              </w:rPr>
            </w:pPr>
            <w:r>
              <w:rPr>
                <w:b/>
                <w:color w:val="1B1C1D"/>
                <w:spacing w:val="-2"/>
              </w:rPr>
              <w:t>Field</w:t>
            </w:r>
          </w:p>
        </w:tc>
        <w:tc>
          <w:tcPr>
            <w:tcW w:w="7777" w:type="dxa"/>
          </w:tcPr>
          <w:p w:rsidR="005C2905" w:rsidRDefault="005C2905" w:rsidP="005C2905">
            <w:pPr>
              <w:pStyle w:val="TableParagraph"/>
              <w:jc w:val="both"/>
              <w:rPr>
                <w:b/>
              </w:rPr>
            </w:pPr>
            <w:r>
              <w:rPr>
                <w:b/>
                <w:color w:val="1B1C1D"/>
                <w:spacing w:val="-2"/>
              </w:rPr>
              <w:t>Description</w:t>
            </w:r>
          </w:p>
        </w:tc>
      </w:tr>
      <w:tr w:rsidR="005C2905" w:rsidTr="00C0113E">
        <w:tc>
          <w:tcPr>
            <w:tcW w:w="2126" w:type="dxa"/>
          </w:tcPr>
          <w:p w:rsidR="005C2905" w:rsidRDefault="005C2905" w:rsidP="005C2905">
            <w:pPr>
              <w:pStyle w:val="TableParagraph"/>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5C2905" w:rsidRDefault="005C2905" w:rsidP="005C2905">
            <w:pPr>
              <w:pStyle w:val="TableParagraph"/>
              <w:jc w:val="both"/>
            </w:pPr>
            <w:r>
              <w:rPr>
                <w:color w:val="1B1C1D"/>
                <w:spacing w:val="-2"/>
              </w:rPr>
              <w:t>UC-</w:t>
            </w:r>
            <w:r>
              <w:rPr>
                <w:color w:val="1B1C1D"/>
                <w:spacing w:val="-5"/>
              </w:rPr>
              <w:t>05</w:t>
            </w:r>
          </w:p>
        </w:tc>
      </w:tr>
      <w:tr w:rsidR="005C2905" w:rsidTr="00C0113E">
        <w:tc>
          <w:tcPr>
            <w:tcW w:w="2126" w:type="dxa"/>
          </w:tcPr>
          <w:p w:rsidR="005C2905" w:rsidRDefault="005C2905" w:rsidP="005C2905">
            <w:pPr>
              <w:pStyle w:val="TableParagraph"/>
              <w:spacing w:before="241"/>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5C2905" w:rsidRDefault="005C2905" w:rsidP="005C2905">
            <w:pPr>
              <w:pStyle w:val="TableParagraph"/>
              <w:spacing w:before="241"/>
              <w:jc w:val="both"/>
            </w:pPr>
            <w:r>
              <w:rPr>
                <w:color w:val="1B1C1D"/>
              </w:rPr>
              <w:t>Manage</w:t>
            </w:r>
            <w:r>
              <w:rPr>
                <w:color w:val="1B1C1D"/>
                <w:spacing w:val="-4"/>
              </w:rPr>
              <w:t xml:space="preserve"> </w:t>
            </w:r>
            <w:r>
              <w:rPr>
                <w:color w:val="1B1C1D"/>
              </w:rPr>
              <w:t>Instructor</w:t>
            </w:r>
            <w:r>
              <w:rPr>
                <w:color w:val="1B1C1D"/>
                <w:spacing w:val="-5"/>
              </w:rPr>
              <w:t xml:space="preserve"> </w:t>
            </w:r>
            <w:r>
              <w:rPr>
                <w:color w:val="1B1C1D"/>
                <w:spacing w:val="-2"/>
              </w:rPr>
              <w:t>Applications</w:t>
            </w:r>
          </w:p>
        </w:tc>
      </w:tr>
      <w:tr w:rsidR="005C2905" w:rsidTr="00C0113E">
        <w:tc>
          <w:tcPr>
            <w:tcW w:w="2126" w:type="dxa"/>
          </w:tcPr>
          <w:p w:rsidR="005C2905" w:rsidRDefault="005C2905" w:rsidP="005C2905">
            <w:pPr>
              <w:pStyle w:val="TableParagraph"/>
              <w:jc w:val="both"/>
              <w:rPr>
                <w:b/>
              </w:rPr>
            </w:pPr>
            <w:r>
              <w:rPr>
                <w:b/>
                <w:color w:val="1B1C1D"/>
                <w:spacing w:val="-2"/>
              </w:rPr>
              <w:t>Actors</w:t>
            </w:r>
          </w:p>
        </w:tc>
        <w:tc>
          <w:tcPr>
            <w:tcW w:w="7777" w:type="dxa"/>
          </w:tcPr>
          <w:p w:rsidR="005C2905" w:rsidRDefault="005C2905" w:rsidP="005C2905">
            <w:pPr>
              <w:pStyle w:val="TableParagraph"/>
              <w:jc w:val="both"/>
            </w:pPr>
            <w:r>
              <w:rPr>
                <w:color w:val="1B1C1D"/>
                <w:spacing w:val="-2"/>
              </w:rPr>
              <w:t>Admin</w:t>
            </w:r>
          </w:p>
        </w:tc>
      </w:tr>
      <w:tr w:rsidR="005C2905" w:rsidTr="00C0113E">
        <w:tc>
          <w:tcPr>
            <w:tcW w:w="2126" w:type="dxa"/>
          </w:tcPr>
          <w:p w:rsidR="005C2905" w:rsidRDefault="005C2905" w:rsidP="005C2905">
            <w:pPr>
              <w:pStyle w:val="TableParagraph"/>
              <w:jc w:val="both"/>
              <w:rPr>
                <w:b/>
              </w:rPr>
            </w:pPr>
            <w:r>
              <w:rPr>
                <w:b/>
                <w:color w:val="1B1C1D"/>
                <w:spacing w:val="-2"/>
              </w:rPr>
              <w:t>Description</w:t>
            </w:r>
          </w:p>
        </w:tc>
        <w:tc>
          <w:tcPr>
            <w:tcW w:w="7777" w:type="dxa"/>
          </w:tcPr>
          <w:p w:rsidR="005C2905" w:rsidRDefault="005C2905" w:rsidP="005C2905">
            <w:pPr>
              <w:pStyle w:val="TableParagraph"/>
              <w:spacing w:line="276" w:lineRule="auto"/>
              <w:jc w:val="both"/>
            </w:pPr>
            <w:r>
              <w:rPr>
                <w:color w:val="1B1C1D"/>
              </w:rPr>
              <w:t>Allows</w:t>
            </w:r>
            <w:r>
              <w:rPr>
                <w:color w:val="1B1C1D"/>
                <w:spacing w:val="-8"/>
              </w:rPr>
              <w:t xml:space="preserve"> </w:t>
            </w:r>
            <w:r>
              <w:rPr>
                <w:color w:val="1B1C1D"/>
              </w:rPr>
              <w:t>the</w:t>
            </w:r>
            <w:r>
              <w:rPr>
                <w:color w:val="1B1C1D"/>
                <w:spacing w:val="-6"/>
              </w:rPr>
              <w:t xml:space="preserve"> </w:t>
            </w:r>
            <w:r>
              <w:rPr>
                <w:color w:val="1B1C1D"/>
              </w:rPr>
              <w:t>Admin</w:t>
            </w:r>
            <w:r>
              <w:rPr>
                <w:color w:val="1B1C1D"/>
                <w:spacing w:val="-6"/>
              </w:rPr>
              <w:t xml:space="preserve"> </w:t>
            </w:r>
            <w:r>
              <w:rPr>
                <w:color w:val="1B1C1D"/>
              </w:rPr>
              <w:t>to</w:t>
            </w:r>
            <w:r>
              <w:rPr>
                <w:color w:val="1B1C1D"/>
                <w:spacing w:val="-8"/>
              </w:rPr>
              <w:t xml:space="preserve"> </w:t>
            </w:r>
            <w:r>
              <w:rPr>
                <w:color w:val="1B1C1D"/>
              </w:rPr>
              <w:t>"</w:t>
            </w:r>
            <w:proofErr w:type="spellStart"/>
            <w:r>
              <w:rPr>
                <w:color w:val="1B1C1D"/>
              </w:rPr>
              <w:t>verif</w:t>
            </w:r>
            <w:proofErr w:type="spellEnd"/>
            <w:r>
              <w:rPr>
                <w:color w:val="1B1C1D"/>
              </w:rPr>
              <w:t>[y]</w:t>
            </w:r>
            <w:r>
              <w:rPr>
                <w:color w:val="1B1C1D"/>
                <w:spacing w:val="-8"/>
              </w:rPr>
              <w:t xml:space="preserve"> </w:t>
            </w:r>
            <w:r>
              <w:rPr>
                <w:color w:val="1B1C1D"/>
              </w:rPr>
              <w:t>instructors"</w:t>
            </w:r>
            <w:r>
              <w:rPr>
                <w:color w:val="1B1C1D"/>
                <w:spacing w:val="-5"/>
              </w:rPr>
              <w:t xml:space="preserve"> </w:t>
            </w:r>
            <w:r>
              <w:rPr>
                <w:color w:val="1B1C1D"/>
              </w:rPr>
              <w:t xml:space="preserve">by reviewing, approving, or rejecting pending </w:t>
            </w:r>
            <w:r>
              <w:rPr>
                <w:color w:val="1B1C1D"/>
                <w:spacing w:val="-2"/>
              </w:rPr>
              <w:t>applications.</w:t>
            </w:r>
          </w:p>
        </w:tc>
      </w:tr>
      <w:tr w:rsidR="005C2905" w:rsidTr="00C0113E">
        <w:tc>
          <w:tcPr>
            <w:tcW w:w="2126" w:type="dxa"/>
          </w:tcPr>
          <w:p w:rsidR="005C2905" w:rsidRDefault="005C2905" w:rsidP="005C2905">
            <w:pPr>
              <w:pStyle w:val="TableParagraph"/>
              <w:spacing w:before="243"/>
              <w:jc w:val="both"/>
              <w:rPr>
                <w:b/>
              </w:rPr>
            </w:pPr>
            <w:r>
              <w:rPr>
                <w:b/>
                <w:color w:val="1B1C1D"/>
                <w:spacing w:val="-2"/>
              </w:rPr>
              <w:t>Trigger</w:t>
            </w:r>
          </w:p>
        </w:tc>
        <w:tc>
          <w:tcPr>
            <w:tcW w:w="7777" w:type="dxa"/>
          </w:tcPr>
          <w:p w:rsidR="005C2905" w:rsidRDefault="005C2905" w:rsidP="005C2905">
            <w:pPr>
              <w:pStyle w:val="TableParagraph"/>
              <w:spacing w:before="243" w:line="276" w:lineRule="auto"/>
              <w:jc w:val="both"/>
            </w:pPr>
            <w:r>
              <w:rPr>
                <w:color w:val="1B1C1D"/>
              </w:rPr>
              <w:t>Admin</w:t>
            </w:r>
            <w:r>
              <w:rPr>
                <w:color w:val="1B1C1D"/>
                <w:spacing w:val="-11"/>
              </w:rPr>
              <w:t xml:space="preserve"> </w:t>
            </w:r>
            <w:r>
              <w:rPr>
                <w:color w:val="1B1C1D"/>
              </w:rPr>
              <w:t>accesses</w:t>
            </w:r>
            <w:r>
              <w:rPr>
                <w:color w:val="1B1C1D"/>
                <w:spacing w:val="-10"/>
              </w:rPr>
              <w:t xml:space="preserve"> </w:t>
            </w:r>
            <w:r>
              <w:rPr>
                <w:color w:val="1B1C1D"/>
              </w:rPr>
              <w:t>the</w:t>
            </w:r>
            <w:r>
              <w:rPr>
                <w:color w:val="1B1C1D"/>
                <w:spacing w:val="-10"/>
              </w:rPr>
              <w:t xml:space="preserve"> </w:t>
            </w:r>
            <w:r>
              <w:rPr>
                <w:color w:val="1B1C1D"/>
              </w:rPr>
              <w:t>"Instructor</w:t>
            </w:r>
            <w:r>
              <w:rPr>
                <w:color w:val="1B1C1D"/>
                <w:spacing w:val="-10"/>
              </w:rPr>
              <w:t xml:space="preserve"> </w:t>
            </w:r>
            <w:r>
              <w:rPr>
                <w:color w:val="1B1C1D"/>
              </w:rPr>
              <w:t>Applications" section of the admin dashboard.</w:t>
            </w:r>
          </w:p>
        </w:tc>
      </w:tr>
      <w:tr w:rsidR="005C2905" w:rsidTr="00C0113E">
        <w:tc>
          <w:tcPr>
            <w:tcW w:w="2126" w:type="dxa"/>
          </w:tcPr>
          <w:p w:rsidR="005C2905" w:rsidRDefault="005C2905" w:rsidP="005C2905">
            <w:pPr>
              <w:pStyle w:val="TableParagraph"/>
              <w:spacing w:before="243"/>
              <w:jc w:val="both"/>
              <w:rPr>
                <w:b/>
              </w:rPr>
            </w:pPr>
            <w:r>
              <w:rPr>
                <w:b/>
                <w:color w:val="1B1C1D"/>
                <w:spacing w:val="-2"/>
              </w:rPr>
              <w:t>Preconditions</w:t>
            </w:r>
          </w:p>
        </w:tc>
        <w:tc>
          <w:tcPr>
            <w:tcW w:w="7777" w:type="dxa"/>
          </w:tcPr>
          <w:p w:rsidR="005C2905" w:rsidRDefault="005C2905" w:rsidP="005C2905">
            <w:pPr>
              <w:pStyle w:val="TableParagraph"/>
              <w:spacing w:before="243" w:line="273" w:lineRule="auto"/>
              <w:jc w:val="both"/>
            </w:pPr>
            <w:r>
              <w:rPr>
                <w:color w:val="1B1C1D"/>
              </w:rPr>
              <w:t>Admin</w:t>
            </w:r>
            <w:r>
              <w:rPr>
                <w:color w:val="1B1C1D"/>
                <w:spacing w:val="-8"/>
              </w:rPr>
              <w:t xml:space="preserve"> </w:t>
            </w:r>
            <w:r>
              <w:rPr>
                <w:color w:val="1B1C1D"/>
              </w:rPr>
              <w:t>is</w:t>
            </w:r>
            <w:r>
              <w:rPr>
                <w:color w:val="1B1C1D"/>
                <w:spacing w:val="-7"/>
              </w:rPr>
              <w:t xml:space="preserve"> </w:t>
            </w:r>
            <w:r>
              <w:rPr>
                <w:color w:val="1B1C1D"/>
              </w:rPr>
              <w:t>logged</w:t>
            </w:r>
            <w:r>
              <w:rPr>
                <w:color w:val="1B1C1D"/>
                <w:spacing w:val="-5"/>
              </w:rPr>
              <w:t xml:space="preserve"> </w:t>
            </w:r>
            <w:r>
              <w:rPr>
                <w:color w:val="1B1C1D"/>
              </w:rPr>
              <w:t>in</w:t>
            </w:r>
            <w:r>
              <w:rPr>
                <w:color w:val="1B1C1D"/>
                <w:spacing w:val="-5"/>
              </w:rPr>
              <w:t xml:space="preserve"> </w:t>
            </w:r>
            <w:r>
              <w:rPr>
                <w:color w:val="1B1C1D"/>
              </w:rPr>
              <w:t>(UC-01).</w:t>
            </w:r>
            <w:r>
              <w:rPr>
                <w:color w:val="1B1C1D"/>
                <w:spacing w:val="-5"/>
              </w:rPr>
              <w:t xml:space="preserve"> </w:t>
            </w:r>
            <w:r>
              <w:rPr>
                <w:color w:val="1B1C1D"/>
              </w:rPr>
              <w:t>There</w:t>
            </w:r>
            <w:r>
              <w:rPr>
                <w:color w:val="1B1C1D"/>
                <w:spacing w:val="-5"/>
              </w:rPr>
              <w:t xml:space="preserve"> </w:t>
            </w:r>
            <w:r>
              <w:rPr>
                <w:color w:val="1B1C1D"/>
              </w:rPr>
              <w:t>are</w:t>
            </w:r>
            <w:r>
              <w:rPr>
                <w:color w:val="1B1C1D"/>
                <w:spacing w:val="-5"/>
              </w:rPr>
              <w:t xml:space="preserve"> </w:t>
            </w:r>
            <w:r>
              <w:rPr>
                <w:color w:val="1B1C1D"/>
              </w:rPr>
              <w:t>pending applications (from UC-04).</w:t>
            </w:r>
          </w:p>
        </w:tc>
      </w:tr>
      <w:tr w:rsidR="005C2905" w:rsidTr="00C0113E">
        <w:tc>
          <w:tcPr>
            <w:tcW w:w="2126" w:type="dxa"/>
          </w:tcPr>
          <w:p w:rsidR="005C2905" w:rsidRDefault="005C2905" w:rsidP="005C2905">
            <w:pPr>
              <w:pStyle w:val="BodyText"/>
              <w:spacing w:before="88" w:after="1"/>
              <w:jc w:val="both"/>
              <w:rPr>
                <w:sz w:val="20"/>
              </w:rPr>
            </w:pPr>
            <w:proofErr w:type="spellStart"/>
            <w:r>
              <w:rPr>
                <w:b/>
                <w:color w:val="1B1C1D"/>
                <w:spacing w:val="-2"/>
              </w:rPr>
              <w:t>Postconditions</w:t>
            </w:r>
            <w:proofErr w:type="spellEnd"/>
          </w:p>
        </w:tc>
        <w:tc>
          <w:tcPr>
            <w:tcW w:w="7777" w:type="dxa"/>
          </w:tcPr>
          <w:p w:rsidR="005C2905" w:rsidRDefault="005C2905" w:rsidP="005C2905">
            <w:pPr>
              <w:pStyle w:val="BodyText"/>
              <w:spacing w:before="88" w:after="1"/>
              <w:jc w:val="both"/>
              <w:rPr>
                <w:sz w:val="20"/>
              </w:rPr>
            </w:pPr>
            <w:r>
              <w:rPr>
                <w:color w:val="1B1C1D"/>
              </w:rPr>
              <w:t>1.</w:t>
            </w:r>
            <w:r>
              <w:rPr>
                <w:color w:val="1B1C1D"/>
                <w:spacing w:val="-4"/>
              </w:rPr>
              <w:t xml:space="preserve"> </w:t>
            </w:r>
            <w:r>
              <w:rPr>
                <w:color w:val="1B1C1D"/>
              </w:rPr>
              <w:t>(On</w:t>
            </w:r>
            <w:r>
              <w:rPr>
                <w:color w:val="1B1C1D"/>
                <w:spacing w:val="-4"/>
              </w:rPr>
              <w:t xml:space="preserve"> </w:t>
            </w:r>
            <w:r>
              <w:rPr>
                <w:color w:val="1B1C1D"/>
              </w:rPr>
              <w:t>Approve)</w:t>
            </w:r>
            <w:r>
              <w:rPr>
                <w:color w:val="1B1C1D"/>
                <w:spacing w:val="-4"/>
              </w:rPr>
              <w:t xml:space="preserve"> </w:t>
            </w:r>
            <w:r>
              <w:rPr>
                <w:color w:val="1B1C1D"/>
              </w:rPr>
              <w:t>The</w:t>
            </w:r>
            <w:r>
              <w:rPr>
                <w:color w:val="1B1C1D"/>
                <w:spacing w:val="-4"/>
              </w:rPr>
              <w:t xml:space="preserve"> </w:t>
            </w:r>
            <w:r>
              <w:rPr>
                <w:color w:val="1B1C1D"/>
              </w:rPr>
              <w:t>user's</w:t>
            </w:r>
            <w:r>
              <w:rPr>
                <w:color w:val="1B1C1D"/>
                <w:spacing w:val="-6"/>
              </w:rPr>
              <w:t xml:space="preserve"> </w:t>
            </w:r>
            <w:r>
              <w:rPr>
                <w:color w:val="1B1C1D"/>
              </w:rPr>
              <w:t>role</w:t>
            </w:r>
            <w:r>
              <w:rPr>
                <w:color w:val="1B1C1D"/>
                <w:spacing w:val="-4"/>
              </w:rPr>
              <w:t xml:space="preserve"> </w:t>
            </w:r>
            <w:r>
              <w:rPr>
                <w:color w:val="1B1C1D"/>
              </w:rPr>
              <w:t>is</w:t>
            </w:r>
            <w:r>
              <w:rPr>
                <w:color w:val="1B1C1D"/>
                <w:spacing w:val="-6"/>
              </w:rPr>
              <w:t xml:space="preserve"> </w:t>
            </w:r>
            <w:r>
              <w:rPr>
                <w:color w:val="1B1C1D"/>
              </w:rPr>
              <w:t>changed</w:t>
            </w:r>
            <w:r>
              <w:rPr>
                <w:color w:val="1B1C1D"/>
                <w:spacing w:val="-6"/>
              </w:rPr>
              <w:t xml:space="preserve"> </w:t>
            </w:r>
            <w:r>
              <w:rPr>
                <w:color w:val="1B1C1D"/>
              </w:rPr>
              <w:t>from Student to Instructor. 2. The application's status is updated (Approved/Rejected). 3. The user is notified of the decision.</w:t>
            </w:r>
          </w:p>
        </w:tc>
      </w:tr>
      <w:tr w:rsidR="005C2905" w:rsidTr="00C0113E">
        <w:tc>
          <w:tcPr>
            <w:tcW w:w="2126" w:type="dxa"/>
          </w:tcPr>
          <w:p w:rsidR="005C2905" w:rsidRDefault="005C2905" w:rsidP="005C2905">
            <w:pPr>
              <w:pStyle w:val="BodyText"/>
              <w:spacing w:before="88" w:after="1"/>
              <w:jc w:val="both"/>
              <w:rPr>
                <w:sz w:val="20"/>
              </w:rPr>
            </w:pPr>
            <w:r>
              <w:rPr>
                <w:b/>
                <w:color w:val="1B1C1D"/>
              </w:rPr>
              <w:t>Normal</w:t>
            </w:r>
            <w:r>
              <w:rPr>
                <w:b/>
                <w:color w:val="1B1C1D"/>
                <w:spacing w:val="-5"/>
              </w:rPr>
              <w:t xml:space="preserve"> </w:t>
            </w:r>
            <w:r>
              <w:rPr>
                <w:b/>
                <w:color w:val="1B1C1D"/>
                <w:spacing w:val="-4"/>
              </w:rPr>
              <w:t>Flow</w:t>
            </w:r>
          </w:p>
        </w:tc>
        <w:tc>
          <w:tcPr>
            <w:tcW w:w="7777" w:type="dxa"/>
          </w:tcPr>
          <w:p w:rsidR="005C2905" w:rsidRDefault="005C2905" w:rsidP="005C2905">
            <w:pPr>
              <w:pStyle w:val="BodyText"/>
              <w:spacing w:before="88" w:after="1"/>
              <w:jc w:val="both"/>
              <w:rPr>
                <w:sz w:val="20"/>
              </w:rPr>
            </w:pPr>
            <w:r>
              <w:rPr>
                <w:color w:val="1B1C1D"/>
              </w:rPr>
              <w:t>1. Admin accesses the list of pending instructor applications. 2. Admin selects an application to review. 3. System displays the applicant's submitted</w:t>
            </w:r>
            <w:r>
              <w:rPr>
                <w:color w:val="1B1C1D"/>
                <w:spacing w:val="-5"/>
              </w:rPr>
              <w:t xml:space="preserve"> </w:t>
            </w:r>
            <w:r>
              <w:rPr>
                <w:color w:val="1B1C1D"/>
              </w:rPr>
              <w:t>details.</w:t>
            </w:r>
            <w:r>
              <w:rPr>
                <w:color w:val="1B1C1D"/>
                <w:spacing w:val="-5"/>
              </w:rPr>
              <w:t xml:space="preserve"> </w:t>
            </w:r>
            <w:r>
              <w:rPr>
                <w:color w:val="1B1C1D"/>
              </w:rPr>
              <w:t>4.</w:t>
            </w:r>
            <w:r>
              <w:rPr>
                <w:color w:val="1B1C1D"/>
                <w:spacing w:val="-3"/>
              </w:rPr>
              <w:t xml:space="preserve"> </w:t>
            </w:r>
            <w:r>
              <w:rPr>
                <w:color w:val="1B1C1D"/>
              </w:rPr>
              <w:t>Admin</w:t>
            </w:r>
            <w:r>
              <w:rPr>
                <w:color w:val="1B1C1D"/>
                <w:spacing w:val="-6"/>
              </w:rPr>
              <w:t xml:space="preserve"> </w:t>
            </w:r>
            <w:r>
              <w:rPr>
                <w:color w:val="1B1C1D"/>
              </w:rPr>
              <w:t>clicks</w:t>
            </w:r>
            <w:r>
              <w:rPr>
                <w:color w:val="1B1C1D"/>
                <w:spacing w:val="-5"/>
              </w:rPr>
              <w:t xml:space="preserve"> </w:t>
            </w:r>
            <w:r>
              <w:rPr>
                <w:color w:val="1B1C1D"/>
              </w:rPr>
              <w:t>"Approve"</w:t>
            </w:r>
            <w:r>
              <w:rPr>
                <w:color w:val="1B1C1D"/>
                <w:spacing w:val="-2"/>
              </w:rPr>
              <w:t xml:space="preserve"> </w:t>
            </w:r>
            <w:r>
              <w:rPr>
                <w:color w:val="1B1C1D"/>
              </w:rPr>
              <w:t>or "Reject".</w:t>
            </w:r>
            <w:r>
              <w:rPr>
                <w:color w:val="1B1C1D"/>
                <w:spacing w:val="-5"/>
              </w:rPr>
              <w:t xml:space="preserve"> </w:t>
            </w:r>
            <w:r>
              <w:rPr>
                <w:color w:val="1B1C1D"/>
              </w:rPr>
              <w:t>5.</w:t>
            </w:r>
            <w:r>
              <w:rPr>
                <w:color w:val="1B1C1D"/>
                <w:spacing w:val="-7"/>
              </w:rPr>
              <w:t xml:space="preserve"> </w:t>
            </w:r>
            <w:r>
              <w:rPr>
                <w:color w:val="1B1C1D"/>
              </w:rPr>
              <w:t>System</w:t>
            </w:r>
            <w:r>
              <w:rPr>
                <w:color w:val="1B1C1D"/>
                <w:spacing w:val="-4"/>
              </w:rPr>
              <w:t xml:space="preserve"> </w:t>
            </w:r>
            <w:r>
              <w:rPr>
                <w:color w:val="1B1C1D"/>
              </w:rPr>
              <w:t>updates</w:t>
            </w:r>
            <w:r>
              <w:rPr>
                <w:color w:val="1B1C1D"/>
                <w:spacing w:val="-6"/>
              </w:rPr>
              <w:t xml:space="preserve"> </w:t>
            </w:r>
            <w:r>
              <w:rPr>
                <w:color w:val="1B1C1D"/>
              </w:rPr>
              <w:t>the</w:t>
            </w:r>
            <w:r>
              <w:rPr>
                <w:color w:val="1B1C1D"/>
                <w:spacing w:val="-5"/>
              </w:rPr>
              <w:t xml:space="preserve"> </w:t>
            </w:r>
            <w:r>
              <w:rPr>
                <w:color w:val="1B1C1D"/>
              </w:rPr>
              <w:t>user's</w:t>
            </w:r>
            <w:r>
              <w:rPr>
                <w:color w:val="1B1C1D"/>
                <w:spacing w:val="-6"/>
              </w:rPr>
              <w:t xml:space="preserve"> </w:t>
            </w:r>
            <w:r>
              <w:rPr>
                <w:color w:val="1B1C1D"/>
              </w:rPr>
              <w:t>role</w:t>
            </w:r>
            <w:r>
              <w:rPr>
                <w:color w:val="1B1C1D"/>
                <w:spacing w:val="-5"/>
              </w:rPr>
              <w:t xml:space="preserve"> </w:t>
            </w:r>
            <w:r>
              <w:rPr>
                <w:color w:val="1B1C1D"/>
              </w:rPr>
              <w:t>in</w:t>
            </w:r>
            <w:r>
              <w:rPr>
                <w:color w:val="1B1C1D"/>
                <w:spacing w:val="-5"/>
              </w:rPr>
              <w:t xml:space="preserve"> </w:t>
            </w:r>
            <w:r>
              <w:rPr>
                <w:color w:val="1B1C1D"/>
              </w:rPr>
              <w:t>the database (if approved). 6. System updates the application status.</w:t>
            </w:r>
          </w:p>
        </w:tc>
      </w:tr>
      <w:tr w:rsidR="005C2905" w:rsidTr="00C0113E">
        <w:tc>
          <w:tcPr>
            <w:tcW w:w="2126" w:type="dxa"/>
          </w:tcPr>
          <w:p w:rsidR="005C2905" w:rsidRDefault="005C2905" w:rsidP="005C2905">
            <w:pPr>
              <w:pStyle w:val="BodyText"/>
              <w:spacing w:before="88" w:after="1"/>
              <w:jc w:val="both"/>
              <w:rPr>
                <w:sz w:val="20"/>
              </w:rPr>
            </w:pPr>
            <w:r>
              <w:rPr>
                <w:b/>
                <w:color w:val="1B1C1D"/>
              </w:rPr>
              <w:t>Alternative</w:t>
            </w:r>
            <w:r>
              <w:rPr>
                <w:b/>
                <w:color w:val="1B1C1D"/>
                <w:spacing w:val="-7"/>
              </w:rPr>
              <w:t xml:space="preserve"> </w:t>
            </w:r>
            <w:r>
              <w:rPr>
                <w:b/>
                <w:color w:val="1B1C1D"/>
                <w:spacing w:val="-2"/>
              </w:rPr>
              <w:t>Flows</w:t>
            </w:r>
          </w:p>
        </w:tc>
        <w:tc>
          <w:tcPr>
            <w:tcW w:w="7777" w:type="dxa"/>
          </w:tcPr>
          <w:p w:rsidR="005C2905" w:rsidRDefault="005C2905" w:rsidP="005C2905">
            <w:pPr>
              <w:pStyle w:val="BodyText"/>
              <w:spacing w:before="88" w:after="1"/>
              <w:jc w:val="both"/>
              <w:rPr>
                <w:sz w:val="20"/>
              </w:rPr>
            </w:pPr>
            <w:r>
              <w:rPr>
                <w:color w:val="1B1C1D"/>
                <w:spacing w:val="-2"/>
              </w:rPr>
              <w:t>None.</w:t>
            </w:r>
          </w:p>
        </w:tc>
      </w:tr>
      <w:tr w:rsidR="005C2905" w:rsidTr="00C0113E">
        <w:tc>
          <w:tcPr>
            <w:tcW w:w="2126" w:type="dxa"/>
          </w:tcPr>
          <w:p w:rsidR="005C2905" w:rsidRDefault="005C2905" w:rsidP="005C2905">
            <w:pPr>
              <w:pStyle w:val="BodyText"/>
              <w:spacing w:before="88" w:after="1"/>
              <w:jc w:val="both"/>
              <w:rPr>
                <w:sz w:val="20"/>
              </w:rPr>
            </w:pPr>
            <w:r>
              <w:rPr>
                <w:b/>
                <w:color w:val="1B1C1D"/>
                <w:spacing w:val="-2"/>
              </w:rPr>
              <w:t>Exceptions</w:t>
            </w:r>
          </w:p>
        </w:tc>
        <w:tc>
          <w:tcPr>
            <w:tcW w:w="7777" w:type="dxa"/>
          </w:tcPr>
          <w:p w:rsidR="005C2905" w:rsidRDefault="005C2905" w:rsidP="005C2905">
            <w:pPr>
              <w:pStyle w:val="BodyText"/>
              <w:spacing w:before="88" w:after="1"/>
              <w:jc w:val="both"/>
              <w:rPr>
                <w:sz w:val="20"/>
              </w:rPr>
            </w:pPr>
            <w:r>
              <w:rPr>
                <w:b/>
                <w:color w:val="1B1C1D"/>
              </w:rPr>
              <w:t xml:space="preserve">EX-05.1 (Role Update Error): </w:t>
            </w:r>
            <w:r>
              <w:rPr>
                <w:color w:val="1B1C1D"/>
              </w:rPr>
              <w:t>System fails to update</w:t>
            </w:r>
            <w:r>
              <w:rPr>
                <w:color w:val="1B1C1D"/>
                <w:spacing w:val="-3"/>
              </w:rPr>
              <w:t xml:space="preserve"> </w:t>
            </w:r>
            <w:r>
              <w:rPr>
                <w:color w:val="1B1C1D"/>
              </w:rPr>
              <w:t>the</w:t>
            </w:r>
            <w:r>
              <w:rPr>
                <w:color w:val="1B1C1D"/>
                <w:spacing w:val="-3"/>
              </w:rPr>
              <w:t xml:space="preserve"> </w:t>
            </w:r>
            <w:r>
              <w:rPr>
                <w:color w:val="1B1C1D"/>
              </w:rPr>
              <w:t>user's</w:t>
            </w:r>
            <w:r>
              <w:rPr>
                <w:color w:val="1B1C1D"/>
                <w:spacing w:val="-3"/>
              </w:rPr>
              <w:t xml:space="preserve"> </w:t>
            </w:r>
            <w:r>
              <w:rPr>
                <w:color w:val="1B1C1D"/>
              </w:rPr>
              <w:t>role</w:t>
            </w:r>
            <w:r>
              <w:rPr>
                <w:color w:val="1B1C1D"/>
                <w:spacing w:val="-5"/>
              </w:rPr>
              <w:t xml:space="preserve"> </w:t>
            </w:r>
            <w:r>
              <w:rPr>
                <w:color w:val="1B1C1D"/>
              </w:rPr>
              <w:t>and</w:t>
            </w:r>
            <w:r>
              <w:rPr>
                <w:color w:val="1B1C1D"/>
                <w:spacing w:val="-3"/>
              </w:rPr>
              <w:t xml:space="preserve"> </w:t>
            </w:r>
            <w:r>
              <w:rPr>
                <w:color w:val="1B1C1D"/>
              </w:rPr>
              <w:t>displays</w:t>
            </w:r>
            <w:r>
              <w:rPr>
                <w:color w:val="1B1C1D"/>
                <w:spacing w:val="-3"/>
              </w:rPr>
              <w:t xml:space="preserve"> </w:t>
            </w:r>
            <w:r>
              <w:rPr>
                <w:color w:val="1B1C1D"/>
              </w:rPr>
              <w:t>an</w:t>
            </w:r>
            <w:r>
              <w:rPr>
                <w:color w:val="1B1C1D"/>
                <w:spacing w:val="-6"/>
              </w:rPr>
              <w:t xml:space="preserve"> </w:t>
            </w:r>
            <w:r>
              <w:rPr>
                <w:color w:val="1B1C1D"/>
              </w:rPr>
              <w:t>error</w:t>
            </w:r>
            <w:r>
              <w:rPr>
                <w:color w:val="1B1C1D"/>
                <w:spacing w:val="-5"/>
              </w:rPr>
              <w:t xml:space="preserve"> </w:t>
            </w:r>
            <w:r>
              <w:rPr>
                <w:color w:val="1B1C1D"/>
              </w:rPr>
              <w:t>to</w:t>
            </w:r>
            <w:r>
              <w:rPr>
                <w:color w:val="1B1C1D"/>
                <w:spacing w:val="-6"/>
              </w:rPr>
              <w:t xml:space="preserve"> </w:t>
            </w:r>
            <w:r>
              <w:rPr>
                <w:color w:val="1B1C1D"/>
              </w:rPr>
              <w:t xml:space="preserve">the </w:t>
            </w:r>
            <w:r>
              <w:rPr>
                <w:color w:val="1B1C1D"/>
                <w:spacing w:val="-2"/>
              </w:rPr>
              <w:t>Admin.</w:t>
            </w:r>
          </w:p>
        </w:tc>
      </w:tr>
      <w:tr w:rsidR="005C2905" w:rsidTr="00C0113E">
        <w:tc>
          <w:tcPr>
            <w:tcW w:w="2126" w:type="dxa"/>
          </w:tcPr>
          <w:p w:rsidR="005C2905" w:rsidRDefault="005C2905" w:rsidP="005C2905">
            <w:pPr>
              <w:pStyle w:val="BodyText"/>
              <w:spacing w:before="88" w:after="1"/>
              <w:jc w:val="both"/>
              <w:rPr>
                <w:sz w:val="20"/>
              </w:rPr>
            </w:pPr>
            <w:r>
              <w:rPr>
                <w:b/>
                <w:color w:val="1B1C1D"/>
              </w:rPr>
              <w:t>Business</w:t>
            </w:r>
            <w:r>
              <w:rPr>
                <w:b/>
                <w:color w:val="1B1C1D"/>
                <w:spacing w:val="-6"/>
              </w:rPr>
              <w:t xml:space="preserve"> </w:t>
            </w:r>
            <w:r>
              <w:rPr>
                <w:b/>
                <w:color w:val="1B1C1D"/>
                <w:spacing w:val="-2"/>
              </w:rPr>
              <w:t>Rules</w:t>
            </w:r>
          </w:p>
        </w:tc>
        <w:tc>
          <w:tcPr>
            <w:tcW w:w="7777" w:type="dxa"/>
          </w:tcPr>
          <w:p w:rsidR="005C2905" w:rsidRDefault="005C2905" w:rsidP="005C2905">
            <w:pPr>
              <w:pStyle w:val="BodyText"/>
              <w:spacing w:before="88" w:after="1"/>
              <w:jc w:val="both"/>
              <w:rPr>
                <w:sz w:val="20"/>
              </w:rPr>
            </w:pPr>
            <w:r>
              <w:rPr>
                <w:color w:val="1B1C1D"/>
              </w:rPr>
              <w:t>Only</w:t>
            </w:r>
            <w:r>
              <w:rPr>
                <w:color w:val="1B1C1D"/>
                <w:spacing w:val="-4"/>
              </w:rPr>
              <w:t xml:space="preserve"> </w:t>
            </w:r>
            <w:r>
              <w:rPr>
                <w:color w:val="1B1C1D"/>
              </w:rPr>
              <w:t>Admins</w:t>
            </w:r>
            <w:r>
              <w:rPr>
                <w:color w:val="1B1C1D"/>
                <w:spacing w:val="-6"/>
              </w:rPr>
              <w:t xml:space="preserve"> </w:t>
            </w:r>
            <w:r>
              <w:rPr>
                <w:color w:val="1B1C1D"/>
              </w:rPr>
              <w:t>can</w:t>
            </w:r>
            <w:r>
              <w:rPr>
                <w:color w:val="1B1C1D"/>
                <w:spacing w:val="-7"/>
              </w:rPr>
              <w:t xml:space="preserve"> </w:t>
            </w:r>
            <w:r>
              <w:rPr>
                <w:color w:val="1B1C1D"/>
              </w:rPr>
              <w:t>approve</w:t>
            </w:r>
            <w:r>
              <w:rPr>
                <w:color w:val="1B1C1D"/>
                <w:spacing w:val="-6"/>
              </w:rPr>
              <w:t xml:space="preserve"> </w:t>
            </w:r>
            <w:r>
              <w:rPr>
                <w:color w:val="1B1C1D"/>
              </w:rPr>
              <w:t>instructors.</w:t>
            </w:r>
            <w:r>
              <w:rPr>
                <w:color w:val="1B1C1D"/>
                <w:spacing w:val="-4"/>
              </w:rPr>
              <w:t xml:space="preserve"> </w:t>
            </w:r>
            <w:r>
              <w:rPr>
                <w:color w:val="1B1C1D"/>
              </w:rPr>
              <w:t>This</w:t>
            </w:r>
            <w:r>
              <w:rPr>
                <w:color w:val="1B1C1D"/>
                <w:spacing w:val="-4"/>
              </w:rPr>
              <w:t xml:space="preserve"> </w:t>
            </w:r>
            <w:r>
              <w:rPr>
                <w:color w:val="1B1C1D"/>
              </w:rPr>
              <w:t>step is</w:t>
            </w:r>
            <w:r>
              <w:rPr>
                <w:color w:val="1B1C1D"/>
                <w:spacing w:val="-7"/>
              </w:rPr>
              <w:t xml:space="preserve"> </w:t>
            </w:r>
            <w:r>
              <w:rPr>
                <w:color w:val="1B1C1D"/>
              </w:rPr>
              <w:t>mandatory</w:t>
            </w:r>
            <w:r>
              <w:rPr>
                <w:color w:val="1B1C1D"/>
                <w:spacing w:val="-5"/>
              </w:rPr>
              <w:t xml:space="preserve"> </w:t>
            </w:r>
            <w:r>
              <w:rPr>
                <w:color w:val="1B1C1D"/>
              </w:rPr>
              <w:t>before</w:t>
            </w:r>
            <w:r>
              <w:rPr>
                <w:color w:val="1B1C1D"/>
                <w:spacing w:val="-5"/>
              </w:rPr>
              <w:t xml:space="preserve"> </w:t>
            </w:r>
            <w:r>
              <w:rPr>
                <w:color w:val="1B1C1D"/>
              </w:rPr>
              <w:t>a</w:t>
            </w:r>
            <w:r>
              <w:rPr>
                <w:color w:val="1B1C1D"/>
                <w:spacing w:val="-7"/>
              </w:rPr>
              <w:t xml:space="preserve"> </w:t>
            </w:r>
            <w:r>
              <w:rPr>
                <w:color w:val="1B1C1D"/>
              </w:rPr>
              <w:t>user</w:t>
            </w:r>
            <w:r>
              <w:rPr>
                <w:color w:val="1B1C1D"/>
                <w:spacing w:val="-7"/>
              </w:rPr>
              <w:t xml:space="preserve"> </w:t>
            </w:r>
            <w:r>
              <w:rPr>
                <w:color w:val="1B1C1D"/>
              </w:rPr>
              <w:t>can</w:t>
            </w:r>
            <w:r>
              <w:rPr>
                <w:color w:val="1B1C1D"/>
                <w:spacing w:val="-5"/>
              </w:rPr>
              <w:t xml:space="preserve"> </w:t>
            </w:r>
            <w:r>
              <w:rPr>
                <w:color w:val="1B1C1D"/>
              </w:rPr>
              <w:t>access</w:t>
            </w:r>
            <w:r>
              <w:rPr>
                <w:color w:val="1B1C1D"/>
                <w:spacing w:val="-5"/>
              </w:rPr>
              <w:t xml:space="preserve"> </w:t>
            </w:r>
            <w:r>
              <w:rPr>
                <w:color w:val="1B1C1D"/>
              </w:rPr>
              <w:t xml:space="preserve">Instructor </w:t>
            </w:r>
            <w:r>
              <w:rPr>
                <w:color w:val="1B1C1D"/>
                <w:spacing w:val="-2"/>
              </w:rPr>
              <w:t>privileges.</w:t>
            </w:r>
          </w:p>
        </w:tc>
      </w:tr>
      <w:tr w:rsidR="005C2905" w:rsidTr="00C0113E">
        <w:tc>
          <w:tcPr>
            <w:tcW w:w="2126" w:type="dxa"/>
          </w:tcPr>
          <w:p w:rsidR="005C2905" w:rsidRDefault="005C2905" w:rsidP="005C2905">
            <w:pPr>
              <w:pStyle w:val="BodyText"/>
              <w:spacing w:before="88" w:after="1"/>
              <w:jc w:val="both"/>
              <w:rPr>
                <w:sz w:val="20"/>
              </w:rPr>
            </w:pPr>
            <w:r>
              <w:rPr>
                <w:b/>
                <w:color w:val="1B1C1D"/>
                <w:spacing w:val="-2"/>
              </w:rPr>
              <w:t>Assumptions</w:t>
            </w:r>
          </w:p>
        </w:tc>
        <w:tc>
          <w:tcPr>
            <w:tcW w:w="7777" w:type="dxa"/>
          </w:tcPr>
          <w:p w:rsidR="005C2905" w:rsidRDefault="005C2905" w:rsidP="005C2905">
            <w:pPr>
              <w:pStyle w:val="BodyText"/>
              <w:spacing w:before="88" w:after="1"/>
              <w:jc w:val="both"/>
              <w:rPr>
                <w:sz w:val="20"/>
              </w:rPr>
            </w:pPr>
            <w:r>
              <w:rPr>
                <w:color w:val="1B1C1D"/>
              </w:rPr>
              <w:t>Admin</w:t>
            </w:r>
            <w:r>
              <w:rPr>
                <w:color w:val="1B1C1D"/>
                <w:spacing w:val="-11"/>
              </w:rPr>
              <w:t xml:space="preserve"> </w:t>
            </w:r>
            <w:r>
              <w:rPr>
                <w:color w:val="1B1C1D"/>
              </w:rPr>
              <w:t>performs</w:t>
            </w:r>
            <w:r>
              <w:rPr>
                <w:color w:val="1B1C1D"/>
                <w:spacing w:val="-10"/>
              </w:rPr>
              <w:t xml:space="preserve"> </w:t>
            </w:r>
            <w:r>
              <w:rPr>
                <w:color w:val="1B1C1D"/>
              </w:rPr>
              <w:t>any</w:t>
            </w:r>
            <w:r>
              <w:rPr>
                <w:color w:val="1B1C1D"/>
                <w:spacing w:val="-8"/>
              </w:rPr>
              <w:t xml:space="preserve"> </w:t>
            </w:r>
            <w:r>
              <w:rPr>
                <w:color w:val="1B1C1D"/>
              </w:rPr>
              <w:t>necessary</w:t>
            </w:r>
            <w:r>
              <w:rPr>
                <w:color w:val="1B1C1D"/>
                <w:spacing w:val="-11"/>
              </w:rPr>
              <w:t xml:space="preserve"> </w:t>
            </w:r>
            <w:r>
              <w:rPr>
                <w:color w:val="1B1C1D"/>
              </w:rPr>
              <w:t>external validation of credentials.</w:t>
            </w:r>
          </w:p>
        </w:tc>
      </w:tr>
    </w:tbl>
    <w:p w:rsidR="00B76006" w:rsidRPr="00C0113E" w:rsidRDefault="000A4EFF" w:rsidP="00C0113E">
      <w:pPr>
        <w:pStyle w:val="Heading5"/>
        <w:numPr>
          <w:ilvl w:val="2"/>
          <w:numId w:val="7"/>
        </w:numPr>
        <w:tabs>
          <w:tab w:val="left" w:pos="912"/>
        </w:tabs>
        <w:spacing w:before="20"/>
        <w:ind w:left="912" w:hanging="629"/>
      </w:pPr>
      <w:bookmarkStart w:id="33" w:name="_bookmark28"/>
      <w:bookmarkEnd w:id="33"/>
      <w:r>
        <w:t>Browse</w:t>
      </w:r>
      <w:r>
        <w:rPr>
          <w:spacing w:val="-7"/>
        </w:rPr>
        <w:t xml:space="preserve"> </w:t>
      </w:r>
      <w:r>
        <w:t>and</w:t>
      </w:r>
      <w:r>
        <w:rPr>
          <w:spacing w:val="-5"/>
        </w:rPr>
        <w:t xml:space="preserve"> </w:t>
      </w:r>
      <w:r>
        <w:t>Enroll</w:t>
      </w:r>
      <w:r>
        <w:rPr>
          <w:spacing w:val="-3"/>
        </w:rPr>
        <w:t xml:space="preserve"> </w:t>
      </w:r>
      <w:r>
        <w:t>in</w:t>
      </w:r>
      <w:r>
        <w:rPr>
          <w:spacing w:val="-4"/>
        </w:rPr>
        <w:t xml:space="preserve"> </w:t>
      </w:r>
      <w:r>
        <w:t>Learning</w:t>
      </w:r>
      <w:r>
        <w:rPr>
          <w:spacing w:val="-2"/>
        </w:rPr>
        <w:t xml:space="preserve"> Tracks</w:t>
      </w:r>
      <w:bookmarkStart w:id="34" w:name="_bookmark29"/>
      <w:bookmarkEnd w:id="34"/>
    </w:p>
    <w:p w:rsidR="00C0113E" w:rsidRPr="00C0113E" w:rsidRDefault="00C0113E" w:rsidP="00C0113E">
      <w:pPr>
        <w:pStyle w:val="Caption"/>
        <w:keepNext/>
        <w:ind w:firstLine="283"/>
        <w:rPr>
          <w:color w:val="auto"/>
        </w:rPr>
      </w:pPr>
      <w:bookmarkStart w:id="35" w:name="_Toc228724413"/>
      <w:r w:rsidRPr="00C0113E">
        <w:rPr>
          <w:color w:val="auto"/>
        </w:rPr>
        <w:t>Table</w:t>
      </w:r>
      <w:r>
        <w:rPr>
          <w:color w:val="auto"/>
        </w:rPr>
        <w:t>3.2.</w:t>
      </w:r>
      <w:r w:rsidRPr="00C0113E">
        <w:rPr>
          <w:color w:val="auto"/>
        </w:rPr>
        <w:t xml:space="preserve"> </w:t>
      </w:r>
      <w:r w:rsidRPr="00C0113E">
        <w:rPr>
          <w:color w:val="auto"/>
        </w:rPr>
        <w:fldChar w:fldCharType="begin"/>
      </w:r>
      <w:r w:rsidRPr="00C0113E">
        <w:rPr>
          <w:color w:val="auto"/>
        </w:rPr>
        <w:instrText xml:space="preserve"> SEQ Table \* ARABIC </w:instrText>
      </w:r>
      <w:r w:rsidRPr="00C0113E">
        <w:rPr>
          <w:color w:val="auto"/>
        </w:rPr>
        <w:fldChar w:fldCharType="separate"/>
      </w:r>
      <w:r w:rsidR="0085790F">
        <w:rPr>
          <w:noProof/>
          <w:color w:val="auto"/>
        </w:rPr>
        <w:t>6</w:t>
      </w:r>
      <w:r w:rsidRPr="00C0113E">
        <w:rPr>
          <w:color w:val="auto"/>
        </w:rPr>
        <w:fldChar w:fldCharType="end"/>
      </w:r>
      <w:r>
        <w:rPr>
          <w:color w:val="auto"/>
        </w:rPr>
        <w:t xml:space="preserve"> – 6:</w:t>
      </w:r>
      <w:r w:rsidRPr="00C0113E">
        <w:rPr>
          <w:color w:val="auto"/>
        </w:rPr>
        <w:t xml:space="preserve"> Use Case - Browse and Enroll in Learning Tracks</w:t>
      </w:r>
      <w:bookmarkEnd w:id="35"/>
    </w:p>
    <w:tbl>
      <w:tblPr>
        <w:tblStyle w:val="TableGrid"/>
        <w:tblW w:w="0" w:type="auto"/>
        <w:tblInd w:w="392" w:type="dxa"/>
        <w:tblLook w:val="04A0" w:firstRow="1" w:lastRow="0" w:firstColumn="1" w:lastColumn="0" w:noHBand="0" w:noVBand="1"/>
      </w:tblPr>
      <w:tblGrid>
        <w:gridCol w:w="2126"/>
        <w:gridCol w:w="7777"/>
      </w:tblGrid>
      <w:tr w:rsidR="00C0113E" w:rsidTr="00C0113E">
        <w:tc>
          <w:tcPr>
            <w:tcW w:w="2126" w:type="dxa"/>
          </w:tcPr>
          <w:p w:rsidR="00C0113E" w:rsidRDefault="00C0113E" w:rsidP="00C0113E">
            <w:pPr>
              <w:pStyle w:val="TableParagraph"/>
              <w:jc w:val="both"/>
              <w:rPr>
                <w:b/>
              </w:rPr>
            </w:pPr>
            <w:r>
              <w:rPr>
                <w:b/>
                <w:color w:val="1B1C1D"/>
                <w:spacing w:val="-2"/>
              </w:rPr>
              <w:t>Field</w:t>
            </w:r>
          </w:p>
        </w:tc>
        <w:tc>
          <w:tcPr>
            <w:tcW w:w="7777" w:type="dxa"/>
          </w:tcPr>
          <w:p w:rsidR="00C0113E" w:rsidRDefault="00C0113E" w:rsidP="00C0113E">
            <w:pPr>
              <w:pStyle w:val="TableParagraph"/>
              <w:jc w:val="both"/>
              <w:rPr>
                <w:b/>
              </w:rPr>
            </w:pPr>
            <w:r>
              <w:rPr>
                <w:b/>
                <w:color w:val="1B1C1D"/>
                <w:spacing w:val="-2"/>
              </w:rPr>
              <w:t>Description</w:t>
            </w:r>
          </w:p>
        </w:tc>
      </w:tr>
      <w:tr w:rsidR="00C0113E" w:rsidTr="00C0113E">
        <w:tc>
          <w:tcPr>
            <w:tcW w:w="2126" w:type="dxa"/>
          </w:tcPr>
          <w:p w:rsidR="00C0113E" w:rsidRDefault="00C0113E" w:rsidP="00C0113E">
            <w:pPr>
              <w:pStyle w:val="TableParagraph"/>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C0113E" w:rsidRDefault="00C0113E" w:rsidP="00C0113E">
            <w:pPr>
              <w:pStyle w:val="TableParagraph"/>
              <w:jc w:val="both"/>
            </w:pPr>
            <w:r>
              <w:rPr>
                <w:color w:val="1B1C1D"/>
                <w:spacing w:val="-2"/>
              </w:rPr>
              <w:t>UC-</w:t>
            </w:r>
            <w:r>
              <w:rPr>
                <w:color w:val="1B1C1D"/>
                <w:spacing w:val="-5"/>
              </w:rPr>
              <w:t>06</w:t>
            </w:r>
          </w:p>
        </w:tc>
      </w:tr>
      <w:tr w:rsidR="00C0113E" w:rsidTr="00C0113E">
        <w:tc>
          <w:tcPr>
            <w:tcW w:w="2126" w:type="dxa"/>
          </w:tcPr>
          <w:p w:rsidR="00C0113E" w:rsidRDefault="00C0113E" w:rsidP="00C0113E">
            <w:pPr>
              <w:pStyle w:val="TableParagraph"/>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C0113E" w:rsidRDefault="00C0113E" w:rsidP="00C0113E">
            <w:pPr>
              <w:pStyle w:val="TableParagraph"/>
              <w:jc w:val="both"/>
            </w:pPr>
            <w:r>
              <w:rPr>
                <w:color w:val="1B1C1D"/>
              </w:rPr>
              <w:t>Browse</w:t>
            </w:r>
            <w:r>
              <w:rPr>
                <w:color w:val="1B1C1D"/>
                <w:spacing w:val="-4"/>
              </w:rPr>
              <w:t xml:space="preserve"> </w:t>
            </w:r>
            <w:r>
              <w:rPr>
                <w:color w:val="1B1C1D"/>
              </w:rPr>
              <w:t>and</w:t>
            </w:r>
            <w:r>
              <w:rPr>
                <w:color w:val="1B1C1D"/>
                <w:spacing w:val="-4"/>
              </w:rPr>
              <w:t xml:space="preserve"> </w:t>
            </w:r>
            <w:r>
              <w:rPr>
                <w:color w:val="1B1C1D"/>
              </w:rPr>
              <w:t>Enroll</w:t>
            </w:r>
            <w:r>
              <w:rPr>
                <w:color w:val="1B1C1D"/>
                <w:spacing w:val="-2"/>
              </w:rPr>
              <w:t xml:space="preserve"> </w:t>
            </w:r>
            <w:r>
              <w:rPr>
                <w:color w:val="1B1C1D"/>
              </w:rPr>
              <w:t>in</w:t>
            </w:r>
            <w:r>
              <w:rPr>
                <w:color w:val="1B1C1D"/>
                <w:spacing w:val="-4"/>
              </w:rPr>
              <w:t xml:space="preserve"> </w:t>
            </w:r>
            <w:r>
              <w:rPr>
                <w:color w:val="1B1C1D"/>
              </w:rPr>
              <w:t>Learning</w:t>
            </w:r>
            <w:r>
              <w:rPr>
                <w:color w:val="1B1C1D"/>
                <w:spacing w:val="-3"/>
              </w:rPr>
              <w:t xml:space="preserve"> </w:t>
            </w:r>
            <w:r>
              <w:rPr>
                <w:color w:val="1B1C1D"/>
                <w:spacing w:val="-2"/>
              </w:rPr>
              <w:t>Tracks</w:t>
            </w:r>
          </w:p>
        </w:tc>
      </w:tr>
      <w:tr w:rsidR="00C0113E" w:rsidTr="00C0113E">
        <w:tc>
          <w:tcPr>
            <w:tcW w:w="2126" w:type="dxa"/>
          </w:tcPr>
          <w:p w:rsidR="00C0113E" w:rsidRDefault="00C0113E" w:rsidP="00C0113E">
            <w:pPr>
              <w:pStyle w:val="TableParagraph"/>
              <w:jc w:val="both"/>
              <w:rPr>
                <w:b/>
              </w:rPr>
            </w:pPr>
            <w:r>
              <w:rPr>
                <w:b/>
                <w:color w:val="1B1C1D"/>
                <w:spacing w:val="-2"/>
              </w:rPr>
              <w:t>Actors</w:t>
            </w:r>
          </w:p>
        </w:tc>
        <w:tc>
          <w:tcPr>
            <w:tcW w:w="7777" w:type="dxa"/>
          </w:tcPr>
          <w:p w:rsidR="00C0113E" w:rsidRDefault="00C0113E" w:rsidP="00C0113E">
            <w:pPr>
              <w:pStyle w:val="TableParagraph"/>
              <w:jc w:val="both"/>
            </w:pPr>
            <w:r>
              <w:rPr>
                <w:color w:val="1B1C1D"/>
                <w:spacing w:val="-2"/>
              </w:rPr>
              <w:t>Student</w:t>
            </w:r>
          </w:p>
        </w:tc>
      </w:tr>
      <w:tr w:rsidR="00C0113E" w:rsidTr="00C0113E">
        <w:tc>
          <w:tcPr>
            <w:tcW w:w="2126" w:type="dxa"/>
          </w:tcPr>
          <w:p w:rsidR="00C0113E" w:rsidRDefault="00C0113E" w:rsidP="00C0113E">
            <w:pPr>
              <w:pStyle w:val="TableParagraph"/>
              <w:jc w:val="both"/>
              <w:rPr>
                <w:b/>
              </w:rPr>
            </w:pPr>
            <w:r>
              <w:rPr>
                <w:b/>
                <w:color w:val="1B1C1D"/>
                <w:spacing w:val="-2"/>
              </w:rPr>
              <w:t>Description</w:t>
            </w:r>
          </w:p>
        </w:tc>
        <w:tc>
          <w:tcPr>
            <w:tcW w:w="7777" w:type="dxa"/>
          </w:tcPr>
          <w:p w:rsidR="00C0113E" w:rsidRDefault="00C0113E" w:rsidP="00C0113E">
            <w:pPr>
              <w:pStyle w:val="TableParagraph"/>
              <w:spacing w:line="276" w:lineRule="auto"/>
              <w:jc w:val="both"/>
            </w:pPr>
            <w:r>
              <w:rPr>
                <w:color w:val="1B1C1D"/>
              </w:rPr>
              <w:t>Allows</w:t>
            </w:r>
            <w:r>
              <w:rPr>
                <w:color w:val="1B1C1D"/>
                <w:spacing w:val="-6"/>
              </w:rPr>
              <w:t xml:space="preserve"> </w:t>
            </w:r>
            <w:r>
              <w:rPr>
                <w:color w:val="1B1C1D"/>
              </w:rPr>
              <w:t>Students</w:t>
            </w:r>
            <w:r>
              <w:rPr>
                <w:color w:val="1B1C1D"/>
                <w:spacing w:val="-8"/>
              </w:rPr>
              <w:t xml:space="preserve"> </w:t>
            </w:r>
            <w:r>
              <w:rPr>
                <w:color w:val="1B1C1D"/>
              </w:rPr>
              <w:t>to</w:t>
            </w:r>
            <w:r>
              <w:rPr>
                <w:color w:val="1B1C1D"/>
                <w:spacing w:val="-9"/>
              </w:rPr>
              <w:t xml:space="preserve"> </w:t>
            </w:r>
            <w:r>
              <w:rPr>
                <w:color w:val="1B1C1D"/>
              </w:rPr>
              <w:t>"explore</w:t>
            </w:r>
            <w:r>
              <w:rPr>
                <w:color w:val="1B1C1D"/>
                <w:spacing w:val="-6"/>
              </w:rPr>
              <w:t xml:space="preserve"> </w:t>
            </w:r>
            <w:r>
              <w:rPr>
                <w:color w:val="1B1C1D"/>
              </w:rPr>
              <w:t>available</w:t>
            </w:r>
            <w:r>
              <w:rPr>
                <w:color w:val="1B1C1D"/>
                <w:spacing w:val="-6"/>
              </w:rPr>
              <w:t xml:space="preserve"> </w:t>
            </w:r>
            <w:r>
              <w:rPr>
                <w:color w:val="1B1C1D"/>
              </w:rPr>
              <w:t>skills,</w:t>
            </w:r>
            <w:r>
              <w:rPr>
                <w:color w:val="1B1C1D"/>
                <w:spacing w:val="-8"/>
              </w:rPr>
              <w:t xml:space="preserve"> </w:t>
            </w:r>
            <w:r>
              <w:rPr>
                <w:color w:val="1B1C1D"/>
              </w:rPr>
              <w:t xml:space="preserve">and enroll in learning tracks according to their </w:t>
            </w:r>
            <w:r>
              <w:rPr>
                <w:color w:val="1B1C1D"/>
                <w:spacing w:val="-2"/>
              </w:rPr>
              <w:t>interests".</w:t>
            </w:r>
          </w:p>
        </w:tc>
      </w:tr>
      <w:tr w:rsidR="00C0113E" w:rsidTr="00C0113E">
        <w:tc>
          <w:tcPr>
            <w:tcW w:w="2126" w:type="dxa"/>
          </w:tcPr>
          <w:p w:rsidR="00C0113E" w:rsidRDefault="00C0113E" w:rsidP="00C0113E">
            <w:pPr>
              <w:pStyle w:val="TableParagraph"/>
              <w:jc w:val="both"/>
              <w:rPr>
                <w:b/>
              </w:rPr>
            </w:pPr>
            <w:r>
              <w:rPr>
                <w:b/>
                <w:color w:val="1B1C1D"/>
                <w:spacing w:val="-2"/>
              </w:rPr>
              <w:t>Trigger</w:t>
            </w:r>
          </w:p>
        </w:tc>
        <w:tc>
          <w:tcPr>
            <w:tcW w:w="7777" w:type="dxa"/>
          </w:tcPr>
          <w:p w:rsidR="00C0113E" w:rsidRDefault="00C0113E" w:rsidP="00C0113E">
            <w:pPr>
              <w:pStyle w:val="TableParagraph"/>
              <w:spacing w:line="276" w:lineRule="auto"/>
              <w:jc w:val="both"/>
            </w:pPr>
            <w:r>
              <w:rPr>
                <w:color w:val="1B1C1D"/>
              </w:rPr>
              <w:t>Student</w:t>
            </w:r>
            <w:r>
              <w:rPr>
                <w:color w:val="1B1C1D"/>
                <w:spacing w:val="-5"/>
              </w:rPr>
              <w:t xml:space="preserve"> </w:t>
            </w:r>
            <w:r>
              <w:rPr>
                <w:color w:val="1B1C1D"/>
              </w:rPr>
              <w:t>accesses</w:t>
            </w:r>
            <w:r>
              <w:rPr>
                <w:color w:val="1B1C1D"/>
                <w:spacing w:val="-8"/>
              </w:rPr>
              <w:t xml:space="preserve"> </w:t>
            </w:r>
            <w:r>
              <w:rPr>
                <w:color w:val="1B1C1D"/>
              </w:rPr>
              <w:t>the</w:t>
            </w:r>
            <w:r>
              <w:rPr>
                <w:color w:val="1B1C1D"/>
                <w:spacing w:val="-6"/>
              </w:rPr>
              <w:t xml:space="preserve"> </w:t>
            </w:r>
            <w:r>
              <w:rPr>
                <w:color w:val="1B1C1D"/>
              </w:rPr>
              <w:t>"Explore</w:t>
            </w:r>
            <w:r>
              <w:rPr>
                <w:color w:val="1B1C1D"/>
                <w:spacing w:val="-6"/>
              </w:rPr>
              <w:t xml:space="preserve"> </w:t>
            </w:r>
            <w:r>
              <w:rPr>
                <w:color w:val="1B1C1D"/>
              </w:rPr>
              <w:t>Skills"</w:t>
            </w:r>
            <w:r>
              <w:rPr>
                <w:color w:val="1B1C1D"/>
                <w:spacing w:val="-5"/>
              </w:rPr>
              <w:t xml:space="preserve"> </w:t>
            </w:r>
            <w:r>
              <w:rPr>
                <w:color w:val="1B1C1D"/>
              </w:rPr>
              <w:t>or</w:t>
            </w:r>
            <w:r>
              <w:rPr>
                <w:color w:val="1B1C1D"/>
                <w:spacing w:val="-8"/>
              </w:rPr>
              <w:t xml:space="preserve"> </w:t>
            </w:r>
            <w:r>
              <w:rPr>
                <w:color w:val="1B1C1D"/>
              </w:rPr>
              <w:t>"Course Catalog" page.</w:t>
            </w:r>
          </w:p>
        </w:tc>
      </w:tr>
      <w:tr w:rsidR="00C0113E" w:rsidTr="00C0113E">
        <w:tc>
          <w:tcPr>
            <w:tcW w:w="2126" w:type="dxa"/>
          </w:tcPr>
          <w:p w:rsidR="00C0113E" w:rsidRDefault="00C0113E" w:rsidP="00C0113E">
            <w:pPr>
              <w:pStyle w:val="TableParagraph"/>
              <w:spacing w:before="243"/>
              <w:jc w:val="both"/>
              <w:rPr>
                <w:b/>
              </w:rPr>
            </w:pPr>
            <w:r>
              <w:rPr>
                <w:b/>
                <w:color w:val="1B1C1D"/>
                <w:spacing w:val="-2"/>
              </w:rPr>
              <w:t>Preconditions</w:t>
            </w:r>
          </w:p>
        </w:tc>
        <w:tc>
          <w:tcPr>
            <w:tcW w:w="7777" w:type="dxa"/>
          </w:tcPr>
          <w:p w:rsidR="00C0113E" w:rsidRDefault="00C0113E" w:rsidP="00C0113E">
            <w:pPr>
              <w:pStyle w:val="TableParagraph"/>
              <w:spacing w:before="243"/>
              <w:jc w:val="both"/>
            </w:pPr>
            <w:r>
              <w:rPr>
                <w:color w:val="1B1C1D"/>
              </w:rPr>
              <w:t>Student</w:t>
            </w:r>
            <w:r>
              <w:rPr>
                <w:color w:val="1B1C1D"/>
                <w:spacing w:val="-2"/>
              </w:rPr>
              <w:t xml:space="preserve"> </w:t>
            </w:r>
            <w:r>
              <w:rPr>
                <w:color w:val="1B1C1D"/>
              </w:rPr>
              <w:t>is</w:t>
            </w:r>
            <w:r>
              <w:rPr>
                <w:color w:val="1B1C1D"/>
                <w:spacing w:val="-3"/>
              </w:rPr>
              <w:t xml:space="preserve"> </w:t>
            </w:r>
            <w:r>
              <w:rPr>
                <w:color w:val="1B1C1D"/>
              </w:rPr>
              <w:t>logged</w:t>
            </w:r>
            <w:r>
              <w:rPr>
                <w:color w:val="1B1C1D"/>
                <w:spacing w:val="-4"/>
              </w:rPr>
              <w:t xml:space="preserve"> </w:t>
            </w:r>
            <w:r>
              <w:rPr>
                <w:color w:val="1B1C1D"/>
              </w:rPr>
              <w:t>in</w:t>
            </w:r>
            <w:r>
              <w:rPr>
                <w:color w:val="1B1C1D"/>
                <w:spacing w:val="-5"/>
              </w:rPr>
              <w:t xml:space="preserve"> </w:t>
            </w:r>
            <w:r>
              <w:rPr>
                <w:color w:val="1B1C1D"/>
              </w:rPr>
              <w:t>(UC-</w:t>
            </w:r>
            <w:r>
              <w:rPr>
                <w:color w:val="1B1C1D"/>
                <w:spacing w:val="-4"/>
              </w:rPr>
              <w:t>01).</w:t>
            </w:r>
          </w:p>
        </w:tc>
      </w:tr>
      <w:tr w:rsidR="00C0113E" w:rsidTr="00C0113E">
        <w:tc>
          <w:tcPr>
            <w:tcW w:w="2126" w:type="dxa"/>
          </w:tcPr>
          <w:p w:rsidR="00C0113E" w:rsidRDefault="00C0113E" w:rsidP="00C0113E">
            <w:pPr>
              <w:pStyle w:val="TableParagraph"/>
              <w:spacing w:before="243"/>
              <w:jc w:val="both"/>
              <w:rPr>
                <w:b/>
              </w:rPr>
            </w:pPr>
            <w:proofErr w:type="spellStart"/>
            <w:r>
              <w:rPr>
                <w:b/>
                <w:color w:val="1B1C1D"/>
                <w:spacing w:val="-2"/>
              </w:rPr>
              <w:t>Postconditions</w:t>
            </w:r>
            <w:proofErr w:type="spellEnd"/>
          </w:p>
        </w:tc>
        <w:tc>
          <w:tcPr>
            <w:tcW w:w="7777" w:type="dxa"/>
          </w:tcPr>
          <w:p w:rsidR="00C0113E" w:rsidRDefault="00C0113E" w:rsidP="00C0113E">
            <w:pPr>
              <w:pStyle w:val="TableParagraph"/>
              <w:spacing w:before="243" w:line="273" w:lineRule="auto"/>
              <w:ind w:right="229"/>
              <w:jc w:val="both"/>
            </w:pPr>
            <w:r>
              <w:rPr>
                <w:color w:val="1B1C1D"/>
              </w:rPr>
              <w:t>The</w:t>
            </w:r>
            <w:r>
              <w:rPr>
                <w:color w:val="1B1C1D"/>
                <w:spacing w:val="-5"/>
              </w:rPr>
              <w:t xml:space="preserve"> </w:t>
            </w:r>
            <w:r>
              <w:rPr>
                <w:color w:val="1B1C1D"/>
              </w:rPr>
              <w:t>Student</w:t>
            </w:r>
            <w:r>
              <w:rPr>
                <w:color w:val="1B1C1D"/>
                <w:spacing w:val="-6"/>
              </w:rPr>
              <w:t xml:space="preserve"> </w:t>
            </w:r>
            <w:r>
              <w:rPr>
                <w:color w:val="1B1C1D"/>
              </w:rPr>
              <w:t>is</w:t>
            </w:r>
            <w:r>
              <w:rPr>
                <w:color w:val="1B1C1D"/>
                <w:spacing w:val="-7"/>
              </w:rPr>
              <w:t xml:space="preserve"> </w:t>
            </w:r>
            <w:r>
              <w:rPr>
                <w:color w:val="1B1C1D"/>
              </w:rPr>
              <w:t>successfully</w:t>
            </w:r>
            <w:r>
              <w:rPr>
                <w:color w:val="1B1C1D"/>
                <w:spacing w:val="-8"/>
              </w:rPr>
              <w:t xml:space="preserve"> </w:t>
            </w:r>
            <w:r>
              <w:rPr>
                <w:color w:val="1B1C1D"/>
              </w:rPr>
              <w:t>enrolled</w:t>
            </w:r>
            <w:r>
              <w:rPr>
                <w:color w:val="1B1C1D"/>
                <w:spacing w:val="-5"/>
              </w:rPr>
              <w:t xml:space="preserve"> </w:t>
            </w:r>
            <w:r>
              <w:rPr>
                <w:color w:val="1B1C1D"/>
              </w:rPr>
              <w:t>in</w:t>
            </w:r>
            <w:r>
              <w:rPr>
                <w:color w:val="1B1C1D"/>
                <w:spacing w:val="-8"/>
              </w:rPr>
              <w:t xml:space="preserve"> </w:t>
            </w:r>
            <w:r>
              <w:rPr>
                <w:color w:val="1B1C1D"/>
              </w:rPr>
              <w:t>the selected track. The track is added to their personal dashboard.</w:t>
            </w:r>
          </w:p>
        </w:tc>
      </w:tr>
      <w:tr w:rsidR="00C0113E" w:rsidTr="00C0113E">
        <w:tc>
          <w:tcPr>
            <w:tcW w:w="2126" w:type="dxa"/>
          </w:tcPr>
          <w:p w:rsidR="00C0113E" w:rsidRDefault="00C0113E" w:rsidP="00C0113E">
            <w:pPr>
              <w:pStyle w:val="TableParagraph"/>
              <w:jc w:val="both"/>
              <w:rPr>
                <w:b/>
              </w:rPr>
            </w:pPr>
            <w:r>
              <w:rPr>
                <w:b/>
                <w:color w:val="1B1C1D"/>
              </w:rPr>
              <w:lastRenderedPageBreak/>
              <w:t>Normal</w:t>
            </w:r>
            <w:r>
              <w:rPr>
                <w:b/>
                <w:color w:val="1B1C1D"/>
                <w:spacing w:val="-5"/>
              </w:rPr>
              <w:t xml:space="preserve"> </w:t>
            </w:r>
            <w:r>
              <w:rPr>
                <w:b/>
                <w:color w:val="1B1C1D"/>
                <w:spacing w:val="-4"/>
              </w:rPr>
              <w:t>Flow</w:t>
            </w:r>
          </w:p>
        </w:tc>
        <w:tc>
          <w:tcPr>
            <w:tcW w:w="7777" w:type="dxa"/>
          </w:tcPr>
          <w:p w:rsidR="00C0113E" w:rsidRDefault="00C0113E" w:rsidP="00C0113E">
            <w:pPr>
              <w:pStyle w:val="TableParagraph"/>
              <w:spacing w:line="276" w:lineRule="auto"/>
              <w:ind w:right="188"/>
              <w:jc w:val="both"/>
            </w:pPr>
            <w:r>
              <w:rPr>
                <w:color w:val="1B1C1D"/>
              </w:rPr>
              <w:t>1. Student navigates to the skill exploration page. 2. System displays a list of available learning</w:t>
            </w:r>
            <w:r>
              <w:rPr>
                <w:color w:val="1B1C1D"/>
                <w:spacing w:val="-6"/>
              </w:rPr>
              <w:t xml:space="preserve"> </w:t>
            </w:r>
            <w:r>
              <w:rPr>
                <w:color w:val="1B1C1D"/>
              </w:rPr>
              <w:t>tracks,</w:t>
            </w:r>
            <w:r>
              <w:rPr>
                <w:color w:val="1B1C1D"/>
                <w:spacing w:val="-6"/>
              </w:rPr>
              <w:t xml:space="preserve"> </w:t>
            </w:r>
            <w:r>
              <w:rPr>
                <w:color w:val="1B1C1D"/>
              </w:rPr>
              <w:t>filterable</w:t>
            </w:r>
            <w:r>
              <w:rPr>
                <w:color w:val="1B1C1D"/>
                <w:spacing w:val="-6"/>
              </w:rPr>
              <w:t xml:space="preserve"> </w:t>
            </w:r>
            <w:r>
              <w:rPr>
                <w:color w:val="1B1C1D"/>
              </w:rPr>
              <w:t>by</w:t>
            </w:r>
            <w:r>
              <w:rPr>
                <w:color w:val="1B1C1D"/>
                <w:spacing w:val="-6"/>
              </w:rPr>
              <w:t xml:space="preserve"> </w:t>
            </w:r>
            <w:r>
              <w:rPr>
                <w:color w:val="1B1C1D"/>
              </w:rPr>
              <w:t>category.</w:t>
            </w:r>
            <w:r>
              <w:rPr>
                <w:color w:val="1B1C1D"/>
                <w:spacing w:val="-6"/>
              </w:rPr>
              <w:t xml:space="preserve"> </w:t>
            </w:r>
            <w:r>
              <w:rPr>
                <w:color w:val="1B1C1D"/>
              </w:rPr>
              <w:t>3.</w:t>
            </w:r>
            <w:r>
              <w:rPr>
                <w:color w:val="1B1C1D"/>
                <w:spacing w:val="-6"/>
              </w:rPr>
              <w:t xml:space="preserve"> </w:t>
            </w:r>
            <w:r>
              <w:rPr>
                <w:color w:val="1B1C1D"/>
              </w:rPr>
              <w:t>Student selects a track to view its details (description, instructor,</w:t>
            </w:r>
            <w:r>
              <w:rPr>
                <w:color w:val="1B1C1D"/>
                <w:spacing w:val="-5"/>
              </w:rPr>
              <w:t xml:space="preserve"> </w:t>
            </w:r>
            <w:r>
              <w:rPr>
                <w:color w:val="1B1C1D"/>
              </w:rPr>
              <w:t>lessons).</w:t>
            </w:r>
            <w:r>
              <w:rPr>
                <w:color w:val="1B1C1D"/>
                <w:spacing w:val="-5"/>
              </w:rPr>
              <w:t xml:space="preserve"> </w:t>
            </w:r>
            <w:r>
              <w:rPr>
                <w:color w:val="1B1C1D"/>
              </w:rPr>
              <w:t>4.</w:t>
            </w:r>
            <w:r>
              <w:rPr>
                <w:color w:val="1B1C1D"/>
                <w:spacing w:val="-5"/>
              </w:rPr>
              <w:t xml:space="preserve"> </w:t>
            </w:r>
            <w:r>
              <w:rPr>
                <w:color w:val="1B1C1D"/>
              </w:rPr>
              <w:t>Student</w:t>
            </w:r>
            <w:r>
              <w:rPr>
                <w:color w:val="1B1C1D"/>
                <w:spacing w:val="-4"/>
              </w:rPr>
              <w:t xml:space="preserve"> </w:t>
            </w:r>
            <w:r>
              <w:rPr>
                <w:color w:val="1B1C1D"/>
              </w:rPr>
              <w:t>clicks</w:t>
            </w:r>
            <w:r>
              <w:rPr>
                <w:color w:val="1B1C1D"/>
                <w:spacing w:val="-7"/>
              </w:rPr>
              <w:t xml:space="preserve"> </w:t>
            </w:r>
            <w:r>
              <w:rPr>
                <w:color w:val="1B1C1D"/>
              </w:rPr>
              <w:t>"Enroll".</w:t>
            </w:r>
            <w:r>
              <w:rPr>
                <w:color w:val="1B1C1D"/>
                <w:spacing w:val="-8"/>
              </w:rPr>
              <w:t xml:space="preserve"> </w:t>
            </w:r>
            <w:r>
              <w:rPr>
                <w:color w:val="1B1C1D"/>
              </w:rPr>
              <w:t>5. System links the track to the Student's account.</w:t>
            </w:r>
          </w:p>
          <w:p w:rsidR="00C0113E" w:rsidRDefault="00C0113E" w:rsidP="00C0113E">
            <w:pPr>
              <w:pStyle w:val="TableParagraph"/>
              <w:spacing w:before="0" w:line="273" w:lineRule="auto"/>
              <w:ind w:right="631"/>
              <w:jc w:val="both"/>
            </w:pPr>
            <w:r>
              <w:rPr>
                <w:color w:val="1B1C1D"/>
              </w:rPr>
              <w:t>6. System redirects the Student to their dashboard</w:t>
            </w:r>
            <w:r>
              <w:rPr>
                <w:color w:val="1B1C1D"/>
                <w:spacing w:val="-8"/>
              </w:rPr>
              <w:t xml:space="preserve"> </w:t>
            </w:r>
            <w:r>
              <w:rPr>
                <w:color w:val="1B1C1D"/>
              </w:rPr>
              <w:t>(UC-08)</w:t>
            </w:r>
            <w:r>
              <w:rPr>
                <w:color w:val="1B1C1D"/>
                <w:spacing w:val="-5"/>
              </w:rPr>
              <w:t xml:space="preserve"> </w:t>
            </w:r>
            <w:r>
              <w:rPr>
                <w:color w:val="1B1C1D"/>
              </w:rPr>
              <w:t>or</w:t>
            </w:r>
            <w:r>
              <w:rPr>
                <w:color w:val="1B1C1D"/>
                <w:spacing w:val="-7"/>
              </w:rPr>
              <w:t xml:space="preserve"> </w:t>
            </w:r>
            <w:r>
              <w:rPr>
                <w:color w:val="1B1C1D"/>
              </w:rPr>
              <w:t>the</w:t>
            </w:r>
            <w:r>
              <w:rPr>
                <w:color w:val="1B1C1D"/>
                <w:spacing w:val="-5"/>
              </w:rPr>
              <w:t xml:space="preserve"> </w:t>
            </w:r>
            <w:r>
              <w:rPr>
                <w:color w:val="1B1C1D"/>
              </w:rPr>
              <w:t>track's</w:t>
            </w:r>
            <w:r>
              <w:rPr>
                <w:color w:val="1B1C1D"/>
                <w:spacing w:val="-5"/>
              </w:rPr>
              <w:t xml:space="preserve"> </w:t>
            </w:r>
            <w:r>
              <w:rPr>
                <w:color w:val="1B1C1D"/>
              </w:rPr>
              <w:t>main</w:t>
            </w:r>
            <w:r>
              <w:rPr>
                <w:color w:val="1B1C1D"/>
                <w:spacing w:val="-8"/>
              </w:rPr>
              <w:t xml:space="preserve"> </w:t>
            </w:r>
            <w:r>
              <w:rPr>
                <w:color w:val="1B1C1D"/>
              </w:rPr>
              <w:t xml:space="preserve">page </w:t>
            </w:r>
            <w:r>
              <w:rPr>
                <w:color w:val="1B1C1D"/>
                <w:spacing w:val="-2"/>
              </w:rPr>
              <w:t>(UC-07).</w:t>
            </w:r>
          </w:p>
        </w:tc>
      </w:tr>
      <w:tr w:rsidR="00C0113E" w:rsidTr="00C0113E">
        <w:tc>
          <w:tcPr>
            <w:tcW w:w="2126" w:type="dxa"/>
          </w:tcPr>
          <w:p w:rsidR="00C0113E" w:rsidRDefault="00C0113E" w:rsidP="00C0113E">
            <w:pPr>
              <w:pStyle w:val="TableParagraph"/>
              <w:jc w:val="both"/>
              <w:rPr>
                <w:b/>
              </w:rPr>
            </w:pPr>
            <w:r>
              <w:rPr>
                <w:b/>
                <w:color w:val="1B1C1D"/>
              </w:rPr>
              <w:t>Alternative</w:t>
            </w:r>
            <w:r>
              <w:rPr>
                <w:b/>
                <w:color w:val="1B1C1D"/>
                <w:spacing w:val="-7"/>
              </w:rPr>
              <w:t xml:space="preserve"> </w:t>
            </w:r>
            <w:r>
              <w:rPr>
                <w:b/>
                <w:color w:val="1B1C1D"/>
                <w:spacing w:val="-2"/>
              </w:rPr>
              <w:t>Flows</w:t>
            </w:r>
          </w:p>
        </w:tc>
        <w:tc>
          <w:tcPr>
            <w:tcW w:w="7777" w:type="dxa"/>
          </w:tcPr>
          <w:p w:rsidR="00C0113E" w:rsidRDefault="00C0113E" w:rsidP="00C0113E">
            <w:pPr>
              <w:pStyle w:val="TableParagraph"/>
              <w:spacing w:line="276" w:lineRule="auto"/>
              <w:jc w:val="both"/>
            </w:pPr>
            <w:r>
              <w:rPr>
                <w:b/>
                <w:color w:val="1B1C1D"/>
              </w:rPr>
              <w:t xml:space="preserve">AF-06.1 (Already Enrolled): </w:t>
            </w:r>
            <w:r>
              <w:rPr>
                <w:color w:val="1B1C1D"/>
              </w:rPr>
              <w:t>If the Student is already</w:t>
            </w:r>
            <w:r>
              <w:rPr>
                <w:color w:val="1B1C1D"/>
                <w:spacing w:val="-8"/>
              </w:rPr>
              <w:t xml:space="preserve"> </w:t>
            </w:r>
            <w:r>
              <w:rPr>
                <w:color w:val="1B1C1D"/>
              </w:rPr>
              <w:t>enrolled,</w:t>
            </w:r>
            <w:r>
              <w:rPr>
                <w:color w:val="1B1C1D"/>
                <w:spacing w:val="-7"/>
              </w:rPr>
              <w:t xml:space="preserve"> </w:t>
            </w:r>
            <w:r>
              <w:rPr>
                <w:color w:val="1B1C1D"/>
              </w:rPr>
              <w:t>the</w:t>
            </w:r>
            <w:r>
              <w:rPr>
                <w:color w:val="1B1C1D"/>
                <w:spacing w:val="-7"/>
              </w:rPr>
              <w:t xml:space="preserve"> </w:t>
            </w:r>
            <w:r>
              <w:rPr>
                <w:color w:val="1B1C1D"/>
              </w:rPr>
              <w:t>"Enroll"</w:t>
            </w:r>
            <w:r>
              <w:rPr>
                <w:color w:val="1B1C1D"/>
                <w:spacing w:val="-4"/>
              </w:rPr>
              <w:t xml:space="preserve"> </w:t>
            </w:r>
            <w:r>
              <w:rPr>
                <w:color w:val="1B1C1D"/>
              </w:rPr>
              <w:t>button</w:t>
            </w:r>
            <w:r>
              <w:rPr>
                <w:color w:val="1B1C1D"/>
                <w:spacing w:val="-8"/>
              </w:rPr>
              <w:t xml:space="preserve"> </w:t>
            </w:r>
            <w:r>
              <w:rPr>
                <w:color w:val="1B1C1D"/>
              </w:rPr>
              <w:t>is</w:t>
            </w:r>
            <w:r>
              <w:rPr>
                <w:color w:val="1B1C1D"/>
                <w:spacing w:val="-5"/>
              </w:rPr>
              <w:t xml:space="preserve"> </w:t>
            </w:r>
            <w:r>
              <w:rPr>
                <w:color w:val="1B1C1D"/>
              </w:rPr>
              <w:t>replaced with "View Track".</w:t>
            </w:r>
          </w:p>
        </w:tc>
      </w:tr>
      <w:tr w:rsidR="00C0113E" w:rsidTr="00C0113E">
        <w:tc>
          <w:tcPr>
            <w:tcW w:w="2126" w:type="dxa"/>
          </w:tcPr>
          <w:p w:rsidR="00C0113E" w:rsidRDefault="00C0113E" w:rsidP="00C0113E">
            <w:pPr>
              <w:pStyle w:val="TableParagraph"/>
              <w:spacing w:before="241"/>
              <w:jc w:val="both"/>
              <w:rPr>
                <w:b/>
              </w:rPr>
            </w:pPr>
            <w:r>
              <w:rPr>
                <w:b/>
                <w:color w:val="1B1C1D"/>
                <w:spacing w:val="-2"/>
              </w:rPr>
              <w:t>Exceptions</w:t>
            </w:r>
          </w:p>
        </w:tc>
        <w:tc>
          <w:tcPr>
            <w:tcW w:w="7777" w:type="dxa"/>
          </w:tcPr>
          <w:p w:rsidR="00C0113E" w:rsidRDefault="00C0113E" w:rsidP="00C0113E">
            <w:pPr>
              <w:pStyle w:val="TableParagraph"/>
              <w:spacing w:before="241" w:line="276" w:lineRule="auto"/>
              <w:jc w:val="both"/>
            </w:pPr>
            <w:r>
              <w:rPr>
                <w:b/>
                <w:color w:val="1B1C1D"/>
              </w:rPr>
              <w:t>EX-06.1</w:t>
            </w:r>
            <w:r>
              <w:rPr>
                <w:b/>
                <w:color w:val="1B1C1D"/>
                <w:spacing w:val="-8"/>
              </w:rPr>
              <w:t xml:space="preserve"> </w:t>
            </w:r>
            <w:r>
              <w:rPr>
                <w:b/>
                <w:color w:val="1B1C1D"/>
              </w:rPr>
              <w:t>(Enrollment</w:t>
            </w:r>
            <w:r>
              <w:rPr>
                <w:b/>
                <w:color w:val="1B1C1D"/>
                <w:spacing w:val="-8"/>
              </w:rPr>
              <w:t xml:space="preserve"> </w:t>
            </w:r>
            <w:r>
              <w:rPr>
                <w:b/>
                <w:color w:val="1B1C1D"/>
              </w:rPr>
              <w:t>Error):</w:t>
            </w:r>
            <w:r>
              <w:rPr>
                <w:b/>
                <w:color w:val="1B1C1D"/>
                <w:spacing w:val="-9"/>
              </w:rPr>
              <w:t xml:space="preserve"> </w:t>
            </w:r>
            <w:r>
              <w:rPr>
                <w:color w:val="1B1C1D"/>
              </w:rPr>
              <w:t>System</w:t>
            </w:r>
            <w:r>
              <w:rPr>
                <w:color w:val="1B1C1D"/>
                <w:spacing w:val="-7"/>
              </w:rPr>
              <w:t xml:space="preserve"> </w:t>
            </w:r>
            <w:r>
              <w:rPr>
                <w:color w:val="1B1C1D"/>
              </w:rPr>
              <w:t>fails</w:t>
            </w:r>
            <w:r>
              <w:rPr>
                <w:color w:val="1B1C1D"/>
                <w:spacing w:val="-8"/>
              </w:rPr>
              <w:t xml:space="preserve"> </w:t>
            </w:r>
            <w:r>
              <w:rPr>
                <w:color w:val="1B1C1D"/>
              </w:rPr>
              <w:t>to enroll the Student and displays an error.</w:t>
            </w:r>
          </w:p>
        </w:tc>
      </w:tr>
      <w:tr w:rsidR="00C0113E" w:rsidTr="00C0113E">
        <w:tc>
          <w:tcPr>
            <w:tcW w:w="2126" w:type="dxa"/>
          </w:tcPr>
          <w:p w:rsidR="00C0113E" w:rsidRDefault="00C0113E" w:rsidP="00C0113E">
            <w:pPr>
              <w:pStyle w:val="TableParagraph"/>
              <w:jc w:val="both"/>
              <w:rPr>
                <w:b/>
              </w:rPr>
            </w:pPr>
            <w:r>
              <w:rPr>
                <w:b/>
                <w:color w:val="1B1C1D"/>
              </w:rPr>
              <w:t>Business</w:t>
            </w:r>
            <w:r>
              <w:rPr>
                <w:b/>
                <w:color w:val="1B1C1D"/>
                <w:spacing w:val="-6"/>
              </w:rPr>
              <w:t xml:space="preserve"> </w:t>
            </w:r>
            <w:r>
              <w:rPr>
                <w:b/>
                <w:color w:val="1B1C1D"/>
                <w:spacing w:val="-2"/>
              </w:rPr>
              <w:t>Rules</w:t>
            </w:r>
          </w:p>
        </w:tc>
        <w:tc>
          <w:tcPr>
            <w:tcW w:w="7777" w:type="dxa"/>
          </w:tcPr>
          <w:p w:rsidR="00C0113E" w:rsidRDefault="00C0113E" w:rsidP="00C0113E">
            <w:pPr>
              <w:pStyle w:val="TableParagraph"/>
              <w:spacing w:line="276" w:lineRule="auto"/>
              <w:jc w:val="both"/>
            </w:pPr>
            <w:r>
              <w:rPr>
                <w:color w:val="1B1C1D"/>
              </w:rPr>
              <w:t>All</w:t>
            </w:r>
            <w:r>
              <w:rPr>
                <w:color w:val="1B1C1D"/>
                <w:spacing w:val="-6"/>
              </w:rPr>
              <w:t xml:space="preserve"> </w:t>
            </w:r>
            <w:r>
              <w:rPr>
                <w:color w:val="1B1C1D"/>
              </w:rPr>
              <w:t>verified,</w:t>
            </w:r>
            <w:r>
              <w:rPr>
                <w:color w:val="1B1C1D"/>
                <w:spacing w:val="-7"/>
              </w:rPr>
              <w:t xml:space="preserve"> </w:t>
            </w:r>
            <w:r>
              <w:rPr>
                <w:color w:val="1B1C1D"/>
              </w:rPr>
              <w:t>published</w:t>
            </w:r>
            <w:r>
              <w:rPr>
                <w:color w:val="1B1C1D"/>
                <w:spacing w:val="-7"/>
              </w:rPr>
              <w:t xml:space="preserve"> </w:t>
            </w:r>
            <w:r>
              <w:rPr>
                <w:color w:val="1B1C1D"/>
              </w:rPr>
              <w:t>tracks</w:t>
            </w:r>
            <w:r>
              <w:rPr>
                <w:color w:val="1B1C1D"/>
                <w:spacing w:val="-7"/>
              </w:rPr>
              <w:t xml:space="preserve"> </w:t>
            </w:r>
            <w:r>
              <w:rPr>
                <w:color w:val="1B1C1D"/>
              </w:rPr>
              <w:t>are</w:t>
            </w:r>
            <w:r>
              <w:rPr>
                <w:color w:val="1B1C1D"/>
                <w:spacing w:val="-7"/>
              </w:rPr>
              <w:t xml:space="preserve"> </w:t>
            </w:r>
            <w:r>
              <w:rPr>
                <w:color w:val="1B1C1D"/>
              </w:rPr>
              <w:t>available</w:t>
            </w:r>
            <w:r>
              <w:rPr>
                <w:color w:val="1B1C1D"/>
                <w:spacing w:val="-7"/>
              </w:rPr>
              <w:t xml:space="preserve"> </w:t>
            </w:r>
            <w:r>
              <w:rPr>
                <w:color w:val="1B1C1D"/>
              </w:rPr>
              <w:t xml:space="preserve">for </w:t>
            </w:r>
            <w:r>
              <w:rPr>
                <w:color w:val="1B1C1D"/>
                <w:spacing w:val="-2"/>
              </w:rPr>
              <w:t>enrollment.</w:t>
            </w:r>
          </w:p>
        </w:tc>
      </w:tr>
      <w:tr w:rsidR="00C0113E" w:rsidTr="00C0113E">
        <w:tc>
          <w:tcPr>
            <w:tcW w:w="2126" w:type="dxa"/>
          </w:tcPr>
          <w:p w:rsidR="00C0113E" w:rsidRDefault="00C0113E" w:rsidP="00C0113E">
            <w:pPr>
              <w:pStyle w:val="TableParagraph"/>
              <w:spacing w:before="243"/>
              <w:jc w:val="both"/>
              <w:rPr>
                <w:b/>
              </w:rPr>
            </w:pPr>
            <w:r>
              <w:rPr>
                <w:b/>
                <w:color w:val="1B1C1D"/>
                <w:spacing w:val="-2"/>
              </w:rPr>
              <w:t>Assumptions</w:t>
            </w:r>
          </w:p>
        </w:tc>
        <w:tc>
          <w:tcPr>
            <w:tcW w:w="7777" w:type="dxa"/>
          </w:tcPr>
          <w:p w:rsidR="00C0113E" w:rsidRDefault="00C0113E" w:rsidP="00C0113E">
            <w:pPr>
              <w:pStyle w:val="TableParagraph"/>
              <w:spacing w:before="243" w:line="273" w:lineRule="auto"/>
              <w:ind w:right="229"/>
              <w:jc w:val="both"/>
            </w:pPr>
            <w:r>
              <w:rPr>
                <w:color w:val="1B1C1D"/>
              </w:rPr>
              <w:t>The</w:t>
            </w:r>
            <w:r>
              <w:rPr>
                <w:color w:val="1B1C1D"/>
                <w:spacing w:val="-9"/>
              </w:rPr>
              <w:t xml:space="preserve"> </w:t>
            </w:r>
            <w:r>
              <w:rPr>
                <w:color w:val="1B1C1D"/>
              </w:rPr>
              <w:t>platform</w:t>
            </w:r>
            <w:r>
              <w:rPr>
                <w:color w:val="1B1C1D"/>
                <w:spacing w:val="-8"/>
              </w:rPr>
              <w:t xml:space="preserve"> </w:t>
            </w:r>
            <w:r>
              <w:rPr>
                <w:color w:val="1B1C1D"/>
              </w:rPr>
              <w:t>provides</w:t>
            </w:r>
            <w:r>
              <w:rPr>
                <w:color w:val="1B1C1D"/>
                <w:spacing w:val="-10"/>
              </w:rPr>
              <w:t xml:space="preserve"> </w:t>
            </w:r>
            <w:r>
              <w:rPr>
                <w:color w:val="1B1C1D"/>
              </w:rPr>
              <w:t>a</w:t>
            </w:r>
            <w:r>
              <w:rPr>
                <w:color w:val="1B1C1D"/>
                <w:spacing w:val="-9"/>
              </w:rPr>
              <w:t xml:space="preserve"> </w:t>
            </w:r>
            <w:r>
              <w:rPr>
                <w:color w:val="1B1C1D"/>
              </w:rPr>
              <w:t>"User-Friendly Interface" for browsing.</w:t>
            </w:r>
          </w:p>
        </w:tc>
      </w:tr>
    </w:tbl>
    <w:p w:rsidR="00B76006" w:rsidRPr="00C0113E" w:rsidRDefault="000A4EFF" w:rsidP="00C0113E">
      <w:pPr>
        <w:pStyle w:val="Heading5"/>
        <w:numPr>
          <w:ilvl w:val="2"/>
          <w:numId w:val="7"/>
        </w:numPr>
        <w:tabs>
          <w:tab w:val="left" w:pos="912"/>
        </w:tabs>
        <w:spacing w:before="22"/>
        <w:ind w:left="912" w:hanging="629"/>
      </w:pPr>
      <w:bookmarkStart w:id="36" w:name="_bookmark30"/>
      <w:bookmarkStart w:id="37" w:name="_bookmark31"/>
      <w:bookmarkEnd w:id="36"/>
      <w:bookmarkEnd w:id="37"/>
      <w:r>
        <w:t>View</w:t>
      </w:r>
      <w:r>
        <w:rPr>
          <w:spacing w:val="-6"/>
        </w:rPr>
        <w:t xml:space="preserve"> </w:t>
      </w:r>
      <w:r>
        <w:t>Learning</w:t>
      </w:r>
      <w:r>
        <w:rPr>
          <w:spacing w:val="-6"/>
        </w:rPr>
        <w:t xml:space="preserve"> </w:t>
      </w:r>
      <w:r>
        <w:t>Track</w:t>
      </w:r>
      <w:r>
        <w:rPr>
          <w:spacing w:val="-6"/>
        </w:rPr>
        <w:t xml:space="preserve"> </w:t>
      </w:r>
      <w:r>
        <w:t>and</w:t>
      </w:r>
      <w:r>
        <w:rPr>
          <w:spacing w:val="-5"/>
        </w:rPr>
        <w:t xml:space="preserve"> </w:t>
      </w:r>
      <w:r>
        <w:rPr>
          <w:spacing w:val="-2"/>
        </w:rPr>
        <w:t>Lessons</w:t>
      </w:r>
    </w:p>
    <w:p w:rsidR="00C0113E" w:rsidRPr="00C0113E" w:rsidRDefault="00C0113E" w:rsidP="00C0113E">
      <w:pPr>
        <w:pStyle w:val="Caption"/>
        <w:keepNext/>
        <w:ind w:firstLine="283"/>
        <w:rPr>
          <w:color w:val="auto"/>
        </w:rPr>
      </w:pPr>
      <w:bookmarkStart w:id="38" w:name="_Toc228724414"/>
      <w:r w:rsidRPr="00C0113E">
        <w:rPr>
          <w:color w:val="auto"/>
        </w:rPr>
        <w:t>Table 3.2.</w:t>
      </w:r>
      <w:r w:rsidRPr="00C0113E">
        <w:rPr>
          <w:color w:val="auto"/>
        </w:rPr>
        <w:fldChar w:fldCharType="begin"/>
      </w:r>
      <w:r w:rsidRPr="00C0113E">
        <w:rPr>
          <w:color w:val="auto"/>
        </w:rPr>
        <w:instrText xml:space="preserve"> SEQ Table \* ARABIC </w:instrText>
      </w:r>
      <w:r w:rsidRPr="00C0113E">
        <w:rPr>
          <w:color w:val="auto"/>
        </w:rPr>
        <w:fldChar w:fldCharType="separate"/>
      </w:r>
      <w:r w:rsidR="0085790F">
        <w:rPr>
          <w:noProof/>
          <w:color w:val="auto"/>
        </w:rPr>
        <w:t>7</w:t>
      </w:r>
      <w:r w:rsidRPr="00C0113E">
        <w:rPr>
          <w:color w:val="auto"/>
        </w:rPr>
        <w:fldChar w:fldCharType="end"/>
      </w:r>
      <w:r w:rsidRPr="00C0113E">
        <w:rPr>
          <w:color w:val="auto"/>
        </w:rPr>
        <w:t xml:space="preserve"> – 7: Use Case - View Learning Track and Lesson</w:t>
      </w:r>
      <w:bookmarkEnd w:id="38"/>
    </w:p>
    <w:tbl>
      <w:tblPr>
        <w:tblStyle w:val="TableGrid"/>
        <w:tblW w:w="0" w:type="auto"/>
        <w:tblInd w:w="392" w:type="dxa"/>
        <w:tblLook w:val="04A0" w:firstRow="1" w:lastRow="0" w:firstColumn="1" w:lastColumn="0" w:noHBand="0" w:noVBand="1"/>
      </w:tblPr>
      <w:tblGrid>
        <w:gridCol w:w="2126"/>
        <w:gridCol w:w="7777"/>
      </w:tblGrid>
      <w:tr w:rsidR="00C0113E" w:rsidTr="00C0113E">
        <w:tc>
          <w:tcPr>
            <w:tcW w:w="2126" w:type="dxa"/>
          </w:tcPr>
          <w:p w:rsidR="00C0113E" w:rsidRDefault="00C0113E" w:rsidP="00C0113E">
            <w:pPr>
              <w:pStyle w:val="TableParagraph"/>
              <w:jc w:val="both"/>
              <w:rPr>
                <w:b/>
              </w:rPr>
            </w:pPr>
            <w:r>
              <w:rPr>
                <w:b/>
                <w:color w:val="1B1C1D"/>
                <w:spacing w:val="-2"/>
              </w:rPr>
              <w:t>Field</w:t>
            </w:r>
          </w:p>
        </w:tc>
        <w:tc>
          <w:tcPr>
            <w:tcW w:w="7777" w:type="dxa"/>
          </w:tcPr>
          <w:p w:rsidR="00C0113E" w:rsidRDefault="00C0113E" w:rsidP="00C0113E">
            <w:pPr>
              <w:pStyle w:val="TableParagraph"/>
              <w:jc w:val="both"/>
              <w:rPr>
                <w:b/>
              </w:rPr>
            </w:pPr>
            <w:r>
              <w:rPr>
                <w:b/>
                <w:color w:val="1B1C1D"/>
                <w:spacing w:val="-2"/>
              </w:rPr>
              <w:t>Description</w:t>
            </w:r>
          </w:p>
        </w:tc>
      </w:tr>
      <w:tr w:rsidR="00C0113E" w:rsidTr="00C0113E">
        <w:tc>
          <w:tcPr>
            <w:tcW w:w="2126" w:type="dxa"/>
          </w:tcPr>
          <w:p w:rsidR="00C0113E" w:rsidRDefault="00C0113E" w:rsidP="00C0113E">
            <w:pPr>
              <w:pStyle w:val="TableParagraph"/>
              <w:spacing w:before="243"/>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C0113E" w:rsidRDefault="00C0113E" w:rsidP="00C0113E">
            <w:pPr>
              <w:pStyle w:val="TableParagraph"/>
              <w:spacing w:before="243"/>
              <w:jc w:val="both"/>
            </w:pPr>
            <w:r>
              <w:rPr>
                <w:color w:val="1B1C1D"/>
                <w:spacing w:val="-2"/>
              </w:rPr>
              <w:t>UC-</w:t>
            </w:r>
            <w:r>
              <w:rPr>
                <w:color w:val="1B1C1D"/>
                <w:spacing w:val="-5"/>
              </w:rPr>
              <w:t>07</w:t>
            </w:r>
          </w:p>
        </w:tc>
      </w:tr>
      <w:tr w:rsidR="00C0113E" w:rsidTr="00C0113E">
        <w:tc>
          <w:tcPr>
            <w:tcW w:w="2126" w:type="dxa"/>
          </w:tcPr>
          <w:p w:rsidR="00C0113E" w:rsidRDefault="00C0113E" w:rsidP="00C0113E">
            <w:pPr>
              <w:pStyle w:val="TableParagraph"/>
              <w:spacing w:before="243"/>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C0113E" w:rsidRDefault="00C0113E" w:rsidP="00C0113E">
            <w:pPr>
              <w:pStyle w:val="TableParagraph"/>
              <w:spacing w:before="243"/>
              <w:jc w:val="both"/>
            </w:pPr>
            <w:r>
              <w:rPr>
                <w:color w:val="1B1C1D"/>
              </w:rPr>
              <w:t>View</w:t>
            </w:r>
            <w:r>
              <w:rPr>
                <w:color w:val="1B1C1D"/>
                <w:spacing w:val="-4"/>
              </w:rPr>
              <w:t xml:space="preserve"> </w:t>
            </w:r>
            <w:r>
              <w:rPr>
                <w:color w:val="1B1C1D"/>
              </w:rPr>
              <w:t>Learning</w:t>
            </w:r>
            <w:r>
              <w:rPr>
                <w:color w:val="1B1C1D"/>
                <w:spacing w:val="-3"/>
              </w:rPr>
              <w:t xml:space="preserve"> </w:t>
            </w:r>
            <w:r>
              <w:rPr>
                <w:color w:val="1B1C1D"/>
              </w:rPr>
              <w:t>Track</w:t>
            </w:r>
            <w:r>
              <w:rPr>
                <w:color w:val="1B1C1D"/>
                <w:spacing w:val="-4"/>
              </w:rPr>
              <w:t xml:space="preserve"> </w:t>
            </w:r>
            <w:r>
              <w:rPr>
                <w:color w:val="1B1C1D"/>
              </w:rPr>
              <w:t>and</w:t>
            </w:r>
            <w:r>
              <w:rPr>
                <w:color w:val="1B1C1D"/>
                <w:spacing w:val="-3"/>
              </w:rPr>
              <w:t xml:space="preserve"> </w:t>
            </w:r>
            <w:r>
              <w:rPr>
                <w:color w:val="1B1C1D"/>
                <w:spacing w:val="-2"/>
              </w:rPr>
              <w:t>Lessons</w:t>
            </w:r>
          </w:p>
        </w:tc>
      </w:tr>
      <w:tr w:rsidR="00C0113E" w:rsidTr="00C0113E">
        <w:tc>
          <w:tcPr>
            <w:tcW w:w="2126" w:type="dxa"/>
          </w:tcPr>
          <w:p w:rsidR="00C0113E" w:rsidRDefault="00C0113E" w:rsidP="00C0113E">
            <w:pPr>
              <w:pStyle w:val="TableParagraph"/>
              <w:spacing w:before="243"/>
              <w:jc w:val="both"/>
              <w:rPr>
                <w:b/>
              </w:rPr>
            </w:pPr>
            <w:r>
              <w:rPr>
                <w:b/>
                <w:color w:val="1B1C1D"/>
                <w:spacing w:val="-2"/>
              </w:rPr>
              <w:t>Actors</w:t>
            </w:r>
          </w:p>
        </w:tc>
        <w:tc>
          <w:tcPr>
            <w:tcW w:w="7777" w:type="dxa"/>
          </w:tcPr>
          <w:p w:rsidR="00C0113E" w:rsidRDefault="00C0113E" w:rsidP="00C0113E">
            <w:pPr>
              <w:pStyle w:val="TableParagraph"/>
              <w:spacing w:before="243"/>
              <w:jc w:val="both"/>
            </w:pPr>
            <w:r>
              <w:rPr>
                <w:color w:val="1B1C1D"/>
                <w:spacing w:val="-2"/>
              </w:rPr>
              <w:t>Student</w:t>
            </w:r>
          </w:p>
        </w:tc>
      </w:tr>
      <w:tr w:rsidR="00C0113E" w:rsidTr="00C0113E">
        <w:tc>
          <w:tcPr>
            <w:tcW w:w="2126" w:type="dxa"/>
          </w:tcPr>
          <w:p w:rsidR="00C0113E" w:rsidRDefault="00C0113E" w:rsidP="00C0113E">
            <w:pPr>
              <w:pStyle w:val="TableParagraph"/>
              <w:spacing w:before="243"/>
              <w:jc w:val="both"/>
              <w:rPr>
                <w:b/>
              </w:rPr>
            </w:pPr>
            <w:r>
              <w:rPr>
                <w:b/>
                <w:color w:val="1B1C1D"/>
                <w:spacing w:val="-2"/>
              </w:rPr>
              <w:t>Description</w:t>
            </w:r>
          </w:p>
        </w:tc>
        <w:tc>
          <w:tcPr>
            <w:tcW w:w="7777" w:type="dxa"/>
          </w:tcPr>
          <w:p w:rsidR="00C0113E" w:rsidRDefault="00C0113E" w:rsidP="00C0113E">
            <w:pPr>
              <w:pStyle w:val="TableParagraph"/>
              <w:spacing w:before="243" w:line="273" w:lineRule="auto"/>
              <w:ind w:right="229"/>
              <w:jc w:val="both"/>
            </w:pPr>
            <w:r>
              <w:rPr>
                <w:color w:val="1B1C1D"/>
              </w:rPr>
              <w:t>Allows an enrolled Student to access the "structured learning tracks" and view the individual</w:t>
            </w:r>
            <w:r>
              <w:rPr>
                <w:color w:val="1B1C1D"/>
                <w:spacing w:val="-8"/>
              </w:rPr>
              <w:t xml:space="preserve"> </w:t>
            </w:r>
            <w:r>
              <w:rPr>
                <w:color w:val="1B1C1D"/>
              </w:rPr>
              <w:t>lesson</w:t>
            </w:r>
            <w:r>
              <w:rPr>
                <w:color w:val="1B1C1D"/>
                <w:spacing w:val="-8"/>
              </w:rPr>
              <w:t xml:space="preserve"> </w:t>
            </w:r>
            <w:r>
              <w:rPr>
                <w:color w:val="1B1C1D"/>
              </w:rPr>
              <w:t>content</w:t>
            </w:r>
            <w:r>
              <w:rPr>
                <w:color w:val="1B1C1D"/>
                <w:spacing w:val="-8"/>
              </w:rPr>
              <w:t xml:space="preserve"> </w:t>
            </w:r>
            <w:r>
              <w:rPr>
                <w:color w:val="1B1C1D"/>
              </w:rPr>
              <w:t>(e.g.,</w:t>
            </w:r>
            <w:r>
              <w:rPr>
                <w:color w:val="1B1C1D"/>
                <w:spacing w:val="-6"/>
              </w:rPr>
              <w:t xml:space="preserve"> </w:t>
            </w:r>
            <w:r>
              <w:rPr>
                <w:color w:val="1B1C1D"/>
              </w:rPr>
              <w:t>videos,</w:t>
            </w:r>
            <w:r>
              <w:rPr>
                <w:color w:val="1B1C1D"/>
                <w:spacing w:val="-9"/>
              </w:rPr>
              <w:t xml:space="preserve"> </w:t>
            </w:r>
            <w:r>
              <w:rPr>
                <w:color w:val="1B1C1D"/>
              </w:rPr>
              <w:t>text).</w:t>
            </w:r>
          </w:p>
        </w:tc>
      </w:tr>
      <w:tr w:rsidR="00C0113E" w:rsidTr="00C0113E">
        <w:tc>
          <w:tcPr>
            <w:tcW w:w="2126" w:type="dxa"/>
          </w:tcPr>
          <w:p w:rsidR="00C0113E" w:rsidRDefault="00C0113E" w:rsidP="00C0113E">
            <w:pPr>
              <w:pStyle w:val="TableParagraph"/>
              <w:jc w:val="both"/>
              <w:rPr>
                <w:b/>
              </w:rPr>
            </w:pPr>
            <w:r>
              <w:rPr>
                <w:b/>
                <w:color w:val="1B1C1D"/>
                <w:spacing w:val="-2"/>
              </w:rPr>
              <w:t>Trigger</w:t>
            </w:r>
          </w:p>
        </w:tc>
        <w:tc>
          <w:tcPr>
            <w:tcW w:w="7777" w:type="dxa"/>
          </w:tcPr>
          <w:p w:rsidR="00C0113E" w:rsidRDefault="00C0113E" w:rsidP="00C0113E">
            <w:pPr>
              <w:pStyle w:val="TableParagraph"/>
              <w:spacing w:line="276" w:lineRule="auto"/>
              <w:ind w:right="229"/>
              <w:jc w:val="both"/>
            </w:pPr>
            <w:r>
              <w:rPr>
                <w:color w:val="1B1C1D"/>
              </w:rPr>
              <w:t>Student</w:t>
            </w:r>
            <w:r>
              <w:rPr>
                <w:color w:val="1B1C1D"/>
                <w:spacing w:val="-5"/>
              </w:rPr>
              <w:t xml:space="preserve"> </w:t>
            </w:r>
            <w:r>
              <w:rPr>
                <w:color w:val="1B1C1D"/>
              </w:rPr>
              <w:t>selects</w:t>
            </w:r>
            <w:r>
              <w:rPr>
                <w:color w:val="1B1C1D"/>
                <w:spacing w:val="-6"/>
              </w:rPr>
              <w:t xml:space="preserve"> </w:t>
            </w:r>
            <w:r>
              <w:rPr>
                <w:color w:val="1B1C1D"/>
              </w:rPr>
              <w:t>an</w:t>
            </w:r>
            <w:r>
              <w:rPr>
                <w:color w:val="1B1C1D"/>
                <w:spacing w:val="-9"/>
              </w:rPr>
              <w:t xml:space="preserve"> </w:t>
            </w:r>
            <w:r>
              <w:rPr>
                <w:color w:val="1B1C1D"/>
              </w:rPr>
              <w:t>enrolled</w:t>
            </w:r>
            <w:r>
              <w:rPr>
                <w:color w:val="1B1C1D"/>
                <w:spacing w:val="-8"/>
              </w:rPr>
              <w:t xml:space="preserve"> </w:t>
            </w:r>
            <w:r>
              <w:rPr>
                <w:color w:val="1B1C1D"/>
              </w:rPr>
              <w:t>track</w:t>
            </w:r>
            <w:r>
              <w:rPr>
                <w:color w:val="1B1C1D"/>
                <w:spacing w:val="-6"/>
              </w:rPr>
              <w:t xml:space="preserve"> </w:t>
            </w:r>
            <w:r>
              <w:rPr>
                <w:color w:val="1B1C1D"/>
              </w:rPr>
              <w:t>from</w:t>
            </w:r>
            <w:r>
              <w:rPr>
                <w:color w:val="1B1C1D"/>
                <w:spacing w:val="-5"/>
              </w:rPr>
              <w:t xml:space="preserve"> </w:t>
            </w:r>
            <w:r>
              <w:rPr>
                <w:color w:val="1B1C1D"/>
              </w:rPr>
              <w:t>their personal dashboard (UC-08).</w:t>
            </w:r>
          </w:p>
        </w:tc>
      </w:tr>
      <w:tr w:rsidR="00C0113E" w:rsidTr="00C0113E">
        <w:tc>
          <w:tcPr>
            <w:tcW w:w="2126" w:type="dxa"/>
          </w:tcPr>
          <w:p w:rsidR="00C0113E" w:rsidRDefault="00C0113E" w:rsidP="00C0113E">
            <w:pPr>
              <w:pStyle w:val="TableParagraph"/>
              <w:spacing w:before="241"/>
              <w:jc w:val="both"/>
              <w:rPr>
                <w:b/>
              </w:rPr>
            </w:pPr>
            <w:r>
              <w:rPr>
                <w:b/>
                <w:color w:val="1B1C1D"/>
                <w:spacing w:val="-2"/>
              </w:rPr>
              <w:t>Preconditions</w:t>
            </w:r>
          </w:p>
        </w:tc>
        <w:tc>
          <w:tcPr>
            <w:tcW w:w="7777" w:type="dxa"/>
          </w:tcPr>
          <w:p w:rsidR="00C0113E" w:rsidRDefault="00C0113E" w:rsidP="00C0113E">
            <w:pPr>
              <w:pStyle w:val="TableParagraph"/>
              <w:spacing w:before="241" w:line="276" w:lineRule="auto"/>
              <w:jc w:val="both"/>
            </w:pPr>
            <w:r>
              <w:rPr>
                <w:color w:val="1B1C1D"/>
              </w:rPr>
              <w:t>Student</w:t>
            </w:r>
            <w:r>
              <w:rPr>
                <w:color w:val="1B1C1D"/>
                <w:spacing w:val="-3"/>
              </w:rPr>
              <w:t xml:space="preserve"> </w:t>
            </w:r>
            <w:r>
              <w:rPr>
                <w:color w:val="1B1C1D"/>
              </w:rPr>
              <w:t>is</w:t>
            </w:r>
            <w:r>
              <w:rPr>
                <w:color w:val="1B1C1D"/>
                <w:spacing w:val="-4"/>
              </w:rPr>
              <w:t xml:space="preserve"> </w:t>
            </w:r>
            <w:r>
              <w:rPr>
                <w:color w:val="1B1C1D"/>
              </w:rPr>
              <w:t>logged</w:t>
            </w:r>
            <w:r>
              <w:rPr>
                <w:color w:val="1B1C1D"/>
                <w:spacing w:val="-6"/>
              </w:rPr>
              <w:t xml:space="preserve"> </w:t>
            </w:r>
            <w:r>
              <w:rPr>
                <w:color w:val="1B1C1D"/>
              </w:rPr>
              <w:t>in</w:t>
            </w:r>
            <w:r>
              <w:rPr>
                <w:color w:val="1B1C1D"/>
                <w:spacing w:val="-7"/>
              </w:rPr>
              <w:t xml:space="preserve"> </w:t>
            </w:r>
            <w:r>
              <w:rPr>
                <w:color w:val="1B1C1D"/>
              </w:rPr>
              <w:t>(UC-01)</w:t>
            </w:r>
            <w:r>
              <w:rPr>
                <w:color w:val="1B1C1D"/>
                <w:spacing w:val="-4"/>
              </w:rPr>
              <w:t xml:space="preserve"> </w:t>
            </w:r>
            <w:r>
              <w:rPr>
                <w:color w:val="1B1C1D"/>
              </w:rPr>
              <w:t>and</w:t>
            </w:r>
            <w:r>
              <w:rPr>
                <w:color w:val="1B1C1D"/>
                <w:spacing w:val="-6"/>
              </w:rPr>
              <w:t xml:space="preserve"> </w:t>
            </w:r>
            <w:r>
              <w:rPr>
                <w:color w:val="1B1C1D"/>
              </w:rPr>
              <w:t>enrolled</w:t>
            </w:r>
            <w:r>
              <w:rPr>
                <w:color w:val="1B1C1D"/>
                <w:spacing w:val="-6"/>
              </w:rPr>
              <w:t xml:space="preserve"> </w:t>
            </w:r>
            <w:r>
              <w:rPr>
                <w:color w:val="1B1C1D"/>
              </w:rPr>
              <w:t>in</w:t>
            </w:r>
            <w:r>
              <w:rPr>
                <w:color w:val="1B1C1D"/>
                <w:spacing w:val="-4"/>
              </w:rPr>
              <w:t xml:space="preserve"> </w:t>
            </w:r>
            <w:r>
              <w:rPr>
                <w:color w:val="1B1C1D"/>
              </w:rPr>
              <w:t>the track (UC-06).</w:t>
            </w:r>
          </w:p>
        </w:tc>
      </w:tr>
      <w:tr w:rsidR="00C0113E" w:rsidTr="00C0113E">
        <w:tc>
          <w:tcPr>
            <w:tcW w:w="2126" w:type="dxa"/>
          </w:tcPr>
          <w:p w:rsidR="00C0113E" w:rsidRDefault="00C0113E" w:rsidP="00C0113E">
            <w:pPr>
              <w:pStyle w:val="TableParagraph"/>
              <w:jc w:val="both"/>
              <w:rPr>
                <w:b/>
              </w:rPr>
            </w:pPr>
            <w:proofErr w:type="spellStart"/>
            <w:r>
              <w:rPr>
                <w:b/>
                <w:color w:val="1B1C1D"/>
                <w:spacing w:val="-2"/>
              </w:rPr>
              <w:t>Postconditions</w:t>
            </w:r>
            <w:proofErr w:type="spellEnd"/>
          </w:p>
        </w:tc>
        <w:tc>
          <w:tcPr>
            <w:tcW w:w="7777" w:type="dxa"/>
          </w:tcPr>
          <w:p w:rsidR="00C0113E" w:rsidRDefault="00C0113E" w:rsidP="00C0113E">
            <w:pPr>
              <w:pStyle w:val="TableParagraph"/>
              <w:spacing w:line="276" w:lineRule="auto"/>
              <w:jc w:val="both"/>
            </w:pPr>
            <w:r>
              <w:rPr>
                <w:color w:val="1B1C1D"/>
              </w:rPr>
              <w:t>Student</w:t>
            </w:r>
            <w:r>
              <w:rPr>
                <w:color w:val="1B1C1D"/>
                <w:spacing w:val="-5"/>
              </w:rPr>
              <w:t xml:space="preserve"> </w:t>
            </w:r>
            <w:r>
              <w:rPr>
                <w:color w:val="1B1C1D"/>
              </w:rPr>
              <w:t>consumes</w:t>
            </w:r>
            <w:r>
              <w:rPr>
                <w:color w:val="1B1C1D"/>
                <w:spacing w:val="-7"/>
              </w:rPr>
              <w:t xml:space="preserve"> </w:t>
            </w:r>
            <w:r>
              <w:rPr>
                <w:color w:val="1B1C1D"/>
              </w:rPr>
              <w:t>the</w:t>
            </w:r>
            <w:r>
              <w:rPr>
                <w:color w:val="1B1C1D"/>
                <w:spacing w:val="-7"/>
              </w:rPr>
              <w:t xml:space="preserve"> </w:t>
            </w:r>
            <w:r>
              <w:rPr>
                <w:color w:val="1B1C1D"/>
              </w:rPr>
              <w:t>lesson</w:t>
            </w:r>
            <w:r>
              <w:rPr>
                <w:color w:val="1B1C1D"/>
                <w:spacing w:val="-6"/>
              </w:rPr>
              <w:t xml:space="preserve"> </w:t>
            </w:r>
            <w:r>
              <w:rPr>
                <w:color w:val="1B1C1D"/>
              </w:rPr>
              <w:t>content.</w:t>
            </w:r>
            <w:r>
              <w:rPr>
                <w:color w:val="1B1C1D"/>
                <w:spacing w:val="-8"/>
              </w:rPr>
              <w:t xml:space="preserve"> </w:t>
            </w:r>
            <w:r>
              <w:rPr>
                <w:color w:val="1B1C1D"/>
              </w:rPr>
              <w:t>Lesson</w:t>
            </w:r>
            <w:r>
              <w:rPr>
                <w:color w:val="1B1C1D"/>
                <w:spacing w:val="-6"/>
              </w:rPr>
              <w:t xml:space="preserve"> </w:t>
            </w:r>
            <w:r>
              <w:rPr>
                <w:color w:val="1B1C1D"/>
              </w:rPr>
              <w:t>is marked as "Complete" upon finishing.</w:t>
            </w:r>
          </w:p>
        </w:tc>
      </w:tr>
      <w:tr w:rsidR="00C0113E" w:rsidTr="00C0113E">
        <w:tc>
          <w:tcPr>
            <w:tcW w:w="2126" w:type="dxa"/>
          </w:tcPr>
          <w:p w:rsidR="00C0113E" w:rsidRDefault="00C0113E" w:rsidP="00C0113E">
            <w:pPr>
              <w:pStyle w:val="TableParagraph"/>
              <w:spacing w:before="243"/>
              <w:jc w:val="both"/>
              <w:rPr>
                <w:b/>
              </w:rPr>
            </w:pPr>
            <w:r>
              <w:rPr>
                <w:b/>
                <w:color w:val="1B1C1D"/>
              </w:rPr>
              <w:t>Normal</w:t>
            </w:r>
            <w:r>
              <w:rPr>
                <w:b/>
                <w:color w:val="1B1C1D"/>
                <w:spacing w:val="-5"/>
              </w:rPr>
              <w:t xml:space="preserve"> </w:t>
            </w:r>
            <w:r>
              <w:rPr>
                <w:b/>
                <w:color w:val="1B1C1D"/>
                <w:spacing w:val="-4"/>
              </w:rPr>
              <w:t>Flow</w:t>
            </w:r>
          </w:p>
        </w:tc>
        <w:tc>
          <w:tcPr>
            <w:tcW w:w="7777" w:type="dxa"/>
          </w:tcPr>
          <w:p w:rsidR="00C0113E" w:rsidRDefault="00C0113E" w:rsidP="00C0113E">
            <w:pPr>
              <w:pStyle w:val="TableParagraph"/>
              <w:spacing w:before="243" w:line="276" w:lineRule="auto"/>
              <w:ind w:right="248"/>
              <w:jc w:val="both"/>
            </w:pPr>
            <w:r>
              <w:rPr>
                <w:color w:val="1B1C1D"/>
              </w:rPr>
              <w:t>1. Student accesses their dashboard and clicks on an enrolled track. 2. System displays the "structured learning track" with all lessons "organized</w:t>
            </w:r>
            <w:r>
              <w:rPr>
                <w:color w:val="1B1C1D"/>
                <w:spacing w:val="-7"/>
              </w:rPr>
              <w:t xml:space="preserve"> </w:t>
            </w:r>
            <w:r>
              <w:rPr>
                <w:color w:val="1B1C1D"/>
              </w:rPr>
              <w:t>in</w:t>
            </w:r>
            <w:r>
              <w:rPr>
                <w:color w:val="1B1C1D"/>
                <w:spacing w:val="-4"/>
              </w:rPr>
              <w:t xml:space="preserve"> </w:t>
            </w:r>
            <w:r>
              <w:rPr>
                <w:color w:val="1B1C1D"/>
              </w:rPr>
              <w:t>a</w:t>
            </w:r>
            <w:r>
              <w:rPr>
                <w:color w:val="1B1C1D"/>
                <w:spacing w:val="-6"/>
              </w:rPr>
              <w:t xml:space="preserve"> </w:t>
            </w:r>
            <w:r>
              <w:rPr>
                <w:color w:val="1B1C1D"/>
              </w:rPr>
              <w:t>proper</w:t>
            </w:r>
            <w:r>
              <w:rPr>
                <w:color w:val="1B1C1D"/>
                <w:spacing w:val="-3"/>
              </w:rPr>
              <w:t xml:space="preserve"> </w:t>
            </w:r>
            <w:r>
              <w:rPr>
                <w:color w:val="1B1C1D"/>
              </w:rPr>
              <w:t>order".</w:t>
            </w:r>
            <w:r>
              <w:rPr>
                <w:color w:val="1B1C1D"/>
                <w:spacing w:val="-4"/>
              </w:rPr>
              <w:t xml:space="preserve"> </w:t>
            </w:r>
            <w:r>
              <w:rPr>
                <w:color w:val="1B1C1D"/>
              </w:rPr>
              <w:t>3.</w:t>
            </w:r>
            <w:r>
              <w:rPr>
                <w:color w:val="1B1C1D"/>
                <w:spacing w:val="-7"/>
              </w:rPr>
              <w:t xml:space="preserve"> </w:t>
            </w:r>
            <w:r>
              <w:rPr>
                <w:color w:val="1B1C1D"/>
              </w:rPr>
              <w:t>Student</w:t>
            </w:r>
            <w:r>
              <w:rPr>
                <w:color w:val="1B1C1D"/>
                <w:spacing w:val="-6"/>
              </w:rPr>
              <w:t xml:space="preserve"> </w:t>
            </w:r>
            <w:r>
              <w:rPr>
                <w:color w:val="1B1C1D"/>
              </w:rPr>
              <w:t>selects a lesson to view. 4. System displays the lesson content (e.g., video player, article). 5. Upon completion (e.g., video ends, "Mark as Complete" is clicked), the system updates the Student's progress.</w:t>
            </w:r>
          </w:p>
        </w:tc>
      </w:tr>
      <w:tr w:rsidR="00C0113E" w:rsidTr="00C0113E">
        <w:tc>
          <w:tcPr>
            <w:tcW w:w="2126" w:type="dxa"/>
          </w:tcPr>
          <w:p w:rsidR="00C0113E" w:rsidRDefault="00C0113E" w:rsidP="00C0113E">
            <w:pPr>
              <w:pStyle w:val="TableParagraph"/>
              <w:jc w:val="both"/>
              <w:rPr>
                <w:b/>
              </w:rPr>
            </w:pPr>
            <w:r>
              <w:rPr>
                <w:b/>
                <w:color w:val="1B1C1D"/>
              </w:rPr>
              <w:t>Alternative</w:t>
            </w:r>
            <w:r>
              <w:rPr>
                <w:b/>
                <w:color w:val="1B1C1D"/>
                <w:spacing w:val="-7"/>
              </w:rPr>
              <w:t xml:space="preserve"> </w:t>
            </w:r>
            <w:r>
              <w:rPr>
                <w:b/>
                <w:color w:val="1B1C1D"/>
                <w:spacing w:val="-2"/>
              </w:rPr>
              <w:t>Flows</w:t>
            </w:r>
          </w:p>
        </w:tc>
        <w:tc>
          <w:tcPr>
            <w:tcW w:w="7777" w:type="dxa"/>
          </w:tcPr>
          <w:p w:rsidR="00C0113E" w:rsidRDefault="00C0113E" w:rsidP="00C0113E">
            <w:pPr>
              <w:pStyle w:val="TableParagraph"/>
              <w:spacing w:line="276" w:lineRule="auto"/>
              <w:ind w:right="229"/>
              <w:jc w:val="both"/>
            </w:pPr>
            <w:r>
              <w:rPr>
                <w:b/>
                <w:color w:val="1B1C1D"/>
              </w:rPr>
              <w:t>AF-07.1</w:t>
            </w:r>
            <w:r>
              <w:rPr>
                <w:b/>
                <w:color w:val="1B1C1D"/>
                <w:spacing w:val="-9"/>
              </w:rPr>
              <w:t xml:space="preserve"> </w:t>
            </w:r>
            <w:r>
              <w:rPr>
                <w:b/>
                <w:color w:val="1B1C1D"/>
              </w:rPr>
              <w:t>(Navigate</w:t>
            </w:r>
            <w:r>
              <w:rPr>
                <w:b/>
                <w:color w:val="1B1C1D"/>
                <w:spacing w:val="-9"/>
              </w:rPr>
              <w:t xml:space="preserve"> </w:t>
            </w:r>
            <w:r>
              <w:rPr>
                <w:b/>
                <w:color w:val="1B1C1D"/>
              </w:rPr>
              <w:t>Lessons):</w:t>
            </w:r>
            <w:r>
              <w:rPr>
                <w:b/>
                <w:color w:val="1B1C1D"/>
                <w:spacing w:val="-7"/>
              </w:rPr>
              <w:t xml:space="preserve"> </w:t>
            </w:r>
            <w:r>
              <w:rPr>
                <w:color w:val="1B1C1D"/>
              </w:rPr>
              <w:t>Student</w:t>
            </w:r>
            <w:r>
              <w:rPr>
                <w:color w:val="1B1C1D"/>
                <w:spacing w:val="-11"/>
              </w:rPr>
              <w:t xml:space="preserve"> </w:t>
            </w:r>
            <w:r>
              <w:rPr>
                <w:color w:val="1B1C1D"/>
              </w:rPr>
              <w:t>can navigate between lessons in the track.</w:t>
            </w:r>
          </w:p>
        </w:tc>
      </w:tr>
      <w:tr w:rsidR="00C0113E" w:rsidTr="00C0113E">
        <w:tc>
          <w:tcPr>
            <w:tcW w:w="2126" w:type="dxa"/>
          </w:tcPr>
          <w:p w:rsidR="00C0113E" w:rsidRDefault="00C0113E" w:rsidP="00C0113E">
            <w:pPr>
              <w:pStyle w:val="TableParagraph"/>
              <w:spacing w:before="243"/>
              <w:jc w:val="both"/>
              <w:rPr>
                <w:b/>
              </w:rPr>
            </w:pPr>
            <w:r>
              <w:rPr>
                <w:b/>
                <w:color w:val="1B1C1D"/>
                <w:spacing w:val="-2"/>
              </w:rPr>
              <w:t>Exceptions</w:t>
            </w:r>
          </w:p>
        </w:tc>
        <w:tc>
          <w:tcPr>
            <w:tcW w:w="7777" w:type="dxa"/>
          </w:tcPr>
          <w:p w:rsidR="00C0113E" w:rsidRDefault="00C0113E" w:rsidP="00C0113E">
            <w:pPr>
              <w:pStyle w:val="TableParagraph"/>
              <w:spacing w:before="243" w:line="273" w:lineRule="auto"/>
              <w:jc w:val="both"/>
            </w:pPr>
            <w:r>
              <w:rPr>
                <w:b/>
                <w:color w:val="1B1C1D"/>
              </w:rPr>
              <w:t>EX-07.1</w:t>
            </w:r>
            <w:r>
              <w:rPr>
                <w:b/>
                <w:color w:val="1B1C1D"/>
                <w:spacing w:val="-6"/>
              </w:rPr>
              <w:t xml:space="preserve"> </w:t>
            </w:r>
            <w:r>
              <w:rPr>
                <w:b/>
                <w:color w:val="1B1C1D"/>
              </w:rPr>
              <w:t>(Content</w:t>
            </w:r>
            <w:r>
              <w:rPr>
                <w:b/>
                <w:color w:val="1B1C1D"/>
                <w:spacing w:val="-8"/>
              </w:rPr>
              <w:t xml:space="preserve"> </w:t>
            </w:r>
            <w:r>
              <w:rPr>
                <w:b/>
                <w:color w:val="1B1C1D"/>
              </w:rPr>
              <w:t>Load</w:t>
            </w:r>
            <w:r>
              <w:rPr>
                <w:b/>
                <w:color w:val="1B1C1D"/>
                <w:spacing w:val="-6"/>
              </w:rPr>
              <w:t xml:space="preserve"> </w:t>
            </w:r>
            <w:r>
              <w:rPr>
                <w:b/>
                <w:color w:val="1B1C1D"/>
              </w:rPr>
              <w:t>Error):</w:t>
            </w:r>
            <w:r>
              <w:rPr>
                <w:b/>
                <w:color w:val="1B1C1D"/>
                <w:spacing w:val="-4"/>
              </w:rPr>
              <w:t xml:space="preserve"> </w:t>
            </w:r>
            <w:r>
              <w:rPr>
                <w:color w:val="1B1C1D"/>
              </w:rPr>
              <w:t>System</w:t>
            </w:r>
            <w:r>
              <w:rPr>
                <w:color w:val="1B1C1D"/>
                <w:spacing w:val="-8"/>
              </w:rPr>
              <w:t xml:space="preserve"> </w:t>
            </w:r>
            <w:r>
              <w:rPr>
                <w:color w:val="1B1C1D"/>
              </w:rPr>
              <w:t>fails</w:t>
            </w:r>
            <w:r>
              <w:rPr>
                <w:color w:val="1B1C1D"/>
                <w:spacing w:val="-8"/>
              </w:rPr>
              <w:t xml:space="preserve"> </w:t>
            </w:r>
            <w:r>
              <w:rPr>
                <w:color w:val="1B1C1D"/>
              </w:rPr>
              <w:t xml:space="preserve">to load lesson content (e.g., video) and displays an </w:t>
            </w:r>
            <w:r>
              <w:rPr>
                <w:color w:val="1B1C1D"/>
                <w:spacing w:val="-2"/>
              </w:rPr>
              <w:t>error.</w:t>
            </w:r>
          </w:p>
        </w:tc>
      </w:tr>
      <w:tr w:rsidR="00C0113E" w:rsidTr="00C0113E">
        <w:tc>
          <w:tcPr>
            <w:tcW w:w="2126" w:type="dxa"/>
          </w:tcPr>
          <w:p w:rsidR="00C0113E" w:rsidRDefault="00C0113E" w:rsidP="00C0113E">
            <w:pPr>
              <w:pStyle w:val="TableParagraph"/>
              <w:jc w:val="both"/>
              <w:rPr>
                <w:b/>
              </w:rPr>
            </w:pPr>
            <w:r>
              <w:rPr>
                <w:b/>
                <w:color w:val="1B1C1D"/>
              </w:rPr>
              <w:t>Business</w:t>
            </w:r>
            <w:r>
              <w:rPr>
                <w:b/>
                <w:color w:val="1B1C1D"/>
                <w:spacing w:val="-6"/>
              </w:rPr>
              <w:t xml:space="preserve"> </w:t>
            </w:r>
            <w:r>
              <w:rPr>
                <w:b/>
                <w:color w:val="1B1C1D"/>
                <w:spacing w:val="-2"/>
              </w:rPr>
              <w:t>Rules</w:t>
            </w:r>
          </w:p>
        </w:tc>
        <w:tc>
          <w:tcPr>
            <w:tcW w:w="7777" w:type="dxa"/>
          </w:tcPr>
          <w:p w:rsidR="00C0113E" w:rsidRDefault="00C0113E" w:rsidP="00C0113E">
            <w:pPr>
              <w:pStyle w:val="TableParagraph"/>
              <w:spacing w:line="276" w:lineRule="auto"/>
              <w:ind w:right="229"/>
              <w:jc w:val="both"/>
            </w:pPr>
            <w:r>
              <w:rPr>
                <w:color w:val="1B1C1D"/>
              </w:rPr>
              <w:t>Only</w:t>
            </w:r>
            <w:r>
              <w:rPr>
                <w:color w:val="1B1C1D"/>
                <w:spacing w:val="-8"/>
              </w:rPr>
              <w:t xml:space="preserve"> </w:t>
            </w:r>
            <w:r>
              <w:rPr>
                <w:color w:val="1B1C1D"/>
              </w:rPr>
              <w:t>"Approved"</w:t>
            </w:r>
            <w:r>
              <w:rPr>
                <w:color w:val="1B1C1D"/>
                <w:spacing w:val="-8"/>
              </w:rPr>
              <w:t xml:space="preserve"> </w:t>
            </w:r>
            <w:r>
              <w:rPr>
                <w:color w:val="1B1C1D"/>
              </w:rPr>
              <w:t>lessons</w:t>
            </w:r>
            <w:r>
              <w:rPr>
                <w:color w:val="1B1C1D"/>
                <w:spacing w:val="-8"/>
              </w:rPr>
              <w:t xml:space="preserve"> </w:t>
            </w:r>
            <w:r>
              <w:rPr>
                <w:color w:val="1B1C1D"/>
              </w:rPr>
              <w:t>(from</w:t>
            </w:r>
            <w:r>
              <w:rPr>
                <w:color w:val="1B1C1D"/>
                <w:spacing w:val="-7"/>
              </w:rPr>
              <w:t xml:space="preserve"> </w:t>
            </w:r>
            <w:r>
              <w:rPr>
                <w:color w:val="1B1C1D"/>
              </w:rPr>
              <w:t>UC-12)</w:t>
            </w:r>
            <w:r>
              <w:rPr>
                <w:color w:val="1B1C1D"/>
                <w:spacing w:val="-9"/>
              </w:rPr>
              <w:t xml:space="preserve"> </w:t>
            </w:r>
            <w:r>
              <w:rPr>
                <w:color w:val="1B1C1D"/>
              </w:rPr>
              <w:t>are visible to Students.</w:t>
            </w:r>
          </w:p>
        </w:tc>
      </w:tr>
      <w:tr w:rsidR="00C0113E" w:rsidTr="00C0113E">
        <w:tc>
          <w:tcPr>
            <w:tcW w:w="2126" w:type="dxa"/>
          </w:tcPr>
          <w:p w:rsidR="00C0113E" w:rsidRDefault="00C0113E" w:rsidP="00C0113E">
            <w:pPr>
              <w:pStyle w:val="TableParagraph"/>
              <w:jc w:val="both"/>
              <w:rPr>
                <w:b/>
              </w:rPr>
            </w:pPr>
            <w:r>
              <w:rPr>
                <w:b/>
                <w:color w:val="1B1C1D"/>
                <w:spacing w:val="-2"/>
              </w:rPr>
              <w:lastRenderedPageBreak/>
              <w:t>Assumptions</w:t>
            </w:r>
          </w:p>
        </w:tc>
        <w:tc>
          <w:tcPr>
            <w:tcW w:w="7777" w:type="dxa"/>
          </w:tcPr>
          <w:p w:rsidR="00C0113E" w:rsidRDefault="00C0113E" w:rsidP="00C0113E">
            <w:pPr>
              <w:pStyle w:val="TableParagraph"/>
              <w:spacing w:line="276" w:lineRule="auto"/>
              <w:ind w:right="229"/>
              <w:jc w:val="both"/>
            </w:pPr>
            <w:r>
              <w:rPr>
                <w:color w:val="1B1C1D"/>
              </w:rPr>
              <w:t>"Video</w:t>
            </w:r>
            <w:r>
              <w:rPr>
                <w:color w:val="1B1C1D"/>
                <w:spacing w:val="-7"/>
              </w:rPr>
              <w:t xml:space="preserve"> </w:t>
            </w:r>
            <w:r>
              <w:rPr>
                <w:color w:val="1B1C1D"/>
              </w:rPr>
              <w:t>lessons</w:t>
            </w:r>
            <w:r>
              <w:rPr>
                <w:color w:val="1B1C1D"/>
                <w:spacing w:val="-7"/>
              </w:rPr>
              <w:t xml:space="preserve"> </w:t>
            </w:r>
            <w:r>
              <w:rPr>
                <w:color w:val="1B1C1D"/>
              </w:rPr>
              <w:t>need</w:t>
            </w:r>
            <w:r>
              <w:rPr>
                <w:color w:val="1B1C1D"/>
                <w:spacing w:val="-7"/>
              </w:rPr>
              <w:t xml:space="preserve"> </w:t>
            </w:r>
            <w:r>
              <w:rPr>
                <w:color w:val="1B1C1D"/>
              </w:rPr>
              <w:t>high</w:t>
            </w:r>
            <w:r>
              <w:rPr>
                <w:color w:val="1B1C1D"/>
                <w:spacing w:val="-7"/>
              </w:rPr>
              <w:t xml:space="preserve"> </w:t>
            </w:r>
            <w:r>
              <w:rPr>
                <w:color w:val="1B1C1D"/>
              </w:rPr>
              <w:t>storage</w:t>
            </w:r>
            <w:r>
              <w:rPr>
                <w:color w:val="1B1C1D"/>
                <w:spacing w:val="-9"/>
              </w:rPr>
              <w:t xml:space="preserve"> </w:t>
            </w:r>
            <w:r>
              <w:rPr>
                <w:color w:val="1B1C1D"/>
              </w:rPr>
              <w:t xml:space="preserve">and </w:t>
            </w:r>
            <w:r>
              <w:rPr>
                <w:color w:val="1B1C1D"/>
                <w:spacing w:val="-2"/>
              </w:rPr>
              <w:t>bandwidth".</w:t>
            </w:r>
          </w:p>
        </w:tc>
      </w:tr>
    </w:tbl>
    <w:p w:rsidR="00B76006" w:rsidRDefault="000A4EFF">
      <w:pPr>
        <w:pStyle w:val="Heading5"/>
        <w:numPr>
          <w:ilvl w:val="2"/>
          <w:numId w:val="7"/>
        </w:numPr>
        <w:tabs>
          <w:tab w:val="left" w:pos="912"/>
        </w:tabs>
        <w:spacing w:before="59"/>
        <w:ind w:left="912" w:hanging="629"/>
      </w:pPr>
      <w:bookmarkStart w:id="39" w:name="_bookmark32"/>
      <w:bookmarkEnd w:id="39"/>
      <w:r>
        <w:t>Track</w:t>
      </w:r>
      <w:r>
        <w:rPr>
          <w:spacing w:val="-5"/>
        </w:rPr>
        <w:t xml:space="preserve"> </w:t>
      </w:r>
      <w:r>
        <w:rPr>
          <w:spacing w:val="-2"/>
        </w:rPr>
        <w:t>Progress</w:t>
      </w:r>
    </w:p>
    <w:p w:rsidR="00572354" w:rsidRPr="00572354" w:rsidRDefault="00572354" w:rsidP="00572354">
      <w:pPr>
        <w:pStyle w:val="Caption"/>
        <w:keepNext/>
        <w:ind w:firstLine="283"/>
        <w:rPr>
          <w:color w:val="auto"/>
        </w:rPr>
      </w:pPr>
      <w:bookmarkStart w:id="40" w:name="_Toc228724415"/>
      <w:r w:rsidRPr="00572354">
        <w:rPr>
          <w:color w:val="auto"/>
        </w:rPr>
        <w:t xml:space="preserve">Table </w:t>
      </w:r>
      <w:r>
        <w:rPr>
          <w:color w:val="auto"/>
        </w:rPr>
        <w:t>3.2.</w:t>
      </w:r>
      <w:r w:rsidRPr="00572354">
        <w:rPr>
          <w:color w:val="auto"/>
        </w:rPr>
        <w:fldChar w:fldCharType="begin"/>
      </w:r>
      <w:r w:rsidRPr="00572354">
        <w:rPr>
          <w:color w:val="auto"/>
        </w:rPr>
        <w:instrText xml:space="preserve"> SEQ Table \* ARABIC </w:instrText>
      </w:r>
      <w:r w:rsidRPr="00572354">
        <w:rPr>
          <w:color w:val="auto"/>
        </w:rPr>
        <w:fldChar w:fldCharType="separate"/>
      </w:r>
      <w:r w:rsidR="0085790F">
        <w:rPr>
          <w:noProof/>
          <w:color w:val="auto"/>
        </w:rPr>
        <w:t>8</w:t>
      </w:r>
      <w:r w:rsidRPr="00572354">
        <w:rPr>
          <w:color w:val="auto"/>
        </w:rPr>
        <w:fldChar w:fldCharType="end"/>
      </w:r>
      <w:r>
        <w:rPr>
          <w:color w:val="auto"/>
        </w:rPr>
        <w:t xml:space="preserve"> – 8:</w:t>
      </w:r>
      <w:r w:rsidRPr="00572354">
        <w:rPr>
          <w:color w:val="auto"/>
        </w:rPr>
        <w:t xml:space="preserve"> Use Case - Track Progress</w:t>
      </w:r>
      <w:bookmarkEnd w:id="40"/>
    </w:p>
    <w:tbl>
      <w:tblPr>
        <w:tblStyle w:val="TableGrid"/>
        <w:tblW w:w="0" w:type="auto"/>
        <w:tblInd w:w="392" w:type="dxa"/>
        <w:tblLook w:val="04A0" w:firstRow="1" w:lastRow="0" w:firstColumn="1" w:lastColumn="0" w:noHBand="0" w:noVBand="1"/>
      </w:tblPr>
      <w:tblGrid>
        <w:gridCol w:w="2126"/>
        <w:gridCol w:w="7777"/>
      </w:tblGrid>
      <w:tr w:rsidR="00C0113E" w:rsidTr="00C0113E">
        <w:tc>
          <w:tcPr>
            <w:tcW w:w="2126" w:type="dxa"/>
          </w:tcPr>
          <w:p w:rsidR="00C0113E" w:rsidRDefault="00C0113E" w:rsidP="00C0113E">
            <w:pPr>
              <w:pStyle w:val="TableParagraph"/>
              <w:jc w:val="both"/>
              <w:rPr>
                <w:b/>
              </w:rPr>
            </w:pPr>
            <w:bookmarkStart w:id="41" w:name="_bookmark33"/>
            <w:bookmarkEnd w:id="41"/>
            <w:r>
              <w:rPr>
                <w:b/>
                <w:color w:val="1B1C1D"/>
                <w:spacing w:val="-2"/>
              </w:rPr>
              <w:t>Field</w:t>
            </w:r>
          </w:p>
        </w:tc>
        <w:tc>
          <w:tcPr>
            <w:tcW w:w="7777" w:type="dxa"/>
          </w:tcPr>
          <w:p w:rsidR="00C0113E" w:rsidRDefault="00C0113E" w:rsidP="00C0113E">
            <w:pPr>
              <w:pStyle w:val="TableParagraph"/>
              <w:jc w:val="both"/>
              <w:rPr>
                <w:b/>
              </w:rPr>
            </w:pPr>
            <w:r>
              <w:rPr>
                <w:b/>
                <w:color w:val="1B1C1D"/>
                <w:spacing w:val="-2"/>
              </w:rPr>
              <w:t>Description</w:t>
            </w:r>
          </w:p>
        </w:tc>
      </w:tr>
      <w:tr w:rsidR="00C0113E" w:rsidTr="00C0113E">
        <w:tc>
          <w:tcPr>
            <w:tcW w:w="2126" w:type="dxa"/>
          </w:tcPr>
          <w:p w:rsidR="00C0113E" w:rsidRDefault="00C0113E" w:rsidP="00C0113E">
            <w:pPr>
              <w:pStyle w:val="TableParagraph"/>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C0113E" w:rsidRDefault="00C0113E" w:rsidP="00C0113E">
            <w:pPr>
              <w:pStyle w:val="TableParagraph"/>
              <w:jc w:val="both"/>
            </w:pPr>
            <w:r>
              <w:rPr>
                <w:color w:val="1B1C1D"/>
                <w:spacing w:val="-2"/>
              </w:rPr>
              <w:t>UC-</w:t>
            </w:r>
            <w:r>
              <w:rPr>
                <w:color w:val="1B1C1D"/>
                <w:spacing w:val="-5"/>
              </w:rPr>
              <w:t>08</w:t>
            </w:r>
          </w:p>
        </w:tc>
      </w:tr>
      <w:tr w:rsidR="00C0113E" w:rsidTr="00C0113E">
        <w:tc>
          <w:tcPr>
            <w:tcW w:w="2126" w:type="dxa"/>
          </w:tcPr>
          <w:p w:rsidR="00C0113E" w:rsidRDefault="00C0113E" w:rsidP="00C0113E">
            <w:pPr>
              <w:pStyle w:val="TableParagraph"/>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C0113E" w:rsidRDefault="00C0113E" w:rsidP="00C0113E">
            <w:pPr>
              <w:pStyle w:val="TableParagraph"/>
              <w:jc w:val="both"/>
            </w:pPr>
            <w:r>
              <w:rPr>
                <w:color w:val="1B1C1D"/>
              </w:rPr>
              <w:t xml:space="preserve">Track </w:t>
            </w:r>
            <w:r>
              <w:rPr>
                <w:color w:val="1B1C1D"/>
                <w:spacing w:val="-2"/>
              </w:rPr>
              <w:t>Progress</w:t>
            </w:r>
          </w:p>
        </w:tc>
      </w:tr>
      <w:tr w:rsidR="00C0113E" w:rsidTr="00C0113E">
        <w:tc>
          <w:tcPr>
            <w:tcW w:w="2126" w:type="dxa"/>
          </w:tcPr>
          <w:p w:rsidR="00C0113E" w:rsidRDefault="00C0113E" w:rsidP="00C0113E">
            <w:pPr>
              <w:pStyle w:val="TableParagraph"/>
              <w:spacing w:before="241"/>
              <w:jc w:val="both"/>
              <w:rPr>
                <w:b/>
              </w:rPr>
            </w:pPr>
            <w:r>
              <w:rPr>
                <w:b/>
                <w:color w:val="1B1C1D"/>
                <w:spacing w:val="-2"/>
              </w:rPr>
              <w:t>Actors</w:t>
            </w:r>
          </w:p>
        </w:tc>
        <w:tc>
          <w:tcPr>
            <w:tcW w:w="7777" w:type="dxa"/>
          </w:tcPr>
          <w:p w:rsidR="00C0113E" w:rsidRDefault="00C0113E" w:rsidP="00C0113E">
            <w:pPr>
              <w:pStyle w:val="TableParagraph"/>
              <w:spacing w:before="241"/>
              <w:jc w:val="both"/>
            </w:pPr>
            <w:r>
              <w:rPr>
                <w:color w:val="1B1C1D"/>
              </w:rPr>
              <w:t>Student,</w:t>
            </w:r>
            <w:r>
              <w:rPr>
                <w:color w:val="1B1C1D"/>
                <w:spacing w:val="-3"/>
              </w:rPr>
              <w:t xml:space="preserve"> </w:t>
            </w:r>
            <w:r>
              <w:rPr>
                <w:color w:val="1B1C1D"/>
                <w:spacing w:val="-2"/>
              </w:rPr>
              <w:t>System</w:t>
            </w:r>
          </w:p>
        </w:tc>
      </w:tr>
      <w:tr w:rsidR="00C0113E" w:rsidTr="00C0113E">
        <w:tc>
          <w:tcPr>
            <w:tcW w:w="2126" w:type="dxa"/>
          </w:tcPr>
          <w:p w:rsidR="00C0113E" w:rsidRDefault="00C0113E" w:rsidP="00C0113E">
            <w:pPr>
              <w:pStyle w:val="TableParagraph"/>
              <w:jc w:val="both"/>
              <w:rPr>
                <w:b/>
              </w:rPr>
            </w:pPr>
            <w:r>
              <w:rPr>
                <w:b/>
                <w:color w:val="1B1C1D"/>
                <w:spacing w:val="-2"/>
              </w:rPr>
              <w:t>Description</w:t>
            </w:r>
          </w:p>
        </w:tc>
        <w:tc>
          <w:tcPr>
            <w:tcW w:w="7777" w:type="dxa"/>
          </w:tcPr>
          <w:p w:rsidR="00C0113E" w:rsidRDefault="00C0113E" w:rsidP="00C0113E">
            <w:pPr>
              <w:pStyle w:val="TableParagraph"/>
              <w:spacing w:line="276" w:lineRule="auto"/>
              <w:ind w:right="229"/>
              <w:jc w:val="both"/>
            </w:pPr>
            <w:r>
              <w:rPr>
                <w:color w:val="1B1C1D"/>
              </w:rPr>
              <w:t>Allows a Student to "track their learning progress</w:t>
            </w:r>
            <w:r>
              <w:rPr>
                <w:color w:val="1B1C1D"/>
                <w:spacing w:val="-8"/>
              </w:rPr>
              <w:t xml:space="preserve"> </w:t>
            </w:r>
            <w:r>
              <w:rPr>
                <w:color w:val="1B1C1D"/>
              </w:rPr>
              <w:t>through</w:t>
            </w:r>
            <w:r>
              <w:rPr>
                <w:color w:val="1B1C1D"/>
                <w:spacing w:val="-9"/>
              </w:rPr>
              <w:t xml:space="preserve"> </w:t>
            </w:r>
            <w:r>
              <w:rPr>
                <w:color w:val="1B1C1D"/>
              </w:rPr>
              <w:t>a</w:t>
            </w:r>
            <w:r>
              <w:rPr>
                <w:color w:val="1B1C1D"/>
                <w:spacing w:val="-6"/>
              </w:rPr>
              <w:t xml:space="preserve"> </w:t>
            </w:r>
            <w:r>
              <w:rPr>
                <w:color w:val="1B1C1D"/>
              </w:rPr>
              <w:t>personal</w:t>
            </w:r>
            <w:r>
              <w:rPr>
                <w:color w:val="1B1C1D"/>
                <w:spacing w:val="-7"/>
              </w:rPr>
              <w:t xml:space="preserve"> </w:t>
            </w:r>
            <w:r>
              <w:rPr>
                <w:color w:val="1B1C1D"/>
              </w:rPr>
              <w:t>dashboard".</w:t>
            </w:r>
            <w:r>
              <w:rPr>
                <w:color w:val="1B1C1D"/>
                <w:spacing w:val="-6"/>
              </w:rPr>
              <w:t xml:space="preserve"> </w:t>
            </w:r>
            <w:r>
              <w:rPr>
                <w:color w:val="1B1C1D"/>
              </w:rPr>
              <w:t>The system</w:t>
            </w:r>
            <w:r>
              <w:rPr>
                <w:color w:val="1B1C1D"/>
                <w:spacing w:val="-8"/>
              </w:rPr>
              <w:t xml:space="preserve"> </w:t>
            </w:r>
            <w:r>
              <w:rPr>
                <w:color w:val="1B1C1D"/>
              </w:rPr>
              <w:t>"keeps</w:t>
            </w:r>
            <w:r>
              <w:rPr>
                <w:color w:val="1B1C1D"/>
                <w:spacing w:val="-8"/>
              </w:rPr>
              <w:t xml:space="preserve"> </w:t>
            </w:r>
            <w:r>
              <w:rPr>
                <w:color w:val="1B1C1D"/>
              </w:rPr>
              <w:t>track</w:t>
            </w:r>
            <w:r>
              <w:rPr>
                <w:color w:val="1B1C1D"/>
                <w:spacing w:val="-6"/>
              </w:rPr>
              <w:t xml:space="preserve"> </w:t>
            </w:r>
            <w:r>
              <w:rPr>
                <w:color w:val="1B1C1D"/>
              </w:rPr>
              <w:t>of</w:t>
            </w:r>
            <w:r>
              <w:rPr>
                <w:color w:val="1B1C1D"/>
                <w:spacing w:val="-6"/>
              </w:rPr>
              <w:t xml:space="preserve"> </w:t>
            </w:r>
            <w:r>
              <w:rPr>
                <w:color w:val="1B1C1D"/>
              </w:rPr>
              <w:t>the</w:t>
            </w:r>
            <w:r>
              <w:rPr>
                <w:color w:val="1B1C1D"/>
                <w:spacing w:val="-6"/>
              </w:rPr>
              <w:t xml:space="preserve"> </w:t>
            </w:r>
            <w:r>
              <w:rPr>
                <w:color w:val="1B1C1D"/>
              </w:rPr>
              <w:t>student’s</w:t>
            </w:r>
            <w:r>
              <w:rPr>
                <w:color w:val="1B1C1D"/>
                <w:spacing w:val="-6"/>
              </w:rPr>
              <w:t xml:space="preserve"> </w:t>
            </w:r>
            <w:r>
              <w:rPr>
                <w:color w:val="1B1C1D"/>
              </w:rPr>
              <w:t xml:space="preserve">learning </w:t>
            </w:r>
            <w:r>
              <w:rPr>
                <w:color w:val="1B1C1D"/>
                <w:spacing w:val="-2"/>
              </w:rPr>
              <w:t>journey".</w:t>
            </w:r>
          </w:p>
        </w:tc>
      </w:tr>
      <w:tr w:rsidR="00C0113E" w:rsidTr="00C0113E">
        <w:tc>
          <w:tcPr>
            <w:tcW w:w="2126" w:type="dxa"/>
          </w:tcPr>
          <w:p w:rsidR="00C0113E" w:rsidRDefault="00C0113E" w:rsidP="00C0113E">
            <w:pPr>
              <w:pStyle w:val="TableParagraph"/>
              <w:jc w:val="both"/>
              <w:rPr>
                <w:b/>
              </w:rPr>
            </w:pPr>
            <w:r>
              <w:rPr>
                <w:b/>
                <w:color w:val="1B1C1D"/>
                <w:spacing w:val="-2"/>
              </w:rPr>
              <w:t>Trigger</w:t>
            </w:r>
          </w:p>
        </w:tc>
        <w:tc>
          <w:tcPr>
            <w:tcW w:w="7777" w:type="dxa"/>
          </w:tcPr>
          <w:p w:rsidR="00C0113E" w:rsidRDefault="00C0113E" w:rsidP="00C0113E">
            <w:pPr>
              <w:pStyle w:val="TableParagraph"/>
              <w:jc w:val="both"/>
            </w:pPr>
            <w:r>
              <w:rPr>
                <w:color w:val="1B1C1D"/>
              </w:rPr>
              <w:t>Student</w:t>
            </w:r>
            <w:r>
              <w:rPr>
                <w:color w:val="1B1C1D"/>
                <w:spacing w:val="-3"/>
              </w:rPr>
              <w:t xml:space="preserve"> </w:t>
            </w:r>
            <w:r>
              <w:rPr>
                <w:color w:val="1B1C1D"/>
              </w:rPr>
              <w:t>navigates</w:t>
            </w:r>
            <w:r>
              <w:rPr>
                <w:color w:val="1B1C1D"/>
                <w:spacing w:val="-4"/>
              </w:rPr>
              <w:t xml:space="preserve"> </w:t>
            </w:r>
            <w:r>
              <w:rPr>
                <w:color w:val="1B1C1D"/>
              </w:rPr>
              <w:t>to</w:t>
            </w:r>
            <w:r>
              <w:rPr>
                <w:color w:val="1B1C1D"/>
                <w:spacing w:val="-4"/>
              </w:rPr>
              <w:t xml:space="preserve"> </w:t>
            </w:r>
            <w:r>
              <w:rPr>
                <w:color w:val="1B1C1D"/>
              </w:rPr>
              <w:t>their</w:t>
            </w:r>
            <w:r>
              <w:rPr>
                <w:color w:val="1B1C1D"/>
                <w:spacing w:val="-4"/>
              </w:rPr>
              <w:t xml:space="preserve"> </w:t>
            </w:r>
            <w:r>
              <w:rPr>
                <w:color w:val="1B1C1D"/>
              </w:rPr>
              <w:t>personal</w:t>
            </w:r>
            <w:r>
              <w:rPr>
                <w:color w:val="1B1C1D"/>
                <w:spacing w:val="-5"/>
              </w:rPr>
              <w:t xml:space="preserve"> </w:t>
            </w:r>
            <w:r>
              <w:rPr>
                <w:color w:val="1B1C1D"/>
                <w:spacing w:val="-2"/>
              </w:rPr>
              <w:t>dashboard.</w:t>
            </w:r>
          </w:p>
        </w:tc>
      </w:tr>
      <w:tr w:rsidR="00C0113E" w:rsidTr="00C0113E">
        <w:tc>
          <w:tcPr>
            <w:tcW w:w="2126" w:type="dxa"/>
          </w:tcPr>
          <w:p w:rsidR="00C0113E" w:rsidRDefault="00C0113E" w:rsidP="00C0113E">
            <w:pPr>
              <w:pStyle w:val="TableParagraph"/>
              <w:spacing w:before="241"/>
              <w:jc w:val="both"/>
              <w:rPr>
                <w:b/>
              </w:rPr>
            </w:pPr>
            <w:r>
              <w:rPr>
                <w:b/>
                <w:color w:val="1B1C1D"/>
                <w:spacing w:val="-2"/>
              </w:rPr>
              <w:t>Preconditions</w:t>
            </w:r>
          </w:p>
        </w:tc>
        <w:tc>
          <w:tcPr>
            <w:tcW w:w="7777" w:type="dxa"/>
          </w:tcPr>
          <w:p w:rsidR="00C0113E" w:rsidRDefault="00C0113E" w:rsidP="00C0113E">
            <w:pPr>
              <w:pStyle w:val="TableParagraph"/>
              <w:spacing w:before="241"/>
              <w:jc w:val="both"/>
            </w:pPr>
            <w:r>
              <w:rPr>
                <w:color w:val="1B1C1D"/>
              </w:rPr>
              <w:t>Student</w:t>
            </w:r>
            <w:r>
              <w:rPr>
                <w:color w:val="1B1C1D"/>
                <w:spacing w:val="-2"/>
              </w:rPr>
              <w:t xml:space="preserve"> </w:t>
            </w:r>
            <w:r>
              <w:rPr>
                <w:color w:val="1B1C1D"/>
              </w:rPr>
              <w:t>is</w:t>
            </w:r>
            <w:r>
              <w:rPr>
                <w:color w:val="1B1C1D"/>
                <w:spacing w:val="-3"/>
              </w:rPr>
              <w:t xml:space="preserve"> </w:t>
            </w:r>
            <w:r>
              <w:rPr>
                <w:color w:val="1B1C1D"/>
              </w:rPr>
              <w:t>logged</w:t>
            </w:r>
            <w:r>
              <w:rPr>
                <w:color w:val="1B1C1D"/>
                <w:spacing w:val="-4"/>
              </w:rPr>
              <w:t xml:space="preserve"> </w:t>
            </w:r>
            <w:r>
              <w:rPr>
                <w:color w:val="1B1C1D"/>
              </w:rPr>
              <w:t>in</w:t>
            </w:r>
            <w:r>
              <w:rPr>
                <w:color w:val="1B1C1D"/>
                <w:spacing w:val="-5"/>
              </w:rPr>
              <w:t xml:space="preserve"> </w:t>
            </w:r>
            <w:r>
              <w:rPr>
                <w:color w:val="1B1C1D"/>
              </w:rPr>
              <w:t>(UC-</w:t>
            </w:r>
            <w:r>
              <w:rPr>
                <w:color w:val="1B1C1D"/>
                <w:spacing w:val="-4"/>
              </w:rPr>
              <w:t>01).</w:t>
            </w:r>
          </w:p>
        </w:tc>
      </w:tr>
      <w:tr w:rsidR="00C0113E" w:rsidTr="00C0113E">
        <w:tc>
          <w:tcPr>
            <w:tcW w:w="2126" w:type="dxa"/>
          </w:tcPr>
          <w:p w:rsidR="00C0113E" w:rsidRDefault="00C0113E" w:rsidP="00C0113E">
            <w:pPr>
              <w:pStyle w:val="TableParagraph"/>
              <w:jc w:val="both"/>
              <w:rPr>
                <w:b/>
              </w:rPr>
            </w:pPr>
            <w:proofErr w:type="spellStart"/>
            <w:r>
              <w:rPr>
                <w:b/>
                <w:color w:val="1B1C1D"/>
                <w:spacing w:val="-2"/>
              </w:rPr>
              <w:t>Postconditions</w:t>
            </w:r>
            <w:proofErr w:type="spellEnd"/>
          </w:p>
        </w:tc>
        <w:tc>
          <w:tcPr>
            <w:tcW w:w="7777" w:type="dxa"/>
          </w:tcPr>
          <w:p w:rsidR="00C0113E" w:rsidRDefault="00C0113E" w:rsidP="00C0113E">
            <w:pPr>
              <w:pStyle w:val="TableParagraph"/>
              <w:spacing w:line="276" w:lineRule="auto"/>
              <w:jc w:val="both"/>
            </w:pPr>
            <w:r>
              <w:rPr>
                <w:color w:val="1B1C1D"/>
              </w:rPr>
              <w:t>Student</w:t>
            </w:r>
            <w:r>
              <w:rPr>
                <w:color w:val="1B1C1D"/>
                <w:spacing w:val="-5"/>
              </w:rPr>
              <w:t xml:space="preserve"> </w:t>
            </w:r>
            <w:r>
              <w:rPr>
                <w:color w:val="1B1C1D"/>
              </w:rPr>
              <w:t>can</w:t>
            </w:r>
            <w:r>
              <w:rPr>
                <w:color w:val="1B1C1D"/>
                <w:spacing w:val="-5"/>
              </w:rPr>
              <w:t xml:space="preserve"> </w:t>
            </w:r>
            <w:r>
              <w:rPr>
                <w:color w:val="1B1C1D"/>
              </w:rPr>
              <w:t>visualize</w:t>
            </w:r>
            <w:r>
              <w:rPr>
                <w:color w:val="1B1C1D"/>
                <w:spacing w:val="-7"/>
              </w:rPr>
              <w:t xml:space="preserve"> </w:t>
            </w:r>
            <w:r>
              <w:rPr>
                <w:color w:val="1B1C1D"/>
              </w:rPr>
              <w:t>their</w:t>
            </w:r>
            <w:r>
              <w:rPr>
                <w:color w:val="1B1C1D"/>
                <w:spacing w:val="-7"/>
              </w:rPr>
              <w:t xml:space="preserve"> </w:t>
            </w:r>
            <w:r>
              <w:rPr>
                <w:color w:val="1B1C1D"/>
              </w:rPr>
              <w:t>progress</w:t>
            </w:r>
            <w:r>
              <w:rPr>
                <w:color w:val="1B1C1D"/>
                <w:spacing w:val="-7"/>
              </w:rPr>
              <w:t xml:space="preserve"> </w:t>
            </w:r>
            <w:r>
              <w:rPr>
                <w:color w:val="1B1C1D"/>
              </w:rPr>
              <w:t>and</w:t>
            </w:r>
            <w:r>
              <w:rPr>
                <w:color w:val="1B1C1D"/>
                <w:spacing w:val="-7"/>
              </w:rPr>
              <w:t xml:space="preserve"> </w:t>
            </w:r>
            <w:r>
              <w:rPr>
                <w:color w:val="1B1C1D"/>
              </w:rPr>
              <w:t>"stay motivated and organized".</w:t>
            </w:r>
          </w:p>
        </w:tc>
      </w:tr>
      <w:tr w:rsidR="00C0113E" w:rsidTr="00C0113E">
        <w:tc>
          <w:tcPr>
            <w:tcW w:w="2126" w:type="dxa"/>
          </w:tcPr>
          <w:p w:rsidR="00C0113E" w:rsidRDefault="00C0113E" w:rsidP="00C0113E">
            <w:pPr>
              <w:pStyle w:val="TableParagraph"/>
              <w:spacing w:before="243"/>
              <w:jc w:val="both"/>
              <w:rPr>
                <w:b/>
              </w:rPr>
            </w:pPr>
            <w:r>
              <w:rPr>
                <w:b/>
                <w:color w:val="1B1C1D"/>
              </w:rPr>
              <w:t>Normal</w:t>
            </w:r>
            <w:r>
              <w:rPr>
                <w:b/>
                <w:color w:val="1B1C1D"/>
                <w:spacing w:val="-5"/>
              </w:rPr>
              <w:t xml:space="preserve"> </w:t>
            </w:r>
            <w:r>
              <w:rPr>
                <w:b/>
                <w:color w:val="1B1C1D"/>
                <w:spacing w:val="-4"/>
              </w:rPr>
              <w:t>Flow</w:t>
            </w:r>
          </w:p>
        </w:tc>
        <w:tc>
          <w:tcPr>
            <w:tcW w:w="7777" w:type="dxa"/>
          </w:tcPr>
          <w:p w:rsidR="00C0113E" w:rsidRDefault="00C0113E" w:rsidP="00C0113E">
            <w:pPr>
              <w:pStyle w:val="TableParagraph"/>
              <w:spacing w:before="243" w:line="276" w:lineRule="auto"/>
              <w:ind w:right="229"/>
              <w:jc w:val="both"/>
            </w:pPr>
            <w:r>
              <w:rPr>
                <w:color w:val="1B1C1D"/>
              </w:rPr>
              <w:t>1. Student accesses their dashboard. 2. System retrieves</w:t>
            </w:r>
            <w:r>
              <w:rPr>
                <w:color w:val="1B1C1D"/>
                <w:spacing w:val="-4"/>
              </w:rPr>
              <w:t xml:space="preserve"> </w:t>
            </w:r>
            <w:r>
              <w:rPr>
                <w:color w:val="1B1C1D"/>
              </w:rPr>
              <w:t>and</w:t>
            </w:r>
            <w:r>
              <w:rPr>
                <w:color w:val="1B1C1D"/>
                <w:spacing w:val="-3"/>
              </w:rPr>
              <w:t xml:space="preserve"> </w:t>
            </w:r>
            <w:r>
              <w:rPr>
                <w:color w:val="1B1C1D"/>
              </w:rPr>
              <w:t>displays</w:t>
            </w:r>
            <w:r>
              <w:rPr>
                <w:color w:val="1B1C1D"/>
                <w:spacing w:val="-3"/>
              </w:rPr>
              <w:t xml:space="preserve"> </w:t>
            </w:r>
            <w:r>
              <w:rPr>
                <w:color w:val="1B1C1D"/>
              </w:rPr>
              <w:t>all</w:t>
            </w:r>
            <w:r>
              <w:rPr>
                <w:color w:val="1B1C1D"/>
                <w:spacing w:val="-4"/>
              </w:rPr>
              <w:t xml:space="preserve"> </w:t>
            </w:r>
            <w:r>
              <w:rPr>
                <w:color w:val="1B1C1D"/>
              </w:rPr>
              <w:t>enrolled</w:t>
            </w:r>
            <w:r>
              <w:rPr>
                <w:color w:val="1B1C1D"/>
                <w:spacing w:val="-4"/>
              </w:rPr>
              <w:t xml:space="preserve"> </w:t>
            </w:r>
            <w:r>
              <w:rPr>
                <w:color w:val="1B1C1D"/>
              </w:rPr>
              <w:t>tracks.</w:t>
            </w:r>
            <w:r>
              <w:rPr>
                <w:color w:val="1B1C1D"/>
                <w:spacing w:val="-4"/>
              </w:rPr>
              <w:t xml:space="preserve"> </w:t>
            </w:r>
            <w:r>
              <w:rPr>
                <w:color w:val="1B1C1D"/>
              </w:rPr>
              <w:t>3.</w:t>
            </w:r>
            <w:r>
              <w:rPr>
                <w:color w:val="1B1C1D"/>
                <w:spacing w:val="-3"/>
              </w:rPr>
              <w:t xml:space="preserve"> </w:t>
            </w:r>
            <w:r>
              <w:rPr>
                <w:color w:val="1B1C1D"/>
              </w:rPr>
              <w:t>For each track, the system "shows the number of lessons completed, progress percentage, and pending modules". 4. The progress is automatically</w:t>
            </w:r>
            <w:r>
              <w:rPr>
                <w:color w:val="1B1C1D"/>
                <w:spacing w:val="-7"/>
              </w:rPr>
              <w:t xml:space="preserve"> </w:t>
            </w:r>
            <w:r>
              <w:rPr>
                <w:color w:val="1B1C1D"/>
              </w:rPr>
              <w:t>updated</w:t>
            </w:r>
            <w:r>
              <w:rPr>
                <w:color w:val="1B1C1D"/>
                <w:spacing w:val="-7"/>
              </w:rPr>
              <w:t xml:space="preserve"> </w:t>
            </w:r>
            <w:r>
              <w:rPr>
                <w:color w:val="1B1C1D"/>
              </w:rPr>
              <w:t>as</w:t>
            </w:r>
            <w:r>
              <w:rPr>
                <w:color w:val="1B1C1D"/>
                <w:spacing w:val="-7"/>
              </w:rPr>
              <w:t xml:space="preserve"> </w:t>
            </w:r>
            <w:r>
              <w:rPr>
                <w:color w:val="1B1C1D"/>
              </w:rPr>
              <w:t>the</w:t>
            </w:r>
            <w:r>
              <w:rPr>
                <w:color w:val="1B1C1D"/>
                <w:spacing w:val="-7"/>
              </w:rPr>
              <w:t xml:space="preserve"> </w:t>
            </w:r>
            <w:r>
              <w:rPr>
                <w:color w:val="1B1C1D"/>
              </w:rPr>
              <w:t>Student</w:t>
            </w:r>
            <w:r>
              <w:rPr>
                <w:color w:val="1B1C1D"/>
                <w:spacing w:val="-9"/>
              </w:rPr>
              <w:t xml:space="preserve"> </w:t>
            </w:r>
            <w:r>
              <w:rPr>
                <w:color w:val="1B1C1D"/>
              </w:rPr>
              <w:t>completes lessons (from UC-07).</w:t>
            </w:r>
          </w:p>
        </w:tc>
      </w:tr>
      <w:tr w:rsidR="00C0113E" w:rsidTr="00C0113E">
        <w:tc>
          <w:tcPr>
            <w:tcW w:w="2126" w:type="dxa"/>
          </w:tcPr>
          <w:p w:rsidR="00C0113E" w:rsidRDefault="00C0113E" w:rsidP="00C0113E">
            <w:pPr>
              <w:pStyle w:val="TableParagraph"/>
              <w:jc w:val="both"/>
              <w:rPr>
                <w:b/>
              </w:rPr>
            </w:pPr>
            <w:r>
              <w:rPr>
                <w:b/>
                <w:color w:val="1B1C1D"/>
              </w:rPr>
              <w:t>Alternative</w:t>
            </w:r>
            <w:r>
              <w:rPr>
                <w:b/>
                <w:color w:val="1B1C1D"/>
                <w:spacing w:val="-7"/>
              </w:rPr>
              <w:t xml:space="preserve"> </w:t>
            </w:r>
            <w:r>
              <w:rPr>
                <w:b/>
                <w:color w:val="1B1C1D"/>
                <w:spacing w:val="-2"/>
              </w:rPr>
              <w:t>Flows</w:t>
            </w:r>
          </w:p>
        </w:tc>
        <w:tc>
          <w:tcPr>
            <w:tcW w:w="7777" w:type="dxa"/>
          </w:tcPr>
          <w:p w:rsidR="00C0113E" w:rsidRDefault="00C0113E" w:rsidP="00C0113E">
            <w:pPr>
              <w:pStyle w:val="TableParagraph"/>
              <w:jc w:val="both"/>
            </w:pPr>
            <w:r>
              <w:rPr>
                <w:color w:val="1B1C1D"/>
                <w:spacing w:val="-2"/>
              </w:rPr>
              <w:t>None.</w:t>
            </w:r>
          </w:p>
        </w:tc>
      </w:tr>
      <w:tr w:rsidR="00C0113E" w:rsidTr="00C0113E">
        <w:tc>
          <w:tcPr>
            <w:tcW w:w="2126" w:type="dxa"/>
          </w:tcPr>
          <w:p w:rsidR="00C0113E" w:rsidRDefault="00C0113E" w:rsidP="00C0113E">
            <w:pPr>
              <w:pStyle w:val="TableParagraph"/>
              <w:jc w:val="both"/>
              <w:rPr>
                <w:b/>
              </w:rPr>
            </w:pPr>
            <w:r>
              <w:rPr>
                <w:b/>
                <w:color w:val="1B1C1D"/>
                <w:spacing w:val="-2"/>
              </w:rPr>
              <w:t>Exceptions</w:t>
            </w:r>
          </w:p>
        </w:tc>
        <w:tc>
          <w:tcPr>
            <w:tcW w:w="7777" w:type="dxa"/>
          </w:tcPr>
          <w:p w:rsidR="00C0113E" w:rsidRDefault="00C0113E" w:rsidP="00C0113E">
            <w:pPr>
              <w:pStyle w:val="TableParagraph"/>
              <w:spacing w:line="276" w:lineRule="auto"/>
              <w:ind w:right="229"/>
              <w:jc w:val="both"/>
            </w:pPr>
            <w:r>
              <w:rPr>
                <w:b/>
                <w:color w:val="1B1C1D"/>
              </w:rPr>
              <w:t xml:space="preserve">EX-08.1 (Data Sync Error): </w:t>
            </w:r>
            <w:r>
              <w:rPr>
                <w:color w:val="1B1C1D"/>
              </w:rPr>
              <w:t>The dashboard fails</w:t>
            </w:r>
            <w:r>
              <w:rPr>
                <w:color w:val="1B1C1D"/>
                <w:spacing w:val="-6"/>
              </w:rPr>
              <w:t xml:space="preserve"> </w:t>
            </w:r>
            <w:r>
              <w:rPr>
                <w:color w:val="1B1C1D"/>
              </w:rPr>
              <w:t>to</w:t>
            </w:r>
            <w:r>
              <w:rPr>
                <w:color w:val="1B1C1D"/>
                <w:spacing w:val="-7"/>
              </w:rPr>
              <w:t xml:space="preserve"> </w:t>
            </w:r>
            <w:r>
              <w:rPr>
                <w:color w:val="1B1C1D"/>
              </w:rPr>
              <w:t>load</w:t>
            </w:r>
            <w:r>
              <w:rPr>
                <w:color w:val="1B1C1D"/>
                <w:spacing w:val="-6"/>
              </w:rPr>
              <w:t xml:space="preserve"> </w:t>
            </w:r>
            <w:r>
              <w:rPr>
                <w:color w:val="1B1C1D"/>
              </w:rPr>
              <w:t>the</w:t>
            </w:r>
            <w:r>
              <w:rPr>
                <w:color w:val="1B1C1D"/>
                <w:spacing w:val="-6"/>
              </w:rPr>
              <w:t xml:space="preserve"> </w:t>
            </w:r>
            <w:r>
              <w:rPr>
                <w:color w:val="1B1C1D"/>
              </w:rPr>
              <w:t>most</w:t>
            </w:r>
            <w:r>
              <w:rPr>
                <w:color w:val="1B1C1D"/>
                <w:spacing w:val="-5"/>
              </w:rPr>
              <w:t xml:space="preserve"> </w:t>
            </w:r>
            <w:r>
              <w:rPr>
                <w:color w:val="1B1C1D"/>
              </w:rPr>
              <w:t>recent</w:t>
            </w:r>
            <w:r>
              <w:rPr>
                <w:color w:val="1B1C1D"/>
                <w:spacing w:val="-5"/>
              </w:rPr>
              <w:t xml:space="preserve"> </w:t>
            </w:r>
            <w:r>
              <w:rPr>
                <w:color w:val="1B1C1D"/>
              </w:rPr>
              <w:t>progress;</w:t>
            </w:r>
            <w:r>
              <w:rPr>
                <w:color w:val="1B1C1D"/>
                <w:spacing w:val="-3"/>
              </w:rPr>
              <w:t xml:space="preserve"> </w:t>
            </w:r>
            <w:r>
              <w:rPr>
                <w:color w:val="1B1C1D"/>
              </w:rPr>
              <w:t>displays</w:t>
            </w:r>
            <w:r>
              <w:rPr>
                <w:color w:val="1B1C1D"/>
                <w:spacing w:val="-4"/>
              </w:rPr>
              <w:t xml:space="preserve"> </w:t>
            </w:r>
            <w:r>
              <w:rPr>
                <w:color w:val="1B1C1D"/>
              </w:rPr>
              <w:t>a "syncing" or "error" message.</w:t>
            </w:r>
          </w:p>
        </w:tc>
      </w:tr>
      <w:tr w:rsidR="00C0113E" w:rsidTr="00C0113E">
        <w:tc>
          <w:tcPr>
            <w:tcW w:w="2126" w:type="dxa"/>
          </w:tcPr>
          <w:p w:rsidR="00C0113E" w:rsidRDefault="00C0113E" w:rsidP="00C0113E">
            <w:pPr>
              <w:pStyle w:val="TableParagraph"/>
              <w:jc w:val="both"/>
              <w:rPr>
                <w:b/>
              </w:rPr>
            </w:pPr>
            <w:r>
              <w:rPr>
                <w:b/>
                <w:color w:val="1B1C1D"/>
              </w:rPr>
              <w:t>Business</w:t>
            </w:r>
            <w:r>
              <w:rPr>
                <w:b/>
                <w:color w:val="1B1C1D"/>
                <w:spacing w:val="-6"/>
              </w:rPr>
              <w:t xml:space="preserve"> </w:t>
            </w:r>
            <w:r>
              <w:rPr>
                <w:b/>
                <w:color w:val="1B1C1D"/>
                <w:spacing w:val="-2"/>
              </w:rPr>
              <w:t>Rules</w:t>
            </w:r>
          </w:p>
        </w:tc>
        <w:tc>
          <w:tcPr>
            <w:tcW w:w="7777" w:type="dxa"/>
          </w:tcPr>
          <w:p w:rsidR="00C0113E" w:rsidRDefault="00C0113E" w:rsidP="00C0113E">
            <w:pPr>
              <w:pStyle w:val="TableParagraph"/>
              <w:jc w:val="both"/>
            </w:pPr>
            <w:r>
              <w:rPr>
                <w:color w:val="1B1C1D"/>
              </w:rPr>
              <w:t>Progress</w:t>
            </w:r>
            <w:r>
              <w:rPr>
                <w:color w:val="1B1C1D"/>
                <w:spacing w:val="-5"/>
              </w:rPr>
              <w:t xml:space="preserve"> </w:t>
            </w:r>
            <w:r>
              <w:rPr>
                <w:color w:val="1B1C1D"/>
              </w:rPr>
              <w:t>must</w:t>
            </w:r>
            <w:r>
              <w:rPr>
                <w:color w:val="1B1C1D"/>
                <w:spacing w:val="-1"/>
              </w:rPr>
              <w:t xml:space="preserve"> </w:t>
            </w:r>
            <w:r>
              <w:rPr>
                <w:color w:val="1B1C1D"/>
              </w:rPr>
              <w:t>be</w:t>
            </w:r>
            <w:r>
              <w:rPr>
                <w:color w:val="1B1C1D"/>
                <w:spacing w:val="-3"/>
              </w:rPr>
              <w:t xml:space="preserve"> </w:t>
            </w:r>
            <w:r>
              <w:rPr>
                <w:color w:val="1B1C1D"/>
              </w:rPr>
              <w:t>updated</w:t>
            </w:r>
            <w:r>
              <w:rPr>
                <w:color w:val="1B1C1D"/>
                <w:spacing w:val="-4"/>
              </w:rPr>
              <w:t xml:space="preserve"> </w:t>
            </w:r>
            <w:r>
              <w:rPr>
                <w:color w:val="1B1C1D"/>
              </w:rPr>
              <w:t>in</w:t>
            </w:r>
            <w:r>
              <w:rPr>
                <w:color w:val="1B1C1D"/>
                <w:spacing w:val="-3"/>
              </w:rPr>
              <w:t xml:space="preserve"> </w:t>
            </w:r>
            <w:r>
              <w:rPr>
                <w:color w:val="1B1C1D"/>
              </w:rPr>
              <w:t>real-time</w:t>
            </w:r>
            <w:r>
              <w:rPr>
                <w:color w:val="1B1C1D"/>
                <w:spacing w:val="-4"/>
              </w:rPr>
              <w:t xml:space="preserve"> </w:t>
            </w:r>
            <w:r>
              <w:rPr>
                <w:color w:val="1B1C1D"/>
              </w:rPr>
              <w:t>or</w:t>
            </w:r>
            <w:r>
              <w:rPr>
                <w:color w:val="1B1C1D"/>
                <w:spacing w:val="-2"/>
              </w:rPr>
              <w:t xml:space="preserve"> </w:t>
            </w:r>
            <w:r>
              <w:rPr>
                <w:color w:val="1B1C1D"/>
                <w:spacing w:val="-4"/>
              </w:rPr>
              <w:t>near-</w:t>
            </w:r>
            <w:r>
              <w:rPr>
                <w:color w:val="1B1C1D"/>
                <w:spacing w:val="-2"/>
              </w:rPr>
              <w:t xml:space="preserve"> real-time.</w:t>
            </w:r>
          </w:p>
        </w:tc>
      </w:tr>
      <w:tr w:rsidR="00C0113E" w:rsidTr="00C0113E">
        <w:tc>
          <w:tcPr>
            <w:tcW w:w="2126" w:type="dxa"/>
          </w:tcPr>
          <w:p w:rsidR="00C0113E" w:rsidRDefault="00C0113E" w:rsidP="00C0113E">
            <w:pPr>
              <w:pStyle w:val="BodyText"/>
              <w:spacing w:before="89"/>
              <w:jc w:val="both"/>
              <w:rPr>
                <w:sz w:val="20"/>
              </w:rPr>
            </w:pPr>
            <w:r>
              <w:rPr>
                <w:b/>
                <w:color w:val="1B1C1D"/>
                <w:spacing w:val="-2"/>
              </w:rPr>
              <w:t>Assumptions</w:t>
            </w:r>
          </w:p>
        </w:tc>
        <w:tc>
          <w:tcPr>
            <w:tcW w:w="7777" w:type="dxa"/>
          </w:tcPr>
          <w:p w:rsidR="00C0113E" w:rsidRDefault="00C0113E" w:rsidP="00C0113E">
            <w:pPr>
              <w:pStyle w:val="BodyText"/>
              <w:spacing w:before="89"/>
              <w:jc w:val="both"/>
              <w:rPr>
                <w:sz w:val="20"/>
              </w:rPr>
            </w:pPr>
            <w:r>
              <w:rPr>
                <w:color w:val="1B1C1D"/>
              </w:rPr>
              <w:t>Progress</w:t>
            </w:r>
            <w:r>
              <w:rPr>
                <w:color w:val="1B1C1D"/>
                <w:spacing w:val="-3"/>
              </w:rPr>
              <w:t xml:space="preserve"> </w:t>
            </w:r>
            <w:r>
              <w:rPr>
                <w:color w:val="1B1C1D"/>
              </w:rPr>
              <w:t>data</w:t>
            </w:r>
            <w:r>
              <w:rPr>
                <w:color w:val="1B1C1D"/>
                <w:spacing w:val="-3"/>
              </w:rPr>
              <w:t xml:space="preserve"> </w:t>
            </w:r>
            <w:r>
              <w:rPr>
                <w:color w:val="1B1C1D"/>
              </w:rPr>
              <w:t>is</w:t>
            </w:r>
            <w:r>
              <w:rPr>
                <w:color w:val="1B1C1D"/>
                <w:spacing w:val="-3"/>
              </w:rPr>
              <w:t xml:space="preserve"> </w:t>
            </w:r>
            <w:r>
              <w:rPr>
                <w:color w:val="1B1C1D"/>
              </w:rPr>
              <w:t>accurately</w:t>
            </w:r>
            <w:r>
              <w:rPr>
                <w:color w:val="1B1C1D"/>
                <w:spacing w:val="-6"/>
              </w:rPr>
              <w:t xml:space="preserve"> </w:t>
            </w:r>
            <w:r>
              <w:rPr>
                <w:color w:val="1B1C1D"/>
              </w:rPr>
              <w:t>stored</w:t>
            </w:r>
            <w:r>
              <w:rPr>
                <w:color w:val="1B1C1D"/>
                <w:spacing w:val="-3"/>
              </w:rPr>
              <w:t xml:space="preserve"> </w:t>
            </w:r>
            <w:r>
              <w:rPr>
                <w:color w:val="1B1C1D"/>
              </w:rPr>
              <w:t>and</w:t>
            </w:r>
            <w:r>
              <w:rPr>
                <w:color w:val="1B1C1D"/>
                <w:spacing w:val="-2"/>
              </w:rPr>
              <w:t xml:space="preserve"> calculated.</w:t>
            </w:r>
          </w:p>
        </w:tc>
      </w:tr>
    </w:tbl>
    <w:p w:rsidR="00B76006" w:rsidRDefault="000A4EFF">
      <w:pPr>
        <w:pStyle w:val="Heading5"/>
        <w:numPr>
          <w:ilvl w:val="2"/>
          <w:numId w:val="7"/>
        </w:numPr>
        <w:tabs>
          <w:tab w:val="left" w:pos="912"/>
        </w:tabs>
        <w:spacing w:before="18"/>
        <w:ind w:left="912" w:hanging="629"/>
      </w:pPr>
      <w:bookmarkStart w:id="42" w:name="_bookmark34"/>
      <w:bookmarkEnd w:id="42"/>
      <w:r>
        <w:t>Participate</w:t>
      </w:r>
      <w:r>
        <w:rPr>
          <w:spacing w:val="-8"/>
        </w:rPr>
        <w:t xml:space="preserve"> </w:t>
      </w:r>
      <w:r>
        <w:t>in</w:t>
      </w:r>
      <w:r>
        <w:rPr>
          <w:spacing w:val="-9"/>
        </w:rPr>
        <w:t xml:space="preserve"> </w:t>
      </w:r>
      <w:r>
        <w:t>Discussion</w:t>
      </w:r>
      <w:r>
        <w:rPr>
          <w:spacing w:val="-7"/>
        </w:rPr>
        <w:t xml:space="preserve"> </w:t>
      </w:r>
      <w:r>
        <w:rPr>
          <w:spacing w:val="-2"/>
        </w:rPr>
        <w:t>Forum</w:t>
      </w:r>
    </w:p>
    <w:p w:rsidR="00572354" w:rsidRPr="00572354" w:rsidRDefault="00572354" w:rsidP="00572354">
      <w:pPr>
        <w:pStyle w:val="Caption"/>
        <w:keepNext/>
        <w:ind w:firstLine="283"/>
        <w:rPr>
          <w:color w:val="auto"/>
        </w:rPr>
      </w:pPr>
      <w:bookmarkStart w:id="43" w:name="_Toc228724416"/>
      <w:r w:rsidRPr="00572354">
        <w:rPr>
          <w:color w:val="auto"/>
        </w:rPr>
        <w:t>Table 3.2.</w:t>
      </w:r>
      <w:r w:rsidRPr="00572354">
        <w:rPr>
          <w:color w:val="auto"/>
        </w:rPr>
        <w:fldChar w:fldCharType="begin"/>
      </w:r>
      <w:r w:rsidRPr="00572354">
        <w:rPr>
          <w:color w:val="auto"/>
        </w:rPr>
        <w:instrText xml:space="preserve"> SEQ Table \* ARABIC </w:instrText>
      </w:r>
      <w:r w:rsidRPr="00572354">
        <w:rPr>
          <w:color w:val="auto"/>
        </w:rPr>
        <w:fldChar w:fldCharType="separate"/>
      </w:r>
      <w:r w:rsidR="0085790F">
        <w:rPr>
          <w:noProof/>
          <w:color w:val="auto"/>
        </w:rPr>
        <w:t>9</w:t>
      </w:r>
      <w:r w:rsidRPr="00572354">
        <w:rPr>
          <w:color w:val="auto"/>
        </w:rPr>
        <w:fldChar w:fldCharType="end"/>
      </w:r>
      <w:r w:rsidRPr="00572354">
        <w:rPr>
          <w:color w:val="auto"/>
        </w:rPr>
        <w:t xml:space="preserve"> – 9: Use Case - Participate in Discussion Form</w:t>
      </w:r>
      <w:bookmarkEnd w:id="43"/>
    </w:p>
    <w:tbl>
      <w:tblPr>
        <w:tblStyle w:val="TableGrid"/>
        <w:tblW w:w="0" w:type="auto"/>
        <w:tblInd w:w="392" w:type="dxa"/>
        <w:tblLook w:val="04A0" w:firstRow="1" w:lastRow="0" w:firstColumn="1" w:lastColumn="0" w:noHBand="0" w:noVBand="1"/>
      </w:tblPr>
      <w:tblGrid>
        <w:gridCol w:w="2126"/>
        <w:gridCol w:w="7777"/>
      </w:tblGrid>
      <w:tr w:rsidR="00572354" w:rsidTr="00572354">
        <w:tc>
          <w:tcPr>
            <w:tcW w:w="2126" w:type="dxa"/>
          </w:tcPr>
          <w:p w:rsidR="00572354" w:rsidRDefault="00572354" w:rsidP="00572354">
            <w:pPr>
              <w:pStyle w:val="TableParagraph"/>
              <w:spacing w:before="243"/>
              <w:jc w:val="both"/>
              <w:rPr>
                <w:b/>
              </w:rPr>
            </w:pPr>
            <w:bookmarkStart w:id="44" w:name="_bookmark35"/>
            <w:bookmarkEnd w:id="44"/>
            <w:r>
              <w:rPr>
                <w:b/>
                <w:color w:val="1B1C1D"/>
                <w:spacing w:val="-2"/>
              </w:rPr>
              <w:t>Field</w:t>
            </w:r>
          </w:p>
        </w:tc>
        <w:tc>
          <w:tcPr>
            <w:tcW w:w="7777" w:type="dxa"/>
          </w:tcPr>
          <w:p w:rsidR="00572354" w:rsidRDefault="00572354" w:rsidP="00572354">
            <w:pPr>
              <w:pStyle w:val="TableParagraph"/>
              <w:spacing w:before="243"/>
              <w:jc w:val="both"/>
              <w:rPr>
                <w:b/>
              </w:rPr>
            </w:pPr>
            <w:r>
              <w:rPr>
                <w:b/>
                <w:color w:val="1B1C1D"/>
                <w:spacing w:val="-2"/>
              </w:rPr>
              <w:t>Description</w:t>
            </w:r>
          </w:p>
        </w:tc>
      </w:tr>
      <w:tr w:rsidR="00572354" w:rsidTr="00572354">
        <w:tc>
          <w:tcPr>
            <w:tcW w:w="2126" w:type="dxa"/>
          </w:tcPr>
          <w:p w:rsidR="00572354" w:rsidRDefault="00572354" w:rsidP="00572354">
            <w:pPr>
              <w:pStyle w:val="TableParagraph"/>
              <w:spacing w:before="243"/>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572354" w:rsidRDefault="00572354" w:rsidP="00572354">
            <w:pPr>
              <w:pStyle w:val="TableParagraph"/>
              <w:spacing w:before="243"/>
              <w:jc w:val="both"/>
            </w:pPr>
            <w:r>
              <w:rPr>
                <w:color w:val="1B1C1D"/>
                <w:spacing w:val="-2"/>
              </w:rPr>
              <w:t>UC-</w:t>
            </w:r>
            <w:r>
              <w:rPr>
                <w:color w:val="1B1C1D"/>
                <w:spacing w:val="-5"/>
              </w:rPr>
              <w:t>09</w:t>
            </w:r>
          </w:p>
        </w:tc>
      </w:tr>
      <w:tr w:rsidR="00572354" w:rsidTr="00572354">
        <w:tc>
          <w:tcPr>
            <w:tcW w:w="2126" w:type="dxa"/>
          </w:tcPr>
          <w:p w:rsidR="00572354" w:rsidRDefault="00572354" w:rsidP="00572354">
            <w:pPr>
              <w:pStyle w:val="TableParagraph"/>
              <w:spacing w:before="243"/>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572354" w:rsidRDefault="00572354" w:rsidP="00572354">
            <w:pPr>
              <w:pStyle w:val="TableParagraph"/>
              <w:spacing w:before="243"/>
              <w:jc w:val="both"/>
            </w:pPr>
            <w:r>
              <w:rPr>
                <w:color w:val="1B1C1D"/>
              </w:rPr>
              <w:t>Participate</w:t>
            </w:r>
            <w:r>
              <w:rPr>
                <w:color w:val="1B1C1D"/>
                <w:spacing w:val="-9"/>
              </w:rPr>
              <w:t xml:space="preserve"> </w:t>
            </w:r>
            <w:r>
              <w:rPr>
                <w:color w:val="1B1C1D"/>
              </w:rPr>
              <w:t>in</w:t>
            </w:r>
            <w:r>
              <w:rPr>
                <w:color w:val="1B1C1D"/>
                <w:spacing w:val="-4"/>
              </w:rPr>
              <w:t xml:space="preserve"> </w:t>
            </w:r>
            <w:r>
              <w:rPr>
                <w:color w:val="1B1C1D"/>
              </w:rPr>
              <w:t>Discussion</w:t>
            </w:r>
            <w:r>
              <w:rPr>
                <w:color w:val="1B1C1D"/>
                <w:spacing w:val="-7"/>
              </w:rPr>
              <w:t xml:space="preserve"> </w:t>
            </w:r>
            <w:r>
              <w:rPr>
                <w:color w:val="1B1C1D"/>
                <w:spacing w:val="-2"/>
              </w:rPr>
              <w:t>Forum</w:t>
            </w:r>
          </w:p>
        </w:tc>
      </w:tr>
      <w:tr w:rsidR="00572354" w:rsidTr="00572354">
        <w:tc>
          <w:tcPr>
            <w:tcW w:w="2126" w:type="dxa"/>
          </w:tcPr>
          <w:p w:rsidR="00572354" w:rsidRDefault="00572354" w:rsidP="00572354">
            <w:pPr>
              <w:pStyle w:val="TableParagraph"/>
              <w:spacing w:before="243"/>
              <w:jc w:val="both"/>
              <w:rPr>
                <w:b/>
              </w:rPr>
            </w:pPr>
            <w:r>
              <w:rPr>
                <w:b/>
                <w:color w:val="1B1C1D"/>
                <w:spacing w:val="-2"/>
              </w:rPr>
              <w:t>Actors</w:t>
            </w:r>
          </w:p>
        </w:tc>
        <w:tc>
          <w:tcPr>
            <w:tcW w:w="7777" w:type="dxa"/>
          </w:tcPr>
          <w:p w:rsidR="00572354" w:rsidRDefault="00572354" w:rsidP="00572354">
            <w:pPr>
              <w:pStyle w:val="TableParagraph"/>
              <w:spacing w:before="243"/>
              <w:jc w:val="both"/>
            </w:pPr>
            <w:r>
              <w:rPr>
                <w:color w:val="1B1C1D"/>
              </w:rPr>
              <w:t>Student,</w:t>
            </w:r>
            <w:r>
              <w:rPr>
                <w:color w:val="1B1C1D"/>
                <w:spacing w:val="-3"/>
              </w:rPr>
              <w:t xml:space="preserve"> </w:t>
            </w:r>
            <w:r>
              <w:rPr>
                <w:color w:val="1B1C1D"/>
                <w:spacing w:val="-2"/>
              </w:rPr>
              <w:t>Instructor</w:t>
            </w:r>
          </w:p>
        </w:tc>
      </w:tr>
      <w:tr w:rsidR="00572354" w:rsidTr="00572354">
        <w:tc>
          <w:tcPr>
            <w:tcW w:w="2126" w:type="dxa"/>
          </w:tcPr>
          <w:p w:rsidR="00572354" w:rsidRDefault="00572354" w:rsidP="00572354">
            <w:pPr>
              <w:pStyle w:val="TableParagraph"/>
              <w:spacing w:before="243"/>
              <w:jc w:val="both"/>
              <w:rPr>
                <w:b/>
              </w:rPr>
            </w:pPr>
            <w:r>
              <w:rPr>
                <w:b/>
                <w:color w:val="1B1C1D"/>
                <w:spacing w:val="-2"/>
              </w:rPr>
              <w:t>Description</w:t>
            </w:r>
          </w:p>
        </w:tc>
        <w:tc>
          <w:tcPr>
            <w:tcW w:w="7777" w:type="dxa"/>
          </w:tcPr>
          <w:p w:rsidR="00572354" w:rsidRDefault="00572354" w:rsidP="00572354">
            <w:pPr>
              <w:pStyle w:val="TableParagraph"/>
              <w:spacing w:before="243" w:line="273" w:lineRule="auto"/>
              <w:ind w:right="229"/>
              <w:jc w:val="both"/>
            </w:pPr>
            <w:r>
              <w:rPr>
                <w:color w:val="1B1C1D"/>
              </w:rPr>
              <w:t>Provides a "discussion and support system" where Students can "ask questions" and Instructors</w:t>
            </w:r>
            <w:r>
              <w:rPr>
                <w:color w:val="1B1C1D"/>
                <w:spacing w:val="-7"/>
              </w:rPr>
              <w:t xml:space="preserve"> </w:t>
            </w:r>
            <w:r>
              <w:rPr>
                <w:color w:val="1B1C1D"/>
              </w:rPr>
              <w:t>can</w:t>
            </w:r>
            <w:r>
              <w:rPr>
                <w:color w:val="1B1C1D"/>
                <w:spacing w:val="-7"/>
              </w:rPr>
              <w:t xml:space="preserve"> </w:t>
            </w:r>
            <w:r>
              <w:rPr>
                <w:color w:val="1B1C1D"/>
              </w:rPr>
              <w:t>"respond</w:t>
            </w:r>
            <w:r>
              <w:rPr>
                <w:color w:val="1B1C1D"/>
                <w:spacing w:val="-9"/>
              </w:rPr>
              <w:t xml:space="preserve"> </w:t>
            </w:r>
            <w:r>
              <w:rPr>
                <w:color w:val="1B1C1D"/>
              </w:rPr>
              <w:t>to</w:t>
            </w:r>
            <w:r>
              <w:rPr>
                <w:color w:val="1B1C1D"/>
                <w:spacing w:val="-10"/>
              </w:rPr>
              <w:t xml:space="preserve"> </w:t>
            </w:r>
            <w:r>
              <w:rPr>
                <w:color w:val="1B1C1D"/>
              </w:rPr>
              <w:t>student</w:t>
            </w:r>
            <w:r>
              <w:rPr>
                <w:color w:val="1B1C1D"/>
                <w:spacing w:val="-6"/>
              </w:rPr>
              <w:t xml:space="preserve"> </w:t>
            </w:r>
            <w:r>
              <w:rPr>
                <w:color w:val="1B1C1D"/>
              </w:rPr>
              <w:t>queries".</w:t>
            </w:r>
          </w:p>
        </w:tc>
      </w:tr>
      <w:tr w:rsidR="00572354" w:rsidTr="00572354">
        <w:tc>
          <w:tcPr>
            <w:tcW w:w="2126" w:type="dxa"/>
          </w:tcPr>
          <w:p w:rsidR="00572354" w:rsidRDefault="00572354" w:rsidP="00572354">
            <w:pPr>
              <w:pStyle w:val="TableParagraph"/>
              <w:jc w:val="both"/>
              <w:rPr>
                <w:b/>
              </w:rPr>
            </w:pPr>
            <w:r>
              <w:rPr>
                <w:b/>
                <w:color w:val="1B1C1D"/>
                <w:spacing w:val="-2"/>
              </w:rPr>
              <w:t>Trigger</w:t>
            </w:r>
          </w:p>
        </w:tc>
        <w:tc>
          <w:tcPr>
            <w:tcW w:w="7777" w:type="dxa"/>
          </w:tcPr>
          <w:p w:rsidR="00572354" w:rsidRDefault="00572354" w:rsidP="00572354">
            <w:pPr>
              <w:pStyle w:val="TableParagraph"/>
              <w:spacing w:line="276" w:lineRule="auto"/>
              <w:ind w:right="229"/>
              <w:jc w:val="both"/>
            </w:pPr>
            <w:r>
              <w:rPr>
                <w:color w:val="1B1C1D"/>
              </w:rPr>
              <w:t>A Student or Instructor accesses the "Discussion"</w:t>
            </w:r>
            <w:r>
              <w:rPr>
                <w:color w:val="1B1C1D"/>
                <w:spacing w:val="-5"/>
              </w:rPr>
              <w:t xml:space="preserve"> </w:t>
            </w:r>
            <w:r>
              <w:rPr>
                <w:color w:val="1B1C1D"/>
              </w:rPr>
              <w:t>tab</w:t>
            </w:r>
            <w:r>
              <w:rPr>
                <w:color w:val="1B1C1D"/>
                <w:spacing w:val="-6"/>
              </w:rPr>
              <w:t xml:space="preserve"> </w:t>
            </w:r>
            <w:r>
              <w:rPr>
                <w:color w:val="1B1C1D"/>
              </w:rPr>
              <w:t>within</w:t>
            </w:r>
            <w:r>
              <w:rPr>
                <w:color w:val="1B1C1D"/>
                <w:spacing w:val="-6"/>
              </w:rPr>
              <w:t xml:space="preserve"> </w:t>
            </w:r>
            <w:r>
              <w:rPr>
                <w:color w:val="1B1C1D"/>
              </w:rPr>
              <w:t>a</w:t>
            </w:r>
            <w:r>
              <w:rPr>
                <w:color w:val="1B1C1D"/>
                <w:spacing w:val="-8"/>
              </w:rPr>
              <w:t xml:space="preserve"> </w:t>
            </w:r>
            <w:r>
              <w:rPr>
                <w:color w:val="1B1C1D"/>
              </w:rPr>
              <w:t>lesson</w:t>
            </w:r>
            <w:r>
              <w:rPr>
                <w:color w:val="1B1C1D"/>
                <w:spacing w:val="-6"/>
              </w:rPr>
              <w:t xml:space="preserve"> </w:t>
            </w:r>
            <w:r>
              <w:rPr>
                <w:color w:val="1B1C1D"/>
              </w:rPr>
              <w:t>or</w:t>
            </w:r>
            <w:r>
              <w:rPr>
                <w:color w:val="1B1C1D"/>
                <w:spacing w:val="-6"/>
              </w:rPr>
              <w:t xml:space="preserve"> </w:t>
            </w:r>
            <w:r>
              <w:rPr>
                <w:color w:val="1B1C1D"/>
              </w:rPr>
              <w:t xml:space="preserve">learning </w:t>
            </w:r>
            <w:r>
              <w:rPr>
                <w:color w:val="1B1C1D"/>
                <w:spacing w:val="-2"/>
              </w:rPr>
              <w:t>track.</w:t>
            </w:r>
          </w:p>
        </w:tc>
      </w:tr>
      <w:tr w:rsidR="00572354" w:rsidTr="00572354">
        <w:tc>
          <w:tcPr>
            <w:tcW w:w="2126" w:type="dxa"/>
          </w:tcPr>
          <w:p w:rsidR="00572354" w:rsidRDefault="00572354" w:rsidP="00572354">
            <w:pPr>
              <w:pStyle w:val="TableParagraph"/>
              <w:jc w:val="both"/>
              <w:rPr>
                <w:b/>
              </w:rPr>
            </w:pPr>
            <w:r>
              <w:rPr>
                <w:b/>
                <w:color w:val="1B1C1D"/>
                <w:spacing w:val="-2"/>
              </w:rPr>
              <w:lastRenderedPageBreak/>
              <w:t>Preconditions</w:t>
            </w:r>
          </w:p>
        </w:tc>
        <w:tc>
          <w:tcPr>
            <w:tcW w:w="7777" w:type="dxa"/>
          </w:tcPr>
          <w:p w:rsidR="00572354" w:rsidRDefault="00572354" w:rsidP="00572354">
            <w:pPr>
              <w:pStyle w:val="TableParagraph"/>
              <w:spacing w:line="273" w:lineRule="auto"/>
              <w:ind w:right="512"/>
              <w:jc w:val="both"/>
            </w:pPr>
            <w:r>
              <w:rPr>
                <w:color w:val="1B1C1D"/>
              </w:rPr>
              <w:t>User is logged in (UC-01). Student must be enrolled</w:t>
            </w:r>
            <w:r>
              <w:rPr>
                <w:color w:val="1B1C1D"/>
                <w:spacing w:val="-8"/>
              </w:rPr>
              <w:t xml:space="preserve"> </w:t>
            </w:r>
            <w:r>
              <w:rPr>
                <w:color w:val="1B1C1D"/>
              </w:rPr>
              <w:t>(UC-06).</w:t>
            </w:r>
            <w:r>
              <w:rPr>
                <w:color w:val="1B1C1D"/>
                <w:spacing w:val="-8"/>
              </w:rPr>
              <w:t xml:space="preserve"> </w:t>
            </w:r>
            <w:r>
              <w:rPr>
                <w:color w:val="1B1C1D"/>
              </w:rPr>
              <w:t>Instructor</w:t>
            </w:r>
            <w:r>
              <w:rPr>
                <w:color w:val="1B1C1D"/>
                <w:spacing w:val="-8"/>
              </w:rPr>
              <w:t xml:space="preserve"> </w:t>
            </w:r>
            <w:r>
              <w:rPr>
                <w:color w:val="1B1C1D"/>
              </w:rPr>
              <w:t>must</w:t>
            </w:r>
            <w:r>
              <w:rPr>
                <w:color w:val="1B1C1D"/>
                <w:spacing w:val="-8"/>
              </w:rPr>
              <w:t xml:space="preserve"> </w:t>
            </w:r>
            <w:r>
              <w:rPr>
                <w:color w:val="1B1C1D"/>
              </w:rPr>
              <w:t>be</w:t>
            </w:r>
            <w:r>
              <w:rPr>
                <w:color w:val="1B1C1D"/>
                <w:spacing w:val="-8"/>
              </w:rPr>
              <w:t xml:space="preserve"> </w:t>
            </w:r>
            <w:r>
              <w:rPr>
                <w:color w:val="1B1C1D"/>
              </w:rPr>
              <w:t xml:space="preserve">verified </w:t>
            </w:r>
            <w:r>
              <w:rPr>
                <w:color w:val="1B1C1D"/>
                <w:spacing w:val="-2"/>
              </w:rPr>
              <w:t>(UC-05).</w:t>
            </w:r>
          </w:p>
        </w:tc>
      </w:tr>
      <w:tr w:rsidR="00572354" w:rsidTr="00572354">
        <w:tc>
          <w:tcPr>
            <w:tcW w:w="2126" w:type="dxa"/>
          </w:tcPr>
          <w:p w:rsidR="00572354" w:rsidRDefault="00572354" w:rsidP="00572354">
            <w:pPr>
              <w:pStyle w:val="TableParagraph"/>
              <w:spacing w:before="243"/>
              <w:jc w:val="both"/>
              <w:rPr>
                <w:b/>
              </w:rPr>
            </w:pPr>
            <w:proofErr w:type="spellStart"/>
            <w:r>
              <w:rPr>
                <w:b/>
                <w:color w:val="1B1C1D"/>
                <w:spacing w:val="-2"/>
              </w:rPr>
              <w:t>Postconditions</w:t>
            </w:r>
            <w:proofErr w:type="spellEnd"/>
          </w:p>
        </w:tc>
        <w:tc>
          <w:tcPr>
            <w:tcW w:w="7777" w:type="dxa"/>
          </w:tcPr>
          <w:p w:rsidR="00572354" w:rsidRDefault="00572354" w:rsidP="00572354">
            <w:pPr>
              <w:pStyle w:val="TableParagraph"/>
              <w:spacing w:before="243" w:line="273" w:lineRule="auto"/>
              <w:ind w:right="168"/>
              <w:jc w:val="both"/>
            </w:pPr>
            <w:r>
              <w:rPr>
                <w:color w:val="1B1C1D"/>
              </w:rPr>
              <w:t>A</w:t>
            </w:r>
            <w:r>
              <w:rPr>
                <w:color w:val="1B1C1D"/>
                <w:spacing w:val="-5"/>
              </w:rPr>
              <w:t xml:space="preserve"> </w:t>
            </w:r>
            <w:r>
              <w:rPr>
                <w:color w:val="1B1C1D"/>
              </w:rPr>
              <w:t>new</w:t>
            </w:r>
            <w:r>
              <w:rPr>
                <w:color w:val="1B1C1D"/>
                <w:spacing w:val="-4"/>
              </w:rPr>
              <w:t xml:space="preserve"> </w:t>
            </w:r>
            <w:r>
              <w:rPr>
                <w:color w:val="1B1C1D"/>
              </w:rPr>
              <w:t>question</w:t>
            </w:r>
            <w:r>
              <w:rPr>
                <w:color w:val="1B1C1D"/>
                <w:spacing w:val="-4"/>
              </w:rPr>
              <w:t xml:space="preserve"> </w:t>
            </w:r>
            <w:r>
              <w:rPr>
                <w:color w:val="1B1C1D"/>
              </w:rPr>
              <w:t>or</w:t>
            </w:r>
            <w:r>
              <w:rPr>
                <w:color w:val="1B1C1D"/>
                <w:spacing w:val="-6"/>
              </w:rPr>
              <w:t xml:space="preserve"> </w:t>
            </w:r>
            <w:r>
              <w:rPr>
                <w:color w:val="1B1C1D"/>
              </w:rPr>
              <w:t>response</w:t>
            </w:r>
            <w:r>
              <w:rPr>
                <w:color w:val="1B1C1D"/>
                <w:spacing w:val="-6"/>
              </w:rPr>
              <w:t xml:space="preserve"> </w:t>
            </w:r>
            <w:r>
              <w:rPr>
                <w:color w:val="1B1C1D"/>
              </w:rPr>
              <w:t>is</w:t>
            </w:r>
            <w:r>
              <w:rPr>
                <w:color w:val="1B1C1D"/>
                <w:spacing w:val="-4"/>
              </w:rPr>
              <w:t xml:space="preserve"> </w:t>
            </w:r>
            <w:r>
              <w:rPr>
                <w:color w:val="1B1C1D"/>
              </w:rPr>
              <w:t>posted</w:t>
            </w:r>
            <w:r>
              <w:rPr>
                <w:color w:val="1B1C1D"/>
                <w:spacing w:val="-4"/>
              </w:rPr>
              <w:t xml:space="preserve"> </w:t>
            </w:r>
            <w:r>
              <w:rPr>
                <w:color w:val="1B1C1D"/>
              </w:rPr>
              <w:t>and</w:t>
            </w:r>
            <w:r>
              <w:rPr>
                <w:color w:val="1B1C1D"/>
                <w:spacing w:val="-7"/>
              </w:rPr>
              <w:t xml:space="preserve"> </w:t>
            </w:r>
            <w:r>
              <w:rPr>
                <w:color w:val="1B1C1D"/>
              </w:rPr>
              <w:t>visible to other participants.</w:t>
            </w:r>
          </w:p>
        </w:tc>
      </w:tr>
      <w:tr w:rsidR="00572354" w:rsidTr="00572354">
        <w:tc>
          <w:tcPr>
            <w:tcW w:w="2126" w:type="dxa"/>
          </w:tcPr>
          <w:p w:rsidR="00572354" w:rsidRDefault="00572354" w:rsidP="00572354">
            <w:pPr>
              <w:pStyle w:val="TableParagraph"/>
              <w:jc w:val="both"/>
              <w:rPr>
                <w:b/>
              </w:rPr>
            </w:pPr>
            <w:r>
              <w:rPr>
                <w:b/>
                <w:color w:val="1B1C1D"/>
              </w:rPr>
              <w:t>Normal</w:t>
            </w:r>
            <w:r>
              <w:rPr>
                <w:b/>
                <w:color w:val="1B1C1D"/>
                <w:spacing w:val="-5"/>
              </w:rPr>
              <w:t xml:space="preserve"> </w:t>
            </w:r>
            <w:r>
              <w:rPr>
                <w:b/>
                <w:color w:val="1B1C1D"/>
                <w:spacing w:val="-4"/>
              </w:rPr>
              <w:t>Flow</w:t>
            </w:r>
          </w:p>
        </w:tc>
        <w:tc>
          <w:tcPr>
            <w:tcW w:w="7777" w:type="dxa"/>
          </w:tcPr>
          <w:p w:rsidR="00572354" w:rsidRDefault="00572354" w:rsidP="00572354">
            <w:pPr>
              <w:pStyle w:val="TableParagraph"/>
              <w:spacing w:line="276" w:lineRule="auto"/>
              <w:ind w:right="168"/>
              <w:jc w:val="both"/>
            </w:pPr>
            <w:r>
              <w:rPr>
                <w:color w:val="1B1C1D"/>
              </w:rPr>
              <w:t>1.</w:t>
            </w:r>
            <w:r>
              <w:rPr>
                <w:color w:val="1B1C1D"/>
                <w:spacing w:val="-6"/>
              </w:rPr>
              <w:t xml:space="preserve"> </w:t>
            </w:r>
            <w:r>
              <w:rPr>
                <w:b/>
                <w:color w:val="1B1C1D"/>
              </w:rPr>
              <w:t>(Student)</w:t>
            </w:r>
            <w:r>
              <w:rPr>
                <w:b/>
                <w:color w:val="1B1C1D"/>
                <w:spacing w:val="-5"/>
              </w:rPr>
              <w:t xml:space="preserve"> </w:t>
            </w:r>
            <w:r>
              <w:rPr>
                <w:color w:val="1B1C1D"/>
              </w:rPr>
              <w:t>Accesses</w:t>
            </w:r>
            <w:r>
              <w:rPr>
                <w:color w:val="1B1C1D"/>
                <w:spacing w:val="-6"/>
              </w:rPr>
              <w:t xml:space="preserve"> </w:t>
            </w:r>
            <w:r>
              <w:rPr>
                <w:color w:val="1B1C1D"/>
              </w:rPr>
              <w:t>the</w:t>
            </w:r>
            <w:r>
              <w:rPr>
                <w:color w:val="1B1C1D"/>
                <w:spacing w:val="-6"/>
              </w:rPr>
              <w:t xml:space="preserve"> </w:t>
            </w:r>
            <w:r>
              <w:rPr>
                <w:color w:val="1B1C1D"/>
              </w:rPr>
              <w:t>discussion</w:t>
            </w:r>
            <w:r>
              <w:rPr>
                <w:color w:val="1B1C1D"/>
                <w:spacing w:val="-6"/>
              </w:rPr>
              <w:t xml:space="preserve"> </w:t>
            </w:r>
            <w:r>
              <w:rPr>
                <w:color w:val="1B1C1D"/>
              </w:rPr>
              <w:t>forum</w:t>
            </w:r>
            <w:r>
              <w:rPr>
                <w:color w:val="1B1C1D"/>
                <w:spacing w:val="-5"/>
              </w:rPr>
              <w:t xml:space="preserve"> </w:t>
            </w:r>
            <w:r>
              <w:rPr>
                <w:color w:val="1B1C1D"/>
              </w:rPr>
              <w:t>for</w:t>
            </w:r>
            <w:r>
              <w:rPr>
                <w:color w:val="1B1C1D"/>
                <w:spacing w:val="-6"/>
              </w:rPr>
              <w:t xml:space="preserve"> </w:t>
            </w:r>
            <w:r>
              <w:rPr>
                <w:color w:val="1B1C1D"/>
              </w:rPr>
              <w:t xml:space="preserve">a lesson. 2. Posts a question. 3. System saves the question and notifies the track's Instructor. 4. </w:t>
            </w:r>
            <w:r>
              <w:rPr>
                <w:b/>
                <w:color w:val="1B1C1D"/>
              </w:rPr>
              <w:t xml:space="preserve">(Instructor) </w:t>
            </w:r>
            <w:r>
              <w:rPr>
                <w:color w:val="1B1C1D"/>
              </w:rPr>
              <w:t>Receives notification or accesses the forum. 5. Posts a response. 6. System saves the response, and the Student is notified.</w:t>
            </w:r>
          </w:p>
        </w:tc>
      </w:tr>
      <w:tr w:rsidR="00572354" w:rsidTr="00572354">
        <w:tc>
          <w:tcPr>
            <w:tcW w:w="2126" w:type="dxa"/>
          </w:tcPr>
          <w:p w:rsidR="00572354" w:rsidRDefault="00572354" w:rsidP="00572354">
            <w:pPr>
              <w:pStyle w:val="TableParagraph"/>
              <w:jc w:val="both"/>
              <w:rPr>
                <w:b/>
              </w:rPr>
            </w:pPr>
            <w:r>
              <w:rPr>
                <w:b/>
                <w:color w:val="1B1C1D"/>
              </w:rPr>
              <w:t>Alternative</w:t>
            </w:r>
            <w:r>
              <w:rPr>
                <w:b/>
                <w:color w:val="1B1C1D"/>
                <w:spacing w:val="-7"/>
              </w:rPr>
              <w:t xml:space="preserve"> </w:t>
            </w:r>
            <w:r>
              <w:rPr>
                <w:b/>
                <w:color w:val="1B1C1D"/>
                <w:spacing w:val="-2"/>
              </w:rPr>
              <w:t>Flows</w:t>
            </w:r>
          </w:p>
        </w:tc>
        <w:tc>
          <w:tcPr>
            <w:tcW w:w="7777" w:type="dxa"/>
          </w:tcPr>
          <w:p w:rsidR="00572354" w:rsidRDefault="00572354" w:rsidP="00572354">
            <w:pPr>
              <w:pStyle w:val="TableParagraph"/>
              <w:jc w:val="both"/>
            </w:pPr>
            <w:r>
              <w:rPr>
                <w:b/>
                <w:color w:val="1B1C1D"/>
              </w:rPr>
              <w:t>AF-09.1</w:t>
            </w:r>
            <w:r>
              <w:rPr>
                <w:b/>
                <w:color w:val="1B1C1D"/>
                <w:spacing w:val="-7"/>
              </w:rPr>
              <w:t xml:space="preserve"> </w:t>
            </w:r>
            <w:r>
              <w:rPr>
                <w:b/>
                <w:color w:val="1B1C1D"/>
              </w:rPr>
              <w:t>(Student</w:t>
            </w:r>
            <w:r>
              <w:rPr>
                <w:b/>
                <w:color w:val="1B1C1D"/>
                <w:spacing w:val="-6"/>
              </w:rPr>
              <w:t xml:space="preserve"> </w:t>
            </w:r>
            <w:r>
              <w:rPr>
                <w:b/>
                <w:color w:val="1B1C1D"/>
              </w:rPr>
              <w:t>Responds):</w:t>
            </w:r>
            <w:r>
              <w:rPr>
                <w:b/>
                <w:color w:val="1B1C1D"/>
                <w:spacing w:val="-5"/>
              </w:rPr>
              <w:t xml:space="preserve"> </w:t>
            </w:r>
            <w:r>
              <w:rPr>
                <w:color w:val="1B1C1D"/>
              </w:rPr>
              <w:t>Other</w:t>
            </w:r>
            <w:r>
              <w:rPr>
                <w:color w:val="1B1C1D"/>
                <w:spacing w:val="-6"/>
              </w:rPr>
              <w:t xml:space="preserve"> </w:t>
            </w:r>
            <w:r>
              <w:rPr>
                <w:color w:val="1B1C1D"/>
                <w:spacing w:val="-2"/>
              </w:rPr>
              <w:t xml:space="preserve">enrolled </w:t>
            </w:r>
            <w:r>
              <w:rPr>
                <w:color w:val="1B1C1D"/>
              </w:rPr>
              <w:t>Students</w:t>
            </w:r>
            <w:r>
              <w:rPr>
                <w:color w:val="1B1C1D"/>
                <w:spacing w:val="-4"/>
              </w:rPr>
              <w:t xml:space="preserve"> </w:t>
            </w:r>
            <w:r>
              <w:rPr>
                <w:color w:val="1B1C1D"/>
              </w:rPr>
              <w:t>can</w:t>
            </w:r>
            <w:r>
              <w:rPr>
                <w:color w:val="1B1C1D"/>
                <w:spacing w:val="-2"/>
              </w:rPr>
              <w:t xml:space="preserve"> </w:t>
            </w:r>
            <w:r>
              <w:rPr>
                <w:color w:val="1B1C1D"/>
              </w:rPr>
              <w:t>also</w:t>
            </w:r>
            <w:r>
              <w:rPr>
                <w:color w:val="1B1C1D"/>
                <w:spacing w:val="-4"/>
              </w:rPr>
              <w:t xml:space="preserve"> </w:t>
            </w:r>
            <w:r>
              <w:rPr>
                <w:color w:val="1B1C1D"/>
              </w:rPr>
              <w:t>view</w:t>
            </w:r>
            <w:r>
              <w:rPr>
                <w:color w:val="1B1C1D"/>
                <w:spacing w:val="-2"/>
              </w:rPr>
              <w:t xml:space="preserve"> </w:t>
            </w:r>
            <w:r>
              <w:rPr>
                <w:color w:val="1B1C1D"/>
              </w:rPr>
              <w:t>and</w:t>
            </w:r>
            <w:r>
              <w:rPr>
                <w:color w:val="1B1C1D"/>
                <w:spacing w:val="-5"/>
              </w:rPr>
              <w:t xml:space="preserve"> </w:t>
            </w:r>
            <w:r>
              <w:rPr>
                <w:color w:val="1B1C1D"/>
              </w:rPr>
              <w:t>respond</w:t>
            </w:r>
            <w:r>
              <w:rPr>
                <w:color w:val="1B1C1D"/>
                <w:spacing w:val="-2"/>
              </w:rPr>
              <w:t xml:space="preserve"> </w:t>
            </w:r>
            <w:r>
              <w:rPr>
                <w:color w:val="1B1C1D"/>
              </w:rPr>
              <w:t>to</w:t>
            </w:r>
            <w:r>
              <w:rPr>
                <w:color w:val="1B1C1D"/>
                <w:spacing w:val="-2"/>
              </w:rPr>
              <w:t xml:space="preserve"> questions.</w:t>
            </w:r>
          </w:p>
        </w:tc>
      </w:tr>
      <w:tr w:rsidR="00572354" w:rsidTr="00572354">
        <w:tc>
          <w:tcPr>
            <w:tcW w:w="2126" w:type="dxa"/>
          </w:tcPr>
          <w:p w:rsidR="00572354" w:rsidRDefault="00572354" w:rsidP="00572354">
            <w:pPr>
              <w:pStyle w:val="TableParagraph"/>
              <w:spacing w:before="243"/>
              <w:jc w:val="both"/>
              <w:rPr>
                <w:b/>
              </w:rPr>
            </w:pPr>
            <w:r>
              <w:rPr>
                <w:b/>
                <w:color w:val="1B1C1D"/>
                <w:spacing w:val="-2"/>
              </w:rPr>
              <w:t>Exceptions</w:t>
            </w:r>
          </w:p>
        </w:tc>
        <w:tc>
          <w:tcPr>
            <w:tcW w:w="7777" w:type="dxa"/>
          </w:tcPr>
          <w:p w:rsidR="00572354" w:rsidRDefault="00572354" w:rsidP="00572354">
            <w:pPr>
              <w:pStyle w:val="TableParagraph"/>
              <w:spacing w:before="243" w:line="273" w:lineRule="auto"/>
              <w:ind w:right="389"/>
              <w:jc w:val="both"/>
            </w:pPr>
            <w:r>
              <w:rPr>
                <w:b/>
                <w:color w:val="1B1C1D"/>
              </w:rPr>
              <w:t>EX-09.1</w:t>
            </w:r>
            <w:r>
              <w:rPr>
                <w:b/>
                <w:color w:val="1B1C1D"/>
                <w:spacing w:val="-3"/>
              </w:rPr>
              <w:t xml:space="preserve"> </w:t>
            </w:r>
            <w:r>
              <w:rPr>
                <w:b/>
                <w:color w:val="1B1C1D"/>
              </w:rPr>
              <w:t>(Post</w:t>
            </w:r>
            <w:r>
              <w:rPr>
                <w:b/>
                <w:color w:val="1B1C1D"/>
                <w:spacing w:val="-3"/>
              </w:rPr>
              <w:t xml:space="preserve"> </w:t>
            </w:r>
            <w:r>
              <w:rPr>
                <w:b/>
                <w:color w:val="1B1C1D"/>
              </w:rPr>
              <w:t>Fails):</w:t>
            </w:r>
            <w:r>
              <w:rPr>
                <w:b/>
                <w:color w:val="1B1C1D"/>
                <w:spacing w:val="-2"/>
              </w:rPr>
              <w:t xml:space="preserve"> </w:t>
            </w:r>
            <w:r>
              <w:rPr>
                <w:color w:val="1B1C1D"/>
              </w:rPr>
              <w:t>System</w:t>
            </w:r>
            <w:r>
              <w:rPr>
                <w:color w:val="1B1C1D"/>
                <w:spacing w:val="-5"/>
              </w:rPr>
              <w:t xml:space="preserve"> </w:t>
            </w:r>
            <w:r>
              <w:rPr>
                <w:color w:val="1B1C1D"/>
              </w:rPr>
              <w:t>fails</w:t>
            </w:r>
            <w:r>
              <w:rPr>
                <w:color w:val="1B1C1D"/>
                <w:spacing w:val="-5"/>
              </w:rPr>
              <w:t xml:space="preserve"> </w:t>
            </w:r>
            <w:r>
              <w:rPr>
                <w:color w:val="1B1C1D"/>
              </w:rPr>
              <w:t>to</w:t>
            </w:r>
            <w:r>
              <w:rPr>
                <w:color w:val="1B1C1D"/>
                <w:spacing w:val="-3"/>
              </w:rPr>
              <w:t xml:space="preserve"> </w:t>
            </w:r>
            <w:r>
              <w:rPr>
                <w:color w:val="1B1C1D"/>
              </w:rPr>
              <w:t>save</w:t>
            </w:r>
            <w:r>
              <w:rPr>
                <w:color w:val="1B1C1D"/>
                <w:spacing w:val="-5"/>
              </w:rPr>
              <w:t xml:space="preserve"> </w:t>
            </w:r>
            <w:r>
              <w:rPr>
                <w:color w:val="1B1C1D"/>
              </w:rPr>
              <w:t>the post</w:t>
            </w:r>
            <w:r>
              <w:rPr>
                <w:color w:val="1B1C1D"/>
                <w:spacing w:val="-3"/>
              </w:rPr>
              <w:t xml:space="preserve"> </w:t>
            </w:r>
            <w:r>
              <w:rPr>
                <w:color w:val="1B1C1D"/>
              </w:rPr>
              <w:t>due</w:t>
            </w:r>
            <w:r>
              <w:rPr>
                <w:color w:val="1B1C1D"/>
                <w:spacing w:val="-6"/>
              </w:rPr>
              <w:t xml:space="preserve"> </w:t>
            </w:r>
            <w:r>
              <w:rPr>
                <w:color w:val="1B1C1D"/>
              </w:rPr>
              <w:t>to</w:t>
            </w:r>
            <w:r>
              <w:rPr>
                <w:color w:val="1B1C1D"/>
                <w:spacing w:val="-4"/>
              </w:rPr>
              <w:t xml:space="preserve"> </w:t>
            </w:r>
            <w:r>
              <w:rPr>
                <w:color w:val="1B1C1D"/>
              </w:rPr>
              <w:t>a</w:t>
            </w:r>
            <w:r>
              <w:rPr>
                <w:color w:val="1B1C1D"/>
                <w:spacing w:val="-4"/>
              </w:rPr>
              <w:t xml:space="preserve"> </w:t>
            </w:r>
            <w:r>
              <w:rPr>
                <w:color w:val="1B1C1D"/>
              </w:rPr>
              <w:t>connection</w:t>
            </w:r>
            <w:r>
              <w:rPr>
                <w:color w:val="1B1C1D"/>
                <w:spacing w:val="-4"/>
              </w:rPr>
              <w:t xml:space="preserve"> </w:t>
            </w:r>
            <w:r>
              <w:rPr>
                <w:color w:val="1B1C1D"/>
              </w:rPr>
              <w:t>error</w:t>
            </w:r>
            <w:r>
              <w:rPr>
                <w:color w:val="1B1C1D"/>
                <w:spacing w:val="-4"/>
              </w:rPr>
              <w:t xml:space="preserve"> </w:t>
            </w:r>
            <w:r>
              <w:rPr>
                <w:color w:val="1B1C1D"/>
              </w:rPr>
              <w:t>and</w:t>
            </w:r>
            <w:r>
              <w:rPr>
                <w:color w:val="1B1C1D"/>
                <w:spacing w:val="-6"/>
              </w:rPr>
              <w:t xml:space="preserve"> </w:t>
            </w:r>
            <w:r>
              <w:rPr>
                <w:color w:val="1B1C1D"/>
              </w:rPr>
              <w:t>prompts</w:t>
            </w:r>
            <w:r>
              <w:rPr>
                <w:color w:val="1B1C1D"/>
                <w:spacing w:val="-6"/>
              </w:rPr>
              <w:t xml:space="preserve"> </w:t>
            </w:r>
            <w:r>
              <w:rPr>
                <w:color w:val="1B1C1D"/>
              </w:rPr>
              <w:t>the user to retry.</w:t>
            </w:r>
          </w:p>
        </w:tc>
      </w:tr>
      <w:tr w:rsidR="00572354" w:rsidTr="00572354">
        <w:tc>
          <w:tcPr>
            <w:tcW w:w="2126" w:type="dxa"/>
          </w:tcPr>
          <w:p w:rsidR="00572354" w:rsidRDefault="00572354" w:rsidP="00572354">
            <w:pPr>
              <w:pStyle w:val="TableParagraph"/>
              <w:jc w:val="both"/>
              <w:rPr>
                <w:b/>
              </w:rPr>
            </w:pPr>
            <w:r>
              <w:rPr>
                <w:b/>
                <w:color w:val="1B1C1D"/>
              </w:rPr>
              <w:t>Business</w:t>
            </w:r>
            <w:r>
              <w:rPr>
                <w:b/>
                <w:color w:val="1B1C1D"/>
                <w:spacing w:val="-6"/>
              </w:rPr>
              <w:t xml:space="preserve"> </w:t>
            </w:r>
            <w:r>
              <w:rPr>
                <w:b/>
                <w:color w:val="1B1C1D"/>
                <w:spacing w:val="-2"/>
              </w:rPr>
              <w:t>Rules</w:t>
            </w:r>
          </w:p>
        </w:tc>
        <w:tc>
          <w:tcPr>
            <w:tcW w:w="7777" w:type="dxa"/>
          </w:tcPr>
          <w:p w:rsidR="00572354" w:rsidRDefault="00572354" w:rsidP="00572354">
            <w:pPr>
              <w:pStyle w:val="TableParagraph"/>
              <w:spacing w:line="276" w:lineRule="auto"/>
              <w:jc w:val="both"/>
            </w:pPr>
            <w:r>
              <w:rPr>
                <w:color w:val="1B1C1D"/>
              </w:rPr>
              <w:t>Instructors are the primary responders. All discussion</w:t>
            </w:r>
            <w:r>
              <w:rPr>
                <w:color w:val="1B1C1D"/>
                <w:spacing w:val="-7"/>
              </w:rPr>
              <w:t xml:space="preserve"> </w:t>
            </w:r>
            <w:r>
              <w:rPr>
                <w:color w:val="1B1C1D"/>
              </w:rPr>
              <w:t>must</w:t>
            </w:r>
            <w:r>
              <w:rPr>
                <w:color w:val="1B1C1D"/>
                <w:spacing w:val="-4"/>
              </w:rPr>
              <w:t xml:space="preserve"> </w:t>
            </w:r>
            <w:r>
              <w:rPr>
                <w:color w:val="1B1C1D"/>
              </w:rPr>
              <w:t>be</w:t>
            </w:r>
            <w:r>
              <w:rPr>
                <w:color w:val="1B1C1D"/>
                <w:spacing w:val="-7"/>
              </w:rPr>
              <w:t xml:space="preserve"> </w:t>
            </w:r>
            <w:r>
              <w:rPr>
                <w:color w:val="1B1C1D"/>
              </w:rPr>
              <w:t>filterable</w:t>
            </w:r>
            <w:r>
              <w:rPr>
                <w:color w:val="1B1C1D"/>
                <w:spacing w:val="-5"/>
              </w:rPr>
              <w:t xml:space="preserve"> </w:t>
            </w:r>
            <w:r>
              <w:rPr>
                <w:color w:val="1B1C1D"/>
              </w:rPr>
              <w:t>by</w:t>
            </w:r>
            <w:r>
              <w:rPr>
                <w:color w:val="1B1C1D"/>
                <w:spacing w:val="-5"/>
              </w:rPr>
              <w:t xml:space="preserve"> </w:t>
            </w:r>
            <w:r>
              <w:rPr>
                <w:color w:val="1B1C1D"/>
              </w:rPr>
              <w:t>the</w:t>
            </w:r>
            <w:r>
              <w:rPr>
                <w:color w:val="1B1C1D"/>
                <w:spacing w:val="-5"/>
              </w:rPr>
              <w:t xml:space="preserve"> </w:t>
            </w:r>
            <w:r>
              <w:rPr>
                <w:color w:val="1B1C1D"/>
              </w:rPr>
              <w:t>Admin</w:t>
            </w:r>
            <w:r>
              <w:rPr>
                <w:color w:val="1B1C1D"/>
                <w:spacing w:val="-7"/>
              </w:rPr>
              <w:t xml:space="preserve"> </w:t>
            </w:r>
            <w:r>
              <w:rPr>
                <w:color w:val="1B1C1D"/>
              </w:rPr>
              <w:t>for moderation (UC-14).</w:t>
            </w:r>
          </w:p>
        </w:tc>
      </w:tr>
      <w:tr w:rsidR="00572354" w:rsidTr="00572354">
        <w:tc>
          <w:tcPr>
            <w:tcW w:w="2126" w:type="dxa"/>
          </w:tcPr>
          <w:p w:rsidR="00572354" w:rsidRDefault="00572354" w:rsidP="00572354">
            <w:pPr>
              <w:pStyle w:val="TableParagraph"/>
              <w:spacing w:before="241"/>
              <w:jc w:val="both"/>
              <w:rPr>
                <w:b/>
              </w:rPr>
            </w:pPr>
            <w:r>
              <w:rPr>
                <w:b/>
                <w:color w:val="1B1C1D"/>
                <w:spacing w:val="-2"/>
              </w:rPr>
              <w:t>Assumptions</w:t>
            </w:r>
          </w:p>
        </w:tc>
        <w:tc>
          <w:tcPr>
            <w:tcW w:w="7777" w:type="dxa"/>
          </w:tcPr>
          <w:p w:rsidR="00572354" w:rsidRDefault="00572354" w:rsidP="00572354">
            <w:pPr>
              <w:pStyle w:val="TableParagraph"/>
              <w:spacing w:before="241" w:line="276" w:lineRule="auto"/>
              <w:ind w:right="248"/>
              <w:jc w:val="both"/>
            </w:pPr>
            <w:r>
              <w:rPr>
                <w:color w:val="1B1C1D"/>
              </w:rPr>
              <w:t>This direct communication "make[s] the learning</w:t>
            </w:r>
            <w:r>
              <w:rPr>
                <w:color w:val="1B1C1D"/>
                <w:spacing w:val="-8"/>
              </w:rPr>
              <w:t xml:space="preserve"> </w:t>
            </w:r>
            <w:r>
              <w:rPr>
                <w:color w:val="1B1C1D"/>
              </w:rPr>
              <w:t>process</w:t>
            </w:r>
            <w:r>
              <w:rPr>
                <w:color w:val="1B1C1D"/>
                <w:spacing w:val="-9"/>
              </w:rPr>
              <w:t xml:space="preserve"> </w:t>
            </w:r>
            <w:r>
              <w:rPr>
                <w:color w:val="1B1C1D"/>
              </w:rPr>
              <w:t>more</w:t>
            </w:r>
            <w:r>
              <w:rPr>
                <w:color w:val="1B1C1D"/>
                <w:spacing w:val="-8"/>
              </w:rPr>
              <w:t xml:space="preserve"> </w:t>
            </w:r>
            <w:r>
              <w:rPr>
                <w:color w:val="1B1C1D"/>
              </w:rPr>
              <w:t>engaging</w:t>
            </w:r>
            <w:r>
              <w:rPr>
                <w:color w:val="1B1C1D"/>
                <w:spacing w:val="-8"/>
              </w:rPr>
              <w:t xml:space="preserve"> </w:t>
            </w:r>
            <w:r>
              <w:rPr>
                <w:color w:val="1B1C1D"/>
              </w:rPr>
              <w:t>and</w:t>
            </w:r>
            <w:r>
              <w:rPr>
                <w:color w:val="1B1C1D"/>
                <w:spacing w:val="-8"/>
              </w:rPr>
              <w:t xml:space="preserve"> </w:t>
            </w:r>
            <w:r>
              <w:rPr>
                <w:color w:val="1B1C1D"/>
              </w:rPr>
              <w:t>effective".</w:t>
            </w:r>
          </w:p>
        </w:tc>
      </w:tr>
    </w:tbl>
    <w:p w:rsidR="00B76006" w:rsidRDefault="000A4EFF">
      <w:pPr>
        <w:pStyle w:val="Heading5"/>
        <w:numPr>
          <w:ilvl w:val="2"/>
          <w:numId w:val="7"/>
        </w:numPr>
        <w:tabs>
          <w:tab w:val="left" w:pos="1049"/>
        </w:tabs>
        <w:spacing w:before="20"/>
        <w:ind w:left="1049" w:hanging="766"/>
      </w:pPr>
      <w:bookmarkStart w:id="45" w:name="_bookmark36"/>
      <w:bookmarkEnd w:id="45"/>
      <w:r>
        <w:t>Create</w:t>
      </w:r>
      <w:r>
        <w:rPr>
          <w:spacing w:val="-8"/>
        </w:rPr>
        <w:t xml:space="preserve"> </w:t>
      </w:r>
      <w:r>
        <w:t>and</w:t>
      </w:r>
      <w:r>
        <w:rPr>
          <w:spacing w:val="-6"/>
        </w:rPr>
        <w:t xml:space="preserve"> </w:t>
      </w:r>
      <w:r>
        <w:t>Manage</w:t>
      </w:r>
      <w:r>
        <w:rPr>
          <w:spacing w:val="-5"/>
        </w:rPr>
        <w:t xml:space="preserve"> </w:t>
      </w:r>
      <w:r>
        <w:t>Learning</w:t>
      </w:r>
      <w:r>
        <w:rPr>
          <w:spacing w:val="-3"/>
        </w:rPr>
        <w:t xml:space="preserve"> </w:t>
      </w:r>
      <w:r>
        <w:rPr>
          <w:spacing w:val="-2"/>
        </w:rPr>
        <w:t>Tracks</w:t>
      </w:r>
    </w:p>
    <w:p w:rsidR="00572354" w:rsidRPr="00572354" w:rsidRDefault="00572354" w:rsidP="00572354">
      <w:pPr>
        <w:pStyle w:val="Caption"/>
        <w:keepNext/>
        <w:ind w:firstLine="283"/>
        <w:rPr>
          <w:color w:val="auto"/>
        </w:rPr>
      </w:pPr>
      <w:bookmarkStart w:id="46" w:name="_Toc228724417"/>
      <w:r w:rsidRPr="00572354">
        <w:rPr>
          <w:color w:val="auto"/>
        </w:rPr>
        <w:t xml:space="preserve">Table </w:t>
      </w:r>
      <w:r>
        <w:rPr>
          <w:color w:val="auto"/>
        </w:rPr>
        <w:t>3.2.</w:t>
      </w:r>
      <w:r w:rsidRPr="00572354">
        <w:rPr>
          <w:color w:val="auto"/>
        </w:rPr>
        <w:fldChar w:fldCharType="begin"/>
      </w:r>
      <w:r w:rsidRPr="00572354">
        <w:rPr>
          <w:color w:val="auto"/>
        </w:rPr>
        <w:instrText xml:space="preserve"> SEQ Table \* ARABIC </w:instrText>
      </w:r>
      <w:r w:rsidRPr="00572354">
        <w:rPr>
          <w:color w:val="auto"/>
        </w:rPr>
        <w:fldChar w:fldCharType="separate"/>
      </w:r>
      <w:r w:rsidR="0085790F">
        <w:rPr>
          <w:noProof/>
          <w:color w:val="auto"/>
        </w:rPr>
        <w:t>10</w:t>
      </w:r>
      <w:r w:rsidRPr="00572354">
        <w:rPr>
          <w:color w:val="auto"/>
        </w:rPr>
        <w:fldChar w:fldCharType="end"/>
      </w:r>
      <w:r>
        <w:rPr>
          <w:color w:val="auto"/>
        </w:rPr>
        <w:t xml:space="preserve"> – 10:</w:t>
      </w:r>
      <w:r w:rsidRPr="00572354">
        <w:rPr>
          <w:color w:val="auto"/>
        </w:rPr>
        <w:t xml:space="preserve"> Use Case - Create and Manage Learning Tracks</w:t>
      </w:r>
      <w:bookmarkEnd w:id="46"/>
    </w:p>
    <w:tbl>
      <w:tblPr>
        <w:tblStyle w:val="TableGrid"/>
        <w:tblW w:w="0" w:type="auto"/>
        <w:tblInd w:w="392" w:type="dxa"/>
        <w:tblLook w:val="04A0" w:firstRow="1" w:lastRow="0" w:firstColumn="1" w:lastColumn="0" w:noHBand="0" w:noVBand="1"/>
      </w:tblPr>
      <w:tblGrid>
        <w:gridCol w:w="2126"/>
        <w:gridCol w:w="7777"/>
      </w:tblGrid>
      <w:tr w:rsidR="00572354" w:rsidTr="00572354">
        <w:tc>
          <w:tcPr>
            <w:tcW w:w="2126" w:type="dxa"/>
          </w:tcPr>
          <w:p w:rsidR="00572354" w:rsidRDefault="00572354" w:rsidP="00572354">
            <w:pPr>
              <w:pStyle w:val="TableParagraph"/>
              <w:spacing w:before="243"/>
              <w:ind w:left="131"/>
              <w:jc w:val="both"/>
              <w:rPr>
                <w:b/>
              </w:rPr>
            </w:pPr>
            <w:bookmarkStart w:id="47" w:name="_bookmark37"/>
            <w:bookmarkEnd w:id="47"/>
            <w:r>
              <w:rPr>
                <w:b/>
                <w:color w:val="1B1C1D"/>
                <w:spacing w:val="-2"/>
              </w:rPr>
              <w:t>Field</w:t>
            </w:r>
          </w:p>
        </w:tc>
        <w:tc>
          <w:tcPr>
            <w:tcW w:w="7777" w:type="dxa"/>
          </w:tcPr>
          <w:p w:rsidR="00572354" w:rsidRDefault="00572354" w:rsidP="00572354">
            <w:pPr>
              <w:pStyle w:val="TableParagraph"/>
              <w:spacing w:before="243"/>
              <w:jc w:val="both"/>
              <w:rPr>
                <w:b/>
              </w:rPr>
            </w:pPr>
            <w:r>
              <w:rPr>
                <w:b/>
                <w:color w:val="1B1C1D"/>
                <w:spacing w:val="-2"/>
              </w:rPr>
              <w:t>Description</w:t>
            </w:r>
          </w:p>
        </w:tc>
      </w:tr>
      <w:tr w:rsidR="00572354" w:rsidTr="00572354">
        <w:tc>
          <w:tcPr>
            <w:tcW w:w="2126" w:type="dxa"/>
          </w:tcPr>
          <w:p w:rsidR="00572354" w:rsidRDefault="00572354" w:rsidP="00572354">
            <w:pPr>
              <w:pStyle w:val="TableParagraph"/>
              <w:spacing w:before="243"/>
              <w:ind w:left="131"/>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572354" w:rsidRDefault="00572354" w:rsidP="00572354">
            <w:pPr>
              <w:pStyle w:val="TableParagraph"/>
              <w:spacing w:before="243"/>
              <w:jc w:val="both"/>
            </w:pPr>
            <w:r>
              <w:rPr>
                <w:color w:val="1B1C1D"/>
                <w:spacing w:val="-2"/>
              </w:rPr>
              <w:t>UC-</w:t>
            </w:r>
            <w:r>
              <w:rPr>
                <w:color w:val="1B1C1D"/>
                <w:spacing w:val="-5"/>
              </w:rPr>
              <w:t>10</w:t>
            </w:r>
          </w:p>
        </w:tc>
      </w:tr>
      <w:tr w:rsidR="00572354" w:rsidTr="00572354">
        <w:tc>
          <w:tcPr>
            <w:tcW w:w="2126" w:type="dxa"/>
          </w:tcPr>
          <w:p w:rsidR="00572354" w:rsidRDefault="00572354" w:rsidP="00572354">
            <w:pPr>
              <w:pStyle w:val="TableParagraph"/>
              <w:spacing w:before="243"/>
              <w:ind w:left="131"/>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572354" w:rsidRDefault="00572354" w:rsidP="00572354">
            <w:pPr>
              <w:pStyle w:val="TableParagraph"/>
              <w:spacing w:before="243"/>
              <w:jc w:val="both"/>
            </w:pPr>
            <w:r>
              <w:rPr>
                <w:color w:val="1B1C1D"/>
              </w:rPr>
              <w:t>Create</w:t>
            </w:r>
            <w:r>
              <w:rPr>
                <w:color w:val="1B1C1D"/>
                <w:spacing w:val="-4"/>
              </w:rPr>
              <w:t xml:space="preserve"> </w:t>
            </w:r>
            <w:r>
              <w:rPr>
                <w:color w:val="1B1C1D"/>
              </w:rPr>
              <w:t>and</w:t>
            </w:r>
            <w:r>
              <w:rPr>
                <w:color w:val="1B1C1D"/>
                <w:spacing w:val="-4"/>
              </w:rPr>
              <w:t xml:space="preserve"> </w:t>
            </w:r>
            <w:r>
              <w:rPr>
                <w:color w:val="1B1C1D"/>
              </w:rPr>
              <w:t>Manage</w:t>
            </w:r>
            <w:r>
              <w:rPr>
                <w:color w:val="1B1C1D"/>
                <w:spacing w:val="-4"/>
              </w:rPr>
              <w:t xml:space="preserve"> </w:t>
            </w:r>
            <w:r>
              <w:rPr>
                <w:color w:val="1B1C1D"/>
              </w:rPr>
              <w:t>Learning</w:t>
            </w:r>
            <w:r>
              <w:rPr>
                <w:color w:val="1B1C1D"/>
                <w:spacing w:val="-4"/>
              </w:rPr>
              <w:t xml:space="preserve"> </w:t>
            </w:r>
            <w:r>
              <w:rPr>
                <w:color w:val="1B1C1D"/>
                <w:spacing w:val="-2"/>
              </w:rPr>
              <w:t>Tracks</w:t>
            </w:r>
          </w:p>
        </w:tc>
      </w:tr>
      <w:tr w:rsidR="00572354" w:rsidTr="00572354">
        <w:tc>
          <w:tcPr>
            <w:tcW w:w="2126" w:type="dxa"/>
          </w:tcPr>
          <w:p w:rsidR="00572354" w:rsidRDefault="00572354" w:rsidP="00572354">
            <w:pPr>
              <w:pStyle w:val="TableParagraph"/>
              <w:spacing w:before="243"/>
              <w:ind w:left="131"/>
              <w:jc w:val="both"/>
              <w:rPr>
                <w:b/>
              </w:rPr>
            </w:pPr>
            <w:r>
              <w:rPr>
                <w:b/>
                <w:color w:val="1B1C1D"/>
                <w:spacing w:val="-2"/>
              </w:rPr>
              <w:t>Actors</w:t>
            </w:r>
          </w:p>
        </w:tc>
        <w:tc>
          <w:tcPr>
            <w:tcW w:w="7777" w:type="dxa"/>
          </w:tcPr>
          <w:p w:rsidR="00572354" w:rsidRDefault="00572354" w:rsidP="00572354">
            <w:pPr>
              <w:pStyle w:val="TableParagraph"/>
              <w:spacing w:before="243"/>
              <w:jc w:val="both"/>
            </w:pPr>
            <w:r>
              <w:rPr>
                <w:color w:val="1B1C1D"/>
                <w:spacing w:val="-2"/>
              </w:rPr>
              <w:t>Instructor</w:t>
            </w:r>
          </w:p>
        </w:tc>
      </w:tr>
      <w:tr w:rsidR="00572354" w:rsidTr="00572354">
        <w:tc>
          <w:tcPr>
            <w:tcW w:w="2126" w:type="dxa"/>
          </w:tcPr>
          <w:p w:rsidR="00572354" w:rsidRDefault="00572354" w:rsidP="00572354">
            <w:pPr>
              <w:pStyle w:val="TableParagraph"/>
              <w:spacing w:before="243"/>
              <w:ind w:left="131"/>
              <w:jc w:val="both"/>
              <w:rPr>
                <w:b/>
              </w:rPr>
            </w:pPr>
            <w:r>
              <w:rPr>
                <w:b/>
                <w:color w:val="1B1C1D"/>
                <w:spacing w:val="-2"/>
              </w:rPr>
              <w:t>Description</w:t>
            </w:r>
          </w:p>
        </w:tc>
        <w:tc>
          <w:tcPr>
            <w:tcW w:w="7777" w:type="dxa"/>
          </w:tcPr>
          <w:p w:rsidR="00572354" w:rsidRDefault="00572354" w:rsidP="00572354">
            <w:pPr>
              <w:pStyle w:val="TableParagraph"/>
              <w:spacing w:before="243" w:line="273" w:lineRule="auto"/>
              <w:jc w:val="both"/>
            </w:pPr>
            <w:r>
              <w:rPr>
                <w:color w:val="1B1C1D"/>
              </w:rPr>
              <w:t>Allows</w:t>
            </w:r>
            <w:r>
              <w:rPr>
                <w:color w:val="1B1C1D"/>
                <w:spacing w:val="-8"/>
              </w:rPr>
              <w:t xml:space="preserve"> </w:t>
            </w:r>
            <w:r>
              <w:rPr>
                <w:color w:val="1B1C1D"/>
              </w:rPr>
              <w:t>a</w:t>
            </w:r>
            <w:r>
              <w:rPr>
                <w:color w:val="1B1C1D"/>
                <w:spacing w:val="-6"/>
              </w:rPr>
              <w:t xml:space="preserve"> </w:t>
            </w:r>
            <w:r>
              <w:rPr>
                <w:color w:val="1B1C1D"/>
              </w:rPr>
              <w:t>verified</w:t>
            </w:r>
            <w:r>
              <w:rPr>
                <w:color w:val="1B1C1D"/>
                <w:spacing w:val="-6"/>
              </w:rPr>
              <w:t xml:space="preserve"> </w:t>
            </w:r>
            <w:r>
              <w:rPr>
                <w:color w:val="1B1C1D"/>
              </w:rPr>
              <w:t>Instructor</w:t>
            </w:r>
            <w:r>
              <w:rPr>
                <w:color w:val="1B1C1D"/>
                <w:spacing w:val="-8"/>
              </w:rPr>
              <w:t xml:space="preserve"> </w:t>
            </w:r>
            <w:r>
              <w:rPr>
                <w:color w:val="1B1C1D"/>
              </w:rPr>
              <w:t>to</w:t>
            </w:r>
            <w:r>
              <w:rPr>
                <w:color w:val="1B1C1D"/>
                <w:spacing w:val="-6"/>
              </w:rPr>
              <w:t xml:space="preserve"> </w:t>
            </w:r>
            <w:r>
              <w:rPr>
                <w:color w:val="1B1C1D"/>
              </w:rPr>
              <w:t>"create</w:t>
            </w:r>
            <w:r>
              <w:rPr>
                <w:color w:val="1B1C1D"/>
                <w:spacing w:val="-6"/>
              </w:rPr>
              <w:t xml:space="preserve"> </w:t>
            </w:r>
            <w:r>
              <w:rPr>
                <w:color w:val="1B1C1D"/>
              </w:rPr>
              <w:t>structured learning tracks" and "manage course content".</w:t>
            </w:r>
          </w:p>
        </w:tc>
      </w:tr>
      <w:tr w:rsidR="00572354" w:rsidTr="00572354">
        <w:tc>
          <w:tcPr>
            <w:tcW w:w="2126" w:type="dxa"/>
          </w:tcPr>
          <w:p w:rsidR="00572354" w:rsidRDefault="00572354" w:rsidP="00572354">
            <w:pPr>
              <w:pStyle w:val="TableParagraph"/>
              <w:spacing w:before="243"/>
              <w:ind w:left="131"/>
              <w:jc w:val="both"/>
              <w:rPr>
                <w:b/>
              </w:rPr>
            </w:pPr>
            <w:r>
              <w:rPr>
                <w:b/>
                <w:color w:val="1B1C1D"/>
                <w:spacing w:val="-2"/>
              </w:rPr>
              <w:t>Trigger</w:t>
            </w:r>
          </w:p>
        </w:tc>
        <w:tc>
          <w:tcPr>
            <w:tcW w:w="7777" w:type="dxa"/>
          </w:tcPr>
          <w:p w:rsidR="00572354" w:rsidRDefault="00572354" w:rsidP="00572354">
            <w:pPr>
              <w:pStyle w:val="TableParagraph"/>
              <w:spacing w:before="243" w:line="273" w:lineRule="auto"/>
              <w:ind w:right="229"/>
              <w:jc w:val="both"/>
            </w:pPr>
            <w:r>
              <w:rPr>
                <w:color w:val="1B1C1D"/>
              </w:rPr>
              <w:t>Instructor</w:t>
            </w:r>
            <w:r>
              <w:rPr>
                <w:color w:val="1B1C1D"/>
                <w:spacing w:val="-9"/>
              </w:rPr>
              <w:t xml:space="preserve"> </w:t>
            </w:r>
            <w:r>
              <w:rPr>
                <w:color w:val="1B1C1D"/>
              </w:rPr>
              <w:t>accesses</w:t>
            </w:r>
            <w:r>
              <w:rPr>
                <w:color w:val="1B1C1D"/>
                <w:spacing w:val="-11"/>
              </w:rPr>
              <w:t xml:space="preserve"> </w:t>
            </w:r>
            <w:r>
              <w:rPr>
                <w:color w:val="1B1C1D"/>
              </w:rPr>
              <w:t>their</w:t>
            </w:r>
            <w:r>
              <w:rPr>
                <w:color w:val="1B1C1D"/>
                <w:spacing w:val="-11"/>
              </w:rPr>
              <w:t xml:space="preserve"> </w:t>
            </w:r>
            <w:r>
              <w:rPr>
                <w:color w:val="1B1C1D"/>
              </w:rPr>
              <w:t>"Instructor</w:t>
            </w:r>
            <w:r>
              <w:rPr>
                <w:color w:val="1B1C1D"/>
                <w:spacing w:val="-9"/>
              </w:rPr>
              <w:t xml:space="preserve"> </w:t>
            </w:r>
            <w:r>
              <w:rPr>
                <w:color w:val="1B1C1D"/>
              </w:rPr>
              <w:t>Dashboard" and selects "Create New Track".</w:t>
            </w:r>
          </w:p>
        </w:tc>
      </w:tr>
      <w:tr w:rsidR="00572354" w:rsidTr="00572354">
        <w:tc>
          <w:tcPr>
            <w:tcW w:w="2126" w:type="dxa"/>
          </w:tcPr>
          <w:p w:rsidR="00572354" w:rsidRDefault="00572354" w:rsidP="00572354">
            <w:pPr>
              <w:pStyle w:val="TableParagraph"/>
              <w:ind w:left="131"/>
              <w:jc w:val="both"/>
              <w:rPr>
                <w:b/>
              </w:rPr>
            </w:pPr>
            <w:r>
              <w:rPr>
                <w:b/>
                <w:color w:val="1B1C1D"/>
                <w:spacing w:val="-2"/>
              </w:rPr>
              <w:t>Preconditions</w:t>
            </w:r>
          </w:p>
        </w:tc>
        <w:tc>
          <w:tcPr>
            <w:tcW w:w="7777" w:type="dxa"/>
          </w:tcPr>
          <w:p w:rsidR="00572354" w:rsidRDefault="00572354" w:rsidP="00572354">
            <w:pPr>
              <w:pStyle w:val="TableParagraph"/>
              <w:spacing w:line="276" w:lineRule="auto"/>
              <w:ind w:right="229"/>
              <w:jc w:val="both"/>
            </w:pPr>
            <w:r>
              <w:rPr>
                <w:color w:val="1B1C1D"/>
              </w:rPr>
              <w:t>User</w:t>
            </w:r>
            <w:r>
              <w:rPr>
                <w:color w:val="1B1C1D"/>
                <w:spacing w:val="-6"/>
              </w:rPr>
              <w:t xml:space="preserve"> </w:t>
            </w:r>
            <w:r>
              <w:rPr>
                <w:color w:val="1B1C1D"/>
              </w:rPr>
              <w:t>is</w:t>
            </w:r>
            <w:r>
              <w:rPr>
                <w:color w:val="1B1C1D"/>
                <w:spacing w:val="-4"/>
              </w:rPr>
              <w:t xml:space="preserve"> </w:t>
            </w:r>
            <w:r>
              <w:rPr>
                <w:color w:val="1B1C1D"/>
              </w:rPr>
              <w:t>logged</w:t>
            </w:r>
            <w:r>
              <w:rPr>
                <w:color w:val="1B1C1D"/>
                <w:spacing w:val="-6"/>
              </w:rPr>
              <w:t xml:space="preserve"> </w:t>
            </w:r>
            <w:r>
              <w:rPr>
                <w:color w:val="1B1C1D"/>
              </w:rPr>
              <w:t>in</w:t>
            </w:r>
            <w:r>
              <w:rPr>
                <w:color w:val="1B1C1D"/>
                <w:spacing w:val="-7"/>
              </w:rPr>
              <w:t xml:space="preserve"> </w:t>
            </w:r>
            <w:r>
              <w:rPr>
                <w:color w:val="1B1C1D"/>
              </w:rPr>
              <w:t>(UC-01)</w:t>
            </w:r>
            <w:r>
              <w:rPr>
                <w:color w:val="1B1C1D"/>
                <w:spacing w:val="-4"/>
              </w:rPr>
              <w:t xml:space="preserve"> </w:t>
            </w:r>
            <w:r>
              <w:rPr>
                <w:color w:val="1B1C1D"/>
              </w:rPr>
              <w:t>and</w:t>
            </w:r>
            <w:r>
              <w:rPr>
                <w:color w:val="1B1C1D"/>
                <w:spacing w:val="-4"/>
              </w:rPr>
              <w:t xml:space="preserve"> </w:t>
            </w:r>
            <w:r>
              <w:rPr>
                <w:color w:val="1B1C1D"/>
              </w:rPr>
              <w:t>has</w:t>
            </w:r>
            <w:r>
              <w:rPr>
                <w:color w:val="1B1C1D"/>
                <w:spacing w:val="-6"/>
              </w:rPr>
              <w:t xml:space="preserve"> </w:t>
            </w:r>
            <w:r>
              <w:rPr>
                <w:color w:val="1B1C1D"/>
              </w:rPr>
              <w:t>an</w:t>
            </w:r>
            <w:r>
              <w:rPr>
                <w:color w:val="1B1C1D"/>
                <w:spacing w:val="-4"/>
              </w:rPr>
              <w:t xml:space="preserve"> </w:t>
            </w:r>
            <w:r>
              <w:rPr>
                <w:color w:val="1B1C1D"/>
              </w:rPr>
              <w:t>Instructor role (approved in UC-05).</w:t>
            </w:r>
          </w:p>
        </w:tc>
      </w:tr>
      <w:tr w:rsidR="00572354" w:rsidTr="00572354">
        <w:tc>
          <w:tcPr>
            <w:tcW w:w="2126" w:type="dxa"/>
          </w:tcPr>
          <w:p w:rsidR="00572354" w:rsidRDefault="00572354" w:rsidP="00572354">
            <w:pPr>
              <w:pStyle w:val="TableParagraph"/>
              <w:ind w:left="131"/>
              <w:jc w:val="both"/>
              <w:rPr>
                <w:b/>
              </w:rPr>
            </w:pPr>
            <w:proofErr w:type="spellStart"/>
            <w:r>
              <w:rPr>
                <w:b/>
                <w:color w:val="1B1C1D"/>
                <w:spacing w:val="-2"/>
              </w:rPr>
              <w:t>Postconditions</w:t>
            </w:r>
            <w:proofErr w:type="spellEnd"/>
          </w:p>
        </w:tc>
        <w:tc>
          <w:tcPr>
            <w:tcW w:w="7777" w:type="dxa"/>
          </w:tcPr>
          <w:p w:rsidR="00572354" w:rsidRDefault="00572354" w:rsidP="00572354">
            <w:pPr>
              <w:pStyle w:val="TableParagraph"/>
              <w:spacing w:line="276" w:lineRule="auto"/>
              <w:jc w:val="both"/>
            </w:pPr>
            <w:r>
              <w:rPr>
                <w:color w:val="1B1C1D"/>
              </w:rPr>
              <w:t>A</w:t>
            </w:r>
            <w:r>
              <w:rPr>
                <w:color w:val="1B1C1D"/>
                <w:spacing w:val="-5"/>
              </w:rPr>
              <w:t xml:space="preserve"> </w:t>
            </w:r>
            <w:r>
              <w:rPr>
                <w:color w:val="1B1C1D"/>
              </w:rPr>
              <w:t>new</w:t>
            </w:r>
            <w:r>
              <w:rPr>
                <w:color w:val="1B1C1D"/>
                <w:spacing w:val="-4"/>
              </w:rPr>
              <w:t xml:space="preserve"> </w:t>
            </w:r>
            <w:r>
              <w:rPr>
                <w:color w:val="1B1C1D"/>
              </w:rPr>
              <w:t>learning</w:t>
            </w:r>
            <w:r>
              <w:rPr>
                <w:color w:val="1B1C1D"/>
                <w:spacing w:val="-4"/>
              </w:rPr>
              <w:t xml:space="preserve"> </w:t>
            </w:r>
            <w:r>
              <w:rPr>
                <w:color w:val="1B1C1D"/>
              </w:rPr>
              <w:t>track</w:t>
            </w:r>
            <w:r>
              <w:rPr>
                <w:color w:val="1B1C1D"/>
                <w:spacing w:val="-4"/>
              </w:rPr>
              <w:t xml:space="preserve"> </w:t>
            </w:r>
            <w:r>
              <w:rPr>
                <w:color w:val="1B1C1D"/>
              </w:rPr>
              <w:t>container</w:t>
            </w:r>
            <w:r>
              <w:rPr>
                <w:color w:val="1B1C1D"/>
                <w:spacing w:val="-6"/>
              </w:rPr>
              <w:t xml:space="preserve"> </w:t>
            </w:r>
            <w:r>
              <w:rPr>
                <w:color w:val="1B1C1D"/>
              </w:rPr>
              <w:t>is</w:t>
            </w:r>
            <w:r>
              <w:rPr>
                <w:color w:val="1B1C1D"/>
                <w:spacing w:val="-4"/>
              </w:rPr>
              <w:t xml:space="preserve"> </w:t>
            </w:r>
            <w:r>
              <w:rPr>
                <w:color w:val="1B1C1D"/>
              </w:rPr>
              <w:t>created,</w:t>
            </w:r>
            <w:r>
              <w:rPr>
                <w:color w:val="1B1C1D"/>
                <w:spacing w:val="-6"/>
              </w:rPr>
              <w:t xml:space="preserve"> </w:t>
            </w:r>
            <w:r>
              <w:rPr>
                <w:color w:val="1B1C1D"/>
              </w:rPr>
              <w:t>or</w:t>
            </w:r>
            <w:r>
              <w:rPr>
                <w:color w:val="1B1C1D"/>
                <w:spacing w:val="-6"/>
              </w:rPr>
              <w:t xml:space="preserve"> </w:t>
            </w:r>
            <w:r>
              <w:rPr>
                <w:color w:val="1B1C1D"/>
              </w:rPr>
              <w:t>an existing one is updated (e.g., title, description, lesson order).</w:t>
            </w:r>
          </w:p>
        </w:tc>
      </w:tr>
      <w:tr w:rsidR="00572354" w:rsidTr="00572354">
        <w:tc>
          <w:tcPr>
            <w:tcW w:w="2126" w:type="dxa"/>
          </w:tcPr>
          <w:p w:rsidR="00572354" w:rsidRDefault="00572354" w:rsidP="00572354">
            <w:pPr>
              <w:pStyle w:val="TableParagraph"/>
              <w:spacing w:before="243"/>
              <w:ind w:left="131"/>
              <w:jc w:val="both"/>
              <w:rPr>
                <w:b/>
              </w:rPr>
            </w:pPr>
            <w:r>
              <w:rPr>
                <w:b/>
                <w:color w:val="1B1C1D"/>
              </w:rPr>
              <w:t>Normal</w:t>
            </w:r>
            <w:r>
              <w:rPr>
                <w:b/>
                <w:color w:val="1B1C1D"/>
                <w:spacing w:val="-5"/>
              </w:rPr>
              <w:t xml:space="preserve"> </w:t>
            </w:r>
            <w:r>
              <w:rPr>
                <w:b/>
                <w:color w:val="1B1C1D"/>
                <w:spacing w:val="-4"/>
              </w:rPr>
              <w:t>Flow</w:t>
            </w:r>
          </w:p>
        </w:tc>
        <w:tc>
          <w:tcPr>
            <w:tcW w:w="7777" w:type="dxa"/>
          </w:tcPr>
          <w:p w:rsidR="00572354" w:rsidRDefault="00572354" w:rsidP="00572354">
            <w:pPr>
              <w:pStyle w:val="TableParagraph"/>
              <w:spacing w:before="243" w:line="273" w:lineRule="auto"/>
              <w:jc w:val="both"/>
            </w:pPr>
            <w:r>
              <w:rPr>
                <w:color w:val="1B1C1D"/>
              </w:rPr>
              <w:t>1. Instructor navigates to their dashboard. 2. Instructor selects "Create Track". 3. Instructor enters</w:t>
            </w:r>
            <w:r>
              <w:rPr>
                <w:color w:val="1B1C1D"/>
                <w:spacing w:val="-7"/>
              </w:rPr>
              <w:t xml:space="preserve"> </w:t>
            </w:r>
            <w:r>
              <w:rPr>
                <w:color w:val="1B1C1D"/>
              </w:rPr>
              <w:t>track</w:t>
            </w:r>
            <w:r>
              <w:rPr>
                <w:color w:val="1B1C1D"/>
                <w:spacing w:val="-4"/>
              </w:rPr>
              <w:t xml:space="preserve"> </w:t>
            </w:r>
            <w:r>
              <w:rPr>
                <w:color w:val="1B1C1D"/>
              </w:rPr>
              <w:t>details</w:t>
            </w:r>
            <w:r>
              <w:rPr>
                <w:color w:val="1B1C1D"/>
                <w:spacing w:val="-4"/>
              </w:rPr>
              <w:t xml:space="preserve"> </w:t>
            </w:r>
            <w:r>
              <w:rPr>
                <w:color w:val="1B1C1D"/>
              </w:rPr>
              <w:t>(title,</w:t>
            </w:r>
            <w:r>
              <w:rPr>
                <w:color w:val="1B1C1D"/>
                <w:spacing w:val="-4"/>
              </w:rPr>
              <w:t xml:space="preserve"> </w:t>
            </w:r>
            <w:r>
              <w:rPr>
                <w:color w:val="1B1C1D"/>
              </w:rPr>
              <w:t>description,</w:t>
            </w:r>
            <w:r>
              <w:rPr>
                <w:color w:val="1B1C1D"/>
                <w:spacing w:val="-7"/>
              </w:rPr>
              <w:t xml:space="preserve"> </w:t>
            </w:r>
            <w:proofErr w:type="gramStart"/>
            <w:r>
              <w:rPr>
                <w:color w:val="1B1C1D"/>
                <w:spacing w:val="-2"/>
              </w:rPr>
              <w:t>category</w:t>
            </w:r>
            <w:proofErr w:type="gramEnd"/>
            <w:r>
              <w:rPr>
                <w:color w:val="1B1C1D"/>
                <w:spacing w:val="-2"/>
              </w:rPr>
              <w:t>).</w:t>
            </w:r>
          </w:p>
          <w:p w:rsidR="00572354" w:rsidRDefault="00572354" w:rsidP="00572354">
            <w:pPr>
              <w:pStyle w:val="TableParagraph"/>
              <w:spacing w:before="4" w:line="273" w:lineRule="auto"/>
              <w:ind w:right="229"/>
              <w:jc w:val="both"/>
            </w:pPr>
            <w:r>
              <w:rPr>
                <w:color w:val="1B1C1D"/>
              </w:rPr>
              <w:t>4.</w:t>
            </w:r>
            <w:r>
              <w:rPr>
                <w:color w:val="1B1C1D"/>
                <w:spacing w:val="-5"/>
              </w:rPr>
              <w:t xml:space="preserve"> </w:t>
            </w:r>
            <w:r>
              <w:rPr>
                <w:color w:val="1B1C1D"/>
              </w:rPr>
              <w:t>System</w:t>
            </w:r>
            <w:r>
              <w:rPr>
                <w:color w:val="1B1C1D"/>
                <w:spacing w:val="-7"/>
              </w:rPr>
              <w:t xml:space="preserve"> </w:t>
            </w:r>
            <w:r>
              <w:rPr>
                <w:color w:val="1B1C1D"/>
              </w:rPr>
              <w:t>saves</w:t>
            </w:r>
            <w:r>
              <w:rPr>
                <w:color w:val="1B1C1D"/>
                <w:spacing w:val="-5"/>
              </w:rPr>
              <w:t xml:space="preserve"> </w:t>
            </w:r>
            <w:r>
              <w:rPr>
                <w:color w:val="1B1C1D"/>
              </w:rPr>
              <w:t>the</w:t>
            </w:r>
            <w:r>
              <w:rPr>
                <w:color w:val="1B1C1D"/>
                <w:spacing w:val="-5"/>
              </w:rPr>
              <w:t xml:space="preserve"> </w:t>
            </w:r>
            <w:r>
              <w:rPr>
                <w:color w:val="1B1C1D"/>
              </w:rPr>
              <w:t>new</w:t>
            </w:r>
            <w:r>
              <w:rPr>
                <w:color w:val="1B1C1D"/>
                <w:spacing w:val="-5"/>
              </w:rPr>
              <w:t xml:space="preserve"> </w:t>
            </w:r>
            <w:r>
              <w:rPr>
                <w:color w:val="1B1C1D"/>
              </w:rPr>
              <w:t>track.</w:t>
            </w:r>
            <w:r>
              <w:rPr>
                <w:color w:val="1B1C1D"/>
                <w:spacing w:val="-5"/>
              </w:rPr>
              <w:t xml:space="preserve"> </w:t>
            </w:r>
            <w:r>
              <w:rPr>
                <w:color w:val="1B1C1D"/>
              </w:rPr>
              <w:t>5.</w:t>
            </w:r>
            <w:r>
              <w:rPr>
                <w:color w:val="1B1C1D"/>
                <w:spacing w:val="-5"/>
              </w:rPr>
              <w:t xml:space="preserve"> </w:t>
            </w:r>
            <w:r>
              <w:rPr>
                <w:color w:val="1B1C1D"/>
              </w:rPr>
              <w:t>Instructor</w:t>
            </w:r>
            <w:r>
              <w:rPr>
                <w:color w:val="1B1C1D"/>
                <w:spacing w:val="-5"/>
              </w:rPr>
              <w:t xml:space="preserve"> </w:t>
            </w:r>
            <w:r>
              <w:rPr>
                <w:color w:val="1B1C1D"/>
              </w:rPr>
              <w:t>can then add/organize lessons (UC-11) within this track. 6. Instructor can also edit or delete existing tracks they own.</w:t>
            </w:r>
          </w:p>
        </w:tc>
      </w:tr>
      <w:tr w:rsidR="00572354" w:rsidTr="00572354">
        <w:tc>
          <w:tcPr>
            <w:tcW w:w="2126" w:type="dxa"/>
          </w:tcPr>
          <w:p w:rsidR="00572354" w:rsidRDefault="00572354" w:rsidP="00572354">
            <w:pPr>
              <w:pStyle w:val="TableParagraph"/>
              <w:ind w:left="131"/>
              <w:jc w:val="both"/>
              <w:rPr>
                <w:b/>
              </w:rPr>
            </w:pPr>
            <w:r>
              <w:rPr>
                <w:b/>
                <w:color w:val="1B1C1D"/>
              </w:rPr>
              <w:t>Alternative</w:t>
            </w:r>
            <w:r>
              <w:rPr>
                <w:b/>
                <w:color w:val="1B1C1D"/>
                <w:spacing w:val="-7"/>
              </w:rPr>
              <w:t xml:space="preserve"> </w:t>
            </w:r>
            <w:r>
              <w:rPr>
                <w:b/>
                <w:color w:val="1B1C1D"/>
                <w:spacing w:val="-2"/>
              </w:rPr>
              <w:t>Flows</w:t>
            </w:r>
          </w:p>
        </w:tc>
        <w:tc>
          <w:tcPr>
            <w:tcW w:w="7777" w:type="dxa"/>
          </w:tcPr>
          <w:p w:rsidR="00572354" w:rsidRDefault="00572354" w:rsidP="00572354">
            <w:pPr>
              <w:pStyle w:val="TableParagraph"/>
              <w:spacing w:line="276" w:lineRule="auto"/>
              <w:jc w:val="both"/>
            </w:pPr>
            <w:r>
              <w:rPr>
                <w:b/>
                <w:color w:val="1B1C1D"/>
              </w:rPr>
              <w:t xml:space="preserve">AF-10.1 (Edit Track): </w:t>
            </w:r>
            <w:r>
              <w:rPr>
                <w:color w:val="1B1C1D"/>
              </w:rPr>
              <w:t>Instructor selects an existing</w:t>
            </w:r>
            <w:r>
              <w:rPr>
                <w:color w:val="1B1C1D"/>
                <w:spacing w:val="-5"/>
              </w:rPr>
              <w:t xml:space="preserve"> </w:t>
            </w:r>
            <w:r>
              <w:rPr>
                <w:color w:val="1B1C1D"/>
              </w:rPr>
              <w:t>track</w:t>
            </w:r>
            <w:r>
              <w:rPr>
                <w:color w:val="1B1C1D"/>
                <w:spacing w:val="-5"/>
              </w:rPr>
              <w:t xml:space="preserve"> </w:t>
            </w:r>
            <w:r>
              <w:rPr>
                <w:color w:val="1B1C1D"/>
              </w:rPr>
              <w:t>to</w:t>
            </w:r>
            <w:r>
              <w:rPr>
                <w:color w:val="1B1C1D"/>
                <w:spacing w:val="-8"/>
              </w:rPr>
              <w:t xml:space="preserve"> </w:t>
            </w:r>
            <w:r>
              <w:rPr>
                <w:color w:val="1B1C1D"/>
              </w:rPr>
              <w:t>update</w:t>
            </w:r>
            <w:r>
              <w:rPr>
                <w:color w:val="1B1C1D"/>
                <w:spacing w:val="-7"/>
              </w:rPr>
              <w:t xml:space="preserve"> </w:t>
            </w:r>
            <w:r>
              <w:rPr>
                <w:color w:val="1B1C1D"/>
              </w:rPr>
              <w:t>its</w:t>
            </w:r>
            <w:r>
              <w:rPr>
                <w:color w:val="1B1C1D"/>
                <w:spacing w:val="-7"/>
              </w:rPr>
              <w:t xml:space="preserve"> </w:t>
            </w:r>
            <w:r>
              <w:rPr>
                <w:color w:val="1B1C1D"/>
              </w:rPr>
              <w:t>metadata</w:t>
            </w:r>
            <w:r>
              <w:rPr>
                <w:color w:val="1B1C1D"/>
                <w:spacing w:val="-5"/>
              </w:rPr>
              <w:t xml:space="preserve"> </w:t>
            </w:r>
            <w:r>
              <w:rPr>
                <w:color w:val="1B1C1D"/>
              </w:rPr>
              <w:t>or</w:t>
            </w:r>
            <w:r>
              <w:rPr>
                <w:color w:val="1B1C1D"/>
                <w:spacing w:val="-5"/>
              </w:rPr>
              <w:t xml:space="preserve"> </w:t>
            </w:r>
            <w:r>
              <w:rPr>
                <w:color w:val="1B1C1D"/>
              </w:rPr>
              <w:lastRenderedPageBreak/>
              <w:t xml:space="preserve">re-order </w:t>
            </w:r>
            <w:r>
              <w:rPr>
                <w:color w:val="1B1C1D"/>
                <w:spacing w:val="-2"/>
              </w:rPr>
              <w:t>lessons.</w:t>
            </w:r>
          </w:p>
        </w:tc>
      </w:tr>
      <w:tr w:rsidR="00572354" w:rsidTr="00572354">
        <w:tc>
          <w:tcPr>
            <w:tcW w:w="2126" w:type="dxa"/>
          </w:tcPr>
          <w:p w:rsidR="00572354" w:rsidRDefault="00572354" w:rsidP="00572354">
            <w:pPr>
              <w:pStyle w:val="TableParagraph"/>
              <w:ind w:left="131"/>
              <w:jc w:val="both"/>
              <w:rPr>
                <w:b/>
              </w:rPr>
            </w:pPr>
            <w:r>
              <w:rPr>
                <w:b/>
                <w:color w:val="1B1C1D"/>
                <w:spacing w:val="-2"/>
              </w:rPr>
              <w:lastRenderedPageBreak/>
              <w:t>Exceptions</w:t>
            </w:r>
          </w:p>
        </w:tc>
        <w:tc>
          <w:tcPr>
            <w:tcW w:w="7777" w:type="dxa"/>
          </w:tcPr>
          <w:p w:rsidR="00572354" w:rsidRDefault="00572354" w:rsidP="00572354">
            <w:pPr>
              <w:pStyle w:val="TableParagraph"/>
              <w:spacing w:line="276" w:lineRule="auto"/>
              <w:jc w:val="both"/>
            </w:pPr>
            <w:r>
              <w:rPr>
                <w:b/>
                <w:color w:val="1B1C1D"/>
              </w:rPr>
              <w:t>EX-10.1</w:t>
            </w:r>
            <w:r>
              <w:rPr>
                <w:b/>
                <w:color w:val="1B1C1D"/>
                <w:spacing w:val="-5"/>
              </w:rPr>
              <w:t xml:space="preserve"> </w:t>
            </w:r>
            <w:r>
              <w:rPr>
                <w:b/>
                <w:color w:val="1B1C1D"/>
              </w:rPr>
              <w:t>(Save</w:t>
            </w:r>
            <w:r>
              <w:rPr>
                <w:b/>
                <w:color w:val="1B1C1D"/>
                <w:spacing w:val="-5"/>
              </w:rPr>
              <w:t xml:space="preserve"> </w:t>
            </w:r>
            <w:r>
              <w:rPr>
                <w:b/>
                <w:color w:val="1B1C1D"/>
              </w:rPr>
              <w:t>Error):</w:t>
            </w:r>
            <w:r>
              <w:rPr>
                <w:b/>
                <w:color w:val="1B1C1D"/>
                <w:spacing w:val="-4"/>
              </w:rPr>
              <w:t xml:space="preserve"> </w:t>
            </w:r>
            <w:r>
              <w:rPr>
                <w:color w:val="1B1C1D"/>
              </w:rPr>
              <w:t>System</w:t>
            </w:r>
            <w:r>
              <w:rPr>
                <w:color w:val="1B1C1D"/>
                <w:spacing w:val="-4"/>
              </w:rPr>
              <w:t xml:space="preserve"> </w:t>
            </w:r>
            <w:r>
              <w:rPr>
                <w:color w:val="1B1C1D"/>
              </w:rPr>
              <w:t>fails</w:t>
            </w:r>
            <w:r>
              <w:rPr>
                <w:color w:val="1B1C1D"/>
                <w:spacing w:val="-7"/>
              </w:rPr>
              <w:t xml:space="preserve"> </w:t>
            </w:r>
            <w:r>
              <w:rPr>
                <w:color w:val="1B1C1D"/>
              </w:rPr>
              <w:t>to</w:t>
            </w:r>
            <w:r>
              <w:rPr>
                <w:color w:val="1B1C1D"/>
                <w:spacing w:val="-5"/>
              </w:rPr>
              <w:t xml:space="preserve"> </w:t>
            </w:r>
            <w:r>
              <w:rPr>
                <w:color w:val="1B1C1D"/>
              </w:rPr>
              <w:t>save</w:t>
            </w:r>
            <w:r>
              <w:rPr>
                <w:color w:val="1B1C1D"/>
                <w:spacing w:val="-7"/>
              </w:rPr>
              <w:t xml:space="preserve"> </w:t>
            </w:r>
            <w:r>
              <w:rPr>
                <w:color w:val="1B1C1D"/>
              </w:rPr>
              <w:t>the track and displays an error.</w:t>
            </w:r>
          </w:p>
        </w:tc>
      </w:tr>
      <w:tr w:rsidR="00572354" w:rsidTr="00572354">
        <w:tc>
          <w:tcPr>
            <w:tcW w:w="2126" w:type="dxa"/>
          </w:tcPr>
          <w:p w:rsidR="00572354" w:rsidRDefault="00572354" w:rsidP="00572354">
            <w:pPr>
              <w:pStyle w:val="TableParagraph"/>
              <w:spacing w:before="243"/>
              <w:ind w:left="131"/>
              <w:jc w:val="both"/>
              <w:rPr>
                <w:b/>
              </w:rPr>
            </w:pPr>
            <w:r>
              <w:rPr>
                <w:b/>
                <w:color w:val="1B1C1D"/>
              </w:rPr>
              <w:t>Business</w:t>
            </w:r>
            <w:r>
              <w:rPr>
                <w:b/>
                <w:color w:val="1B1C1D"/>
                <w:spacing w:val="-6"/>
              </w:rPr>
              <w:t xml:space="preserve"> </w:t>
            </w:r>
            <w:r>
              <w:rPr>
                <w:b/>
                <w:color w:val="1B1C1D"/>
                <w:spacing w:val="-2"/>
              </w:rPr>
              <w:t>Rules</w:t>
            </w:r>
          </w:p>
        </w:tc>
        <w:tc>
          <w:tcPr>
            <w:tcW w:w="7777" w:type="dxa"/>
          </w:tcPr>
          <w:p w:rsidR="00572354" w:rsidRDefault="00572354" w:rsidP="00572354">
            <w:pPr>
              <w:pStyle w:val="TableParagraph"/>
              <w:spacing w:before="243" w:line="273" w:lineRule="auto"/>
              <w:jc w:val="both"/>
            </w:pPr>
            <w:r>
              <w:rPr>
                <w:color w:val="1B1C1D"/>
              </w:rPr>
              <w:t>Instructors can only manage content they have created.</w:t>
            </w:r>
            <w:r>
              <w:rPr>
                <w:color w:val="1B1C1D"/>
                <w:spacing w:val="-6"/>
              </w:rPr>
              <w:t xml:space="preserve"> </w:t>
            </w:r>
            <w:r>
              <w:rPr>
                <w:color w:val="1B1C1D"/>
              </w:rPr>
              <w:t>A</w:t>
            </w:r>
            <w:r>
              <w:rPr>
                <w:color w:val="1B1C1D"/>
                <w:spacing w:val="-5"/>
              </w:rPr>
              <w:t xml:space="preserve"> </w:t>
            </w:r>
            <w:r>
              <w:rPr>
                <w:color w:val="1B1C1D"/>
              </w:rPr>
              <w:t>track</w:t>
            </w:r>
            <w:r>
              <w:rPr>
                <w:color w:val="1B1C1D"/>
                <w:spacing w:val="-7"/>
              </w:rPr>
              <w:t xml:space="preserve"> </w:t>
            </w:r>
            <w:r>
              <w:rPr>
                <w:color w:val="1B1C1D"/>
              </w:rPr>
              <w:t>is</w:t>
            </w:r>
            <w:r>
              <w:rPr>
                <w:color w:val="1B1C1D"/>
                <w:spacing w:val="-4"/>
              </w:rPr>
              <w:t xml:space="preserve"> </w:t>
            </w:r>
            <w:r>
              <w:rPr>
                <w:color w:val="1B1C1D"/>
              </w:rPr>
              <w:t>not</w:t>
            </w:r>
            <w:r>
              <w:rPr>
                <w:color w:val="1B1C1D"/>
                <w:spacing w:val="-3"/>
              </w:rPr>
              <w:t xml:space="preserve"> </w:t>
            </w:r>
            <w:r>
              <w:rPr>
                <w:color w:val="1B1C1D"/>
              </w:rPr>
              <w:t>visible</w:t>
            </w:r>
            <w:r>
              <w:rPr>
                <w:color w:val="1B1C1D"/>
                <w:spacing w:val="-4"/>
              </w:rPr>
              <w:t xml:space="preserve"> </w:t>
            </w:r>
            <w:r>
              <w:rPr>
                <w:color w:val="1B1C1D"/>
              </w:rPr>
              <w:t>to</w:t>
            </w:r>
            <w:r>
              <w:rPr>
                <w:color w:val="1B1C1D"/>
                <w:spacing w:val="-4"/>
              </w:rPr>
              <w:t xml:space="preserve"> </w:t>
            </w:r>
            <w:r>
              <w:rPr>
                <w:color w:val="1B1C1D"/>
              </w:rPr>
              <w:t>Students</w:t>
            </w:r>
            <w:r>
              <w:rPr>
                <w:color w:val="1B1C1D"/>
                <w:spacing w:val="-4"/>
              </w:rPr>
              <w:t xml:space="preserve"> </w:t>
            </w:r>
            <w:r>
              <w:rPr>
                <w:color w:val="1B1C1D"/>
              </w:rPr>
              <w:t>until</w:t>
            </w:r>
            <w:r>
              <w:rPr>
                <w:color w:val="1B1C1D"/>
                <w:spacing w:val="-6"/>
              </w:rPr>
              <w:t xml:space="preserve"> </w:t>
            </w:r>
            <w:r>
              <w:rPr>
                <w:color w:val="1B1C1D"/>
              </w:rPr>
              <w:t>it contains approved lessons.</w:t>
            </w:r>
          </w:p>
        </w:tc>
      </w:tr>
      <w:tr w:rsidR="00572354" w:rsidTr="00572354">
        <w:tc>
          <w:tcPr>
            <w:tcW w:w="2126" w:type="dxa"/>
          </w:tcPr>
          <w:p w:rsidR="00572354" w:rsidRDefault="00572354" w:rsidP="00572354">
            <w:pPr>
              <w:pStyle w:val="TableParagraph"/>
              <w:ind w:left="131"/>
              <w:jc w:val="both"/>
              <w:rPr>
                <w:b/>
              </w:rPr>
            </w:pPr>
            <w:r>
              <w:rPr>
                <w:b/>
                <w:color w:val="1B1C1D"/>
                <w:spacing w:val="-2"/>
              </w:rPr>
              <w:t>Assumptions</w:t>
            </w:r>
          </w:p>
        </w:tc>
        <w:tc>
          <w:tcPr>
            <w:tcW w:w="7777" w:type="dxa"/>
          </w:tcPr>
          <w:p w:rsidR="00572354" w:rsidRDefault="00572354" w:rsidP="00572354">
            <w:pPr>
              <w:pStyle w:val="TableParagraph"/>
              <w:spacing w:line="276" w:lineRule="auto"/>
              <w:ind w:right="229"/>
              <w:jc w:val="both"/>
            </w:pPr>
            <w:r>
              <w:rPr>
                <w:color w:val="1B1C1D"/>
              </w:rPr>
              <w:t>The</w:t>
            </w:r>
            <w:r>
              <w:rPr>
                <w:color w:val="1B1C1D"/>
                <w:spacing w:val="-4"/>
              </w:rPr>
              <w:t xml:space="preserve"> </w:t>
            </w:r>
            <w:r>
              <w:rPr>
                <w:color w:val="1B1C1D"/>
              </w:rPr>
              <w:t>UI</w:t>
            </w:r>
            <w:r>
              <w:rPr>
                <w:color w:val="1B1C1D"/>
                <w:spacing w:val="-6"/>
              </w:rPr>
              <w:t xml:space="preserve"> </w:t>
            </w:r>
            <w:r>
              <w:rPr>
                <w:color w:val="1B1C1D"/>
              </w:rPr>
              <w:t>allows</w:t>
            </w:r>
            <w:r>
              <w:rPr>
                <w:color w:val="1B1C1D"/>
                <w:spacing w:val="-4"/>
              </w:rPr>
              <w:t xml:space="preserve"> </w:t>
            </w:r>
            <w:r>
              <w:rPr>
                <w:color w:val="1B1C1D"/>
              </w:rPr>
              <w:t>for</w:t>
            </w:r>
            <w:r>
              <w:rPr>
                <w:color w:val="1B1C1D"/>
                <w:spacing w:val="-4"/>
              </w:rPr>
              <w:t xml:space="preserve"> </w:t>
            </w:r>
            <w:r>
              <w:rPr>
                <w:color w:val="1B1C1D"/>
              </w:rPr>
              <w:t>intuitive</w:t>
            </w:r>
            <w:r>
              <w:rPr>
                <w:color w:val="1B1C1D"/>
                <w:spacing w:val="-6"/>
              </w:rPr>
              <w:t xml:space="preserve"> </w:t>
            </w:r>
            <w:r>
              <w:rPr>
                <w:color w:val="1B1C1D"/>
              </w:rPr>
              <w:t>ordering</w:t>
            </w:r>
            <w:r>
              <w:rPr>
                <w:color w:val="1B1C1D"/>
                <w:spacing w:val="-7"/>
              </w:rPr>
              <w:t xml:space="preserve"> </w:t>
            </w:r>
            <w:r>
              <w:rPr>
                <w:color w:val="1B1C1D"/>
              </w:rPr>
              <w:t>of</w:t>
            </w:r>
            <w:r>
              <w:rPr>
                <w:color w:val="1B1C1D"/>
                <w:spacing w:val="-6"/>
              </w:rPr>
              <w:t xml:space="preserve"> </w:t>
            </w:r>
            <w:r>
              <w:rPr>
                <w:color w:val="1B1C1D"/>
              </w:rPr>
              <w:t>lessons from "beginner to advanced level".</w:t>
            </w:r>
          </w:p>
        </w:tc>
      </w:tr>
    </w:tbl>
    <w:p w:rsidR="00B76006" w:rsidRDefault="000A4EFF">
      <w:pPr>
        <w:pStyle w:val="Heading5"/>
        <w:numPr>
          <w:ilvl w:val="2"/>
          <w:numId w:val="7"/>
        </w:numPr>
        <w:tabs>
          <w:tab w:val="left" w:pos="1049"/>
        </w:tabs>
        <w:spacing w:before="20"/>
        <w:ind w:left="1049" w:hanging="766"/>
      </w:pPr>
      <w:bookmarkStart w:id="48" w:name="_bookmark38"/>
      <w:bookmarkStart w:id="49" w:name="_bookmark39"/>
      <w:bookmarkEnd w:id="48"/>
      <w:bookmarkEnd w:id="49"/>
      <w:r>
        <w:t>Upload</w:t>
      </w:r>
      <w:r>
        <w:rPr>
          <w:spacing w:val="-7"/>
        </w:rPr>
        <w:t xml:space="preserve"> </w:t>
      </w:r>
      <w:r>
        <w:t>and</w:t>
      </w:r>
      <w:r>
        <w:rPr>
          <w:spacing w:val="-7"/>
        </w:rPr>
        <w:t xml:space="preserve"> </w:t>
      </w:r>
      <w:r>
        <w:t>Manage</w:t>
      </w:r>
      <w:r>
        <w:rPr>
          <w:spacing w:val="-3"/>
        </w:rPr>
        <w:t xml:space="preserve"> </w:t>
      </w:r>
      <w:r>
        <w:rPr>
          <w:spacing w:val="-2"/>
        </w:rPr>
        <w:t>Lessons</w:t>
      </w:r>
    </w:p>
    <w:p w:rsidR="00314238" w:rsidRPr="00314238" w:rsidRDefault="00314238" w:rsidP="00314238">
      <w:pPr>
        <w:pStyle w:val="Caption"/>
        <w:keepNext/>
        <w:ind w:firstLine="283"/>
        <w:rPr>
          <w:color w:val="auto"/>
        </w:rPr>
      </w:pPr>
      <w:bookmarkStart w:id="50" w:name="_Toc228724418"/>
      <w:r w:rsidRPr="00314238">
        <w:rPr>
          <w:color w:val="auto"/>
        </w:rPr>
        <w:t xml:space="preserve">Table </w:t>
      </w:r>
      <w:r>
        <w:rPr>
          <w:color w:val="auto"/>
        </w:rPr>
        <w:t>3.2.</w:t>
      </w:r>
      <w:r w:rsidRPr="00314238">
        <w:rPr>
          <w:color w:val="auto"/>
        </w:rPr>
        <w:fldChar w:fldCharType="begin"/>
      </w:r>
      <w:r w:rsidRPr="00314238">
        <w:rPr>
          <w:color w:val="auto"/>
        </w:rPr>
        <w:instrText xml:space="preserve"> SEQ Table \* ARABIC </w:instrText>
      </w:r>
      <w:r w:rsidRPr="00314238">
        <w:rPr>
          <w:color w:val="auto"/>
        </w:rPr>
        <w:fldChar w:fldCharType="separate"/>
      </w:r>
      <w:r w:rsidR="0085790F">
        <w:rPr>
          <w:noProof/>
          <w:color w:val="auto"/>
        </w:rPr>
        <w:t>11</w:t>
      </w:r>
      <w:r w:rsidRPr="00314238">
        <w:rPr>
          <w:color w:val="auto"/>
        </w:rPr>
        <w:fldChar w:fldCharType="end"/>
      </w:r>
      <w:r>
        <w:rPr>
          <w:color w:val="auto"/>
        </w:rPr>
        <w:t xml:space="preserve"> – 11:</w:t>
      </w:r>
      <w:r w:rsidRPr="00314238">
        <w:rPr>
          <w:color w:val="auto"/>
        </w:rPr>
        <w:t xml:space="preserve"> Use Case - Upload and Manage Lessons</w:t>
      </w:r>
      <w:bookmarkEnd w:id="50"/>
    </w:p>
    <w:tbl>
      <w:tblPr>
        <w:tblStyle w:val="TableGrid"/>
        <w:tblW w:w="0" w:type="auto"/>
        <w:tblInd w:w="392" w:type="dxa"/>
        <w:tblLook w:val="04A0" w:firstRow="1" w:lastRow="0" w:firstColumn="1" w:lastColumn="0" w:noHBand="0" w:noVBand="1"/>
      </w:tblPr>
      <w:tblGrid>
        <w:gridCol w:w="2126"/>
        <w:gridCol w:w="7777"/>
      </w:tblGrid>
      <w:tr w:rsidR="00572354" w:rsidTr="00572354">
        <w:tc>
          <w:tcPr>
            <w:tcW w:w="2126" w:type="dxa"/>
          </w:tcPr>
          <w:p w:rsidR="00572354" w:rsidRDefault="00572354" w:rsidP="00572354">
            <w:pPr>
              <w:pStyle w:val="TableParagraph"/>
              <w:jc w:val="both"/>
              <w:rPr>
                <w:b/>
              </w:rPr>
            </w:pPr>
            <w:r>
              <w:rPr>
                <w:b/>
                <w:color w:val="1B1C1D"/>
                <w:spacing w:val="-2"/>
              </w:rPr>
              <w:t>Field</w:t>
            </w:r>
          </w:p>
        </w:tc>
        <w:tc>
          <w:tcPr>
            <w:tcW w:w="7777" w:type="dxa"/>
          </w:tcPr>
          <w:p w:rsidR="00572354" w:rsidRDefault="00572354" w:rsidP="00572354">
            <w:pPr>
              <w:pStyle w:val="TableParagraph"/>
              <w:jc w:val="both"/>
              <w:rPr>
                <w:b/>
              </w:rPr>
            </w:pPr>
            <w:r>
              <w:rPr>
                <w:b/>
                <w:color w:val="1B1C1D"/>
                <w:spacing w:val="-2"/>
              </w:rPr>
              <w:t>Description</w:t>
            </w:r>
          </w:p>
        </w:tc>
      </w:tr>
      <w:tr w:rsidR="00572354" w:rsidTr="00572354">
        <w:tc>
          <w:tcPr>
            <w:tcW w:w="2126" w:type="dxa"/>
          </w:tcPr>
          <w:p w:rsidR="00572354" w:rsidRDefault="00572354" w:rsidP="00572354">
            <w:pPr>
              <w:pStyle w:val="TableParagraph"/>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572354" w:rsidRDefault="00572354" w:rsidP="00572354">
            <w:pPr>
              <w:pStyle w:val="TableParagraph"/>
              <w:jc w:val="both"/>
            </w:pPr>
            <w:r>
              <w:rPr>
                <w:color w:val="1B1C1D"/>
                <w:spacing w:val="-2"/>
              </w:rPr>
              <w:t>UC-</w:t>
            </w:r>
            <w:r>
              <w:rPr>
                <w:color w:val="1B1C1D"/>
                <w:spacing w:val="-5"/>
              </w:rPr>
              <w:t>11</w:t>
            </w:r>
          </w:p>
        </w:tc>
      </w:tr>
      <w:tr w:rsidR="00572354" w:rsidTr="00572354">
        <w:tc>
          <w:tcPr>
            <w:tcW w:w="2126" w:type="dxa"/>
          </w:tcPr>
          <w:p w:rsidR="00572354" w:rsidRDefault="00572354" w:rsidP="00572354">
            <w:pPr>
              <w:pStyle w:val="TableParagraph"/>
              <w:spacing w:before="241"/>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572354" w:rsidRDefault="00572354" w:rsidP="00572354">
            <w:pPr>
              <w:pStyle w:val="TableParagraph"/>
              <w:spacing w:before="241"/>
              <w:jc w:val="both"/>
            </w:pPr>
            <w:r>
              <w:rPr>
                <w:color w:val="1B1C1D"/>
              </w:rPr>
              <w:t>Upload</w:t>
            </w:r>
            <w:r>
              <w:rPr>
                <w:color w:val="1B1C1D"/>
                <w:spacing w:val="-7"/>
              </w:rPr>
              <w:t xml:space="preserve"> </w:t>
            </w:r>
            <w:r>
              <w:rPr>
                <w:color w:val="1B1C1D"/>
              </w:rPr>
              <w:t>and</w:t>
            </w:r>
            <w:r>
              <w:rPr>
                <w:color w:val="1B1C1D"/>
                <w:spacing w:val="-2"/>
              </w:rPr>
              <w:t xml:space="preserve"> </w:t>
            </w:r>
            <w:r>
              <w:rPr>
                <w:color w:val="1B1C1D"/>
              </w:rPr>
              <w:t>Manage</w:t>
            </w:r>
            <w:r>
              <w:rPr>
                <w:color w:val="1B1C1D"/>
                <w:spacing w:val="-2"/>
              </w:rPr>
              <w:t xml:space="preserve"> Lessons</w:t>
            </w:r>
          </w:p>
        </w:tc>
      </w:tr>
      <w:tr w:rsidR="00572354" w:rsidTr="00572354">
        <w:tc>
          <w:tcPr>
            <w:tcW w:w="2126" w:type="dxa"/>
          </w:tcPr>
          <w:p w:rsidR="00572354" w:rsidRDefault="00572354" w:rsidP="00572354">
            <w:pPr>
              <w:pStyle w:val="TableParagraph"/>
              <w:jc w:val="both"/>
              <w:rPr>
                <w:b/>
              </w:rPr>
            </w:pPr>
            <w:r>
              <w:rPr>
                <w:b/>
                <w:color w:val="1B1C1D"/>
                <w:spacing w:val="-2"/>
              </w:rPr>
              <w:t>Actors</w:t>
            </w:r>
          </w:p>
        </w:tc>
        <w:tc>
          <w:tcPr>
            <w:tcW w:w="7777" w:type="dxa"/>
          </w:tcPr>
          <w:p w:rsidR="00572354" w:rsidRDefault="00572354" w:rsidP="00572354">
            <w:pPr>
              <w:pStyle w:val="TableParagraph"/>
              <w:jc w:val="both"/>
            </w:pPr>
            <w:r>
              <w:rPr>
                <w:color w:val="1B1C1D"/>
                <w:spacing w:val="-2"/>
              </w:rPr>
              <w:t>Instructor</w:t>
            </w:r>
          </w:p>
        </w:tc>
      </w:tr>
      <w:tr w:rsidR="00572354" w:rsidTr="00572354">
        <w:tc>
          <w:tcPr>
            <w:tcW w:w="2126" w:type="dxa"/>
          </w:tcPr>
          <w:p w:rsidR="00572354" w:rsidRDefault="00572354" w:rsidP="00572354">
            <w:pPr>
              <w:pStyle w:val="TableParagraph"/>
              <w:jc w:val="both"/>
              <w:rPr>
                <w:b/>
              </w:rPr>
            </w:pPr>
            <w:r>
              <w:rPr>
                <w:b/>
                <w:color w:val="1B1C1D"/>
                <w:spacing w:val="-2"/>
              </w:rPr>
              <w:t>Description</w:t>
            </w:r>
          </w:p>
        </w:tc>
        <w:tc>
          <w:tcPr>
            <w:tcW w:w="7777" w:type="dxa"/>
          </w:tcPr>
          <w:p w:rsidR="00572354" w:rsidRDefault="00572354" w:rsidP="00572354">
            <w:pPr>
              <w:pStyle w:val="TableParagraph"/>
              <w:spacing w:line="276" w:lineRule="auto"/>
              <w:jc w:val="both"/>
            </w:pPr>
            <w:r>
              <w:rPr>
                <w:color w:val="1B1C1D"/>
              </w:rPr>
              <w:t>Allows a verified Instructor to "upload their lessons"</w:t>
            </w:r>
            <w:r>
              <w:rPr>
                <w:color w:val="1B1C1D"/>
                <w:spacing w:val="-4"/>
              </w:rPr>
              <w:t xml:space="preserve"> </w:t>
            </w:r>
            <w:r>
              <w:rPr>
                <w:color w:val="1B1C1D"/>
              </w:rPr>
              <w:t>(e.g.,</w:t>
            </w:r>
            <w:r>
              <w:rPr>
                <w:color w:val="1B1C1D"/>
                <w:spacing w:val="-5"/>
              </w:rPr>
              <w:t xml:space="preserve"> </w:t>
            </w:r>
            <w:r>
              <w:rPr>
                <w:color w:val="1B1C1D"/>
              </w:rPr>
              <w:t>video,</w:t>
            </w:r>
            <w:r>
              <w:rPr>
                <w:color w:val="1B1C1D"/>
                <w:spacing w:val="-7"/>
              </w:rPr>
              <w:t xml:space="preserve"> </w:t>
            </w:r>
            <w:r>
              <w:rPr>
                <w:color w:val="1B1C1D"/>
              </w:rPr>
              <w:t>text)</w:t>
            </w:r>
            <w:r>
              <w:rPr>
                <w:color w:val="1B1C1D"/>
                <w:spacing w:val="-5"/>
              </w:rPr>
              <w:t xml:space="preserve"> </w:t>
            </w:r>
            <w:r>
              <w:rPr>
                <w:color w:val="1B1C1D"/>
              </w:rPr>
              <w:t>to</w:t>
            </w:r>
            <w:r>
              <w:rPr>
                <w:color w:val="1B1C1D"/>
                <w:spacing w:val="-5"/>
              </w:rPr>
              <w:t xml:space="preserve"> </w:t>
            </w:r>
            <w:r>
              <w:rPr>
                <w:color w:val="1B1C1D"/>
              </w:rPr>
              <w:t>a</w:t>
            </w:r>
            <w:r>
              <w:rPr>
                <w:color w:val="1B1C1D"/>
                <w:spacing w:val="-5"/>
              </w:rPr>
              <w:t xml:space="preserve"> </w:t>
            </w:r>
            <w:r>
              <w:rPr>
                <w:color w:val="1B1C1D"/>
              </w:rPr>
              <w:t>specific</w:t>
            </w:r>
            <w:r>
              <w:rPr>
                <w:color w:val="1B1C1D"/>
                <w:spacing w:val="-5"/>
              </w:rPr>
              <w:t xml:space="preserve"> </w:t>
            </w:r>
            <w:r>
              <w:rPr>
                <w:color w:val="1B1C1D"/>
              </w:rPr>
              <w:t xml:space="preserve">learning </w:t>
            </w:r>
            <w:r>
              <w:rPr>
                <w:color w:val="1B1C1D"/>
                <w:spacing w:val="-2"/>
              </w:rPr>
              <w:t>track.</w:t>
            </w:r>
          </w:p>
        </w:tc>
      </w:tr>
      <w:tr w:rsidR="00572354" w:rsidTr="00572354">
        <w:tc>
          <w:tcPr>
            <w:tcW w:w="2126" w:type="dxa"/>
          </w:tcPr>
          <w:p w:rsidR="00572354" w:rsidRDefault="00572354" w:rsidP="00572354">
            <w:pPr>
              <w:pStyle w:val="TableParagraph"/>
              <w:jc w:val="both"/>
              <w:rPr>
                <w:b/>
              </w:rPr>
            </w:pPr>
            <w:r>
              <w:rPr>
                <w:b/>
                <w:color w:val="1B1C1D"/>
                <w:spacing w:val="-2"/>
              </w:rPr>
              <w:t>Trigger</w:t>
            </w:r>
          </w:p>
        </w:tc>
        <w:tc>
          <w:tcPr>
            <w:tcW w:w="7777" w:type="dxa"/>
          </w:tcPr>
          <w:p w:rsidR="00572354" w:rsidRDefault="00572354" w:rsidP="00572354">
            <w:pPr>
              <w:pStyle w:val="TableParagraph"/>
              <w:jc w:val="both"/>
            </w:pPr>
            <w:r>
              <w:rPr>
                <w:color w:val="1B1C1D"/>
              </w:rPr>
              <w:t>Instructor</w:t>
            </w:r>
            <w:r>
              <w:rPr>
                <w:color w:val="1B1C1D"/>
                <w:spacing w:val="-4"/>
              </w:rPr>
              <w:t xml:space="preserve"> </w:t>
            </w:r>
            <w:r>
              <w:rPr>
                <w:color w:val="1B1C1D"/>
              </w:rPr>
              <w:t>selects</w:t>
            </w:r>
            <w:r>
              <w:rPr>
                <w:color w:val="1B1C1D"/>
                <w:spacing w:val="-6"/>
              </w:rPr>
              <w:t xml:space="preserve"> </w:t>
            </w:r>
            <w:r>
              <w:rPr>
                <w:color w:val="1B1C1D"/>
              </w:rPr>
              <w:t>a</w:t>
            </w:r>
            <w:r>
              <w:rPr>
                <w:color w:val="1B1C1D"/>
                <w:spacing w:val="-3"/>
              </w:rPr>
              <w:t xml:space="preserve"> </w:t>
            </w:r>
            <w:r>
              <w:rPr>
                <w:color w:val="1B1C1D"/>
              </w:rPr>
              <w:t>learning</w:t>
            </w:r>
            <w:r>
              <w:rPr>
                <w:color w:val="1B1C1D"/>
                <w:spacing w:val="-7"/>
              </w:rPr>
              <w:t xml:space="preserve"> </w:t>
            </w:r>
            <w:r>
              <w:rPr>
                <w:color w:val="1B1C1D"/>
              </w:rPr>
              <w:t>track</w:t>
            </w:r>
            <w:r>
              <w:rPr>
                <w:color w:val="1B1C1D"/>
                <w:spacing w:val="-4"/>
              </w:rPr>
              <w:t xml:space="preserve"> </w:t>
            </w:r>
            <w:r>
              <w:rPr>
                <w:color w:val="1B1C1D"/>
              </w:rPr>
              <w:t>(from</w:t>
            </w:r>
            <w:r>
              <w:rPr>
                <w:color w:val="1B1C1D"/>
                <w:spacing w:val="-2"/>
              </w:rPr>
              <w:t xml:space="preserve"> </w:t>
            </w:r>
            <w:r>
              <w:rPr>
                <w:color w:val="1B1C1D"/>
              </w:rPr>
              <w:t>UC-</w:t>
            </w:r>
            <w:r>
              <w:rPr>
                <w:color w:val="1B1C1D"/>
                <w:spacing w:val="-5"/>
              </w:rPr>
              <w:t xml:space="preserve">10) </w:t>
            </w:r>
            <w:r>
              <w:rPr>
                <w:color w:val="1B1C1D"/>
              </w:rPr>
              <w:t>and</w:t>
            </w:r>
            <w:r>
              <w:rPr>
                <w:color w:val="1B1C1D"/>
                <w:spacing w:val="-5"/>
              </w:rPr>
              <w:t xml:space="preserve"> </w:t>
            </w:r>
            <w:r>
              <w:rPr>
                <w:color w:val="1B1C1D"/>
              </w:rPr>
              <w:t>clicks</w:t>
            </w:r>
            <w:r>
              <w:rPr>
                <w:color w:val="1B1C1D"/>
                <w:spacing w:val="-4"/>
              </w:rPr>
              <w:t xml:space="preserve"> </w:t>
            </w:r>
            <w:r>
              <w:rPr>
                <w:color w:val="1B1C1D"/>
              </w:rPr>
              <w:t>"Add</w:t>
            </w:r>
            <w:r>
              <w:rPr>
                <w:color w:val="1B1C1D"/>
                <w:spacing w:val="-2"/>
              </w:rPr>
              <w:t xml:space="preserve"> Lesson".</w:t>
            </w:r>
          </w:p>
        </w:tc>
      </w:tr>
      <w:tr w:rsidR="00572354" w:rsidTr="00572354">
        <w:tc>
          <w:tcPr>
            <w:tcW w:w="2126" w:type="dxa"/>
          </w:tcPr>
          <w:p w:rsidR="00572354" w:rsidRDefault="00572354" w:rsidP="00572354">
            <w:pPr>
              <w:pStyle w:val="TableParagraph"/>
              <w:spacing w:before="243"/>
              <w:jc w:val="both"/>
              <w:rPr>
                <w:b/>
              </w:rPr>
            </w:pPr>
            <w:r>
              <w:rPr>
                <w:b/>
                <w:color w:val="1B1C1D"/>
                <w:spacing w:val="-2"/>
              </w:rPr>
              <w:t>Preconditions</w:t>
            </w:r>
          </w:p>
        </w:tc>
        <w:tc>
          <w:tcPr>
            <w:tcW w:w="7777" w:type="dxa"/>
          </w:tcPr>
          <w:p w:rsidR="00572354" w:rsidRDefault="00572354" w:rsidP="00572354">
            <w:pPr>
              <w:pStyle w:val="TableParagraph"/>
              <w:spacing w:before="243" w:line="273" w:lineRule="auto"/>
              <w:jc w:val="both"/>
            </w:pPr>
            <w:r>
              <w:rPr>
                <w:color w:val="1B1C1D"/>
              </w:rPr>
              <w:t>User</w:t>
            </w:r>
            <w:r>
              <w:rPr>
                <w:color w:val="1B1C1D"/>
                <w:spacing w:val="-6"/>
              </w:rPr>
              <w:t xml:space="preserve"> </w:t>
            </w:r>
            <w:r>
              <w:rPr>
                <w:color w:val="1B1C1D"/>
              </w:rPr>
              <w:t>is</w:t>
            </w:r>
            <w:r>
              <w:rPr>
                <w:color w:val="1B1C1D"/>
                <w:spacing w:val="-4"/>
              </w:rPr>
              <w:t xml:space="preserve"> </w:t>
            </w:r>
            <w:r>
              <w:rPr>
                <w:color w:val="1B1C1D"/>
              </w:rPr>
              <w:t>logged</w:t>
            </w:r>
            <w:r>
              <w:rPr>
                <w:color w:val="1B1C1D"/>
                <w:spacing w:val="-6"/>
              </w:rPr>
              <w:t xml:space="preserve"> </w:t>
            </w:r>
            <w:r>
              <w:rPr>
                <w:color w:val="1B1C1D"/>
              </w:rPr>
              <w:t>in</w:t>
            </w:r>
            <w:r>
              <w:rPr>
                <w:color w:val="1B1C1D"/>
                <w:spacing w:val="-6"/>
              </w:rPr>
              <w:t xml:space="preserve"> </w:t>
            </w:r>
            <w:r>
              <w:rPr>
                <w:color w:val="1B1C1D"/>
              </w:rPr>
              <w:t>as</w:t>
            </w:r>
            <w:r>
              <w:rPr>
                <w:color w:val="1B1C1D"/>
                <w:spacing w:val="-4"/>
              </w:rPr>
              <w:t xml:space="preserve"> </w:t>
            </w:r>
            <w:r>
              <w:rPr>
                <w:color w:val="1B1C1D"/>
              </w:rPr>
              <w:t>an</w:t>
            </w:r>
            <w:r>
              <w:rPr>
                <w:color w:val="1B1C1D"/>
                <w:spacing w:val="-6"/>
              </w:rPr>
              <w:t xml:space="preserve"> </w:t>
            </w:r>
            <w:r>
              <w:rPr>
                <w:color w:val="1B1C1D"/>
              </w:rPr>
              <w:t>Instructor</w:t>
            </w:r>
            <w:r>
              <w:rPr>
                <w:color w:val="1B1C1D"/>
                <w:spacing w:val="-4"/>
              </w:rPr>
              <w:t xml:space="preserve"> </w:t>
            </w:r>
            <w:r>
              <w:rPr>
                <w:color w:val="1B1C1D"/>
              </w:rPr>
              <w:t>(UC-05).</w:t>
            </w:r>
            <w:r>
              <w:rPr>
                <w:color w:val="1B1C1D"/>
                <w:spacing w:val="-4"/>
              </w:rPr>
              <w:t xml:space="preserve"> </w:t>
            </w:r>
            <w:r>
              <w:rPr>
                <w:color w:val="1B1C1D"/>
              </w:rPr>
              <w:t>A learning track has been created (UC-10).</w:t>
            </w:r>
          </w:p>
        </w:tc>
      </w:tr>
      <w:tr w:rsidR="00572354" w:rsidTr="00572354">
        <w:tc>
          <w:tcPr>
            <w:tcW w:w="2126" w:type="dxa"/>
          </w:tcPr>
          <w:p w:rsidR="00572354" w:rsidRDefault="00572354" w:rsidP="00572354">
            <w:pPr>
              <w:pStyle w:val="TableParagraph"/>
              <w:jc w:val="both"/>
              <w:rPr>
                <w:b/>
              </w:rPr>
            </w:pPr>
            <w:proofErr w:type="spellStart"/>
            <w:r>
              <w:rPr>
                <w:b/>
                <w:color w:val="1B1C1D"/>
                <w:spacing w:val="-2"/>
              </w:rPr>
              <w:t>Postconditions</w:t>
            </w:r>
            <w:proofErr w:type="spellEnd"/>
          </w:p>
        </w:tc>
        <w:tc>
          <w:tcPr>
            <w:tcW w:w="7777" w:type="dxa"/>
          </w:tcPr>
          <w:p w:rsidR="00572354" w:rsidRDefault="00572354" w:rsidP="00572354">
            <w:pPr>
              <w:pStyle w:val="TableParagraph"/>
              <w:spacing w:line="276" w:lineRule="auto"/>
              <w:ind w:right="229"/>
              <w:jc w:val="both"/>
            </w:pPr>
            <w:r>
              <w:rPr>
                <w:color w:val="1B1C1D"/>
              </w:rPr>
              <w:t>The</w:t>
            </w:r>
            <w:r>
              <w:rPr>
                <w:color w:val="1B1C1D"/>
                <w:spacing w:val="-4"/>
              </w:rPr>
              <w:t xml:space="preserve"> </w:t>
            </w:r>
            <w:r>
              <w:rPr>
                <w:color w:val="1B1C1D"/>
              </w:rPr>
              <w:t>lesson</w:t>
            </w:r>
            <w:r>
              <w:rPr>
                <w:color w:val="1B1C1D"/>
                <w:spacing w:val="-7"/>
              </w:rPr>
              <w:t xml:space="preserve"> </w:t>
            </w:r>
            <w:r>
              <w:rPr>
                <w:color w:val="1B1C1D"/>
              </w:rPr>
              <w:t>content</w:t>
            </w:r>
            <w:r>
              <w:rPr>
                <w:color w:val="1B1C1D"/>
                <w:spacing w:val="-3"/>
              </w:rPr>
              <w:t xml:space="preserve"> </w:t>
            </w:r>
            <w:r>
              <w:rPr>
                <w:color w:val="1B1C1D"/>
              </w:rPr>
              <w:t>is</w:t>
            </w:r>
            <w:r>
              <w:rPr>
                <w:color w:val="1B1C1D"/>
                <w:spacing w:val="-4"/>
              </w:rPr>
              <w:t xml:space="preserve"> </w:t>
            </w:r>
            <w:r>
              <w:rPr>
                <w:color w:val="1B1C1D"/>
              </w:rPr>
              <w:t>uploaded</w:t>
            </w:r>
            <w:r>
              <w:rPr>
                <w:color w:val="1B1C1D"/>
                <w:spacing w:val="-4"/>
              </w:rPr>
              <w:t xml:space="preserve"> </w:t>
            </w:r>
            <w:r>
              <w:rPr>
                <w:color w:val="1B1C1D"/>
              </w:rPr>
              <w:t>to</w:t>
            </w:r>
            <w:r>
              <w:rPr>
                <w:color w:val="1B1C1D"/>
                <w:spacing w:val="-7"/>
              </w:rPr>
              <w:t xml:space="preserve"> </w:t>
            </w:r>
            <w:r>
              <w:rPr>
                <w:color w:val="1B1C1D"/>
              </w:rPr>
              <w:t>the</w:t>
            </w:r>
            <w:r>
              <w:rPr>
                <w:color w:val="1B1C1D"/>
                <w:spacing w:val="-6"/>
              </w:rPr>
              <w:t xml:space="preserve"> </w:t>
            </w:r>
            <w:r>
              <w:rPr>
                <w:color w:val="1B1C1D"/>
              </w:rPr>
              <w:t>server.</w:t>
            </w:r>
            <w:r>
              <w:rPr>
                <w:color w:val="1B1C1D"/>
                <w:spacing w:val="-4"/>
              </w:rPr>
              <w:t xml:space="preserve"> </w:t>
            </w:r>
            <w:r>
              <w:rPr>
                <w:color w:val="1B1C1D"/>
              </w:rPr>
              <w:t>A lesson record is created with a "Pending Approval" status.</w:t>
            </w:r>
          </w:p>
        </w:tc>
      </w:tr>
      <w:tr w:rsidR="00572354" w:rsidTr="00572354">
        <w:tc>
          <w:tcPr>
            <w:tcW w:w="2126" w:type="dxa"/>
          </w:tcPr>
          <w:p w:rsidR="00572354" w:rsidRDefault="00572354" w:rsidP="00572354">
            <w:pPr>
              <w:pStyle w:val="TableParagraph"/>
              <w:spacing w:before="241"/>
              <w:jc w:val="both"/>
              <w:rPr>
                <w:b/>
              </w:rPr>
            </w:pPr>
            <w:r>
              <w:rPr>
                <w:b/>
                <w:color w:val="1B1C1D"/>
              </w:rPr>
              <w:t>Normal</w:t>
            </w:r>
            <w:r>
              <w:rPr>
                <w:b/>
                <w:color w:val="1B1C1D"/>
                <w:spacing w:val="-5"/>
              </w:rPr>
              <w:t xml:space="preserve"> </w:t>
            </w:r>
            <w:r>
              <w:rPr>
                <w:b/>
                <w:color w:val="1B1C1D"/>
                <w:spacing w:val="-4"/>
              </w:rPr>
              <w:t>Flow</w:t>
            </w:r>
          </w:p>
        </w:tc>
        <w:tc>
          <w:tcPr>
            <w:tcW w:w="7777" w:type="dxa"/>
          </w:tcPr>
          <w:p w:rsidR="00572354" w:rsidRDefault="00572354" w:rsidP="00572354">
            <w:pPr>
              <w:pStyle w:val="TableParagraph"/>
              <w:spacing w:before="241" w:line="276" w:lineRule="auto"/>
              <w:ind w:right="248"/>
              <w:jc w:val="both"/>
            </w:pPr>
            <w:r>
              <w:rPr>
                <w:color w:val="1B1C1D"/>
              </w:rPr>
              <w:t>1. Instructor accesses one of their learning tracks. 2. Instructor clicks "Add Lesson". 3. Instructor provides a lesson title, description, and uploads the content (e.g., video file). 4. System uploads the file and creates the lesson record.</w:t>
            </w:r>
            <w:r>
              <w:rPr>
                <w:color w:val="1B1C1D"/>
                <w:spacing w:val="-4"/>
              </w:rPr>
              <w:t xml:space="preserve"> </w:t>
            </w:r>
            <w:r>
              <w:rPr>
                <w:color w:val="1B1C1D"/>
              </w:rPr>
              <w:t>5.</w:t>
            </w:r>
            <w:r>
              <w:rPr>
                <w:color w:val="1B1C1D"/>
                <w:spacing w:val="-4"/>
              </w:rPr>
              <w:t xml:space="preserve"> </w:t>
            </w:r>
            <w:r>
              <w:rPr>
                <w:color w:val="1B1C1D"/>
              </w:rPr>
              <w:t>The</w:t>
            </w:r>
            <w:r>
              <w:rPr>
                <w:color w:val="1B1C1D"/>
                <w:spacing w:val="-4"/>
              </w:rPr>
              <w:t xml:space="preserve"> </w:t>
            </w:r>
            <w:r>
              <w:rPr>
                <w:color w:val="1B1C1D"/>
              </w:rPr>
              <w:t>lesson</w:t>
            </w:r>
            <w:r>
              <w:rPr>
                <w:color w:val="1B1C1D"/>
                <w:spacing w:val="-3"/>
              </w:rPr>
              <w:t xml:space="preserve"> </w:t>
            </w:r>
            <w:r>
              <w:rPr>
                <w:color w:val="1B1C1D"/>
              </w:rPr>
              <w:t>appears</w:t>
            </w:r>
            <w:r>
              <w:rPr>
                <w:color w:val="1B1C1D"/>
                <w:spacing w:val="-4"/>
              </w:rPr>
              <w:t xml:space="preserve"> </w:t>
            </w:r>
            <w:r>
              <w:rPr>
                <w:color w:val="1B1C1D"/>
              </w:rPr>
              <w:t>in</w:t>
            </w:r>
            <w:r>
              <w:rPr>
                <w:color w:val="1B1C1D"/>
                <w:spacing w:val="-4"/>
              </w:rPr>
              <w:t xml:space="preserve"> </w:t>
            </w:r>
            <w:r>
              <w:rPr>
                <w:color w:val="1B1C1D"/>
              </w:rPr>
              <w:t>the</w:t>
            </w:r>
            <w:r>
              <w:rPr>
                <w:color w:val="1B1C1D"/>
                <w:spacing w:val="-4"/>
              </w:rPr>
              <w:t xml:space="preserve"> </w:t>
            </w:r>
            <w:r>
              <w:rPr>
                <w:color w:val="1B1C1D"/>
              </w:rPr>
              <w:t>Instructor's track</w:t>
            </w:r>
            <w:r>
              <w:rPr>
                <w:color w:val="1B1C1D"/>
                <w:spacing w:val="-5"/>
              </w:rPr>
              <w:t xml:space="preserve"> </w:t>
            </w:r>
            <w:r>
              <w:rPr>
                <w:color w:val="1B1C1D"/>
              </w:rPr>
              <w:t>view,</w:t>
            </w:r>
            <w:r>
              <w:rPr>
                <w:color w:val="1B1C1D"/>
                <w:spacing w:val="-8"/>
              </w:rPr>
              <w:t xml:space="preserve"> </w:t>
            </w:r>
            <w:r>
              <w:rPr>
                <w:color w:val="1B1C1D"/>
              </w:rPr>
              <w:t>marked</w:t>
            </w:r>
            <w:r>
              <w:rPr>
                <w:color w:val="1B1C1D"/>
                <w:spacing w:val="-5"/>
              </w:rPr>
              <w:t xml:space="preserve"> </w:t>
            </w:r>
            <w:r>
              <w:rPr>
                <w:color w:val="1B1C1D"/>
              </w:rPr>
              <w:t>as</w:t>
            </w:r>
            <w:r>
              <w:rPr>
                <w:color w:val="1B1C1D"/>
                <w:spacing w:val="-5"/>
              </w:rPr>
              <w:t xml:space="preserve"> </w:t>
            </w:r>
            <w:r>
              <w:rPr>
                <w:color w:val="1B1C1D"/>
              </w:rPr>
              <w:t>"Pending".</w:t>
            </w:r>
            <w:r>
              <w:rPr>
                <w:color w:val="1B1C1D"/>
                <w:spacing w:val="-5"/>
              </w:rPr>
              <w:t xml:space="preserve"> </w:t>
            </w:r>
            <w:r>
              <w:rPr>
                <w:color w:val="1B1C1D"/>
              </w:rPr>
              <w:t>6.</w:t>
            </w:r>
            <w:r>
              <w:rPr>
                <w:color w:val="1B1C1D"/>
                <w:spacing w:val="-5"/>
              </w:rPr>
              <w:t xml:space="preserve"> </w:t>
            </w:r>
            <w:r>
              <w:rPr>
                <w:color w:val="1B1C1D"/>
              </w:rPr>
              <w:t>The</w:t>
            </w:r>
            <w:r>
              <w:rPr>
                <w:color w:val="1B1C1D"/>
                <w:spacing w:val="-5"/>
              </w:rPr>
              <w:t xml:space="preserve"> </w:t>
            </w:r>
            <w:r>
              <w:rPr>
                <w:color w:val="1B1C1D"/>
              </w:rPr>
              <w:t xml:space="preserve">lesson is added to the Admin's approval queue (UC- </w:t>
            </w:r>
            <w:r>
              <w:rPr>
                <w:color w:val="1B1C1D"/>
                <w:spacing w:val="-4"/>
              </w:rPr>
              <w:t>12).</w:t>
            </w:r>
          </w:p>
        </w:tc>
      </w:tr>
      <w:tr w:rsidR="00572354" w:rsidTr="00572354">
        <w:tc>
          <w:tcPr>
            <w:tcW w:w="2126" w:type="dxa"/>
          </w:tcPr>
          <w:p w:rsidR="00572354" w:rsidRDefault="00572354" w:rsidP="00572354">
            <w:pPr>
              <w:pStyle w:val="TableParagraph"/>
              <w:jc w:val="both"/>
              <w:rPr>
                <w:b/>
              </w:rPr>
            </w:pPr>
            <w:r>
              <w:rPr>
                <w:b/>
                <w:color w:val="1B1C1D"/>
              </w:rPr>
              <w:t>Alternative</w:t>
            </w:r>
            <w:r>
              <w:rPr>
                <w:b/>
                <w:color w:val="1B1C1D"/>
                <w:spacing w:val="-7"/>
              </w:rPr>
              <w:t xml:space="preserve"> </w:t>
            </w:r>
            <w:r>
              <w:rPr>
                <w:b/>
                <w:color w:val="1B1C1D"/>
                <w:spacing w:val="-2"/>
              </w:rPr>
              <w:t>Flows</w:t>
            </w:r>
          </w:p>
        </w:tc>
        <w:tc>
          <w:tcPr>
            <w:tcW w:w="7777" w:type="dxa"/>
          </w:tcPr>
          <w:p w:rsidR="00572354" w:rsidRDefault="00572354" w:rsidP="00572354">
            <w:pPr>
              <w:pStyle w:val="TableParagraph"/>
              <w:spacing w:line="276" w:lineRule="auto"/>
              <w:ind w:right="253"/>
              <w:jc w:val="both"/>
            </w:pPr>
            <w:r>
              <w:rPr>
                <w:b/>
                <w:color w:val="1B1C1D"/>
              </w:rPr>
              <w:t>AF-11.1</w:t>
            </w:r>
            <w:r>
              <w:rPr>
                <w:b/>
                <w:color w:val="1B1C1D"/>
                <w:spacing w:val="-7"/>
              </w:rPr>
              <w:t xml:space="preserve"> </w:t>
            </w:r>
            <w:r>
              <w:rPr>
                <w:b/>
                <w:color w:val="1B1C1D"/>
              </w:rPr>
              <w:t>(Edit</w:t>
            </w:r>
            <w:r>
              <w:rPr>
                <w:b/>
                <w:color w:val="1B1C1D"/>
                <w:spacing w:val="-7"/>
              </w:rPr>
              <w:t xml:space="preserve"> </w:t>
            </w:r>
            <w:r>
              <w:rPr>
                <w:b/>
                <w:color w:val="1B1C1D"/>
              </w:rPr>
              <w:t>Pending</w:t>
            </w:r>
            <w:r>
              <w:rPr>
                <w:b/>
                <w:color w:val="1B1C1D"/>
                <w:spacing w:val="-7"/>
              </w:rPr>
              <w:t xml:space="preserve"> </w:t>
            </w:r>
            <w:r>
              <w:rPr>
                <w:b/>
                <w:color w:val="1B1C1D"/>
              </w:rPr>
              <w:t>Lesson):</w:t>
            </w:r>
            <w:r>
              <w:rPr>
                <w:b/>
                <w:color w:val="1B1C1D"/>
                <w:spacing w:val="-6"/>
              </w:rPr>
              <w:t xml:space="preserve"> </w:t>
            </w:r>
            <w:r>
              <w:rPr>
                <w:color w:val="1B1C1D"/>
              </w:rPr>
              <w:t>Instructor</w:t>
            </w:r>
            <w:r>
              <w:rPr>
                <w:color w:val="1B1C1D"/>
                <w:spacing w:val="-9"/>
              </w:rPr>
              <w:t xml:space="preserve"> </w:t>
            </w:r>
            <w:r>
              <w:rPr>
                <w:color w:val="1B1C1D"/>
              </w:rPr>
              <w:t>can edit or</w:t>
            </w:r>
            <w:r>
              <w:rPr>
                <w:color w:val="1B1C1D"/>
                <w:spacing w:val="-1"/>
              </w:rPr>
              <w:t xml:space="preserve"> </w:t>
            </w:r>
            <w:r>
              <w:rPr>
                <w:color w:val="1B1C1D"/>
              </w:rPr>
              <w:t>delete</w:t>
            </w:r>
            <w:r>
              <w:rPr>
                <w:color w:val="1B1C1D"/>
                <w:spacing w:val="-3"/>
              </w:rPr>
              <w:t xml:space="preserve"> </w:t>
            </w:r>
            <w:r>
              <w:rPr>
                <w:color w:val="1B1C1D"/>
              </w:rPr>
              <w:t>a</w:t>
            </w:r>
            <w:r>
              <w:rPr>
                <w:color w:val="1B1C1D"/>
                <w:spacing w:val="-1"/>
              </w:rPr>
              <w:t xml:space="preserve"> </w:t>
            </w:r>
            <w:r>
              <w:rPr>
                <w:color w:val="1B1C1D"/>
              </w:rPr>
              <w:t>lesson</w:t>
            </w:r>
            <w:r>
              <w:rPr>
                <w:color w:val="1B1C1D"/>
                <w:spacing w:val="-1"/>
              </w:rPr>
              <w:t xml:space="preserve"> </w:t>
            </w:r>
            <w:r>
              <w:rPr>
                <w:color w:val="1B1C1D"/>
              </w:rPr>
              <w:t>they</w:t>
            </w:r>
            <w:r>
              <w:rPr>
                <w:color w:val="1B1C1D"/>
                <w:spacing w:val="-3"/>
              </w:rPr>
              <w:t xml:space="preserve"> </w:t>
            </w:r>
            <w:r>
              <w:rPr>
                <w:color w:val="1B1C1D"/>
              </w:rPr>
              <w:t xml:space="preserve">uploaded </w:t>
            </w:r>
            <w:r>
              <w:rPr>
                <w:i/>
                <w:color w:val="1B1C1D"/>
              </w:rPr>
              <w:t xml:space="preserve">before </w:t>
            </w:r>
            <w:r>
              <w:rPr>
                <w:color w:val="1B1C1D"/>
              </w:rPr>
              <w:t>it</w:t>
            </w:r>
            <w:r>
              <w:rPr>
                <w:color w:val="1B1C1D"/>
                <w:spacing w:val="-3"/>
              </w:rPr>
              <w:t xml:space="preserve"> </w:t>
            </w:r>
            <w:r>
              <w:rPr>
                <w:color w:val="1B1C1D"/>
              </w:rPr>
              <w:t xml:space="preserve">is </w:t>
            </w:r>
            <w:r>
              <w:rPr>
                <w:color w:val="1B1C1D"/>
                <w:spacing w:val="-2"/>
              </w:rPr>
              <w:t>approved.</w:t>
            </w:r>
          </w:p>
        </w:tc>
      </w:tr>
      <w:tr w:rsidR="00572354" w:rsidTr="00572354">
        <w:tc>
          <w:tcPr>
            <w:tcW w:w="2126" w:type="dxa"/>
          </w:tcPr>
          <w:p w:rsidR="00572354" w:rsidRDefault="00572354" w:rsidP="00572354">
            <w:pPr>
              <w:pStyle w:val="TableParagraph"/>
              <w:jc w:val="both"/>
              <w:rPr>
                <w:b/>
              </w:rPr>
            </w:pPr>
            <w:r>
              <w:rPr>
                <w:b/>
                <w:color w:val="1B1C1D"/>
                <w:spacing w:val="-2"/>
              </w:rPr>
              <w:t>Exceptions</w:t>
            </w:r>
          </w:p>
        </w:tc>
        <w:tc>
          <w:tcPr>
            <w:tcW w:w="7777" w:type="dxa"/>
          </w:tcPr>
          <w:p w:rsidR="00572354" w:rsidRDefault="00572354" w:rsidP="00572354">
            <w:pPr>
              <w:pStyle w:val="TableParagraph"/>
              <w:spacing w:line="273" w:lineRule="auto"/>
              <w:ind w:right="248"/>
              <w:jc w:val="both"/>
            </w:pPr>
            <w:r>
              <w:rPr>
                <w:b/>
                <w:color w:val="1B1C1D"/>
              </w:rPr>
              <w:t>EX-11.1</w:t>
            </w:r>
            <w:r>
              <w:rPr>
                <w:b/>
                <w:color w:val="1B1C1D"/>
                <w:spacing w:val="-6"/>
              </w:rPr>
              <w:t xml:space="preserve"> </w:t>
            </w:r>
            <w:r>
              <w:rPr>
                <w:b/>
                <w:color w:val="1B1C1D"/>
              </w:rPr>
              <w:t>(Upload</w:t>
            </w:r>
            <w:r>
              <w:rPr>
                <w:b/>
                <w:color w:val="1B1C1D"/>
                <w:spacing w:val="-6"/>
              </w:rPr>
              <w:t xml:space="preserve"> </w:t>
            </w:r>
            <w:r>
              <w:rPr>
                <w:b/>
                <w:color w:val="1B1C1D"/>
              </w:rPr>
              <w:t>Fails):</w:t>
            </w:r>
            <w:r>
              <w:rPr>
                <w:b/>
                <w:color w:val="1B1C1D"/>
                <w:spacing w:val="-4"/>
              </w:rPr>
              <w:t xml:space="preserve"> </w:t>
            </w:r>
            <w:r>
              <w:rPr>
                <w:color w:val="1B1C1D"/>
              </w:rPr>
              <w:t>The</w:t>
            </w:r>
            <w:r>
              <w:rPr>
                <w:color w:val="1B1C1D"/>
                <w:spacing w:val="-6"/>
              </w:rPr>
              <w:t xml:space="preserve"> </w:t>
            </w:r>
            <w:r>
              <w:rPr>
                <w:color w:val="1B1C1D"/>
              </w:rPr>
              <w:t>file</w:t>
            </w:r>
            <w:r>
              <w:rPr>
                <w:color w:val="1B1C1D"/>
                <w:spacing w:val="-8"/>
              </w:rPr>
              <w:t xml:space="preserve"> </w:t>
            </w:r>
            <w:r>
              <w:rPr>
                <w:color w:val="1B1C1D"/>
              </w:rPr>
              <w:t>upload</w:t>
            </w:r>
            <w:r>
              <w:rPr>
                <w:color w:val="1B1C1D"/>
                <w:spacing w:val="-8"/>
              </w:rPr>
              <w:t xml:space="preserve"> </w:t>
            </w:r>
            <w:r>
              <w:rPr>
                <w:color w:val="1B1C1D"/>
              </w:rPr>
              <w:t xml:space="preserve">fails (e.g., size, connection). System displays an </w:t>
            </w:r>
            <w:r>
              <w:rPr>
                <w:color w:val="1B1C1D"/>
                <w:spacing w:val="-2"/>
              </w:rPr>
              <w:t>error.</w:t>
            </w:r>
          </w:p>
        </w:tc>
      </w:tr>
      <w:tr w:rsidR="00572354" w:rsidTr="00572354">
        <w:tc>
          <w:tcPr>
            <w:tcW w:w="2126" w:type="dxa"/>
          </w:tcPr>
          <w:p w:rsidR="00572354" w:rsidRDefault="00572354" w:rsidP="00572354">
            <w:pPr>
              <w:pStyle w:val="TableParagraph"/>
              <w:jc w:val="both"/>
              <w:rPr>
                <w:b/>
              </w:rPr>
            </w:pPr>
            <w:r>
              <w:rPr>
                <w:b/>
                <w:color w:val="1B1C1D"/>
              </w:rPr>
              <w:t>Business</w:t>
            </w:r>
            <w:r>
              <w:rPr>
                <w:b/>
                <w:color w:val="1B1C1D"/>
                <w:spacing w:val="-6"/>
              </w:rPr>
              <w:t xml:space="preserve"> </w:t>
            </w:r>
            <w:r>
              <w:rPr>
                <w:b/>
                <w:color w:val="1B1C1D"/>
                <w:spacing w:val="-2"/>
              </w:rPr>
              <w:t>Rules</w:t>
            </w:r>
          </w:p>
        </w:tc>
        <w:tc>
          <w:tcPr>
            <w:tcW w:w="7777" w:type="dxa"/>
          </w:tcPr>
          <w:p w:rsidR="00572354" w:rsidRDefault="00572354" w:rsidP="00572354">
            <w:pPr>
              <w:pStyle w:val="TableParagraph"/>
              <w:spacing w:line="276" w:lineRule="auto"/>
              <w:ind w:right="229"/>
              <w:jc w:val="both"/>
            </w:pPr>
            <w:r>
              <w:rPr>
                <w:color w:val="1B1C1D"/>
              </w:rPr>
              <w:t>All new content must default to "Pending Approval".</w:t>
            </w:r>
            <w:r>
              <w:rPr>
                <w:color w:val="1B1C1D"/>
                <w:spacing w:val="-13"/>
              </w:rPr>
              <w:t xml:space="preserve"> </w:t>
            </w:r>
            <w:r>
              <w:rPr>
                <w:color w:val="1B1C1D"/>
              </w:rPr>
              <w:t>Instructors</w:t>
            </w:r>
            <w:r>
              <w:rPr>
                <w:color w:val="1B1C1D"/>
                <w:spacing w:val="-13"/>
              </w:rPr>
              <w:t xml:space="preserve"> </w:t>
            </w:r>
            <w:r>
              <w:rPr>
                <w:color w:val="1B1C1D"/>
              </w:rPr>
              <w:t>cannot</w:t>
            </w:r>
            <w:r>
              <w:rPr>
                <w:color w:val="1B1C1D"/>
                <w:spacing w:val="-10"/>
              </w:rPr>
              <w:t xml:space="preserve"> </w:t>
            </w:r>
            <w:r>
              <w:rPr>
                <w:color w:val="1B1C1D"/>
              </w:rPr>
              <w:t xml:space="preserve">self-approve </w:t>
            </w:r>
            <w:r>
              <w:rPr>
                <w:color w:val="1B1C1D"/>
                <w:spacing w:val="-2"/>
              </w:rPr>
              <w:t>content.</w:t>
            </w:r>
          </w:p>
        </w:tc>
      </w:tr>
      <w:tr w:rsidR="00572354" w:rsidTr="00572354">
        <w:tc>
          <w:tcPr>
            <w:tcW w:w="2126" w:type="dxa"/>
          </w:tcPr>
          <w:p w:rsidR="00572354" w:rsidRDefault="00572354" w:rsidP="00572354">
            <w:pPr>
              <w:pStyle w:val="TableParagraph"/>
              <w:jc w:val="both"/>
              <w:rPr>
                <w:b/>
              </w:rPr>
            </w:pPr>
            <w:r>
              <w:rPr>
                <w:b/>
                <w:color w:val="1B1C1D"/>
                <w:spacing w:val="-2"/>
              </w:rPr>
              <w:t>Assumptions</w:t>
            </w:r>
          </w:p>
        </w:tc>
        <w:tc>
          <w:tcPr>
            <w:tcW w:w="7777" w:type="dxa"/>
          </w:tcPr>
          <w:p w:rsidR="00572354" w:rsidRDefault="00572354" w:rsidP="00572354">
            <w:pPr>
              <w:pStyle w:val="TableParagraph"/>
              <w:spacing w:line="276" w:lineRule="auto"/>
              <w:jc w:val="both"/>
            </w:pPr>
            <w:r>
              <w:rPr>
                <w:color w:val="1B1C1D"/>
              </w:rPr>
              <w:t>The</w:t>
            </w:r>
            <w:r>
              <w:rPr>
                <w:color w:val="1B1C1D"/>
                <w:spacing w:val="-6"/>
              </w:rPr>
              <w:t xml:space="preserve"> </w:t>
            </w:r>
            <w:r>
              <w:rPr>
                <w:color w:val="1B1C1D"/>
              </w:rPr>
              <w:t>system</w:t>
            </w:r>
            <w:r>
              <w:rPr>
                <w:color w:val="1B1C1D"/>
                <w:spacing w:val="-5"/>
              </w:rPr>
              <w:t xml:space="preserve"> </w:t>
            </w:r>
            <w:r>
              <w:rPr>
                <w:color w:val="1B1C1D"/>
              </w:rPr>
              <w:t>can</w:t>
            </w:r>
            <w:r>
              <w:rPr>
                <w:color w:val="1B1C1D"/>
                <w:spacing w:val="-6"/>
              </w:rPr>
              <w:t xml:space="preserve"> </w:t>
            </w:r>
            <w:r>
              <w:rPr>
                <w:color w:val="1B1C1D"/>
              </w:rPr>
              <w:t>handle</w:t>
            </w:r>
            <w:r>
              <w:rPr>
                <w:color w:val="1B1C1D"/>
                <w:spacing w:val="-8"/>
              </w:rPr>
              <w:t xml:space="preserve"> </w:t>
            </w:r>
            <w:r>
              <w:rPr>
                <w:color w:val="1B1C1D"/>
              </w:rPr>
              <w:t>"high</w:t>
            </w:r>
            <w:r>
              <w:rPr>
                <w:color w:val="1B1C1D"/>
                <w:spacing w:val="-6"/>
              </w:rPr>
              <w:t xml:space="preserve"> </w:t>
            </w:r>
            <w:r>
              <w:rPr>
                <w:color w:val="1B1C1D"/>
              </w:rPr>
              <w:t>storage</w:t>
            </w:r>
            <w:r>
              <w:rPr>
                <w:color w:val="1B1C1D"/>
                <w:spacing w:val="-6"/>
              </w:rPr>
              <w:t xml:space="preserve"> </w:t>
            </w:r>
            <w:r>
              <w:rPr>
                <w:color w:val="1B1C1D"/>
              </w:rPr>
              <w:t>and bandwidth" for video uploads.</w:t>
            </w:r>
          </w:p>
        </w:tc>
      </w:tr>
    </w:tbl>
    <w:p w:rsidR="00B76006" w:rsidRDefault="000A4EFF">
      <w:pPr>
        <w:pStyle w:val="Heading5"/>
        <w:numPr>
          <w:ilvl w:val="2"/>
          <w:numId w:val="7"/>
        </w:numPr>
        <w:tabs>
          <w:tab w:val="left" w:pos="1053"/>
        </w:tabs>
        <w:spacing w:before="20"/>
        <w:ind w:left="1053" w:hanging="770"/>
      </w:pPr>
      <w:bookmarkStart w:id="51" w:name="_bookmark40"/>
      <w:bookmarkEnd w:id="51"/>
      <w:r>
        <w:t>Manage</w:t>
      </w:r>
      <w:r>
        <w:rPr>
          <w:spacing w:val="-8"/>
        </w:rPr>
        <w:t xml:space="preserve"> </w:t>
      </w:r>
      <w:r>
        <w:t>Lesson</w:t>
      </w:r>
      <w:r>
        <w:rPr>
          <w:spacing w:val="-8"/>
        </w:rPr>
        <w:t xml:space="preserve"> </w:t>
      </w:r>
      <w:r>
        <w:rPr>
          <w:spacing w:val="-2"/>
        </w:rPr>
        <w:t>Submissions</w:t>
      </w:r>
    </w:p>
    <w:p w:rsidR="00314238" w:rsidRPr="00314238" w:rsidRDefault="00314238" w:rsidP="00314238">
      <w:pPr>
        <w:pStyle w:val="Caption"/>
        <w:keepNext/>
        <w:ind w:firstLine="283"/>
        <w:rPr>
          <w:color w:val="auto"/>
        </w:rPr>
      </w:pPr>
      <w:bookmarkStart w:id="52" w:name="_Toc228724419"/>
      <w:r w:rsidRPr="00314238">
        <w:rPr>
          <w:color w:val="auto"/>
        </w:rPr>
        <w:lastRenderedPageBreak/>
        <w:t xml:space="preserve">Table </w:t>
      </w:r>
      <w:r>
        <w:rPr>
          <w:color w:val="auto"/>
        </w:rPr>
        <w:t>3.2.</w:t>
      </w:r>
      <w:r w:rsidRPr="00314238">
        <w:rPr>
          <w:color w:val="auto"/>
        </w:rPr>
        <w:fldChar w:fldCharType="begin"/>
      </w:r>
      <w:r w:rsidRPr="00314238">
        <w:rPr>
          <w:color w:val="auto"/>
        </w:rPr>
        <w:instrText xml:space="preserve"> SEQ Table \* ARABIC </w:instrText>
      </w:r>
      <w:r w:rsidRPr="00314238">
        <w:rPr>
          <w:color w:val="auto"/>
        </w:rPr>
        <w:fldChar w:fldCharType="separate"/>
      </w:r>
      <w:r w:rsidR="0085790F">
        <w:rPr>
          <w:noProof/>
          <w:color w:val="auto"/>
        </w:rPr>
        <w:t>12</w:t>
      </w:r>
      <w:r w:rsidRPr="00314238">
        <w:rPr>
          <w:color w:val="auto"/>
        </w:rPr>
        <w:fldChar w:fldCharType="end"/>
      </w:r>
      <w:r>
        <w:rPr>
          <w:color w:val="auto"/>
        </w:rPr>
        <w:t xml:space="preserve"> – 12: </w:t>
      </w:r>
      <w:r w:rsidRPr="00314238">
        <w:rPr>
          <w:color w:val="auto"/>
        </w:rPr>
        <w:t xml:space="preserve"> Use Case - Manage Lesson Submission</w:t>
      </w:r>
      <w:bookmarkEnd w:id="52"/>
    </w:p>
    <w:tbl>
      <w:tblPr>
        <w:tblStyle w:val="TableGrid"/>
        <w:tblW w:w="0" w:type="auto"/>
        <w:tblInd w:w="392" w:type="dxa"/>
        <w:tblLook w:val="04A0" w:firstRow="1" w:lastRow="0" w:firstColumn="1" w:lastColumn="0" w:noHBand="0" w:noVBand="1"/>
      </w:tblPr>
      <w:tblGrid>
        <w:gridCol w:w="2126"/>
        <w:gridCol w:w="7777"/>
      </w:tblGrid>
      <w:tr w:rsidR="00314238" w:rsidTr="00314238">
        <w:tc>
          <w:tcPr>
            <w:tcW w:w="2126" w:type="dxa"/>
          </w:tcPr>
          <w:p w:rsidR="00314238" w:rsidRDefault="00314238" w:rsidP="00314238">
            <w:pPr>
              <w:pStyle w:val="TableParagraph"/>
              <w:jc w:val="both"/>
              <w:rPr>
                <w:b/>
              </w:rPr>
            </w:pPr>
            <w:bookmarkStart w:id="53" w:name="_bookmark41"/>
            <w:bookmarkEnd w:id="53"/>
            <w:r>
              <w:rPr>
                <w:b/>
                <w:color w:val="1B1C1D"/>
                <w:spacing w:val="-2"/>
              </w:rPr>
              <w:t>Field</w:t>
            </w:r>
          </w:p>
        </w:tc>
        <w:tc>
          <w:tcPr>
            <w:tcW w:w="7777" w:type="dxa"/>
          </w:tcPr>
          <w:p w:rsidR="00314238" w:rsidRDefault="00314238" w:rsidP="00314238">
            <w:pPr>
              <w:pStyle w:val="TableParagraph"/>
              <w:jc w:val="both"/>
              <w:rPr>
                <w:b/>
              </w:rPr>
            </w:pPr>
            <w:r>
              <w:rPr>
                <w:b/>
                <w:color w:val="1B1C1D"/>
                <w:spacing w:val="-2"/>
              </w:rPr>
              <w:t>Description</w:t>
            </w:r>
          </w:p>
        </w:tc>
      </w:tr>
      <w:tr w:rsidR="00314238" w:rsidTr="00314238">
        <w:tc>
          <w:tcPr>
            <w:tcW w:w="2126" w:type="dxa"/>
          </w:tcPr>
          <w:p w:rsidR="00314238" w:rsidRDefault="00314238" w:rsidP="00314238">
            <w:pPr>
              <w:pStyle w:val="TableParagraph"/>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314238" w:rsidRDefault="00314238" w:rsidP="00314238">
            <w:pPr>
              <w:pStyle w:val="TableParagraph"/>
              <w:jc w:val="both"/>
            </w:pPr>
            <w:r>
              <w:rPr>
                <w:color w:val="1B1C1D"/>
                <w:spacing w:val="-2"/>
              </w:rPr>
              <w:t>UC-</w:t>
            </w:r>
            <w:r>
              <w:rPr>
                <w:color w:val="1B1C1D"/>
                <w:spacing w:val="-5"/>
              </w:rPr>
              <w:t>12</w:t>
            </w:r>
          </w:p>
        </w:tc>
      </w:tr>
      <w:tr w:rsidR="00314238" w:rsidTr="00314238">
        <w:tc>
          <w:tcPr>
            <w:tcW w:w="2126" w:type="dxa"/>
          </w:tcPr>
          <w:p w:rsidR="00314238" w:rsidRDefault="00314238" w:rsidP="00314238">
            <w:pPr>
              <w:pStyle w:val="TableParagraph"/>
              <w:spacing w:before="243"/>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314238" w:rsidRDefault="00314238" w:rsidP="00314238">
            <w:pPr>
              <w:pStyle w:val="TableParagraph"/>
              <w:spacing w:before="243"/>
              <w:jc w:val="both"/>
            </w:pPr>
            <w:r>
              <w:rPr>
                <w:color w:val="1B1C1D"/>
              </w:rPr>
              <w:t>Manage</w:t>
            </w:r>
            <w:r>
              <w:rPr>
                <w:color w:val="1B1C1D"/>
                <w:spacing w:val="-3"/>
              </w:rPr>
              <w:t xml:space="preserve"> </w:t>
            </w:r>
            <w:r>
              <w:rPr>
                <w:color w:val="1B1C1D"/>
              </w:rPr>
              <w:t>Lesson</w:t>
            </w:r>
            <w:r>
              <w:rPr>
                <w:color w:val="1B1C1D"/>
                <w:spacing w:val="-3"/>
              </w:rPr>
              <w:t xml:space="preserve"> </w:t>
            </w:r>
            <w:r>
              <w:rPr>
                <w:color w:val="1B1C1D"/>
                <w:spacing w:val="-2"/>
              </w:rPr>
              <w:t>Submissions</w:t>
            </w:r>
          </w:p>
        </w:tc>
      </w:tr>
      <w:tr w:rsidR="00314238" w:rsidTr="00314238">
        <w:tc>
          <w:tcPr>
            <w:tcW w:w="2126" w:type="dxa"/>
          </w:tcPr>
          <w:p w:rsidR="00314238" w:rsidRDefault="00314238" w:rsidP="00314238">
            <w:pPr>
              <w:pStyle w:val="TableParagraph"/>
              <w:spacing w:before="243"/>
              <w:jc w:val="both"/>
              <w:rPr>
                <w:b/>
              </w:rPr>
            </w:pPr>
            <w:r>
              <w:rPr>
                <w:b/>
                <w:color w:val="1B1C1D"/>
                <w:spacing w:val="-2"/>
              </w:rPr>
              <w:t>Actors</w:t>
            </w:r>
          </w:p>
        </w:tc>
        <w:tc>
          <w:tcPr>
            <w:tcW w:w="7777" w:type="dxa"/>
          </w:tcPr>
          <w:p w:rsidR="00314238" w:rsidRDefault="00314238" w:rsidP="00314238">
            <w:pPr>
              <w:pStyle w:val="TableParagraph"/>
              <w:spacing w:before="243"/>
              <w:jc w:val="both"/>
            </w:pPr>
            <w:r>
              <w:rPr>
                <w:color w:val="1B1C1D"/>
                <w:spacing w:val="-2"/>
              </w:rPr>
              <w:t>Admin</w:t>
            </w:r>
          </w:p>
        </w:tc>
      </w:tr>
      <w:tr w:rsidR="00314238" w:rsidTr="00314238">
        <w:tc>
          <w:tcPr>
            <w:tcW w:w="2126" w:type="dxa"/>
          </w:tcPr>
          <w:p w:rsidR="00314238" w:rsidRDefault="00314238" w:rsidP="00314238">
            <w:pPr>
              <w:pStyle w:val="TableParagraph"/>
              <w:spacing w:before="243"/>
              <w:jc w:val="both"/>
              <w:rPr>
                <w:b/>
              </w:rPr>
            </w:pPr>
            <w:r>
              <w:rPr>
                <w:b/>
                <w:color w:val="1B1C1D"/>
                <w:spacing w:val="-2"/>
              </w:rPr>
              <w:t>Description</w:t>
            </w:r>
          </w:p>
        </w:tc>
        <w:tc>
          <w:tcPr>
            <w:tcW w:w="7777" w:type="dxa"/>
          </w:tcPr>
          <w:p w:rsidR="00314238" w:rsidRDefault="00314238" w:rsidP="00314238">
            <w:pPr>
              <w:pStyle w:val="TableParagraph"/>
              <w:spacing w:before="243" w:line="273" w:lineRule="auto"/>
              <w:ind w:right="686"/>
              <w:jc w:val="both"/>
            </w:pPr>
            <w:r>
              <w:rPr>
                <w:color w:val="1B1C1D"/>
              </w:rPr>
              <w:t>Allows</w:t>
            </w:r>
            <w:r>
              <w:rPr>
                <w:color w:val="1B1C1D"/>
                <w:spacing w:val="-9"/>
              </w:rPr>
              <w:t xml:space="preserve"> </w:t>
            </w:r>
            <w:r>
              <w:rPr>
                <w:color w:val="1B1C1D"/>
              </w:rPr>
              <w:t>the</w:t>
            </w:r>
            <w:r>
              <w:rPr>
                <w:color w:val="1B1C1D"/>
                <w:spacing w:val="-7"/>
              </w:rPr>
              <w:t xml:space="preserve"> </w:t>
            </w:r>
            <w:r>
              <w:rPr>
                <w:color w:val="1B1C1D"/>
              </w:rPr>
              <w:t>Admin</w:t>
            </w:r>
            <w:r>
              <w:rPr>
                <w:color w:val="1B1C1D"/>
                <w:spacing w:val="-7"/>
              </w:rPr>
              <w:t xml:space="preserve"> </w:t>
            </w:r>
            <w:r>
              <w:rPr>
                <w:color w:val="1B1C1D"/>
              </w:rPr>
              <w:t>to</w:t>
            </w:r>
            <w:r>
              <w:rPr>
                <w:color w:val="1B1C1D"/>
                <w:spacing w:val="-9"/>
              </w:rPr>
              <w:t xml:space="preserve"> </w:t>
            </w:r>
            <w:r>
              <w:rPr>
                <w:color w:val="1B1C1D"/>
              </w:rPr>
              <w:t>"</w:t>
            </w:r>
            <w:proofErr w:type="spellStart"/>
            <w:r>
              <w:rPr>
                <w:color w:val="1B1C1D"/>
              </w:rPr>
              <w:t>approv</w:t>
            </w:r>
            <w:proofErr w:type="spellEnd"/>
            <w:r>
              <w:rPr>
                <w:color w:val="1B1C1D"/>
              </w:rPr>
              <w:t>[e]...</w:t>
            </w:r>
            <w:r>
              <w:rPr>
                <w:color w:val="1B1C1D"/>
                <w:spacing w:val="-7"/>
              </w:rPr>
              <w:t xml:space="preserve"> </w:t>
            </w:r>
            <w:r>
              <w:rPr>
                <w:color w:val="1B1C1D"/>
              </w:rPr>
              <w:t>lessons" submitted by verified instructors, ensuring "platform quality".</w:t>
            </w:r>
          </w:p>
        </w:tc>
      </w:tr>
      <w:tr w:rsidR="00314238" w:rsidTr="00314238">
        <w:tc>
          <w:tcPr>
            <w:tcW w:w="2126" w:type="dxa"/>
          </w:tcPr>
          <w:p w:rsidR="00314238" w:rsidRDefault="00314238" w:rsidP="00314238">
            <w:pPr>
              <w:pStyle w:val="TableParagraph"/>
              <w:jc w:val="both"/>
              <w:rPr>
                <w:b/>
              </w:rPr>
            </w:pPr>
            <w:r>
              <w:rPr>
                <w:b/>
                <w:color w:val="1B1C1D"/>
                <w:spacing w:val="-2"/>
              </w:rPr>
              <w:t>Trigger</w:t>
            </w:r>
          </w:p>
        </w:tc>
        <w:tc>
          <w:tcPr>
            <w:tcW w:w="7777" w:type="dxa"/>
          </w:tcPr>
          <w:p w:rsidR="00314238" w:rsidRDefault="00314238" w:rsidP="00314238">
            <w:pPr>
              <w:pStyle w:val="TableParagraph"/>
              <w:spacing w:line="276" w:lineRule="auto"/>
              <w:ind w:right="268"/>
              <w:jc w:val="both"/>
            </w:pPr>
            <w:r>
              <w:rPr>
                <w:color w:val="1B1C1D"/>
              </w:rPr>
              <w:t>Admin</w:t>
            </w:r>
            <w:r>
              <w:rPr>
                <w:color w:val="1B1C1D"/>
                <w:spacing w:val="-10"/>
              </w:rPr>
              <w:t xml:space="preserve"> </w:t>
            </w:r>
            <w:r>
              <w:rPr>
                <w:color w:val="1B1C1D"/>
              </w:rPr>
              <w:t>accesses</w:t>
            </w:r>
            <w:r>
              <w:rPr>
                <w:color w:val="1B1C1D"/>
                <w:spacing w:val="-9"/>
              </w:rPr>
              <w:t xml:space="preserve"> </w:t>
            </w:r>
            <w:r>
              <w:rPr>
                <w:color w:val="1B1C1D"/>
              </w:rPr>
              <w:t>the</w:t>
            </w:r>
            <w:r>
              <w:rPr>
                <w:color w:val="1B1C1D"/>
                <w:spacing w:val="-9"/>
              </w:rPr>
              <w:t xml:space="preserve"> </w:t>
            </w:r>
            <w:r>
              <w:rPr>
                <w:color w:val="1B1C1D"/>
              </w:rPr>
              <w:t>"Lesson</w:t>
            </w:r>
            <w:r>
              <w:rPr>
                <w:color w:val="1B1C1D"/>
                <w:spacing w:val="-7"/>
              </w:rPr>
              <w:t xml:space="preserve"> </w:t>
            </w:r>
            <w:r>
              <w:rPr>
                <w:color w:val="1B1C1D"/>
              </w:rPr>
              <w:t>Approval</w:t>
            </w:r>
            <w:r>
              <w:rPr>
                <w:color w:val="1B1C1D"/>
                <w:spacing w:val="-6"/>
              </w:rPr>
              <w:t xml:space="preserve"> </w:t>
            </w:r>
            <w:r>
              <w:rPr>
                <w:color w:val="1B1C1D"/>
              </w:rPr>
              <w:t>Queue" in the admin dashboard.</w:t>
            </w:r>
          </w:p>
        </w:tc>
      </w:tr>
      <w:tr w:rsidR="00314238" w:rsidTr="00314238">
        <w:tc>
          <w:tcPr>
            <w:tcW w:w="2126" w:type="dxa"/>
          </w:tcPr>
          <w:p w:rsidR="00314238" w:rsidRDefault="00314238" w:rsidP="00314238">
            <w:pPr>
              <w:pStyle w:val="TableParagraph"/>
              <w:jc w:val="both"/>
              <w:rPr>
                <w:b/>
              </w:rPr>
            </w:pPr>
            <w:r>
              <w:rPr>
                <w:b/>
                <w:color w:val="1B1C1D"/>
                <w:spacing w:val="-2"/>
              </w:rPr>
              <w:t>Preconditions</w:t>
            </w:r>
          </w:p>
        </w:tc>
        <w:tc>
          <w:tcPr>
            <w:tcW w:w="7777" w:type="dxa"/>
          </w:tcPr>
          <w:p w:rsidR="00314238" w:rsidRDefault="00314238" w:rsidP="00314238">
            <w:pPr>
              <w:pStyle w:val="TableParagraph"/>
              <w:spacing w:line="276" w:lineRule="auto"/>
              <w:jc w:val="both"/>
            </w:pPr>
            <w:r>
              <w:rPr>
                <w:color w:val="1B1C1D"/>
              </w:rPr>
              <w:t>Admin</w:t>
            </w:r>
            <w:r>
              <w:rPr>
                <w:color w:val="1B1C1D"/>
                <w:spacing w:val="-8"/>
              </w:rPr>
              <w:t xml:space="preserve"> </w:t>
            </w:r>
            <w:r>
              <w:rPr>
                <w:color w:val="1B1C1D"/>
              </w:rPr>
              <w:t>is</w:t>
            </w:r>
            <w:r>
              <w:rPr>
                <w:color w:val="1B1C1D"/>
                <w:spacing w:val="-7"/>
              </w:rPr>
              <w:t xml:space="preserve"> </w:t>
            </w:r>
            <w:r>
              <w:rPr>
                <w:color w:val="1B1C1D"/>
              </w:rPr>
              <w:t>logged</w:t>
            </w:r>
            <w:r>
              <w:rPr>
                <w:color w:val="1B1C1D"/>
                <w:spacing w:val="-5"/>
              </w:rPr>
              <w:t xml:space="preserve"> </w:t>
            </w:r>
            <w:r>
              <w:rPr>
                <w:color w:val="1B1C1D"/>
              </w:rPr>
              <w:t>in</w:t>
            </w:r>
            <w:r>
              <w:rPr>
                <w:color w:val="1B1C1D"/>
                <w:spacing w:val="-5"/>
              </w:rPr>
              <w:t xml:space="preserve"> </w:t>
            </w:r>
            <w:r>
              <w:rPr>
                <w:color w:val="1B1C1D"/>
              </w:rPr>
              <w:t>(UC-01).</w:t>
            </w:r>
            <w:r>
              <w:rPr>
                <w:color w:val="1B1C1D"/>
                <w:spacing w:val="-5"/>
              </w:rPr>
              <w:t xml:space="preserve"> </w:t>
            </w:r>
            <w:r>
              <w:rPr>
                <w:color w:val="1B1C1D"/>
              </w:rPr>
              <w:t>There</w:t>
            </w:r>
            <w:r>
              <w:rPr>
                <w:color w:val="1B1C1D"/>
                <w:spacing w:val="-5"/>
              </w:rPr>
              <w:t xml:space="preserve"> </w:t>
            </w:r>
            <w:r>
              <w:rPr>
                <w:color w:val="1B1C1D"/>
              </w:rPr>
              <w:t>are</w:t>
            </w:r>
            <w:r>
              <w:rPr>
                <w:color w:val="1B1C1D"/>
                <w:spacing w:val="-5"/>
              </w:rPr>
              <w:t xml:space="preserve"> </w:t>
            </w:r>
            <w:r>
              <w:rPr>
                <w:color w:val="1B1C1D"/>
              </w:rPr>
              <w:t>pending lessons (from UC-11).</w:t>
            </w:r>
          </w:p>
        </w:tc>
      </w:tr>
      <w:tr w:rsidR="00314238" w:rsidTr="00314238">
        <w:tc>
          <w:tcPr>
            <w:tcW w:w="2126" w:type="dxa"/>
          </w:tcPr>
          <w:p w:rsidR="00314238" w:rsidRDefault="00314238" w:rsidP="00314238">
            <w:pPr>
              <w:pStyle w:val="TableParagraph"/>
              <w:jc w:val="both"/>
              <w:rPr>
                <w:b/>
              </w:rPr>
            </w:pPr>
            <w:proofErr w:type="spellStart"/>
            <w:r>
              <w:rPr>
                <w:b/>
                <w:color w:val="1B1C1D"/>
                <w:spacing w:val="-2"/>
              </w:rPr>
              <w:t>Postconditions</w:t>
            </w:r>
            <w:proofErr w:type="spellEnd"/>
          </w:p>
        </w:tc>
        <w:tc>
          <w:tcPr>
            <w:tcW w:w="7777" w:type="dxa"/>
          </w:tcPr>
          <w:p w:rsidR="00314238" w:rsidRDefault="00314238" w:rsidP="00314238">
            <w:pPr>
              <w:pStyle w:val="TableParagraph"/>
              <w:spacing w:line="276" w:lineRule="auto"/>
              <w:ind w:right="198"/>
              <w:jc w:val="both"/>
            </w:pPr>
            <w:r>
              <w:rPr>
                <w:color w:val="1B1C1D"/>
              </w:rPr>
              <w:t>1. (On Approve) The lesson's status is changed to "Approved". The lesson becomes visible to enrolled Students. 2. (On Reject) The lesson's status</w:t>
            </w:r>
            <w:r>
              <w:rPr>
                <w:color w:val="1B1C1D"/>
                <w:spacing w:val="-7"/>
              </w:rPr>
              <w:t xml:space="preserve"> </w:t>
            </w:r>
            <w:r>
              <w:rPr>
                <w:color w:val="1B1C1D"/>
              </w:rPr>
              <w:t>is</w:t>
            </w:r>
            <w:r>
              <w:rPr>
                <w:color w:val="1B1C1D"/>
                <w:spacing w:val="-7"/>
              </w:rPr>
              <w:t xml:space="preserve"> </w:t>
            </w:r>
            <w:r>
              <w:rPr>
                <w:color w:val="1B1C1D"/>
              </w:rPr>
              <w:t>changed</w:t>
            </w:r>
            <w:r>
              <w:rPr>
                <w:color w:val="1B1C1D"/>
                <w:spacing w:val="-5"/>
              </w:rPr>
              <w:t xml:space="preserve"> </w:t>
            </w:r>
            <w:r>
              <w:rPr>
                <w:color w:val="1B1C1D"/>
              </w:rPr>
              <w:t>to</w:t>
            </w:r>
            <w:r>
              <w:rPr>
                <w:color w:val="1B1C1D"/>
                <w:spacing w:val="-5"/>
              </w:rPr>
              <w:t xml:space="preserve"> </w:t>
            </w:r>
            <w:r>
              <w:rPr>
                <w:color w:val="1B1C1D"/>
              </w:rPr>
              <w:t>"Rejected".</w:t>
            </w:r>
            <w:r>
              <w:rPr>
                <w:color w:val="1B1C1D"/>
                <w:spacing w:val="-5"/>
              </w:rPr>
              <w:t xml:space="preserve"> </w:t>
            </w:r>
            <w:r>
              <w:rPr>
                <w:color w:val="1B1C1D"/>
              </w:rPr>
              <w:t>The</w:t>
            </w:r>
            <w:r>
              <w:rPr>
                <w:color w:val="1B1C1D"/>
                <w:spacing w:val="-5"/>
              </w:rPr>
              <w:t xml:space="preserve"> </w:t>
            </w:r>
            <w:r>
              <w:rPr>
                <w:color w:val="1B1C1D"/>
              </w:rPr>
              <w:t>Instructor</w:t>
            </w:r>
            <w:r>
              <w:rPr>
                <w:color w:val="1B1C1D"/>
                <w:spacing w:val="-7"/>
              </w:rPr>
              <w:t xml:space="preserve"> </w:t>
            </w:r>
            <w:r>
              <w:rPr>
                <w:color w:val="1B1C1D"/>
              </w:rPr>
              <w:t xml:space="preserve">is </w:t>
            </w:r>
            <w:r>
              <w:rPr>
                <w:color w:val="1B1C1D"/>
                <w:spacing w:val="-2"/>
              </w:rPr>
              <w:t>notified.</w:t>
            </w:r>
          </w:p>
        </w:tc>
      </w:tr>
      <w:tr w:rsidR="00314238" w:rsidTr="00314238">
        <w:tc>
          <w:tcPr>
            <w:tcW w:w="2126" w:type="dxa"/>
          </w:tcPr>
          <w:p w:rsidR="00314238" w:rsidRDefault="00314238" w:rsidP="00314238">
            <w:pPr>
              <w:pStyle w:val="TableParagraph"/>
              <w:jc w:val="both"/>
              <w:rPr>
                <w:b/>
              </w:rPr>
            </w:pPr>
            <w:r>
              <w:rPr>
                <w:b/>
                <w:color w:val="1B1C1D"/>
              </w:rPr>
              <w:t>Normal</w:t>
            </w:r>
            <w:r>
              <w:rPr>
                <w:b/>
                <w:color w:val="1B1C1D"/>
                <w:spacing w:val="-5"/>
              </w:rPr>
              <w:t xml:space="preserve"> </w:t>
            </w:r>
            <w:r>
              <w:rPr>
                <w:b/>
                <w:color w:val="1B1C1D"/>
                <w:spacing w:val="-4"/>
              </w:rPr>
              <w:t>Flow</w:t>
            </w:r>
          </w:p>
        </w:tc>
        <w:tc>
          <w:tcPr>
            <w:tcW w:w="7777" w:type="dxa"/>
          </w:tcPr>
          <w:p w:rsidR="00314238" w:rsidRDefault="00314238" w:rsidP="00314238">
            <w:pPr>
              <w:pStyle w:val="TableParagraph"/>
              <w:spacing w:line="276" w:lineRule="auto"/>
              <w:ind w:right="229"/>
              <w:jc w:val="both"/>
            </w:pPr>
            <w:r>
              <w:rPr>
                <w:color w:val="1B1C1D"/>
              </w:rPr>
              <w:t>1. Admin accesses the approval queue. 2. System</w:t>
            </w:r>
            <w:r>
              <w:rPr>
                <w:color w:val="1B1C1D"/>
                <w:spacing w:val="-4"/>
              </w:rPr>
              <w:t xml:space="preserve"> </w:t>
            </w:r>
            <w:r>
              <w:rPr>
                <w:color w:val="1B1C1D"/>
              </w:rPr>
              <w:t>displays</w:t>
            </w:r>
            <w:r>
              <w:rPr>
                <w:color w:val="1B1C1D"/>
                <w:spacing w:val="-5"/>
              </w:rPr>
              <w:t xml:space="preserve"> </w:t>
            </w:r>
            <w:r>
              <w:rPr>
                <w:color w:val="1B1C1D"/>
              </w:rPr>
              <w:t>a</w:t>
            </w:r>
            <w:r>
              <w:rPr>
                <w:color w:val="1B1C1D"/>
                <w:spacing w:val="-7"/>
              </w:rPr>
              <w:t xml:space="preserve"> </w:t>
            </w:r>
            <w:r>
              <w:rPr>
                <w:color w:val="1B1C1D"/>
              </w:rPr>
              <w:t>list</w:t>
            </w:r>
            <w:r>
              <w:rPr>
                <w:color w:val="1B1C1D"/>
                <w:spacing w:val="-4"/>
              </w:rPr>
              <w:t xml:space="preserve"> </w:t>
            </w:r>
            <w:r>
              <w:rPr>
                <w:color w:val="1B1C1D"/>
              </w:rPr>
              <w:t>of</w:t>
            </w:r>
            <w:r>
              <w:rPr>
                <w:color w:val="1B1C1D"/>
                <w:spacing w:val="-5"/>
              </w:rPr>
              <w:t xml:space="preserve"> </w:t>
            </w:r>
            <w:r>
              <w:rPr>
                <w:color w:val="1B1C1D"/>
              </w:rPr>
              <w:t>"Pending"</w:t>
            </w:r>
            <w:r>
              <w:rPr>
                <w:color w:val="1B1C1D"/>
                <w:spacing w:val="-7"/>
              </w:rPr>
              <w:t xml:space="preserve"> </w:t>
            </w:r>
            <w:r>
              <w:rPr>
                <w:color w:val="1B1C1D"/>
              </w:rPr>
              <w:t>lessons.</w:t>
            </w:r>
            <w:r>
              <w:rPr>
                <w:color w:val="1B1C1D"/>
                <w:spacing w:val="-8"/>
              </w:rPr>
              <w:t xml:space="preserve"> </w:t>
            </w:r>
            <w:r>
              <w:rPr>
                <w:color w:val="1B1C1D"/>
              </w:rPr>
              <w:t>3. Admin selects a lesson to review. 4. Admin reviews the content for quality, accuracy, and adherence to guidelines. 5. Admin clicks "Approve" or "Reject".</w:t>
            </w:r>
            <w:r>
              <w:rPr>
                <w:color w:val="1B1C1D"/>
                <w:spacing w:val="-1"/>
              </w:rPr>
              <w:t xml:space="preserve"> </w:t>
            </w:r>
            <w:r>
              <w:rPr>
                <w:color w:val="1B1C1D"/>
              </w:rPr>
              <w:t>6. System updates the lesson's status.</w:t>
            </w:r>
          </w:p>
        </w:tc>
      </w:tr>
      <w:tr w:rsidR="00314238" w:rsidTr="00314238">
        <w:tc>
          <w:tcPr>
            <w:tcW w:w="2126" w:type="dxa"/>
          </w:tcPr>
          <w:p w:rsidR="00314238" w:rsidRDefault="00314238" w:rsidP="00314238">
            <w:pPr>
              <w:pStyle w:val="TableParagraph"/>
              <w:spacing w:before="243"/>
              <w:jc w:val="both"/>
              <w:rPr>
                <w:b/>
              </w:rPr>
            </w:pPr>
            <w:r>
              <w:rPr>
                <w:b/>
                <w:color w:val="1B1C1D"/>
              </w:rPr>
              <w:t>Alternative</w:t>
            </w:r>
            <w:r>
              <w:rPr>
                <w:b/>
                <w:color w:val="1B1C1D"/>
                <w:spacing w:val="-7"/>
              </w:rPr>
              <w:t xml:space="preserve"> </w:t>
            </w:r>
            <w:r>
              <w:rPr>
                <w:b/>
                <w:color w:val="1B1C1D"/>
                <w:spacing w:val="-2"/>
              </w:rPr>
              <w:t>Flows</w:t>
            </w:r>
          </w:p>
        </w:tc>
        <w:tc>
          <w:tcPr>
            <w:tcW w:w="7777" w:type="dxa"/>
          </w:tcPr>
          <w:p w:rsidR="00314238" w:rsidRDefault="00314238" w:rsidP="00314238">
            <w:pPr>
              <w:pStyle w:val="TableParagraph"/>
              <w:spacing w:before="243" w:line="273" w:lineRule="auto"/>
              <w:ind w:right="229"/>
              <w:jc w:val="both"/>
            </w:pPr>
            <w:r>
              <w:rPr>
                <w:b/>
                <w:color w:val="1B1C1D"/>
              </w:rPr>
              <w:t xml:space="preserve">AF-12.1 (Reject with Feedback): </w:t>
            </w:r>
            <w:r>
              <w:rPr>
                <w:color w:val="1B1C1D"/>
              </w:rPr>
              <w:t>Admin provides</w:t>
            </w:r>
            <w:r>
              <w:rPr>
                <w:color w:val="1B1C1D"/>
                <w:spacing w:val="-6"/>
              </w:rPr>
              <w:t xml:space="preserve"> </w:t>
            </w:r>
            <w:r>
              <w:rPr>
                <w:color w:val="1B1C1D"/>
              </w:rPr>
              <w:t>a</w:t>
            </w:r>
            <w:r>
              <w:rPr>
                <w:color w:val="1B1C1D"/>
                <w:spacing w:val="-5"/>
              </w:rPr>
              <w:t xml:space="preserve"> </w:t>
            </w:r>
            <w:r>
              <w:rPr>
                <w:color w:val="1B1C1D"/>
              </w:rPr>
              <w:t>reason</w:t>
            </w:r>
            <w:r>
              <w:rPr>
                <w:color w:val="1B1C1D"/>
                <w:spacing w:val="-5"/>
              </w:rPr>
              <w:t xml:space="preserve"> </w:t>
            </w:r>
            <w:r>
              <w:rPr>
                <w:color w:val="1B1C1D"/>
              </w:rPr>
              <w:t>for</w:t>
            </w:r>
            <w:r>
              <w:rPr>
                <w:color w:val="1B1C1D"/>
                <w:spacing w:val="-5"/>
              </w:rPr>
              <w:t xml:space="preserve"> </w:t>
            </w:r>
            <w:r>
              <w:rPr>
                <w:color w:val="1B1C1D"/>
              </w:rPr>
              <w:t>rejection,</w:t>
            </w:r>
            <w:r>
              <w:rPr>
                <w:color w:val="1B1C1D"/>
                <w:spacing w:val="-5"/>
              </w:rPr>
              <w:t xml:space="preserve"> </w:t>
            </w:r>
            <w:r>
              <w:rPr>
                <w:color w:val="1B1C1D"/>
              </w:rPr>
              <w:t>which</w:t>
            </w:r>
            <w:r>
              <w:rPr>
                <w:color w:val="1B1C1D"/>
                <w:spacing w:val="-6"/>
              </w:rPr>
              <w:t xml:space="preserve"> </w:t>
            </w:r>
            <w:r>
              <w:rPr>
                <w:color w:val="1B1C1D"/>
              </w:rPr>
              <w:t>is</w:t>
            </w:r>
            <w:r>
              <w:rPr>
                <w:color w:val="1B1C1D"/>
                <w:spacing w:val="-6"/>
              </w:rPr>
              <w:t xml:space="preserve"> </w:t>
            </w:r>
            <w:r>
              <w:rPr>
                <w:color w:val="1B1C1D"/>
              </w:rPr>
              <w:t>sent</w:t>
            </w:r>
            <w:r>
              <w:rPr>
                <w:color w:val="1B1C1D"/>
                <w:spacing w:val="-4"/>
              </w:rPr>
              <w:t xml:space="preserve"> </w:t>
            </w:r>
            <w:r>
              <w:rPr>
                <w:color w:val="1B1C1D"/>
              </w:rPr>
              <w:t>to the Instructor.</w:t>
            </w:r>
          </w:p>
        </w:tc>
      </w:tr>
      <w:tr w:rsidR="00314238" w:rsidTr="00314238">
        <w:tc>
          <w:tcPr>
            <w:tcW w:w="2126" w:type="dxa"/>
          </w:tcPr>
          <w:p w:rsidR="00314238" w:rsidRDefault="00314238" w:rsidP="00314238">
            <w:pPr>
              <w:pStyle w:val="TableParagraph"/>
              <w:jc w:val="both"/>
              <w:rPr>
                <w:b/>
              </w:rPr>
            </w:pPr>
            <w:r>
              <w:rPr>
                <w:b/>
                <w:color w:val="1B1C1D"/>
                <w:spacing w:val="-2"/>
              </w:rPr>
              <w:t>Exceptions</w:t>
            </w:r>
          </w:p>
        </w:tc>
        <w:tc>
          <w:tcPr>
            <w:tcW w:w="7777" w:type="dxa"/>
          </w:tcPr>
          <w:p w:rsidR="00314238" w:rsidRDefault="00314238" w:rsidP="00314238">
            <w:pPr>
              <w:pStyle w:val="TableParagraph"/>
              <w:spacing w:line="276" w:lineRule="auto"/>
              <w:ind w:right="168"/>
              <w:jc w:val="both"/>
            </w:pPr>
            <w:r>
              <w:rPr>
                <w:b/>
                <w:color w:val="1B1C1D"/>
              </w:rPr>
              <w:t xml:space="preserve">EX-12.1 (Content Preview Fails): </w:t>
            </w:r>
            <w:r>
              <w:rPr>
                <w:color w:val="1B1C1D"/>
              </w:rPr>
              <w:t>Admin cannot</w:t>
            </w:r>
            <w:r>
              <w:rPr>
                <w:color w:val="1B1C1D"/>
                <w:spacing w:val="-5"/>
              </w:rPr>
              <w:t xml:space="preserve"> </w:t>
            </w:r>
            <w:r>
              <w:rPr>
                <w:color w:val="1B1C1D"/>
              </w:rPr>
              <w:t>preview</w:t>
            </w:r>
            <w:r>
              <w:rPr>
                <w:color w:val="1B1C1D"/>
                <w:spacing w:val="-5"/>
              </w:rPr>
              <w:t xml:space="preserve"> </w:t>
            </w:r>
            <w:r>
              <w:rPr>
                <w:color w:val="1B1C1D"/>
              </w:rPr>
              <w:t>the</w:t>
            </w:r>
            <w:r>
              <w:rPr>
                <w:color w:val="1B1C1D"/>
                <w:spacing w:val="-5"/>
              </w:rPr>
              <w:t xml:space="preserve"> </w:t>
            </w:r>
            <w:r>
              <w:rPr>
                <w:color w:val="1B1C1D"/>
              </w:rPr>
              <w:t>lesson</w:t>
            </w:r>
            <w:r>
              <w:rPr>
                <w:color w:val="1B1C1D"/>
                <w:spacing w:val="-8"/>
              </w:rPr>
              <w:t xml:space="preserve"> </w:t>
            </w:r>
            <w:r>
              <w:rPr>
                <w:color w:val="1B1C1D"/>
              </w:rPr>
              <w:t>content</w:t>
            </w:r>
            <w:r>
              <w:rPr>
                <w:color w:val="1B1C1D"/>
                <w:spacing w:val="-5"/>
              </w:rPr>
              <w:t xml:space="preserve"> </w:t>
            </w:r>
            <w:r>
              <w:rPr>
                <w:color w:val="1B1C1D"/>
              </w:rPr>
              <w:t>and</w:t>
            </w:r>
            <w:r>
              <w:rPr>
                <w:color w:val="1B1C1D"/>
                <w:spacing w:val="-5"/>
              </w:rPr>
              <w:t xml:space="preserve"> </w:t>
            </w:r>
            <w:r>
              <w:rPr>
                <w:color w:val="1B1C1D"/>
              </w:rPr>
              <w:t>must</w:t>
            </w:r>
            <w:r>
              <w:rPr>
                <w:color w:val="1B1C1D"/>
                <w:spacing w:val="-6"/>
              </w:rPr>
              <w:t xml:space="preserve"> </w:t>
            </w:r>
            <w:r>
              <w:rPr>
                <w:color w:val="1B1C1D"/>
              </w:rPr>
              <w:t>skip or retry.</w:t>
            </w:r>
          </w:p>
        </w:tc>
      </w:tr>
      <w:tr w:rsidR="00314238" w:rsidTr="00314238">
        <w:tc>
          <w:tcPr>
            <w:tcW w:w="2126" w:type="dxa"/>
          </w:tcPr>
          <w:p w:rsidR="00314238" w:rsidRDefault="00314238" w:rsidP="00314238">
            <w:pPr>
              <w:pStyle w:val="TableParagraph"/>
              <w:jc w:val="both"/>
              <w:rPr>
                <w:b/>
              </w:rPr>
            </w:pPr>
            <w:r>
              <w:rPr>
                <w:b/>
                <w:color w:val="1B1C1D"/>
              </w:rPr>
              <w:t>Business</w:t>
            </w:r>
            <w:r>
              <w:rPr>
                <w:b/>
                <w:color w:val="1B1C1D"/>
                <w:spacing w:val="-6"/>
              </w:rPr>
              <w:t xml:space="preserve"> </w:t>
            </w:r>
            <w:r>
              <w:rPr>
                <w:b/>
                <w:color w:val="1B1C1D"/>
                <w:spacing w:val="-2"/>
              </w:rPr>
              <w:t>Rules</w:t>
            </w:r>
          </w:p>
        </w:tc>
        <w:tc>
          <w:tcPr>
            <w:tcW w:w="7777" w:type="dxa"/>
          </w:tcPr>
          <w:p w:rsidR="00314238" w:rsidRDefault="00314238" w:rsidP="00314238">
            <w:pPr>
              <w:pStyle w:val="TableParagraph"/>
              <w:spacing w:line="273" w:lineRule="auto"/>
              <w:jc w:val="both"/>
            </w:pPr>
            <w:r>
              <w:rPr>
                <w:color w:val="1B1C1D"/>
              </w:rPr>
              <w:t>This</w:t>
            </w:r>
            <w:r>
              <w:rPr>
                <w:color w:val="1B1C1D"/>
                <w:spacing w:val="-5"/>
              </w:rPr>
              <w:t xml:space="preserve"> </w:t>
            </w:r>
            <w:r>
              <w:rPr>
                <w:color w:val="1B1C1D"/>
              </w:rPr>
              <w:t>is</w:t>
            </w:r>
            <w:r>
              <w:rPr>
                <w:color w:val="1B1C1D"/>
                <w:spacing w:val="-5"/>
              </w:rPr>
              <w:t xml:space="preserve"> </w:t>
            </w:r>
            <w:r>
              <w:rPr>
                <w:color w:val="1B1C1D"/>
              </w:rPr>
              <w:t>the</w:t>
            </w:r>
            <w:r>
              <w:rPr>
                <w:color w:val="1B1C1D"/>
                <w:spacing w:val="-4"/>
              </w:rPr>
              <w:t xml:space="preserve"> </w:t>
            </w:r>
            <w:r>
              <w:rPr>
                <w:color w:val="1B1C1D"/>
              </w:rPr>
              <w:t>second</w:t>
            </w:r>
            <w:r>
              <w:rPr>
                <w:color w:val="1B1C1D"/>
                <w:spacing w:val="-4"/>
              </w:rPr>
              <w:t xml:space="preserve"> </w:t>
            </w:r>
            <w:r>
              <w:rPr>
                <w:color w:val="1B1C1D"/>
              </w:rPr>
              <w:t>stage</w:t>
            </w:r>
            <w:r>
              <w:rPr>
                <w:color w:val="1B1C1D"/>
                <w:spacing w:val="-5"/>
              </w:rPr>
              <w:t xml:space="preserve"> </w:t>
            </w:r>
            <w:r>
              <w:rPr>
                <w:color w:val="1B1C1D"/>
              </w:rPr>
              <w:t>of</w:t>
            </w:r>
            <w:r>
              <w:rPr>
                <w:color w:val="1B1C1D"/>
                <w:spacing w:val="-5"/>
              </w:rPr>
              <w:t xml:space="preserve"> </w:t>
            </w:r>
            <w:r>
              <w:rPr>
                <w:color w:val="1B1C1D"/>
              </w:rPr>
              <w:t>verification</w:t>
            </w:r>
            <w:r>
              <w:rPr>
                <w:color w:val="1B1C1D"/>
                <w:spacing w:val="-6"/>
              </w:rPr>
              <w:t xml:space="preserve"> </w:t>
            </w:r>
            <w:r>
              <w:rPr>
                <w:color w:val="1B1C1D"/>
              </w:rPr>
              <w:t>and</w:t>
            </w:r>
            <w:r>
              <w:rPr>
                <w:color w:val="1B1C1D"/>
                <w:spacing w:val="-5"/>
              </w:rPr>
              <w:t xml:space="preserve"> </w:t>
            </w:r>
            <w:r>
              <w:rPr>
                <w:color w:val="1B1C1D"/>
              </w:rPr>
              <w:t>is mandatory for all content. Only "Approved" lessons are visible to Students.</w:t>
            </w:r>
          </w:p>
        </w:tc>
      </w:tr>
      <w:tr w:rsidR="00314238" w:rsidTr="00314238">
        <w:tc>
          <w:tcPr>
            <w:tcW w:w="2126" w:type="dxa"/>
          </w:tcPr>
          <w:p w:rsidR="00314238" w:rsidRDefault="00314238" w:rsidP="00314238">
            <w:pPr>
              <w:pStyle w:val="BodyText"/>
              <w:spacing w:before="88" w:after="1"/>
              <w:jc w:val="both"/>
              <w:rPr>
                <w:sz w:val="20"/>
              </w:rPr>
            </w:pPr>
            <w:r>
              <w:rPr>
                <w:b/>
                <w:color w:val="1B1C1D"/>
                <w:spacing w:val="-2"/>
              </w:rPr>
              <w:t>Assumptions</w:t>
            </w:r>
          </w:p>
        </w:tc>
        <w:tc>
          <w:tcPr>
            <w:tcW w:w="7777" w:type="dxa"/>
          </w:tcPr>
          <w:p w:rsidR="00314238" w:rsidRDefault="00314238" w:rsidP="00314238">
            <w:pPr>
              <w:pStyle w:val="BodyText"/>
              <w:spacing w:before="88" w:after="1"/>
              <w:jc w:val="both"/>
              <w:rPr>
                <w:sz w:val="20"/>
              </w:rPr>
            </w:pPr>
            <w:r>
              <w:rPr>
                <w:color w:val="1B1C1D"/>
              </w:rPr>
              <w:t>The</w:t>
            </w:r>
            <w:r>
              <w:rPr>
                <w:color w:val="1B1C1D"/>
                <w:spacing w:val="-5"/>
              </w:rPr>
              <w:t xml:space="preserve"> </w:t>
            </w:r>
            <w:r>
              <w:rPr>
                <w:color w:val="1B1C1D"/>
              </w:rPr>
              <w:t>Admin</w:t>
            </w:r>
            <w:r>
              <w:rPr>
                <w:color w:val="1B1C1D"/>
                <w:spacing w:val="-5"/>
              </w:rPr>
              <w:t xml:space="preserve"> </w:t>
            </w:r>
            <w:r>
              <w:rPr>
                <w:color w:val="1B1C1D"/>
              </w:rPr>
              <w:t>has</w:t>
            </w:r>
            <w:r>
              <w:rPr>
                <w:color w:val="1B1C1D"/>
                <w:spacing w:val="-5"/>
              </w:rPr>
              <w:t xml:space="preserve"> </w:t>
            </w:r>
            <w:r>
              <w:rPr>
                <w:color w:val="1B1C1D"/>
              </w:rPr>
              <w:t>the</w:t>
            </w:r>
            <w:r>
              <w:rPr>
                <w:color w:val="1B1C1D"/>
                <w:spacing w:val="-5"/>
              </w:rPr>
              <w:t xml:space="preserve"> </w:t>
            </w:r>
            <w:r>
              <w:rPr>
                <w:color w:val="1B1C1D"/>
              </w:rPr>
              <w:t>expertise</w:t>
            </w:r>
            <w:r>
              <w:rPr>
                <w:color w:val="1B1C1D"/>
                <w:spacing w:val="-5"/>
              </w:rPr>
              <w:t xml:space="preserve"> </w:t>
            </w:r>
            <w:r>
              <w:rPr>
                <w:color w:val="1B1C1D"/>
              </w:rPr>
              <w:t>to</w:t>
            </w:r>
            <w:r>
              <w:rPr>
                <w:color w:val="1B1C1D"/>
                <w:spacing w:val="-8"/>
              </w:rPr>
              <w:t xml:space="preserve"> </w:t>
            </w:r>
            <w:r>
              <w:rPr>
                <w:color w:val="1B1C1D"/>
              </w:rPr>
              <w:t>judge</w:t>
            </w:r>
            <w:r>
              <w:rPr>
                <w:color w:val="1B1C1D"/>
                <w:spacing w:val="-7"/>
              </w:rPr>
              <w:t xml:space="preserve"> </w:t>
            </w:r>
            <w:r>
              <w:rPr>
                <w:color w:val="1B1C1D"/>
              </w:rPr>
              <w:t xml:space="preserve">content </w:t>
            </w:r>
            <w:r>
              <w:rPr>
                <w:color w:val="1B1C1D"/>
                <w:spacing w:val="-2"/>
              </w:rPr>
              <w:t>quality.</w:t>
            </w:r>
          </w:p>
        </w:tc>
      </w:tr>
    </w:tbl>
    <w:p w:rsidR="00B76006" w:rsidRDefault="000A4EFF">
      <w:pPr>
        <w:pStyle w:val="Heading5"/>
        <w:numPr>
          <w:ilvl w:val="2"/>
          <w:numId w:val="7"/>
        </w:numPr>
        <w:tabs>
          <w:tab w:val="left" w:pos="1053"/>
        </w:tabs>
        <w:spacing w:before="18"/>
        <w:ind w:left="1053" w:hanging="770"/>
      </w:pPr>
      <w:bookmarkStart w:id="54" w:name="_bookmark42"/>
      <w:bookmarkEnd w:id="54"/>
      <w:r>
        <w:t>Manage</w:t>
      </w:r>
      <w:r>
        <w:rPr>
          <w:spacing w:val="-9"/>
        </w:rPr>
        <w:t xml:space="preserve"> </w:t>
      </w:r>
      <w:r>
        <w:t>Content</w:t>
      </w:r>
      <w:r>
        <w:rPr>
          <w:spacing w:val="-6"/>
        </w:rPr>
        <w:t xml:space="preserve"> </w:t>
      </w:r>
      <w:r>
        <w:rPr>
          <w:spacing w:val="-2"/>
        </w:rPr>
        <w:t>Categories</w:t>
      </w:r>
    </w:p>
    <w:p w:rsidR="00314238" w:rsidRPr="00314238" w:rsidRDefault="00314238" w:rsidP="00314238">
      <w:pPr>
        <w:pStyle w:val="Caption"/>
        <w:keepNext/>
        <w:ind w:firstLine="283"/>
        <w:rPr>
          <w:color w:val="auto"/>
        </w:rPr>
      </w:pPr>
      <w:bookmarkStart w:id="55" w:name="_Toc228724420"/>
      <w:r w:rsidRPr="00314238">
        <w:rPr>
          <w:color w:val="auto"/>
        </w:rPr>
        <w:t xml:space="preserve">Table </w:t>
      </w:r>
      <w:r>
        <w:rPr>
          <w:color w:val="auto"/>
        </w:rPr>
        <w:t>3.2.</w:t>
      </w:r>
      <w:r w:rsidRPr="00314238">
        <w:rPr>
          <w:color w:val="auto"/>
        </w:rPr>
        <w:fldChar w:fldCharType="begin"/>
      </w:r>
      <w:r w:rsidRPr="00314238">
        <w:rPr>
          <w:color w:val="auto"/>
        </w:rPr>
        <w:instrText xml:space="preserve"> SEQ Table \* ARABIC </w:instrText>
      </w:r>
      <w:r w:rsidRPr="00314238">
        <w:rPr>
          <w:color w:val="auto"/>
        </w:rPr>
        <w:fldChar w:fldCharType="separate"/>
      </w:r>
      <w:r w:rsidR="0085790F">
        <w:rPr>
          <w:noProof/>
          <w:color w:val="auto"/>
        </w:rPr>
        <w:t>13</w:t>
      </w:r>
      <w:r w:rsidRPr="00314238">
        <w:rPr>
          <w:color w:val="auto"/>
        </w:rPr>
        <w:fldChar w:fldCharType="end"/>
      </w:r>
      <w:r>
        <w:rPr>
          <w:color w:val="auto"/>
        </w:rPr>
        <w:t xml:space="preserve"> – 13:</w:t>
      </w:r>
      <w:r w:rsidRPr="00314238">
        <w:rPr>
          <w:color w:val="auto"/>
        </w:rPr>
        <w:t xml:space="preserve"> Use Case - Manage Content Categories</w:t>
      </w:r>
      <w:bookmarkEnd w:id="55"/>
    </w:p>
    <w:tbl>
      <w:tblPr>
        <w:tblStyle w:val="TableGrid"/>
        <w:tblW w:w="0" w:type="auto"/>
        <w:tblInd w:w="392" w:type="dxa"/>
        <w:tblLook w:val="04A0" w:firstRow="1" w:lastRow="0" w:firstColumn="1" w:lastColumn="0" w:noHBand="0" w:noVBand="1"/>
      </w:tblPr>
      <w:tblGrid>
        <w:gridCol w:w="2126"/>
        <w:gridCol w:w="7777"/>
      </w:tblGrid>
      <w:tr w:rsidR="00314238" w:rsidTr="00314238">
        <w:tc>
          <w:tcPr>
            <w:tcW w:w="2126" w:type="dxa"/>
          </w:tcPr>
          <w:p w:rsidR="00314238" w:rsidRDefault="00314238" w:rsidP="00314238">
            <w:pPr>
              <w:pStyle w:val="TableParagraph"/>
              <w:jc w:val="both"/>
              <w:rPr>
                <w:b/>
              </w:rPr>
            </w:pPr>
            <w:bookmarkStart w:id="56" w:name="_bookmark43"/>
            <w:bookmarkEnd w:id="56"/>
            <w:r>
              <w:rPr>
                <w:b/>
                <w:color w:val="1B1C1D"/>
                <w:spacing w:val="-2"/>
              </w:rPr>
              <w:t>Field</w:t>
            </w:r>
          </w:p>
        </w:tc>
        <w:tc>
          <w:tcPr>
            <w:tcW w:w="7777" w:type="dxa"/>
          </w:tcPr>
          <w:p w:rsidR="00314238" w:rsidRDefault="00314238" w:rsidP="00314238">
            <w:pPr>
              <w:pStyle w:val="TableParagraph"/>
              <w:jc w:val="both"/>
              <w:rPr>
                <w:b/>
              </w:rPr>
            </w:pPr>
            <w:r>
              <w:rPr>
                <w:b/>
                <w:color w:val="1B1C1D"/>
                <w:spacing w:val="-2"/>
              </w:rPr>
              <w:t>Description</w:t>
            </w:r>
          </w:p>
        </w:tc>
      </w:tr>
      <w:tr w:rsidR="00314238" w:rsidTr="00314238">
        <w:tc>
          <w:tcPr>
            <w:tcW w:w="2126" w:type="dxa"/>
          </w:tcPr>
          <w:p w:rsidR="00314238" w:rsidRDefault="00314238" w:rsidP="00314238">
            <w:pPr>
              <w:pStyle w:val="TableParagraph"/>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314238" w:rsidRDefault="00314238" w:rsidP="00314238">
            <w:pPr>
              <w:pStyle w:val="TableParagraph"/>
              <w:jc w:val="both"/>
            </w:pPr>
            <w:r>
              <w:rPr>
                <w:color w:val="1B1C1D"/>
                <w:spacing w:val="-2"/>
              </w:rPr>
              <w:t>UC-</w:t>
            </w:r>
            <w:r>
              <w:rPr>
                <w:color w:val="1B1C1D"/>
                <w:spacing w:val="-5"/>
              </w:rPr>
              <w:t>13</w:t>
            </w:r>
          </w:p>
        </w:tc>
      </w:tr>
      <w:tr w:rsidR="00314238" w:rsidTr="00314238">
        <w:tc>
          <w:tcPr>
            <w:tcW w:w="2126" w:type="dxa"/>
          </w:tcPr>
          <w:p w:rsidR="00314238" w:rsidRDefault="00314238" w:rsidP="00314238">
            <w:pPr>
              <w:pStyle w:val="TableParagraph"/>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314238" w:rsidRDefault="00314238" w:rsidP="00314238">
            <w:pPr>
              <w:pStyle w:val="TableParagraph"/>
              <w:jc w:val="both"/>
            </w:pPr>
            <w:r>
              <w:rPr>
                <w:color w:val="1B1C1D"/>
              </w:rPr>
              <w:t>Manage</w:t>
            </w:r>
            <w:r>
              <w:rPr>
                <w:color w:val="1B1C1D"/>
                <w:spacing w:val="-4"/>
              </w:rPr>
              <w:t xml:space="preserve"> </w:t>
            </w:r>
            <w:r>
              <w:rPr>
                <w:color w:val="1B1C1D"/>
              </w:rPr>
              <w:t>Content</w:t>
            </w:r>
            <w:r>
              <w:rPr>
                <w:color w:val="1B1C1D"/>
                <w:spacing w:val="-2"/>
              </w:rPr>
              <w:t xml:space="preserve"> Categories</w:t>
            </w:r>
          </w:p>
        </w:tc>
      </w:tr>
      <w:tr w:rsidR="00314238" w:rsidTr="00314238">
        <w:tc>
          <w:tcPr>
            <w:tcW w:w="2126" w:type="dxa"/>
          </w:tcPr>
          <w:p w:rsidR="00314238" w:rsidRDefault="00314238" w:rsidP="00314238">
            <w:pPr>
              <w:pStyle w:val="TableParagraph"/>
              <w:jc w:val="both"/>
              <w:rPr>
                <w:b/>
              </w:rPr>
            </w:pPr>
            <w:r>
              <w:rPr>
                <w:b/>
                <w:color w:val="1B1C1D"/>
                <w:spacing w:val="-2"/>
              </w:rPr>
              <w:t>Actors</w:t>
            </w:r>
          </w:p>
        </w:tc>
        <w:tc>
          <w:tcPr>
            <w:tcW w:w="7777" w:type="dxa"/>
          </w:tcPr>
          <w:p w:rsidR="00314238" w:rsidRDefault="00314238" w:rsidP="00314238">
            <w:pPr>
              <w:pStyle w:val="TableParagraph"/>
              <w:jc w:val="both"/>
            </w:pPr>
            <w:r>
              <w:rPr>
                <w:color w:val="1B1C1D"/>
                <w:spacing w:val="-2"/>
              </w:rPr>
              <w:t>Admin</w:t>
            </w:r>
          </w:p>
        </w:tc>
      </w:tr>
      <w:tr w:rsidR="00314238" w:rsidTr="00314238">
        <w:tc>
          <w:tcPr>
            <w:tcW w:w="2126" w:type="dxa"/>
          </w:tcPr>
          <w:p w:rsidR="00314238" w:rsidRDefault="00314238" w:rsidP="00314238">
            <w:pPr>
              <w:pStyle w:val="TableParagraph"/>
              <w:jc w:val="both"/>
              <w:rPr>
                <w:b/>
              </w:rPr>
            </w:pPr>
            <w:r>
              <w:rPr>
                <w:b/>
                <w:color w:val="1B1C1D"/>
                <w:spacing w:val="-2"/>
              </w:rPr>
              <w:t>Description</w:t>
            </w:r>
          </w:p>
        </w:tc>
        <w:tc>
          <w:tcPr>
            <w:tcW w:w="7777" w:type="dxa"/>
          </w:tcPr>
          <w:p w:rsidR="00314238" w:rsidRDefault="00314238" w:rsidP="00314238">
            <w:pPr>
              <w:pStyle w:val="TableParagraph"/>
              <w:spacing w:line="276" w:lineRule="auto"/>
              <w:jc w:val="both"/>
            </w:pPr>
            <w:r>
              <w:rPr>
                <w:color w:val="1B1C1D"/>
              </w:rPr>
              <w:t>Allows</w:t>
            </w:r>
            <w:r>
              <w:rPr>
                <w:color w:val="1B1C1D"/>
                <w:spacing w:val="-8"/>
              </w:rPr>
              <w:t xml:space="preserve"> </w:t>
            </w:r>
            <w:r>
              <w:rPr>
                <w:color w:val="1B1C1D"/>
              </w:rPr>
              <w:t>the</w:t>
            </w:r>
            <w:r>
              <w:rPr>
                <w:color w:val="1B1C1D"/>
                <w:spacing w:val="-6"/>
              </w:rPr>
              <w:t xml:space="preserve"> </w:t>
            </w:r>
            <w:r>
              <w:rPr>
                <w:color w:val="1B1C1D"/>
              </w:rPr>
              <w:t>Admin</w:t>
            </w:r>
            <w:r>
              <w:rPr>
                <w:color w:val="1B1C1D"/>
                <w:spacing w:val="-6"/>
              </w:rPr>
              <w:t xml:space="preserve"> </w:t>
            </w:r>
            <w:r>
              <w:rPr>
                <w:color w:val="1B1C1D"/>
              </w:rPr>
              <w:t>to</w:t>
            </w:r>
            <w:r>
              <w:rPr>
                <w:color w:val="1B1C1D"/>
                <w:spacing w:val="-9"/>
              </w:rPr>
              <w:t xml:space="preserve"> </w:t>
            </w:r>
            <w:r>
              <w:rPr>
                <w:color w:val="1B1C1D"/>
              </w:rPr>
              <w:t>"manage</w:t>
            </w:r>
            <w:r>
              <w:rPr>
                <w:color w:val="1B1C1D"/>
                <w:spacing w:val="-6"/>
              </w:rPr>
              <w:t xml:space="preserve"> </w:t>
            </w:r>
            <w:r>
              <w:rPr>
                <w:color w:val="1B1C1D"/>
              </w:rPr>
              <w:t>categories"</w:t>
            </w:r>
            <w:r>
              <w:rPr>
                <w:color w:val="1B1C1D"/>
                <w:spacing w:val="-5"/>
              </w:rPr>
              <w:t xml:space="preserve"> </w:t>
            </w:r>
            <w:r>
              <w:rPr>
                <w:color w:val="1B1C1D"/>
              </w:rPr>
              <w:t>for organizing learning tracks.</w:t>
            </w:r>
          </w:p>
        </w:tc>
      </w:tr>
      <w:tr w:rsidR="00314238" w:rsidTr="00314238">
        <w:tc>
          <w:tcPr>
            <w:tcW w:w="2126" w:type="dxa"/>
          </w:tcPr>
          <w:p w:rsidR="00314238" w:rsidRDefault="00314238" w:rsidP="00314238">
            <w:pPr>
              <w:pStyle w:val="TableParagraph"/>
              <w:jc w:val="both"/>
              <w:rPr>
                <w:b/>
              </w:rPr>
            </w:pPr>
            <w:r>
              <w:rPr>
                <w:b/>
                <w:color w:val="1B1C1D"/>
                <w:spacing w:val="-2"/>
              </w:rPr>
              <w:t>Trigger</w:t>
            </w:r>
          </w:p>
        </w:tc>
        <w:tc>
          <w:tcPr>
            <w:tcW w:w="7777" w:type="dxa"/>
          </w:tcPr>
          <w:p w:rsidR="00314238" w:rsidRDefault="00314238" w:rsidP="00314238">
            <w:pPr>
              <w:pStyle w:val="TableParagraph"/>
              <w:spacing w:line="276" w:lineRule="auto"/>
              <w:jc w:val="both"/>
            </w:pPr>
            <w:r>
              <w:rPr>
                <w:color w:val="1B1C1D"/>
              </w:rPr>
              <w:t>Admin</w:t>
            </w:r>
            <w:r>
              <w:rPr>
                <w:color w:val="1B1C1D"/>
                <w:spacing w:val="-8"/>
              </w:rPr>
              <w:t xml:space="preserve"> </w:t>
            </w:r>
            <w:r>
              <w:rPr>
                <w:color w:val="1B1C1D"/>
              </w:rPr>
              <w:t>accesses</w:t>
            </w:r>
            <w:r>
              <w:rPr>
                <w:color w:val="1B1C1D"/>
                <w:spacing w:val="-8"/>
              </w:rPr>
              <w:t xml:space="preserve"> </w:t>
            </w:r>
            <w:r>
              <w:rPr>
                <w:color w:val="1B1C1D"/>
              </w:rPr>
              <w:t>the</w:t>
            </w:r>
            <w:r>
              <w:rPr>
                <w:color w:val="1B1C1D"/>
                <w:spacing w:val="-8"/>
              </w:rPr>
              <w:t xml:space="preserve"> </w:t>
            </w:r>
            <w:r>
              <w:rPr>
                <w:color w:val="1B1C1D"/>
              </w:rPr>
              <w:t>"Categories"</w:t>
            </w:r>
            <w:r>
              <w:rPr>
                <w:color w:val="1B1C1D"/>
                <w:spacing w:val="-7"/>
              </w:rPr>
              <w:t xml:space="preserve"> </w:t>
            </w:r>
            <w:r>
              <w:rPr>
                <w:color w:val="1B1C1D"/>
              </w:rPr>
              <w:t>section</w:t>
            </w:r>
            <w:r>
              <w:rPr>
                <w:color w:val="1B1C1D"/>
                <w:spacing w:val="-6"/>
              </w:rPr>
              <w:t xml:space="preserve"> </w:t>
            </w:r>
            <w:r>
              <w:rPr>
                <w:color w:val="1B1C1D"/>
              </w:rPr>
              <w:t>of</w:t>
            </w:r>
            <w:r>
              <w:rPr>
                <w:color w:val="1B1C1D"/>
                <w:spacing w:val="-6"/>
              </w:rPr>
              <w:t xml:space="preserve"> </w:t>
            </w:r>
            <w:r>
              <w:rPr>
                <w:color w:val="1B1C1D"/>
              </w:rPr>
              <w:t>the admin dashboard.</w:t>
            </w:r>
          </w:p>
        </w:tc>
      </w:tr>
      <w:tr w:rsidR="00314238" w:rsidTr="00314238">
        <w:tc>
          <w:tcPr>
            <w:tcW w:w="2126" w:type="dxa"/>
          </w:tcPr>
          <w:p w:rsidR="00314238" w:rsidRDefault="00314238" w:rsidP="00314238">
            <w:pPr>
              <w:pStyle w:val="TableParagraph"/>
              <w:jc w:val="both"/>
              <w:rPr>
                <w:b/>
              </w:rPr>
            </w:pPr>
            <w:r>
              <w:rPr>
                <w:b/>
                <w:color w:val="1B1C1D"/>
                <w:spacing w:val="-2"/>
              </w:rPr>
              <w:lastRenderedPageBreak/>
              <w:t>Preconditions</w:t>
            </w:r>
          </w:p>
        </w:tc>
        <w:tc>
          <w:tcPr>
            <w:tcW w:w="7777" w:type="dxa"/>
          </w:tcPr>
          <w:p w:rsidR="00314238" w:rsidRDefault="00314238" w:rsidP="00314238">
            <w:pPr>
              <w:pStyle w:val="TableParagraph"/>
              <w:jc w:val="both"/>
            </w:pPr>
            <w:r>
              <w:rPr>
                <w:color w:val="1B1C1D"/>
              </w:rPr>
              <w:t>Admin</w:t>
            </w:r>
            <w:r>
              <w:rPr>
                <w:color w:val="1B1C1D"/>
                <w:spacing w:val="-6"/>
              </w:rPr>
              <w:t xml:space="preserve"> </w:t>
            </w:r>
            <w:r>
              <w:rPr>
                <w:color w:val="1B1C1D"/>
              </w:rPr>
              <w:t>is</w:t>
            </w:r>
            <w:r>
              <w:rPr>
                <w:color w:val="1B1C1D"/>
                <w:spacing w:val="-5"/>
              </w:rPr>
              <w:t xml:space="preserve"> </w:t>
            </w:r>
            <w:r>
              <w:rPr>
                <w:color w:val="1B1C1D"/>
              </w:rPr>
              <w:t>logged</w:t>
            </w:r>
            <w:r>
              <w:rPr>
                <w:color w:val="1B1C1D"/>
                <w:spacing w:val="-3"/>
              </w:rPr>
              <w:t xml:space="preserve"> </w:t>
            </w:r>
            <w:r>
              <w:rPr>
                <w:color w:val="1B1C1D"/>
              </w:rPr>
              <w:t>in</w:t>
            </w:r>
            <w:r>
              <w:rPr>
                <w:color w:val="1B1C1D"/>
                <w:spacing w:val="-2"/>
              </w:rPr>
              <w:t xml:space="preserve"> </w:t>
            </w:r>
            <w:r>
              <w:rPr>
                <w:color w:val="1B1C1D"/>
              </w:rPr>
              <w:t>(UC-</w:t>
            </w:r>
            <w:r>
              <w:rPr>
                <w:color w:val="1B1C1D"/>
                <w:spacing w:val="-4"/>
              </w:rPr>
              <w:t>01).</w:t>
            </w:r>
          </w:p>
        </w:tc>
      </w:tr>
      <w:tr w:rsidR="00314238" w:rsidTr="00314238">
        <w:tc>
          <w:tcPr>
            <w:tcW w:w="2126" w:type="dxa"/>
          </w:tcPr>
          <w:p w:rsidR="00314238" w:rsidRDefault="00314238" w:rsidP="00314238">
            <w:pPr>
              <w:pStyle w:val="TableParagraph"/>
              <w:jc w:val="both"/>
              <w:rPr>
                <w:b/>
              </w:rPr>
            </w:pPr>
            <w:proofErr w:type="spellStart"/>
            <w:r>
              <w:rPr>
                <w:b/>
                <w:color w:val="1B1C1D"/>
                <w:spacing w:val="-2"/>
              </w:rPr>
              <w:t>Postconditions</w:t>
            </w:r>
            <w:proofErr w:type="spellEnd"/>
          </w:p>
        </w:tc>
        <w:tc>
          <w:tcPr>
            <w:tcW w:w="7777" w:type="dxa"/>
          </w:tcPr>
          <w:p w:rsidR="00314238" w:rsidRDefault="00314238" w:rsidP="00314238">
            <w:pPr>
              <w:pStyle w:val="TableParagraph"/>
              <w:jc w:val="both"/>
            </w:pPr>
            <w:r>
              <w:rPr>
                <w:color w:val="1B1C1D"/>
              </w:rPr>
              <w:t>Categories</w:t>
            </w:r>
            <w:r>
              <w:rPr>
                <w:color w:val="1B1C1D"/>
                <w:spacing w:val="-3"/>
              </w:rPr>
              <w:t xml:space="preserve"> </w:t>
            </w:r>
            <w:r>
              <w:rPr>
                <w:color w:val="1B1C1D"/>
              </w:rPr>
              <w:t>are</w:t>
            </w:r>
            <w:r>
              <w:rPr>
                <w:color w:val="1B1C1D"/>
                <w:spacing w:val="-4"/>
              </w:rPr>
              <w:t xml:space="preserve"> </w:t>
            </w:r>
            <w:r>
              <w:rPr>
                <w:color w:val="1B1C1D"/>
              </w:rPr>
              <w:t>created,</w:t>
            </w:r>
            <w:r>
              <w:rPr>
                <w:color w:val="1B1C1D"/>
                <w:spacing w:val="-2"/>
              </w:rPr>
              <w:t xml:space="preserve"> </w:t>
            </w:r>
            <w:r>
              <w:rPr>
                <w:color w:val="1B1C1D"/>
              </w:rPr>
              <w:t>updated,</w:t>
            </w:r>
            <w:r>
              <w:rPr>
                <w:color w:val="1B1C1D"/>
                <w:spacing w:val="-4"/>
              </w:rPr>
              <w:t xml:space="preserve"> </w:t>
            </w:r>
            <w:r>
              <w:rPr>
                <w:color w:val="1B1C1D"/>
              </w:rPr>
              <w:t>or</w:t>
            </w:r>
            <w:r>
              <w:rPr>
                <w:color w:val="1B1C1D"/>
                <w:spacing w:val="-2"/>
              </w:rPr>
              <w:t xml:space="preserve"> deleted.</w:t>
            </w:r>
          </w:p>
        </w:tc>
      </w:tr>
      <w:tr w:rsidR="00314238" w:rsidTr="00314238">
        <w:tc>
          <w:tcPr>
            <w:tcW w:w="2126" w:type="dxa"/>
          </w:tcPr>
          <w:p w:rsidR="00314238" w:rsidRDefault="00314238" w:rsidP="00314238">
            <w:pPr>
              <w:pStyle w:val="TableParagraph"/>
              <w:jc w:val="both"/>
              <w:rPr>
                <w:b/>
              </w:rPr>
            </w:pPr>
            <w:r>
              <w:rPr>
                <w:b/>
                <w:color w:val="1B1C1D"/>
              </w:rPr>
              <w:t>Normal</w:t>
            </w:r>
            <w:r>
              <w:rPr>
                <w:b/>
                <w:color w:val="1B1C1D"/>
                <w:spacing w:val="-5"/>
              </w:rPr>
              <w:t xml:space="preserve"> </w:t>
            </w:r>
            <w:r>
              <w:rPr>
                <w:b/>
                <w:color w:val="1B1C1D"/>
                <w:spacing w:val="-4"/>
              </w:rPr>
              <w:t>Flow</w:t>
            </w:r>
          </w:p>
        </w:tc>
        <w:tc>
          <w:tcPr>
            <w:tcW w:w="7777" w:type="dxa"/>
          </w:tcPr>
          <w:p w:rsidR="00314238" w:rsidRDefault="00314238" w:rsidP="00314238">
            <w:pPr>
              <w:pStyle w:val="TableParagraph"/>
              <w:spacing w:line="276" w:lineRule="auto"/>
              <w:ind w:right="187"/>
              <w:jc w:val="both"/>
            </w:pPr>
            <w:r>
              <w:rPr>
                <w:color w:val="1B1C1D"/>
              </w:rPr>
              <w:t xml:space="preserve">1. Admin accesses the "Categories" manager. 2. </w:t>
            </w:r>
            <w:r>
              <w:rPr>
                <w:b/>
                <w:color w:val="1B1C1D"/>
              </w:rPr>
              <w:t>(Create)</w:t>
            </w:r>
            <w:r>
              <w:rPr>
                <w:b/>
                <w:color w:val="1B1C1D"/>
                <w:spacing w:val="-4"/>
              </w:rPr>
              <w:t xml:space="preserve"> </w:t>
            </w:r>
            <w:r>
              <w:rPr>
                <w:color w:val="1B1C1D"/>
              </w:rPr>
              <w:t>Admin</w:t>
            </w:r>
            <w:r>
              <w:rPr>
                <w:color w:val="1B1C1D"/>
                <w:spacing w:val="-5"/>
              </w:rPr>
              <w:t xml:space="preserve"> </w:t>
            </w:r>
            <w:r>
              <w:rPr>
                <w:color w:val="1B1C1D"/>
              </w:rPr>
              <w:t>enters</w:t>
            </w:r>
            <w:r>
              <w:rPr>
                <w:color w:val="1B1C1D"/>
                <w:spacing w:val="-5"/>
              </w:rPr>
              <w:t xml:space="preserve"> </w:t>
            </w:r>
            <w:r>
              <w:rPr>
                <w:color w:val="1B1C1D"/>
              </w:rPr>
              <w:t>a</w:t>
            </w:r>
            <w:r>
              <w:rPr>
                <w:color w:val="1B1C1D"/>
                <w:spacing w:val="-7"/>
              </w:rPr>
              <w:t xml:space="preserve"> </w:t>
            </w:r>
            <w:r>
              <w:rPr>
                <w:color w:val="1B1C1D"/>
              </w:rPr>
              <w:t>new</w:t>
            </w:r>
            <w:r>
              <w:rPr>
                <w:color w:val="1B1C1D"/>
                <w:spacing w:val="-6"/>
              </w:rPr>
              <w:t xml:space="preserve"> </w:t>
            </w:r>
            <w:r>
              <w:rPr>
                <w:color w:val="1B1C1D"/>
              </w:rPr>
              <w:t>category</w:t>
            </w:r>
            <w:r>
              <w:rPr>
                <w:color w:val="1B1C1D"/>
                <w:spacing w:val="-8"/>
              </w:rPr>
              <w:t xml:space="preserve"> </w:t>
            </w:r>
            <w:r>
              <w:rPr>
                <w:color w:val="1B1C1D"/>
              </w:rPr>
              <w:t>name</w:t>
            </w:r>
            <w:r>
              <w:rPr>
                <w:color w:val="1B1C1D"/>
                <w:spacing w:val="-5"/>
              </w:rPr>
              <w:t xml:space="preserve"> </w:t>
            </w:r>
            <w:r>
              <w:rPr>
                <w:color w:val="1B1C1D"/>
              </w:rPr>
              <w:t xml:space="preserve">and clicks "Add". 3. </w:t>
            </w:r>
            <w:r>
              <w:rPr>
                <w:b/>
                <w:color w:val="1B1C1D"/>
              </w:rPr>
              <w:t xml:space="preserve">(Edit) </w:t>
            </w:r>
            <w:r>
              <w:rPr>
                <w:color w:val="1B1C1D"/>
              </w:rPr>
              <w:t>Admin selects a</w:t>
            </w:r>
            <w:r>
              <w:rPr>
                <w:color w:val="1B1C1D"/>
                <w:spacing w:val="40"/>
              </w:rPr>
              <w:t xml:space="preserve"> </w:t>
            </w:r>
            <w:r>
              <w:rPr>
                <w:color w:val="1B1C1D"/>
              </w:rPr>
              <w:t>category,</w:t>
            </w:r>
            <w:r>
              <w:rPr>
                <w:color w:val="1B1C1D"/>
                <w:spacing w:val="-3"/>
              </w:rPr>
              <w:t xml:space="preserve"> </w:t>
            </w:r>
            <w:r>
              <w:rPr>
                <w:color w:val="1B1C1D"/>
              </w:rPr>
              <w:t>changes</w:t>
            </w:r>
            <w:r>
              <w:rPr>
                <w:color w:val="1B1C1D"/>
                <w:spacing w:val="-5"/>
              </w:rPr>
              <w:t xml:space="preserve"> </w:t>
            </w:r>
            <w:r>
              <w:rPr>
                <w:color w:val="1B1C1D"/>
              </w:rPr>
              <w:t>its</w:t>
            </w:r>
            <w:r>
              <w:rPr>
                <w:color w:val="1B1C1D"/>
                <w:spacing w:val="-3"/>
              </w:rPr>
              <w:t xml:space="preserve"> </w:t>
            </w:r>
            <w:r>
              <w:rPr>
                <w:color w:val="1B1C1D"/>
              </w:rPr>
              <w:t>name,</w:t>
            </w:r>
            <w:r>
              <w:rPr>
                <w:color w:val="1B1C1D"/>
                <w:spacing w:val="-5"/>
              </w:rPr>
              <w:t xml:space="preserve"> </w:t>
            </w:r>
            <w:r>
              <w:rPr>
                <w:color w:val="1B1C1D"/>
              </w:rPr>
              <w:t>and</w:t>
            </w:r>
            <w:r>
              <w:rPr>
                <w:color w:val="1B1C1D"/>
                <w:spacing w:val="-3"/>
              </w:rPr>
              <w:t xml:space="preserve"> </w:t>
            </w:r>
            <w:r>
              <w:rPr>
                <w:color w:val="1B1C1D"/>
              </w:rPr>
              <w:t>clicks</w:t>
            </w:r>
            <w:r>
              <w:rPr>
                <w:color w:val="1B1C1D"/>
                <w:spacing w:val="-5"/>
              </w:rPr>
              <w:t xml:space="preserve"> </w:t>
            </w:r>
            <w:r>
              <w:rPr>
                <w:color w:val="1B1C1D"/>
              </w:rPr>
              <w:t>"Save".</w:t>
            </w:r>
            <w:r>
              <w:rPr>
                <w:color w:val="1B1C1D"/>
                <w:spacing w:val="-3"/>
              </w:rPr>
              <w:t xml:space="preserve"> </w:t>
            </w:r>
            <w:r>
              <w:rPr>
                <w:color w:val="1B1C1D"/>
              </w:rPr>
              <w:t xml:space="preserve">4. </w:t>
            </w:r>
            <w:r>
              <w:rPr>
                <w:b/>
                <w:color w:val="1B1C1D"/>
              </w:rPr>
              <w:t xml:space="preserve">(Delete) </w:t>
            </w:r>
            <w:r>
              <w:rPr>
                <w:color w:val="1B1C1D"/>
              </w:rPr>
              <w:t>Admin selects a category and clicks "Delete". 5. The changes are reflected in the Student's browsing options (UC-06) and the Instructor's track creation form (UC-10).</w:t>
            </w:r>
          </w:p>
        </w:tc>
      </w:tr>
      <w:tr w:rsidR="00314238" w:rsidTr="00314238">
        <w:tc>
          <w:tcPr>
            <w:tcW w:w="2126" w:type="dxa"/>
          </w:tcPr>
          <w:p w:rsidR="00314238" w:rsidRDefault="00314238" w:rsidP="00314238">
            <w:pPr>
              <w:pStyle w:val="TableParagraph"/>
              <w:spacing w:before="243"/>
              <w:jc w:val="both"/>
              <w:rPr>
                <w:b/>
              </w:rPr>
            </w:pPr>
            <w:r>
              <w:rPr>
                <w:b/>
                <w:color w:val="1B1C1D"/>
              </w:rPr>
              <w:t>Alternative</w:t>
            </w:r>
            <w:r>
              <w:rPr>
                <w:b/>
                <w:color w:val="1B1C1D"/>
                <w:spacing w:val="-7"/>
              </w:rPr>
              <w:t xml:space="preserve"> </w:t>
            </w:r>
            <w:r>
              <w:rPr>
                <w:b/>
                <w:color w:val="1B1C1D"/>
                <w:spacing w:val="-2"/>
              </w:rPr>
              <w:t>Flows</w:t>
            </w:r>
          </w:p>
        </w:tc>
        <w:tc>
          <w:tcPr>
            <w:tcW w:w="7777" w:type="dxa"/>
          </w:tcPr>
          <w:p w:rsidR="00314238" w:rsidRDefault="00314238" w:rsidP="00314238">
            <w:pPr>
              <w:pStyle w:val="TableParagraph"/>
              <w:spacing w:before="243"/>
              <w:jc w:val="both"/>
            </w:pPr>
            <w:r>
              <w:rPr>
                <w:color w:val="1B1C1D"/>
                <w:spacing w:val="-2"/>
              </w:rPr>
              <w:t>None.</w:t>
            </w:r>
          </w:p>
        </w:tc>
      </w:tr>
      <w:tr w:rsidR="00314238" w:rsidTr="00314238">
        <w:tc>
          <w:tcPr>
            <w:tcW w:w="2126" w:type="dxa"/>
          </w:tcPr>
          <w:p w:rsidR="00314238" w:rsidRDefault="00314238" w:rsidP="00314238">
            <w:pPr>
              <w:pStyle w:val="TableParagraph"/>
              <w:spacing w:before="243"/>
              <w:jc w:val="both"/>
              <w:rPr>
                <w:b/>
              </w:rPr>
            </w:pPr>
            <w:r>
              <w:rPr>
                <w:b/>
                <w:color w:val="1B1C1D"/>
                <w:spacing w:val="-2"/>
              </w:rPr>
              <w:t>Exceptions</w:t>
            </w:r>
          </w:p>
        </w:tc>
        <w:tc>
          <w:tcPr>
            <w:tcW w:w="7777" w:type="dxa"/>
          </w:tcPr>
          <w:p w:rsidR="00314238" w:rsidRDefault="00314238" w:rsidP="00314238">
            <w:pPr>
              <w:pStyle w:val="TableParagraph"/>
              <w:spacing w:before="243" w:line="273" w:lineRule="auto"/>
              <w:ind w:right="229"/>
              <w:jc w:val="both"/>
            </w:pPr>
            <w:r>
              <w:rPr>
                <w:b/>
                <w:color w:val="1B1C1D"/>
              </w:rPr>
              <w:t xml:space="preserve">EX-13.1 (Delete Non-Empty Category): </w:t>
            </w:r>
            <w:r>
              <w:rPr>
                <w:color w:val="1B1C1D"/>
              </w:rPr>
              <w:t>System prevents deletion of a category that contains</w:t>
            </w:r>
            <w:r>
              <w:rPr>
                <w:color w:val="1B1C1D"/>
                <w:spacing w:val="-7"/>
              </w:rPr>
              <w:t xml:space="preserve"> </w:t>
            </w:r>
            <w:r>
              <w:rPr>
                <w:color w:val="1B1C1D"/>
              </w:rPr>
              <w:t>learning</w:t>
            </w:r>
            <w:r>
              <w:rPr>
                <w:color w:val="1B1C1D"/>
                <w:spacing w:val="-8"/>
              </w:rPr>
              <w:t xml:space="preserve"> </w:t>
            </w:r>
            <w:r>
              <w:rPr>
                <w:color w:val="1B1C1D"/>
              </w:rPr>
              <w:t>tracks</w:t>
            </w:r>
            <w:r>
              <w:rPr>
                <w:color w:val="1B1C1D"/>
                <w:spacing w:val="-7"/>
              </w:rPr>
              <w:t xml:space="preserve"> </w:t>
            </w:r>
            <w:r>
              <w:rPr>
                <w:color w:val="1B1C1D"/>
              </w:rPr>
              <w:t>and</w:t>
            </w:r>
            <w:r>
              <w:rPr>
                <w:color w:val="1B1C1D"/>
                <w:spacing w:val="-6"/>
              </w:rPr>
              <w:t xml:space="preserve"> </w:t>
            </w:r>
            <w:r>
              <w:rPr>
                <w:color w:val="1B1C1D"/>
              </w:rPr>
              <w:t>displays</w:t>
            </w:r>
            <w:r>
              <w:rPr>
                <w:color w:val="1B1C1D"/>
                <w:spacing w:val="-6"/>
              </w:rPr>
              <w:t xml:space="preserve"> </w:t>
            </w:r>
            <w:r>
              <w:rPr>
                <w:color w:val="1B1C1D"/>
              </w:rPr>
              <w:t>a</w:t>
            </w:r>
            <w:r>
              <w:rPr>
                <w:color w:val="1B1C1D"/>
                <w:spacing w:val="-6"/>
              </w:rPr>
              <w:t xml:space="preserve"> </w:t>
            </w:r>
            <w:r>
              <w:rPr>
                <w:color w:val="1B1C1D"/>
              </w:rPr>
              <w:t>warning.</w:t>
            </w:r>
          </w:p>
        </w:tc>
      </w:tr>
      <w:tr w:rsidR="00314238" w:rsidTr="00314238">
        <w:tc>
          <w:tcPr>
            <w:tcW w:w="2126" w:type="dxa"/>
          </w:tcPr>
          <w:p w:rsidR="00314238" w:rsidRDefault="00314238" w:rsidP="00314238">
            <w:pPr>
              <w:pStyle w:val="TableParagraph"/>
              <w:spacing w:before="243"/>
              <w:jc w:val="both"/>
              <w:rPr>
                <w:b/>
              </w:rPr>
            </w:pPr>
            <w:r>
              <w:rPr>
                <w:b/>
                <w:color w:val="1B1C1D"/>
              </w:rPr>
              <w:t>Business</w:t>
            </w:r>
            <w:r>
              <w:rPr>
                <w:b/>
                <w:color w:val="1B1C1D"/>
                <w:spacing w:val="-6"/>
              </w:rPr>
              <w:t xml:space="preserve"> </w:t>
            </w:r>
            <w:r>
              <w:rPr>
                <w:b/>
                <w:color w:val="1B1C1D"/>
                <w:spacing w:val="-2"/>
              </w:rPr>
              <w:t>Rules</w:t>
            </w:r>
          </w:p>
        </w:tc>
        <w:tc>
          <w:tcPr>
            <w:tcW w:w="7777" w:type="dxa"/>
          </w:tcPr>
          <w:p w:rsidR="00314238" w:rsidRDefault="00314238" w:rsidP="00314238">
            <w:pPr>
              <w:pStyle w:val="TableParagraph"/>
              <w:spacing w:before="243"/>
              <w:jc w:val="both"/>
            </w:pPr>
            <w:r>
              <w:rPr>
                <w:color w:val="1B1C1D"/>
              </w:rPr>
              <w:t>At</w:t>
            </w:r>
            <w:r>
              <w:rPr>
                <w:color w:val="1B1C1D"/>
                <w:spacing w:val="-2"/>
              </w:rPr>
              <w:t xml:space="preserve"> </w:t>
            </w:r>
            <w:r>
              <w:rPr>
                <w:color w:val="1B1C1D"/>
              </w:rPr>
              <w:t>least</w:t>
            </w:r>
            <w:r>
              <w:rPr>
                <w:color w:val="1B1C1D"/>
                <w:spacing w:val="-4"/>
              </w:rPr>
              <w:t xml:space="preserve"> </w:t>
            </w:r>
            <w:r>
              <w:rPr>
                <w:color w:val="1B1C1D"/>
              </w:rPr>
              <w:t>one</w:t>
            </w:r>
            <w:r>
              <w:rPr>
                <w:color w:val="1B1C1D"/>
                <w:spacing w:val="-4"/>
              </w:rPr>
              <w:t xml:space="preserve"> </w:t>
            </w:r>
            <w:r>
              <w:rPr>
                <w:color w:val="1B1C1D"/>
              </w:rPr>
              <w:t>category</w:t>
            </w:r>
            <w:r>
              <w:rPr>
                <w:color w:val="1B1C1D"/>
                <w:spacing w:val="-2"/>
              </w:rPr>
              <w:t xml:space="preserve"> </w:t>
            </w:r>
            <w:r>
              <w:rPr>
                <w:color w:val="1B1C1D"/>
              </w:rPr>
              <w:t>must</w:t>
            </w:r>
            <w:r>
              <w:rPr>
                <w:color w:val="1B1C1D"/>
                <w:spacing w:val="-6"/>
              </w:rPr>
              <w:t xml:space="preserve"> </w:t>
            </w:r>
            <w:r>
              <w:rPr>
                <w:color w:val="1B1C1D"/>
                <w:spacing w:val="-2"/>
              </w:rPr>
              <w:t>exist.</w:t>
            </w:r>
          </w:p>
        </w:tc>
      </w:tr>
      <w:tr w:rsidR="00314238" w:rsidTr="00314238">
        <w:tc>
          <w:tcPr>
            <w:tcW w:w="2126" w:type="dxa"/>
          </w:tcPr>
          <w:p w:rsidR="00314238" w:rsidRDefault="00314238" w:rsidP="00314238">
            <w:pPr>
              <w:pStyle w:val="TableParagraph"/>
              <w:spacing w:before="243"/>
              <w:jc w:val="both"/>
              <w:rPr>
                <w:b/>
              </w:rPr>
            </w:pPr>
            <w:r>
              <w:rPr>
                <w:b/>
                <w:color w:val="1B1C1D"/>
                <w:spacing w:val="-2"/>
              </w:rPr>
              <w:t>Assumptions</w:t>
            </w:r>
          </w:p>
        </w:tc>
        <w:tc>
          <w:tcPr>
            <w:tcW w:w="7777" w:type="dxa"/>
          </w:tcPr>
          <w:p w:rsidR="00314238" w:rsidRDefault="00314238" w:rsidP="00314238">
            <w:pPr>
              <w:pStyle w:val="TableParagraph"/>
              <w:spacing w:before="243" w:line="273" w:lineRule="auto"/>
              <w:ind w:right="631"/>
              <w:jc w:val="both"/>
            </w:pPr>
            <w:r>
              <w:rPr>
                <w:color w:val="1B1C1D"/>
              </w:rPr>
              <w:t>Categories</w:t>
            </w:r>
            <w:r>
              <w:rPr>
                <w:color w:val="1B1C1D"/>
                <w:spacing w:val="-6"/>
              </w:rPr>
              <w:t xml:space="preserve"> </w:t>
            </w:r>
            <w:r>
              <w:rPr>
                <w:color w:val="1B1C1D"/>
              </w:rPr>
              <w:t>are</w:t>
            </w:r>
            <w:r>
              <w:rPr>
                <w:color w:val="1B1C1D"/>
                <w:spacing w:val="-8"/>
              </w:rPr>
              <w:t xml:space="preserve"> </w:t>
            </w:r>
            <w:r>
              <w:rPr>
                <w:color w:val="1B1C1D"/>
              </w:rPr>
              <w:t>the</w:t>
            </w:r>
            <w:r>
              <w:rPr>
                <w:color w:val="1B1C1D"/>
                <w:spacing w:val="-6"/>
              </w:rPr>
              <w:t xml:space="preserve"> </w:t>
            </w:r>
            <w:r>
              <w:rPr>
                <w:color w:val="1B1C1D"/>
              </w:rPr>
              <w:t>primary</w:t>
            </w:r>
            <w:r>
              <w:rPr>
                <w:color w:val="1B1C1D"/>
                <w:spacing w:val="-9"/>
              </w:rPr>
              <w:t xml:space="preserve"> </w:t>
            </w:r>
            <w:r>
              <w:rPr>
                <w:color w:val="1B1C1D"/>
              </w:rPr>
              <w:t>method</w:t>
            </w:r>
            <w:r>
              <w:rPr>
                <w:color w:val="1B1C1D"/>
                <w:spacing w:val="-9"/>
              </w:rPr>
              <w:t xml:space="preserve"> </w:t>
            </w:r>
            <w:r>
              <w:rPr>
                <w:color w:val="1B1C1D"/>
              </w:rPr>
              <w:t>for organizing skills.</w:t>
            </w:r>
          </w:p>
        </w:tc>
      </w:tr>
    </w:tbl>
    <w:p w:rsidR="00B76006" w:rsidRDefault="000A4EFF">
      <w:pPr>
        <w:pStyle w:val="Heading5"/>
        <w:numPr>
          <w:ilvl w:val="2"/>
          <w:numId w:val="7"/>
        </w:numPr>
        <w:tabs>
          <w:tab w:val="left" w:pos="1123"/>
        </w:tabs>
        <w:spacing w:before="18"/>
        <w:ind w:left="1123" w:hanging="840"/>
      </w:pPr>
      <w:bookmarkStart w:id="57" w:name="_bookmark44"/>
      <w:bookmarkEnd w:id="57"/>
      <w:r>
        <w:t>Manage</w:t>
      </w:r>
      <w:r>
        <w:rPr>
          <w:spacing w:val="-8"/>
        </w:rPr>
        <w:t xml:space="preserve"> </w:t>
      </w:r>
      <w:r>
        <w:t>User</w:t>
      </w:r>
      <w:r>
        <w:rPr>
          <w:spacing w:val="-7"/>
        </w:rPr>
        <w:t xml:space="preserve"> </w:t>
      </w:r>
      <w:r>
        <w:t>Reports</w:t>
      </w:r>
      <w:r>
        <w:rPr>
          <w:spacing w:val="-4"/>
        </w:rPr>
        <w:t xml:space="preserve"> </w:t>
      </w:r>
      <w:r>
        <w:t>and</w:t>
      </w:r>
      <w:r>
        <w:rPr>
          <w:spacing w:val="-5"/>
        </w:rPr>
        <w:t xml:space="preserve"> </w:t>
      </w:r>
      <w:r>
        <w:t>Monitor</w:t>
      </w:r>
      <w:r>
        <w:rPr>
          <w:spacing w:val="-4"/>
        </w:rPr>
        <w:t xml:space="preserve"> </w:t>
      </w:r>
      <w:r>
        <w:rPr>
          <w:spacing w:val="-2"/>
        </w:rPr>
        <w:t>Activity</w:t>
      </w:r>
    </w:p>
    <w:p w:rsidR="00314238" w:rsidRPr="00314238" w:rsidRDefault="00314238" w:rsidP="00314238">
      <w:pPr>
        <w:pStyle w:val="Caption"/>
        <w:keepNext/>
        <w:ind w:firstLine="283"/>
        <w:rPr>
          <w:color w:val="auto"/>
        </w:rPr>
      </w:pPr>
      <w:bookmarkStart w:id="58" w:name="_Toc228724421"/>
      <w:r w:rsidRPr="00314238">
        <w:rPr>
          <w:color w:val="auto"/>
        </w:rPr>
        <w:t>Table 3.2</w:t>
      </w:r>
      <w:r w:rsidRPr="00314238">
        <w:rPr>
          <w:color w:val="auto"/>
        </w:rPr>
        <w:fldChar w:fldCharType="begin"/>
      </w:r>
      <w:r w:rsidRPr="00314238">
        <w:rPr>
          <w:color w:val="auto"/>
        </w:rPr>
        <w:instrText xml:space="preserve"> SEQ Table \* ARABIC </w:instrText>
      </w:r>
      <w:r w:rsidRPr="00314238">
        <w:rPr>
          <w:color w:val="auto"/>
        </w:rPr>
        <w:fldChar w:fldCharType="separate"/>
      </w:r>
      <w:r w:rsidR="0085790F">
        <w:rPr>
          <w:noProof/>
          <w:color w:val="auto"/>
        </w:rPr>
        <w:t>14</w:t>
      </w:r>
      <w:r w:rsidRPr="00314238">
        <w:rPr>
          <w:color w:val="auto"/>
        </w:rPr>
        <w:fldChar w:fldCharType="end"/>
      </w:r>
      <w:r w:rsidRPr="00314238">
        <w:rPr>
          <w:color w:val="auto"/>
        </w:rPr>
        <w:t xml:space="preserve"> – 14: Use Case - Manage User Reports and Monitor Activity</w:t>
      </w:r>
      <w:bookmarkEnd w:id="58"/>
    </w:p>
    <w:tbl>
      <w:tblPr>
        <w:tblStyle w:val="TableGrid"/>
        <w:tblW w:w="0" w:type="auto"/>
        <w:tblInd w:w="392" w:type="dxa"/>
        <w:tblLook w:val="04A0" w:firstRow="1" w:lastRow="0" w:firstColumn="1" w:lastColumn="0" w:noHBand="0" w:noVBand="1"/>
      </w:tblPr>
      <w:tblGrid>
        <w:gridCol w:w="2126"/>
        <w:gridCol w:w="7777"/>
      </w:tblGrid>
      <w:tr w:rsidR="00314238" w:rsidTr="00314238">
        <w:tc>
          <w:tcPr>
            <w:tcW w:w="2126" w:type="dxa"/>
          </w:tcPr>
          <w:p w:rsidR="00314238" w:rsidRDefault="00314238" w:rsidP="00314238">
            <w:pPr>
              <w:pStyle w:val="TableParagraph"/>
              <w:jc w:val="both"/>
              <w:rPr>
                <w:b/>
              </w:rPr>
            </w:pPr>
            <w:bookmarkStart w:id="59" w:name="_bookmark45"/>
            <w:bookmarkEnd w:id="59"/>
            <w:r>
              <w:rPr>
                <w:b/>
                <w:color w:val="1B1C1D"/>
                <w:spacing w:val="-2"/>
              </w:rPr>
              <w:t>Field</w:t>
            </w:r>
          </w:p>
        </w:tc>
        <w:tc>
          <w:tcPr>
            <w:tcW w:w="7777" w:type="dxa"/>
          </w:tcPr>
          <w:p w:rsidR="00314238" w:rsidRDefault="00314238" w:rsidP="00314238">
            <w:pPr>
              <w:pStyle w:val="TableParagraph"/>
              <w:jc w:val="both"/>
              <w:rPr>
                <w:b/>
              </w:rPr>
            </w:pPr>
            <w:r>
              <w:rPr>
                <w:b/>
                <w:color w:val="1B1C1D"/>
                <w:spacing w:val="-2"/>
              </w:rPr>
              <w:t>Description</w:t>
            </w:r>
          </w:p>
        </w:tc>
      </w:tr>
      <w:tr w:rsidR="00314238" w:rsidTr="00314238">
        <w:tc>
          <w:tcPr>
            <w:tcW w:w="2126" w:type="dxa"/>
          </w:tcPr>
          <w:p w:rsidR="00314238" w:rsidRDefault="00314238" w:rsidP="00314238">
            <w:pPr>
              <w:pStyle w:val="TableParagraph"/>
              <w:jc w:val="both"/>
              <w:rPr>
                <w:b/>
              </w:rPr>
            </w:pPr>
            <w:r>
              <w:rPr>
                <w:b/>
                <w:color w:val="1B1C1D"/>
              </w:rPr>
              <w:t>Use</w:t>
            </w:r>
            <w:r>
              <w:rPr>
                <w:b/>
                <w:color w:val="1B1C1D"/>
                <w:spacing w:val="-5"/>
              </w:rPr>
              <w:t xml:space="preserve"> </w:t>
            </w:r>
            <w:r>
              <w:rPr>
                <w:b/>
                <w:color w:val="1B1C1D"/>
              </w:rPr>
              <w:t>Case</w:t>
            </w:r>
            <w:r>
              <w:rPr>
                <w:b/>
                <w:color w:val="1B1C1D"/>
                <w:spacing w:val="-3"/>
              </w:rPr>
              <w:t xml:space="preserve"> </w:t>
            </w:r>
            <w:r>
              <w:rPr>
                <w:b/>
                <w:color w:val="1B1C1D"/>
                <w:spacing w:val="-5"/>
              </w:rPr>
              <w:t>ID</w:t>
            </w:r>
          </w:p>
        </w:tc>
        <w:tc>
          <w:tcPr>
            <w:tcW w:w="7777" w:type="dxa"/>
          </w:tcPr>
          <w:p w:rsidR="00314238" w:rsidRDefault="00314238" w:rsidP="00314238">
            <w:pPr>
              <w:pStyle w:val="TableParagraph"/>
              <w:jc w:val="both"/>
            </w:pPr>
            <w:r>
              <w:rPr>
                <w:color w:val="1B1C1D"/>
                <w:spacing w:val="-2"/>
              </w:rPr>
              <w:t>UC-</w:t>
            </w:r>
            <w:r>
              <w:rPr>
                <w:color w:val="1B1C1D"/>
                <w:spacing w:val="-5"/>
              </w:rPr>
              <w:t>14</w:t>
            </w:r>
          </w:p>
        </w:tc>
      </w:tr>
      <w:tr w:rsidR="00314238" w:rsidTr="00314238">
        <w:tc>
          <w:tcPr>
            <w:tcW w:w="2126" w:type="dxa"/>
          </w:tcPr>
          <w:p w:rsidR="00314238" w:rsidRDefault="00314238" w:rsidP="00314238">
            <w:pPr>
              <w:pStyle w:val="TableParagraph"/>
              <w:jc w:val="both"/>
              <w:rPr>
                <w:b/>
              </w:rPr>
            </w:pPr>
            <w:r>
              <w:rPr>
                <w:b/>
                <w:color w:val="1B1C1D"/>
              </w:rPr>
              <w:t>Use</w:t>
            </w:r>
            <w:r>
              <w:rPr>
                <w:b/>
                <w:color w:val="1B1C1D"/>
                <w:spacing w:val="-4"/>
              </w:rPr>
              <w:t xml:space="preserve"> </w:t>
            </w:r>
            <w:r>
              <w:rPr>
                <w:b/>
                <w:color w:val="1B1C1D"/>
              </w:rPr>
              <w:t>Case</w:t>
            </w:r>
            <w:r>
              <w:rPr>
                <w:b/>
                <w:color w:val="1B1C1D"/>
                <w:spacing w:val="-2"/>
              </w:rPr>
              <w:t xml:space="preserve"> </w:t>
            </w:r>
            <w:r>
              <w:rPr>
                <w:b/>
                <w:color w:val="1B1C1D"/>
                <w:spacing w:val="-4"/>
              </w:rPr>
              <w:t>Name</w:t>
            </w:r>
          </w:p>
        </w:tc>
        <w:tc>
          <w:tcPr>
            <w:tcW w:w="7777" w:type="dxa"/>
          </w:tcPr>
          <w:p w:rsidR="00314238" w:rsidRDefault="00314238" w:rsidP="00314238">
            <w:pPr>
              <w:pStyle w:val="TableParagraph"/>
              <w:jc w:val="both"/>
            </w:pPr>
            <w:r>
              <w:rPr>
                <w:color w:val="1B1C1D"/>
              </w:rPr>
              <w:t>Manage</w:t>
            </w:r>
            <w:r>
              <w:rPr>
                <w:color w:val="1B1C1D"/>
                <w:spacing w:val="-3"/>
              </w:rPr>
              <w:t xml:space="preserve"> </w:t>
            </w:r>
            <w:r>
              <w:rPr>
                <w:color w:val="1B1C1D"/>
              </w:rPr>
              <w:t>User</w:t>
            </w:r>
            <w:r>
              <w:rPr>
                <w:color w:val="1B1C1D"/>
                <w:spacing w:val="-3"/>
              </w:rPr>
              <w:t xml:space="preserve"> </w:t>
            </w:r>
            <w:r>
              <w:rPr>
                <w:color w:val="1B1C1D"/>
              </w:rPr>
              <w:t>Reports</w:t>
            </w:r>
            <w:r>
              <w:rPr>
                <w:color w:val="1B1C1D"/>
                <w:spacing w:val="-3"/>
              </w:rPr>
              <w:t xml:space="preserve"> </w:t>
            </w:r>
            <w:r>
              <w:rPr>
                <w:color w:val="1B1C1D"/>
              </w:rPr>
              <w:t>and</w:t>
            </w:r>
            <w:r>
              <w:rPr>
                <w:color w:val="1B1C1D"/>
                <w:spacing w:val="-6"/>
              </w:rPr>
              <w:t xml:space="preserve"> </w:t>
            </w:r>
            <w:r>
              <w:rPr>
                <w:color w:val="1B1C1D"/>
              </w:rPr>
              <w:t>Monitor</w:t>
            </w:r>
            <w:r>
              <w:rPr>
                <w:color w:val="1B1C1D"/>
                <w:spacing w:val="-2"/>
              </w:rPr>
              <w:t xml:space="preserve"> Activity</w:t>
            </w:r>
          </w:p>
        </w:tc>
      </w:tr>
      <w:tr w:rsidR="00314238" w:rsidTr="00314238">
        <w:tc>
          <w:tcPr>
            <w:tcW w:w="2126" w:type="dxa"/>
          </w:tcPr>
          <w:p w:rsidR="00314238" w:rsidRDefault="00314238" w:rsidP="00314238">
            <w:pPr>
              <w:pStyle w:val="TableParagraph"/>
              <w:jc w:val="both"/>
              <w:rPr>
                <w:b/>
              </w:rPr>
            </w:pPr>
            <w:r>
              <w:rPr>
                <w:b/>
                <w:color w:val="1B1C1D"/>
                <w:spacing w:val="-2"/>
              </w:rPr>
              <w:t>Actors</w:t>
            </w:r>
          </w:p>
        </w:tc>
        <w:tc>
          <w:tcPr>
            <w:tcW w:w="7777" w:type="dxa"/>
          </w:tcPr>
          <w:p w:rsidR="00314238" w:rsidRDefault="00314238" w:rsidP="00314238">
            <w:pPr>
              <w:pStyle w:val="TableParagraph"/>
              <w:jc w:val="both"/>
            </w:pPr>
            <w:r>
              <w:rPr>
                <w:color w:val="1B1C1D"/>
                <w:spacing w:val="-2"/>
              </w:rPr>
              <w:t>Admin</w:t>
            </w:r>
          </w:p>
        </w:tc>
      </w:tr>
      <w:tr w:rsidR="00314238" w:rsidTr="00314238">
        <w:tc>
          <w:tcPr>
            <w:tcW w:w="2126" w:type="dxa"/>
          </w:tcPr>
          <w:p w:rsidR="00314238" w:rsidRDefault="00314238" w:rsidP="00314238">
            <w:pPr>
              <w:pStyle w:val="TableParagraph"/>
              <w:spacing w:before="243"/>
              <w:jc w:val="both"/>
              <w:rPr>
                <w:b/>
              </w:rPr>
            </w:pPr>
            <w:r>
              <w:rPr>
                <w:b/>
                <w:color w:val="1B1C1D"/>
                <w:spacing w:val="-2"/>
              </w:rPr>
              <w:t>Description</w:t>
            </w:r>
          </w:p>
        </w:tc>
        <w:tc>
          <w:tcPr>
            <w:tcW w:w="7777" w:type="dxa"/>
          </w:tcPr>
          <w:p w:rsidR="00314238" w:rsidRDefault="00314238" w:rsidP="00314238">
            <w:pPr>
              <w:pStyle w:val="TableParagraph"/>
              <w:spacing w:before="243" w:line="273" w:lineRule="auto"/>
              <w:jc w:val="both"/>
            </w:pPr>
            <w:r>
              <w:rPr>
                <w:color w:val="1B1C1D"/>
              </w:rPr>
              <w:t>Allows</w:t>
            </w:r>
            <w:r>
              <w:rPr>
                <w:color w:val="1B1C1D"/>
                <w:spacing w:val="-7"/>
              </w:rPr>
              <w:t xml:space="preserve"> </w:t>
            </w:r>
            <w:r>
              <w:rPr>
                <w:color w:val="1B1C1D"/>
              </w:rPr>
              <w:t>the</w:t>
            </w:r>
            <w:r>
              <w:rPr>
                <w:color w:val="1B1C1D"/>
                <w:spacing w:val="-5"/>
              </w:rPr>
              <w:t xml:space="preserve"> </w:t>
            </w:r>
            <w:r>
              <w:rPr>
                <w:color w:val="1B1C1D"/>
              </w:rPr>
              <w:t>Admin</w:t>
            </w:r>
            <w:r>
              <w:rPr>
                <w:color w:val="1B1C1D"/>
                <w:spacing w:val="-5"/>
              </w:rPr>
              <w:t xml:space="preserve"> </w:t>
            </w:r>
            <w:r>
              <w:rPr>
                <w:color w:val="1B1C1D"/>
              </w:rPr>
              <w:t>to</w:t>
            </w:r>
            <w:r>
              <w:rPr>
                <w:color w:val="1B1C1D"/>
                <w:spacing w:val="-8"/>
              </w:rPr>
              <w:t xml:space="preserve"> </w:t>
            </w:r>
            <w:r>
              <w:rPr>
                <w:color w:val="1B1C1D"/>
              </w:rPr>
              <w:t>"handle</w:t>
            </w:r>
            <w:r>
              <w:rPr>
                <w:color w:val="1B1C1D"/>
                <w:spacing w:val="-5"/>
              </w:rPr>
              <w:t xml:space="preserve"> </w:t>
            </w:r>
            <w:r>
              <w:rPr>
                <w:color w:val="1B1C1D"/>
              </w:rPr>
              <w:t>user</w:t>
            </w:r>
            <w:r>
              <w:rPr>
                <w:color w:val="1B1C1D"/>
                <w:spacing w:val="-7"/>
              </w:rPr>
              <w:t xml:space="preserve"> </w:t>
            </w:r>
            <w:r>
              <w:rPr>
                <w:color w:val="1B1C1D"/>
              </w:rPr>
              <w:t>reports"</w:t>
            </w:r>
            <w:r>
              <w:rPr>
                <w:color w:val="1B1C1D"/>
                <w:spacing w:val="-6"/>
              </w:rPr>
              <w:t xml:space="preserve"> </w:t>
            </w:r>
            <w:r>
              <w:rPr>
                <w:color w:val="1B1C1D"/>
              </w:rPr>
              <w:t>(e.g., inappropriate content, spam) and "monitor[s] system activity" for quality control.</w:t>
            </w:r>
          </w:p>
        </w:tc>
      </w:tr>
      <w:tr w:rsidR="00314238" w:rsidTr="00314238">
        <w:tc>
          <w:tcPr>
            <w:tcW w:w="2126" w:type="dxa"/>
          </w:tcPr>
          <w:p w:rsidR="00314238" w:rsidRDefault="00314238" w:rsidP="00314238">
            <w:pPr>
              <w:pStyle w:val="TableParagraph"/>
              <w:jc w:val="both"/>
              <w:rPr>
                <w:b/>
              </w:rPr>
            </w:pPr>
            <w:r>
              <w:rPr>
                <w:b/>
                <w:color w:val="1B1C1D"/>
                <w:spacing w:val="-2"/>
              </w:rPr>
              <w:t>Trigger</w:t>
            </w:r>
          </w:p>
        </w:tc>
        <w:tc>
          <w:tcPr>
            <w:tcW w:w="7777" w:type="dxa"/>
          </w:tcPr>
          <w:p w:rsidR="00314238" w:rsidRDefault="00314238" w:rsidP="00314238">
            <w:pPr>
              <w:pStyle w:val="TableParagraph"/>
              <w:spacing w:line="276" w:lineRule="auto"/>
              <w:jc w:val="both"/>
            </w:pPr>
            <w:r>
              <w:rPr>
                <w:color w:val="1B1C1D"/>
              </w:rPr>
              <w:t>Admin</w:t>
            </w:r>
            <w:r>
              <w:rPr>
                <w:color w:val="1B1C1D"/>
                <w:spacing w:val="-8"/>
              </w:rPr>
              <w:t xml:space="preserve"> </w:t>
            </w:r>
            <w:r>
              <w:rPr>
                <w:color w:val="1B1C1D"/>
              </w:rPr>
              <w:t>accesses</w:t>
            </w:r>
            <w:r>
              <w:rPr>
                <w:color w:val="1B1C1D"/>
                <w:spacing w:val="-7"/>
              </w:rPr>
              <w:t xml:space="preserve"> </w:t>
            </w:r>
            <w:r>
              <w:rPr>
                <w:color w:val="1B1C1D"/>
              </w:rPr>
              <w:t>the</w:t>
            </w:r>
            <w:r>
              <w:rPr>
                <w:color w:val="1B1C1D"/>
                <w:spacing w:val="-7"/>
              </w:rPr>
              <w:t xml:space="preserve"> </w:t>
            </w:r>
            <w:r>
              <w:rPr>
                <w:color w:val="1B1C1D"/>
              </w:rPr>
              <w:t>"User</w:t>
            </w:r>
            <w:r>
              <w:rPr>
                <w:color w:val="1B1C1D"/>
                <w:spacing w:val="-7"/>
              </w:rPr>
              <w:t xml:space="preserve"> </w:t>
            </w:r>
            <w:r>
              <w:rPr>
                <w:color w:val="1B1C1D"/>
              </w:rPr>
              <w:t>Reports"</w:t>
            </w:r>
            <w:r>
              <w:rPr>
                <w:color w:val="1B1C1D"/>
                <w:spacing w:val="-6"/>
              </w:rPr>
              <w:t xml:space="preserve"> </w:t>
            </w:r>
            <w:r>
              <w:rPr>
                <w:color w:val="1B1C1D"/>
              </w:rPr>
              <w:t>or</w:t>
            </w:r>
            <w:r>
              <w:rPr>
                <w:color w:val="1B1C1D"/>
                <w:spacing w:val="-7"/>
              </w:rPr>
              <w:t xml:space="preserve"> </w:t>
            </w:r>
            <w:r>
              <w:rPr>
                <w:color w:val="1B1C1D"/>
              </w:rPr>
              <w:t>"Activity Log" section of the admin dashboard.</w:t>
            </w:r>
          </w:p>
        </w:tc>
      </w:tr>
      <w:tr w:rsidR="00314238" w:rsidTr="00314238">
        <w:tc>
          <w:tcPr>
            <w:tcW w:w="2126" w:type="dxa"/>
          </w:tcPr>
          <w:p w:rsidR="00314238" w:rsidRDefault="00314238" w:rsidP="00314238">
            <w:pPr>
              <w:pStyle w:val="TableParagraph"/>
              <w:jc w:val="both"/>
              <w:rPr>
                <w:b/>
              </w:rPr>
            </w:pPr>
            <w:r>
              <w:rPr>
                <w:b/>
                <w:color w:val="1B1C1D"/>
                <w:spacing w:val="-2"/>
              </w:rPr>
              <w:t>Preconditions</w:t>
            </w:r>
          </w:p>
        </w:tc>
        <w:tc>
          <w:tcPr>
            <w:tcW w:w="7777" w:type="dxa"/>
          </w:tcPr>
          <w:p w:rsidR="00314238" w:rsidRDefault="00314238" w:rsidP="00314238">
            <w:pPr>
              <w:pStyle w:val="TableParagraph"/>
              <w:jc w:val="both"/>
            </w:pPr>
            <w:r>
              <w:rPr>
                <w:color w:val="1B1C1D"/>
              </w:rPr>
              <w:t>Admin</w:t>
            </w:r>
            <w:r>
              <w:rPr>
                <w:color w:val="1B1C1D"/>
                <w:spacing w:val="-6"/>
              </w:rPr>
              <w:t xml:space="preserve"> </w:t>
            </w:r>
            <w:r>
              <w:rPr>
                <w:color w:val="1B1C1D"/>
              </w:rPr>
              <w:t>is</w:t>
            </w:r>
            <w:r>
              <w:rPr>
                <w:color w:val="1B1C1D"/>
                <w:spacing w:val="-5"/>
              </w:rPr>
              <w:t xml:space="preserve"> </w:t>
            </w:r>
            <w:r>
              <w:rPr>
                <w:color w:val="1B1C1D"/>
              </w:rPr>
              <w:t>logged</w:t>
            </w:r>
            <w:r>
              <w:rPr>
                <w:color w:val="1B1C1D"/>
                <w:spacing w:val="-3"/>
              </w:rPr>
              <w:t xml:space="preserve"> </w:t>
            </w:r>
            <w:r>
              <w:rPr>
                <w:color w:val="1B1C1D"/>
              </w:rPr>
              <w:t>in</w:t>
            </w:r>
            <w:r>
              <w:rPr>
                <w:color w:val="1B1C1D"/>
                <w:spacing w:val="-2"/>
              </w:rPr>
              <w:t xml:space="preserve"> </w:t>
            </w:r>
            <w:r>
              <w:rPr>
                <w:color w:val="1B1C1D"/>
              </w:rPr>
              <w:t>(UC-</w:t>
            </w:r>
            <w:r>
              <w:rPr>
                <w:color w:val="1B1C1D"/>
                <w:spacing w:val="-4"/>
              </w:rPr>
              <w:t>01).</w:t>
            </w:r>
          </w:p>
        </w:tc>
      </w:tr>
      <w:tr w:rsidR="00314238" w:rsidTr="00314238">
        <w:tc>
          <w:tcPr>
            <w:tcW w:w="2126" w:type="dxa"/>
          </w:tcPr>
          <w:p w:rsidR="00314238" w:rsidRDefault="00314238" w:rsidP="00314238">
            <w:pPr>
              <w:pStyle w:val="TableParagraph"/>
              <w:jc w:val="both"/>
              <w:rPr>
                <w:b/>
              </w:rPr>
            </w:pPr>
            <w:proofErr w:type="spellStart"/>
            <w:r>
              <w:rPr>
                <w:b/>
                <w:color w:val="1B1C1D"/>
                <w:spacing w:val="-2"/>
              </w:rPr>
              <w:t>Postconditions</w:t>
            </w:r>
            <w:proofErr w:type="spellEnd"/>
          </w:p>
        </w:tc>
        <w:tc>
          <w:tcPr>
            <w:tcW w:w="7777" w:type="dxa"/>
          </w:tcPr>
          <w:p w:rsidR="00314238" w:rsidRDefault="00314238" w:rsidP="00314238">
            <w:pPr>
              <w:pStyle w:val="TableParagraph"/>
              <w:spacing w:line="276" w:lineRule="auto"/>
              <w:jc w:val="both"/>
            </w:pPr>
            <w:r>
              <w:rPr>
                <w:color w:val="1B1C1D"/>
              </w:rPr>
              <w:t>User</w:t>
            </w:r>
            <w:r>
              <w:rPr>
                <w:color w:val="1B1C1D"/>
                <w:spacing w:val="-5"/>
              </w:rPr>
              <w:t xml:space="preserve"> </w:t>
            </w:r>
            <w:r>
              <w:rPr>
                <w:color w:val="1B1C1D"/>
              </w:rPr>
              <w:t>reports</w:t>
            </w:r>
            <w:r>
              <w:rPr>
                <w:color w:val="1B1C1D"/>
                <w:spacing w:val="-7"/>
              </w:rPr>
              <w:t xml:space="preserve"> </w:t>
            </w:r>
            <w:r>
              <w:rPr>
                <w:color w:val="1B1C1D"/>
              </w:rPr>
              <w:t>are</w:t>
            </w:r>
            <w:r>
              <w:rPr>
                <w:color w:val="1B1C1D"/>
                <w:spacing w:val="-5"/>
              </w:rPr>
              <w:t xml:space="preserve"> </w:t>
            </w:r>
            <w:r>
              <w:rPr>
                <w:color w:val="1B1C1D"/>
              </w:rPr>
              <w:t>resolved.</w:t>
            </w:r>
            <w:r>
              <w:rPr>
                <w:color w:val="1B1C1D"/>
                <w:spacing w:val="-5"/>
              </w:rPr>
              <w:t xml:space="preserve"> </w:t>
            </w:r>
            <w:r>
              <w:rPr>
                <w:color w:val="1B1C1D"/>
              </w:rPr>
              <w:t>System</w:t>
            </w:r>
            <w:r>
              <w:rPr>
                <w:color w:val="1B1C1D"/>
                <w:spacing w:val="-7"/>
              </w:rPr>
              <w:t xml:space="preserve"> </w:t>
            </w:r>
            <w:r>
              <w:rPr>
                <w:color w:val="1B1C1D"/>
              </w:rPr>
              <w:t>integrity</w:t>
            </w:r>
            <w:r>
              <w:rPr>
                <w:color w:val="1B1C1D"/>
                <w:spacing w:val="-8"/>
              </w:rPr>
              <w:t xml:space="preserve"> </w:t>
            </w:r>
            <w:r>
              <w:rPr>
                <w:color w:val="1B1C1D"/>
              </w:rPr>
              <w:t xml:space="preserve">is </w:t>
            </w:r>
            <w:r>
              <w:rPr>
                <w:color w:val="1B1C1D"/>
                <w:spacing w:val="-2"/>
              </w:rPr>
              <w:t>maintained.</w:t>
            </w:r>
          </w:p>
        </w:tc>
      </w:tr>
      <w:tr w:rsidR="00314238" w:rsidTr="00314238">
        <w:tc>
          <w:tcPr>
            <w:tcW w:w="2126" w:type="dxa"/>
          </w:tcPr>
          <w:p w:rsidR="00314238" w:rsidRDefault="00314238" w:rsidP="00314238">
            <w:pPr>
              <w:pStyle w:val="TableParagraph"/>
              <w:jc w:val="both"/>
              <w:rPr>
                <w:b/>
              </w:rPr>
            </w:pPr>
            <w:r>
              <w:rPr>
                <w:b/>
                <w:color w:val="1B1C1D"/>
              </w:rPr>
              <w:t>Normal</w:t>
            </w:r>
            <w:r>
              <w:rPr>
                <w:b/>
                <w:color w:val="1B1C1D"/>
                <w:spacing w:val="-5"/>
              </w:rPr>
              <w:t xml:space="preserve"> </w:t>
            </w:r>
            <w:r>
              <w:rPr>
                <w:b/>
                <w:color w:val="1B1C1D"/>
                <w:spacing w:val="-4"/>
              </w:rPr>
              <w:t>Flow</w:t>
            </w:r>
          </w:p>
        </w:tc>
        <w:tc>
          <w:tcPr>
            <w:tcW w:w="7777" w:type="dxa"/>
          </w:tcPr>
          <w:p w:rsidR="00314238" w:rsidRDefault="00314238" w:rsidP="00314238">
            <w:pPr>
              <w:pStyle w:val="TableParagraph"/>
              <w:spacing w:line="276" w:lineRule="auto"/>
              <w:ind w:right="229"/>
              <w:jc w:val="both"/>
            </w:pPr>
            <w:r>
              <w:rPr>
                <w:color w:val="1B1C1D"/>
              </w:rPr>
              <w:t>1. Admin accesses the "User Reports" queue. 2. Admin</w:t>
            </w:r>
            <w:r>
              <w:rPr>
                <w:color w:val="1B1C1D"/>
                <w:spacing w:val="-8"/>
              </w:rPr>
              <w:t xml:space="preserve"> </w:t>
            </w:r>
            <w:r>
              <w:rPr>
                <w:color w:val="1B1C1D"/>
              </w:rPr>
              <w:t>reviews</w:t>
            </w:r>
            <w:r>
              <w:rPr>
                <w:color w:val="1B1C1D"/>
                <w:spacing w:val="-8"/>
              </w:rPr>
              <w:t xml:space="preserve"> </w:t>
            </w:r>
            <w:r>
              <w:rPr>
                <w:color w:val="1B1C1D"/>
              </w:rPr>
              <w:t>a</w:t>
            </w:r>
            <w:r>
              <w:rPr>
                <w:color w:val="1B1C1D"/>
                <w:spacing w:val="-5"/>
              </w:rPr>
              <w:t xml:space="preserve"> </w:t>
            </w:r>
            <w:r>
              <w:rPr>
                <w:color w:val="1B1C1D"/>
              </w:rPr>
              <w:t>report</w:t>
            </w:r>
            <w:r>
              <w:rPr>
                <w:color w:val="1B1C1D"/>
                <w:spacing w:val="-4"/>
              </w:rPr>
              <w:t xml:space="preserve"> </w:t>
            </w:r>
            <w:r>
              <w:rPr>
                <w:color w:val="1B1C1D"/>
              </w:rPr>
              <w:t>(e.g.,</w:t>
            </w:r>
            <w:r>
              <w:rPr>
                <w:color w:val="1B1C1D"/>
                <w:spacing w:val="-5"/>
              </w:rPr>
              <w:t xml:space="preserve"> </w:t>
            </w:r>
            <w:r>
              <w:rPr>
                <w:color w:val="1B1C1D"/>
              </w:rPr>
              <w:t>a</w:t>
            </w:r>
            <w:r>
              <w:rPr>
                <w:color w:val="1B1C1D"/>
                <w:spacing w:val="-5"/>
              </w:rPr>
              <w:t xml:space="preserve"> </w:t>
            </w:r>
            <w:r>
              <w:rPr>
                <w:color w:val="1B1C1D"/>
              </w:rPr>
              <w:t>Student</w:t>
            </w:r>
            <w:r>
              <w:rPr>
                <w:color w:val="1B1C1D"/>
                <w:spacing w:val="-4"/>
              </w:rPr>
              <w:t xml:space="preserve"> </w:t>
            </w:r>
            <w:r>
              <w:rPr>
                <w:color w:val="1B1C1D"/>
              </w:rPr>
              <w:t xml:space="preserve">reported a discussion post). 3. Admin takes action (e.g., deletes post, warns user, </w:t>
            </w:r>
            <w:proofErr w:type="gramStart"/>
            <w:r>
              <w:rPr>
                <w:color w:val="1B1C1D"/>
              </w:rPr>
              <w:t>dismisses</w:t>
            </w:r>
            <w:proofErr w:type="gramEnd"/>
            <w:r>
              <w:rPr>
                <w:color w:val="1B1C1D"/>
              </w:rPr>
              <w:t xml:space="preserve"> report). 4. Admin</w:t>
            </w:r>
            <w:r>
              <w:rPr>
                <w:color w:val="1B1C1D"/>
                <w:spacing w:val="-8"/>
              </w:rPr>
              <w:t xml:space="preserve"> </w:t>
            </w:r>
            <w:r>
              <w:rPr>
                <w:color w:val="1B1C1D"/>
              </w:rPr>
              <w:t>also</w:t>
            </w:r>
            <w:r>
              <w:rPr>
                <w:color w:val="1B1C1D"/>
                <w:spacing w:val="-5"/>
              </w:rPr>
              <w:t xml:space="preserve"> </w:t>
            </w:r>
            <w:r>
              <w:rPr>
                <w:color w:val="1B1C1D"/>
              </w:rPr>
              <w:t>accesses</w:t>
            </w:r>
            <w:r>
              <w:rPr>
                <w:color w:val="1B1C1D"/>
                <w:spacing w:val="-7"/>
              </w:rPr>
              <w:t xml:space="preserve"> </w:t>
            </w:r>
            <w:r>
              <w:rPr>
                <w:color w:val="1B1C1D"/>
              </w:rPr>
              <w:t>"Activity</w:t>
            </w:r>
            <w:r>
              <w:rPr>
                <w:color w:val="1B1C1D"/>
                <w:spacing w:val="-5"/>
              </w:rPr>
              <w:t xml:space="preserve"> </w:t>
            </w:r>
            <w:r>
              <w:rPr>
                <w:color w:val="1B1C1D"/>
              </w:rPr>
              <w:t>Logs"</w:t>
            </w:r>
            <w:r>
              <w:rPr>
                <w:color w:val="1B1C1D"/>
                <w:spacing w:val="-4"/>
              </w:rPr>
              <w:t xml:space="preserve"> </w:t>
            </w:r>
            <w:r>
              <w:rPr>
                <w:color w:val="1B1C1D"/>
              </w:rPr>
              <w:t>to</w:t>
            </w:r>
            <w:r>
              <w:rPr>
                <w:color w:val="1B1C1D"/>
                <w:spacing w:val="-8"/>
              </w:rPr>
              <w:t xml:space="preserve"> </w:t>
            </w:r>
            <w:r>
              <w:rPr>
                <w:color w:val="1B1C1D"/>
              </w:rPr>
              <w:t>monitor for unusual system activity.</w:t>
            </w:r>
          </w:p>
        </w:tc>
      </w:tr>
      <w:tr w:rsidR="00314238" w:rsidTr="00314238">
        <w:tc>
          <w:tcPr>
            <w:tcW w:w="2126" w:type="dxa"/>
          </w:tcPr>
          <w:p w:rsidR="00314238" w:rsidRDefault="00314238" w:rsidP="00314238">
            <w:pPr>
              <w:pStyle w:val="TableParagraph"/>
              <w:spacing w:before="243"/>
              <w:jc w:val="both"/>
              <w:rPr>
                <w:b/>
              </w:rPr>
            </w:pPr>
            <w:r>
              <w:rPr>
                <w:b/>
                <w:color w:val="1B1C1D"/>
              </w:rPr>
              <w:t>Alternative</w:t>
            </w:r>
            <w:r>
              <w:rPr>
                <w:b/>
                <w:color w:val="1B1C1D"/>
                <w:spacing w:val="-7"/>
              </w:rPr>
              <w:t xml:space="preserve"> </w:t>
            </w:r>
            <w:r>
              <w:rPr>
                <w:b/>
                <w:color w:val="1B1C1D"/>
                <w:spacing w:val="-2"/>
              </w:rPr>
              <w:t>Flows</w:t>
            </w:r>
          </w:p>
        </w:tc>
        <w:tc>
          <w:tcPr>
            <w:tcW w:w="7777" w:type="dxa"/>
          </w:tcPr>
          <w:p w:rsidR="00314238" w:rsidRDefault="00314238" w:rsidP="00314238">
            <w:pPr>
              <w:pStyle w:val="TableParagraph"/>
              <w:spacing w:before="243" w:line="273" w:lineRule="auto"/>
              <w:jc w:val="both"/>
            </w:pPr>
            <w:r>
              <w:rPr>
                <w:b/>
                <w:color w:val="1B1C1D"/>
              </w:rPr>
              <w:t xml:space="preserve">AF-14.1 (User Reporting): </w:t>
            </w:r>
            <w:r>
              <w:rPr>
                <w:color w:val="1B1C1D"/>
              </w:rPr>
              <w:t>A Student or Instructor</w:t>
            </w:r>
            <w:r>
              <w:rPr>
                <w:color w:val="1B1C1D"/>
                <w:spacing w:val="-4"/>
              </w:rPr>
              <w:t xml:space="preserve"> </w:t>
            </w:r>
            <w:r>
              <w:rPr>
                <w:color w:val="1B1C1D"/>
              </w:rPr>
              <w:t>finds</w:t>
            </w:r>
            <w:r>
              <w:rPr>
                <w:color w:val="1B1C1D"/>
                <w:spacing w:val="-6"/>
              </w:rPr>
              <w:t xml:space="preserve"> </w:t>
            </w:r>
            <w:r>
              <w:rPr>
                <w:color w:val="1B1C1D"/>
              </w:rPr>
              <w:t>a</w:t>
            </w:r>
            <w:r>
              <w:rPr>
                <w:color w:val="1B1C1D"/>
                <w:spacing w:val="-4"/>
              </w:rPr>
              <w:t xml:space="preserve"> </w:t>
            </w:r>
            <w:r>
              <w:rPr>
                <w:color w:val="1B1C1D"/>
              </w:rPr>
              <w:t>"Report"</w:t>
            </w:r>
            <w:r>
              <w:rPr>
                <w:color w:val="1B1C1D"/>
                <w:spacing w:val="-8"/>
              </w:rPr>
              <w:t xml:space="preserve"> </w:t>
            </w:r>
            <w:r>
              <w:rPr>
                <w:color w:val="1B1C1D"/>
              </w:rPr>
              <w:t>button</w:t>
            </w:r>
            <w:r>
              <w:rPr>
                <w:color w:val="1B1C1D"/>
                <w:spacing w:val="-4"/>
              </w:rPr>
              <w:t xml:space="preserve"> </w:t>
            </w:r>
            <w:r>
              <w:rPr>
                <w:color w:val="1B1C1D"/>
              </w:rPr>
              <w:t>on</w:t>
            </w:r>
            <w:r>
              <w:rPr>
                <w:color w:val="1B1C1D"/>
                <w:spacing w:val="-7"/>
              </w:rPr>
              <w:t xml:space="preserve"> </w:t>
            </w:r>
            <w:r>
              <w:rPr>
                <w:color w:val="1B1C1D"/>
              </w:rPr>
              <w:t>content</w:t>
            </w:r>
            <w:r>
              <w:rPr>
                <w:color w:val="1B1C1D"/>
                <w:spacing w:val="-6"/>
              </w:rPr>
              <w:t xml:space="preserve"> </w:t>
            </w:r>
            <w:r>
              <w:rPr>
                <w:color w:val="1B1C1D"/>
              </w:rPr>
              <w:t>or discussion posts and submits a report.</w:t>
            </w:r>
          </w:p>
        </w:tc>
      </w:tr>
      <w:tr w:rsidR="00314238" w:rsidTr="00314238">
        <w:tc>
          <w:tcPr>
            <w:tcW w:w="2126" w:type="dxa"/>
          </w:tcPr>
          <w:p w:rsidR="00314238" w:rsidRDefault="00314238" w:rsidP="00314238">
            <w:pPr>
              <w:pStyle w:val="TableParagraph"/>
              <w:spacing w:before="243"/>
              <w:jc w:val="both"/>
              <w:rPr>
                <w:b/>
              </w:rPr>
            </w:pPr>
            <w:r>
              <w:rPr>
                <w:b/>
                <w:color w:val="1B1C1D"/>
                <w:spacing w:val="-2"/>
              </w:rPr>
              <w:t>Exceptions</w:t>
            </w:r>
          </w:p>
        </w:tc>
        <w:tc>
          <w:tcPr>
            <w:tcW w:w="7777" w:type="dxa"/>
          </w:tcPr>
          <w:p w:rsidR="00314238" w:rsidRDefault="00314238" w:rsidP="00314238">
            <w:pPr>
              <w:pStyle w:val="TableParagraph"/>
              <w:spacing w:before="243"/>
              <w:jc w:val="both"/>
            </w:pPr>
            <w:r>
              <w:rPr>
                <w:color w:val="1B1C1D"/>
                <w:spacing w:val="-2"/>
              </w:rPr>
              <w:t>None.</w:t>
            </w:r>
          </w:p>
        </w:tc>
      </w:tr>
      <w:tr w:rsidR="00314238" w:rsidTr="00314238">
        <w:tc>
          <w:tcPr>
            <w:tcW w:w="2126" w:type="dxa"/>
          </w:tcPr>
          <w:p w:rsidR="00314238" w:rsidRDefault="00314238" w:rsidP="00314238">
            <w:pPr>
              <w:pStyle w:val="TableParagraph"/>
              <w:spacing w:before="243"/>
              <w:jc w:val="both"/>
              <w:rPr>
                <w:b/>
              </w:rPr>
            </w:pPr>
            <w:r>
              <w:rPr>
                <w:b/>
                <w:color w:val="1B1C1D"/>
              </w:rPr>
              <w:t>Business</w:t>
            </w:r>
            <w:r>
              <w:rPr>
                <w:b/>
                <w:color w:val="1B1C1D"/>
                <w:spacing w:val="-6"/>
              </w:rPr>
              <w:t xml:space="preserve"> </w:t>
            </w:r>
            <w:r>
              <w:rPr>
                <w:b/>
                <w:color w:val="1B1C1D"/>
                <w:spacing w:val="-2"/>
              </w:rPr>
              <w:t>Rules</w:t>
            </w:r>
          </w:p>
        </w:tc>
        <w:tc>
          <w:tcPr>
            <w:tcW w:w="7777" w:type="dxa"/>
          </w:tcPr>
          <w:p w:rsidR="00314238" w:rsidRDefault="00314238" w:rsidP="00314238">
            <w:pPr>
              <w:pStyle w:val="TableParagraph"/>
              <w:spacing w:before="243" w:line="273" w:lineRule="auto"/>
              <w:ind w:right="229"/>
              <w:jc w:val="both"/>
            </w:pPr>
            <w:r>
              <w:rPr>
                <w:color w:val="1B1C1D"/>
              </w:rPr>
              <w:t>Admin</w:t>
            </w:r>
            <w:r>
              <w:rPr>
                <w:color w:val="1B1C1D"/>
                <w:spacing w:val="-8"/>
              </w:rPr>
              <w:t xml:space="preserve"> </w:t>
            </w:r>
            <w:r>
              <w:rPr>
                <w:color w:val="1B1C1D"/>
              </w:rPr>
              <w:t>has</w:t>
            </w:r>
            <w:r>
              <w:rPr>
                <w:color w:val="1B1C1D"/>
                <w:spacing w:val="-8"/>
              </w:rPr>
              <w:t xml:space="preserve"> </w:t>
            </w:r>
            <w:r>
              <w:rPr>
                <w:color w:val="1B1C1D"/>
              </w:rPr>
              <w:t>final</w:t>
            </w:r>
            <w:r>
              <w:rPr>
                <w:color w:val="1B1C1D"/>
                <w:spacing w:val="-8"/>
              </w:rPr>
              <w:t xml:space="preserve"> </w:t>
            </w:r>
            <w:r>
              <w:rPr>
                <w:color w:val="1B1C1D"/>
              </w:rPr>
              <w:t>say</w:t>
            </w:r>
            <w:r>
              <w:rPr>
                <w:color w:val="1B1C1D"/>
                <w:spacing w:val="-6"/>
              </w:rPr>
              <w:t xml:space="preserve"> </w:t>
            </w:r>
            <w:r>
              <w:rPr>
                <w:color w:val="1B1C1D"/>
              </w:rPr>
              <w:t>on</w:t>
            </w:r>
            <w:r>
              <w:rPr>
                <w:color w:val="1B1C1D"/>
                <w:spacing w:val="-6"/>
              </w:rPr>
              <w:t xml:space="preserve"> </w:t>
            </w:r>
            <w:r>
              <w:rPr>
                <w:color w:val="1B1C1D"/>
              </w:rPr>
              <w:t>moderation.</w:t>
            </w:r>
            <w:r>
              <w:rPr>
                <w:color w:val="1B1C1D"/>
                <w:spacing w:val="-6"/>
              </w:rPr>
              <w:t xml:space="preserve"> </w:t>
            </w:r>
            <w:r>
              <w:rPr>
                <w:color w:val="1B1C1D"/>
              </w:rPr>
              <w:t>A "moderation process is necessary".</w:t>
            </w:r>
          </w:p>
        </w:tc>
      </w:tr>
      <w:tr w:rsidR="00314238" w:rsidTr="00314238">
        <w:tc>
          <w:tcPr>
            <w:tcW w:w="2126" w:type="dxa"/>
          </w:tcPr>
          <w:p w:rsidR="00314238" w:rsidRDefault="00314238" w:rsidP="00314238">
            <w:pPr>
              <w:pStyle w:val="TableParagraph"/>
              <w:jc w:val="both"/>
              <w:rPr>
                <w:b/>
              </w:rPr>
            </w:pPr>
            <w:r>
              <w:rPr>
                <w:b/>
                <w:color w:val="1B1C1D"/>
                <w:spacing w:val="-2"/>
              </w:rPr>
              <w:lastRenderedPageBreak/>
              <w:t>Assumptions</w:t>
            </w:r>
          </w:p>
        </w:tc>
        <w:tc>
          <w:tcPr>
            <w:tcW w:w="7777" w:type="dxa"/>
          </w:tcPr>
          <w:p w:rsidR="00314238" w:rsidRDefault="00314238" w:rsidP="00314238">
            <w:pPr>
              <w:pStyle w:val="TableParagraph"/>
              <w:spacing w:line="276" w:lineRule="auto"/>
              <w:ind w:right="229"/>
              <w:jc w:val="both"/>
            </w:pPr>
            <w:r>
              <w:rPr>
                <w:color w:val="1B1C1D"/>
              </w:rPr>
              <w:t>A</w:t>
            </w:r>
            <w:r>
              <w:rPr>
                <w:color w:val="1B1C1D"/>
                <w:spacing w:val="-6"/>
              </w:rPr>
              <w:t xml:space="preserve"> </w:t>
            </w:r>
            <w:r>
              <w:rPr>
                <w:color w:val="1B1C1D"/>
              </w:rPr>
              <w:t>reporting</w:t>
            </w:r>
            <w:r>
              <w:rPr>
                <w:color w:val="1B1C1D"/>
                <w:spacing w:val="-8"/>
              </w:rPr>
              <w:t xml:space="preserve"> </w:t>
            </w:r>
            <w:r>
              <w:rPr>
                <w:color w:val="1B1C1D"/>
              </w:rPr>
              <w:t>mechanism</w:t>
            </w:r>
            <w:r>
              <w:rPr>
                <w:color w:val="1B1C1D"/>
                <w:spacing w:val="-6"/>
              </w:rPr>
              <w:t xml:space="preserve"> </w:t>
            </w:r>
            <w:r>
              <w:rPr>
                <w:color w:val="1B1C1D"/>
              </w:rPr>
              <w:t>is</w:t>
            </w:r>
            <w:r>
              <w:rPr>
                <w:color w:val="1B1C1D"/>
                <w:spacing w:val="-7"/>
              </w:rPr>
              <w:t xml:space="preserve"> </w:t>
            </w:r>
            <w:r>
              <w:rPr>
                <w:color w:val="1B1C1D"/>
              </w:rPr>
              <w:t>available</w:t>
            </w:r>
            <w:r>
              <w:rPr>
                <w:color w:val="1B1C1D"/>
                <w:spacing w:val="-5"/>
              </w:rPr>
              <w:t xml:space="preserve"> </w:t>
            </w:r>
            <w:r>
              <w:rPr>
                <w:color w:val="1B1C1D"/>
              </w:rPr>
              <w:t>to</w:t>
            </w:r>
            <w:r>
              <w:rPr>
                <w:color w:val="1B1C1D"/>
                <w:spacing w:val="-5"/>
              </w:rPr>
              <w:t xml:space="preserve"> </w:t>
            </w:r>
            <w:r>
              <w:rPr>
                <w:color w:val="1B1C1D"/>
              </w:rPr>
              <w:t>non- admin users.</w:t>
            </w:r>
          </w:p>
        </w:tc>
      </w:tr>
    </w:tbl>
    <w:p w:rsidR="00B76006" w:rsidRDefault="000A4EFF">
      <w:pPr>
        <w:pStyle w:val="Heading4"/>
        <w:numPr>
          <w:ilvl w:val="1"/>
          <w:numId w:val="7"/>
        </w:numPr>
        <w:tabs>
          <w:tab w:val="left" w:pos="860"/>
        </w:tabs>
        <w:ind w:left="860" w:hanging="577"/>
      </w:pPr>
      <w:bookmarkStart w:id="60" w:name="_bookmark46"/>
      <w:bookmarkEnd w:id="60"/>
      <w:r>
        <w:t>Functional</w:t>
      </w:r>
      <w:r>
        <w:rPr>
          <w:spacing w:val="-16"/>
        </w:rPr>
        <w:t xml:space="preserve"> </w:t>
      </w:r>
      <w:r>
        <w:rPr>
          <w:spacing w:val="-2"/>
        </w:rPr>
        <w:t>Requirements</w:t>
      </w:r>
    </w:p>
    <w:p w:rsidR="00B76006" w:rsidRDefault="000A4EFF">
      <w:pPr>
        <w:spacing w:before="186" w:line="273" w:lineRule="auto"/>
        <w:ind w:left="283"/>
      </w:pPr>
      <w:r>
        <w:rPr>
          <w:color w:val="1B1C1D"/>
        </w:rPr>
        <w:t>This</w:t>
      </w:r>
      <w:r>
        <w:rPr>
          <w:color w:val="1B1C1D"/>
          <w:spacing w:val="39"/>
        </w:rPr>
        <w:t xml:space="preserve"> </w:t>
      </w:r>
      <w:r>
        <w:rPr>
          <w:color w:val="1B1C1D"/>
        </w:rPr>
        <w:t>section</w:t>
      </w:r>
      <w:r>
        <w:rPr>
          <w:color w:val="1B1C1D"/>
          <w:spacing w:val="38"/>
        </w:rPr>
        <w:t xml:space="preserve"> </w:t>
      </w:r>
      <w:r>
        <w:rPr>
          <w:color w:val="1B1C1D"/>
        </w:rPr>
        <w:t>describes</w:t>
      </w:r>
      <w:r>
        <w:rPr>
          <w:color w:val="1B1C1D"/>
          <w:spacing w:val="39"/>
        </w:rPr>
        <w:t xml:space="preserve"> </w:t>
      </w:r>
      <w:r>
        <w:rPr>
          <w:color w:val="1B1C1D"/>
        </w:rPr>
        <w:t>the</w:t>
      </w:r>
      <w:r>
        <w:rPr>
          <w:color w:val="1B1C1D"/>
          <w:spacing w:val="36"/>
        </w:rPr>
        <w:t xml:space="preserve"> </w:t>
      </w:r>
      <w:r>
        <w:rPr>
          <w:color w:val="1B1C1D"/>
        </w:rPr>
        <w:t>functional</w:t>
      </w:r>
      <w:r>
        <w:rPr>
          <w:color w:val="1B1C1D"/>
          <w:spacing w:val="37"/>
        </w:rPr>
        <w:t xml:space="preserve"> </w:t>
      </w:r>
      <w:r>
        <w:rPr>
          <w:color w:val="1B1C1D"/>
        </w:rPr>
        <w:t>requirements</w:t>
      </w:r>
      <w:r>
        <w:rPr>
          <w:color w:val="1B1C1D"/>
          <w:spacing w:val="39"/>
        </w:rPr>
        <w:t xml:space="preserve"> </w:t>
      </w:r>
      <w:r>
        <w:rPr>
          <w:color w:val="1B1C1D"/>
        </w:rPr>
        <w:t>of</w:t>
      </w:r>
      <w:r>
        <w:rPr>
          <w:color w:val="1B1C1D"/>
          <w:spacing w:val="39"/>
        </w:rPr>
        <w:t xml:space="preserve"> </w:t>
      </w:r>
      <w:r>
        <w:rPr>
          <w:color w:val="1B1C1D"/>
        </w:rPr>
        <w:t>the</w:t>
      </w:r>
      <w:r>
        <w:rPr>
          <w:color w:val="1B1C1D"/>
          <w:spacing w:val="39"/>
        </w:rPr>
        <w:t xml:space="preserve"> </w:t>
      </w:r>
      <w:proofErr w:type="spellStart"/>
      <w:r>
        <w:rPr>
          <w:color w:val="1B1C1D"/>
        </w:rPr>
        <w:t>SkillSync</w:t>
      </w:r>
      <w:proofErr w:type="spellEnd"/>
      <w:r>
        <w:rPr>
          <w:color w:val="1B1C1D"/>
          <w:spacing w:val="39"/>
        </w:rPr>
        <w:t xml:space="preserve"> </w:t>
      </w:r>
      <w:r>
        <w:rPr>
          <w:color w:val="1B1C1D"/>
        </w:rPr>
        <w:t>system.</w:t>
      </w:r>
      <w:r>
        <w:rPr>
          <w:color w:val="1B1C1D"/>
          <w:spacing w:val="38"/>
        </w:rPr>
        <w:t xml:space="preserve"> </w:t>
      </w:r>
      <w:r>
        <w:rPr>
          <w:color w:val="1B1C1D"/>
        </w:rPr>
        <w:t>These</w:t>
      </w:r>
      <w:r>
        <w:rPr>
          <w:color w:val="1B1C1D"/>
          <w:spacing w:val="39"/>
        </w:rPr>
        <w:t xml:space="preserve"> </w:t>
      </w:r>
      <w:r>
        <w:rPr>
          <w:color w:val="1B1C1D"/>
        </w:rPr>
        <w:t>requirements</w:t>
      </w:r>
      <w:r>
        <w:rPr>
          <w:color w:val="1B1C1D"/>
          <w:spacing w:val="36"/>
        </w:rPr>
        <w:t xml:space="preserve"> </w:t>
      </w:r>
      <w:r>
        <w:rPr>
          <w:color w:val="1B1C1D"/>
        </w:rPr>
        <w:t>are derived</w:t>
      </w:r>
      <w:r>
        <w:rPr>
          <w:color w:val="1B1C1D"/>
          <w:spacing w:val="-16"/>
        </w:rPr>
        <w:t xml:space="preserve"> </w:t>
      </w:r>
      <w:r>
        <w:rPr>
          <w:color w:val="1B1C1D"/>
        </w:rPr>
        <w:t>from</w:t>
      </w:r>
      <w:r>
        <w:rPr>
          <w:color w:val="1B1C1D"/>
          <w:spacing w:val="-13"/>
        </w:rPr>
        <w:t xml:space="preserve"> </w:t>
      </w:r>
      <w:r>
        <w:rPr>
          <w:color w:val="1B1C1D"/>
        </w:rPr>
        <w:t>the</w:t>
      </w:r>
      <w:r>
        <w:rPr>
          <w:color w:val="1B1C1D"/>
          <w:spacing w:val="-13"/>
        </w:rPr>
        <w:t xml:space="preserve"> </w:t>
      </w:r>
      <w:r>
        <w:rPr>
          <w:color w:val="1B1C1D"/>
        </w:rPr>
        <w:t>use</w:t>
      </w:r>
      <w:r>
        <w:rPr>
          <w:color w:val="1B1C1D"/>
          <w:spacing w:val="-12"/>
        </w:rPr>
        <w:t xml:space="preserve"> </w:t>
      </w:r>
      <w:r>
        <w:rPr>
          <w:color w:val="1B1C1D"/>
        </w:rPr>
        <w:t>cases</w:t>
      </w:r>
      <w:r>
        <w:rPr>
          <w:color w:val="1B1C1D"/>
          <w:spacing w:val="-14"/>
        </w:rPr>
        <w:t xml:space="preserve"> </w:t>
      </w:r>
      <w:r>
        <w:rPr>
          <w:color w:val="1B1C1D"/>
        </w:rPr>
        <w:t>in</w:t>
      </w:r>
      <w:r>
        <w:rPr>
          <w:color w:val="1B1C1D"/>
          <w:spacing w:val="-13"/>
        </w:rPr>
        <w:t xml:space="preserve"> </w:t>
      </w:r>
      <w:r>
        <w:rPr>
          <w:color w:val="1B1C1D"/>
        </w:rPr>
        <w:t>Section</w:t>
      </w:r>
      <w:r>
        <w:rPr>
          <w:color w:val="1B1C1D"/>
          <w:spacing w:val="-13"/>
        </w:rPr>
        <w:t xml:space="preserve"> </w:t>
      </w:r>
      <w:r>
        <w:rPr>
          <w:color w:val="1B1C1D"/>
        </w:rPr>
        <w:t>3</w:t>
      </w:r>
      <w:r>
        <w:rPr>
          <w:color w:val="1B1C1D"/>
          <w:spacing w:val="-13"/>
        </w:rPr>
        <w:t xml:space="preserve"> </w:t>
      </w:r>
      <w:r>
        <w:rPr>
          <w:color w:val="1B1C1D"/>
        </w:rPr>
        <w:t>and</w:t>
      </w:r>
      <w:r>
        <w:rPr>
          <w:color w:val="1B1C1D"/>
          <w:spacing w:val="-13"/>
        </w:rPr>
        <w:t xml:space="preserve"> </w:t>
      </w:r>
      <w:r>
        <w:rPr>
          <w:color w:val="1B1C1D"/>
        </w:rPr>
        <w:t>define</w:t>
      </w:r>
      <w:r>
        <w:rPr>
          <w:color w:val="1B1C1D"/>
          <w:spacing w:val="-14"/>
        </w:rPr>
        <w:t xml:space="preserve"> </w:t>
      </w:r>
      <w:r>
        <w:rPr>
          <w:color w:val="1B1C1D"/>
        </w:rPr>
        <w:t>the</w:t>
      </w:r>
      <w:r>
        <w:rPr>
          <w:color w:val="1B1C1D"/>
          <w:spacing w:val="-13"/>
        </w:rPr>
        <w:t xml:space="preserve"> </w:t>
      </w:r>
      <w:r>
        <w:rPr>
          <w:color w:val="1B1C1D"/>
        </w:rPr>
        <w:t>specific,</w:t>
      </w:r>
      <w:r>
        <w:rPr>
          <w:color w:val="1B1C1D"/>
          <w:spacing w:val="-13"/>
        </w:rPr>
        <w:t xml:space="preserve"> </w:t>
      </w:r>
      <w:r>
        <w:rPr>
          <w:color w:val="1B1C1D"/>
        </w:rPr>
        <w:t>testable</w:t>
      </w:r>
      <w:r>
        <w:rPr>
          <w:color w:val="1B1C1D"/>
          <w:spacing w:val="-13"/>
        </w:rPr>
        <w:t xml:space="preserve"> </w:t>
      </w:r>
      <w:r>
        <w:rPr>
          <w:color w:val="1B1C1D"/>
        </w:rPr>
        <w:t>behaviors</w:t>
      </w:r>
      <w:r>
        <w:rPr>
          <w:color w:val="1B1C1D"/>
          <w:spacing w:val="-12"/>
        </w:rPr>
        <w:t xml:space="preserve"> </w:t>
      </w:r>
      <w:r>
        <w:rPr>
          <w:color w:val="1B1C1D"/>
        </w:rPr>
        <w:t>the</w:t>
      </w:r>
      <w:r>
        <w:rPr>
          <w:color w:val="1B1C1D"/>
          <w:spacing w:val="-13"/>
        </w:rPr>
        <w:t xml:space="preserve"> </w:t>
      </w:r>
      <w:r>
        <w:rPr>
          <w:color w:val="1B1C1D"/>
        </w:rPr>
        <w:t>system</w:t>
      </w:r>
      <w:r>
        <w:rPr>
          <w:color w:val="1B1C1D"/>
          <w:spacing w:val="-12"/>
        </w:rPr>
        <w:t xml:space="preserve"> </w:t>
      </w:r>
      <w:r>
        <w:rPr>
          <w:color w:val="1B1C1D"/>
        </w:rPr>
        <w:t>must</w:t>
      </w:r>
      <w:r>
        <w:rPr>
          <w:color w:val="1B1C1D"/>
          <w:spacing w:val="-11"/>
        </w:rPr>
        <w:t xml:space="preserve"> </w:t>
      </w:r>
      <w:r>
        <w:rPr>
          <w:color w:val="1B1C1D"/>
          <w:spacing w:val="-2"/>
        </w:rPr>
        <w:t>exhibit.</w:t>
      </w:r>
    </w:p>
    <w:p w:rsidR="00B76006" w:rsidRDefault="000A4EFF">
      <w:pPr>
        <w:pStyle w:val="Heading5"/>
        <w:numPr>
          <w:ilvl w:val="2"/>
          <w:numId w:val="7"/>
        </w:numPr>
        <w:tabs>
          <w:tab w:val="left" w:pos="938"/>
        </w:tabs>
        <w:spacing w:before="241"/>
        <w:ind w:left="938" w:hanging="655"/>
      </w:pPr>
      <w:bookmarkStart w:id="61" w:name="_bookmark47"/>
      <w:bookmarkEnd w:id="61"/>
      <w:r>
        <w:t>User</w:t>
      </w:r>
      <w:r>
        <w:rPr>
          <w:spacing w:val="-3"/>
        </w:rPr>
        <w:t xml:space="preserve"> </w:t>
      </w:r>
      <w:r>
        <w:rPr>
          <w:spacing w:val="-2"/>
        </w:rPr>
        <w:t>Authentication</w:t>
      </w:r>
    </w:p>
    <w:p w:rsidR="00314238" w:rsidRPr="00314238" w:rsidRDefault="00314238" w:rsidP="00314238">
      <w:pPr>
        <w:pStyle w:val="Caption"/>
        <w:keepNext/>
        <w:ind w:firstLine="283"/>
        <w:rPr>
          <w:color w:val="auto"/>
        </w:rPr>
      </w:pPr>
      <w:bookmarkStart w:id="62" w:name="_Toc228724422"/>
      <w:r w:rsidRPr="00314238">
        <w:rPr>
          <w:color w:val="auto"/>
        </w:rPr>
        <w:t xml:space="preserve">Table </w:t>
      </w:r>
      <w:r>
        <w:rPr>
          <w:color w:val="auto"/>
        </w:rPr>
        <w:t>3.3.1-</w:t>
      </w:r>
      <w:r w:rsidRPr="00314238">
        <w:rPr>
          <w:color w:val="auto"/>
        </w:rPr>
        <w:fldChar w:fldCharType="begin"/>
      </w:r>
      <w:r w:rsidRPr="00314238">
        <w:rPr>
          <w:color w:val="auto"/>
        </w:rPr>
        <w:instrText xml:space="preserve"> SEQ Table \* ARABIC </w:instrText>
      </w:r>
      <w:r w:rsidRPr="00314238">
        <w:rPr>
          <w:color w:val="auto"/>
        </w:rPr>
        <w:fldChar w:fldCharType="separate"/>
      </w:r>
      <w:r w:rsidR="0085790F">
        <w:rPr>
          <w:noProof/>
          <w:color w:val="auto"/>
        </w:rPr>
        <w:t>15</w:t>
      </w:r>
      <w:r w:rsidRPr="00314238">
        <w:rPr>
          <w:color w:val="auto"/>
        </w:rPr>
        <w:fldChar w:fldCharType="end"/>
      </w:r>
      <w:r>
        <w:rPr>
          <w:color w:val="auto"/>
        </w:rPr>
        <w:t>:</w:t>
      </w:r>
      <w:r w:rsidRPr="00314238">
        <w:rPr>
          <w:color w:val="auto"/>
        </w:rPr>
        <w:t xml:space="preserve"> Functional Requirement - User Authentication</w:t>
      </w:r>
      <w:bookmarkEnd w:id="62"/>
    </w:p>
    <w:tbl>
      <w:tblPr>
        <w:tblStyle w:val="TableGrid"/>
        <w:tblW w:w="10315" w:type="dxa"/>
        <w:tblInd w:w="283" w:type="dxa"/>
        <w:tblLayout w:type="fixed"/>
        <w:tblLook w:val="04A0" w:firstRow="1" w:lastRow="0" w:firstColumn="1" w:lastColumn="0" w:noHBand="0" w:noVBand="1"/>
      </w:tblPr>
      <w:tblGrid>
        <w:gridCol w:w="1385"/>
        <w:gridCol w:w="708"/>
        <w:gridCol w:w="1701"/>
        <w:gridCol w:w="993"/>
        <w:gridCol w:w="1275"/>
        <w:gridCol w:w="1276"/>
        <w:gridCol w:w="1843"/>
        <w:gridCol w:w="1134"/>
      </w:tblGrid>
      <w:tr w:rsidR="00314238" w:rsidTr="00314238">
        <w:tc>
          <w:tcPr>
            <w:tcW w:w="1385" w:type="dxa"/>
          </w:tcPr>
          <w:p w:rsidR="00314238" w:rsidRDefault="00314238" w:rsidP="00314238">
            <w:pPr>
              <w:pStyle w:val="TableParagraph"/>
              <w:spacing w:line="276" w:lineRule="auto"/>
              <w:ind w:left="0" w:right="165"/>
              <w:rPr>
                <w:b/>
              </w:rPr>
            </w:pPr>
            <w:bookmarkStart w:id="63" w:name="_bookmark48"/>
            <w:bookmarkEnd w:id="63"/>
            <w:r>
              <w:rPr>
                <w:b/>
                <w:color w:val="1B1C1D"/>
                <w:spacing w:val="-2"/>
              </w:rPr>
              <w:t>Identifie</w:t>
            </w:r>
            <w:r>
              <w:rPr>
                <w:b/>
                <w:color w:val="1B1C1D"/>
                <w:spacing w:val="-10"/>
              </w:rPr>
              <w:t>r</w:t>
            </w:r>
          </w:p>
        </w:tc>
        <w:tc>
          <w:tcPr>
            <w:tcW w:w="708" w:type="dxa"/>
          </w:tcPr>
          <w:p w:rsidR="00314238" w:rsidRDefault="00314238" w:rsidP="00314238">
            <w:pPr>
              <w:pStyle w:val="TableParagraph"/>
              <w:ind w:left="0"/>
              <w:rPr>
                <w:b/>
              </w:rPr>
            </w:pPr>
            <w:r>
              <w:rPr>
                <w:b/>
                <w:color w:val="1B1C1D"/>
                <w:spacing w:val="-2"/>
              </w:rPr>
              <w:t>Title</w:t>
            </w:r>
          </w:p>
        </w:tc>
        <w:tc>
          <w:tcPr>
            <w:tcW w:w="1701" w:type="dxa"/>
          </w:tcPr>
          <w:p w:rsidR="00314238" w:rsidRDefault="00314238" w:rsidP="00314238">
            <w:pPr>
              <w:pStyle w:val="TableParagraph"/>
              <w:spacing w:line="276" w:lineRule="auto"/>
              <w:ind w:left="0" w:right="212"/>
              <w:rPr>
                <w:b/>
              </w:rPr>
            </w:pPr>
            <w:r>
              <w:rPr>
                <w:b/>
                <w:color w:val="1B1C1D"/>
                <w:spacing w:val="-2"/>
              </w:rPr>
              <w:t>Require</w:t>
            </w:r>
            <w:r>
              <w:rPr>
                <w:b/>
                <w:color w:val="1B1C1D"/>
                <w:spacing w:val="-4"/>
              </w:rPr>
              <w:t>ment</w:t>
            </w:r>
          </w:p>
        </w:tc>
        <w:tc>
          <w:tcPr>
            <w:tcW w:w="993" w:type="dxa"/>
          </w:tcPr>
          <w:p w:rsidR="00314238" w:rsidRDefault="00314238" w:rsidP="00314238">
            <w:pPr>
              <w:pStyle w:val="TableParagraph"/>
              <w:ind w:left="0"/>
              <w:rPr>
                <w:b/>
              </w:rPr>
            </w:pPr>
            <w:r>
              <w:rPr>
                <w:b/>
                <w:color w:val="1B1C1D"/>
                <w:spacing w:val="-2"/>
              </w:rPr>
              <w:t>Source</w:t>
            </w:r>
          </w:p>
        </w:tc>
        <w:tc>
          <w:tcPr>
            <w:tcW w:w="1275" w:type="dxa"/>
          </w:tcPr>
          <w:p w:rsidR="00314238" w:rsidRDefault="00314238" w:rsidP="00314238">
            <w:pPr>
              <w:pStyle w:val="TableParagraph"/>
              <w:spacing w:line="276" w:lineRule="auto"/>
              <w:ind w:left="0" w:right="165"/>
              <w:rPr>
                <w:b/>
              </w:rPr>
            </w:pPr>
            <w:r>
              <w:rPr>
                <w:b/>
                <w:color w:val="1B1C1D"/>
                <w:spacing w:val="-2"/>
              </w:rPr>
              <w:t>Rational</w:t>
            </w:r>
            <w:r>
              <w:rPr>
                <w:b/>
                <w:color w:val="1B1C1D"/>
                <w:spacing w:val="-10"/>
              </w:rPr>
              <w:t>e</w:t>
            </w:r>
          </w:p>
        </w:tc>
        <w:tc>
          <w:tcPr>
            <w:tcW w:w="1276" w:type="dxa"/>
          </w:tcPr>
          <w:p w:rsidR="00314238" w:rsidRDefault="00314238" w:rsidP="00314238">
            <w:pPr>
              <w:pStyle w:val="TableParagraph"/>
              <w:spacing w:line="276" w:lineRule="auto"/>
              <w:ind w:left="0" w:right="162"/>
              <w:rPr>
                <w:b/>
              </w:rPr>
            </w:pPr>
            <w:r>
              <w:rPr>
                <w:b/>
                <w:color w:val="1B1C1D"/>
                <w:spacing w:val="-2"/>
              </w:rPr>
              <w:t xml:space="preserve">Business </w:t>
            </w:r>
            <w:r>
              <w:rPr>
                <w:b/>
                <w:color w:val="1B1C1D"/>
                <w:spacing w:val="-4"/>
              </w:rPr>
              <w:t>Rule</w:t>
            </w:r>
          </w:p>
        </w:tc>
        <w:tc>
          <w:tcPr>
            <w:tcW w:w="1843" w:type="dxa"/>
          </w:tcPr>
          <w:p w:rsidR="00314238" w:rsidRDefault="00314238" w:rsidP="00314238">
            <w:pPr>
              <w:pStyle w:val="TableParagraph"/>
              <w:spacing w:line="276" w:lineRule="auto"/>
              <w:ind w:left="0" w:right="245"/>
              <w:rPr>
                <w:b/>
              </w:rPr>
            </w:pPr>
            <w:r>
              <w:rPr>
                <w:b/>
                <w:color w:val="1B1C1D"/>
                <w:spacing w:val="-2"/>
              </w:rPr>
              <w:t>Dependencies</w:t>
            </w:r>
          </w:p>
        </w:tc>
        <w:tc>
          <w:tcPr>
            <w:tcW w:w="1134" w:type="dxa"/>
          </w:tcPr>
          <w:p w:rsidR="00314238" w:rsidRDefault="00314238" w:rsidP="00314238">
            <w:pPr>
              <w:pStyle w:val="TableParagraph"/>
              <w:spacing w:line="276" w:lineRule="auto"/>
              <w:ind w:left="0" w:right="185"/>
              <w:rPr>
                <w:b/>
              </w:rPr>
            </w:pPr>
            <w:r>
              <w:rPr>
                <w:b/>
                <w:color w:val="1B1C1D"/>
                <w:spacing w:val="-2"/>
              </w:rPr>
              <w:t>Priorit</w:t>
            </w:r>
            <w:r>
              <w:rPr>
                <w:b/>
                <w:color w:val="1B1C1D"/>
                <w:spacing w:val="-10"/>
              </w:rPr>
              <w:t>y</w:t>
            </w:r>
          </w:p>
        </w:tc>
      </w:tr>
      <w:tr w:rsidR="00314238" w:rsidTr="00314238">
        <w:tc>
          <w:tcPr>
            <w:tcW w:w="1385" w:type="dxa"/>
          </w:tcPr>
          <w:p w:rsidR="00314238" w:rsidRDefault="00314238" w:rsidP="004D6DFF">
            <w:pPr>
              <w:pStyle w:val="TableParagraph"/>
              <w:spacing w:before="241"/>
              <w:ind w:left="0"/>
            </w:pPr>
            <w:r>
              <w:rPr>
                <w:color w:val="1B1C1D"/>
                <w:spacing w:val="-2"/>
              </w:rPr>
              <w:t>FR-</w:t>
            </w:r>
            <w:r>
              <w:rPr>
                <w:color w:val="1B1C1D"/>
                <w:spacing w:val="-5"/>
              </w:rPr>
              <w:t>01</w:t>
            </w:r>
          </w:p>
        </w:tc>
        <w:tc>
          <w:tcPr>
            <w:tcW w:w="708" w:type="dxa"/>
          </w:tcPr>
          <w:p w:rsidR="00314238" w:rsidRDefault="00314238" w:rsidP="00314238">
            <w:pPr>
              <w:pStyle w:val="TableParagraph"/>
              <w:spacing w:before="241" w:line="276" w:lineRule="auto"/>
              <w:ind w:left="0"/>
            </w:pPr>
            <w:r>
              <w:rPr>
                <w:color w:val="1B1C1D"/>
                <w:spacing w:val="-4"/>
              </w:rPr>
              <w:t xml:space="preserve">User </w:t>
            </w:r>
            <w:proofErr w:type="spellStart"/>
            <w:r>
              <w:rPr>
                <w:color w:val="1B1C1D"/>
                <w:spacing w:val="-2"/>
              </w:rPr>
              <w:t>Registrat</w:t>
            </w:r>
            <w:proofErr w:type="spellEnd"/>
            <w:r>
              <w:rPr>
                <w:color w:val="1B1C1D"/>
                <w:spacing w:val="-2"/>
              </w:rPr>
              <w:t xml:space="preserve"> </w:t>
            </w:r>
            <w:r>
              <w:rPr>
                <w:color w:val="1B1C1D"/>
                <w:spacing w:val="-4"/>
              </w:rPr>
              <w:t>ion</w:t>
            </w:r>
          </w:p>
        </w:tc>
        <w:tc>
          <w:tcPr>
            <w:tcW w:w="1701" w:type="dxa"/>
          </w:tcPr>
          <w:p w:rsidR="00314238" w:rsidRDefault="00314238" w:rsidP="004D6DFF">
            <w:pPr>
              <w:pStyle w:val="TableParagraph"/>
              <w:spacing w:before="241" w:line="276" w:lineRule="auto"/>
              <w:ind w:left="0" w:right="212"/>
            </w:pPr>
            <w:r>
              <w:rPr>
                <w:color w:val="1B1C1D"/>
                <w:spacing w:val="-4"/>
              </w:rPr>
              <w:t xml:space="preserve">The </w:t>
            </w:r>
            <w:r>
              <w:rPr>
                <w:color w:val="1B1C1D"/>
                <w:spacing w:val="-2"/>
              </w:rPr>
              <w:t xml:space="preserve">system shall allow </w:t>
            </w:r>
            <w:r>
              <w:rPr>
                <w:color w:val="1B1C1D"/>
                <w:spacing w:val="-4"/>
              </w:rPr>
              <w:t xml:space="preserve">new </w:t>
            </w:r>
            <w:r>
              <w:rPr>
                <w:color w:val="1B1C1D"/>
              </w:rPr>
              <w:t xml:space="preserve">users to </w:t>
            </w:r>
            <w:r>
              <w:rPr>
                <w:color w:val="1B1C1D"/>
                <w:spacing w:val="-2"/>
              </w:rPr>
              <w:t xml:space="preserve">register </w:t>
            </w:r>
            <w:r>
              <w:rPr>
                <w:color w:val="1B1C1D"/>
                <w:spacing w:val="-6"/>
              </w:rPr>
              <w:t xml:space="preserve">an </w:t>
            </w:r>
            <w:r>
              <w:rPr>
                <w:color w:val="1B1C1D"/>
                <w:spacing w:val="-2"/>
              </w:rPr>
              <w:t xml:space="preserve">account </w:t>
            </w:r>
            <w:r>
              <w:rPr>
                <w:color w:val="1B1C1D"/>
              </w:rPr>
              <w:t xml:space="preserve">with a </w:t>
            </w:r>
            <w:r>
              <w:rPr>
                <w:color w:val="1B1C1D"/>
                <w:spacing w:val="-2"/>
              </w:rPr>
              <w:t xml:space="preserve">unique </w:t>
            </w:r>
            <w:r>
              <w:rPr>
                <w:color w:val="1B1C1D"/>
                <w:spacing w:val="-4"/>
              </w:rPr>
              <w:t xml:space="preserve">email </w:t>
            </w:r>
            <w:r>
              <w:rPr>
                <w:color w:val="1B1C1D"/>
              </w:rPr>
              <w:t xml:space="preserve">and a </w:t>
            </w:r>
            <w:r>
              <w:rPr>
                <w:color w:val="1B1C1D"/>
                <w:spacing w:val="-2"/>
              </w:rPr>
              <w:t>securely hashed passwor</w:t>
            </w:r>
            <w:r>
              <w:rPr>
                <w:color w:val="1B1C1D"/>
                <w:spacing w:val="-6"/>
              </w:rPr>
              <w:t>d.</w:t>
            </w:r>
          </w:p>
        </w:tc>
        <w:tc>
          <w:tcPr>
            <w:tcW w:w="993" w:type="dxa"/>
          </w:tcPr>
          <w:p w:rsidR="00314238" w:rsidRDefault="00314238" w:rsidP="004D6DFF">
            <w:pPr>
              <w:pStyle w:val="TableParagraph"/>
              <w:spacing w:before="241"/>
              <w:ind w:left="0"/>
            </w:pPr>
            <w:r>
              <w:rPr>
                <w:color w:val="1B1C1D"/>
                <w:spacing w:val="-2"/>
              </w:rPr>
              <w:t>UC-</w:t>
            </w:r>
            <w:r>
              <w:rPr>
                <w:color w:val="1B1C1D"/>
                <w:spacing w:val="-5"/>
              </w:rPr>
              <w:t>01</w:t>
            </w:r>
          </w:p>
        </w:tc>
        <w:tc>
          <w:tcPr>
            <w:tcW w:w="1275" w:type="dxa"/>
          </w:tcPr>
          <w:p w:rsidR="00314238" w:rsidRDefault="00314238" w:rsidP="004D6DFF">
            <w:pPr>
              <w:pStyle w:val="TableParagraph"/>
              <w:spacing w:before="241" w:line="276" w:lineRule="auto"/>
              <w:ind w:left="0" w:right="181"/>
            </w:pPr>
            <w:r>
              <w:rPr>
                <w:color w:val="1B1C1D"/>
              </w:rPr>
              <w:t>To</w:t>
            </w:r>
            <w:r>
              <w:rPr>
                <w:color w:val="1B1C1D"/>
                <w:spacing w:val="-14"/>
              </w:rPr>
              <w:t xml:space="preserve"> </w:t>
            </w:r>
            <w:r>
              <w:rPr>
                <w:color w:val="1B1C1D"/>
              </w:rPr>
              <w:t xml:space="preserve">allow </w:t>
            </w:r>
            <w:r>
              <w:rPr>
                <w:color w:val="1B1C1D"/>
                <w:spacing w:val="-4"/>
              </w:rPr>
              <w:t xml:space="preserve">new </w:t>
            </w:r>
            <w:r>
              <w:rPr>
                <w:color w:val="1B1C1D"/>
              </w:rPr>
              <w:t xml:space="preserve">users to </w:t>
            </w:r>
            <w:r>
              <w:rPr>
                <w:color w:val="1B1C1D"/>
                <w:spacing w:val="-2"/>
              </w:rPr>
              <w:t xml:space="preserve">access </w:t>
            </w:r>
            <w:r>
              <w:rPr>
                <w:color w:val="1B1C1D"/>
                <w:spacing w:val="-4"/>
              </w:rPr>
              <w:t xml:space="preserve">the </w:t>
            </w:r>
            <w:r>
              <w:rPr>
                <w:color w:val="1B1C1D"/>
                <w:spacing w:val="-2"/>
              </w:rPr>
              <w:t>system.</w:t>
            </w:r>
          </w:p>
        </w:tc>
        <w:tc>
          <w:tcPr>
            <w:tcW w:w="1276" w:type="dxa"/>
          </w:tcPr>
          <w:p w:rsidR="00314238" w:rsidRDefault="00314238" w:rsidP="004D6DFF">
            <w:pPr>
              <w:pStyle w:val="TableParagraph"/>
              <w:spacing w:before="241" w:line="276" w:lineRule="auto"/>
              <w:ind w:left="0" w:right="258"/>
            </w:pPr>
            <w:r>
              <w:rPr>
                <w:color w:val="1B1C1D"/>
              </w:rPr>
              <w:t>All</w:t>
            </w:r>
            <w:r>
              <w:rPr>
                <w:color w:val="1B1C1D"/>
                <w:spacing w:val="-14"/>
              </w:rPr>
              <w:t xml:space="preserve"> </w:t>
            </w:r>
            <w:r>
              <w:rPr>
                <w:color w:val="1B1C1D"/>
              </w:rPr>
              <w:t xml:space="preserve">new </w:t>
            </w:r>
            <w:r>
              <w:rPr>
                <w:color w:val="1B1C1D"/>
                <w:spacing w:val="-2"/>
              </w:rPr>
              <w:t xml:space="preserve">users default </w:t>
            </w:r>
            <w:r>
              <w:rPr>
                <w:color w:val="1B1C1D"/>
              </w:rPr>
              <w:t xml:space="preserve">to the </w:t>
            </w:r>
            <w:r>
              <w:rPr>
                <w:color w:val="1B1C1D"/>
                <w:spacing w:val="-2"/>
              </w:rPr>
              <w:t>Student role.</w:t>
            </w:r>
          </w:p>
        </w:tc>
        <w:tc>
          <w:tcPr>
            <w:tcW w:w="1843" w:type="dxa"/>
          </w:tcPr>
          <w:p w:rsidR="00314238" w:rsidRDefault="00314238" w:rsidP="004D6DFF">
            <w:pPr>
              <w:pStyle w:val="TableParagraph"/>
              <w:spacing w:before="241"/>
              <w:ind w:left="0"/>
            </w:pPr>
            <w:r>
              <w:rPr>
                <w:color w:val="1B1C1D"/>
                <w:spacing w:val="-4"/>
              </w:rPr>
              <w:t>None</w:t>
            </w:r>
          </w:p>
        </w:tc>
        <w:tc>
          <w:tcPr>
            <w:tcW w:w="1134" w:type="dxa"/>
          </w:tcPr>
          <w:p w:rsidR="00314238" w:rsidRDefault="00314238" w:rsidP="004D6DFF">
            <w:pPr>
              <w:pStyle w:val="TableParagraph"/>
              <w:spacing w:before="241"/>
              <w:ind w:left="0"/>
            </w:pPr>
            <w:r>
              <w:rPr>
                <w:color w:val="1B1C1D"/>
                <w:spacing w:val="-4"/>
              </w:rPr>
              <w:t>High</w:t>
            </w:r>
          </w:p>
        </w:tc>
      </w:tr>
      <w:tr w:rsidR="00314238" w:rsidTr="00314238">
        <w:tc>
          <w:tcPr>
            <w:tcW w:w="1385" w:type="dxa"/>
          </w:tcPr>
          <w:p w:rsidR="00314238" w:rsidRDefault="00314238" w:rsidP="004D6DFF">
            <w:pPr>
              <w:pStyle w:val="TableParagraph"/>
              <w:ind w:left="0"/>
            </w:pPr>
            <w:r>
              <w:rPr>
                <w:color w:val="1B1C1D"/>
                <w:spacing w:val="-2"/>
              </w:rPr>
              <w:t>FR-</w:t>
            </w:r>
            <w:r>
              <w:rPr>
                <w:color w:val="1B1C1D"/>
                <w:spacing w:val="-5"/>
              </w:rPr>
              <w:t>02</w:t>
            </w:r>
          </w:p>
        </w:tc>
        <w:tc>
          <w:tcPr>
            <w:tcW w:w="708" w:type="dxa"/>
          </w:tcPr>
          <w:p w:rsidR="00314238" w:rsidRDefault="00314238" w:rsidP="004D6DFF">
            <w:pPr>
              <w:pStyle w:val="TableParagraph"/>
              <w:spacing w:line="276" w:lineRule="auto"/>
              <w:ind w:left="0" w:right="439"/>
            </w:pPr>
            <w:r>
              <w:rPr>
                <w:color w:val="1B1C1D"/>
                <w:spacing w:val="-4"/>
              </w:rPr>
              <w:t xml:space="preserve">User </w:t>
            </w:r>
            <w:r>
              <w:rPr>
                <w:color w:val="1B1C1D"/>
                <w:spacing w:val="-2"/>
              </w:rPr>
              <w:t>Login</w:t>
            </w:r>
          </w:p>
        </w:tc>
        <w:tc>
          <w:tcPr>
            <w:tcW w:w="1701" w:type="dxa"/>
          </w:tcPr>
          <w:p w:rsidR="00314238" w:rsidRDefault="00314238" w:rsidP="004D6DFF">
            <w:pPr>
              <w:pStyle w:val="TableParagraph"/>
              <w:spacing w:line="276" w:lineRule="auto"/>
              <w:ind w:left="0" w:right="165"/>
            </w:pPr>
            <w:r>
              <w:rPr>
                <w:color w:val="1B1C1D"/>
                <w:spacing w:val="-4"/>
              </w:rPr>
              <w:t xml:space="preserve">The </w:t>
            </w:r>
            <w:r>
              <w:rPr>
                <w:color w:val="1B1C1D"/>
                <w:spacing w:val="-2"/>
              </w:rPr>
              <w:t>system shall authentic</w:t>
            </w:r>
            <w:r>
              <w:rPr>
                <w:color w:val="1B1C1D"/>
              </w:rPr>
              <w:t>ate</w:t>
            </w:r>
            <w:r>
              <w:rPr>
                <w:color w:val="1B1C1D"/>
                <w:spacing w:val="-14"/>
              </w:rPr>
              <w:t xml:space="preserve"> </w:t>
            </w:r>
            <w:r>
              <w:rPr>
                <w:color w:val="1B1C1D"/>
              </w:rPr>
              <w:t>users based</w:t>
            </w:r>
            <w:r>
              <w:rPr>
                <w:color w:val="1B1C1D"/>
                <w:spacing w:val="-14"/>
              </w:rPr>
              <w:t xml:space="preserve"> </w:t>
            </w:r>
            <w:r>
              <w:rPr>
                <w:color w:val="1B1C1D"/>
              </w:rPr>
              <w:t xml:space="preserve">on </w:t>
            </w:r>
            <w:r>
              <w:rPr>
                <w:color w:val="1B1C1D"/>
                <w:spacing w:val="-2"/>
              </w:rPr>
              <w:t xml:space="preserve">their </w:t>
            </w:r>
            <w:r>
              <w:rPr>
                <w:color w:val="1B1C1D"/>
                <w:spacing w:val="-4"/>
              </w:rPr>
              <w:t xml:space="preserve">email and </w:t>
            </w:r>
            <w:r>
              <w:rPr>
                <w:color w:val="1B1C1D"/>
                <w:spacing w:val="-2"/>
              </w:rPr>
              <w:t>passwor</w:t>
            </w:r>
            <w:r>
              <w:rPr>
                <w:color w:val="1B1C1D"/>
                <w:spacing w:val="-6"/>
              </w:rPr>
              <w:t>d.</w:t>
            </w:r>
          </w:p>
        </w:tc>
        <w:tc>
          <w:tcPr>
            <w:tcW w:w="993" w:type="dxa"/>
          </w:tcPr>
          <w:p w:rsidR="00314238" w:rsidRDefault="00314238" w:rsidP="004D6DFF">
            <w:pPr>
              <w:pStyle w:val="TableParagraph"/>
              <w:ind w:left="0"/>
            </w:pPr>
            <w:r>
              <w:rPr>
                <w:color w:val="1B1C1D"/>
                <w:spacing w:val="-2"/>
              </w:rPr>
              <w:t>UC-</w:t>
            </w:r>
            <w:r>
              <w:rPr>
                <w:color w:val="1B1C1D"/>
                <w:spacing w:val="-5"/>
              </w:rPr>
              <w:t>01</w:t>
            </w:r>
          </w:p>
        </w:tc>
        <w:tc>
          <w:tcPr>
            <w:tcW w:w="1275" w:type="dxa"/>
          </w:tcPr>
          <w:p w:rsidR="00314238" w:rsidRDefault="00314238" w:rsidP="004D6DFF">
            <w:pPr>
              <w:pStyle w:val="TableParagraph"/>
              <w:spacing w:before="123" w:line="273" w:lineRule="auto"/>
              <w:ind w:left="0" w:right="165"/>
            </w:pPr>
            <w:r>
              <w:rPr>
                <w:color w:val="1B1C1D"/>
              </w:rPr>
              <w:t>To</w:t>
            </w:r>
            <w:r>
              <w:rPr>
                <w:color w:val="1B1C1D"/>
                <w:spacing w:val="-14"/>
              </w:rPr>
              <w:t xml:space="preserve"> </w:t>
            </w:r>
            <w:r>
              <w:rPr>
                <w:color w:val="1B1C1D"/>
              </w:rPr>
              <w:t xml:space="preserve">allow </w:t>
            </w:r>
            <w:r>
              <w:rPr>
                <w:color w:val="1B1C1D"/>
                <w:spacing w:val="-2"/>
              </w:rPr>
              <w:t xml:space="preserve">existing </w:t>
            </w:r>
            <w:r>
              <w:rPr>
                <w:color w:val="1B1C1D"/>
              </w:rPr>
              <w:t xml:space="preserve">users to </w:t>
            </w:r>
            <w:r>
              <w:rPr>
                <w:color w:val="1B1C1D"/>
                <w:spacing w:val="-2"/>
              </w:rPr>
              <w:t>access their accounts</w:t>
            </w:r>
          </w:p>
          <w:p w:rsidR="00314238" w:rsidRDefault="00314238" w:rsidP="00314238">
            <w:pPr>
              <w:pStyle w:val="TableParagraph"/>
              <w:spacing w:line="276" w:lineRule="auto"/>
              <w:ind w:left="180" w:right="181"/>
            </w:pPr>
            <w:r>
              <w:rPr>
                <w:color w:val="1B1C1D"/>
                <w:spacing w:val="-10"/>
              </w:rPr>
              <w:t>.</w:t>
            </w:r>
          </w:p>
        </w:tc>
        <w:tc>
          <w:tcPr>
            <w:tcW w:w="1276" w:type="dxa"/>
          </w:tcPr>
          <w:p w:rsidR="00314238" w:rsidRDefault="00314238" w:rsidP="00314238">
            <w:pPr>
              <w:pStyle w:val="TableParagraph"/>
              <w:spacing w:line="276" w:lineRule="auto"/>
              <w:ind w:left="0" w:right="210"/>
            </w:pPr>
            <w:r>
              <w:rPr>
                <w:color w:val="1B1C1D"/>
                <w:spacing w:val="-2"/>
              </w:rPr>
              <w:t>Passwor</w:t>
            </w:r>
            <w:r>
              <w:rPr>
                <w:color w:val="1B1C1D"/>
              </w:rPr>
              <w:t xml:space="preserve">ds must </w:t>
            </w:r>
            <w:r>
              <w:rPr>
                <w:color w:val="1B1C1D"/>
                <w:spacing w:val="-6"/>
              </w:rPr>
              <w:t xml:space="preserve">be </w:t>
            </w:r>
            <w:r>
              <w:rPr>
                <w:color w:val="1B1C1D"/>
                <w:spacing w:val="-2"/>
              </w:rPr>
              <w:t>compare</w:t>
            </w:r>
            <w:r>
              <w:rPr>
                <w:color w:val="1B1C1D"/>
              </w:rPr>
              <w:t>d</w:t>
            </w:r>
            <w:r>
              <w:rPr>
                <w:color w:val="1B1C1D"/>
                <w:spacing w:val="-14"/>
              </w:rPr>
              <w:t xml:space="preserve"> </w:t>
            </w:r>
            <w:r>
              <w:rPr>
                <w:color w:val="1B1C1D"/>
              </w:rPr>
              <w:t xml:space="preserve">against </w:t>
            </w:r>
            <w:r>
              <w:rPr>
                <w:color w:val="1B1C1D"/>
                <w:spacing w:val="-4"/>
              </w:rPr>
              <w:t xml:space="preserve">the </w:t>
            </w:r>
            <w:r>
              <w:rPr>
                <w:color w:val="1B1C1D"/>
                <w:spacing w:val="-2"/>
              </w:rPr>
              <w:t>stored hash.</w:t>
            </w:r>
          </w:p>
        </w:tc>
        <w:tc>
          <w:tcPr>
            <w:tcW w:w="1843" w:type="dxa"/>
          </w:tcPr>
          <w:p w:rsidR="00314238" w:rsidRDefault="00314238" w:rsidP="004D6DFF">
            <w:pPr>
              <w:pStyle w:val="TableParagraph"/>
              <w:ind w:left="0"/>
            </w:pPr>
            <w:r>
              <w:rPr>
                <w:color w:val="1B1C1D"/>
                <w:spacing w:val="-2"/>
              </w:rPr>
              <w:t>FR-</w:t>
            </w:r>
            <w:r>
              <w:rPr>
                <w:color w:val="1B1C1D"/>
                <w:spacing w:val="-5"/>
              </w:rPr>
              <w:t>01</w:t>
            </w:r>
          </w:p>
        </w:tc>
        <w:tc>
          <w:tcPr>
            <w:tcW w:w="1134" w:type="dxa"/>
          </w:tcPr>
          <w:p w:rsidR="00314238" w:rsidRDefault="00314238" w:rsidP="004D6DFF">
            <w:pPr>
              <w:pStyle w:val="TableParagraph"/>
              <w:ind w:left="0"/>
            </w:pPr>
            <w:r>
              <w:rPr>
                <w:color w:val="1B1C1D"/>
                <w:spacing w:val="-4"/>
              </w:rPr>
              <w:t>High</w:t>
            </w:r>
          </w:p>
        </w:tc>
      </w:tr>
      <w:tr w:rsidR="00314238" w:rsidTr="00314238">
        <w:tc>
          <w:tcPr>
            <w:tcW w:w="1385" w:type="dxa"/>
          </w:tcPr>
          <w:p w:rsidR="00314238" w:rsidRDefault="00314238" w:rsidP="004D6DFF">
            <w:pPr>
              <w:pStyle w:val="TableParagraph"/>
              <w:ind w:left="0"/>
            </w:pPr>
            <w:r>
              <w:rPr>
                <w:color w:val="1B1C1D"/>
                <w:spacing w:val="-2"/>
              </w:rPr>
              <w:t>FR-</w:t>
            </w:r>
            <w:r>
              <w:rPr>
                <w:color w:val="1B1C1D"/>
                <w:spacing w:val="-5"/>
              </w:rPr>
              <w:t>03</w:t>
            </w:r>
          </w:p>
        </w:tc>
        <w:tc>
          <w:tcPr>
            <w:tcW w:w="708" w:type="dxa"/>
          </w:tcPr>
          <w:p w:rsidR="00314238" w:rsidRDefault="00314238" w:rsidP="004D6DFF">
            <w:pPr>
              <w:pStyle w:val="TableParagraph"/>
              <w:spacing w:line="276" w:lineRule="auto"/>
              <w:ind w:left="0" w:right="346"/>
            </w:pPr>
            <w:r>
              <w:rPr>
                <w:color w:val="1B1C1D"/>
                <w:spacing w:val="-2"/>
              </w:rPr>
              <w:t>Role- Based Acce</w:t>
            </w:r>
            <w:r>
              <w:rPr>
                <w:color w:val="1B1C1D"/>
                <w:spacing w:val="-2"/>
              </w:rPr>
              <w:lastRenderedPageBreak/>
              <w:t>ss</w:t>
            </w:r>
          </w:p>
        </w:tc>
        <w:tc>
          <w:tcPr>
            <w:tcW w:w="1701" w:type="dxa"/>
          </w:tcPr>
          <w:p w:rsidR="00314238" w:rsidRDefault="00314238" w:rsidP="004D6DFF">
            <w:pPr>
              <w:pStyle w:val="TableParagraph"/>
              <w:spacing w:line="276" w:lineRule="auto"/>
              <w:ind w:left="0" w:right="228"/>
            </w:pPr>
            <w:r>
              <w:rPr>
                <w:color w:val="1B1C1D"/>
                <w:spacing w:val="-4"/>
              </w:rPr>
              <w:lastRenderedPageBreak/>
              <w:t xml:space="preserve">Upon </w:t>
            </w:r>
            <w:r>
              <w:rPr>
                <w:color w:val="1B1C1D"/>
                <w:spacing w:val="-2"/>
              </w:rPr>
              <w:t xml:space="preserve">login, </w:t>
            </w:r>
            <w:r>
              <w:rPr>
                <w:color w:val="1B1C1D"/>
                <w:spacing w:val="-4"/>
              </w:rPr>
              <w:t xml:space="preserve">the </w:t>
            </w:r>
            <w:r>
              <w:rPr>
                <w:color w:val="1B1C1D"/>
                <w:spacing w:val="-2"/>
              </w:rPr>
              <w:t>system shall enforce Role- Based Access Control (RBAC)</w:t>
            </w:r>
            <w:r w:rsidR="004D6DFF">
              <w:rPr>
                <w:color w:val="1B1C1D"/>
                <w:spacing w:val="-2"/>
              </w:rPr>
              <w:t xml:space="preserve"> </w:t>
            </w:r>
            <w:r>
              <w:rPr>
                <w:color w:val="1B1C1D"/>
                <w:spacing w:val="-4"/>
              </w:rPr>
              <w:t xml:space="preserve">and </w:t>
            </w:r>
            <w:r>
              <w:rPr>
                <w:color w:val="1B1C1D"/>
                <w:spacing w:val="-2"/>
              </w:rPr>
              <w:t xml:space="preserve">redirect </w:t>
            </w:r>
            <w:r>
              <w:rPr>
                <w:color w:val="1B1C1D"/>
              </w:rPr>
              <w:t xml:space="preserve">users to </w:t>
            </w:r>
            <w:r>
              <w:rPr>
                <w:color w:val="1B1C1D"/>
                <w:spacing w:val="-2"/>
              </w:rPr>
              <w:t>their respectiv</w:t>
            </w:r>
            <w:r>
              <w:rPr>
                <w:color w:val="1B1C1D"/>
                <w:spacing w:val="-10"/>
              </w:rPr>
              <w:t xml:space="preserve">e </w:t>
            </w:r>
            <w:r>
              <w:rPr>
                <w:color w:val="1B1C1D"/>
                <w:spacing w:val="-2"/>
              </w:rPr>
              <w:t>dashboar</w:t>
            </w:r>
            <w:r>
              <w:rPr>
                <w:color w:val="1B1C1D"/>
                <w:spacing w:val="-6"/>
              </w:rPr>
              <w:t xml:space="preserve">ds </w:t>
            </w:r>
            <w:r>
              <w:rPr>
                <w:color w:val="1B1C1D"/>
                <w:spacing w:val="-2"/>
              </w:rPr>
              <w:t>(Student, Instructo</w:t>
            </w:r>
            <w:r>
              <w:rPr>
                <w:color w:val="1B1C1D"/>
                <w:spacing w:val="-6"/>
              </w:rPr>
              <w:t xml:space="preserve">r, </w:t>
            </w:r>
            <w:proofErr w:type="gramStart"/>
            <w:r>
              <w:rPr>
                <w:color w:val="1B1C1D"/>
                <w:spacing w:val="-2"/>
              </w:rPr>
              <w:t>Admin</w:t>
            </w:r>
            <w:proofErr w:type="gramEnd"/>
            <w:r>
              <w:rPr>
                <w:color w:val="1B1C1D"/>
                <w:spacing w:val="-2"/>
              </w:rPr>
              <w:t>).</w:t>
            </w:r>
          </w:p>
        </w:tc>
        <w:tc>
          <w:tcPr>
            <w:tcW w:w="993" w:type="dxa"/>
          </w:tcPr>
          <w:p w:rsidR="00314238" w:rsidRDefault="00314238" w:rsidP="004D6DFF">
            <w:pPr>
              <w:pStyle w:val="TableParagraph"/>
              <w:ind w:left="0"/>
            </w:pPr>
            <w:r>
              <w:rPr>
                <w:color w:val="1B1C1D"/>
                <w:spacing w:val="-2"/>
              </w:rPr>
              <w:t>UC-</w:t>
            </w:r>
            <w:r>
              <w:rPr>
                <w:color w:val="1B1C1D"/>
                <w:spacing w:val="-5"/>
              </w:rPr>
              <w:t>01</w:t>
            </w:r>
          </w:p>
        </w:tc>
        <w:tc>
          <w:tcPr>
            <w:tcW w:w="1275" w:type="dxa"/>
          </w:tcPr>
          <w:p w:rsidR="00314238" w:rsidRDefault="00314238" w:rsidP="00314238">
            <w:pPr>
              <w:pStyle w:val="TableParagraph"/>
              <w:spacing w:line="276" w:lineRule="auto"/>
              <w:ind w:left="0" w:right="201"/>
            </w:pPr>
            <w:r>
              <w:rPr>
                <w:color w:val="1B1C1D"/>
                <w:spacing w:val="-6"/>
              </w:rPr>
              <w:t xml:space="preserve">To </w:t>
            </w:r>
            <w:r>
              <w:rPr>
                <w:color w:val="1B1C1D"/>
                <w:spacing w:val="-2"/>
              </w:rPr>
              <w:t>"separat</w:t>
            </w:r>
            <w:r>
              <w:rPr>
                <w:color w:val="1B1C1D"/>
                <w:spacing w:val="-10"/>
              </w:rPr>
              <w:t>e</w:t>
            </w:r>
            <w:r>
              <w:rPr>
                <w:color w:val="1B1C1D"/>
              </w:rPr>
              <w:t xml:space="preserve"> </w:t>
            </w:r>
            <w:r>
              <w:rPr>
                <w:color w:val="1B1C1D"/>
                <w:spacing w:val="-2"/>
              </w:rPr>
              <w:t>student, instructo</w:t>
            </w:r>
            <w:r>
              <w:rPr>
                <w:color w:val="1B1C1D"/>
              </w:rPr>
              <w:t xml:space="preserve">r, and </w:t>
            </w:r>
            <w:r>
              <w:rPr>
                <w:color w:val="1B1C1D"/>
                <w:spacing w:val="-4"/>
              </w:rPr>
              <w:t xml:space="preserve">admin </w:t>
            </w:r>
            <w:r>
              <w:rPr>
                <w:color w:val="1B1C1D"/>
                <w:spacing w:val="-2"/>
              </w:rPr>
              <w:t>functionalities".</w:t>
            </w:r>
          </w:p>
        </w:tc>
        <w:tc>
          <w:tcPr>
            <w:tcW w:w="1276" w:type="dxa"/>
          </w:tcPr>
          <w:p w:rsidR="00314238" w:rsidRDefault="00314238" w:rsidP="004D6DFF">
            <w:pPr>
              <w:pStyle w:val="TableParagraph"/>
              <w:spacing w:line="276" w:lineRule="auto"/>
              <w:ind w:left="0" w:right="205"/>
            </w:pPr>
            <w:r>
              <w:rPr>
                <w:color w:val="1B1C1D"/>
                <w:spacing w:val="-4"/>
              </w:rPr>
              <w:t xml:space="preserve">User </w:t>
            </w:r>
            <w:r>
              <w:rPr>
                <w:color w:val="1B1C1D"/>
              </w:rPr>
              <w:t>roles</w:t>
            </w:r>
            <w:r>
              <w:rPr>
                <w:color w:val="1B1C1D"/>
                <w:spacing w:val="-14"/>
              </w:rPr>
              <w:t xml:space="preserve"> </w:t>
            </w:r>
            <w:r>
              <w:rPr>
                <w:color w:val="1B1C1D"/>
              </w:rPr>
              <w:t>are stored</w:t>
            </w:r>
            <w:r>
              <w:rPr>
                <w:color w:val="1B1C1D"/>
                <w:spacing w:val="-14"/>
              </w:rPr>
              <w:t xml:space="preserve"> </w:t>
            </w:r>
            <w:r>
              <w:rPr>
                <w:color w:val="1B1C1D"/>
              </w:rPr>
              <w:t xml:space="preserve">in </w:t>
            </w:r>
            <w:r>
              <w:rPr>
                <w:color w:val="1B1C1D"/>
                <w:spacing w:val="-4"/>
              </w:rPr>
              <w:t xml:space="preserve">the </w:t>
            </w:r>
            <w:r>
              <w:rPr>
                <w:color w:val="1B1C1D"/>
                <w:spacing w:val="-2"/>
              </w:rPr>
              <w:t xml:space="preserve">database </w:t>
            </w:r>
            <w:r>
              <w:rPr>
                <w:color w:val="1B1C1D"/>
                <w:spacing w:val="-4"/>
              </w:rPr>
              <w:t xml:space="preserve">and </w:t>
            </w:r>
            <w:r>
              <w:rPr>
                <w:color w:val="1B1C1D"/>
                <w:spacing w:val="-2"/>
              </w:rPr>
              <w:t xml:space="preserve">checked </w:t>
            </w:r>
            <w:r>
              <w:rPr>
                <w:color w:val="1B1C1D"/>
                <w:spacing w:val="-6"/>
              </w:rPr>
              <w:t xml:space="preserve">at </w:t>
            </w:r>
            <w:r>
              <w:rPr>
                <w:color w:val="1B1C1D"/>
                <w:spacing w:val="-2"/>
              </w:rPr>
              <w:t>session creation.</w:t>
            </w:r>
          </w:p>
        </w:tc>
        <w:tc>
          <w:tcPr>
            <w:tcW w:w="1843" w:type="dxa"/>
          </w:tcPr>
          <w:p w:rsidR="00314238" w:rsidRDefault="00314238" w:rsidP="004D6DFF">
            <w:pPr>
              <w:pStyle w:val="TableParagraph"/>
              <w:ind w:left="0"/>
            </w:pPr>
            <w:r>
              <w:rPr>
                <w:color w:val="1B1C1D"/>
                <w:spacing w:val="-2"/>
              </w:rPr>
              <w:t>FR-</w:t>
            </w:r>
            <w:r>
              <w:rPr>
                <w:color w:val="1B1C1D"/>
                <w:spacing w:val="-5"/>
              </w:rPr>
              <w:t>02</w:t>
            </w:r>
          </w:p>
        </w:tc>
        <w:tc>
          <w:tcPr>
            <w:tcW w:w="1134" w:type="dxa"/>
          </w:tcPr>
          <w:p w:rsidR="00314238" w:rsidRDefault="00314238" w:rsidP="004D6DFF">
            <w:pPr>
              <w:pStyle w:val="TableParagraph"/>
              <w:ind w:left="0"/>
            </w:pPr>
            <w:r>
              <w:rPr>
                <w:color w:val="1B1C1D"/>
                <w:spacing w:val="-4"/>
              </w:rPr>
              <w:t>High</w:t>
            </w:r>
          </w:p>
        </w:tc>
      </w:tr>
      <w:tr w:rsidR="00314238" w:rsidTr="00314238">
        <w:tc>
          <w:tcPr>
            <w:tcW w:w="1385" w:type="dxa"/>
          </w:tcPr>
          <w:p w:rsidR="00314238" w:rsidRDefault="00314238" w:rsidP="004D6DFF">
            <w:pPr>
              <w:pStyle w:val="TableParagraph"/>
              <w:ind w:left="0"/>
            </w:pPr>
            <w:r>
              <w:rPr>
                <w:color w:val="1B1C1D"/>
                <w:spacing w:val="-2"/>
              </w:rPr>
              <w:t>FR-</w:t>
            </w:r>
            <w:r>
              <w:rPr>
                <w:color w:val="1B1C1D"/>
                <w:spacing w:val="-5"/>
              </w:rPr>
              <w:t>04</w:t>
            </w:r>
          </w:p>
        </w:tc>
        <w:tc>
          <w:tcPr>
            <w:tcW w:w="708" w:type="dxa"/>
          </w:tcPr>
          <w:p w:rsidR="00314238" w:rsidRDefault="00314238" w:rsidP="004D6DFF">
            <w:pPr>
              <w:pStyle w:val="TableParagraph"/>
              <w:spacing w:line="276" w:lineRule="auto"/>
              <w:ind w:left="0" w:right="331"/>
            </w:pPr>
            <w:r>
              <w:rPr>
                <w:color w:val="1B1C1D"/>
                <w:spacing w:val="-4"/>
              </w:rPr>
              <w:t xml:space="preserve">User </w:t>
            </w:r>
            <w:r>
              <w:rPr>
                <w:color w:val="1B1C1D"/>
                <w:spacing w:val="-2"/>
              </w:rPr>
              <w:t>Logout</w:t>
            </w:r>
          </w:p>
        </w:tc>
        <w:tc>
          <w:tcPr>
            <w:tcW w:w="1701" w:type="dxa"/>
          </w:tcPr>
          <w:p w:rsidR="00314238" w:rsidRDefault="00314238" w:rsidP="00314238">
            <w:pPr>
              <w:pStyle w:val="TableParagraph"/>
              <w:spacing w:line="276" w:lineRule="auto"/>
              <w:ind w:left="0" w:right="165"/>
            </w:pPr>
            <w:r>
              <w:rPr>
                <w:color w:val="1B1C1D"/>
                <w:spacing w:val="-4"/>
              </w:rPr>
              <w:t xml:space="preserve">The </w:t>
            </w:r>
            <w:r>
              <w:rPr>
                <w:color w:val="1B1C1D"/>
                <w:spacing w:val="-2"/>
              </w:rPr>
              <w:t>system shall provide</w:t>
            </w:r>
            <w:r>
              <w:rPr>
                <w:color w:val="1B1C1D"/>
                <w:spacing w:val="80"/>
              </w:rPr>
              <w:t xml:space="preserve"> </w:t>
            </w:r>
            <w:r>
              <w:rPr>
                <w:color w:val="1B1C1D"/>
                <w:spacing w:val="-10"/>
              </w:rPr>
              <w:t xml:space="preserve">a </w:t>
            </w:r>
            <w:r>
              <w:rPr>
                <w:color w:val="1B1C1D"/>
                <w:spacing w:val="-2"/>
              </w:rPr>
              <w:t>mechani</w:t>
            </w:r>
            <w:r>
              <w:rPr>
                <w:color w:val="1B1C1D"/>
              </w:rPr>
              <w:t>sm for</w:t>
            </w:r>
            <w:r>
              <w:rPr>
                <w:color w:val="1B1C1D"/>
                <w:spacing w:val="40"/>
              </w:rPr>
              <w:t xml:space="preserve"> </w:t>
            </w:r>
            <w:r>
              <w:rPr>
                <w:color w:val="1B1C1D"/>
                <w:spacing w:val="-6"/>
              </w:rPr>
              <w:t xml:space="preserve">an </w:t>
            </w:r>
            <w:r>
              <w:rPr>
                <w:color w:val="1B1C1D"/>
                <w:spacing w:val="-2"/>
              </w:rPr>
              <w:t>authentic</w:t>
            </w:r>
            <w:r>
              <w:rPr>
                <w:color w:val="1B1C1D"/>
              </w:rPr>
              <w:t>ated</w:t>
            </w:r>
            <w:r>
              <w:rPr>
                <w:color w:val="1B1C1D"/>
                <w:spacing w:val="-14"/>
              </w:rPr>
              <w:t xml:space="preserve"> </w:t>
            </w:r>
            <w:r>
              <w:rPr>
                <w:color w:val="1B1C1D"/>
              </w:rPr>
              <w:t xml:space="preserve">user </w:t>
            </w:r>
            <w:r>
              <w:rPr>
                <w:color w:val="1B1C1D"/>
                <w:spacing w:val="-6"/>
              </w:rPr>
              <w:t xml:space="preserve">to </w:t>
            </w:r>
            <w:r>
              <w:rPr>
                <w:color w:val="1B1C1D"/>
                <w:spacing w:val="-2"/>
              </w:rPr>
              <w:t>securely terminat</w:t>
            </w:r>
            <w:r>
              <w:rPr>
                <w:color w:val="1B1C1D"/>
              </w:rPr>
              <w:t xml:space="preserve">e their </w:t>
            </w:r>
            <w:r>
              <w:rPr>
                <w:color w:val="1B1C1D"/>
                <w:spacing w:val="-2"/>
              </w:rPr>
              <w:t>session.</w:t>
            </w:r>
          </w:p>
        </w:tc>
        <w:tc>
          <w:tcPr>
            <w:tcW w:w="993" w:type="dxa"/>
          </w:tcPr>
          <w:p w:rsidR="00314238" w:rsidRDefault="00314238" w:rsidP="004D6DFF">
            <w:pPr>
              <w:pStyle w:val="TableParagraph"/>
              <w:ind w:left="0"/>
            </w:pPr>
            <w:r>
              <w:rPr>
                <w:color w:val="1B1C1D"/>
                <w:spacing w:val="-2"/>
              </w:rPr>
              <w:t>UC-</w:t>
            </w:r>
            <w:r>
              <w:rPr>
                <w:color w:val="1B1C1D"/>
                <w:spacing w:val="-5"/>
              </w:rPr>
              <w:t>02</w:t>
            </w:r>
          </w:p>
        </w:tc>
        <w:tc>
          <w:tcPr>
            <w:tcW w:w="1275" w:type="dxa"/>
          </w:tcPr>
          <w:p w:rsidR="00314238" w:rsidRDefault="00314238" w:rsidP="004D6DFF">
            <w:pPr>
              <w:pStyle w:val="TableParagraph"/>
              <w:spacing w:line="276" w:lineRule="auto"/>
              <w:ind w:left="0" w:right="212"/>
            </w:pPr>
            <w:r>
              <w:rPr>
                <w:color w:val="1B1C1D"/>
                <w:spacing w:val="-6"/>
              </w:rPr>
              <w:t xml:space="preserve">To </w:t>
            </w:r>
            <w:r>
              <w:rPr>
                <w:color w:val="1B1C1D"/>
                <w:spacing w:val="-2"/>
              </w:rPr>
              <w:t xml:space="preserve">ensure </w:t>
            </w:r>
            <w:r>
              <w:rPr>
                <w:color w:val="1B1C1D"/>
                <w:spacing w:val="-4"/>
              </w:rPr>
              <w:t xml:space="preserve">user </w:t>
            </w:r>
            <w:r>
              <w:rPr>
                <w:color w:val="1B1C1D"/>
                <w:spacing w:val="-2"/>
              </w:rPr>
              <w:t>security.</w:t>
            </w:r>
          </w:p>
        </w:tc>
        <w:tc>
          <w:tcPr>
            <w:tcW w:w="1276" w:type="dxa"/>
          </w:tcPr>
          <w:p w:rsidR="00314238" w:rsidRDefault="00314238" w:rsidP="00314238">
            <w:pPr>
              <w:pStyle w:val="TableParagraph"/>
              <w:spacing w:line="276" w:lineRule="auto"/>
              <w:ind w:left="0"/>
            </w:pPr>
            <w:r>
              <w:rPr>
                <w:color w:val="1B1C1D"/>
                <w:spacing w:val="-2"/>
              </w:rPr>
              <w:t xml:space="preserve">Authentication tokens/sessions </w:t>
            </w:r>
            <w:r>
              <w:rPr>
                <w:color w:val="1B1C1D"/>
              </w:rPr>
              <w:t xml:space="preserve">must be </w:t>
            </w:r>
            <w:r>
              <w:rPr>
                <w:color w:val="1B1C1D"/>
                <w:spacing w:val="-2"/>
              </w:rPr>
              <w:t>invalidat</w:t>
            </w:r>
            <w:r>
              <w:rPr>
                <w:color w:val="1B1C1D"/>
                <w:spacing w:val="-4"/>
              </w:rPr>
              <w:t>ed.</w:t>
            </w:r>
          </w:p>
        </w:tc>
        <w:tc>
          <w:tcPr>
            <w:tcW w:w="1843" w:type="dxa"/>
          </w:tcPr>
          <w:p w:rsidR="00314238" w:rsidRDefault="00314238" w:rsidP="004D6DFF">
            <w:pPr>
              <w:pStyle w:val="TableParagraph"/>
              <w:ind w:left="0"/>
            </w:pPr>
            <w:r>
              <w:rPr>
                <w:color w:val="1B1C1D"/>
                <w:spacing w:val="-2"/>
              </w:rPr>
              <w:t>FR-</w:t>
            </w:r>
            <w:r>
              <w:rPr>
                <w:color w:val="1B1C1D"/>
                <w:spacing w:val="-5"/>
              </w:rPr>
              <w:t>02</w:t>
            </w:r>
          </w:p>
        </w:tc>
        <w:tc>
          <w:tcPr>
            <w:tcW w:w="1134" w:type="dxa"/>
          </w:tcPr>
          <w:p w:rsidR="00314238" w:rsidRDefault="00314238" w:rsidP="004D6DFF">
            <w:pPr>
              <w:pStyle w:val="TableParagraph"/>
              <w:ind w:left="0"/>
            </w:pPr>
            <w:r>
              <w:rPr>
                <w:color w:val="1B1C1D"/>
                <w:spacing w:val="-4"/>
              </w:rPr>
              <w:t>High</w:t>
            </w:r>
          </w:p>
        </w:tc>
      </w:tr>
    </w:tbl>
    <w:p w:rsidR="00B76006" w:rsidRDefault="000A4EFF">
      <w:pPr>
        <w:pStyle w:val="Heading5"/>
        <w:numPr>
          <w:ilvl w:val="2"/>
          <w:numId w:val="7"/>
        </w:numPr>
        <w:tabs>
          <w:tab w:val="left" w:pos="938"/>
        </w:tabs>
        <w:spacing w:before="85"/>
        <w:ind w:left="938" w:hanging="655"/>
      </w:pPr>
      <w:bookmarkStart w:id="64" w:name="_bookmark49"/>
      <w:bookmarkEnd w:id="64"/>
      <w:r>
        <w:t>Profile</w:t>
      </w:r>
      <w:r>
        <w:rPr>
          <w:spacing w:val="-6"/>
        </w:rPr>
        <w:t xml:space="preserve"> </w:t>
      </w:r>
      <w:r>
        <w:t>Management</w:t>
      </w:r>
      <w:r>
        <w:rPr>
          <w:spacing w:val="-5"/>
        </w:rPr>
        <w:t xml:space="preserve"> </w:t>
      </w:r>
      <w:r>
        <w:t>&amp;</w:t>
      </w:r>
      <w:r>
        <w:rPr>
          <w:spacing w:val="-5"/>
        </w:rPr>
        <w:t xml:space="preserve"> </w:t>
      </w:r>
      <w:r>
        <w:rPr>
          <w:spacing w:val="-2"/>
        </w:rPr>
        <w:t>Verification</w:t>
      </w:r>
    </w:p>
    <w:p w:rsidR="00860032" w:rsidRPr="00860032" w:rsidRDefault="00860032" w:rsidP="00860032">
      <w:pPr>
        <w:pStyle w:val="Caption"/>
        <w:keepNext/>
        <w:ind w:firstLine="283"/>
        <w:rPr>
          <w:color w:val="auto"/>
        </w:rPr>
      </w:pPr>
      <w:bookmarkStart w:id="65" w:name="_Toc228724423"/>
      <w:r w:rsidRPr="00860032">
        <w:rPr>
          <w:color w:val="auto"/>
        </w:rPr>
        <w:t xml:space="preserve">Table </w:t>
      </w:r>
      <w:r>
        <w:rPr>
          <w:color w:val="auto"/>
        </w:rPr>
        <w:t>3.3.2-</w:t>
      </w:r>
      <w:r w:rsidRPr="00860032">
        <w:rPr>
          <w:color w:val="auto"/>
        </w:rPr>
        <w:fldChar w:fldCharType="begin"/>
      </w:r>
      <w:r w:rsidRPr="00860032">
        <w:rPr>
          <w:color w:val="auto"/>
        </w:rPr>
        <w:instrText xml:space="preserve"> SEQ Table \* ARABIC </w:instrText>
      </w:r>
      <w:r w:rsidRPr="00860032">
        <w:rPr>
          <w:color w:val="auto"/>
        </w:rPr>
        <w:fldChar w:fldCharType="separate"/>
      </w:r>
      <w:r w:rsidR="0085790F">
        <w:rPr>
          <w:noProof/>
          <w:color w:val="auto"/>
        </w:rPr>
        <w:t>16</w:t>
      </w:r>
      <w:r w:rsidRPr="00860032">
        <w:rPr>
          <w:color w:val="auto"/>
        </w:rPr>
        <w:fldChar w:fldCharType="end"/>
      </w:r>
      <w:r>
        <w:rPr>
          <w:color w:val="auto"/>
        </w:rPr>
        <w:t>:</w:t>
      </w:r>
      <w:r w:rsidRPr="00860032">
        <w:rPr>
          <w:color w:val="auto"/>
        </w:rPr>
        <w:t xml:space="preserve"> </w:t>
      </w:r>
      <w:r w:rsidR="004D6DFF" w:rsidRPr="00860032">
        <w:rPr>
          <w:color w:val="auto"/>
        </w:rPr>
        <w:t>Functional</w:t>
      </w:r>
      <w:r w:rsidRPr="00860032">
        <w:rPr>
          <w:color w:val="auto"/>
        </w:rPr>
        <w:t xml:space="preserve"> Requirement - Profile Management &amp; Verification</w:t>
      </w:r>
      <w:bookmarkEnd w:id="65"/>
    </w:p>
    <w:tbl>
      <w:tblPr>
        <w:tblStyle w:val="TableGrid"/>
        <w:tblW w:w="10206" w:type="dxa"/>
        <w:tblInd w:w="250" w:type="dxa"/>
        <w:tblLayout w:type="fixed"/>
        <w:tblLook w:val="04A0" w:firstRow="1" w:lastRow="0" w:firstColumn="1" w:lastColumn="0" w:noHBand="0" w:noVBand="1"/>
      </w:tblPr>
      <w:tblGrid>
        <w:gridCol w:w="1276"/>
        <w:gridCol w:w="709"/>
        <w:gridCol w:w="1701"/>
        <w:gridCol w:w="992"/>
        <w:gridCol w:w="1276"/>
        <w:gridCol w:w="1275"/>
        <w:gridCol w:w="1843"/>
        <w:gridCol w:w="1134"/>
      </w:tblGrid>
      <w:tr w:rsidR="00860032" w:rsidTr="004D6DFF">
        <w:tc>
          <w:tcPr>
            <w:tcW w:w="1276" w:type="dxa"/>
          </w:tcPr>
          <w:p w:rsidR="00314238" w:rsidRDefault="00860032" w:rsidP="00314238">
            <w:pPr>
              <w:pStyle w:val="TableParagraph"/>
              <w:spacing w:line="276" w:lineRule="auto"/>
              <w:ind w:left="0" w:right="165"/>
              <w:rPr>
                <w:b/>
              </w:rPr>
            </w:pPr>
            <w:bookmarkStart w:id="66" w:name="_bookmark50"/>
            <w:bookmarkEnd w:id="66"/>
            <w:r>
              <w:rPr>
                <w:b/>
                <w:color w:val="1B1C1D"/>
                <w:spacing w:val="-2"/>
              </w:rPr>
              <w:t>Identifie</w:t>
            </w:r>
            <w:r w:rsidR="00314238">
              <w:rPr>
                <w:b/>
                <w:color w:val="1B1C1D"/>
                <w:spacing w:val="-10"/>
              </w:rPr>
              <w:t>r</w:t>
            </w:r>
          </w:p>
        </w:tc>
        <w:tc>
          <w:tcPr>
            <w:tcW w:w="709" w:type="dxa"/>
          </w:tcPr>
          <w:p w:rsidR="00314238" w:rsidRDefault="00314238" w:rsidP="00314238">
            <w:pPr>
              <w:pStyle w:val="TableParagraph"/>
              <w:ind w:left="0"/>
              <w:rPr>
                <w:b/>
              </w:rPr>
            </w:pPr>
            <w:r>
              <w:rPr>
                <w:b/>
                <w:color w:val="1B1C1D"/>
                <w:spacing w:val="-2"/>
              </w:rPr>
              <w:t>Title</w:t>
            </w:r>
          </w:p>
        </w:tc>
        <w:tc>
          <w:tcPr>
            <w:tcW w:w="1701" w:type="dxa"/>
          </w:tcPr>
          <w:p w:rsidR="00314238" w:rsidRDefault="00314238" w:rsidP="00314238">
            <w:pPr>
              <w:pStyle w:val="TableParagraph"/>
              <w:spacing w:line="276" w:lineRule="auto"/>
              <w:ind w:left="0" w:right="212"/>
              <w:rPr>
                <w:b/>
              </w:rPr>
            </w:pPr>
            <w:r>
              <w:rPr>
                <w:b/>
                <w:color w:val="1B1C1D"/>
                <w:spacing w:val="-2"/>
              </w:rPr>
              <w:t>Require</w:t>
            </w:r>
            <w:r>
              <w:rPr>
                <w:b/>
                <w:color w:val="1B1C1D"/>
                <w:spacing w:val="-4"/>
              </w:rPr>
              <w:t>ment</w:t>
            </w:r>
          </w:p>
        </w:tc>
        <w:tc>
          <w:tcPr>
            <w:tcW w:w="992" w:type="dxa"/>
          </w:tcPr>
          <w:p w:rsidR="00314238" w:rsidRDefault="00314238" w:rsidP="00314238">
            <w:pPr>
              <w:pStyle w:val="TableParagraph"/>
              <w:ind w:left="0"/>
              <w:rPr>
                <w:b/>
              </w:rPr>
            </w:pPr>
            <w:r>
              <w:rPr>
                <w:b/>
                <w:color w:val="1B1C1D"/>
                <w:spacing w:val="-2"/>
              </w:rPr>
              <w:t>Source</w:t>
            </w:r>
          </w:p>
        </w:tc>
        <w:tc>
          <w:tcPr>
            <w:tcW w:w="1276" w:type="dxa"/>
          </w:tcPr>
          <w:p w:rsidR="00314238" w:rsidRDefault="00314238" w:rsidP="00314238">
            <w:pPr>
              <w:pStyle w:val="TableParagraph"/>
              <w:spacing w:line="276" w:lineRule="auto"/>
              <w:ind w:left="0" w:right="165"/>
              <w:rPr>
                <w:b/>
              </w:rPr>
            </w:pPr>
            <w:r>
              <w:rPr>
                <w:b/>
                <w:color w:val="1B1C1D"/>
                <w:spacing w:val="-2"/>
              </w:rPr>
              <w:t>Rational</w:t>
            </w:r>
            <w:r>
              <w:rPr>
                <w:b/>
                <w:color w:val="1B1C1D"/>
                <w:spacing w:val="-10"/>
              </w:rPr>
              <w:t>e</w:t>
            </w:r>
          </w:p>
        </w:tc>
        <w:tc>
          <w:tcPr>
            <w:tcW w:w="1275" w:type="dxa"/>
          </w:tcPr>
          <w:p w:rsidR="00314238" w:rsidRDefault="00314238" w:rsidP="00314238">
            <w:pPr>
              <w:pStyle w:val="TableParagraph"/>
              <w:spacing w:line="276" w:lineRule="auto"/>
              <w:ind w:left="0" w:right="162"/>
              <w:rPr>
                <w:b/>
              </w:rPr>
            </w:pPr>
            <w:r>
              <w:rPr>
                <w:b/>
                <w:color w:val="1B1C1D"/>
                <w:spacing w:val="-2"/>
              </w:rPr>
              <w:t xml:space="preserve">Business </w:t>
            </w:r>
            <w:r>
              <w:rPr>
                <w:b/>
                <w:color w:val="1B1C1D"/>
                <w:spacing w:val="-4"/>
              </w:rPr>
              <w:t>Rule</w:t>
            </w:r>
          </w:p>
        </w:tc>
        <w:tc>
          <w:tcPr>
            <w:tcW w:w="1843" w:type="dxa"/>
          </w:tcPr>
          <w:p w:rsidR="00314238" w:rsidRDefault="00314238" w:rsidP="00314238">
            <w:pPr>
              <w:pStyle w:val="TableParagraph"/>
              <w:spacing w:line="276" w:lineRule="auto"/>
              <w:ind w:left="0" w:right="245"/>
              <w:rPr>
                <w:b/>
              </w:rPr>
            </w:pPr>
            <w:r>
              <w:rPr>
                <w:b/>
                <w:color w:val="1B1C1D"/>
                <w:spacing w:val="-2"/>
              </w:rPr>
              <w:t>Dependencies</w:t>
            </w:r>
          </w:p>
        </w:tc>
        <w:tc>
          <w:tcPr>
            <w:tcW w:w="1134" w:type="dxa"/>
          </w:tcPr>
          <w:p w:rsidR="00314238" w:rsidRDefault="00314238" w:rsidP="004D6DFF">
            <w:pPr>
              <w:pStyle w:val="TableParagraph"/>
              <w:spacing w:line="276" w:lineRule="auto"/>
              <w:ind w:left="0" w:right="185"/>
              <w:rPr>
                <w:b/>
              </w:rPr>
            </w:pPr>
            <w:r>
              <w:rPr>
                <w:b/>
                <w:color w:val="1B1C1D"/>
                <w:spacing w:val="-2"/>
              </w:rPr>
              <w:t>Priorit</w:t>
            </w:r>
            <w:r>
              <w:rPr>
                <w:b/>
                <w:color w:val="1B1C1D"/>
                <w:spacing w:val="-10"/>
              </w:rPr>
              <w:t>y</w:t>
            </w:r>
          </w:p>
        </w:tc>
      </w:tr>
      <w:tr w:rsidR="00860032" w:rsidTr="004D6DFF">
        <w:tc>
          <w:tcPr>
            <w:tcW w:w="1276" w:type="dxa"/>
          </w:tcPr>
          <w:p w:rsidR="00314238" w:rsidRDefault="00314238" w:rsidP="00860032">
            <w:pPr>
              <w:pStyle w:val="TableParagraph"/>
              <w:ind w:left="0"/>
            </w:pPr>
            <w:r>
              <w:rPr>
                <w:color w:val="1B1C1D"/>
                <w:spacing w:val="-2"/>
              </w:rPr>
              <w:t>FR-</w:t>
            </w:r>
            <w:r>
              <w:rPr>
                <w:color w:val="1B1C1D"/>
                <w:spacing w:val="-5"/>
              </w:rPr>
              <w:t>05</w:t>
            </w:r>
          </w:p>
        </w:tc>
        <w:tc>
          <w:tcPr>
            <w:tcW w:w="709" w:type="dxa"/>
          </w:tcPr>
          <w:p w:rsidR="00314238" w:rsidRDefault="00314238" w:rsidP="00860032">
            <w:pPr>
              <w:pStyle w:val="TableParagraph"/>
              <w:spacing w:line="276" w:lineRule="auto"/>
              <w:ind w:left="0" w:right="331"/>
            </w:pPr>
            <w:r>
              <w:rPr>
                <w:color w:val="1B1C1D"/>
                <w:spacing w:val="-2"/>
              </w:rPr>
              <w:t>Profile Update</w:t>
            </w:r>
          </w:p>
        </w:tc>
        <w:tc>
          <w:tcPr>
            <w:tcW w:w="1701" w:type="dxa"/>
          </w:tcPr>
          <w:p w:rsidR="00314238" w:rsidRDefault="00860032" w:rsidP="00860032">
            <w:pPr>
              <w:pStyle w:val="TableParagraph"/>
              <w:spacing w:line="276" w:lineRule="auto"/>
              <w:ind w:left="0" w:right="187"/>
            </w:pPr>
            <w:r>
              <w:rPr>
                <w:color w:val="1B1C1D"/>
                <w:spacing w:val="-2"/>
              </w:rPr>
              <w:t>Authenticat</w:t>
            </w:r>
            <w:r w:rsidR="00314238">
              <w:rPr>
                <w:color w:val="1B1C1D"/>
                <w:spacing w:val="-2"/>
              </w:rPr>
              <w:t xml:space="preserve">ed users </w:t>
            </w:r>
            <w:r w:rsidR="00314238">
              <w:rPr>
                <w:color w:val="1B1C1D"/>
              </w:rPr>
              <w:t xml:space="preserve">shall be able to </w:t>
            </w:r>
            <w:r w:rsidR="00314238">
              <w:rPr>
                <w:color w:val="1B1C1D"/>
                <w:spacing w:val="-2"/>
              </w:rPr>
              <w:t>update their personal pro</w:t>
            </w:r>
            <w:r>
              <w:rPr>
                <w:color w:val="1B1C1D"/>
                <w:spacing w:val="-2"/>
              </w:rPr>
              <w:t>file informat</w:t>
            </w:r>
            <w:r w:rsidR="00314238">
              <w:rPr>
                <w:color w:val="1B1C1D"/>
              </w:rPr>
              <w:t>ion</w:t>
            </w:r>
            <w:r w:rsidR="00314238">
              <w:rPr>
                <w:color w:val="1B1C1D"/>
                <w:spacing w:val="-14"/>
              </w:rPr>
              <w:t xml:space="preserve"> </w:t>
            </w:r>
            <w:r w:rsidR="00314238">
              <w:rPr>
                <w:color w:val="1B1C1D"/>
              </w:rPr>
              <w:t xml:space="preserve">(e.g., </w:t>
            </w:r>
            <w:r>
              <w:rPr>
                <w:color w:val="1B1C1D"/>
                <w:spacing w:val="-2"/>
              </w:rPr>
              <w:t>name, passwor</w:t>
            </w:r>
            <w:r w:rsidR="00314238">
              <w:rPr>
                <w:color w:val="1B1C1D"/>
                <w:spacing w:val="-4"/>
              </w:rPr>
              <w:t>d).</w:t>
            </w:r>
          </w:p>
        </w:tc>
        <w:tc>
          <w:tcPr>
            <w:tcW w:w="992" w:type="dxa"/>
          </w:tcPr>
          <w:p w:rsidR="00314238" w:rsidRDefault="00314238" w:rsidP="00860032">
            <w:pPr>
              <w:pStyle w:val="TableParagraph"/>
              <w:ind w:left="0"/>
            </w:pPr>
            <w:r>
              <w:rPr>
                <w:color w:val="1B1C1D"/>
                <w:spacing w:val="-2"/>
              </w:rPr>
              <w:t>UC-</w:t>
            </w:r>
            <w:r>
              <w:rPr>
                <w:color w:val="1B1C1D"/>
                <w:spacing w:val="-5"/>
              </w:rPr>
              <w:t>03</w:t>
            </w:r>
          </w:p>
        </w:tc>
        <w:tc>
          <w:tcPr>
            <w:tcW w:w="1276" w:type="dxa"/>
          </w:tcPr>
          <w:p w:rsidR="00314238" w:rsidRDefault="00314238" w:rsidP="00860032">
            <w:pPr>
              <w:pStyle w:val="TableParagraph"/>
              <w:spacing w:line="276" w:lineRule="auto"/>
              <w:ind w:left="0" w:right="182"/>
            </w:pPr>
            <w:r>
              <w:rPr>
                <w:color w:val="1B1C1D"/>
              </w:rPr>
              <w:t>To</w:t>
            </w:r>
            <w:r>
              <w:rPr>
                <w:color w:val="1B1C1D"/>
                <w:spacing w:val="-14"/>
              </w:rPr>
              <w:t xml:space="preserve"> </w:t>
            </w:r>
            <w:r>
              <w:rPr>
                <w:color w:val="1B1C1D"/>
              </w:rPr>
              <w:t xml:space="preserve">allow users to </w:t>
            </w:r>
            <w:r>
              <w:rPr>
                <w:color w:val="1B1C1D"/>
                <w:spacing w:val="-2"/>
              </w:rPr>
              <w:t>manage their</w:t>
            </w:r>
            <w:r>
              <w:rPr>
                <w:color w:val="1B1C1D"/>
                <w:spacing w:val="40"/>
              </w:rPr>
              <w:t xml:space="preserve"> </w:t>
            </w:r>
            <w:r>
              <w:rPr>
                <w:color w:val="1B1C1D"/>
                <w:spacing w:val="-4"/>
              </w:rPr>
              <w:t>own</w:t>
            </w:r>
            <w:r>
              <w:rPr>
                <w:color w:val="1B1C1D"/>
                <w:spacing w:val="40"/>
              </w:rPr>
              <w:t xml:space="preserve"> </w:t>
            </w:r>
            <w:r>
              <w:rPr>
                <w:color w:val="1B1C1D"/>
                <w:spacing w:val="-2"/>
              </w:rPr>
              <w:t>data.</w:t>
            </w:r>
          </w:p>
        </w:tc>
        <w:tc>
          <w:tcPr>
            <w:tcW w:w="1275" w:type="dxa"/>
          </w:tcPr>
          <w:p w:rsidR="00314238" w:rsidRDefault="00860032" w:rsidP="00860032">
            <w:pPr>
              <w:pStyle w:val="TableParagraph"/>
              <w:spacing w:line="276" w:lineRule="auto"/>
              <w:ind w:left="0" w:right="198"/>
            </w:pPr>
            <w:r>
              <w:rPr>
                <w:color w:val="1B1C1D"/>
                <w:spacing w:val="-2"/>
              </w:rPr>
              <w:t>Passwor</w:t>
            </w:r>
            <w:r w:rsidR="00314238">
              <w:rPr>
                <w:color w:val="1B1C1D"/>
                <w:spacing w:val="-10"/>
              </w:rPr>
              <w:t xml:space="preserve">d </w:t>
            </w:r>
            <w:r w:rsidR="00314238">
              <w:rPr>
                <w:color w:val="1B1C1D"/>
                <w:spacing w:val="-2"/>
              </w:rPr>
              <w:t xml:space="preserve">changes </w:t>
            </w:r>
            <w:r w:rsidR="00314238">
              <w:rPr>
                <w:color w:val="1B1C1D"/>
                <w:spacing w:val="-4"/>
              </w:rPr>
              <w:t xml:space="preserve">may </w:t>
            </w:r>
            <w:r>
              <w:rPr>
                <w:color w:val="1B1C1D"/>
                <w:spacing w:val="-2"/>
              </w:rPr>
              <w:t>require current passwor</w:t>
            </w:r>
            <w:r w:rsidR="00314238">
              <w:rPr>
                <w:color w:val="1B1C1D"/>
                <w:spacing w:val="-10"/>
              </w:rPr>
              <w:t xml:space="preserve">d </w:t>
            </w:r>
            <w:r>
              <w:rPr>
                <w:color w:val="1B1C1D"/>
                <w:spacing w:val="-2"/>
              </w:rPr>
              <w:t>validatio</w:t>
            </w:r>
            <w:r w:rsidR="00314238">
              <w:rPr>
                <w:color w:val="1B1C1D"/>
                <w:spacing w:val="-6"/>
              </w:rPr>
              <w:t>n.</w:t>
            </w:r>
          </w:p>
        </w:tc>
        <w:tc>
          <w:tcPr>
            <w:tcW w:w="1843" w:type="dxa"/>
          </w:tcPr>
          <w:p w:rsidR="00314238" w:rsidRDefault="00314238" w:rsidP="00860032">
            <w:pPr>
              <w:pStyle w:val="TableParagraph"/>
              <w:ind w:left="0"/>
            </w:pPr>
            <w:r>
              <w:rPr>
                <w:color w:val="1B1C1D"/>
                <w:spacing w:val="-2"/>
              </w:rPr>
              <w:t>FR-</w:t>
            </w:r>
            <w:r>
              <w:rPr>
                <w:color w:val="1B1C1D"/>
                <w:spacing w:val="-5"/>
              </w:rPr>
              <w:t>01</w:t>
            </w:r>
          </w:p>
        </w:tc>
        <w:tc>
          <w:tcPr>
            <w:tcW w:w="1134" w:type="dxa"/>
          </w:tcPr>
          <w:p w:rsidR="00314238" w:rsidRDefault="00860032" w:rsidP="00860032">
            <w:pPr>
              <w:pStyle w:val="TableParagraph"/>
              <w:spacing w:line="276" w:lineRule="auto"/>
              <w:ind w:left="0" w:right="242"/>
            </w:pPr>
            <w:r>
              <w:rPr>
                <w:color w:val="1B1C1D"/>
                <w:spacing w:val="-2"/>
              </w:rPr>
              <w:t>Mediu</w:t>
            </w:r>
            <w:r w:rsidR="00314238">
              <w:rPr>
                <w:color w:val="1B1C1D"/>
                <w:spacing w:val="-10"/>
              </w:rPr>
              <w:t>m</w:t>
            </w:r>
          </w:p>
        </w:tc>
      </w:tr>
      <w:tr w:rsidR="00860032" w:rsidTr="004D6DFF">
        <w:tc>
          <w:tcPr>
            <w:tcW w:w="1276" w:type="dxa"/>
          </w:tcPr>
          <w:p w:rsidR="00314238" w:rsidRDefault="00314238" w:rsidP="00860032">
            <w:pPr>
              <w:pStyle w:val="TableParagraph"/>
              <w:ind w:left="0"/>
            </w:pPr>
            <w:r>
              <w:rPr>
                <w:color w:val="1B1C1D"/>
                <w:spacing w:val="-2"/>
              </w:rPr>
              <w:t>FR-</w:t>
            </w:r>
            <w:r>
              <w:rPr>
                <w:color w:val="1B1C1D"/>
                <w:spacing w:val="-5"/>
              </w:rPr>
              <w:t>06</w:t>
            </w:r>
          </w:p>
        </w:tc>
        <w:tc>
          <w:tcPr>
            <w:tcW w:w="709" w:type="dxa"/>
          </w:tcPr>
          <w:p w:rsidR="00314238" w:rsidRDefault="00860032" w:rsidP="00860032">
            <w:pPr>
              <w:pStyle w:val="TableParagraph"/>
              <w:spacing w:line="276" w:lineRule="auto"/>
              <w:ind w:left="0"/>
            </w:pPr>
            <w:proofErr w:type="spellStart"/>
            <w:r>
              <w:rPr>
                <w:color w:val="1B1C1D"/>
                <w:spacing w:val="-2"/>
              </w:rPr>
              <w:t>Verificat</w:t>
            </w:r>
            <w:r>
              <w:rPr>
                <w:color w:val="1B1C1D"/>
                <w:spacing w:val="-4"/>
              </w:rPr>
              <w:t>i</w:t>
            </w:r>
            <w:r w:rsidR="00314238">
              <w:rPr>
                <w:color w:val="1B1C1D"/>
                <w:spacing w:val="-4"/>
              </w:rPr>
              <w:t>n</w:t>
            </w:r>
            <w:proofErr w:type="spellEnd"/>
            <w:r w:rsidR="00314238">
              <w:rPr>
                <w:color w:val="1B1C1D"/>
                <w:spacing w:val="-4"/>
              </w:rPr>
              <w:t xml:space="preserve"> </w:t>
            </w:r>
            <w:r>
              <w:rPr>
                <w:color w:val="1B1C1D"/>
                <w:spacing w:val="-2"/>
              </w:rPr>
              <w:t>Applicat</w:t>
            </w:r>
            <w:r>
              <w:rPr>
                <w:color w:val="1B1C1D"/>
                <w:spacing w:val="-4"/>
              </w:rPr>
              <w:t>io</w:t>
            </w:r>
            <w:r w:rsidR="00314238">
              <w:rPr>
                <w:color w:val="1B1C1D"/>
                <w:spacing w:val="-4"/>
              </w:rPr>
              <w:t>n</w:t>
            </w:r>
          </w:p>
        </w:tc>
        <w:tc>
          <w:tcPr>
            <w:tcW w:w="1701" w:type="dxa"/>
          </w:tcPr>
          <w:p w:rsidR="00314238" w:rsidRDefault="00314238" w:rsidP="00860032">
            <w:pPr>
              <w:pStyle w:val="TableParagraph"/>
              <w:ind w:left="0"/>
            </w:pPr>
            <w:r>
              <w:rPr>
                <w:color w:val="1B1C1D"/>
                <w:spacing w:val="-10"/>
              </w:rPr>
              <w:t>A</w:t>
            </w:r>
            <w:r w:rsidR="00860032">
              <w:t xml:space="preserve"> </w:t>
            </w:r>
            <w:r w:rsidR="00860032">
              <w:rPr>
                <w:color w:val="1B1C1D"/>
                <w:spacing w:val="-2"/>
              </w:rPr>
              <w:t>registere</w:t>
            </w:r>
            <w:r>
              <w:rPr>
                <w:color w:val="1B1C1D"/>
              </w:rPr>
              <w:t xml:space="preserve">d user with the </w:t>
            </w:r>
            <w:r>
              <w:rPr>
                <w:color w:val="1B1C1D"/>
                <w:spacing w:val="-2"/>
              </w:rPr>
              <w:t xml:space="preserve">Student </w:t>
            </w:r>
            <w:r>
              <w:rPr>
                <w:color w:val="1B1C1D"/>
                <w:spacing w:val="-4"/>
              </w:rPr>
              <w:t>role</w:t>
            </w:r>
            <w:r>
              <w:rPr>
                <w:color w:val="1B1C1D"/>
                <w:spacing w:val="40"/>
              </w:rPr>
              <w:t xml:space="preserve"> </w:t>
            </w:r>
            <w:r>
              <w:rPr>
                <w:color w:val="1B1C1D"/>
              </w:rPr>
              <w:t xml:space="preserve">shall be able to </w:t>
            </w:r>
            <w:r>
              <w:rPr>
                <w:color w:val="1B1C1D"/>
                <w:spacing w:val="-2"/>
              </w:rPr>
              <w:t xml:space="preserve">submit </w:t>
            </w:r>
            <w:r>
              <w:rPr>
                <w:color w:val="1B1C1D"/>
                <w:spacing w:val="-6"/>
              </w:rPr>
              <w:t xml:space="preserve">an </w:t>
            </w:r>
            <w:r w:rsidR="00860032">
              <w:rPr>
                <w:color w:val="1B1C1D"/>
                <w:spacing w:val="-2"/>
              </w:rPr>
              <w:t>applicati</w:t>
            </w:r>
            <w:r>
              <w:rPr>
                <w:color w:val="1B1C1D"/>
              </w:rPr>
              <w:t xml:space="preserve">on to </w:t>
            </w:r>
            <w:r>
              <w:rPr>
                <w:color w:val="1B1C1D"/>
                <w:spacing w:val="-2"/>
              </w:rPr>
              <w:t>become</w:t>
            </w:r>
            <w:r>
              <w:rPr>
                <w:color w:val="1B1C1D"/>
                <w:spacing w:val="40"/>
              </w:rPr>
              <w:t xml:space="preserve"> </w:t>
            </w:r>
            <w:r>
              <w:rPr>
                <w:color w:val="1B1C1D"/>
                <w:spacing w:val="-10"/>
              </w:rPr>
              <w:t>a</w:t>
            </w:r>
            <w:r>
              <w:rPr>
                <w:color w:val="1B1C1D"/>
                <w:spacing w:val="40"/>
              </w:rPr>
              <w:t xml:space="preserve"> </w:t>
            </w:r>
            <w:r w:rsidR="00860032">
              <w:rPr>
                <w:color w:val="1B1C1D"/>
                <w:spacing w:val="-2"/>
              </w:rPr>
              <w:t>verified Instructo</w:t>
            </w:r>
            <w:r>
              <w:rPr>
                <w:color w:val="1B1C1D"/>
                <w:spacing w:val="-6"/>
              </w:rPr>
              <w:t>r.</w:t>
            </w:r>
          </w:p>
        </w:tc>
        <w:tc>
          <w:tcPr>
            <w:tcW w:w="992" w:type="dxa"/>
          </w:tcPr>
          <w:p w:rsidR="00314238" w:rsidRDefault="00314238" w:rsidP="00860032">
            <w:pPr>
              <w:pStyle w:val="TableParagraph"/>
              <w:ind w:left="0"/>
            </w:pPr>
            <w:r>
              <w:rPr>
                <w:color w:val="1B1C1D"/>
                <w:spacing w:val="-2"/>
              </w:rPr>
              <w:t>UC-</w:t>
            </w:r>
            <w:r>
              <w:rPr>
                <w:color w:val="1B1C1D"/>
                <w:spacing w:val="-5"/>
              </w:rPr>
              <w:t>04</w:t>
            </w:r>
          </w:p>
        </w:tc>
        <w:tc>
          <w:tcPr>
            <w:tcW w:w="1276" w:type="dxa"/>
          </w:tcPr>
          <w:p w:rsidR="00314238" w:rsidRDefault="00314238" w:rsidP="00860032">
            <w:pPr>
              <w:pStyle w:val="TableParagraph"/>
              <w:spacing w:line="276" w:lineRule="auto"/>
              <w:ind w:left="0" w:right="208"/>
            </w:pPr>
            <w:r>
              <w:rPr>
                <w:color w:val="1B1C1D"/>
                <w:spacing w:val="-6"/>
              </w:rPr>
              <w:t xml:space="preserve">To </w:t>
            </w:r>
            <w:r>
              <w:rPr>
                <w:color w:val="1B1C1D"/>
                <w:spacing w:val="-2"/>
              </w:rPr>
              <w:t>provide</w:t>
            </w:r>
            <w:r>
              <w:rPr>
                <w:color w:val="1B1C1D"/>
                <w:spacing w:val="40"/>
              </w:rPr>
              <w:t xml:space="preserve"> </w:t>
            </w:r>
            <w:r>
              <w:rPr>
                <w:color w:val="1B1C1D"/>
                <w:spacing w:val="-10"/>
              </w:rPr>
              <w:t xml:space="preserve">a </w:t>
            </w:r>
            <w:r>
              <w:rPr>
                <w:color w:val="1B1C1D"/>
                <w:spacing w:val="-2"/>
              </w:rPr>
              <w:t xml:space="preserve">pathway </w:t>
            </w:r>
            <w:r>
              <w:rPr>
                <w:color w:val="1B1C1D"/>
              </w:rPr>
              <w:t>for</w:t>
            </w:r>
            <w:r>
              <w:rPr>
                <w:color w:val="1B1C1D"/>
                <w:spacing w:val="-14"/>
              </w:rPr>
              <w:t xml:space="preserve"> </w:t>
            </w:r>
            <w:r>
              <w:rPr>
                <w:color w:val="1B1C1D"/>
              </w:rPr>
              <w:t xml:space="preserve">users </w:t>
            </w:r>
            <w:r>
              <w:rPr>
                <w:color w:val="1B1C1D"/>
                <w:spacing w:val="-6"/>
              </w:rPr>
              <w:t xml:space="preserve">to </w:t>
            </w:r>
            <w:r>
              <w:rPr>
                <w:color w:val="1B1C1D"/>
                <w:spacing w:val="-2"/>
              </w:rPr>
              <w:t>become content creators.</w:t>
            </w:r>
          </w:p>
        </w:tc>
        <w:tc>
          <w:tcPr>
            <w:tcW w:w="1275" w:type="dxa"/>
          </w:tcPr>
          <w:p w:rsidR="00314238" w:rsidRDefault="00314238" w:rsidP="00860032">
            <w:pPr>
              <w:pStyle w:val="TableParagraph"/>
              <w:spacing w:line="276" w:lineRule="auto"/>
              <w:ind w:left="0" w:right="186"/>
            </w:pPr>
            <w:r>
              <w:rPr>
                <w:color w:val="1B1C1D"/>
              </w:rPr>
              <w:t xml:space="preserve">This is the only </w:t>
            </w:r>
            <w:r w:rsidR="00860032">
              <w:rPr>
                <w:color w:val="1B1C1D"/>
                <w:spacing w:val="-2"/>
              </w:rPr>
              <w:t>mechani</w:t>
            </w:r>
            <w:r>
              <w:rPr>
                <w:color w:val="1B1C1D"/>
              </w:rPr>
              <w:t xml:space="preserve">sm to </w:t>
            </w:r>
            <w:r>
              <w:rPr>
                <w:color w:val="1B1C1D"/>
                <w:spacing w:val="-2"/>
              </w:rPr>
              <w:t xml:space="preserve">request </w:t>
            </w:r>
            <w:r>
              <w:rPr>
                <w:color w:val="1B1C1D"/>
                <w:spacing w:val="-6"/>
              </w:rPr>
              <w:t xml:space="preserve">an </w:t>
            </w:r>
            <w:r w:rsidR="00860032">
              <w:rPr>
                <w:color w:val="1B1C1D"/>
                <w:spacing w:val="-2"/>
              </w:rPr>
              <w:t>Instructo</w:t>
            </w:r>
            <w:r>
              <w:rPr>
                <w:color w:val="1B1C1D"/>
              </w:rPr>
              <w:t>r role.</w:t>
            </w:r>
          </w:p>
        </w:tc>
        <w:tc>
          <w:tcPr>
            <w:tcW w:w="1843" w:type="dxa"/>
          </w:tcPr>
          <w:p w:rsidR="00314238" w:rsidRDefault="00314238" w:rsidP="00860032">
            <w:pPr>
              <w:pStyle w:val="TableParagraph"/>
              <w:ind w:left="0"/>
            </w:pPr>
            <w:r>
              <w:rPr>
                <w:color w:val="1B1C1D"/>
                <w:spacing w:val="-2"/>
              </w:rPr>
              <w:t>FR-</w:t>
            </w:r>
            <w:r>
              <w:rPr>
                <w:color w:val="1B1C1D"/>
                <w:spacing w:val="-5"/>
              </w:rPr>
              <w:t>01</w:t>
            </w:r>
          </w:p>
        </w:tc>
        <w:tc>
          <w:tcPr>
            <w:tcW w:w="1134" w:type="dxa"/>
          </w:tcPr>
          <w:p w:rsidR="00314238" w:rsidRDefault="00314238" w:rsidP="00860032">
            <w:pPr>
              <w:pStyle w:val="TableParagraph"/>
              <w:ind w:left="0"/>
            </w:pPr>
            <w:r>
              <w:rPr>
                <w:color w:val="1B1C1D"/>
                <w:spacing w:val="-4"/>
              </w:rPr>
              <w:t>High</w:t>
            </w:r>
          </w:p>
        </w:tc>
      </w:tr>
      <w:tr w:rsidR="00860032" w:rsidTr="004D6DFF">
        <w:tc>
          <w:tcPr>
            <w:tcW w:w="1276" w:type="dxa"/>
          </w:tcPr>
          <w:p w:rsidR="00314238" w:rsidRDefault="00314238" w:rsidP="00860032">
            <w:pPr>
              <w:pStyle w:val="TableParagraph"/>
              <w:ind w:left="0"/>
            </w:pPr>
            <w:r>
              <w:rPr>
                <w:color w:val="1B1C1D"/>
                <w:spacing w:val="-2"/>
              </w:rPr>
              <w:t>FR-</w:t>
            </w:r>
            <w:r>
              <w:rPr>
                <w:color w:val="1B1C1D"/>
                <w:spacing w:val="-5"/>
              </w:rPr>
              <w:t>07</w:t>
            </w:r>
          </w:p>
        </w:tc>
        <w:tc>
          <w:tcPr>
            <w:tcW w:w="709" w:type="dxa"/>
          </w:tcPr>
          <w:p w:rsidR="00314238" w:rsidRDefault="00314238" w:rsidP="00860032">
            <w:pPr>
              <w:pStyle w:val="TableParagraph"/>
              <w:ind w:left="0"/>
            </w:pPr>
            <w:r>
              <w:rPr>
                <w:color w:val="1B1C1D"/>
                <w:spacing w:val="-2"/>
              </w:rPr>
              <w:t>Verificat</w:t>
            </w:r>
            <w:r w:rsidR="00860032">
              <w:rPr>
                <w:color w:val="1B1C1D"/>
                <w:spacing w:val="-4"/>
              </w:rPr>
              <w:t xml:space="preserve">ion </w:t>
            </w:r>
            <w:r w:rsidR="00860032">
              <w:rPr>
                <w:color w:val="1B1C1D"/>
                <w:spacing w:val="-2"/>
              </w:rPr>
              <w:t>Manage</w:t>
            </w:r>
            <w:r w:rsidR="00860032">
              <w:rPr>
                <w:color w:val="1B1C1D"/>
                <w:spacing w:val="-4"/>
              </w:rPr>
              <w:t>ment</w:t>
            </w:r>
          </w:p>
        </w:tc>
        <w:tc>
          <w:tcPr>
            <w:tcW w:w="1701" w:type="dxa"/>
          </w:tcPr>
          <w:p w:rsidR="00314238" w:rsidRDefault="00314238" w:rsidP="00860032">
            <w:pPr>
              <w:pStyle w:val="TableParagraph"/>
              <w:ind w:left="0"/>
            </w:pPr>
            <w:r>
              <w:rPr>
                <w:color w:val="1B1C1D"/>
                <w:spacing w:val="-5"/>
              </w:rPr>
              <w:t>An</w:t>
            </w:r>
            <w:r w:rsidR="00860032">
              <w:rPr>
                <w:color w:val="1B1C1D"/>
                <w:spacing w:val="-5"/>
              </w:rPr>
              <w:t xml:space="preserve"> </w:t>
            </w:r>
            <w:r w:rsidR="00860032">
              <w:rPr>
                <w:color w:val="1B1C1D"/>
                <w:spacing w:val="-2"/>
              </w:rPr>
              <w:t xml:space="preserve">Admin </w:t>
            </w:r>
            <w:r w:rsidR="00860032">
              <w:rPr>
                <w:color w:val="1B1C1D"/>
                <w:spacing w:val="-4"/>
              </w:rPr>
              <w:t>user</w:t>
            </w:r>
            <w:r w:rsidR="00860032">
              <w:rPr>
                <w:color w:val="1B1C1D"/>
                <w:spacing w:val="40"/>
              </w:rPr>
              <w:t xml:space="preserve"> </w:t>
            </w:r>
            <w:r w:rsidR="00860032">
              <w:rPr>
                <w:color w:val="1B1C1D"/>
              </w:rPr>
              <w:t xml:space="preserve">shall be able to </w:t>
            </w:r>
            <w:r w:rsidR="00860032">
              <w:rPr>
                <w:color w:val="1B1C1D"/>
                <w:spacing w:val="-2"/>
              </w:rPr>
              <w:t xml:space="preserve">view, approve, </w:t>
            </w:r>
            <w:r w:rsidR="00860032">
              <w:rPr>
                <w:color w:val="1B1C1D"/>
              </w:rPr>
              <w:t xml:space="preserve">or reject </w:t>
            </w:r>
            <w:r w:rsidR="00860032">
              <w:rPr>
                <w:color w:val="1B1C1D"/>
                <w:spacing w:val="-2"/>
              </w:rPr>
              <w:t>pending Instructo</w:t>
            </w:r>
            <w:r w:rsidR="00860032">
              <w:rPr>
                <w:color w:val="1B1C1D"/>
                <w:spacing w:val="-10"/>
              </w:rPr>
              <w:t xml:space="preserve">r </w:t>
            </w:r>
            <w:r w:rsidR="00860032">
              <w:rPr>
                <w:color w:val="1B1C1D"/>
                <w:spacing w:val="-2"/>
              </w:rPr>
              <w:t>applicati</w:t>
            </w:r>
            <w:r w:rsidR="00860032">
              <w:rPr>
                <w:color w:val="1B1C1D"/>
                <w:spacing w:val="-4"/>
              </w:rPr>
              <w:t>ons.</w:t>
            </w:r>
          </w:p>
        </w:tc>
        <w:tc>
          <w:tcPr>
            <w:tcW w:w="992" w:type="dxa"/>
          </w:tcPr>
          <w:p w:rsidR="00314238" w:rsidRDefault="00314238" w:rsidP="00860032">
            <w:pPr>
              <w:pStyle w:val="TableParagraph"/>
              <w:ind w:left="0"/>
            </w:pPr>
            <w:r>
              <w:rPr>
                <w:color w:val="1B1C1D"/>
                <w:spacing w:val="-2"/>
              </w:rPr>
              <w:t>UC-</w:t>
            </w:r>
            <w:r>
              <w:rPr>
                <w:color w:val="1B1C1D"/>
                <w:spacing w:val="-5"/>
              </w:rPr>
              <w:t>05</w:t>
            </w:r>
          </w:p>
        </w:tc>
        <w:tc>
          <w:tcPr>
            <w:tcW w:w="1276" w:type="dxa"/>
          </w:tcPr>
          <w:p w:rsidR="00860032" w:rsidRDefault="00314238" w:rsidP="00860032">
            <w:pPr>
              <w:pStyle w:val="TableParagraph"/>
              <w:spacing w:before="123" w:line="273" w:lineRule="auto"/>
              <w:ind w:left="0" w:right="165"/>
            </w:pPr>
            <w:r>
              <w:rPr>
                <w:color w:val="1B1C1D"/>
                <w:spacing w:val="-5"/>
              </w:rPr>
              <w:t>To</w:t>
            </w:r>
            <w:r w:rsidR="00860032">
              <w:rPr>
                <w:color w:val="1B1C1D"/>
                <w:spacing w:val="-5"/>
              </w:rPr>
              <w:t xml:space="preserve"> </w:t>
            </w:r>
            <w:r w:rsidR="00860032">
              <w:rPr>
                <w:color w:val="1B1C1D"/>
                <w:spacing w:val="-2"/>
              </w:rPr>
              <w:t xml:space="preserve">enforce </w:t>
            </w:r>
            <w:r w:rsidR="00860032">
              <w:rPr>
                <w:color w:val="1B1C1D"/>
              </w:rPr>
              <w:t xml:space="preserve">the core </w:t>
            </w:r>
            <w:r w:rsidR="00860032">
              <w:rPr>
                <w:color w:val="1B1C1D"/>
                <w:spacing w:val="-2"/>
              </w:rPr>
              <w:t xml:space="preserve">"verified experts" premise </w:t>
            </w:r>
            <w:r w:rsidR="00860032">
              <w:rPr>
                <w:color w:val="1B1C1D"/>
              </w:rPr>
              <w:t xml:space="preserve">of the </w:t>
            </w:r>
            <w:r w:rsidR="00860032">
              <w:rPr>
                <w:color w:val="1B1C1D"/>
                <w:spacing w:val="-2"/>
              </w:rPr>
              <w:t>platform</w:t>
            </w:r>
          </w:p>
          <w:p w:rsidR="00314238" w:rsidRDefault="00860032" w:rsidP="00860032">
            <w:pPr>
              <w:pStyle w:val="TableParagraph"/>
              <w:ind w:left="180"/>
            </w:pPr>
            <w:r>
              <w:rPr>
                <w:color w:val="1B1C1D"/>
                <w:spacing w:val="-10"/>
              </w:rPr>
              <w:lastRenderedPageBreak/>
              <w:t>.</w:t>
            </w:r>
          </w:p>
        </w:tc>
        <w:tc>
          <w:tcPr>
            <w:tcW w:w="1275" w:type="dxa"/>
          </w:tcPr>
          <w:p w:rsidR="00314238" w:rsidRDefault="00314238" w:rsidP="004D6DFF">
            <w:pPr>
              <w:pStyle w:val="TableParagraph"/>
              <w:spacing w:before="123"/>
              <w:ind w:left="0"/>
            </w:pPr>
            <w:r>
              <w:rPr>
                <w:color w:val="1B1C1D"/>
                <w:spacing w:val="-5"/>
              </w:rPr>
              <w:lastRenderedPageBreak/>
              <w:t>On</w:t>
            </w:r>
            <w:r w:rsidR="00860032">
              <w:rPr>
                <w:color w:val="1B1C1D"/>
                <w:spacing w:val="-5"/>
              </w:rPr>
              <w:t xml:space="preserve"> </w:t>
            </w:r>
            <w:r w:rsidR="00860032">
              <w:rPr>
                <w:color w:val="1B1C1D"/>
                <w:spacing w:val="-2"/>
              </w:rPr>
              <w:t>approval</w:t>
            </w:r>
            <w:r w:rsidR="00860032">
              <w:rPr>
                <w:color w:val="1B1C1D"/>
              </w:rPr>
              <w:t xml:space="preserve">, the </w:t>
            </w:r>
            <w:r w:rsidR="00860032">
              <w:rPr>
                <w:color w:val="1B1C1D"/>
                <w:spacing w:val="-2"/>
              </w:rPr>
              <w:t xml:space="preserve">system </w:t>
            </w:r>
            <w:r w:rsidR="00860032">
              <w:rPr>
                <w:color w:val="1B1C1D"/>
                <w:spacing w:val="-4"/>
              </w:rPr>
              <w:t xml:space="preserve">must </w:t>
            </w:r>
            <w:r w:rsidR="00860032">
              <w:rPr>
                <w:color w:val="1B1C1D"/>
                <w:spacing w:val="-2"/>
              </w:rPr>
              <w:t xml:space="preserve">change </w:t>
            </w:r>
            <w:r w:rsidR="00860032">
              <w:rPr>
                <w:color w:val="1B1C1D"/>
                <w:spacing w:val="-4"/>
              </w:rPr>
              <w:t>the</w:t>
            </w:r>
            <w:r w:rsidR="00860032">
              <w:rPr>
                <w:color w:val="1B1C1D"/>
                <w:spacing w:val="40"/>
              </w:rPr>
              <w:t xml:space="preserve"> </w:t>
            </w:r>
            <w:r w:rsidR="00860032">
              <w:rPr>
                <w:color w:val="1B1C1D"/>
                <w:spacing w:val="-2"/>
              </w:rPr>
              <w:t xml:space="preserve">user's </w:t>
            </w:r>
            <w:r w:rsidR="00860032">
              <w:rPr>
                <w:color w:val="1B1C1D"/>
                <w:spacing w:val="-4"/>
              </w:rPr>
              <w:t>role</w:t>
            </w:r>
            <w:r w:rsidR="00860032">
              <w:rPr>
                <w:color w:val="1B1C1D"/>
                <w:spacing w:val="40"/>
              </w:rPr>
              <w:t xml:space="preserve"> </w:t>
            </w:r>
            <w:r w:rsidR="00860032">
              <w:rPr>
                <w:color w:val="1B1C1D"/>
                <w:spacing w:val="-4"/>
              </w:rPr>
              <w:t xml:space="preserve">from </w:t>
            </w:r>
            <w:r w:rsidR="00860032">
              <w:rPr>
                <w:color w:val="1B1C1D"/>
                <w:spacing w:val="-2"/>
              </w:rPr>
              <w:t xml:space="preserve">Student </w:t>
            </w:r>
            <w:r w:rsidR="00860032">
              <w:rPr>
                <w:color w:val="1B1C1D"/>
                <w:spacing w:val="-6"/>
              </w:rPr>
              <w:t xml:space="preserve">to </w:t>
            </w:r>
            <w:r w:rsidR="00860032">
              <w:rPr>
                <w:color w:val="1B1C1D"/>
                <w:spacing w:val="-2"/>
              </w:rPr>
              <w:t>Instructo</w:t>
            </w:r>
            <w:r w:rsidR="00860032">
              <w:rPr>
                <w:color w:val="1B1C1D"/>
                <w:spacing w:val="-6"/>
              </w:rPr>
              <w:t>r.</w:t>
            </w:r>
          </w:p>
        </w:tc>
        <w:tc>
          <w:tcPr>
            <w:tcW w:w="1843" w:type="dxa"/>
          </w:tcPr>
          <w:p w:rsidR="00314238" w:rsidRDefault="00314238" w:rsidP="00860032">
            <w:pPr>
              <w:pStyle w:val="TableParagraph"/>
              <w:ind w:left="0"/>
            </w:pPr>
            <w:r>
              <w:rPr>
                <w:color w:val="1B1C1D"/>
                <w:spacing w:val="-2"/>
              </w:rPr>
              <w:t>FR-</w:t>
            </w:r>
            <w:r>
              <w:rPr>
                <w:color w:val="1B1C1D"/>
                <w:spacing w:val="-5"/>
              </w:rPr>
              <w:t>06</w:t>
            </w:r>
          </w:p>
        </w:tc>
        <w:tc>
          <w:tcPr>
            <w:tcW w:w="1134" w:type="dxa"/>
          </w:tcPr>
          <w:p w:rsidR="00314238" w:rsidRDefault="00314238" w:rsidP="00860032">
            <w:pPr>
              <w:pStyle w:val="TableParagraph"/>
              <w:ind w:left="0"/>
            </w:pPr>
            <w:r>
              <w:rPr>
                <w:color w:val="1B1C1D"/>
                <w:spacing w:val="-4"/>
              </w:rPr>
              <w:t>High</w:t>
            </w:r>
          </w:p>
        </w:tc>
      </w:tr>
    </w:tbl>
    <w:p w:rsidR="00B76006" w:rsidRDefault="000A4EFF">
      <w:pPr>
        <w:pStyle w:val="Heading5"/>
        <w:numPr>
          <w:ilvl w:val="2"/>
          <w:numId w:val="7"/>
        </w:numPr>
        <w:tabs>
          <w:tab w:val="left" w:pos="929"/>
        </w:tabs>
        <w:spacing w:before="86"/>
        <w:ind w:left="929" w:hanging="646"/>
      </w:pPr>
      <w:bookmarkStart w:id="67" w:name="_bookmark51"/>
      <w:bookmarkEnd w:id="67"/>
      <w:r>
        <w:t xml:space="preserve">Student </w:t>
      </w:r>
      <w:r>
        <w:rPr>
          <w:spacing w:val="-2"/>
        </w:rPr>
        <w:t>Learning</w:t>
      </w:r>
    </w:p>
    <w:p w:rsidR="004D6DFF" w:rsidRPr="004D6DFF" w:rsidRDefault="004D6DFF" w:rsidP="004D6DFF">
      <w:pPr>
        <w:pStyle w:val="Caption"/>
        <w:keepNext/>
        <w:rPr>
          <w:color w:val="auto"/>
        </w:rPr>
      </w:pPr>
      <w:bookmarkStart w:id="68" w:name="_Toc228724424"/>
      <w:r w:rsidRPr="004D6DFF">
        <w:rPr>
          <w:color w:val="auto"/>
        </w:rPr>
        <w:t>Table 3.3.3-</w:t>
      </w:r>
      <w:r w:rsidRPr="004D6DFF">
        <w:rPr>
          <w:color w:val="auto"/>
        </w:rPr>
        <w:fldChar w:fldCharType="begin"/>
      </w:r>
      <w:r w:rsidRPr="004D6DFF">
        <w:rPr>
          <w:color w:val="auto"/>
        </w:rPr>
        <w:instrText xml:space="preserve"> SEQ Table \* ARABIC </w:instrText>
      </w:r>
      <w:r w:rsidRPr="004D6DFF">
        <w:rPr>
          <w:color w:val="auto"/>
        </w:rPr>
        <w:fldChar w:fldCharType="separate"/>
      </w:r>
      <w:r w:rsidR="0085790F">
        <w:rPr>
          <w:noProof/>
          <w:color w:val="auto"/>
        </w:rPr>
        <w:t>17</w:t>
      </w:r>
      <w:r w:rsidRPr="004D6DFF">
        <w:rPr>
          <w:color w:val="auto"/>
        </w:rPr>
        <w:fldChar w:fldCharType="end"/>
      </w:r>
      <w:r w:rsidRPr="004D6DFF">
        <w:rPr>
          <w:color w:val="auto"/>
        </w:rPr>
        <w:t xml:space="preserve">: Functional Requirements - </w:t>
      </w:r>
      <w:proofErr w:type="spellStart"/>
      <w:r w:rsidRPr="004D6DFF">
        <w:rPr>
          <w:color w:val="auto"/>
        </w:rPr>
        <w:t>Stident</w:t>
      </w:r>
      <w:proofErr w:type="spellEnd"/>
      <w:r w:rsidRPr="004D6DFF">
        <w:rPr>
          <w:color w:val="auto"/>
        </w:rPr>
        <w:t xml:space="preserve"> Learning</w:t>
      </w:r>
      <w:bookmarkEnd w:id="68"/>
    </w:p>
    <w:tbl>
      <w:tblPr>
        <w:tblStyle w:val="TableGrid"/>
        <w:tblW w:w="10314" w:type="dxa"/>
        <w:tblLayout w:type="fixed"/>
        <w:tblLook w:val="04A0" w:firstRow="1" w:lastRow="0" w:firstColumn="1" w:lastColumn="0" w:noHBand="0" w:noVBand="1"/>
      </w:tblPr>
      <w:tblGrid>
        <w:gridCol w:w="1384"/>
        <w:gridCol w:w="709"/>
        <w:gridCol w:w="1701"/>
        <w:gridCol w:w="992"/>
        <w:gridCol w:w="1276"/>
        <w:gridCol w:w="1276"/>
        <w:gridCol w:w="1842"/>
        <w:gridCol w:w="1134"/>
      </w:tblGrid>
      <w:tr w:rsidR="004D6DFF" w:rsidTr="004D6DFF">
        <w:tc>
          <w:tcPr>
            <w:tcW w:w="1384" w:type="dxa"/>
          </w:tcPr>
          <w:p w:rsidR="004D6DFF" w:rsidRDefault="004D6DFF" w:rsidP="004D6DFF">
            <w:pPr>
              <w:pStyle w:val="TableParagraph"/>
              <w:spacing w:line="276" w:lineRule="auto"/>
              <w:ind w:left="0" w:right="165"/>
              <w:rPr>
                <w:b/>
              </w:rPr>
            </w:pPr>
            <w:bookmarkStart w:id="69" w:name="_bookmark52"/>
            <w:bookmarkEnd w:id="69"/>
            <w:r>
              <w:rPr>
                <w:b/>
                <w:color w:val="1B1C1D"/>
                <w:spacing w:val="-2"/>
              </w:rPr>
              <w:t>Identifie</w:t>
            </w:r>
            <w:r>
              <w:rPr>
                <w:b/>
                <w:color w:val="1B1C1D"/>
                <w:spacing w:val="-10"/>
              </w:rPr>
              <w:t>r</w:t>
            </w:r>
          </w:p>
        </w:tc>
        <w:tc>
          <w:tcPr>
            <w:tcW w:w="709" w:type="dxa"/>
          </w:tcPr>
          <w:p w:rsidR="004D6DFF" w:rsidRDefault="004D6DFF" w:rsidP="004D6DFF">
            <w:pPr>
              <w:pStyle w:val="TableParagraph"/>
              <w:ind w:left="0"/>
              <w:rPr>
                <w:b/>
              </w:rPr>
            </w:pPr>
            <w:r>
              <w:rPr>
                <w:b/>
                <w:color w:val="1B1C1D"/>
                <w:spacing w:val="-2"/>
              </w:rPr>
              <w:t>Title</w:t>
            </w:r>
          </w:p>
        </w:tc>
        <w:tc>
          <w:tcPr>
            <w:tcW w:w="1701" w:type="dxa"/>
          </w:tcPr>
          <w:p w:rsidR="004D6DFF" w:rsidRDefault="004D6DFF" w:rsidP="004D6DFF">
            <w:pPr>
              <w:pStyle w:val="TableParagraph"/>
              <w:spacing w:line="276" w:lineRule="auto"/>
              <w:ind w:left="0" w:right="212"/>
              <w:rPr>
                <w:b/>
              </w:rPr>
            </w:pPr>
            <w:r>
              <w:rPr>
                <w:b/>
                <w:color w:val="1B1C1D"/>
                <w:spacing w:val="-2"/>
              </w:rPr>
              <w:t>Require</w:t>
            </w:r>
            <w:r>
              <w:rPr>
                <w:b/>
                <w:color w:val="1B1C1D"/>
                <w:spacing w:val="-4"/>
              </w:rPr>
              <w:t>ment</w:t>
            </w:r>
          </w:p>
        </w:tc>
        <w:tc>
          <w:tcPr>
            <w:tcW w:w="992" w:type="dxa"/>
          </w:tcPr>
          <w:p w:rsidR="004D6DFF" w:rsidRDefault="004D6DFF" w:rsidP="004D6DFF">
            <w:pPr>
              <w:pStyle w:val="TableParagraph"/>
              <w:ind w:left="0"/>
              <w:rPr>
                <w:b/>
              </w:rPr>
            </w:pPr>
            <w:r>
              <w:rPr>
                <w:b/>
                <w:color w:val="1B1C1D"/>
                <w:spacing w:val="-2"/>
              </w:rPr>
              <w:t>Source</w:t>
            </w:r>
          </w:p>
        </w:tc>
        <w:tc>
          <w:tcPr>
            <w:tcW w:w="1276" w:type="dxa"/>
          </w:tcPr>
          <w:p w:rsidR="004D6DFF" w:rsidRDefault="004D6DFF" w:rsidP="004D6DFF">
            <w:pPr>
              <w:pStyle w:val="TableParagraph"/>
              <w:spacing w:line="276" w:lineRule="auto"/>
              <w:ind w:left="0" w:right="165"/>
              <w:rPr>
                <w:b/>
              </w:rPr>
            </w:pPr>
            <w:r>
              <w:rPr>
                <w:b/>
                <w:color w:val="1B1C1D"/>
                <w:spacing w:val="-2"/>
              </w:rPr>
              <w:t>Rational</w:t>
            </w:r>
            <w:r>
              <w:rPr>
                <w:b/>
                <w:color w:val="1B1C1D"/>
                <w:spacing w:val="-10"/>
              </w:rPr>
              <w:t>e</w:t>
            </w:r>
          </w:p>
        </w:tc>
        <w:tc>
          <w:tcPr>
            <w:tcW w:w="1276" w:type="dxa"/>
          </w:tcPr>
          <w:p w:rsidR="004D6DFF" w:rsidRDefault="004D6DFF" w:rsidP="004D6DFF">
            <w:pPr>
              <w:pStyle w:val="TableParagraph"/>
              <w:spacing w:line="276" w:lineRule="auto"/>
              <w:ind w:left="0" w:right="162"/>
              <w:rPr>
                <w:b/>
              </w:rPr>
            </w:pPr>
            <w:r>
              <w:rPr>
                <w:b/>
                <w:color w:val="1B1C1D"/>
                <w:spacing w:val="-2"/>
              </w:rPr>
              <w:t xml:space="preserve">Business </w:t>
            </w:r>
            <w:r>
              <w:rPr>
                <w:b/>
                <w:color w:val="1B1C1D"/>
                <w:spacing w:val="-4"/>
              </w:rPr>
              <w:t>Rule</w:t>
            </w:r>
          </w:p>
        </w:tc>
        <w:tc>
          <w:tcPr>
            <w:tcW w:w="1842" w:type="dxa"/>
          </w:tcPr>
          <w:p w:rsidR="004D6DFF" w:rsidRDefault="004D6DFF" w:rsidP="004D6DFF">
            <w:pPr>
              <w:pStyle w:val="TableParagraph"/>
              <w:spacing w:line="276" w:lineRule="auto"/>
              <w:ind w:left="0" w:right="245"/>
              <w:rPr>
                <w:b/>
              </w:rPr>
            </w:pPr>
            <w:r>
              <w:rPr>
                <w:b/>
                <w:color w:val="1B1C1D"/>
                <w:spacing w:val="-2"/>
              </w:rPr>
              <w:t>Dependencies</w:t>
            </w:r>
          </w:p>
        </w:tc>
        <w:tc>
          <w:tcPr>
            <w:tcW w:w="1134" w:type="dxa"/>
          </w:tcPr>
          <w:p w:rsidR="004D6DFF" w:rsidRDefault="004D6DFF" w:rsidP="004D6DFF">
            <w:pPr>
              <w:pStyle w:val="TableParagraph"/>
              <w:spacing w:line="276" w:lineRule="auto"/>
              <w:ind w:left="0" w:right="185"/>
              <w:rPr>
                <w:b/>
              </w:rPr>
            </w:pPr>
            <w:r>
              <w:rPr>
                <w:b/>
                <w:color w:val="1B1C1D"/>
                <w:spacing w:val="-2"/>
              </w:rPr>
              <w:t>Priorit</w:t>
            </w:r>
            <w:r>
              <w:rPr>
                <w:b/>
                <w:color w:val="1B1C1D"/>
                <w:spacing w:val="-10"/>
              </w:rPr>
              <w:t>y</w:t>
            </w:r>
          </w:p>
        </w:tc>
      </w:tr>
      <w:tr w:rsidR="004D6DFF" w:rsidTr="004D6DFF">
        <w:tc>
          <w:tcPr>
            <w:tcW w:w="1384" w:type="dxa"/>
          </w:tcPr>
          <w:p w:rsidR="004D6DFF" w:rsidRDefault="004D6DFF" w:rsidP="004D6DFF">
            <w:pPr>
              <w:pStyle w:val="TableParagraph"/>
              <w:spacing w:before="243"/>
              <w:ind w:left="0"/>
            </w:pPr>
            <w:r>
              <w:rPr>
                <w:color w:val="1B1C1D"/>
                <w:spacing w:val="-2"/>
              </w:rPr>
              <w:t>FR-</w:t>
            </w:r>
            <w:r>
              <w:rPr>
                <w:color w:val="1B1C1D"/>
                <w:spacing w:val="-5"/>
              </w:rPr>
              <w:t>08</w:t>
            </w:r>
          </w:p>
        </w:tc>
        <w:tc>
          <w:tcPr>
            <w:tcW w:w="709" w:type="dxa"/>
          </w:tcPr>
          <w:p w:rsidR="004D6DFF" w:rsidRDefault="004D6DFF" w:rsidP="004D6DFF">
            <w:pPr>
              <w:pStyle w:val="TableParagraph"/>
              <w:spacing w:before="243" w:line="273" w:lineRule="auto"/>
              <w:ind w:left="0" w:right="294"/>
            </w:pPr>
            <w:r>
              <w:rPr>
                <w:color w:val="1B1C1D"/>
                <w:spacing w:val="-2"/>
              </w:rPr>
              <w:t>Browse Skills</w:t>
            </w:r>
          </w:p>
        </w:tc>
        <w:tc>
          <w:tcPr>
            <w:tcW w:w="1701" w:type="dxa"/>
          </w:tcPr>
          <w:p w:rsidR="004D6DFF" w:rsidRDefault="004D6DFF" w:rsidP="004D6DFF">
            <w:pPr>
              <w:pStyle w:val="TableParagraph"/>
              <w:spacing w:before="243" w:line="276" w:lineRule="auto"/>
              <w:ind w:left="0" w:right="177"/>
            </w:pPr>
            <w:r>
              <w:rPr>
                <w:color w:val="1B1C1D"/>
                <w:spacing w:val="-2"/>
              </w:rPr>
              <w:t xml:space="preserve">Students </w:t>
            </w:r>
            <w:r>
              <w:rPr>
                <w:color w:val="1B1C1D"/>
              </w:rPr>
              <w:t xml:space="preserve">shall be able to </w:t>
            </w:r>
            <w:r>
              <w:rPr>
                <w:color w:val="1B1C1D"/>
                <w:spacing w:val="-2"/>
              </w:rPr>
              <w:t xml:space="preserve">explore </w:t>
            </w:r>
            <w:r>
              <w:rPr>
                <w:color w:val="1B1C1D"/>
                <w:spacing w:val="-4"/>
              </w:rPr>
              <w:t xml:space="preserve">and </w:t>
            </w:r>
            <w:r>
              <w:rPr>
                <w:color w:val="1B1C1D"/>
                <w:spacing w:val="-2"/>
              </w:rPr>
              <w:t>search</w:t>
            </w:r>
            <w:r>
              <w:rPr>
                <w:color w:val="1B1C1D"/>
                <w:spacing w:val="40"/>
              </w:rPr>
              <w:t xml:space="preserve"> </w:t>
            </w:r>
            <w:r>
              <w:rPr>
                <w:color w:val="1B1C1D"/>
                <w:spacing w:val="-4"/>
              </w:rPr>
              <w:t xml:space="preserve">all </w:t>
            </w:r>
            <w:r>
              <w:rPr>
                <w:color w:val="1B1C1D"/>
                <w:spacing w:val="-2"/>
              </w:rPr>
              <w:t>available</w:t>
            </w:r>
            <w:r>
              <w:t xml:space="preserve">, </w:t>
            </w:r>
            <w:r>
              <w:rPr>
                <w:color w:val="1B1C1D"/>
                <w:spacing w:val="-2"/>
              </w:rPr>
              <w:t>publishe</w:t>
            </w:r>
            <w:r>
              <w:rPr>
                <w:color w:val="1B1C1D"/>
                <w:spacing w:val="-10"/>
              </w:rPr>
              <w:t xml:space="preserve">d </w:t>
            </w:r>
            <w:r>
              <w:rPr>
                <w:color w:val="1B1C1D"/>
                <w:spacing w:val="-2"/>
              </w:rPr>
              <w:t>learning tracks.</w:t>
            </w:r>
          </w:p>
        </w:tc>
        <w:tc>
          <w:tcPr>
            <w:tcW w:w="992" w:type="dxa"/>
          </w:tcPr>
          <w:p w:rsidR="004D6DFF" w:rsidRDefault="004D6DFF" w:rsidP="004D6DFF">
            <w:pPr>
              <w:pStyle w:val="TableParagraph"/>
              <w:spacing w:before="243"/>
              <w:ind w:left="0"/>
            </w:pPr>
            <w:r>
              <w:rPr>
                <w:color w:val="1B1C1D"/>
                <w:spacing w:val="-2"/>
              </w:rPr>
              <w:t>UC-</w:t>
            </w:r>
            <w:r>
              <w:rPr>
                <w:color w:val="1B1C1D"/>
                <w:spacing w:val="-5"/>
              </w:rPr>
              <w:t>06</w:t>
            </w:r>
          </w:p>
        </w:tc>
        <w:tc>
          <w:tcPr>
            <w:tcW w:w="1276" w:type="dxa"/>
          </w:tcPr>
          <w:p w:rsidR="004D6DFF" w:rsidRDefault="004D6DFF" w:rsidP="004D6DFF">
            <w:pPr>
              <w:pStyle w:val="TableParagraph"/>
              <w:spacing w:before="243" w:line="276" w:lineRule="auto"/>
              <w:ind w:left="0" w:right="165"/>
            </w:pPr>
            <w:r>
              <w:rPr>
                <w:color w:val="1B1C1D"/>
              </w:rPr>
              <w:t>To</w:t>
            </w:r>
            <w:r>
              <w:rPr>
                <w:color w:val="1B1C1D"/>
                <w:spacing w:val="-14"/>
              </w:rPr>
              <w:t xml:space="preserve"> </w:t>
            </w:r>
            <w:r>
              <w:rPr>
                <w:color w:val="1B1C1D"/>
              </w:rPr>
              <w:t xml:space="preserve">allow </w:t>
            </w:r>
            <w:r>
              <w:rPr>
                <w:color w:val="1B1C1D"/>
                <w:spacing w:val="-2"/>
              </w:rPr>
              <w:t xml:space="preserve">Students </w:t>
            </w:r>
            <w:proofErr w:type="spellStart"/>
            <w:r>
              <w:rPr>
                <w:color w:val="1B1C1D"/>
                <w:spacing w:val="-6"/>
              </w:rPr>
              <w:t>to</w:t>
            </w:r>
            <w:r>
              <w:rPr>
                <w:color w:val="1B1C1D"/>
                <w:spacing w:val="-2"/>
              </w:rPr>
              <w:t>"explore</w:t>
            </w:r>
            <w:proofErr w:type="spellEnd"/>
            <w:r>
              <w:rPr>
                <w:color w:val="1B1C1D"/>
                <w:spacing w:val="-2"/>
              </w:rPr>
              <w:t xml:space="preserve"> available skills".</w:t>
            </w:r>
          </w:p>
        </w:tc>
        <w:tc>
          <w:tcPr>
            <w:tcW w:w="1276" w:type="dxa"/>
          </w:tcPr>
          <w:p w:rsidR="004D6DFF" w:rsidRDefault="004D6DFF" w:rsidP="004D6DFF">
            <w:pPr>
              <w:pStyle w:val="TableParagraph"/>
              <w:spacing w:before="243" w:line="276" w:lineRule="auto"/>
              <w:ind w:left="0" w:right="163"/>
            </w:pPr>
            <w:r>
              <w:rPr>
                <w:color w:val="1B1C1D"/>
                <w:spacing w:val="-2"/>
              </w:rPr>
              <w:t xml:space="preserve">Tracks </w:t>
            </w:r>
            <w:r>
              <w:rPr>
                <w:color w:val="1B1C1D"/>
                <w:spacing w:val="-4"/>
              </w:rPr>
              <w:t xml:space="preserve">are </w:t>
            </w:r>
            <w:r>
              <w:rPr>
                <w:color w:val="1B1C1D"/>
                <w:spacing w:val="-2"/>
              </w:rPr>
              <w:t xml:space="preserve">filterable </w:t>
            </w:r>
            <w:r>
              <w:rPr>
                <w:color w:val="1B1C1D"/>
                <w:spacing w:val="-6"/>
              </w:rPr>
              <w:t xml:space="preserve">by </w:t>
            </w:r>
            <w:r>
              <w:rPr>
                <w:color w:val="1B1C1D"/>
                <w:spacing w:val="-2"/>
              </w:rPr>
              <w:t>categorie</w:t>
            </w:r>
            <w:r>
              <w:rPr>
                <w:color w:val="1B1C1D"/>
                <w:spacing w:val="-10"/>
              </w:rPr>
              <w:t xml:space="preserve">s </w:t>
            </w:r>
            <w:r>
              <w:rPr>
                <w:color w:val="1B1C1D"/>
                <w:spacing w:val="-2"/>
              </w:rPr>
              <w:t xml:space="preserve">managed </w:t>
            </w:r>
            <w:r>
              <w:rPr>
                <w:color w:val="1B1C1D"/>
              </w:rPr>
              <w:t xml:space="preserve">by the </w:t>
            </w:r>
            <w:r>
              <w:rPr>
                <w:color w:val="1B1C1D"/>
                <w:spacing w:val="-2"/>
              </w:rPr>
              <w:t>Admin (FR-19).</w:t>
            </w:r>
          </w:p>
        </w:tc>
        <w:tc>
          <w:tcPr>
            <w:tcW w:w="1842" w:type="dxa"/>
          </w:tcPr>
          <w:p w:rsidR="004D6DFF" w:rsidRDefault="004D6DFF" w:rsidP="004D6DFF">
            <w:pPr>
              <w:pStyle w:val="TableParagraph"/>
              <w:spacing w:before="243"/>
              <w:ind w:left="0"/>
            </w:pPr>
            <w:r>
              <w:rPr>
                <w:color w:val="1B1C1D"/>
                <w:spacing w:val="-2"/>
              </w:rPr>
              <w:t>FR-</w:t>
            </w:r>
            <w:r>
              <w:rPr>
                <w:color w:val="1B1C1D"/>
                <w:spacing w:val="-5"/>
              </w:rPr>
              <w:t>01</w:t>
            </w:r>
          </w:p>
        </w:tc>
        <w:tc>
          <w:tcPr>
            <w:tcW w:w="1134" w:type="dxa"/>
          </w:tcPr>
          <w:p w:rsidR="004D6DFF" w:rsidRDefault="004D6DFF" w:rsidP="004D6DFF">
            <w:pPr>
              <w:pStyle w:val="TableParagraph"/>
              <w:spacing w:before="243"/>
              <w:ind w:left="0"/>
            </w:pPr>
            <w:r>
              <w:rPr>
                <w:color w:val="1B1C1D"/>
                <w:spacing w:val="-4"/>
              </w:rPr>
              <w:t>High</w:t>
            </w:r>
          </w:p>
        </w:tc>
      </w:tr>
      <w:tr w:rsidR="004D6DFF" w:rsidTr="004D6DFF">
        <w:tc>
          <w:tcPr>
            <w:tcW w:w="1384" w:type="dxa"/>
          </w:tcPr>
          <w:p w:rsidR="004D6DFF" w:rsidRDefault="004D6DFF" w:rsidP="004D6DFF">
            <w:pPr>
              <w:pStyle w:val="TableParagraph"/>
              <w:ind w:left="0"/>
            </w:pPr>
            <w:r>
              <w:rPr>
                <w:color w:val="1B1C1D"/>
                <w:spacing w:val="-2"/>
              </w:rPr>
              <w:t>FR-</w:t>
            </w:r>
            <w:r>
              <w:rPr>
                <w:color w:val="1B1C1D"/>
                <w:spacing w:val="-5"/>
              </w:rPr>
              <w:t>09</w:t>
            </w:r>
          </w:p>
        </w:tc>
        <w:tc>
          <w:tcPr>
            <w:tcW w:w="709" w:type="dxa"/>
          </w:tcPr>
          <w:p w:rsidR="004D6DFF" w:rsidRDefault="004D6DFF" w:rsidP="004D6DFF">
            <w:pPr>
              <w:pStyle w:val="TableParagraph"/>
              <w:spacing w:line="276" w:lineRule="auto"/>
              <w:ind w:left="0" w:right="247"/>
            </w:pPr>
            <w:r>
              <w:rPr>
                <w:color w:val="1B1C1D"/>
                <w:spacing w:val="-2"/>
              </w:rPr>
              <w:t>Track Enrollm</w:t>
            </w:r>
            <w:r>
              <w:rPr>
                <w:color w:val="1B1C1D"/>
                <w:spacing w:val="-4"/>
              </w:rPr>
              <w:t>ent</w:t>
            </w:r>
          </w:p>
        </w:tc>
        <w:tc>
          <w:tcPr>
            <w:tcW w:w="1701" w:type="dxa"/>
          </w:tcPr>
          <w:p w:rsidR="004D6DFF" w:rsidRDefault="004D6DFF" w:rsidP="004D6DFF">
            <w:pPr>
              <w:pStyle w:val="TableParagraph"/>
              <w:spacing w:line="276" w:lineRule="auto"/>
              <w:ind w:left="0" w:right="165"/>
            </w:pPr>
            <w:r>
              <w:rPr>
                <w:color w:val="1B1C1D"/>
                <w:spacing w:val="-2"/>
              </w:rPr>
              <w:t xml:space="preserve">Students </w:t>
            </w:r>
            <w:r>
              <w:rPr>
                <w:color w:val="1B1C1D"/>
              </w:rPr>
              <w:t xml:space="preserve">shall be able to enroll in </w:t>
            </w:r>
            <w:r>
              <w:rPr>
                <w:color w:val="1B1C1D"/>
                <w:spacing w:val="-4"/>
              </w:rPr>
              <w:t xml:space="preserve">any </w:t>
            </w:r>
            <w:r>
              <w:rPr>
                <w:color w:val="1B1C1D"/>
                <w:spacing w:val="-2"/>
              </w:rPr>
              <w:t>available learning track.</w:t>
            </w:r>
          </w:p>
        </w:tc>
        <w:tc>
          <w:tcPr>
            <w:tcW w:w="992" w:type="dxa"/>
          </w:tcPr>
          <w:p w:rsidR="004D6DFF" w:rsidRDefault="004D6DFF" w:rsidP="004D6DFF">
            <w:pPr>
              <w:pStyle w:val="TableParagraph"/>
              <w:ind w:left="0"/>
            </w:pPr>
            <w:r>
              <w:rPr>
                <w:color w:val="1B1C1D"/>
                <w:spacing w:val="-2"/>
              </w:rPr>
              <w:t>UC-</w:t>
            </w:r>
            <w:r>
              <w:rPr>
                <w:color w:val="1B1C1D"/>
                <w:spacing w:val="-5"/>
              </w:rPr>
              <w:t>06</w:t>
            </w:r>
          </w:p>
        </w:tc>
        <w:tc>
          <w:tcPr>
            <w:tcW w:w="1276" w:type="dxa"/>
          </w:tcPr>
          <w:p w:rsidR="004D6DFF" w:rsidRDefault="004D6DFF" w:rsidP="004D6DFF">
            <w:pPr>
              <w:pStyle w:val="TableParagraph"/>
              <w:spacing w:line="276" w:lineRule="auto"/>
              <w:ind w:left="0" w:right="181"/>
            </w:pPr>
            <w:r>
              <w:rPr>
                <w:color w:val="1B1C1D"/>
              </w:rPr>
              <w:t>To</w:t>
            </w:r>
            <w:r>
              <w:rPr>
                <w:color w:val="1B1C1D"/>
                <w:spacing w:val="-14"/>
              </w:rPr>
              <w:t xml:space="preserve"> </w:t>
            </w:r>
            <w:r>
              <w:rPr>
                <w:color w:val="1B1C1D"/>
              </w:rPr>
              <w:t xml:space="preserve">allow </w:t>
            </w:r>
            <w:r>
              <w:rPr>
                <w:color w:val="1B1C1D"/>
                <w:spacing w:val="-2"/>
              </w:rPr>
              <w:t xml:space="preserve">Students </w:t>
            </w:r>
            <w:r>
              <w:rPr>
                <w:color w:val="1B1C1D"/>
                <w:spacing w:val="-6"/>
              </w:rPr>
              <w:t>to</w:t>
            </w:r>
            <w:r>
              <w:rPr>
                <w:color w:val="1B1C1D"/>
                <w:spacing w:val="40"/>
              </w:rPr>
              <w:t xml:space="preserve"> </w:t>
            </w:r>
            <w:r>
              <w:rPr>
                <w:color w:val="1B1C1D"/>
                <w:spacing w:val="-2"/>
              </w:rPr>
              <w:t>"enroll</w:t>
            </w:r>
            <w:r>
              <w:rPr>
                <w:color w:val="1B1C1D"/>
                <w:spacing w:val="40"/>
              </w:rPr>
              <w:t xml:space="preserve"> </w:t>
            </w:r>
            <w:r>
              <w:rPr>
                <w:color w:val="1B1C1D"/>
                <w:spacing w:val="-6"/>
              </w:rPr>
              <w:t xml:space="preserve">in </w:t>
            </w:r>
            <w:r>
              <w:rPr>
                <w:color w:val="1B1C1D"/>
                <w:spacing w:val="-2"/>
              </w:rPr>
              <w:t>learning tracks accordin</w:t>
            </w:r>
            <w:r>
              <w:rPr>
                <w:color w:val="1B1C1D"/>
              </w:rPr>
              <w:t>g</w:t>
            </w:r>
            <w:r>
              <w:rPr>
                <w:color w:val="1B1C1D"/>
                <w:spacing w:val="-14"/>
              </w:rPr>
              <w:t xml:space="preserve"> </w:t>
            </w:r>
            <w:r>
              <w:rPr>
                <w:color w:val="1B1C1D"/>
              </w:rPr>
              <w:t>to</w:t>
            </w:r>
            <w:r>
              <w:rPr>
                <w:color w:val="1B1C1D"/>
                <w:spacing w:val="-14"/>
              </w:rPr>
              <w:t xml:space="preserve"> </w:t>
            </w:r>
            <w:r>
              <w:rPr>
                <w:color w:val="1B1C1D"/>
              </w:rPr>
              <w:t xml:space="preserve">their </w:t>
            </w:r>
            <w:r>
              <w:rPr>
                <w:color w:val="1B1C1D"/>
                <w:spacing w:val="-2"/>
              </w:rPr>
              <w:t>interests</w:t>
            </w:r>
          </w:p>
        </w:tc>
        <w:tc>
          <w:tcPr>
            <w:tcW w:w="1276" w:type="dxa"/>
          </w:tcPr>
          <w:p w:rsidR="004D6DFF" w:rsidRDefault="004D6DFF" w:rsidP="004D6DFF">
            <w:pPr>
              <w:pStyle w:val="TableParagraph"/>
              <w:spacing w:line="276" w:lineRule="auto"/>
              <w:ind w:left="0" w:right="162"/>
            </w:pPr>
            <w:r>
              <w:rPr>
                <w:color w:val="1B1C1D"/>
                <w:spacing w:val="-2"/>
              </w:rPr>
              <w:t>Enrollm</w:t>
            </w:r>
            <w:r>
              <w:rPr>
                <w:color w:val="1B1C1D"/>
              </w:rPr>
              <w:t>ent links the</w:t>
            </w:r>
            <w:r>
              <w:rPr>
                <w:color w:val="1B1C1D"/>
                <w:spacing w:val="-2"/>
              </w:rPr>
              <w:t xml:space="preserve"> </w:t>
            </w:r>
            <w:r>
              <w:rPr>
                <w:color w:val="1B1C1D"/>
              </w:rPr>
              <w:t xml:space="preserve">track to the </w:t>
            </w:r>
            <w:r>
              <w:rPr>
                <w:color w:val="1B1C1D"/>
                <w:spacing w:val="-2"/>
              </w:rPr>
              <w:t>Student's dashboar</w:t>
            </w:r>
            <w:r>
              <w:rPr>
                <w:color w:val="1B1C1D"/>
              </w:rPr>
              <w:t>d (FR-</w:t>
            </w:r>
          </w:p>
          <w:p w:rsidR="004D6DFF" w:rsidRDefault="004D6DFF" w:rsidP="004D6DFF">
            <w:pPr>
              <w:pStyle w:val="TableParagraph"/>
              <w:spacing w:before="0" w:line="247" w:lineRule="exact"/>
              <w:ind w:left="180"/>
            </w:pPr>
            <w:r>
              <w:rPr>
                <w:color w:val="1B1C1D"/>
                <w:spacing w:val="-4"/>
              </w:rPr>
              <w:t>12).</w:t>
            </w:r>
          </w:p>
        </w:tc>
        <w:tc>
          <w:tcPr>
            <w:tcW w:w="1842" w:type="dxa"/>
          </w:tcPr>
          <w:p w:rsidR="004D6DFF" w:rsidRDefault="004D6DFF" w:rsidP="004D6DFF">
            <w:pPr>
              <w:pStyle w:val="TableParagraph"/>
              <w:ind w:left="0"/>
            </w:pPr>
            <w:r>
              <w:rPr>
                <w:color w:val="1B1C1D"/>
                <w:spacing w:val="-2"/>
              </w:rPr>
              <w:t>FR-</w:t>
            </w:r>
            <w:r>
              <w:rPr>
                <w:color w:val="1B1C1D"/>
                <w:spacing w:val="-5"/>
              </w:rPr>
              <w:t>08</w:t>
            </w:r>
          </w:p>
        </w:tc>
        <w:tc>
          <w:tcPr>
            <w:tcW w:w="1134" w:type="dxa"/>
          </w:tcPr>
          <w:p w:rsidR="004D6DFF" w:rsidRDefault="004D6DFF" w:rsidP="004D6DFF">
            <w:pPr>
              <w:pStyle w:val="TableParagraph"/>
              <w:ind w:left="0"/>
            </w:pPr>
            <w:r>
              <w:rPr>
                <w:color w:val="1B1C1D"/>
                <w:spacing w:val="-4"/>
              </w:rPr>
              <w:t>High</w:t>
            </w:r>
          </w:p>
        </w:tc>
      </w:tr>
      <w:tr w:rsidR="004D6DFF" w:rsidTr="004D6DFF">
        <w:tc>
          <w:tcPr>
            <w:tcW w:w="1384" w:type="dxa"/>
          </w:tcPr>
          <w:p w:rsidR="004D6DFF" w:rsidRDefault="004D6DFF" w:rsidP="004D6DFF">
            <w:pPr>
              <w:pStyle w:val="TableParagraph"/>
              <w:spacing w:before="243"/>
              <w:ind w:left="0"/>
            </w:pPr>
            <w:r>
              <w:rPr>
                <w:color w:val="1B1C1D"/>
                <w:spacing w:val="-2"/>
              </w:rPr>
              <w:t>FR-</w:t>
            </w:r>
            <w:r>
              <w:rPr>
                <w:color w:val="1B1C1D"/>
                <w:spacing w:val="-5"/>
              </w:rPr>
              <w:t>10</w:t>
            </w:r>
          </w:p>
        </w:tc>
        <w:tc>
          <w:tcPr>
            <w:tcW w:w="709" w:type="dxa"/>
          </w:tcPr>
          <w:p w:rsidR="004D6DFF" w:rsidRDefault="004D6DFF" w:rsidP="004D6DFF">
            <w:pPr>
              <w:pStyle w:val="TableParagraph"/>
              <w:spacing w:before="243" w:line="273" w:lineRule="auto"/>
              <w:ind w:left="0" w:right="343"/>
            </w:pPr>
            <w:r>
              <w:rPr>
                <w:color w:val="1B1C1D"/>
                <w:spacing w:val="-2"/>
              </w:rPr>
              <w:t>Lesson Access</w:t>
            </w:r>
          </w:p>
        </w:tc>
        <w:tc>
          <w:tcPr>
            <w:tcW w:w="1701" w:type="dxa"/>
          </w:tcPr>
          <w:p w:rsidR="004D6DFF" w:rsidRDefault="004D6DFF" w:rsidP="004D6DFF">
            <w:pPr>
              <w:pStyle w:val="TableParagraph"/>
              <w:spacing w:before="243" w:line="276" w:lineRule="auto"/>
              <w:ind w:left="0" w:right="169"/>
            </w:pPr>
            <w:r>
              <w:rPr>
                <w:color w:val="1B1C1D"/>
                <w:spacing w:val="-6"/>
              </w:rPr>
              <w:t xml:space="preserve">An </w:t>
            </w:r>
            <w:r>
              <w:rPr>
                <w:color w:val="1B1C1D"/>
                <w:spacing w:val="-2"/>
              </w:rPr>
              <w:t xml:space="preserve">enrolled Student </w:t>
            </w:r>
            <w:r>
              <w:rPr>
                <w:color w:val="1B1C1D"/>
              </w:rPr>
              <w:t xml:space="preserve">shall be able to view all </w:t>
            </w:r>
            <w:r>
              <w:rPr>
                <w:color w:val="1B1C1D"/>
                <w:spacing w:val="-2"/>
              </w:rPr>
              <w:t>"Approv</w:t>
            </w:r>
            <w:r>
              <w:rPr>
                <w:color w:val="1B1C1D"/>
              </w:rPr>
              <w:t xml:space="preserve">ed" and </w:t>
            </w:r>
            <w:r>
              <w:rPr>
                <w:color w:val="1B1C1D"/>
                <w:spacing w:val="-2"/>
              </w:rPr>
              <w:t>publishe</w:t>
            </w:r>
            <w:r>
              <w:rPr>
                <w:color w:val="1B1C1D"/>
              </w:rPr>
              <w:t>d</w:t>
            </w:r>
            <w:r>
              <w:rPr>
                <w:color w:val="1B1C1D"/>
                <w:spacing w:val="-14"/>
              </w:rPr>
              <w:t xml:space="preserve"> </w:t>
            </w:r>
            <w:r>
              <w:rPr>
                <w:color w:val="1B1C1D"/>
              </w:rPr>
              <w:t xml:space="preserve">lessons </w:t>
            </w:r>
            <w:r>
              <w:rPr>
                <w:color w:val="1B1C1D"/>
                <w:spacing w:val="-2"/>
              </w:rPr>
              <w:t>within their enrolled tracks.</w:t>
            </w:r>
          </w:p>
        </w:tc>
        <w:tc>
          <w:tcPr>
            <w:tcW w:w="992" w:type="dxa"/>
          </w:tcPr>
          <w:p w:rsidR="004D6DFF" w:rsidRDefault="004D6DFF" w:rsidP="004D6DFF">
            <w:pPr>
              <w:pStyle w:val="TableParagraph"/>
              <w:spacing w:before="243"/>
              <w:ind w:left="0"/>
            </w:pPr>
            <w:r>
              <w:rPr>
                <w:color w:val="1B1C1D"/>
                <w:spacing w:val="-2"/>
              </w:rPr>
              <w:t>UC-</w:t>
            </w:r>
            <w:r>
              <w:rPr>
                <w:color w:val="1B1C1D"/>
                <w:spacing w:val="-5"/>
              </w:rPr>
              <w:t>07</w:t>
            </w:r>
          </w:p>
        </w:tc>
        <w:tc>
          <w:tcPr>
            <w:tcW w:w="1276" w:type="dxa"/>
          </w:tcPr>
          <w:p w:rsidR="004D6DFF" w:rsidRDefault="004D6DFF" w:rsidP="004D6DFF">
            <w:pPr>
              <w:pStyle w:val="TableParagraph"/>
              <w:spacing w:before="243" w:line="276" w:lineRule="auto"/>
              <w:ind w:left="0" w:right="165"/>
            </w:pPr>
            <w:r>
              <w:rPr>
                <w:color w:val="1B1C1D"/>
              </w:rPr>
              <w:t>To</w:t>
            </w:r>
            <w:r>
              <w:rPr>
                <w:color w:val="1B1C1D"/>
                <w:spacing w:val="-14"/>
              </w:rPr>
              <w:t xml:space="preserve"> </w:t>
            </w:r>
            <w:r>
              <w:rPr>
                <w:color w:val="1B1C1D"/>
              </w:rPr>
              <w:t xml:space="preserve">allow </w:t>
            </w:r>
            <w:r>
              <w:rPr>
                <w:color w:val="1B1C1D"/>
                <w:spacing w:val="-2"/>
              </w:rPr>
              <w:t xml:space="preserve">Students </w:t>
            </w:r>
            <w:r>
              <w:rPr>
                <w:color w:val="1B1C1D"/>
                <w:spacing w:val="-6"/>
              </w:rPr>
              <w:t xml:space="preserve">to </w:t>
            </w:r>
            <w:r>
              <w:rPr>
                <w:color w:val="1B1C1D"/>
                <w:spacing w:val="-2"/>
              </w:rPr>
              <w:t>consume "authenti</w:t>
            </w:r>
            <w:r>
              <w:rPr>
                <w:color w:val="1B1C1D"/>
              </w:rPr>
              <w:t xml:space="preserve">c and </w:t>
            </w:r>
            <w:r>
              <w:rPr>
                <w:color w:val="1B1C1D"/>
                <w:spacing w:val="-2"/>
              </w:rPr>
              <w:t xml:space="preserve">reliable material </w:t>
            </w:r>
            <w:r>
              <w:rPr>
                <w:color w:val="1B1C1D"/>
                <w:spacing w:val="-6"/>
              </w:rPr>
              <w:t>".</w:t>
            </w:r>
          </w:p>
        </w:tc>
        <w:tc>
          <w:tcPr>
            <w:tcW w:w="1276" w:type="dxa"/>
          </w:tcPr>
          <w:p w:rsidR="004D6DFF" w:rsidRDefault="004D6DFF" w:rsidP="004D6DFF">
            <w:pPr>
              <w:pStyle w:val="TableParagraph"/>
              <w:spacing w:before="243" w:line="273" w:lineRule="auto"/>
              <w:ind w:left="0" w:right="213"/>
            </w:pPr>
            <w:r>
              <w:rPr>
                <w:color w:val="1B1C1D"/>
                <w:spacing w:val="-2"/>
              </w:rPr>
              <w:t xml:space="preserve">Lessons </w:t>
            </w:r>
            <w:r>
              <w:rPr>
                <w:color w:val="1B1C1D"/>
                <w:spacing w:val="-4"/>
              </w:rPr>
              <w:t xml:space="preserve">with </w:t>
            </w:r>
            <w:r>
              <w:rPr>
                <w:color w:val="1B1C1D"/>
                <w:spacing w:val="-2"/>
              </w:rPr>
              <w:t>"Pendin</w:t>
            </w:r>
            <w:r>
              <w:rPr>
                <w:color w:val="1B1C1D"/>
              </w:rPr>
              <w:t xml:space="preserve">g" or </w:t>
            </w:r>
            <w:r>
              <w:rPr>
                <w:color w:val="1B1C1D"/>
                <w:spacing w:val="-2"/>
              </w:rPr>
              <w:t>"Rejecte</w:t>
            </w:r>
            <w:r>
              <w:rPr>
                <w:color w:val="1B1C1D"/>
              </w:rPr>
              <w:t>d"</w:t>
            </w:r>
            <w:r>
              <w:rPr>
                <w:color w:val="1B1C1D"/>
                <w:spacing w:val="-14"/>
              </w:rPr>
              <w:t xml:space="preserve"> </w:t>
            </w:r>
            <w:r>
              <w:rPr>
                <w:color w:val="1B1C1D"/>
              </w:rPr>
              <w:t xml:space="preserve">status </w:t>
            </w:r>
            <w:r>
              <w:rPr>
                <w:color w:val="1B1C1D"/>
                <w:spacing w:val="-2"/>
              </w:rPr>
              <w:t>(FR-</w:t>
            </w:r>
            <w:r>
              <w:rPr>
                <w:color w:val="1B1C1D"/>
                <w:spacing w:val="-5"/>
              </w:rPr>
              <w:t>17)</w:t>
            </w:r>
            <w:r>
              <w:t xml:space="preserve"> </w:t>
            </w:r>
            <w:r>
              <w:rPr>
                <w:color w:val="1B1C1D"/>
              </w:rPr>
              <w:t>must</w:t>
            </w:r>
            <w:r>
              <w:rPr>
                <w:color w:val="1B1C1D"/>
                <w:spacing w:val="-14"/>
              </w:rPr>
              <w:t xml:space="preserve"> </w:t>
            </w:r>
            <w:r>
              <w:rPr>
                <w:color w:val="1B1C1D"/>
              </w:rPr>
              <w:t xml:space="preserve">not </w:t>
            </w:r>
            <w:r>
              <w:rPr>
                <w:color w:val="1B1C1D"/>
                <w:spacing w:val="-6"/>
              </w:rPr>
              <w:t xml:space="preserve">be </w:t>
            </w:r>
            <w:r>
              <w:rPr>
                <w:color w:val="1B1C1D"/>
                <w:spacing w:val="-2"/>
              </w:rPr>
              <w:t>visible.</w:t>
            </w:r>
          </w:p>
        </w:tc>
        <w:tc>
          <w:tcPr>
            <w:tcW w:w="1842" w:type="dxa"/>
          </w:tcPr>
          <w:p w:rsidR="004D6DFF" w:rsidRDefault="004D6DFF" w:rsidP="004D6DFF">
            <w:pPr>
              <w:pStyle w:val="TableParagraph"/>
              <w:spacing w:before="243" w:line="273" w:lineRule="auto"/>
              <w:ind w:left="0" w:right="355"/>
            </w:pPr>
            <w:r>
              <w:rPr>
                <w:color w:val="1B1C1D"/>
                <w:spacing w:val="-2"/>
              </w:rPr>
              <w:t>FR-09, FR-</w:t>
            </w:r>
            <w:r>
              <w:rPr>
                <w:color w:val="1B1C1D"/>
                <w:spacing w:val="-5"/>
              </w:rPr>
              <w:t>18</w:t>
            </w:r>
          </w:p>
        </w:tc>
        <w:tc>
          <w:tcPr>
            <w:tcW w:w="1134" w:type="dxa"/>
          </w:tcPr>
          <w:p w:rsidR="004D6DFF" w:rsidRDefault="004D6DFF" w:rsidP="004D6DFF">
            <w:pPr>
              <w:pStyle w:val="TableParagraph"/>
              <w:spacing w:before="243"/>
              <w:ind w:left="0"/>
            </w:pPr>
            <w:r>
              <w:rPr>
                <w:color w:val="1B1C1D"/>
                <w:spacing w:val="-4"/>
              </w:rPr>
              <w:t>High</w:t>
            </w:r>
          </w:p>
        </w:tc>
      </w:tr>
    </w:tbl>
    <w:p w:rsidR="00B76006" w:rsidRDefault="000A4EFF">
      <w:pPr>
        <w:pStyle w:val="Heading5"/>
        <w:numPr>
          <w:ilvl w:val="2"/>
          <w:numId w:val="7"/>
        </w:numPr>
        <w:tabs>
          <w:tab w:val="left" w:pos="929"/>
        </w:tabs>
        <w:spacing w:before="86"/>
        <w:ind w:left="929" w:hanging="646"/>
      </w:pPr>
      <w:bookmarkStart w:id="70" w:name="_bookmark53"/>
      <w:bookmarkEnd w:id="70"/>
      <w:r>
        <w:t>Progress</w:t>
      </w:r>
      <w:r>
        <w:rPr>
          <w:spacing w:val="-7"/>
        </w:rPr>
        <w:t xml:space="preserve"> </w:t>
      </w:r>
      <w:r>
        <w:rPr>
          <w:spacing w:val="-2"/>
        </w:rPr>
        <w:t>Tracking</w:t>
      </w:r>
    </w:p>
    <w:p w:rsidR="004D6DFF" w:rsidRPr="004D6DFF" w:rsidRDefault="004D6DFF" w:rsidP="004D6DFF">
      <w:pPr>
        <w:pStyle w:val="Caption"/>
        <w:keepNext/>
        <w:rPr>
          <w:color w:val="auto"/>
        </w:rPr>
      </w:pPr>
      <w:bookmarkStart w:id="71" w:name="_Toc228724425"/>
      <w:r w:rsidRPr="004D6DFF">
        <w:rPr>
          <w:color w:val="auto"/>
        </w:rPr>
        <w:t xml:space="preserve">Table </w:t>
      </w:r>
      <w:r>
        <w:rPr>
          <w:color w:val="auto"/>
        </w:rPr>
        <w:t>3.3.4-</w:t>
      </w:r>
      <w:r w:rsidRPr="004D6DFF">
        <w:rPr>
          <w:color w:val="auto"/>
        </w:rPr>
        <w:fldChar w:fldCharType="begin"/>
      </w:r>
      <w:r w:rsidRPr="004D6DFF">
        <w:rPr>
          <w:color w:val="auto"/>
        </w:rPr>
        <w:instrText xml:space="preserve"> SEQ Table \* ARABIC </w:instrText>
      </w:r>
      <w:r w:rsidRPr="004D6DFF">
        <w:rPr>
          <w:color w:val="auto"/>
        </w:rPr>
        <w:fldChar w:fldCharType="separate"/>
      </w:r>
      <w:r w:rsidR="0085790F">
        <w:rPr>
          <w:noProof/>
          <w:color w:val="auto"/>
        </w:rPr>
        <w:t>18</w:t>
      </w:r>
      <w:r w:rsidRPr="004D6DFF">
        <w:rPr>
          <w:color w:val="auto"/>
        </w:rPr>
        <w:fldChar w:fldCharType="end"/>
      </w:r>
      <w:r>
        <w:rPr>
          <w:color w:val="auto"/>
        </w:rPr>
        <w:t>:</w:t>
      </w:r>
      <w:r w:rsidRPr="004D6DFF">
        <w:rPr>
          <w:color w:val="auto"/>
        </w:rPr>
        <w:t xml:space="preserve"> Functional Requirement - Progress Tracking</w:t>
      </w:r>
      <w:bookmarkEnd w:id="71"/>
    </w:p>
    <w:tbl>
      <w:tblPr>
        <w:tblStyle w:val="TableGrid"/>
        <w:tblW w:w="10314" w:type="dxa"/>
        <w:tblLayout w:type="fixed"/>
        <w:tblLook w:val="04A0" w:firstRow="1" w:lastRow="0" w:firstColumn="1" w:lastColumn="0" w:noHBand="0" w:noVBand="1"/>
      </w:tblPr>
      <w:tblGrid>
        <w:gridCol w:w="1384"/>
        <w:gridCol w:w="709"/>
        <w:gridCol w:w="1701"/>
        <w:gridCol w:w="992"/>
        <w:gridCol w:w="1276"/>
        <w:gridCol w:w="1276"/>
        <w:gridCol w:w="1842"/>
        <w:gridCol w:w="1134"/>
      </w:tblGrid>
      <w:tr w:rsidR="004D6DFF" w:rsidTr="004D6DFF">
        <w:tc>
          <w:tcPr>
            <w:tcW w:w="1384" w:type="dxa"/>
          </w:tcPr>
          <w:p w:rsidR="004D6DFF" w:rsidRDefault="004D6DFF" w:rsidP="004D6DFF">
            <w:pPr>
              <w:pStyle w:val="TableParagraph"/>
              <w:spacing w:before="243" w:line="273" w:lineRule="auto"/>
              <w:ind w:left="0" w:right="165"/>
              <w:rPr>
                <w:b/>
              </w:rPr>
            </w:pPr>
            <w:bookmarkStart w:id="72" w:name="_bookmark54"/>
            <w:bookmarkEnd w:id="72"/>
            <w:r>
              <w:rPr>
                <w:b/>
                <w:color w:val="1B1C1D"/>
                <w:spacing w:val="-2"/>
              </w:rPr>
              <w:t>Identifie</w:t>
            </w:r>
            <w:r>
              <w:rPr>
                <w:b/>
                <w:color w:val="1B1C1D"/>
                <w:spacing w:val="-10"/>
              </w:rPr>
              <w:t>r</w:t>
            </w:r>
          </w:p>
        </w:tc>
        <w:tc>
          <w:tcPr>
            <w:tcW w:w="709" w:type="dxa"/>
          </w:tcPr>
          <w:p w:rsidR="004D6DFF" w:rsidRDefault="004D6DFF" w:rsidP="004D6DFF">
            <w:pPr>
              <w:pStyle w:val="TableParagraph"/>
              <w:spacing w:before="243"/>
              <w:ind w:left="0"/>
              <w:rPr>
                <w:b/>
              </w:rPr>
            </w:pPr>
            <w:r>
              <w:rPr>
                <w:b/>
                <w:color w:val="1B1C1D"/>
                <w:spacing w:val="-2"/>
              </w:rPr>
              <w:t>Title</w:t>
            </w:r>
          </w:p>
        </w:tc>
        <w:tc>
          <w:tcPr>
            <w:tcW w:w="1701" w:type="dxa"/>
          </w:tcPr>
          <w:p w:rsidR="004D6DFF" w:rsidRDefault="004D6DFF" w:rsidP="004D6DFF">
            <w:pPr>
              <w:pStyle w:val="TableParagraph"/>
              <w:spacing w:before="243" w:line="273" w:lineRule="auto"/>
              <w:ind w:left="0" w:right="212"/>
              <w:rPr>
                <w:b/>
              </w:rPr>
            </w:pPr>
            <w:r>
              <w:rPr>
                <w:b/>
                <w:color w:val="1B1C1D"/>
                <w:spacing w:val="-2"/>
              </w:rPr>
              <w:t>Require</w:t>
            </w:r>
            <w:r>
              <w:rPr>
                <w:b/>
                <w:color w:val="1B1C1D"/>
                <w:spacing w:val="-4"/>
              </w:rPr>
              <w:t>ment</w:t>
            </w:r>
          </w:p>
        </w:tc>
        <w:tc>
          <w:tcPr>
            <w:tcW w:w="992" w:type="dxa"/>
          </w:tcPr>
          <w:p w:rsidR="004D6DFF" w:rsidRDefault="004D6DFF" w:rsidP="004D6DFF">
            <w:pPr>
              <w:pStyle w:val="TableParagraph"/>
              <w:spacing w:before="243"/>
              <w:ind w:left="0"/>
              <w:rPr>
                <w:b/>
              </w:rPr>
            </w:pPr>
            <w:r>
              <w:rPr>
                <w:b/>
                <w:color w:val="1B1C1D"/>
                <w:spacing w:val="-2"/>
              </w:rPr>
              <w:t>Source</w:t>
            </w:r>
          </w:p>
        </w:tc>
        <w:tc>
          <w:tcPr>
            <w:tcW w:w="1276" w:type="dxa"/>
          </w:tcPr>
          <w:p w:rsidR="004D6DFF" w:rsidRDefault="004D6DFF" w:rsidP="004D6DFF">
            <w:pPr>
              <w:pStyle w:val="TableParagraph"/>
              <w:spacing w:before="243" w:line="273" w:lineRule="auto"/>
              <w:ind w:left="0" w:right="165"/>
              <w:rPr>
                <w:b/>
              </w:rPr>
            </w:pPr>
            <w:r>
              <w:rPr>
                <w:b/>
                <w:color w:val="1B1C1D"/>
                <w:spacing w:val="-2"/>
              </w:rPr>
              <w:t>Rational</w:t>
            </w:r>
            <w:r>
              <w:rPr>
                <w:b/>
                <w:color w:val="1B1C1D"/>
                <w:spacing w:val="-10"/>
              </w:rPr>
              <w:t>e</w:t>
            </w:r>
          </w:p>
        </w:tc>
        <w:tc>
          <w:tcPr>
            <w:tcW w:w="1276" w:type="dxa"/>
          </w:tcPr>
          <w:p w:rsidR="004D6DFF" w:rsidRDefault="004D6DFF" w:rsidP="004D6DFF">
            <w:pPr>
              <w:pStyle w:val="TableParagraph"/>
              <w:spacing w:before="243" w:line="273" w:lineRule="auto"/>
              <w:ind w:left="0" w:right="162"/>
              <w:rPr>
                <w:b/>
              </w:rPr>
            </w:pPr>
            <w:r>
              <w:rPr>
                <w:b/>
                <w:color w:val="1B1C1D"/>
                <w:spacing w:val="-2"/>
              </w:rPr>
              <w:t xml:space="preserve">Business </w:t>
            </w:r>
            <w:r>
              <w:rPr>
                <w:b/>
                <w:color w:val="1B1C1D"/>
                <w:spacing w:val="-4"/>
              </w:rPr>
              <w:t>Rule</w:t>
            </w:r>
          </w:p>
        </w:tc>
        <w:tc>
          <w:tcPr>
            <w:tcW w:w="1842" w:type="dxa"/>
          </w:tcPr>
          <w:p w:rsidR="004D6DFF" w:rsidRDefault="004D6DFF" w:rsidP="004D6DFF">
            <w:pPr>
              <w:pStyle w:val="TableParagraph"/>
              <w:spacing w:before="243" w:line="273" w:lineRule="auto"/>
              <w:ind w:left="0" w:right="245"/>
              <w:rPr>
                <w:b/>
              </w:rPr>
            </w:pPr>
            <w:r>
              <w:rPr>
                <w:b/>
                <w:color w:val="1B1C1D"/>
                <w:spacing w:val="-2"/>
              </w:rPr>
              <w:t>Dependencies</w:t>
            </w:r>
          </w:p>
        </w:tc>
        <w:tc>
          <w:tcPr>
            <w:tcW w:w="1134" w:type="dxa"/>
          </w:tcPr>
          <w:p w:rsidR="004D6DFF" w:rsidRDefault="004D6DFF" w:rsidP="004D6DFF">
            <w:pPr>
              <w:pStyle w:val="TableParagraph"/>
              <w:spacing w:before="243" w:line="273" w:lineRule="auto"/>
              <w:ind w:left="0" w:right="185"/>
              <w:rPr>
                <w:b/>
              </w:rPr>
            </w:pPr>
            <w:r>
              <w:rPr>
                <w:b/>
                <w:color w:val="1B1C1D"/>
                <w:spacing w:val="-2"/>
              </w:rPr>
              <w:t>Priorit</w:t>
            </w:r>
            <w:r>
              <w:rPr>
                <w:b/>
                <w:color w:val="1B1C1D"/>
                <w:spacing w:val="-10"/>
              </w:rPr>
              <w:t>y</w:t>
            </w:r>
          </w:p>
        </w:tc>
      </w:tr>
      <w:tr w:rsidR="004D6DFF" w:rsidTr="004D6DFF">
        <w:tc>
          <w:tcPr>
            <w:tcW w:w="1384" w:type="dxa"/>
          </w:tcPr>
          <w:p w:rsidR="004D6DFF" w:rsidRDefault="004D6DFF" w:rsidP="004D6DFF">
            <w:pPr>
              <w:pStyle w:val="TableParagraph"/>
              <w:ind w:left="0"/>
            </w:pPr>
            <w:r>
              <w:rPr>
                <w:color w:val="1B1C1D"/>
                <w:spacing w:val="-2"/>
              </w:rPr>
              <w:t>FR-</w:t>
            </w:r>
            <w:r>
              <w:rPr>
                <w:color w:val="1B1C1D"/>
                <w:spacing w:val="-5"/>
              </w:rPr>
              <w:t>11</w:t>
            </w:r>
          </w:p>
        </w:tc>
        <w:tc>
          <w:tcPr>
            <w:tcW w:w="709" w:type="dxa"/>
          </w:tcPr>
          <w:p w:rsidR="004D6DFF" w:rsidRDefault="004D6DFF" w:rsidP="004D6DFF">
            <w:pPr>
              <w:pStyle w:val="TableParagraph"/>
              <w:spacing w:line="276" w:lineRule="auto"/>
              <w:ind w:left="0"/>
            </w:pPr>
            <w:r>
              <w:rPr>
                <w:color w:val="1B1C1D"/>
                <w:spacing w:val="-2"/>
              </w:rPr>
              <w:t xml:space="preserve">Progress </w:t>
            </w:r>
            <w:r>
              <w:rPr>
                <w:color w:val="1B1C1D"/>
                <w:spacing w:val="-2"/>
              </w:rPr>
              <w:lastRenderedPageBreak/>
              <w:t>Update</w:t>
            </w:r>
          </w:p>
        </w:tc>
        <w:tc>
          <w:tcPr>
            <w:tcW w:w="1701" w:type="dxa"/>
          </w:tcPr>
          <w:p w:rsidR="004D6DFF" w:rsidRDefault="004D6DFF" w:rsidP="004D6DFF">
            <w:pPr>
              <w:pStyle w:val="TableParagraph"/>
              <w:spacing w:line="276" w:lineRule="auto"/>
              <w:ind w:left="0" w:right="165"/>
            </w:pPr>
            <w:r>
              <w:rPr>
                <w:color w:val="1B1C1D"/>
                <w:spacing w:val="-4"/>
              </w:rPr>
              <w:lastRenderedPageBreak/>
              <w:t xml:space="preserve">The </w:t>
            </w:r>
            <w:r>
              <w:rPr>
                <w:color w:val="1B1C1D"/>
                <w:spacing w:val="-2"/>
              </w:rPr>
              <w:t xml:space="preserve">system shall </w:t>
            </w:r>
            <w:r>
              <w:rPr>
                <w:color w:val="1B1C1D"/>
                <w:spacing w:val="-2"/>
              </w:rPr>
              <w:lastRenderedPageBreak/>
              <w:t>automatically track</w:t>
            </w:r>
            <w:r>
              <w:rPr>
                <w:color w:val="1B1C1D"/>
                <w:spacing w:val="80"/>
              </w:rPr>
              <w:t xml:space="preserve"> </w:t>
            </w:r>
            <w:r>
              <w:rPr>
                <w:color w:val="1B1C1D"/>
                <w:spacing w:val="-4"/>
              </w:rPr>
              <w:t xml:space="preserve">and </w:t>
            </w:r>
            <w:r>
              <w:rPr>
                <w:color w:val="1B1C1D"/>
              </w:rPr>
              <w:t xml:space="preserve">update a </w:t>
            </w:r>
            <w:r>
              <w:rPr>
                <w:color w:val="1B1C1D"/>
                <w:spacing w:val="-2"/>
              </w:rPr>
              <w:t xml:space="preserve">Student's progress (e.g., marking </w:t>
            </w:r>
            <w:r>
              <w:rPr>
                <w:color w:val="1B1C1D"/>
              </w:rPr>
              <w:t xml:space="preserve">a lesson </w:t>
            </w:r>
            <w:r>
              <w:rPr>
                <w:color w:val="1B1C1D"/>
                <w:spacing w:val="-2"/>
              </w:rPr>
              <w:t>"Comple</w:t>
            </w:r>
            <w:r>
              <w:rPr>
                <w:color w:val="1B1C1D"/>
                <w:spacing w:val="-4"/>
              </w:rPr>
              <w:t>te")</w:t>
            </w:r>
            <w:r>
              <w:rPr>
                <w:color w:val="1B1C1D"/>
                <w:spacing w:val="40"/>
              </w:rPr>
              <w:t xml:space="preserve"> </w:t>
            </w:r>
            <w:r>
              <w:rPr>
                <w:color w:val="1B1C1D"/>
                <w:spacing w:val="-4"/>
              </w:rPr>
              <w:t xml:space="preserve">when they </w:t>
            </w:r>
            <w:r>
              <w:rPr>
                <w:color w:val="1B1C1D"/>
                <w:spacing w:val="-2"/>
              </w:rPr>
              <w:t xml:space="preserve">complete </w:t>
            </w:r>
            <w:r>
              <w:rPr>
                <w:color w:val="1B1C1D"/>
              </w:rPr>
              <w:t>a lesson.</w:t>
            </w:r>
          </w:p>
        </w:tc>
        <w:tc>
          <w:tcPr>
            <w:tcW w:w="992" w:type="dxa"/>
          </w:tcPr>
          <w:p w:rsidR="004D6DFF" w:rsidRDefault="004D6DFF" w:rsidP="004D6DFF">
            <w:pPr>
              <w:pStyle w:val="TableParagraph"/>
              <w:spacing w:line="276" w:lineRule="auto"/>
              <w:ind w:left="0" w:right="318"/>
            </w:pPr>
            <w:r>
              <w:rPr>
                <w:color w:val="1B1C1D"/>
                <w:spacing w:val="-2"/>
              </w:rPr>
              <w:lastRenderedPageBreak/>
              <w:t xml:space="preserve">UC-07, </w:t>
            </w:r>
            <w:r>
              <w:rPr>
                <w:color w:val="1B1C1D"/>
                <w:spacing w:val="-2"/>
              </w:rPr>
              <w:lastRenderedPageBreak/>
              <w:t>UC-</w:t>
            </w:r>
            <w:r>
              <w:rPr>
                <w:color w:val="1B1C1D"/>
                <w:spacing w:val="-5"/>
              </w:rPr>
              <w:t>08</w:t>
            </w:r>
          </w:p>
        </w:tc>
        <w:tc>
          <w:tcPr>
            <w:tcW w:w="1276" w:type="dxa"/>
          </w:tcPr>
          <w:p w:rsidR="004D6DFF" w:rsidRDefault="004D6DFF" w:rsidP="004D6DFF">
            <w:pPr>
              <w:pStyle w:val="TableParagraph"/>
              <w:spacing w:line="276" w:lineRule="auto"/>
              <w:ind w:left="0" w:right="165"/>
            </w:pPr>
            <w:r>
              <w:rPr>
                <w:color w:val="1B1C1D"/>
              </w:rPr>
              <w:lastRenderedPageBreak/>
              <w:t>To</w:t>
            </w:r>
            <w:r>
              <w:rPr>
                <w:color w:val="1B1C1D"/>
                <w:spacing w:val="-14"/>
              </w:rPr>
              <w:t xml:space="preserve"> </w:t>
            </w:r>
            <w:r>
              <w:rPr>
                <w:color w:val="1B1C1D"/>
              </w:rPr>
              <w:t xml:space="preserve">"keep track of </w:t>
            </w:r>
            <w:r>
              <w:rPr>
                <w:color w:val="1B1C1D"/>
                <w:spacing w:val="-4"/>
              </w:rPr>
              <w:lastRenderedPageBreak/>
              <w:t>the</w:t>
            </w:r>
            <w:r>
              <w:t xml:space="preserve"> </w:t>
            </w:r>
            <w:r>
              <w:rPr>
                <w:color w:val="1B1C1D"/>
                <w:spacing w:val="-2"/>
              </w:rPr>
              <w:t>student’s learning journey"</w:t>
            </w:r>
          </w:p>
          <w:p w:rsidR="004D6DFF" w:rsidRDefault="004D6DFF" w:rsidP="004D6DFF">
            <w:pPr>
              <w:pStyle w:val="TableParagraph"/>
              <w:spacing w:before="2"/>
              <w:ind w:left="180"/>
            </w:pPr>
            <w:r>
              <w:rPr>
                <w:color w:val="1B1C1D"/>
                <w:spacing w:val="-10"/>
              </w:rPr>
              <w:t>.</w:t>
            </w:r>
          </w:p>
        </w:tc>
        <w:tc>
          <w:tcPr>
            <w:tcW w:w="1276" w:type="dxa"/>
          </w:tcPr>
          <w:p w:rsidR="004D6DFF" w:rsidRDefault="004D6DFF" w:rsidP="004D6DFF">
            <w:pPr>
              <w:pStyle w:val="TableParagraph"/>
              <w:spacing w:line="276" w:lineRule="auto"/>
              <w:ind w:left="0" w:right="159"/>
            </w:pPr>
            <w:r>
              <w:rPr>
                <w:color w:val="1B1C1D"/>
                <w:spacing w:val="-2"/>
              </w:rPr>
              <w:lastRenderedPageBreak/>
              <w:t>Complet</w:t>
            </w:r>
            <w:r>
              <w:rPr>
                <w:color w:val="1B1C1D"/>
              </w:rPr>
              <w:t xml:space="preserve">ion can </w:t>
            </w:r>
            <w:r>
              <w:rPr>
                <w:color w:val="1B1C1D"/>
                <w:spacing w:val="-6"/>
              </w:rPr>
              <w:t xml:space="preserve">be </w:t>
            </w:r>
            <w:r>
              <w:rPr>
                <w:color w:val="1B1C1D"/>
                <w:spacing w:val="-2"/>
              </w:rPr>
              <w:lastRenderedPageBreak/>
              <w:t xml:space="preserve">triggered </w:t>
            </w:r>
            <w:r>
              <w:rPr>
                <w:color w:val="1B1C1D"/>
              </w:rPr>
              <w:t>by a "Mark</w:t>
            </w:r>
            <w:r>
              <w:rPr>
                <w:color w:val="1B1C1D"/>
                <w:spacing w:val="-14"/>
              </w:rPr>
              <w:t xml:space="preserve"> </w:t>
            </w:r>
            <w:r>
              <w:rPr>
                <w:color w:val="1B1C1D"/>
              </w:rPr>
              <w:t xml:space="preserve">as </w:t>
            </w:r>
            <w:r>
              <w:rPr>
                <w:color w:val="1B1C1D"/>
                <w:spacing w:val="-2"/>
              </w:rPr>
              <w:t>Complet</w:t>
            </w:r>
            <w:r>
              <w:rPr>
                <w:color w:val="1B1C1D"/>
              </w:rPr>
              <w:t>e"</w:t>
            </w:r>
            <w:r>
              <w:rPr>
                <w:color w:val="1B1C1D"/>
                <w:spacing w:val="-14"/>
              </w:rPr>
              <w:t xml:space="preserve"> </w:t>
            </w:r>
            <w:r>
              <w:rPr>
                <w:color w:val="1B1C1D"/>
              </w:rPr>
              <w:t xml:space="preserve">button or video </w:t>
            </w:r>
            <w:r>
              <w:rPr>
                <w:color w:val="1B1C1D"/>
                <w:spacing w:val="-2"/>
              </w:rPr>
              <w:t>completi</w:t>
            </w:r>
            <w:r>
              <w:rPr>
                <w:color w:val="1B1C1D"/>
              </w:rPr>
              <w:t xml:space="preserve">on </w:t>
            </w:r>
            <w:r>
              <w:rPr>
                <w:color w:val="1B1C1D"/>
                <w:spacing w:val="-2"/>
              </w:rPr>
              <w:t>event.</w:t>
            </w:r>
          </w:p>
        </w:tc>
        <w:tc>
          <w:tcPr>
            <w:tcW w:w="1842" w:type="dxa"/>
          </w:tcPr>
          <w:p w:rsidR="004D6DFF" w:rsidRDefault="004D6DFF" w:rsidP="004D6DFF">
            <w:pPr>
              <w:pStyle w:val="TableParagraph"/>
              <w:ind w:left="0"/>
            </w:pPr>
            <w:r>
              <w:rPr>
                <w:color w:val="1B1C1D"/>
                <w:spacing w:val="-2"/>
              </w:rPr>
              <w:lastRenderedPageBreak/>
              <w:t>FR-</w:t>
            </w:r>
            <w:r>
              <w:rPr>
                <w:color w:val="1B1C1D"/>
                <w:spacing w:val="-5"/>
              </w:rPr>
              <w:t>10</w:t>
            </w:r>
          </w:p>
        </w:tc>
        <w:tc>
          <w:tcPr>
            <w:tcW w:w="1134" w:type="dxa"/>
          </w:tcPr>
          <w:p w:rsidR="004D6DFF" w:rsidRDefault="004D6DFF" w:rsidP="004D6DFF">
            <w:pPr>
              <w:pStyle w:val="TableParagraph"/>
              <w:ind w:left="0"/>
            </w:pPr>
            <w:r>
              <w:rPr>
                <w:color w:val="1B1C1D"/>
                <w:spacing w:val="-4"/>
              </w:rPr>
              <w:t>High</w:t>
            </w:r>
          </w:p>
        </w:tc>
      </w:tr>
      <w:tr w:rsidR="004D6DFF" w:rsidTr="004D6DFF">
        <w:tc>
          <w:tcPr>
            <w:tcW w:w="1384" w:type="dxa"/>
          </w:tcPr>
          <w:p w:rsidR="004D6DFF" w:rsidRDefault="004D6DFF" w:rsidP="004D6DFF">
            <w:pPr>
              <w:pStyle w:val="TableParagraph"/>
              <w:spacing w:before="243"/>
              <w:ind w:left="0"/>
            </w:pPr>
            <w:r>
              <w:rPr>
                <w:color w:val="1B1C1D"/>
                <w:spacing w:val="-2"/>
              </w:rPr>
              <w:t>FR-</w:t>
            </w:r>
            <w:r>
              <w:rPr>
                <w:color w:val="1B1C1D"/>
                <w:spacing w:val="-5"/>
              </w:rPr>
              <w:t>12</w:t>
            </w:r>
          </w:p>
        </w:tc>
        <w:tc>
          <w:tcPr>
            <w:tcW w:w="709" w:type="dxa"/>
          </w:tcPr>
          <w:p w:rsidR="004D6DFF" w:rsidRDefault="004D6DFF" w:rsidP="004D6DFF">
            <w:pPr>
              <w:pStyle w:val="TableParagraph"/>
              <w:spacing w:before="243" w:line="273" w:lineRule="auto"/>
              <w:ind w:left="0" w:right="199"/>
            </w:pPr>
            <w:r>
              <w:rPr>
                <w:color w:val="1B1C1D"/>
                <w:spacing w:val="-2"/>
              </w:rPr>
              <w:t>Dashboa</w:t>
            </w:r>
            <w:r>
              <w:rPr>
                <w:color w:val="1B1C1D"/>
                <w:spacing w:val="-6"/>
              </w:rPr>
              <w:t xml:space="preserve">rd </w:t>
            </w:r>
            <w:r>
              <w:rPr>
                <w:color w:val="1B1C1D"/>
                <w:spacing w:val="-2"/>
              </w:rPr>
              <w:t>Display</w:t>
            </w:r>
          </w:p>
        </w:tc>
        <w:tc>
          <w:tcPr>
            <w:tcW w:w="1701" w:type="dxa"/>
          </w:tcPr>
          <w:p w:rsidR="004D6DFF" w:rsidRDefault="004D6DFF" w:rsidP="004D6DFF">
            <w:pPr>
              <w:pStyle w:val="TableParagraph"/>
              <w:spacing w:before="243" w:line="276" w:lineRule="auto"/>
              <w:ind w:left="0" w:right="165"/>
            </w:pPr>
            <w:r>
              <w:rPr>
                <w:color w:val="1B1C1D"/>
                <w:spacing w:val="-4"/>
              </w:rPr>
              <w:t xml:space="preserve">The </w:t>
            </w:r>
            <w:r>
              <w:rPr>
                <w:color w:val="1B1C1D"/>
                <w:spacing w:val="-2"/>
              </w:rPr>
              <w:t>Student's personal dashboar</w:t>
            </w:r>
            <w:r>
              <w:rPr>
                <w:color w:val="1B1C1D"/>
              </w:rPr>
              <w:t xml:space="preserve">d shall </w:t>
            </w:r>
            <w:r>
              <w:rPr>
                <w:color w:val="1B1C1D"/>
                <w:spacing w:val="-2"/>
              </w:rPr>
              <w:t xml:space="preserve">display </w:t>
            </w:r>
            <w:r>
              <w:rPr>
                <w:color w:val="1B1C1D"/>
                <w:spacing w:val="-4"/>
              </w:rPr>
              <w:t xml:space="preserve">all </w:t>
            </w:r>
            <w:r>
              <w:rPr>
                <w:color w:val="1B1C1D"/>
                <w:spacing w:val="-2"/>
              </w:rPr>
              <w:t xml:space="preserve">enrolled tracks </w:t>
            </w:r>
            <w:r>
              <w:rPr>
                <w:color w:val="1B1C1D"/>
              </w:rPr>
              <w:t xml:space="preserve">and, for </w:t>
            </w:r>
            <w:r>
              <w:rPr>
                <w:color w:val="1B1C1D"/>
                <w:spacing w:val="-4"/>
              </w:rPr>
              <w:t xml:space="preserve">each </w:t>
            </w:r>
            <w:r>
              <w:rPr>
                <w:color w:val="1B1C1D"/>
                <w:spacing w:val="-2"/>
              </w:rPr>
              <w:t xml:space="preserve">track, </w:t>
            </w:r>
            <w:r>
              <w:rPr>
                <w:color w:val="1B1C1D"/>
              </w:rPr>
              <w:t>show</w:t>
            </w:r>
            <w:r>
              <w:rPr>
                <w:color w:val="1B1C1D"/>
                <w:spacing w:val="-14"/>
              </w:rPr>
              <w:t xml:space="preserve"> </w:t>
            </w:r>
            <w:r>
              <w:rPr>
                <w:color w:val="1B1C1D"/>
              </w:rPr>
              <w:t xml:space="preserve">the </w:t>
            </w:r>
            <w:r>
              <w:rPr>
                <w:color w:val="1B1C1D"/>
                <w:spacing w:val="-2"/>
              </w:rPr>
              <w:t xml:space="preserve">"number </w:t>
            </w:r>
            <w:r>
              <w:rPr>
                <w:color w:val="1B1C1D"/>
                <w:spacing w:val="-6"/>
              </w:rPr>
              <w:t>of</w:t>
            </w:r>
            <w:r>
              <w:rPr>
                <w:color w:val="1B1C1D"/>
                <w:spacing w:val="40"/>
              </w:rPr>
              <w:t xml:space="preserve"> </w:t>
            </w:r>
            <w:r>
              <w:rPr>
                <w:color w:val="1B1C1D"/>
                <w:spacing w:val="-2"/>
              </w:rPr>
              <w:t xml:space="preserve">lessons complete </w:t>
            </w:r>
            <w:r>
              <w:rPr>
                <w:color w:val="1B1C1D"/>
                <w:spacing w:val="-6"/>
              </w:rPr>
              <w:t xml:space="preserve">d, </w:t>
            </w:r>
            <w:r>
              <w:rPr>
                <w:color w:val="1B1C1D"/>
                <w:spacing w:val="-2"/>
              </w:rPr>
              <w:t>progress percenta</w:t>
            </w:r>
            <w:r>
              <w:rPr>
                <w:color w:val="1B1C1D"/>
              </w:rPr>
              <w:t xml:space="preserve">ge, and </w:t>
            </w:r>
            <w:r>
              <w:rPr>
                <w:color w:val="1B1C1D"/>
                <w:spacing w:val="-2"/>
              </w:rPr>
              <w:t xml:space="preserve">pending modules </w:t>
            </w:r>
            <w:r>
              <w:rPr>
                <w:color w:val="1B1C1D"/>
                <w:spacing w:val="-6"/>
              </w:rPr>
              <w:t>".</w:t>
            </w:r>
          </w:p>
        </w:tc>
        <w:tc>
          <w:tcPr>
            <w:tcW w:w="992" w:type="dxa"/>
          </w:tcPr>
          <w:p w:rsidR="004D6DFF" w:rsidRDefault="004D6DFF" w:rsidP="004D6DFF">
            <w:pPr>
              <w:pStyle w:val="TableParagraph"/>
              <w:spacing w:before="243"/>
              <w:ind w:left="0"/>
            </w:pPr>
            <w:r>
              <w:rPr>
                <w:color w:val="1B1C1D"/>
                <w:spacing w:val="-2"/>
              </w:rPr>
              <w:t>UC-</w:t>
            </w:r>
            <w:r>
              <w:rPr>
                <w:color w:val="1B1C1D"/>
                <w:spacing w:val="-5"/>
              </w:rPr>
              <w:t>08</w:t>
            </w:r>
          </w:p>
        </w:tc>
        <w:tc>
          <w:tcPr>
            <w:tcW w:w="1276" w:type="dxa"/>
          </w:tcPr>
          <w:p w:rsidR="004D6DFF" w:rsidRDefault="004D6DFF" w:rsidP="004D6DFF">
            <w:pPr>
              <w:pStyle w:val="TableParagraph"/>
              <w:spacing w:before="243" w:line="273" w:lineRule="auto"/>
              <w:ind w:left="0" w:right="165"/>
            </w:pPr>
            <w:r>
              <w:rPr>
                <w:color w:val="1B1C1D"/>
              </w:rPr>
              <w:t>To</w:t>
            </w:r>
            <w:r>
              <w:rPr>
                <w:color w:val="1B1C1D"/>
                <w:spacing w:val="-14"/>
              </w:rPr>
              <w:t xml:space="preserve"> </w:t>
            </w:r>
            <w:r>
              <w:rPr>
                <w:color w:val="1B1C1D"/>
              </w:rPr>
              <w:t xml:space="preserve">"help </w:t>
            </w:r>
            <w:r>
              <w:rPr>
                <w:color w:val="1B1C1D"/>
                <w:spacing w:val="-2"/>
              </w:rPr>
              <w:t xml:space="preserve">learners </w:t>
            </w:r>
            <w:r>
              <w:rPr>
                <w:color w:val="1B1C1D"/>
                <w:spacing w:val="-4"/>
              </w:rPr>
              <w:t xml:space="preserve">stay </w:t>
            </w:r>
            <w:r>
              <w:rPr>
                <w:color w:val="1B1C1D"/>
                <w:spacing w:val="-2"/>
              </w:rPr>
              <w:t>motivate</w:t>
            </w:r>
            <w:r>
              <w:rPr>
                <w:color w:val="1B1C1D"/>
              </w:rPr>
              <w:t xml:space="preserve">d and </w:t>
            </w:r>
            <w:r>
              <w:rPr>
                <w:color w:val="1B1C1D"/>
                <w:spacing w:val="-2"/>
              </w:rPr>
              <w:t>organize</w:t>
            </w:r>
            <w:r>
              <w:rPr>
                <w:color w:val="1B1C1D"/>
                <w:spacing w:val="-4"/>
              </w:rPr>
              <w:t>d".</w:t>
            </w:r>
          </w:p>
        </w:tc>
        <w:tc>
          <w:tcPr>
            <w:tcW w:w="1276" w:type="dxa"/>
          </w:tcPr>
          <w:p w:rsidR="004D6DFF" w:rsidRDefault="004D6DFF" w:rsidP="004D6DFF">
            <w:pPr>
              <w:pStyle w:val="TableParagraph"/>
              <w:spacing w:before="243" w:line="276" w:lineRule="auto"/>
              <w:ind w:left="0" w:right="187"/>
            </w:pPr>
            <w:r>
              <w:rPr>
                <w:color w:val="1B1C1D"/>
                <w:spacing w:val="-4"/>
              </w:rPr>
              <w:t xml:space="preserve">Data </w:t>
            </w:r>
            <w:r>
              <w:rPr>
                <w:color w:val="1B1C1D"/>
              </w:rPr>
              <w:t xml:space="preserve">must be </w:t>
            </w:r>
            <w:r>
              <w:rPr>
                <w:color w:val="1B1C1D"/>
                <w:spacing w:val="-2"/>
              </w:rPr>
              <w:t xml:space="preserve">retrieved </w:t>
            </w:r>
            <w:r>
              <w:rPr>
                <w:color w:val="1B1C1D"/>
              </w:rPr>
              <w:t>from</w:t>
            </w:r>
            <w:r>
              <w:rPr>
                <w:color w:val="1B1C1D"/>
                <w:spacing w:val="-5"/>
              </w:rPr>
              <w:t xml:space="preserve"> </w:t>
            </w:r>
            <w:r>
              <w:rPr>
                <w:color w:val="1B1C1D"/>
              </w:rPr>
              <w:t xml:space="preserve">the </w:t>
            </w:r>
            <w:r>
              <w:rPr>
                <w:color w:val="1B1C1D"/>
                <w:spacing w:val="-2"/>
              </w:rPr>
              <w:t>progress tracking system (FR-11).</w:t>
            </w:r>
          </w:p>
        </w:tc>
        <w:tc>
          <w:tcPr>
            <w:tcW w:w="1842" w:type="dxa"/>
          </w:tcPr>
          <w:p w:rsidR="004D6DFF" w:rsidRDefault="004D6DFF" w:rsidP="004D6DFF">
            <w:pPr>
              <w:pStyle w:val="TableParagraph"/>
              <w:spacing w:before="243" w:line="273" w:lineRule="auto"/>
              <w:ind w:left="0" w:right="355"/>
            </w:pPr>
            <w:r>
              <w:rPr>
                <w:color w:val="1B1C1D"/>
                <w:spacing w:val="-2"/>
              </w:rPr>
              <w:t>FR-09, FR-</w:t>
            </w:r>
            <w:r>
              <w:rPr>
                <w:color w:val="1B1C1D"/>
                <w:spacing w:val="-5"/>
              </w:rPr>
              <w:t>11</w:t>
            </w:r>
          </w:p>
        </w:tc>
        <w:tc>
          <w:tcPr>
            <w:tcW w:w="1134" w:type="dxa"/>
          </w:tcPr>
          <w:p w:rsidR="004D6DFF" w:rsidRDefault="004D6DFF" w:rsidP="004D6DFF">
            <w:pPr>
              <w:pStyle w:val="TableParagraph"/>
              <w:spacing w:before="243"/>
              <w:ind w:left="0"/>
            </w:pPr>
            <w:r>
              <w:rPr>
                <w:color w:val="1B1C1D"/>
                <w:spacing w:val="-4"/>
              </w:rPr>
              <w:t>High</w:t>
            </w:r>
          </w:p>
        </w:tc>
      </w:tr>
    </w:tbl>
    <w:p w:rsidR="00B76006" w:rsidRDefault="000A4EFF">
      <w:pPr>
        <w:pStyle w:val="Heading5"/>
        <w:numPr>
          <w:ilvl w:val="2"/>
          <w:numId w:val="7"/>
        </w:numPr>
        <w:tabs>
          <w:tab w:val="left" w:pos="929"/>
        </w:tabs>
        <w:spacing w:before="86"/>
        <w:ind w:left="929" w:hanging="646"/>
      </w:pPr>
      <w:bookmarkStart w:id="73" w:name="_bookmark55"/>
      <w:bookmarkEnd w:id="73"/>
      <w:r>
        <w:t>Discussion</w:t>
      </w:r>
      <w:r>
        <w:rPr>
          <w:spacing w:val="-6"/>
        </w:rPr>
        <w:t xml:space="preserve"> </w:t>
      </w:r>
      <w:r>
        <w:t>&amp;</w:t>
      </w:r>
      <w:r>
        <w:rPr>
          <w:spacing w:val="-7"/>
        </w:rPr>
        <w:t xml:space="preserve"> </w:t>
      </w:r>
      <w:r>
        <w:rPr>
          <w:spacing w:val="-2"/>
        </w:rPr>
        <w:t>Interaction</w:t>
      </w:r>
    </w:p>
    <w:p w:rsidR="00DC45A3" w:rsidRPr="00DC45A3" w:rsidRDefault="00DC45A3" w:rsidP="00DC45A3">
      <w:pPr>
        <w:pStyle w:val="Caption"/>
        <w:keepNext/>
        <w:rPr>
          <w:color w:val="auto"/>
        </w:rPr>
      </w:pPr>
      <w:bookmarkStart w:id="74" w:name="_Toc228724426"/>
      <w:r w:rsidRPr="00DC45A3">
        <w:rPr>
          <w:color w:val="auto"/>
        </w:rPr>
        <w:t xml:space="preserve">Table </w:t>
      </w:r>
      <w:r>
        <w:rPr>
          <w:color w:val="auto"/>
        </w:rPr>
        <w:t xml:space="preserve">3.3.5- </w:t>
      </w:r>
      <w:r w:rsidRPr="00DC45A3">
        <w:rPr>
          <w:color w:val="auto"/>
        </w:rPr>
        <w:fldChar w:fldCharType="begin"/>
      </w:r>
      <w:r w:rsidRPr="00DC45A3">
        <w:rPr>
          <w:color w:val="auto"/>
        </w:rPr>
        <w:instrText xml:space="preserve"> SEQ Table \* ARABIC </w:instrText>
      </w:r>
      <w:r w:rsidRPr="00DC45A3">
        <w:rPr>
          <w:color w:val="auto"/>
        </w:rPr>
        <w:fldChar w:fldCharType="separate"/>
      </w:r>
      <w:r w:rsidR="0085790F">
        <w:rPr>
          <w:noProof/>
          <w:color w:val="auto"/>
        </w:rPr>
        <w:t>19</w:t>
      </w:r>
      <w:r w:rsidRPr="00DC45A3">
        <w:rPr>
          <w:color w:val="auto"/>
        </w:rPr>
        <w:fldChar w:fldCharType="end"/>
      </w:r>
      <w:r>
        <w:rPr>
          <w:color w:val="auto"/>
        </w:rPr>
        <w:t>:</w:t>
      </w:r>
      <w:r w:rsidRPr="00DC45A3">
        <w:rPr>
          <w:color w:val="auto"/>
        </w:rPr>
        <w:t xml:space="preserve"> Functional Requirement - Discussion &amp; Int</w:t>
      </w:r>
      <w:r>
        <w:rPr>
          <w:color w:val="auto"/>
        </w:rPr>
        <w:t>e</w:t>
      </w:r>
      <w:r w:rsidRPr="00DC45A3">
        <w:rPr>
          <w:color w:val="auto"/>
        </w:rPr>
        <w:t>raction</w:t>
      </w:r>
      <w:bookmarkEnd w:id="74"/>
    </w:p>
    <w:tbl>
      <w:tblPr>
        <w:tblStyle w:val="TableGrid"/>
        <w:tblW w:w="0" w:type="auto"/>
        <w:tblLayout w:type="fixed"/>
        <w:tblLook w:val="04A0" w:firstRow="1" w:lastRow="0" w:firstColumn="1" w:lastColumn="0" w:noHBand="0" w:noVBand="1"/>
      </w:tblPr>
      <w:tblGrid>
        <w:gridCol w:w="1384"/>
        <w:gridCol w:w="709"/>
        <w:gridCol w:w="1678"/>
        <w:gridCol w:w="873"/>
        <w:gridCol w:w="1276"/>
        <w:gridCol w:w="1276"/>
        <w:gridCol w:w="1843"/>
        <w:gridCol w:w="1256"/>
      </w:tblGrid>
      <w:tr w:rsidR="00DC45A3" w:rsidTr="00DC45A3">
        <w:tc>
          <w:tcPr>
            <w:tcW w:w="1384" w:type="dxa"/>
          </w:tcPr>
          <w:p w:rsidR="00DC45A3" w:rsidRDefault="00DC45A3" w:rsidP="00DC45A3">
            <w:pPr>
              <w:pStyle w:val="TableParagraph"/>
              <w:spacing w:line="276" w:lineRule="auto"/>
              <w:ind w:left="0" w:right="165"/>
              <w:rPr>
                <w:b/>
              </w:rPr>
            </w:pPr>
            <w:bookmarkStart w:id="75" w:name="_bookmark56"/>
            <w:bookmarkEnd w:id="75"/>
            <w:r>
              <w:rPr>
                <w:b/>
                <w:color w:val="1B1C1D"/>
                <w:spacing w:val="-2"/>
              </w:rPr>
              <w:t>Identifie</w:t>
            </w:r>
            <w:r>
              <w:rPr>
                <w:b/>
                <w:color w:val="1B1C1D"/>
                <w:spacing w:val="-10"/>
              </w:rPr>
              <w:t>r</w:t>
            </w:r>
          </w:p>
        </w:tc>
        <w:tc>
          <w:tcPr>
            <w:tcW w:w="709" w:type="dxa"/>
          </w:tcPr>
          <w:p w:rsidR="00DC45A3" w:rsidRDefault="00DC45A3" w:rsidP="00DC45A3">
            <w:pPr>
              <w:pStyle w:val="TableParagraph"/>
              <w:ind w:left="0"/>
              <w:rPr>
                <w:b/>
              </w:rPr>
            </w:pPr>
            <w:r>
              <w:rPr>
                <w:b/>
                <w:color w:val="1B1C1D"/>
                <w:spacing w:val="-2"/>
              </w:rPr>
              <w:t>Title</w:t>
            </w:r>
          </w:p>
        </w:tc>
        <w:tc>
          <w:tcPr>
            <w:tcW w:w="1678" w:type="dxa"/>
          </w:tcPr>
          <w:p w:rsidR="00DC45A3" w:rsidRDefault="00DC45A3" w:rsidP="00DC45A3">
            <w:pPr>
              <w:pStyle w:val="TableParagraph"/>
              <w:spacing w:line="276" w:lineRule="auto"/>
              <w:ind w:left="0" w:right="212"/>
              <w:rPr>
                <w:b/>
              </w:rPr>
            </w:pPr>
            <w:r>
              <w:rPr>
                <w:b/>
                <w:color w:val="1B1C1D"/>
                <w:spacing w:val="-2"/>
              </w:rPr>
              <w:t>Require</w:t>
            </w:r>
            <w:r>
              <w:rPr>
                <w:b/>
                <w:color w:val="1B1C1D"/>
                <w:spacing w:val="-4"/>
              </w:rPr>
              <w:t>ment</w:t>
            </w:r>
          </w:p>
        </w:tc>
        <w:tc>
          <w:tcPr>
            <w:tcW w:w="873" w:type="dxa"/>
          </w:tcPr>
          <w:p w:rsidR="00DC45A3" w:rsidRDefault="00DC45A3" w:rsidP="00DC45A3">
            <w:pPr>
              <w:pStyle w:val="TableParagraph"/>
              <w:ind w:left="0"/>
              <w:rPr>
                <w:b/>
              </w:rPr>
            </w:pPr>
            <w:r>
              <w:rPr>
                <w:b/>
                <w:color w:val="1B1C1D"/>
                <w:spacing w:val="-2"/>
              </w:rPr>
              <w:t>Source</w:t>
            </w:r>
          </w:p>
        </w:tc>
        <w:tc>
          <w:tcPr>
            <w:tcW w:w="1276" w:type="dxa"/>
          </w:tcPr>
          <w:p w:rsidR="00DC45A3" w:rsidRDefault="00DC45A3" w:rsidP="00DC45A3">
            <w:pPr>
              <w:pStyle w:val="TableParagraph"/>
              <w:spacing w:line="276" w:lineRule="auto"/>
              <w:ind w:left="0" w:right="165"/>
              <w:rPr>
                <w:b/>
              </w:rPr>
            </w:pPr>
            <w:r>
              <w:rPr>
                <w:b/>
                <w:color w:val="1B1C1D"/>
                <w:spacing w:val="-2"/>
              </w:rPr>
              <w:t>Rational</w:t>
            </w:r>
            <w:r>
              <w:rPr>
                <w:b/>
                <w:color w:val="1B1C1D"/>
                <w:spacing w:val="-10"/>
              </w:rPr>
              <w:t>e</w:t>
            </w:r>
          </w:p>
        </w:tc>
        <w:tc>
          <w:tcPr>
            <w:tcW w:w="1276" w:type="dxa"/>
          </w:tcPr>
          <w:p w:rsidR="00DC45A3" w:rsidRDefault="00DC45A3" w:rsidP="00DC45A3">
            <w:pPr>
              <w:pStyle w:val="TableParagraph"/>
              <w:spacing w:line="276" w:lineRule="auto"/>
              <w:ind w:left="0" w:right="162"/>
              <w:rPr>
                <w:b/>
              </w:rPr>
            </w:pPr>
            <w:r>
              <w:rPr>
                <w:b/>
                <w:color w:val="1B1C1D"/>
                <w:spacing w:val="-2"/>
              </w:rPr>
              <w:t xml:space="preserve">Business </w:t>
            </w:r>
            <w:r>
              <w:rPr>
                <w:b/>
                <w:color w:val="1B1C1D"/>
                <w:spacing w:val="-4"/>
              </w:rPr>
              <w:t>Rule</w:t>
            </w:r>
          </w:p>
        </w:tc>
        <w:tc>
          <w:tcPr>
            <w:tcW w:w="1843" w:type="dxa"/>
          </w:tcPr>
          <w:p w:rsidR="00DC45A3" w:rsidRDefault="00DC45A3" w:rsidP="00DC45A3">
            <w:pPr>
              <w:pStyle w:val="TableParagraph"/>
              <w:spacing w:line="276" w:lineRule="auto"/>
              <w:ind w:left="0" w:right="245"/>
              <w:rPr>
                <w:b/>
              </w:rPr>
            </w:pPr>
            <w:r>
              <w:rPr>
                <w:b/>
                <w:color w:val="1B1C1D"/>
                <w:spacing w:val="-2"/>
              </w:rPr>
              <w:t>Dependencies</w:t>
            </w:r>
          </w:p>
        </w:tc>
        <w:tc>
          <w:tcPr>
            <w:tcW w:w="1256" w:type="dxa"/>
          </w:tcPr>
          <w:p w:rsidR="00DC45A3" w:rsidRDefault="00DC45A3" w:rsidP="00DC45A3">
            <w:pPr>
              <w:pStyle w:val="TableParagraph"/>
              <w:spacing w:line="276" w:lineRule="auto"/>
              <w:ind w:left="0" w:right="185"/>
              <w:rPr>
                <w:b/>
              </w:rPr>
            </w:pPr>
            <w:r>
              <w:rPr>
                <w:b/>
                <w:color w:val="1B1C1D"/>
                <w:spacing w:val="-2"/>
              </w:rPr>
              <w:t>Priorit</w:t>
            </w:r>
            <w:r>
              <w:rPr>
                <w:b/>
                <w:color w:val="1B1C1D"/>
                <w:spacing w:val="-10"/>
              </w:rPr>
              <w:t>y</w:t>
            </w:r>
          </w:p>
        </w:tc>
      </w:tr>
      <w:tr w:rsidR="00DC45A3" w:rsidTr="00DC45A3">
        <w:tc>
          <w:tcPr>
            <w:tcW w:w="1384" w:type="dxa"/>
          </w:tcPr>
          <w:p w:rsidR="00DC45A3" w:rsidRDefault="00DC45A3" w:rsidP="00DC45A3">
            <w:pPr>
              <w:pStyle w:val="TableParagraph"/>
              <w:ind w:left="0"/>
            </w:pPr>
            <w:r>
              <w:rPr>
                <w:color w:val="1B1C1D"/>
                <w:spacing w:val="-2"/>
              </w:rPr>
              <w:t>FR-</w:t>
            </w:r>
            <w:r>
              <w:rPr>
                <w:color w:val="1B1C1D"/>
                <w:spacing w:val="-5"/>
              </w:rPr>
              <w:t>13</w:t>
            </w:r>
          </w:p>
        </w:tc>
        <w:tc>
          <w:tcPr>
            <w:tcW w:w="709" w:type="dxa"/>
          </w:tcPr>
          <w:p w:rsidR="00DC45A3" w:rsidRDefault="00DC45A3" w:rsidP="00DC45A3">
            <w:pPr>
              <w:pStyle w:val="TableParagraph"/>
              <w:spacing w:line="276" w:lineRule="auto"/>
              <w:ind w:left="0"/>
            </w:pPr>
            <w:r>
              <w:rPr>
                <w:color w:val="1B1C1D"/>
                <w:spacing w:val="-4"/>
              </w:rPr>
              <w:t xml:space="preserve">Post </w:t>
            </w:r>
            <w:r>
              <w:rPr>
                <w:color w:val="1B1C1D"/>
                <w:spacing w:val="-2"/>
              </w:rPr>
              <w:t>Question</w:t>
            </w:r>
          </w:p>
        </w:tc>
        <w:tc>
          <w:tcPr>
            <w:tcW w:w="1678" w:type="dxa"/>
          </w:tcPr>
          <w:p w:rsidR="00DC45A3" w:rsidRDefault="00DC45A3" w:rsidP="00DC45A3">
            <w:pPr>
              <w:pStyle w:val="TableParagraph"/>
              <w:spacing w:line="276" w:lineRule="auto"/>
              <w:ind w:left="0" w:right="165"/>
            </w:pPr>
            <w:r>
              <w:rPr>
                <w:color w:val="1B1C1D"/>
                <w:spacing w:val="-2"/>
              </w:rPr>
              <w:t xml:space="preserve">Students </w:t>
            </w:r>
            <w:r>
              <w:rPr>
                <w:color w:val="1B1C1D"/>
              </w:rPr>
              <w:t xml:space="preserve">shall be able to </w:t>
            </w:r>
            <w:r>
              <w:rPr>
                <w:color w:val="1B1C1D"/>
                <w:spacing w:val="-4"/>
              </w:rPr>
              <w:t xml:space="preserve">post </w:t>
            </w:r>
            <w:r>
              <w:rPr>
                <w:color w:val="1B1C1D"/>
                <w:spacing w:val="-2"/>
              </w:rPr>
              <w:t>question</w:t>
            </w:r>
            <w:r>
              <w:rPr>
                <w:color w:val="1B1C1D"/>
              </w:rPr>
              <w:t xml:space="preserve">s in a </w:t>
            </w:r>
            <w:r>
              <w:rPr>
                <w:color w:val="1B1C1D"/>
                <w:spacing w:val="-2"/>
              </w:rPr>
              <w:t>discussio</w:t>
            </w:r>
            <w:r>
              <w:rPr>
                <w:color w:val="1B1C1D"/>
              </w:rPr>
              <w:t xml:space="preserve">n forum </w:t>
            </w:r>
            <w:r>
              <w:rPr>
                <w:color w:val="1B1C1D"/>
                <w:spacing w:val="-2"/>
              </w:rPr>
              <w:t>associate</w:t>
            </w:r>
            <w:r>
              <w:rPr>
                <w:color w:val="1B1C1D"/>
              </w:rPr>
              <w:t xml:space="preserve">d with a </w:t>
            </w:r>
            <w:r>
              <w:rPr>
                <w:color w:val="1B1C1D"/>
                <w:spacing w:val="-2"/>
              </w:rPr>
              <w:t xml:space="preserve">specific </w:t>
            </w:r>
            <w:r>
              <w:rPr>
                <w:color w:val="1B1C1D"/>
              </w:rPr>
              <w:t>lesson</w:t>
            </w:r>
            <w:r>
              <w:rPr>
                <w:color w:val="1B1C1D"/>
                <w:spacing w:val="-14"/>
              </w:rPr>
              <w:t xml:space="preserve"> </w:t>
            </w:r>
            <w:r>
              <w:rPr>
                <w:color w:val="1B1C1D"/>
              </w:rPr>
              <w:t xml:space="preserve">or </w:t>
            </w:r>
            <w:r>
              <w:rPr>
                <w:color w:val="1B1C1D"/>
                <w:spacing w:val="-2"/>
              </w:rPr>
              <w:t>learning track.</w:t>
            </w:r>
          </w:p>
        </w:tc>
        <w:tc>
          <w:tcPr>
            <w:tcW w:w="873" w:type="dxa"/>
          </w:tcPr>
          <w:p w:rsidR="00DC45A3" w:rsidRDefault="00DC45A3" w:rsidP="00DC45A3">
            <w:pPr>
              <w:pStyle w:val="TableParagraph"/>
              <w:ind w:left="0"/>
            </w:pPr>
            <w:r>
              <w:rPr>
                <w:color w:val="1B1C1D"/>
                <w:spacing w:val="-2"/>
              </w:rPr>
              <w:t>UC-</w:t>
            </w:r>
            <w:r>
              <w:rPr>
                <w:color w:val="1B1C1D"/>
                <w:spacing w:val="-5"/>
              </w:rPr>
              <w:t>09</w:t>
            </w:r>
          </w:p>
        </w:tc>
        <w:tc>
          <w:tcPr>
            <w:tcW w:w="1276" w:type="dxa"/>
          </w:tcPr>
          <w:p w:rsidR="00DC45A3" w:rsidRDefault="00DC45A3" w:rsidP="00DC45A3">
            <w:pPr>
              <w:pStyle w:val="TableParagraph"/>
              <w:spacing w:line="276" w:lineRule="auto"/>
              <w:ind w:left="0" w:right="165"/>
            </w:pPr>
            <w:r>
              <w:rPr>
                <w:color w:val="1B1C1D"/>
              </w:rPr>
              <w:t>To</w:t>
            </w:r>
            <w:r>
              <w:rPr>
                <w:color w:val="1B1C1D"/>
                <w:spacing w:val="-14"/>
              </w:rPr>
              <w:t xml:space="preserve"> </w:t>
            </w:r>
            <w:r>
              <w:rPr>
                <w:color w:val="1B1C1D"/>
              </w:rPr>
              <w:t xml:space="preserve">allow </w:t>
            </w:r>
            <w:r>
              <w:rPr>
                <w:color w:val="1B1C1D"/>
                <w:spacing w:val="-2"/>
              </w:rPr>
              <w:t xml:space="preserve">Students </w:t>
            </w:r>
            <w:r>
              <w:rPr>
                <w:color w:val="1B1C1D"/>
              </w:rPr>
              <w:t xml:space="preserve">to "ask </w:t>
            </w:r>
            <w:r>
              <w:rPr>
                <w:color w:val="1B1C1D"/>
                <w:spacing w:val="-2"/>
              </w:rPr>
              <w:t>question</w:t>
            </w:r>
            <w:r>
              <w:rPr>
                <w:color w:val="1B1C1D"/>
              </w:rPr>
              <w:t xml:space="preserve">s" and </w:t>
            </w:r>
            <w:r>
              <w:rPr>
                <w:color w:val="1B1C1D"/>
                <w:spacing w:val="-2"/>
              </w:rPr>
              <w:t>"clear doubts quickly".</w:t>
            </w:r>
          </w:p>
        </w:tc>
        <w:tc>
          <w:tcPr>
            <w:tcW w:w="1276" w:type="dxa"/>
          </w:tcPr>
          <w:p w:rsidR="00DC45A3" w:rsidRDefault="00DC45A3" w:rsidP="00DC45A3">
            <w:pPr>
              <w:pStyle w:val="TableParagraph"/>
              <w:spacing w:line="276" w:lineRule="auto"/>
              <w:ind w:left="0" w:right="191"/>
            </w:pPr>
            <w:r>
              <w:rPr>
                <w:color w:val="1B1C1D"/>
                <w:spacing w:val="-2"/>
              </w:rPr>
              <w:t xml:space="preserve">Posts </w:t>
            </w:r>
            <w:r>
              <w:rPr>
                <w:color w:val="1B1C1D"/>
              </w:rPr>
              <w:t>must be linked</w:t>
            </w:r>
            <w:r>
              <w:rPr>
                <w:color w:val="1B1C1D"/>
                <w:spacing w:val="-14"/>
              </w:rPr>
              <w:t xml:space="preserve"> </w:t>
            </w:r>
            <w:r>
              <w:rPr>
                <w:color w:val="1B1C1D"/>
              </w:rPr>
              <w:t xml:space="preserve">to </w:t>
            </w:r>
            <w:r>
              <w:rPr>
                <w:color w:val="1B1C1D"/>
                <w:spacing w:val="-4"/>
              </w:rPr>
              <w:t xml:space="preserve">the </w:t>
            </w:r>
            <w:r>
              <w:rPr>
                <w:color w:val="1B1C1D"/>
                <w:spacing w:val="-2"/>
              </w:rPr>
              <w:t>relevant lesson/tr</w:t>
            </w:r>
            <w:r>
              <w:rPr>
                <w:color w:val="1B1C1D"/>
                <w:spacing w:val="-4"/>
              </w:rPr>
              <w:t>ack.</w:t>
            </w:r>
          </w:p>
        </w:tc>
        <w:tc>
          <w:tcPr>
            <w:tcW w:w="1843" w:type="dxa"/>
          </w:tcPr>
          <w:p w:rsidR="00DC45A3" w:rsidRDefault="00DC45A3" w:rsidP="00DC45A3">
            <w:pPr>
              <w:pStyle w:val="TableParagraph"/>
              <w:ind w:left="0"/>
            </w:pPr>
            <w:r>
              <w:rPr>
                <w:color w:val="1B1C1D"/>
                <w:spacing w:val="-2"/>
              </w:rPr>
              <w:t>FR-</w:t>
            </w:r>
            <w:r>
              <w:rPr>
                <w:color w:val="1B1C1D"/>
                <w:spacing w:val="-5"/>
              </w:rPr>
              <w:t>09</w:t>
            </w:r>
          </w:p>
        </w:tc>
        <w:tc>
          <w:tcPr>
            <w:tcW w:w="1256" w:type="dxa"/>
          </w:tcPr>
          <w:p w:rsidR="00DC45A3" w:rsidRDefault="00DC45A3" w:rsidP="00DC45A3">
            <w:pPr>
              <w:pStyle w:val="TableParagraph"/>
              <w:ind w:left="0"/>
            </w:pPr>
            <w:r>
              <w:rPr>
                <w:color w:val="1B1C1D"/>
                <w:spacing w:val="-4"/>
              </w:rPr>
              <w:t>High</w:t>
            </w:r>
          </w:p>
        </w:tc>
      </w:tr>
      <w:tr w:rsidR="00DC45A3" w:rsidTr="00DC45A3">
        <w:tc>
          <w:tcPr>
            <w:tcW w:w="1384" w:type="dxa"/>
          </w:tcPr>
          <w:p w:rsidR="00DC45A3" w:rsidRDefault="00DC45A3" w:rsidP="00DC45A3">
            <w:pPr>
              <w:pStyle w:val="TableParagraph"/>
              <w:spacing w:before="243"/>
              <w:ind w:left="0"/>
            </w:pPr>
            <w:r>
              <w:rPr>
                <w:color w:val="1B1C1D"/>
                <w:spacing w:val="-2"/>
              </w:rPr>
              <w:t>FR-</w:t>
            </w:r>
            <w:r>
              <w:rPr>
                <w:color w:val="1B1C1D"/>
                <w:spacing w:val="-5"/>
              </w:rPr>
              <w:t>14</w:t>
            </w:r>
          </w:p>
        </w:tc>
        <w:tc>
          <w:tcPr>
            <w:tcW w:w="709" w:type="dxa"/>
          </w:tcPr>
          <w:p w:rsidR="00DC45A3" w:rsidRDefault="00DC45A3" w:rsidP="00DC45A3">
            <w:pPr>
              <w:pStyle w:val="TableParagraph"/>
              <w:spacing w:before="243" w:line="273" w:lineRule="auto"/>
              <w:ind w:left="0" w:right="162"/>
            </w:pPr>
            <w:r>
              <w:rPr>
                <w:color w:val="1B1C1D"/>
                <w:spacing w:val="-2"/>
              </w:rPr>
              <w:t xml:space="preserve">Respond </w:t>
            </w:r>
            <w:r>
              <w:rPr>
                <w:color w:val="1B1C1D"/>
                <w:spacing w:val="-6"/>
              </w:rPr>
              <w:t xml:space="preserve">to </w:t>
            </w:r>
            <w:r>
              <w:rPr>
                <w:color w:val="1B1C1D"/>
                <w:spacing w:val="-2"/>
              </w:rPr>
              <w:t>Qu</w:t>
            </w:r>
            <w:r>
              <w:rPr>
                <w:color w:val="1B1C1D"/>
                <w:spacing w:val="-2"/>
              </w:rPr>
              <w:lastRenderedPageBreak/>
              <w:t>estion</w:t>
            </w:r>
          </w:p>
        </w:tc>
        <w:tc>
          <w:tcPr>
            <w:tcW w:w="1678" w:type="dxa"/>
          </w:tcPr>
          <w:p w:rsidR="00DC45A3" w:rsidRDefault="00DC45A3" w:rsidP="00DC45A3">
            <w:pPr>
              <w:pStyle w:val="TableParagraph"/>
              <w:spacing w:before="243" w:line="276" w:lineRule="auto"/>
              <w:ind w:left="0" w:right="165"/>
            </w:pPr>
            <w:r>
              <w:rPr>
                <w:color w:val="1B1C1D"/>
                <w:spacing w:val="-2"/>
              </w:rPr>
              <w:lastRenderedPageBreak/>
              <w:t>Verified Instructo</w:t>
            </w:r>
            <w:r>
              <w:rPr>
                <w:color w:val="1B1C1D"/>
              </w:rPr>
              <w:t>rs shall be</w:t>
            </w:r>
            <w:r>
              <w:rPr>
                <w:color w:val="1B1C1D"/>
                <w:spacing w:val="-14"/>
              </w:rPr>
              <w:t xml:space="preserve"> </w:t>
            </w:r>
            <w:r>
              <w:rPr>
                <w:color w:val="1B1C1D"/>
              </w:rPr>
              <w:t xml:space="preserve">able to </w:t>
            </w:r>
            <w:r>
              <w:rPr>
                <w:color w:val="1B1C1D"/>
                <w:spacing w:val="-2"/>
              </w:rPr>
              <w:t xml:space="preserve">"respond </w:t>
            </w:r>
            <w:r>
              <w:rPr>
                <w:color w:val="1B1C1D"/>
                <w:spacing w:val="-6"/>
              </w:rPr>
              <w:t>to</w:t>
            </w:r>
            <w:r>
              <w:rPr>
                <w:color w:val="1B1C1D"/>
                <w:spacing w:val="40"/>
              </w:rPr>
              <w:t xml:space="preserve"> </w:t>
            </w:r>
            <w:r>
              <w:rPr>
                <w:color w:val="1B1C1D"/>
                <w:spacing w:val="-2"/>
              </w:rPr>
              <w:lastRenderedPageBreak/>
              <w:t xml:space="preserve">student queries" </w:t>
            </w:r>
            <w:r>
              <w:rPr>
                <w:color w:val="1B1C1D"/>
                <w:spacing w:val="-6"/>
              </w:rPr>
              <w:t xml:space="preserve">in </w:t>
            </w:r>
            <w:r>
              <w:rPr>
                <w:color w:val="1B1C1D"/>
                <w:spacing w:val="-2"/>
              </w:rPr>
              <w:t>discussio</w:t>
            </w:r>
            <w:r>
              <w:rPr>
                <w:color w:val="1B1C1D"/>
              </w:rPr>
              <w:t>n</w:t>
            </w:r>
            <w:r>
              <w:rPr>
                <w:color w:val="1B1C1D"/>
                <w:spacing w:val="-14"/>
              </w:rPr>
              <w:t xml:space="preserve"> </w:t>
            </w:r>
            <w:r>
              <w:rPr>
                <w:color w:val="1B1C1D"/>
              </w:rPr>
              <w:t xml:space="preserve">forums </w:t>
            </w:r>
            <w:r>
              <w:rPr>
                <w:color w:val="1B1C1D"/>
                <w:spacing w:val="-2"/>
              </w:rPr>
              <w:t>related</w:t>
            </w:r>
            <w:r>
              <w:rPr>
                <w:color w:val="1B1C1D"/>
                <w:spacing w:val="80"/>
              </w:rPr>
              <w:t xml:space="preserve"> </w:t>
            </w:r>
            <w:r>
              <w:rPr>
                <w:color w:val="1B1C1D"/>
              </w:rPr>
              <w:t xml:space="preserve">to their </w:t>
            </w:r>
            <w:r>
              <w:rPr>
                <w:color w:val="1B1C1D"/>
                <w:spacing w:val="-2"/>
              </w:rPr>
              <w:t>tracks.</w:t>
            </w:r>
          </w:p>
        </w:tc>
        <w:tc>
          <w:tcPr>
            <w:tcW w:w="873" w:type="dxa"/>
          </w:tcPr>
          <w:p w:rsidR="00DC45A3" w:rsidRDefault="00DC45A3" w:rsidP="00DC45A3">
            <w:pPr>
              <w:pStyle w:val="TableParagraph"/>
              <w:spacing w:before="243"/>
              <w:ind w:left="0"/>
            </w:pPr>
            <w:r>
              <w:rPr>
                <w:color w:val="1B1C1D"/>
                <w:spacing w:val="-2"/>
              </w:rPr>
              <w:lastRenderedPageBreak/>
              <w:t>UC-</w:t>
            </w:r>
            <w:r>
              <w:rPr>
                <w:color w:val="1B1C1D"/>
                <w:spacing w:val="-5"/>
              </w:rPr>
              <w:t>09</w:t>
            </w:r>
          </w:p>
        </w:tc>
        <w:tc>
          <w:tcPr>
            <w:tcW w:w="1276" w:type="dxa"/>
          </w:tcPr>
          <w:p w:rsidR="00DC45A3" w:rsidRDefault="00DC45A3" w:rsidP="00DC45A3">
            <w:pPr>
              <w:pStyle w:val="TableParagraph"/>
              <w:spacing w:before="243" w:line="276" w:lineRule="auto"/>
              <w:ind w:left="0" w:right="165"/>
            </w:pPr>
            <w:r>
              <w:rPr>
                <w:color w:val="1B1C1D"/>
                <w:spacing w:val="-6"/>
              </w:rPr>
              <w:t xml:space="preserve">To </w:t>
            </w:r>
            <w:r>
              <w:rPr>
                <w:color w:val="1B1C1D"/>
                <w:spacing w:val="-2"/>
              </w:rPr>
              <w:t>provide "direct communi</w:t>
            </w:r>
            <w:r>
              <w:rPr>
                <w:color w:val="1B1C1D"/>
                <w:spacing w:val="-2"/>
              </w:rPr>
              <w:lastRenderedPageBreak/>
              <w:t xml:space="preserve">cation" </w:t>
            </w:r>
            <w:r>
              <w:rPr>
                <w:color w:val="1B1C1D"/>
                <w:spacing w:val="-4"/>
              </w:rPr>
              <w:t xml:space="preserve">and </w:t>
            </w:r>
            <w:r>
              <w:rPr>
                <w:color w:val="1B1C1D"/>
                <w:spacing w:val="-2"/>
              </w:rPr>
              <w:t>"guidanc</w:t>
            </w:r>
            <w:r>
              <w:rPr>
                <w:color w:val="1B1C1D"/>
              </w:rPr>
              <w:t xml:space="preserve">e... from </w:t>
            </w:r>
            <w:r>
              <w:rPr>
                <w:color w:val="1B1C1D"/>
                <w:spacing w:val="-2"/>
              </w:rPr>
              <w:t>experts".</w:t>
            </w:r>
          </w:p>
        </w:tc>
        <w:tc>
          <w:tcPr>
            <w:tcW w:w="1276" w:type="dxa"/>
          </w:tcPr>
          <w:p w:rsidR="00DC45A3" w:rsidRDefault="00DC45A3" w:rsidP="00DC45A3">
            <w:pPr>
              <w:pStyle w:val="TableParagraph"/>
              <w:spacing w:before="243" w:line="276" w:lineRule="auto"/>
              <w:ind w:left="0" w:right="179"/>
            </w:pPr>
            <w:r>
              <w:rPr>
                <w:color w:val="1B1C1D"/>
                <w:spacing w:val="-2"/>
              </w:rPr>
              <w:lastRenderedPageBreak/>
              <w:t xml:space="preserve">Enrolled Students </w:t>
            </w:r>
            <w:r>
              <w:rPr>
                <w:color w:val="1B1C1D"/>
              </w:rPr>
              <w:t>may</w:t>
            </w:r>
            <w:r>
              <w:rPr>
                <w:color w:val="1B1C1D"/>
                <w:spacing w:val="-14"/>
              </w:rPr>
              <w:t xml:space="preserve"> </w:t>
            </w:r>
            <w:r>
              <w:rPr>
                <w:color w:val="1B1C1D"/>
              </w:rPr>
              <w:t xml:space="preserve">also </w:t>
            </w:r>
            <w:r>
              <w:rPr>
                <w:color w:val="1B1C1D"/>
                <w:spacing w:val="-4"/>
              </w:rPr>
              <w:t xml:space="preserve">post </w:t>
            </w:r>
            <w:r>
              <w:rPr>
                <w:color w:val="1B1C1D"/>
                <w:spacing w:val="-2"/>
              </w:rPr>
              <w:lastRenderedPageBreak/>
              <w:t xml:space="preserve">response </w:t>
            </w:r>
            <w:r>
              <w:rPr>
                <w:color w:val="1B1C1D"/>
                <w:spacing w:val="-6"/>
              </w:rPr>
              <w:t>s.</w:t>
            </w:r>
          </w:p>
        </w:tc>
        <w:tc>
          <w:tcPr>
            <w:tcW w:w="1843" w:type="dxa"/>
          </w:tcPr>
          <w:p w:rsidR="00DC45A3" w:rsidRDefault="00DC45A3" w:rsidP="00DC45A3">
            <w:pPr>
              <w:pStyle w:val="TableParagraph"/>
              <w:spacing w:before="243"/>
              <w:ind w:left="0"/>
            </w:pPr>
            <w:r>
              <w:rPr>
                <w:color w:val="1B1C1D"/>
                <w:spacing w:val="-2"/>
              </w:rPr>
              <w:lastRenderedPageBreak/>
              <w:t>FR-</w:t>
            </w:r>
            <w:r>
              <w:rPr>
                <w:color w:val="1B1C1D"/>
                <w:spacing w:val="-5"/>
              </w:rPr>
              <w:t>13</w:t>
            </w:r>
          </w:p>
        </w:tc>
        <w:tc>
          <w:tcPr>
            <w:tcW w:w="1256" w:type="dxa"/>
          </w:tcPr>
          <w:p w:rsidR="00DC45A3" w:rsidRDefault="00DC45A3" w:rsidP="00DC45A3">
            <w:pPr>
              <w:pStyle w:val="TableParagraph"/>
              <w:spacing w:before="243"/>
              <w:ind w:left="0"/>
            </w:pPr>
            <w:r>
              <w:rPr>
                <w:color w:val="1B1C1D"/>
                <w:spacing w:val="-4"/>
              </w:rPr>
              <w:t>High</w:t>
            </w:r>
          </w:p>
        </w:tc>
      </w:tr>
    </w:tbl>
    <w:p w:rsidR="00B76006" w:rsidRDefault="000A4EFF">
      <w:pPr>
        <w:pStyle w:val="Heading5"/>
        <w:numPr>
          <w:ilvl w:val="2"/>
          <w:numId w:val="7"/>
        </w:numPr>
        <w:tabs>
          <w:tab w:val="left" w:pos="859"/>
        </w:tabs>
        <w:spacing w:before="86"/>
        <w:ind w:left="859" w:hanging="576"/>
      </w:pPr>
      <w:bookmarkStart w:id="76" w:name="_bookmark57"/>
      <w:bookmarkEnd w:id="76"/>
      <w:r>
        <w:t>Instructor</w:t>
      </w:r>
      <w:r>
        <w:rPr>
          <w:spacing w:val="-8"/>
        </w:rPr>
        <w:t xml:space="preserve"> </w:t>
      </w:r>
      <w:r>
        <w:t>Content</w:t>
      </w:r>
      <w:r>
        <w:rPr>
          <w:spacing w:val="-8"/>
        </w:rPr>
        <w:t xml:space="preserve"> </w:t>
      </w:r>
      <w:r>
        <w:rPr>
          <w:spacing w:val="-2"/>
        </w:rPr>
        <w:t>Management</w:t>
      </w:r>
    </w:p>
    <w:p w:rsidR="00DC45A3" w:rsidRPr="00DC45A3" w:rsidRDefault="00DC45A3" w:rsidP="00DC45A3">
      <w:pPr>
        <w:pStyle w:val="Caption"/>
        <w:keepNext/>
        <w:rPr>
          <w:color w:val="auto"/>
        </w:rPr>
      </w:pPr>
      <w:bookmarkStart w:id="77" w:name="_Toc228724427"/>
      <w:r w:rsidRPr="00DC45A3">
        <w:rPr>
          <w:color w:val="auto"/>
        </w:rPr>
        <w:t>Table 3.3.6-</w:t>
      </w:r>
      <w:r w:rsidRPr="00DC45A3">
        <w:rPr>
          <w:color w:val="auto"/>
        </w:rPr>
        <w:fldChar w:fldCharType="begin"/>
      </w:r>
      <w:r w:rsidRPr="00DC45A3">
        <w:rPr>
          <w:color w:val="auto"/>
        </w:rPr>
        <w:instrText xml:space="preserve"> SEQ Table \* ARABIC </w:instrText>
      </w:r>
      <w:r w:rsidRPr="00DC45A3">
        <w:rPr>
          <w:color w:val="auto"/>
        </w:rPr>
        <w:fldChar w:fldCharType="separate"/>
      </w:r>
      <w:r w:rsidR="0085790F">
        <w:rPr>
          <w:noProof/>
          <w:color w:val="auto"/>
        </w:rPr>
        <w:t>20</w:t>
      </w:r>
      <w:r w:rsidRPr="00DC45A3">
        <w:rPr>
          <w:color w:val="auto"/>
        </w:rPr>
        <w:fldChar w:fldCharType="end"/>
      </w:r>
      <w:r w:rsidRPr="00DC45A3">
        <w:rPr>
          <w:color w:val="auto"/>
        </w:rPr>
        <w:t>: Functional Requirement - Instructor Content Management</w:t>
      </w:r>
      <w:bookmarkEnd w:id="77"/>
    </w:p>
    <w:tbl>
      <w:tblPr>
        <w:tblStyle w:val="TableGrid"/>
        <w:tblW w:w="10314" w:type="dxa"/>
        <w:tblLayout w:type="fixed"/>
        <w:tblLook w:val="04A0" w:firstRow="1" w:lastRow="0" w:firstColumn="1" w:lastColumn="0" w:noHBand="0" w:noVBand="1"/>
      </w:tblPr>
      <w:tblGrid>
        <w:gridCol w:w="1384"/>
        <w:gridCol w:w="709"/>
        <w:gridCol w:w="1701"/>
        <w:gridCol w:w="992"/>
        <w:gridCol w:w="1276"/>
        <w:gridCol w:w="1276"/>
        <w:gridCol w:w="1842"/>
        <w:gridCol w:w="1134"/>
      </w:tblGrid>
      <w:tr w:rsidR="00DC45A3" w:rsidTr="00DC45A3">
        <w:tc>
          <w:tcPr>
            <w:tcW w:w="1384" w:type="dxa"/>
          </w:tcPr>
          <w:p w:rsidR="00DC45A3" w:rsidRDefault="00DC45A3" w:rsidP="00DC45A3">
            <w:pPr>
              <w:pStyle w:val="TableParagraph"/>
              <w:spacing w:before="243" w:line="273" w:lineRule="auto"/>
              <w:ind w:left="0" w:right="165"/>
              <w:rPr>
                <w:b/>
              </w:rPr>
            </w:pPr>
            <w:bookmarkStart w:id="78" w:name="_bookmark58"/>
            <w:bookmarkEnd w:id="78"/>
            <w:r>
              <w:rPr>
                <w:b/>
                <w:color w:val="1B1C1D"/>
                <w:spacing w:val="-2"/>
              </w:rPr>
              <w:t>Identifie</w:t>
            </w:r>
            <w:r>
              <w:rPr>
                <w:b/>
                <w:color w:val="1B1C1D"/>
                <w:spacing w:val="-10"/>
              </w:rPr>
              <w:t>r</w:t>
            </w:r>
          </w:p>
        </w:tc>
        <w:tc>
          <w:tcPr>
            <w:tcW w:w="709" w:type="dxa"/>
          </w:tcPr>
          <w:p w:rsidR="00DC45A3" w:rsidRDefault="00DC45A3" w:rsidP="00DC45A3">
            <w:pPr>
              <w:pStyle w:val="TableParagraph"/>
              <w:spacing w:before="243"/>
              <w:ind w:left="0"/>
              <w:rPr>
                <w:b/>
              </w:rPr>
            </w:pPr>
            <w:r>
              <w:rPr>
                <w:b/>
                <w:color w:val="1B1C1D"/>
                <w:spacing w:val="-2"/>
              </w:rPr>
              <w:t>Title</w:t>
            </w:r>
          </w:p>
        </w:tc>
        <w:tc>
          <w:tcPr>
            <w:tcW w:w="1701" w:type="dxa"/>
          </w:tcPr>
          <w:p w:rsidR="00DC45A3" w:rsidRDefault="00DC45A3" w:rsidP="00DC45A3">
            <w:pPr>
              <w:pStyle w:val="TableParagraph"/>
              <w:spacing w:before="243" w:line="273" w:lineRule="auto"/>
              <w:ind w:left="0" w:right="212"/>
              <w:rPr>
                <w:b/>
              </w:rPr>
            </w:pPr>
            <w:r>
              <w:rPr>
                <w:b/>
                <w:color w:val="1B1C1D"/>
                <w:spacing w:val="-2"/>
              </w:rPr>
              <w:t>Require</w:t>
            </w:r>
            <w:r>
              <w:rPr>
                <w:b/>
                <w:color w:val="1B1C1D"/>
                <w:spacing w:val="-4"/>
              </w:rPr>
              <w:t>ment</w:t>
            </w:r>
          </w:p>
        </w:tc>
        <w:tc>
          <w:tcPr>
            <w:tcW w:w="992" w:type="dxa"/>
          </w:tcPr>
          <w:p w:rsidR="00DC45A3" w:rsidRDefault="00DC45A3" w:rsidP="00DC45A3">
            <w:pPr>
              <w:pStyle w:val="TableParagraph"/>
              <w:spacing w:before="243"/>
              <w:ind w:left="0"/>
              <w:rPr>
                <w:b/>
              </w:rPr>
            </w:pPr>
            <w:r>
              <w:rPr>
                <w:b/>
                <w:color w:val="1B1C1D"/>
                <w:spacing w:val="-2"/>
              </w:rPr>
              <w:t>Source</w:t>
            </w:r>
          </w:p>
        </w:tc>
        <w:tc>
          <w:tcPr>
            <w:tcW w:w="1276" w:type="dxa"/>
          </w:tcPr>
          <w:p w:rsidR="00DC45A3" w:rsidRDefault="00DC45A3" w:rsidP="00DC45A3">
            <w:pPr>
              <w:pStyle w:val="TableParagraph"/>
              <w:spacing w:before="243" w:line="273" w:lineRule="auto"/>
              <w:ind w:left="0" w:right="165"/>
              <w:rPr>
                <w:b/>
              </w:rPr>
            </w:pPr>
            <w:r>
              <w:rPr>
                <w:b/>
                <w:color w:val="1B1C1D"/>
                <w:spacing w:val="-2"/>
              </w:rPr>
              <w:t>Rational</w:t>
            </w:r>
            <w:r>
              <w:rPr>
                <w:b/>
                <w:color w:val="1B1C1D"/>
                <w:spacing w:val="-10"/>
              </w:rPr>
              <w:t>e</w:t>
            </w:r>
          </w:p>
        </w:tc>
        <w:tc>
          <w:tcPr>
            <w:tcW w:w="1276" w:type="dxa"/>
          </w:tcPr>
          <w:p w:rsidR="00DC45A3" w:rsidRDefault="00DC45A3" w:rsidP="00DC45A3">
            <w:pPr>
              <w:pStyle w:val="TableParagraph"/>
              <w:spacing w:before="243" w:line="273" w:lineRule="auto"/>
              <w:ind w:left="0" w:right="162"/>
              <w:rPr>
                <w:b/>
              </w:rPr>
            </w:pPr>
            <w:r>
              <w:rPr>
                <w:b/>
                <w:color w:val="1B1C1D"/>
                <w:spacing w:val="-2"/>
              </w:rPr>
              <w:t xml:space="preserve">Business </w:t>
            </w:r>
            <w:r>
              <w:rPr>
                <w:b/>
                <w:color w:val="1B1C1D"/>
                <w:spacing w:val="-4"/>
              </w:rPr>
              <w:t>Rule</w:t>
            </w:r>
          </w:p>
        </w:tc>
        <w:tc>
          <w:tcPr>
            <w:tcW w:w="1842" w:type="dxa"/>
          </w:tcPr>
          <w:p w:rsidR="00DC45A3" w:rsidRDefault="00DC45A3" w:rsidP="00DC45A3">
            <w:pPr>
              <w:pStyle w:val="TableParagraph"/>
              <w:spacing w:before="243" w:line="273" w:lineRule="auto"/>
              <w:ind w:left="0" w:right="245"/>
              <w:rPr>
                <w:b/>
              </w:rPr>
            </w:pPr>
            <w:r>
              <w:rPr>
                <w:b/>
                <w:color w:val="1B1C1D"/>
                <w:spacing w:val="-2"/>
              </w:rPr>
              <w:t>Dependencies</w:t>
            </w:r>
          </w:p>
        </w:tc>
        <w:tc>
          <w:tcPr>
            <w:tcW w:w="1134" w:type="dxa"/>
          </w:tcPr>
          <w:p w:rsidR="00DC45A3" w:rsidRDefault="00DC45A3" w:rsidP="00DC45A3">
            <w:pPr>
              <w:pStyle w:val="TableParagraph"/>
              <w:spacing w:before="243" w:line="273" w:lineRule="auto"/>
              <w:ind w:left="0" w:right="185"/>
              <w:rPr>
                <w:b/>
              </w:rPr>
            </w:pPr>
            <w:r>
              <w:rPr>
                <w:b/>
                <w:color w:val="1B1C1D"/>
                <w:spacing w:val="-2"/>
              </w:rPr>
              <w:t>Priorit</w:t>
            </w:r>
            <w:r>
              <w:rPr>
                <w:b/>
                <w:color w:val="1B1C1D"/>
                <w:spacing w:val="-10"/>
              </w:rPr>
              <w:t>y</w:t>
            </w:r>
          </w:p>
        </w:tc>
      </w:tr>
      <w:tr w:rsidR="00DC45A3" w:rsidTr="00DC45A3">
        <w:tc>
          <w:tcPr>
            <w:tcW w:w="1384" w:type="dxa"/>
          </w:tcPr>
          <w:p w:rsidR="00DC45A3" w:rsidRDefault="00DC45A3" w:rsidP="00DC45A3">
            <w:pPr>
              <w:pStyle w:val="TableParagraph"/>
              <w:ind w:left="0"/>
            </w:pPr>
            <w:r>
              <w:rPr>
                <w:color w:val="1B1C1D"/>
                <w:spacing w:val="-2"/>
              </w:rPr>
              <w:t>FR-</w:t>
            </w:r>
            <w:r>
              <w:rPr>
                <w:color w:val="1B1C1D"/>
                <w:spacing w:val="-5"/>
              </w:rPr>
              <w:t>15</w:t>
            </w:r>
          </w:p>
        </w:tc>
        <w:tc>
          <w:tcPr>
            <w:tcW w:w="709" w:type="dxa"/>
          </w:tcPr>
          <w:p w:rsidR="00DC45A3" w:rsidRDefault="00DC45A3" w:rsidP="00DC45A3">
            <w:pPr>
              <w:pStyle w:val="TableParagraph"/>
              <w:spacing w:line="276" w:lineRule="auto"/>
              <w:ind w:left="0"/>
            </w:pPr>
            <w:r>
              <w:rPr>
                <w:color w:val="1B1C1D"/>
                <w:spacing w:val="-2"/>
              </w:rPr>
              <w:t>Track Creation</w:t>
            </w:r>
          </w:p>
        </w:tc>
        <w:tc>
          <w:tcPr>
            <w:tcW w:w="1701" w:type="dxa"/>
          </w:tcPr>
          <w:p w:rsidR="00DC45A3" w:rsidRDefault="00DC45A3" w:rsidP="00DC45A3">
            <w:pPr>
              <w:pStyle w:val="TableParagraph"/>
              <w:ind w:left="0"/>
            </w:pPr>
            <w:r>
              <w:rPr>
                <w:color w:val="1B1C1D"/>
                <w:spacing w:val="-10"/>
              </w:rPr>
              <w:t>A</w:t>
            </w:r>
            <w:r>
              <w:t xml:space="preserve"> </w:t>
            </w:r>
            <w:r>
              <w:rPr>
                <w:color w:val="1B1C1D"/>
                <w:spacing w:val="-2"/>
              </w:rPr>
              <w:t>verified Instructo</w:t>
            </w:r>
            <w:r>
              <w:rPr>
                <w:color w:val="1B1C1D"/>
              </w:rPr>
              <w:t>r</w:t>
            </w:r>
            <w:r>
              <w:rPr>
                <w:color w:val="1B1C1D"/>
                <w:spacing w:val="-14"/>
              </w:rPr>
              <w:t xml:space="preserve"> </w:t>
            </w:r>
            <w:r>
              <w:rPr>
                <w:color w:val="1B1C1D"/>
              </w:rPr>
              <w:t>shall</w:t>
            </w:r>
            <w:r>
              <w:rPr>
                <w:color w:val="1B1C1D"/>
                <w:spacing w:val="-14"/>
              </w:rPr>
              <w:t xml:space="preserve"> </w:t>
            </w:r>
            <w:r>
              <w:rPr>
                <w:color w:val="1B1C1D"/>
              </w:rPr>
              <w:t xml:space="preserve">be able to </w:t>
            </w:r>
            <w:r>
              <w:rPr>
                <w:color w:val="1B1C1D"/>
                <w:spacing w:val="-2"/>
              </w:rPr>
              <w:t xml:space="preserve">create, </w:t>
            </w:r>
            <w:r>
              <w:rPr>
                <w:color w:val="1B1C1D"/>
              </w:rPr>
              <w:t xml:space="preserve">edit, and </w:t>
            </w:r>
            <w:r>
              <w:rPr>
                <w:color w:val="1B1C1D"/>
                <w:spacing w:val="-2"/>
              </w:rPr>
              <w:t>manage "structur</w:t>
            </w:r>
            <w:r>
              <w:rPr>
                <w:color w:val="1B1C1D"/>
                <w:spacing w:val="-6"/>
              </w:rPr>
              <w:t xml:space="preserve">ed </w:t>
            </w:r>
            <w:r>
              <w:rPr>
                <w:color w:val="1B1C1D"/>
                <w:spacing w:val="-2"/>
              </w:rPr>
              <w:t>learning tracks".</w:t>
            </w:r>
          </w:p>
        </w:tc>
        <w:tc>
          <w:tcPr>
            <w:tcW w:w="992" w:type="dxa"/>
          </w:tcPr>
          <w:p w:rsidR="00DC45A3" w:rsidRDefault="00DC45A3" w:rsidP="00DC45A3">
            <w:pPr>
              <w:pStyle w:val="TableParagraph"/>
              <w:ind w:left="0"/>
            </w:pPr>
            <w:r>
              <w:rPr>
                <w:color w:val="1B1C1D"/>
                <w:spacing w:val="-2"/>
              </w:rPr>
              <w:t>UC-</w:t>
            </w:r>
            <w:r>
              <w:rPr>
                <w:color w:val="1B1C1D"/>
                <w:spacing w:val="-5"/>
              </w:rPr>
              <w:t>10</w:t>
            </w:r>
          </w:p>
        </w:tc>
        <w:tc>
          <w:tcPr>
            <w:tcW w:w="1276" w:type="dxa"/>
          </w:tcPr>
          <w:p w:rsidR="00DC45A3" w:rsidRDefault="00DC45A3" w:rsidP="00DC45A3">
            <w:pPr>
              <w:pStyle w:val="TableParagraph"/>
              <w:spacing w:line="276" w:lineRule="auto"/>
              <w:ind w:left="0" w:right="181"/>
            </w:pPr>
            <w:r>
              <w:rPr>
                <w:color w:val="1B1C1D"/>
              </w:rPr>
              <w:t>To</w:t>
            </w:r>
            <w:r>
              <w:rPr>
                <w:color w:val="1B1C1D"/>
                <w:spacing w:val="-14"/>
              </w:rPr>
              <w:t xml:space="preserve"> </w:t>
            </w:r>
            <w:r>
              <w:rPr>
                <w:color w:val="1B1C1D"/>
              </w:rPr>
              <w:t xml:space="preserve">allow </w:t>
            </w:r>
            <w:r>
              <w:rPr>
                <w:color w:val="1B1C1D"/>
                <w:spacing w:val="-2"/>
              </w:rPr>
              <w:t>Instructo</w:t>
            </w:r>
            <w:r>
              <w:rPr>
                <w:color w:val="1B1C1D"/>
              </w:rPr>
              <w:t xml:space="preserve">rs to </w:t>
            </w:r>
            <w:r>
              <w:rPr>
                <w:color w:val="1B1C1D"/>
                <w:spacing w:val="-2"/>
              </w:rPr>
              <w:t>organize their content.</w:t>
            </w:r>
          </w:p>
        </w:tc>
        <w:tc>
          <w:tcPr>
            <w:tcW w:w="1276" w:type="dxa"/>
          </w:tcPr>
          <w:p w:rsidR="00DC45A3" w:rsidRDefault="00DC45A3" w:rsidP="00DC45A3">
            <w:pPr>
              <w:pStyle w:val="TableParagraph"/>
              <w:spacing w:line="276" w:lineRule="auto"/>
              <w:ind w:left="0" w:right="186"/>
            </w:pPr>
            <w:r>
              <w:rPr>
                <w:color w:val="1B1C1D"/>
                <w:spacing w:val="-4"/>
              </w:rPr>
              <w:t xml:space="preserve">User must have </w:t>
            </w:r>
            <w:r>
              <w:rPr>
                <w:color w:val="1B1C1D"/>
                <w:spacing w:val="-2"/>
              </w:rPr>
              <w:t>Instructo</w:t>
            </w:r>
            <w:r>
              <w:rPr>
                <w:color w:val="1B1C1D"/>
              </w:rPr>
              <w:t xml:space="preserve">r role </w:t>
            </w:r>
            <w:r>
              <w:rPr>
                <w:color w:val="1B1C1D"/>
                <w:spacing w:val="-2"/>
              </w:rPr>
              <w:t>(FR-07).</w:t>
            </w:r>
          </w:p>
        </w:tc>
        <w:tc>
          <w:tcPr>
            <w:tcW w:w="1842" w:type="dxa"/>
          </w:tcPr>
          <w:p w:rsidR="00DC45A3" w:rsidRDefault="00DC45A3" w:rsidP="00DC45A3">
            <w:pPr>
              <w:pStyle w:val="TableParagraph"/>
              <w:ind w:left="0"/>
            </w:pPr>
            <w:r>
              <w:rPr>
                <w:color w:val="1B1C1D"/>
                <w:spacing w:val="-2"/>
              </w:rPr>
              <w:t>FR-</w:t>
            </w:r>
            <w:r>
              <w:rPr>
                <w:color w:val="1B1C1D"/>
                <w:spacing w:val="-5"/>
              </w:rPr>
              <w:t>07</w:t>
            </w:r>
          </w:p>
        </w:tc>
        <w:tc>
          <w:tcPr>
            <w:tcW w:w="1134" w:type="dxa"/>
          </w:tcPr>
          <w:p w:rsidR="00DC45A3" w:rsidRDefault="00DC45A3" w:rsidP="00DC45A3">
            <w:pPr>
              <w:pStyle w:val="TableParagraph"/>
              <w:ind w:left="0"/>
            </w:pPr>
            <w:r>
              <w:rPr>
                <w:color w:val="1B1C1D"/>
                <w:spacing w:val="-4"/>
              </w:rPr>
              <w:t>High</w:t>
            </w:r>
          </w:p>
        </w:tc>
      </w:tr>
      <w:tr w:rsidR="00DC45A3" w:rsidTr="00DC45A3">
        <w:tc>
          <w:tcPr>
            <w:tcW w:w="1384" w:type="dxa"/>
          </w:tcPr>
          <w:p w:rsidR="00DC45A3" w:rsidRDefault="00DC45A3" w:rsidP="00DC45A3">
            <w:pPr>
              <w:pStyle w:val="TableParagraph"/>
              <w:ind w:left="0"/>
            </w:pPr>
            <w:r>
              <w:rPr>
                <w:color w:val="1B1C1D"/>
                <w:spacing w:val="-2"/>
              </w:rPr>
              <w:t>FR-</w:t>
            </w:r>
            <w:r>
              <w:rPr>
                <w:color w:val="1B1C1D"/>
                <w:spacing w:val="-5"/>
              </w:rPr>
              <w:t>16</w:t>
            </w:r>
          </w:p>
        </w:tc>
        <w:tc>
          <w:tcPr>
            <w:tcW w:w="709" w:type="dxa"/>
          </w:tcPr>
          <w:p w:rsidR="00DC45A3" w:rsidRDefault="00DC45A3" w:rsidP="00DC45A3">
            <w:pPr>
              <w:pStyle w:val="TableParagraph"/>
              <w:spacing w:line="276" w:lineRule="auto"/>
              <w:ind w:left="0" w:right="319"/>
            </w:pPr>
            <w:r>
              <w:rPr>
                <w:color w:val="1B1C1D"/>
                <w:spacing w:val="-2"/>
              </w:rPr>
              <w:t>Lesson Upload</w:t>
            </w:r>
          </w:p>
        </w:tc>
        <w:tc>
          <w:tcPr>
            <w:tcW w:w="1701" w:type="dxa"/>
          </w:tcPr>
          <w:p w:rsidR="00DC45A3" w:rsidRDefault="00DC45A3" w:rsidP="00DC45A3">
            <w:pPr>
              <w:pStyle w:val="TableParagraph"/>
              <w:ind w:left="0"/>
            </w:pPr>
            <w:r>
              <w:rPr>
                <w:color w:val="1B1C1D"/>
                <w:spacing w:val="-10"/>
              </w:rPr>
              <w:t>A</w:t>
            </w:r>
            <w:r>
              <w:t xml:space="preserve"> </w:t>
            </w:r>
            <w:r>
              <w:rPr>
                <w:color w:val="1B1C1D"/>
                <w:spacing w:val="-2"/>
              </w:rPr>
              <w:t>verified Instructo</w:t>
            </w:r>
            <w:r>
              <w:rPr>
                <w:color w:val="1B1C1D"/>
              </w:rPr>
              <w:t>r</w:t>
            </w:r>
            <w:r>
              <w:rPr>
                <w:color w:val="1B1C1D"/>
                <w:spacing w:val="-14"/>
              </w:rPr>
              <w:t xml:space="preserve"> </w:t>
            </w:r>
            <w:r>
              <w:rPr>
                <w:color w:val="1B1C1D"/>
              </w:rPr>
              <w:t>shall</w:t>
            </w:r>
            <w:r>
              <w:rPr>
                <w:color w:val="1B1C1D"/>
                <w:spacing w:val="-14"/>
              </w:rPr>
              <w:t xml:space="preserve"> </w:t>
            </w:r>
            <w:r>
              <w:rPr>
                <w:color w:val="1B1C1D"/>
              </w:rPr>
              <w:t xml:space="preserve">be able to </w:t>
            </w:r>
            <w:r>
              <w:rPr>
                <w:color w:val="1B1C1D"/>
                <w:spacing w:val="-2"/>
              </w:rPr>
              <w:t xml:space="preserve">"upload their lessons" (e.g., video, </w:t>
            </w:r>
            <w:r>
              <w:rPr>
                <w:color w:val="1B1C1D"/>
              </w:rPr>
              <w:t>text)</w:t>
            </w:r>
            <w:r>
              <w:rPr>
                <w:color w:val="1B1C1D"/>
                <w:spacing w:val="-14"/>
              </w:rPr>
              <w:t xml:space="preserve"> </w:t>
            </w:r>
            <w:r>
              <w:rPr>
                <w:color w:val="1B1C1D"/>
              </w:rPr>
              <w:t xml:space="preserve">and </w:t>
            </w:r>
            <w:r>
              <w:rPr>
                <w:color w:val="1B1C1D"/>
                <w:spacing w:val="-2"/>
              </w:rPr>
              <w:t xml:space="preserve">associate </w:t>
            </w:r>
            <w:r>
              <w:rPr>
                <w:color w:val="1B1C1D"/>
                <w:spacing w:val="-4"/>
              </w:rPr>
              <w:t xml:space="preserve">them </w:t>
            </w:r>
            <w:r>
              <w:rPr>
                <w:color w:val="1B1C1D"/>
              </w:rPr>
              <w:t xml:space="preserve">with a </w:t>
            </w:r>
            <w:r>
              <w:rPr>
                <w:color w:val="1B1C1D"/>
                <w:spacing w:val="-2"/>
              </w:rPr>
              <w:t>learning track.</w:t>
            </w:r>
          </w:p>
        </w:tc>
        <w:tc>
          <w:tcPr>
            <w:tcW w:w="992" w:type="dxa"/>
          </w:tcPr>
          <w:p w:rsidR="00DC45A3" w:rsidRDefault="00DC45A3" w:rsidP="00DC45A3">
            <w:pPr>
              <w:pStyle w:val="TableParagraph"/>
              <w:ind w:left="0"/>
            </w:pPr>
            <w:r>
              <w:rPr>
                <w:color w:val="1B1C1D"/>
                <w:spacing w:val="-2"/>
              </w:rPr>
              <w:t>UC-</w:t>
            </w:r>
            <w:r>
              <w:rPr>
                <w:color w:val="1B1C1D"/>
                <w:spacing w:val="-5"/>
              </w:rPr>
              <w:t>11</w:t>
            </w:r>
          </w:p>
        </w:tc>
        <w:tc>
          <w:tcPr>
            <w:tcW w:w="1276" w:type="dxa"/>
          </w:tcPr>
          <w:p w:rsidR="00DC45A3" w:rsidRDefault="00DC45A3" w:rsidP="00DC45A3">
            <w:pPr>
              <w:pStyle w:val="TableParagraph"/>
              <w:spacing w:line="276" w:lineRule="auto"/>
              <w:ind w:left="0" w:right="165"/>
            </w:pPr>
            <w:r>
              <w:rPr>
                <w:color w:val="1B1C1D"/>
              </w:rPr>
              <w:t>To</w:t>
            </w:r>
            <w:r>
              <w:rPr>
                <w:color w:val="1B1C1D"/>
                <w:spacing w:val="-14"/>
              </w:rPr>
              <w:t xml:space="preserve"> </w:t>
            </w:r>
            <w:r>
              <w:rPr>
                <w:color w:val="1B1C1D"/>
              </w:rPr>
              <w:t xml:space="preserve">allow </w:t>
            </w:r>
            <w:r>
              <w:rPr>
                <w:color w:val="1B1C1D"/>
                <w:spacing w:val="-2"/>
              </w:rPr>
              <w:t>Instructo</w:t>
            </w:r>
            <w:r w:rsidR="00701596">
              <w:rPr>
                <w:color w:val="1B1C1D"/>
              </w:rPr>
              <w:t xml:space="preserve">rs </w:t>
            </w:r>
            <w:proofErr w:type="spellStart"/>
            <w:r>
              <w:rPr>
                <w:color w:val="1B1C1D"/>
              </w:rPr>
              <w:t>to</w:t>
            </w:r>
            <w:r>
              <w:rPr>
                <w:color w:val="1B1C1D"/>
                <w:spacing w:val="-2"/>
              </w:rPr>
              <w:t>"manage</w:t>
            </w:r>
            <w:proofErr w:type="spellEnd"/>
            <w:r>
              <w:rPr>
                <w:color w:val="1B1C1D"/>
                <w:spacing w:val="-2"/>
              </w:rPr>
              <w:t xml:space="preserve"> course content".</w:t>
            </w:r>
          </w:p>
        </w:tc>
        <w:tc>
          <w:tcPr>
            <w:tcW w:w="1276" w:type="dxa"/>
          </w:tcPr>
          <w:p w:rsidR="00DC45A3" w:rsidRDefault="00DC45A3" w:rsidP="00DC45A3">
            <w:pPr>
              <w:pStyle w:val="TableParagraph"/>
              <w:spacing w:line="276" w:lineRule="auto"/>
              <w:ind w:left="0" w:right="162"/>
            </w:pPr>
            <w:r>
              <w:rPr>
                <w:color w:val="1B1C1D"/>
                <w:spacing w:val="-4"/>
              </w:rPr>
              <w:t xml:space="preserve">The </w:t>
            </w:r>
            <w:r>
              <w:rPr>
                <w:color w:val="1B1C1D"/>
                <w:spacing w:val="-2"/>
              </w:rPr>
              <w:t xml:space="preserve">initial </w:t>
            </w:r>
            <w:r>
              <w:rPr>
                <w:color w:val="1B1C1D"/>
              </w:rPr>
              <w:t xml:space="preserve">status of </w:t>
            </w:r>
            <w:r>
              <w:rPr>
                <w:color w:val="1B1C1D"/>
                <w:spacing w:val="-4"/>
              </w:rPr>
              <w:t xml:space="preserve">all </w:t>
            </w:r>
            <w:r>
              <w:rPr>
                <w:color w:val="1B1C1D"/>
                <w:spacing w:val="-2"/>
              </w:rPr>
              <w:t xml:space="preserve">uploaded lessons </w:t>
            </w:r>
            <w:r>
              <w:rPr>
                <w:color w:val="1B1C1D"/>
              </w:rPr>
              <w:t xml:space="preserve">must be set to </w:t>
            </w:r>
            <w:r>
              <w:rPr>
                <w:color w:val="1B1C1D"/>
                <w:spacing w:val="-2"/>
              </w:rPr>
              <w:t>"Pendin</w:t>
            </w:r>
            <w:r>
              <w:rPr>
                <w:color w:val="1B1C1D"/>
                <w:spacing w:val="-10"/>
              </w:rPr>
              <w:t xml:space="preserve">g </w:t>
            </w:r>
            <w:r>
              <w:rPr>
                <w:color w:val="1B1C1D"/>
                <w:spacing w:val="-2"/>
              </w:rPr>
              <w:t>Approva</w:t>
            </w:r>
            <w:r>
              <w:rPr>
                <w:color w:val="1B1C1D"/>
                <w:spacing w:val="-4"/>
              </w:rPr>
              <w:t>l".</w:t>
            </w:r>
          </w:p>
        </w:tc>
        <w:tc>
          <w:tcPr>
            <w:tcW w:w="1842" w:type="dxa"/>
          </w:tcPr>
          <w:p w:rsidR="00DC45A3" w:rsidRDefault="00DC45A3" w:rsidP="00DC45A3">
            <w:pPr>
              <w:pStyle w:val="TableParagraph"/>
              <w:ind w:left="0"/>
            </w:pPr>
            <w:r>
              <w:rPr>
                <w:color w:val="1B1C1D"/>
                <w:spacing w:val="-2"/>
              </w:rPr>
              <w:t>FR-</w:t>
            </w:r>
            <w:r>
              <w:rPr>
                <w:color w:val="1B1C1D"/>
                <w:spacing w:val="-5"/>
              </w:rPr>
              <w:t>15</w:t>
            </w:r>
          </w:p>
        </w:tc>
        <w:tc>
          <w:tcPr>
            <w:tcW w:w="1134" w:type="dxa"/>
          </w:tcPr>
          <w:p w:rsidR="00DC45A3" w:rsidRDefault="00DC45A3" w:rsidP="00DC45A3">
            <w:pPr>
              <w:pStyle w:val="TableParagraph"/>
              <w:ind w:left="0"/>
            </w:pPr>
            <w:r>
              <w:rPr>
                <w:color w:val="1B1C1D"/>
                <w:spacing w:val="-4"/>
              </w:rPr>
              <w:t>High</w:t>
            </w:r>
          </w:p>
        </w:tc>
      </w:tr>
    </w:tbl>
    <w:p w:rsidR="00B76006" w:rsidRDefault="000A4EFF">
      <w:pPr>
        <w:pStyle w:val="Heading6"/>
        <w:numPr>
          <w:ilvl w:val="2"/>
          <w:numId w:val="7"/>
        </w:numPr>
        <w:tabs>
          <w:tab w:val="left" w:pos="929"/>
        </w:tabs>
        <w:spacing w:before="82"/>
        <w:ind w:left="929" w:hanging="646"/>
      </w:pPr>
      <w:bookmarkStart w:id="79" w:name="_bookmark60"/>
      <w:bookmarkStart w:id="80" w:name="_bookmark59"/>
      <w:bookmarkEnd w:id="79"/>
      <w:bookmarkEnd w:id="80"/>
      <w:r>
        <w:t>Administrative</w:t>
      </w:r>
      <w:r>
        <w:rPr>
          <w:spacing w:val="-4"/>
        </w:rPr>
        <w:t xml:space="preserve"> </w:t>
      </w:r>
      <w:r>
        <w:t>Curation</w:t>
      </w:r>
      <w:r>
        <w:rPr>
          <w:spacing w:val="-2"/>
        </w:rPr>
        <w:t xml:space="preserve"> </w:t>
      </w:r>
      <w:r>
        <w:t>and</w:t>
      </w:r>
      <w:r>
        <w:rPr>
          <w:spacing w:val="-1"/>
        </w:rPr>
        <w:t xml:space="preserve"> </w:t>
      </w:r>
      <w:r>
        <w:rPr>
          <w:spacing w:val="-2"/>
        </w:rPr>
        <w:t>Management</w:t>
      </w:r>
    </w:p>
    <w:p w:rsidR="003D14DE" w:rsidRPr="003D14DE" w:rsidRDefault="003D14DE" w:rsidP="003D14DE">
      <w:pPr>
        <w:pStyle w:val="Caption"/>
        <w:keepNext/>
        <w:rPr>
          <w:color w:val="auto"/>
        </w:rPr>
      </w:pPr>
      <w:bookmarkStart w:id="81" w:name="_Toc228724428"/>
      <w:r w:rsidRPr="003D14DE">
        <w:rPr>
          <w:color w:val="auto"/>
        </w:rPr>
        <w:t xml:space="preserve">Table 3.3.7 - </w:t>
      </w:r>
      <w:r w:rsidRPr="003D14DE">
        <w:rPr>
          <w:color w:val="auto"/>
        </w:rPr>
        <w:fldChar w:fldCharType="begin"/>
      </w:r>
      <w:r w:rsidRPr="003D14DE">
        <w:rPr>
          <w:color w:val="auto"/>
        </w:rPr>
        <w:instrText xml:space="preserve"> SEQ Table \* ARABIC </w:instrText>
      </w:r>
      <w:r w:rsidRPr="003D14DE">
        <w:rPr>
          <w:color w:val="auto"/>
        </w:rPr>
        <w:fldChar w:fldCharType="separate"/>
      </w:r>
      <w:r w:rsidR="0085790F">
        <w:rPr>
          <w:noProof/>
          <w:color w:val="auto"/>
        </w:rPr>
        <w:t>21</w:t>
      </w:r>
      <w:r w:rsidRPr="003D14DE">
        <w:rPr>
          <w:color w:val="auto"/>
        </w:rPr>
        <w:fldChar w:fldCharType="end"/>
      </w:r>
      <w:r w:rsidRPr="003D14DE">
        <w:rPr>
          <w:color w:val="auto"/>
        </w:rPr>
        <w:t>: Functional Requirement - Administrative Curation and Management</w:t>
      </w:r>
      <w:bookmarkEnd w:id="81"/>
    </w:p>
    <w:tbl>
      <w:tblPr>
        <w:tblStyle w:val="TableGrid"/>
        <w:tblW w:w="10314" w:type="dxa"/>
        <w:tblLayout w:type="fixed"/>
        <w:tblLook w:val="04A0" w:firstRow="1" w:lastRow="0" w:firstColumn="1" w:lastColumn="0" w:noHBand="0" w:noVBand="1"/>
      </w:tblPr>
      <w:tblGrid>
        <w:gridCol w:w="1384"/>
        <w:gridCol w:w="709"/>
        <w:gridCol w:w="1701"/>
        <w:gridCol w:w="975"/>
        <w:gridCol w:w="1293"/>
        <w:gridCol w:w="1276"/>
        <w:gridCol w:w="1842"/>
        <w:gridCol w:w="1134"/>
      </w:tblGrid>
      <w:tr w:rsidR="003D14DE" w:rsidTr="003D14DE">
        <w:tc>
          <w:tcPr>
            <w:tcW w:w="1384" w:type="dxa"/>
          </w:tcPr>
          <w:p w:rsidR="003D14DE" w:rsidRDefault="003D14DE" w:rsidP="003D14DE">
            <w:pPr>
              <w:pStyle w:val="TableParagraph"/>
              <w:spacing w:line="276" w:lineRule="auto"/>
              <w:ind w:left="0" w:right="165"/>
              <w:rPr>
                <w:b/>
              </w:rPr>
            </w:pPr>
            <w:r>
              <w:rPr>
                <w:b/>
                <w:color w:val="1B1C1D"/>
                <w:spacing w:val="-2"/>
              </w:rPr>
              <w:t>Identifie</w:t>
            </w:r>
            <w:r>
              <w:rPr>
                <w:b/>
                <w:color w:val="1B1C1D"/>
                <w:spacing w:val="-10"/>
              </w:rPr>
              <w:t>r</w:t>
            </w:r>
          </w:p>
        </w:tc>
        <w:tc>
          <w:tcPr>
            <w:tcW w:w="709" w:type="dxa"/>
          </w:tcPr>
          <w:p w:rsidR="003D14DE" w:rsidRDefault="003D14DE" w:rsidP="003D14DE">
            <w:pPr>
              <w:pStyle w:val="TableParagraph"/>
              <w:ind w:left="0"/>
              <w:rPr>
                <w:b/>
              </w:rPr>
            </w:pPr>
            <w:r>
              <w:rPr>
                <w:b/>
                <w:color w:val="1B1C1D"/>
                <w:spacing w:val="-2"/>
              </w:rPr>
              <w:t>Title</w:t>
            </w:r>
          </w:p>
        </w:tc>
        <w:tc>
          <w:tcPr>
            <w:tcW w:w="1701" w:type="dxa"/>
          </w:tcPr>
          <w:p w:rsidR="003D14DE" w:rsidRDefault="003D14DE" w:rsidP="003D14DE">
            <w:pPr>
              <w:pStyle w:val="TableParagraph"/>
              <w:spacing w:line="276" w:lineRule="auto"/>
              <w:ind w:left="0" w:right="212"/>
              <w:rPr>
                <w:b/>
              </w:rPr>
            </w:pPr>
            <w:r>
              <w:rPr>
                <w:b/>
                <w:color w:val="1B1C1D"/>
                <w:spacing w:val="-2"/>
              </w:rPr>
              <w:t>Require</w:t>
            </w:r>
            <w:r>
              <w:rPr>
                <w:b/>
                <w:color w:val="1B1C1D"/>
                <w:spacing w:val="-4"/>
              </w:rPr>
              <w:t>ment</w:t>
            </w:r>
          </w:p>
        </w:tc>
        <w:tc>
          <w:tcPr>
            <w:tcW w:w="975" w:type="dxa"/>
          </w:tcPr>
          <w:p w:rsidR="003D14DE" w:rsidRDefault="003D14DE" w:rsidP="003D14DE">
            <w:pPr>
              <w:pStyle w:val="TableParagraph"/>
              <w:ind w:left="0"/>
              <w:rPr>
                <w:b/>
              </w:rPr>
            </w:pPr>
            <w:r>
              <w:rPr>
                <w:b/>
                <w:color w:val="1B1C1D"/>
                <w:spacing w:val="-2"/>
              </w:rPr>
              <w:t>Source</w:t>
            </w:r>
          </w:p>
        </w:tc>
        <w:tc>
          <w:tcPr>
            <w:tcW w:w="1293" w:type="dxa"/>
          </w:tcPr>
          <w:p w:rsidR="003D14DE" w:rsidRDefault="003D14DE" w:rsidP="003D14DE">
            <w:pPr>
              <w:pStyle w:val="TableParagraph"/>
              <w:spacing w:line="276" w:lineRule="auto"/>
              <w:ind w:left="0" w:right="165"/>
              <w:rPr>
                <w:b/>
              </w:rPr>
            </w:pPr>
            <w:r>
              <w:rPr>
                <w:b/>
                <w:color w:val="1B1C1D"/>
                <w:spacing w:val="-2"/>
              </w:rPr>
              <w:t>Rational</w:t>
            </w:r>
            <w:r>
              <w:rPr>
                <w:b/>
                <w:color w:val="1B1C1D"/>
                <w:spacing w:val="-10"/>
              </w:rPr>
              <w:t>e</w:t>
            </w:r>
          </w:p>
        </w:tc>
        <w:tc>
          <w:tcPr>
            <w:tcW w:w="1276" w:type="dxa"/>
          </w:tcPr>
          <w:p w:rsidR="003D14DE" w:rsidRDefault="003D14DE" w:rsidP="003D14DE">
            <w:pPr>
              <w:pStyle w:val="TableParagraph"/>
              <w:spacing w:line="276" w:lineRule="auto"/>
              <w:ind w:left="0" w:right="162"/>
              <w:rPr>
                <w:b/>
              </w:rPr>
            </w:pPr>
            <w:r>
              <w:rPr>
                <w:b/>
                <w:color w:val="1B1C1D"/>
                <w:spacing w:val="-2"/>
              </w:rPr>
              <w:t xml:space="preserve">Business </w:t>
            </w:r>
            <w:r>
              <w:rPr>
                <w:b/>
                <w:color w:val="1B1C1D"/>
                <w:spacing w:val="-4"/>
              </w:rPr>
              <w:t>Rule</w:t>
            </w:r>
          </w:p>
        </w:tc>
        <w:tc>
          <w:tcPr>
            <w:tcW w:w="1842" w:type="dxa"/>
          </w:tcPr>
          <w:p w:rsidR="003D14DE" w:rsidRDefault="003D14DE" w:rsidP="003D14DE">
            <w:pPr>
              <w:pStyle w:val="TableParagraph"/>
              <w:spacing w:line="276" w:lineRule="auto"/>
              <w:ind w:left="0" w:right="245"/>
              <w:rPr>
                <w:b/>
              </w:rPr>
            </w:pPr>
            <w:r>
              <w:rPr>
                <w:b/>
                <w:color w:val="1B1C1D"/>
                <w:spacing w:val="-2"/>
              </w:rPr>
              <w:t>Dependencies</w:t>
            </w:r>
          </w:p>
        </w:tc>
        <w:tc>
          <w:tcPr>
            <w:tcW w:w="1134" w:type="dxa"/>
          </w:tcPr>
          <w:p w:rsidR="003D14DE" w:rsidRDefault="003D14DE" w:rsidP="003D14DE">
            <w:pPr>
              <w:pStyle w:val="TableParagraph"/>
              <w:spacing w:line="276" w:lineRule="auto"/>
              <w:ind w:left="0" w:right="185"/>
              <w:rPr>
                <w:b/>
              </w:rPr>
            </w:pPr>
            <w:r>
              <w:rPr>
                <w:b/>
                <w:color w:val="1B1C1D"/>
                <w:spacing w:val="-2"/>
              </w:rPr>
              <w:t>Priorit</w:t>
            </w:r>
            <w:r>
              <w:rPr>
                <w:b/>
                <w:color w:val="1B1C1D"/>
                <w:spacing w:val="-10"/>
              </w:rPr>
              <w:t>y</w:t>
            </w:r>
          </w:p>
        </w:tc>
      </w:tr>
      <w:tr w:rsidR="003D14DE" w:rsidTr="003D14DE">
        <w:tc>
          <w:tcPr>
            <w:tcW w:w="1384" w:type="dxa"/>
          </w:tcPr>
          <w:p w:rsidR="003D14DE" w:rsidRDefault="003D14DE" w:rsidP="003D14DE">
            <w:pPr>
              <w:pStyle w:val="TableParagraph"/>
              <w:ind w:left="0"/>
            </w:pPr>
            <w:r>
              <w:rPr>
                <w:color w:val="1B1C1D"/>
                <w:spacing w:val="-2"/>
              </w:rPr>
              <w:t>FR-</w:t>
            </w:r>
            <w:r>
              <w:rPr>
                <w:color w:val="1B1C1D"/>
                <w:spacing w:val="-5"/>
              </w:rPr>
              <w:t>17</w:t>
            </w:r>
          </w:p>
        </w:tc>
        <w:tc>
          <w:tcPr>
            <w:tcW w:w="709" w:type="dxa"/>
          </w:tcPr>
          <w:p w:rsidR="003D14DE" w:rsidRDefault="003D14DE" w:rsidP="003D14DE">
            <w:pPr>
              <w:pStyle w:val="TableParagraph"/>
              <w:spacing w:line="276" w:lineRule="auto"/>
              <w:ind w:left="0" w:right="198"/>
            </w:pPr>
            <w:r>
              <w:rPr>
                <w:color w:val="1B1C1D"/>
                <w:spacing w:val="-2"/>
              </w:rPr>
              <w:t>Lesson Approva</w:t>
            </w:r>
            <w:r>
              <w:rPr>
                <w:color w:val="1B1C1D"/>
                <w:spacing w:val="-10"/>
              </w:rPr>
              <w:t>l</w:t>
            </w:r>
          </w:p>
        </w:tc>
        <w:tc>
          <w:tcPr>
            <w:tcW w:w="1701" w:type="dxa"/>
          </w:tcPr>
          <w:p w:rsidR="003D14DE" w:rsidRDefault="003D14DE" w:rsidP="003D14DE">
            <w:pPr>
              <w:pStyle w:val="TableParagraph"/>
              <w:spacing w:line="276" w:lineRule="auto"/>
              <w:ind w:left="0" w:right="201"/>
            </w:pPr>
            <w:r>
              <w:rPr>
                <w:color w:val="1B1C1D"/>
                <w:spacing w:val="-6"/>
              </w:rPr>
              <w:t xml:space="preserve">An </w:t>
            </w:r>
            <w:r>
              <w:rPr>
                <w:color w:val="1B1C1D"/>
                <w:spacing w:val="-2"/>
              </w:rPr>
              <w:t xml:space="preserve">Admin </w:t>
            </w:r>
            <w:r>
              <w:rPr>
                <w:color w:val="1B1C1D"/>
              </w:rPr>
              <w:t xml:space="preserve">shall be able to </w:t>
            </w:r>
            <w:r>
              <w:rPr>
                <w:color w:val="1B1C1D"/>
                <w:spacing w:val="-2"/>
              </w:rPr>
              <w:t xml:space="preserve">review, approve, </w:t>
            </w:r>
            <w:r>
              <w:rPr>
                <w:color w:val="1B1C1D"/>
              </w:rPr>
              <w:t xml:space="preserve">or reject </w:t>
            </w:r>
            <w:r>
              <w:rPr>
                <w:color w:val="1B1C1D"/>
                <w:spacing w:val="-2"/>
              </w:rPr>
              <w:t>pending lesson submissi</w:t>
            </w:r>
            <w:r>
              <w:rPr>
                <w:color w:val="1B1C1D"/>
                <w:spacing w:val="-4"/>
              </w:rPr>
              <w:t>ons.</w:t>
            </w:r>
          </w:p>
        </w:tc>
        <w:tc>
          <w:tcPr>
            <w:tcW w:w="975" w:type="dxa"/>
          </w:tcPr>
          <w:p w:rsidR="003D14DE" w:rsidRDefault="003D14DE" w:rsidP="003D14DE">
            <w:pPr>
              <w:pStyle w:val="TableParagraph"/>
              <w:ind w:left="0"/>
            </w:pPr>
            <w:r>
              <w:rPr>
                <w:color w:val="1B1C1D"/>
                <w:spacing w:val="-2"/>
              </w:rPr>
              <w:t>UC-</w:t>
            </w:r>
            <w:r>
              <w:rPr>
                <w:color w:val="1B1C1D"/>
                <w:spacing w:val="-5"/>
              </w:rPr>
              <w:t>12</w:t>
            </w:r>
          </w:p>
        </w:tc>
        <w:tc>
          <w:tcPr>
            <w:tcW w:w="1293" w:type="dxa"/>
          </w:tcPr>
          <w:p w:rsidR="003D14DE" w:rsidRDefault="003D14DE" w:rsidP="003D14DE">
            <w:pPr>
              <w:pStyle w:val="TableParagraph"/>
              <w:spacing w:line="276" w:lineRule="auto"/>
              <w:ind w:left="0" w:right="165"/>
            </w:pPr>
            <w:r>
              <w:rPr>
                <w:color w:val="1B1C1D"/>
                <w:spacing w:val="-6"/>
              </w:rPr>
              <w:t xml:space="preserve">To </w:t>
            </w:r>
            <w:r>
              <w:rPr>
                <w:color w:val="1B1C1D"/>
                <w:spacing w:val="-2"/>
              </w:rPr>
              <w:t>"verify instructo</w:t>
            </w:r>
            <w:r>
              <w:rPr>
                <w:color w:val="1B1C1D"/>
              </w:rPr>
              <w:t>rs</w:t>
            </w:r>
            <w:r>
              <w:rPr>
                <w:color w:val="1B1C1D"/>
                <w:spacing w:val="-14"/>
              </w:rPr>
              <w:t xml:space="preserve"> </w:t>
            </w:r>
            <w:r>
              <w:rPr>
                <w:color w:val="1B1C1D"/>
              </w:rPr>
              <w:t xml:space="preserve">before </w:t>
            </w:r>
            <w:r>
              <w:rPr>
                <w:color w:val="1B1C1D"/>
                <w:spacing w:val="-2"/>
              </w:rPr>
              <w:t>approvin</w:t>
            </w:r>
            <w:r>
              <w:rPr>
                <w:color w:val="1B1C1D"/>
              </w:rPr>
              <w:t xml:space="preserve">g their </w:t>
            </w:r>
            <w:r>
              <w:rPr>
                <w:color w:val="1B1C1D"/>
                <w:spacing w:val="-2"/>
              </w:rPr>
              <w:t xml:space="preserve">lessons" </w:t>
            </w:r>
            <w:r>
              <w:rPr>
                <w:color w:val="1B1C1D"/>
                <w:spacing w:val="-4"/>
              </w:rPr>
              <w:t xml:space="preserve">and </w:t>
            </w:r>
            <w:r>
              <w:rPr>
                <w:color w:val="1B1C1D"/>
                <w:spacing w:val="-2"/>
              </w:rPr>
              <w:t>maintain quality.</w:t>
            </w:r>
          </w:p>
        </w:tc>
        <w:tc>
          <w:tcPr>
            <w:tcW w:w="1276" w:type="dxa"/>
          </w:tcPr>
          <w:p w:rsidR="003D14DE" w:rsidRDefault="003D14DE" w:rsidP="003D14DE">
            <w:pPr>
              <w:pStyle w:val="TableParagraph"/>
              <w:spacing w:line="276" w:lineRule="auto"/>
              <w:ind w:left="0" w:right="163"/>
            </w:pPr>
            <w:r>
              <w:rPr>
                <w:color w:val="1B1C1D"/>
              </w:rPr>
              <w:t xml:space="preserve">This is the final </w:t>
            </w:r>
            <w:r>
              <w:rPr>
                <w:color w:val="1B1C1D"/>
                <w:spacing w:val="-2"/>
              </w:rPr>
              <w:t xml:space="preserve">quality </w:t>
            </w:r>
            <w:r>
              <w:rPr>
                <w:color w:val="1B1C1D"/>
                <w:spacing w:val="-4"/>
              </w:rPr>
              <w:t xml:space="preserve">gate </w:t>
            </w:r>
            <w:r>
              <w:rPr>
                <w:color w:val="1B1C1D"/>
                <w:spacing w:val="-2"/>
              </w:rPr>
              <w:t>before content</w:t>
            </w:r>
            <w:r>
              <w:rPr>
                <w:color w:val="1B1C1D"/>
                <w:spacing w:val="40"/>
              </w:rPr>
              <w:t xml:space="preserve"> </w:t>
            </w:r>
            <w:r>
              <w:rPr>
                <w:color w:val="1B1C1D"/>
              </w:rPr>
              <w:t>is</w:t>
            </w:r>
            <w:r>
              <w:rPr>
                <w:color w:val="1B1C1D"/>
                <w:spacing w:val="-14"/>
              </w:rPr>
              <w:t xml:space="preserve"> </w:t>
            </w:r>
            <w:r>
              <w:rPr>
                <w:color w:val="1B1C1D"/>
              </w:rPr>
              <w:t>public.</w:t>
            </w:r>
          </w:p>
        </w:tc>
        <w:tc>
          <w:tcPr>
            <w:tcW w:w="1842" w:type="dxa"/>
          </w:tcPr>
          <w:p w:rsidR="003D14DE" w:rsidRDefault="003D14DE" w:rsidP="003D14DE">
            <w:pPr>
              <w:pStyle w:val="TableParagraph"/>
              <w:ind w:left="0"/>
            </w:pPr>
            <w:r>
              <w:rPr>
                <w:color w:val="1B1C1D"/>
                <w:spacing w:val="-2"/>
              </w:rPr>
              <w:t>FR-</w:t>
            </w:r>
            <w:r>
              <w:rPr>
                <w:color w:val="1B1C1D"/>
                <w:spacing w:val="-5"/>
              </w:rPr>
              <w:t>16</w:t>
            </w:r>
          </w:p>
        </w:tc>
        <w:tc>
          <w:tcPr>
            <w:tcW w:w="1134" w:type="dxa"/>
          </w:tcPr>
          <w:p w:rsidR="003D14DE" w:rsidRDefault="003D14DE" w:rsidP="003D14DE">
            <w:pPr>
              <w:pStyle w:val="TableParagraph"/>
              <w:ind w:left="0"/>
            </w:pPr>
            <w:r>
              <w:rPr>
                <w:color w:val="1B1C1D"/>
                <w:spacing w:val="-4"/>
              </w:rPr>
              <w:t>High</w:t>
            </w:r>
          </w:p>
        </w:tc>
      </w:tr>
      <w:tr w:rsidR="003D14DE" w:rsidTr="003D14DE">
        <w:tc>
          <w:tcPr>
            <w:tcW w:w="1384" w:type="dxa"/>
          </w:tcPr>
          <w:p w:rsidR="003D14DE" w:rsidRDefault="003D14DE" w:rsidP="003D14DE">
            <w:pPr>
              <w:pStyle w:val="TableParagraph"/>
              <w:ind w:left="0"/>
            </w:pPr>
            <w:r>
              <w:rPr>
                <w:color w:val="1B1C1D"/>
                <w:spacing w:val="-2"/>
              </w:rPr>
              <w:t>FR-</w:t>
            </w:r>
            <w:r>
              <w:rPr>
                <w:color w:val="1B1C1D"/>
                <w:spacing w:val="-5"/>
              </w:rPr>
              <w:t>18</w:t>
            </w:r>
          </w:p>
        </w:tc>
        <w:tc>
          <w:tcPr>
            <w:tcW w:w="709" w:type="dxa"/>
          </w:tcPr>
          <w:p w:rsidR="003D14DE" w:rsidRDefault="003D14DE" w:rsidP="003D14DE">
            <w:pPr>
              <w:pStyle w:val="TableParagraph"/>
              <w:spacing w:line="273" w:lineRule="auto"/>
              <w:ind w:left="0" w:right="249"/>
              <w:jc w:val="both"/>
            </w:pPr>
            <w:r>
              <w:rPr>
                <w:color w:val="1B1C1D"/>
                <w:spacing w:val="-2"/>
              </w:rPr>
              <w:t>Conte</w:t>
            </w:r>
            <w:r>
              <w:rPr>
                <w:color w:val="1B1C1D"/>
                <w:spacing w:val="-2"/>
              </w:rPr>
              <w:lastRenderedPageBreak/>
              <w:t>nt Visibilit</w:t>
            </w:r>
            <w:r>
              <w:rPr>
                <w:color w:val="1B1C1D"/>
                <w:spacing w:val="-10"/>
              </w:rPr>
              <w:t>y</w:t>
            </w:r>
          </w:p>
        </w:tc>
        <w:tc>
          <w:tcPr>
            <w:tcW w:w="1701" w:type="dxa"/>
          </w:tcPr>
          <w:p w:rsidR="003D14DE" w:rsidRDefault="003D14DE" w:rsidP="003D14DE">
            <w:pPr>
              <w:pStyle w:val="TableParagraph"/>
              <w:spacing w:line="276" w:lineRule="auto"/>
              <w:ind w:left="0" w:right="208"/>
            </w:pPr>
            <w:r>
              <w:rPr>
                <w:color w:val="1B1C1D"/>
                <w:spacing w:val="-4"/>
              </w:rPr>
              <w:lastRenderedPageBreak/>
              <w:t xml:space="preserve">Only </w:t>
            </w:r>
            <w:r>
              <w:rPr>
                <w:color w:val="1B1C1D"/>
                <w:spacing w:val="-2"/>
              </w:rPr>
              <w:t xml:space="preserve">lessons </w:t>
            </w:r>
            <w:r>
              <w:rPr>
                <w:color w:val="1B1C1D"/>
              </w:rPr>
              <w:t xml:space="preserve">with an </w:t>
            </w:r>
            <w:r>
              <w:rPr>
                <w:color w:val="1B1C1D"/>
                <w:spacing w:val="-2"/>
              </w:rPr>
              <w:t>"Approv</w:t>
            </w:r>
            <w:r>
              <w:rPr>
                <w:color w:val="1B1C1D"/>
                <w:spacing w:val="-4"/>
              </w:rPr>
              <w:t xml:space="preserve">ed" </w:t>
            </w:r>
            <w:r>
              <w:rPr>
                <w:color w:val="1B1C1D"/>
                <w:spacing w:val="-2"/>
              </w:rPr>
              <w:lastRenderedPageBreak/>
              <w:t xml:space="preserve">status </w:t>
            </w:r>
            <w:r>
              <w:rPr>
                <w:color w:val="1B1C1D"/>
              </w:rPr>
              <w:t xml:space="preserve">shall be </w:t>
            </w:r>
            <w:r>
              <w:rPr>
                <w:color w:val="1B1C1D"/>
                <w:spacing w:val="-2"/>
              </w:rPr>
              <w:t>visible</w:t>
            </w:r>
            <w:r>
              <w:rPr>
                <w:color w:val="1B1C1D"/>
                <w:spacing w:val="40"/>
              </w:rPr>
              <w:t xml:space="preserve"> </w:t>
            </w:r>
            <w:r>
              <w:rPr>
                <w:color w:val="1B1C1D"/>
                <w:spacing w:val="-6"/>
              </w:rPr>
              <w:t xml:space="preserve">to </w:t>
            </w:r>
            <w:r>
              <w:rPr>
                <w:color w:val="1B1C1D"/>
                <w:spacing w:val="-2"/>
              </w:rPr>
              <w:t>Students</w:t>
            </w:r>
          </w:p>
          <w:p w:rsidR="003D14DE" w:rsidRDefault="003D14DE" w:rsidP="003D14DE">
            <w:pPr>
              <w:pStyle w:val="TableParagraph"/>
              <w:spacing w:before="0" w:line="244" w:lineRule="exact"/>
              <w:ind w:left="180"/>
            </w:pPr>
            <w:r>
              <w:rPr>
                <w:color w:val="1B1C1D"/>
                <w:spacing w:val="-10"/>
              </w:rPr>
              <w:t>.</w:t>
            </w:r>
          </w:p>
        </w:tc>
        <w:tc>
          <w:tcPr>
            <w:tcW w:w="975" w:type="dxa"/>
          </w:tcPr>
          <w:p w:rsidR="003D14DE" w:rsidRDefault="003D14DE" w:rsidP="003D14DE">
            <w:pPr>
              <w:pStyle w:val="TableParagraph"/>
              <w:ind w:left="0"/>
            </w:pPr>
            <w:r>
              <w:rPr>
                <w:color w:val="1B1C1D"/>
                <w:spacing w:val="-2"/>
              </w:rPr>
              <w:lastRenderedPageBreak/>
              <w:t>UC-</w:t>
            </w:r>
            <w:r>
              <w:rPr>
                <w:color w:val="1B1C1D"/>
                <w:spacing w:val="-5"/>
              </w:rPr>
              <w:t>12</w:t>
            </w:r>
          </w:p>
        </w:tc>
        <w:tc>
          <w:tcPr>
            <w:tcW w:w="1293" w:type="dxa"/>
          </w:tcPr>
          <w:p w:rsidR="003D14DE" w:rsidRDefault="003D14DE" w:rsidP="003D14DE">
            <w:pPr>
              <w:pStyle w:val="TableParagraph"/>
              <w:spacing w:line="276" w:lineRule="auto"/>
              <w:ind w:left="0" w:right="196"/>
            </w:pPr>
            <w:r>
              <w:rPr>
                <w:color w:val="1B1C1D"/>
                <w:spacing w:val="-6"/>
              </w:rPr>
              <w:t xml:space="preserve">To </w:t>
            </w:r>
            <w:r>
              <w:rPr>
                <w:color w:val="1B1C1D"/>
                <w:spacing w:val="-2"/>
              </w:rPr>
              <w:t xml:space="preserve">ensure Students </w:t>
            </w:r>
            <w:r>
              <w:rPr>
                <w:color w:val="1B1C1D"/>
              </w:rPr>
              <w:t xml:space="preserve">only see </w:t>
            </w:r>
            <w:r>
              <w:rPr>
                <w:color w:val="1B1C1D"/>
                <w:spacing w:val="-2"/>
              </w:rPr>
              <w:lastRenderedPageBreak/>
              <w:t>verified, reliable material.</w:t>
            </w:r>
          </w:p>
        </w:tc>
        <w:tc>
          <w:tcPr>
            <w:tcW w:w="1276" w:type="dxa"/>
          </w:tcPr>
          <w:p w:rsidR="003D14DE" w:rsidRDefault="003D14DE" w:rsidP="003D14DE">
            <w:pPr>
              <w:pStyle w:val="TableParagraph"/>
              <w:spacing w:line="276" w:lineRule="auto"/>
              <w:ind w:left="0" w:right="182"/>
            </w:pPr>
            <w:r>
              <w:rPr>
                <w:color w:val="1B1C1D"/>
              </w:rPr>
              <w:lastRenderedPageBreak/>
              <w:t>This</w:t>
            </w:r>
            <w:r>
              <w:rPr>
                <w:color w:val="1B1C1D"/>
                <w:spacing w:val="-14"/>
              </w:rPr>
              <w:t xml:space="preserve"> </w:t>
            </w:r>
            <w:r>
              <w:rPr>
                <w:color w:val="1B1C1D"/>
              </w:rPr>
              <w:t xml:space="preserve">rule must be </w:t>
            </w:r>
            <w:r>
              <w:rPr>
                <w:color w:val="1B1C1D"/>
                <w:spacing w:val="-2"/>
              </w:rPr>
              <w:t xml:space="preserve">enforced </w:t>
            </w:r>
            <w:r>
              <w:rPr>
                <w:color w:val="1B1C1D"/>
              </w:rPr>
              <w:lastRenderedPageBreak/>
              <w:t xml:space="preserve">in all </w:t>
            </w:r>
            <w:r>
              <w:rPr>
                <w:color w:val="1B1C1D"/>
                <w:spacing w:val="-2"/>
              </w:rPr>
              <w:t>Student- facing queries (FR-10).</w:t>
            </w:r>
          </w:p>
        </w:tc>
        <w:tc>
          <w:tcPr>
            <w:tcW w:w="1842" w:type="dxa"/>
          </w:tcPr>
          <w:p w:rsidR="003D14DE" w:rsidRDefault="003D14DE" w:rsidP="003D14DE">
            <w:pPr>
              <w:pStyle w:val="TableParagraph"/>
              <w:ind w:left="0"/>
            </w:pPr>
            <w:r>
              <w:rPr>
                <w:color w:val="1B1C1D"/>
                <w:spacing w:val="-2"/>
              </w:rPr>
              <w:lastRenderedPageBreak/>
              <w:t>FR-</w:t>
            </w:r>
            <w:r>
              <w:rPr>
                <w:color w:val="1B1C1D"/>
                <w:spacing w:val="-5"/>
              </w:rPr>
              <w:t>17</w:t>
            </w:r>
          </w:p>
        </w:tc>
        <w:tc>
          <w:tcPr>
            <w:tcW w:w="1134" w:type="dxa"/>
          </w:tcPr>
          <w:p w:rsidR="003D14DE" w:rsidRDefault="003D14DE" w:rsidP="003D14DE">
            <w:pPr>
              <w:pStyle w:val="TableParagraph"/>
              <w:ind w:left="0"/>
            </w:pPr>
            <w:r>
              <w:rPr>
                <w:color w:val="1B1C1D"/>
                <w:spacing w:val="-4"/>
              </w:rPr>
              <w:t>High</w:t>
            </w:r>
          </w:p>
        </w:tc>
      </w:tr>
      <w:tr w:rsidR="003D14DE" w:rsidTr="003D14DE">
        <w:tc>
          <w:tcPr>
            <w:tcW w:w="1384" w:type="dxa"/>
          </w:tcPr>
          <w:p w:rsidR="003D14DE" w:rsidRDefault="003D14DE" w:rsidP="003D14DE">
            <w:pPr>
              <w:pStyle w:val="TableParagraph"/>
              <w:spacing w:before="243"/>
              <w:ind w:left="0"/>
            </w:pPr>
            <w:r>
              <w:rPr>
                <w:color w:val="1B1C1D"/>
                <w:spacing w:val="-2"/>
              </w:rPr>
              <w:t>FR-</w:t>
            </w:r>
            <w:r>
              <w:rPr>
                <w:color w:val="1B1C1D"/>
                <w:spacing w:val="-5"/>
              </w:rPr>
              <w:t>19</w:t>
            </w:r>
          </w:p>
        </w:tc>
        <w:tc>
          <w:tcPr>
            <w:tcW w:w="709" w:type="dxa"/>
          </w:tcPr>
          <w:p w:rsidR="003D14DE" w:rsidRDefault="003D14DE" w:rsidP="003D14DE">
            <w:pPr>
              <w:pStyle w:val="TableParagraph"/>
              <w:spacing w:before="243" w:line="273" w:lineRule="auto"/>
              <w:ind w:left="0"/>
            </w:pPr>
            <w:r>
              <w:rPr>
                <w:color w:val="1B1C1D"/>
                <w:spacing w:val="-2"/>
              </w:rPr>
              <w:t>Category Manage</w:t>
            </w:r>
            <w:r>
              <w:rPr>
                <w:color w:val="1B1C1D"/>
                <w:spacing w:val="-4"/>
              </w:rPr>
              <w:t>ment</w:t>
            </w:r>
          </w:p>
        </w:tc>
        <w:tc>
          <w:tcPr>
            <w:tcW w:w="1701" w:type="dxa"/>
          </w:tcPr>
          <w:p w:rsidR="003D14DE" w:rsidRDefault="003D14DE" w:rsidP="003D14DE">
            <w:pPr>
              <w:pStyle w:val="TableParagraph"/>
              <w:spacing w:before="243" w:line="273" w:lineRule="auto"/>
              <w:ind w:left="0" w:right="288"/>
            </w:pPr>
            <w:r>
              <w:rPr>
                <w:color w:val="1B1C1D"/>
                <w:spacing w:val="-6"/>
              </w:rPr>
              <w:t xml:space="preserve">An </w:t>
            </w:r>
            <w:r>
              <w:rPr>
                <w:color w:val="1B1C1D"/>
                <w:spacing w:val="-2"/>
              </w:rPr>
              <w:t xml:space="preserve">Admin </w:t>
            </w:r>
            <w:r>
              <w:rPr>
                <w:color w:val="1B1C1D"/>
              </w:rPr>
              <w:t>shall</w:t>
            </w:r>
            <w:r>
              <w:rPr>
                <w:color w:val="1B1C1D"/>
                <w:spacing w:val="-1"/>
              </w:rPr>
              <w:t xml:space="preserve"> </w:t>
            </w:r>
            <w:r>
              <w:rPr>
                <w:color w:val="1B1C1D"/>
                <w:spacing w:val="-5"/>
              </w:rPr>
              <w:t xml:space="preserve">be </w:t>
            </w:r>
            <w:r>
              <w:rPr>
                <w:color w:val="1B1C1D"/>
              </w:rPr>
              <w:t xml:space="preserve">able to </w:t>
            </w:r>
            <w:r>
              <w:rPr>
                <w:color w:val="1B1C1D"/>
                <w:spacing w:val="-2"/>
              </w:rPr>
              <w:t xml:space="preserve">create, </w:t>
            </w:r>
            <w:r>
              <w:rPr>
                <w:color w:val="1B1C1D"/>
              </w:rPr>
              <w:t xml:space="preserve">edit, and </w:t>
            </w:r>
            <w:r>
              <w:rPr>
                <w:color w:val="1B1C1D"/>
                <w:spacing w:val="-2"/>
              </w:rPr>
              <w:t>delete skill categorie</w:t>
            </w:r>
            <w:r>
              <w:rPr>
                <w:color w:val="1B1C1D"/>
                <w:spacing w:val="-6"/>
              </w:rPr>
              <w:t>s.</w:t>
            </w:r>
          </w:p>
        </w:tc>
        <w:tc>
          <w:tcPr>
            <w:tcW w:w="975" w:type="dxa"/>
          </w:tcPr>
          <w:p w:rsidR="003D14DE" w:rsidRDefault="003D14DE" w:rsidP="003D14DE">
            <w:pPr>
              <w:pStyle w:val="TableParagraph"/>
              <w:spacing w:before="243"/>
              <w:ind w:left="0"/>
            </w:pPr>
            <w:r>
              <w:rPr>
                <w:color w:val="1B1C1D"/>
                <w:spacing w:val="-2"/>
              </w:rPr>
              <w:t>UC-</w:t>
            </w:r>
            <w:r>
              <w:rPr>
                <w:color w:val="1B1C1D"/>
                <w:spacing w:val="-5"/>
              </w:rPr>
              <w:t>13</w:t>
            </w:r>
          </w:p>
        </w:tc>
        <w:tc>
          <w:tcPr>
            <w:tcW w:w="1293" w:type="dxa"/>
          </w:tcPr>
          <w:p w:rsidR="003D14DE" w:rsidRDefault="003D14DE" w:rsidP="003D14DE">
            <w:pPr>
              <w:pStyle w:val="TableParagraph"/>
              <w:spacing w:before="123" w:line="273" w:lineRule="auto"/>
              <w:ind w:left="0" w:right="165"/>
            </w:pPr>
            <w:r>
              <w:rPr>
                <w:color w:val="1B1C1D"/>
                <w:spacing w:val="-6"/>
              </w:rPr>
              <w:t xml:space="preserve">To </w:t>
            </w:r>
            <w:r>
              <w:rPr>
                <w:color w:val="1B1C1D"/>
                <w:spacing w:val="-2"/>
              </w:rPr>
              <w:t>"manage categorie</w:t>
            </w:r>
            <w:r>
              <w:rPr>
                <w:color w:val="1B1C1D"/>
              </w:rPr>
              <w:t xml:space="preserve">s" for </w:t>
            </w:r>
            <w:proofErr w:type="spellStart"/>
            <w:r>
              <w:rPr>
                <w:color w:val="1B1C1D"/>
                <w:spacing w:val="-2"/>
              </w:rPr>
              <w:t>organizi</w:t>
            </w:r>
            <w:r>
              <w:rPr>
                <w:color w:val="1B1C1D"/>
              </w:rPr>
              <w:t>g</w:t>
            </w:r>
            <w:proofErr w:type="spellEnd"/>
            <w:r>
              <w:rPr>
                <w:color w:val="1B1C1D"/>
              </w:rPr>
              <w:t xml:space="preserve"> all </w:t>
            </w:r>
            <w:r>
              <w:rPr>
                <w:color w:val="1B1C1D"/>
                <w:spacing w:val="-2"/>
              </w:rPr>
              <w:t xml:space="preserve">content </w:t>
            </w:r>
            <w:r>
              <w:rPr>
                <w:color w:val="1B1C1D"/>
              </w:rPr>
              <w:t xml:space="preserve">on the </w:t>
            </w:r>
            <w:r>
              <w:rPr>
                <w:color w:val="1B1C1D"/>
                <w:spacing w:val="-2"/>
              </w:rPr>
              <w:t>platform</w:t>
            </w:r>
          </w:p>
          <w:p w:rsidR="003D14DE" w:rsidRDefault="003D14DE" w:rsidP="003D14DE">
            <w:pPr>
              <w:pStyle w:val="TableParagraph"/>
              <w:spacing w:before="243" w:line="273" w:lineRule="auto"/>
              <w:ind w:left="180" w:right="165"/>
            </w:pPr>
            <w:r>
              <w:rPr>
                <w:color w:val="1B1C1D"/>
                <w:spacing w:val="-10"/>
              </w:rPr>
              <w:t>.</w:t>
            </w:r>
          </w:p>
        </w:tc>
        <w:tc>
          <w:tcPr>
            <w:tcW w:w="1276" w:type="dxa"/>
          </w:tcPr>
          <w:p w:rsidR="003D14DE" w:rsidRDefault="003D14DE" w:rsidP="003D14DE">
            <w:pPr>
              <w:pStyle w:val="TableParagraph"/>
              <w:spacing w:before="243" w:line="273" w:lineRule="auto"/>
              <w:ind w:left="0" w:right="162"/>
            </w:pPr>
            <w:r>
              <w:rPr>
                <w:color w:val="1B1C1D"/>
                <w:spacing w:val="-2"/>
              </w:rPr>
              <w:t>Categori</w:t>
            </w:r>
            <w:r>
              <w:rPr>
                <w:color w:val="1B1C1D"/>
              </w:rPr>
              <w:t>es are used to</w:t>
            </w:r>
            <w:r>
              <w:rPr>
                <w:color w:val="1B1C1D"/>
                <w:spacing w:val="-2"/>
              </w:rPr>
              <w:t xml:space="preserve"> filter tracks (FR-08).</w:t>
            </w:r>
          </w:p>
        </w:tc>
        <w:tc>
          <w:tcPr>
            <w:tcW w:w="1842" w:type="dxa"/>
          </w:tcPr>
          <w:p w:rsidR="003D14DE" w:rsidRDefault="003D14DE" w:rsidP="003D14DE">
            <w:pPr>
              <w:pStyle w:val="TableParagraph"/>
              <w:spacing w:before="243"/>
              <w:ind w:left="0"/>
            </w:pPr>
            <w:r>
              <w:rPr>
                <w:color w:val="1B1C1D"/>
                <w:spacing w:val="-2"/>
              </w:rPr>
              <w:t>FR-</w:t>
            </w:r>
            <w:r>
              <w:rPr>
                <w:color w:val="1B1C1D"/>
                <w:spacing w:val="-5"/>
              </w:rPr>
              <w:t>03</w:t>
            </w:r>
          </w:p>
        </w:tc>
        <w:tc>
          <w:tcPr>
            <w:tcW w:w="1134" w:type="dxa"/>
          </w:tcPr>
          <w:p w:rsidR="003D14DE" w:rsidRDefault="003D14DE" w:rsidP="003D14DE">
            <w:pPr>
              <w:pStyle w:val="TableParagraph"/>
              <w:spacing w:before="243" w:line="273" w:lineRule="auto"/>
              <w:ind w:left="0" w:right="242"/>
            </w:pPr>
            <w:r>
              <w:rPr>
                <w:color w:val="1B1C1D"/>
                <w:spacing w:val="-2"/>
              </w:rPr>
              <w:t>Mediu</w:t>
            </w:r>
            <w:r>
              <w:rPr>
                <w:color w:val="1B1C1D"/>
                <w:spacing w:val="-10"/>
              </w:rPr>
              <w:t>m</w:t>
            </w:r>
          </w:p>
        </w:tc>
      </w:tr>
      <w:tr w:rsidR="003D14DE" w:rsidTr="003D14DE">
        <w:tc>
          <w:tcPr>
            <w:tcW w:w="1384" w:type="dxa"/>
          </w:tcPr>
          <w:p w:rsidR="003D14DE" w:rsidRDefault="003D14DE" w:rsidP="003D14DE">
            <w:pPr>
              <w:pStyle w:val="TableParagraph"/>
              <w:ind w:left="0"/>
            </w:pPr>
            <w:r>
              <w:rPr>
                <w:color w:val="1B1C1D"/>
                <w:spacing w:val="-2"/>
              </w:rPr>
              <w:t>FR-</w:t>
            </w:r>
            <w:r>
              <w:rPr>
                <w:color w:val="1B1C1D"/>
                <w:spacing w:val="-5"/>
              </w:rPr>
              <w:t>20</w:t>
            </w:r>
          </w:p>
        </w:tc>
        <w:tc>
          <w:tcPr>
            <w:tcW w:w="709" w:type="dxa"/>
          </w:tcPr>
          <w:p w:rsidR="003D14DE" w:rsidRDefault="003D14DE" w:rsidP="003D14DE">
            <w:pPr>
              <w:pStyle w:val="TableParagraph"/>
              <w:spacing w:line="276" w:lineRule="auto"/>
              <w:ind w:left="0" w:right="260"/>
            </w:pPr>
            <w:r>
              <w:rPr>
                <w:color w:val="1B1C1D"/>
                <w:spacing w:val="-2"/>
              </w:rPr>
              <w:t xml:space="preserve">Report Handlin </w:t>
            </w:r>
            <w:r>
              <w:rPr>
                <w:color w:val="1B1C1D"/>
                <w:spacing w:val="-10"/>
              </w:rPr>
              <w:t>g</w:t>
            </w:r>
          </w:p>
        </w:tc>
        <w:tc>
          <w:tcPr>
            <w:tcW w:w="1701" w:type="dxa"/>
          </w:tcPr>
          <w:p w:rsidR="003D14DE" w:rsidRDefault="003D14DE" w:rsidP="003D14DE">
            <w:pPr>
              <w:pStyle w:val="TableParagraph"/>
              <w:spacing w:line="276" w:lineRule="auto"/>
              <w:ind w:left="0" w:right="165"/>
            </w:pPr>
            <w:r>
              <w:rPr>
                <w:color w:val="1B1C1D"/>
                <w:spacing w:val="-6"/>
              </w:rPr>
              <w:t xml:space="preserve">An </w:t>
            </w:r>
            <w:r>
              <w:rPr>
                <w:color w:val="1B1C1D"/>
                <w:spacing w:val="-2"/>
              </w:rPr>
              <w:t xml:space="preserve">Admin </w:t>
            </w:r>
            <w:r>
              <w:rPr>
                <w:color w:val="1B1C1D"/>
              </w:rPr>
              <w:t xml:space="preserve">shall be able to </w:t>
            </w:r>
            <w:r>
              <w:rPr>
                <w:color w:val="1B1C1D"/>
                <w:spacing w:val="-2"/>
              </w:rPr>
              <w:t xml:space="preserve">"handle </w:t>
            </w:r>
            <w:r>
              <w:rPr>
                <w:color w:val="1B1C1D"/>
                <w:spacing w:val="-4"/>
              </w:rPr>
              <w:t xml:space="preserve">user </w:t>
            </w:r>
            <w:r>
              <w:rPr>
                <w:color w:val="1B1C1D"/>
                <w:spacing w:val="-2"/>
              </w:rPr>
              <w:t xml:space="preserve">reports" </w:t>
            </w:r>
            <w:r>
              <w:rPr>
                <w:color w:val="1B1C1D"/>
                <w:spacing w:val="-4"/>
              </w:rPr>
              <w:t xml:space="preserve">and </w:t>
            </w:r>
            <w:r>
              <w:rPr>
                <w:color w:val="1B1C1D"/>
                <w:spacing w:val="-2"/>
              </w:rPr>
              <w:t>"monitor system activity".</w:t>
            </w:r>
          </w:p>
        </w:tc>
        <w:tc>
          <w:tcPr>
            <w:tcW w:w="975" w:type="dxa"/>
          </w:tcPr>
          <w:p w:rsidR="003D14DE" w:rsidRDefault="003D14DE" w:rsidP="003D14DE">
            <w:pPr>
              <w:pStyle w:val="TableParagraph"/>
              <w:ind w:left="0"/>
            </w:pPr>
            <w:r>
              <w:rPr>
                <w:color w:val="1B1C1D"/>
                <w:spacing w:val="-2"/>
              </w:rPr>
              <w:t>UC-</w:t>
            </w:r>
            <w:r>
              <w:rPr>
                <w:color w:val="1B1C1D"/>
                <w:spacing w:val="-5"/>
              </w:rPr>
              <w:t>14</w:t>
            </w:r>
          </w:p>
        </w:tc>
        <w:tc>
          <w:tcPr>
            <w:tcW w:w="1293" w:type="dxa"/>
          </w:tcPr>
          <w:p w:rsidR="003D14DE" w:rsidRDefault="003D14DE" w:rsidP="003D14DE">
            <w:pPr>
              <w:pStyle w:val="TableParagraph"/>
              <w:spacing w:line="276" w:lineRule="auto"/>
              <w:ind w:left="0" w:right="165"/>
            </w:pPr>
            <w:r>
              <w:rPr>
                <w:color w:val="1B1C1D"/>
                <w:spacing w:val="-6"/>
              </w:rPr>
              <w:t xml:space="preserve">To </w:t>
            </w:r>
            <w:r>
              <w:rPr>
                <w:color w:val="1B1C1D"/>
                <w:spacing w:val="-2"/>
              </w:rPr>
              <w:t xml:space="preserve">maintain </w:t>
            </w:r>
            <w:r>
              <w:rPr>
                <w:color w:val="1B1C1D"/>
              </w:rPr>
              <w:t>a</w:t>
            </w:r>
            <w:r>
              <w:rPr>
                <w:color w:val="1B1C1D"/>
                <w:spacing w:val="-14"/>
              </w:rPr>
              <w:t xml:space="preserve"> </w:t>
            </w:r>
            <w:r>
              <w:rPr>
                <w:color w:val="1B1C1D"/>
              </w:rPr>
              <w:t xml:space="preserve">"secure </w:t>
            </w:r>
            <w:r>
              <w:rPr>
                <w:color w:val="1B1C1D"/>
                <w:spacing w:val="-4"/>
              </w:rPr>
              <w:t xml:space="preserve">and </w:t>
            </w:r>
            <w:r>
              <w:rPr>
                <w:color w:val="1B1C1D"/>
                <w:spacing w:val="-2"/>
              </w:rPr>
              <w:t>reliable learning environment".</w:t>
            </w:r>
          </w:p>
        </w:tc>
        <w:tc>
          <w:tcPr>
            <w:tcW w:w="1276" w:type="dxa"/>
          </w:tcPr>
          <w:p w:rsidR="003D14DE" w:rsidRDefault="003D14DE" w:rsidP="003D14DE">
            <w:pPr>
              <w:pStyle w:val="TableParagraph"/>
              <w:spacing w:line="276" w:lineRule="auto"/>
              <w:ind w:left="0" w:right="162"/>
            </w:pPr>
            <w:r>
              <w:rPr>
                <w:color w:val="1B1C1D"/>
                <w:spacing w:val="-2"/>
              </w:rPr>
              <w:t xml:space="preserve">Requires </w:t>
            </w:r>
            <w:r>
              <w:rPr>
                <w:color w:val="1B1C1D"/>
                <w:spacing w:val="-10"/>
              </w:rPr>
              <w:t xml:space="preserve">a </w:t>
            </w:r>
            <w:r>
              <w:rPr>
                <w:color w:val="1B1C1D"/>
                <w:spacing w:val="-2"/>
              </w:rPr>
              <w:t>reporting mechani</w:t>
            </w:r>
            <w:r>
              <w:rPr>
                <w:color w:val="1B1C1D"/>
              </w:rPr>
              <w:t xml:space="preserve">sm for </w:t>
            </w:r>
            <w:r>
              <w:rPr>
                <w:color w:val="1B1C1D"/>
                <w:spacing w:val="-2"/>
              </w:rPr>
              <w:t xml:space="preserve">users (UC-14, </w:t>
            </w:r>
            <w:r>
              <w:rPr>
                <w:color w:val="1B1C1D"/>
                <w:spacing w:val="-4"/>
              </w:rPr>
              <w:t xml:space="preserve">AF- </w:t>
            </w:r>
            <w:r>
              <w:rPr>
                <w:color w:val="1B1C1D"/>
                <w:spacing w:val="-2"/>
              </w:rPr>
              <w:t>14.1).</w:t>
            </w:r>
          </w:p>
        </w:tc>
        <w:tc>
          <w:tcPr>
            <w:tcW w:w="1842" w:type="dxa"/>
          </w:tcPr>
          <w:p w:rsidR="003D14DE" w:rsidRDefault="003D14DE" w:rsidP="003D14DE">
            <w:pPr>
              <w:pStyle w:val="TableParagraph"/>
              <w:ind w:left="0"/>
            </w:pPr>
            <w:r>
              <w:rPr>
                <w:color w:val="1B1C1D"/>
                <w:spacing w:val="-2"/>
              </w:rPr>
              <w:t>FR-</w:t>
            </w:r>
            <w:r>
              <w:rPr>
                <w:color w:val="1B1C1D"/>
                <w:spacing w:val="-5"/>
              </w:rPr>
              <w:t>03</w:t>
            </w:r>
          </w:p>
        </w:tc>
        <w:tc>
          <w:tcPr>
            <w:tcW w:w="1134" w:type="dxa"/>
          </w:tcPr>
          <w:p w:rsidR="003D14DE" w:rsidRDefault="003D14DE" w:rsidP="003D14DE">
            <w:pPr>
              <w:pStyle w:val="TableParagraph"/>
              <w:spacing w:line="276" w:lineRule="auto"/>
              <w:ind w:left="0" w:right="242"/>
            </w:pPr>
            <w:r>
              <w:rPr>
                <w:color w:val="1B1C1D"/>
                <w:spacing w:val="-2"/>
              </w:rPr>
              <w:t>Mediu</w:t>
            </w:r>
            <w:r>
              <w:rPr>
                <w:color w:val="1B1C1D"/>
                <w:spacing w:val="-10"/>
              </w:rPr>
              <w:t>m</w:t>
            </w:r>
          </w:p>
        </w:tc>
      </w:tr>
    </w:tbl>
    <w:p w:rsidR="00B76006" w:rsidRDefault="000A4EFF">
      <w:pPr>
        <w:pStyle w:val="Heading4"/>
        <w:numPr>
          <w:ilvl w:val="1"/>
          <w:numId w:val="7"/>
        </w:numPr>
        <w:tabs>
          <w:tab w:val="left" w:pos="860"/>
        </w:tabs>
        <w:spacing w:before="1"/>
        <w:ind w:left="860" w:hanging="577"/>
      </w:pPr>
      <w:bookmarkStart w:id="82" w:name="_bookmark61"/>
      <w:bookmarkEnd w:id="82"/>
      <w:r>
        <w:t>Non-Functional</w:t>
      </w:r>
      <w:r>
        <w:rPr>
          <w:spacing w:val="-20"/>
        </w:rPr>
        <w:t xml:space="preserve"> </w:t>
      </w:r>
      <w:r>
        <w:rPr>
          <w:spacing w:val="-2"/>
        </w:rPr>
        <w:t>Requirements</w:t>
      </w:r>
    </w:p>
    <w:p w:rsidR="00B76006" w:rsidRDefault="000A4EFF">
      <w:pPr>
        <w:pStyle w:val="BodyText"/>
        <w:spacing w:before="184" w:line="360" w:lineRule="auto"/>
        <w:ind w:left="283" w:right="400"/>
        <w:jc w:val="both"/>
      </w:pPr>
      <w:r>
        <w:t xml:space="preserve">The </w:t>
      </w:r>
      <w:proofErr w:type="spellStart"/>
      <w:r>
        <w:t>SkillSync</w:t>
      </w:r>
      <w:proofErr w:type="spellEnd"/>
      <w:r>
        <w:t xml:space="preserve"> platform emphasizes not only the delivery of core functional capabilities but also the incorporation of critical non-functional requirements. These requirements define the quality attributes that determine system performance, security, reliability, and user satisfaction in real- world educational operations. They ensure</w:t>
      </w:r>
      <w:r>
        <w:rPr>
          <w:spacing w:val="-2"/>
        </w:rPr>
        <w:t xml:space="preserve"> </w:t>
      </w:r>
      <w:r>
        <w:t>that the</w:t>
      </w:r>
      <w:r>
        <w:rPr>
          <w:spacing w:val="-1"/>
        </w:rPr>
        <w:t xml:space="preserve"> </w:t>
      </w:r>
      <w:r>
        <w:t>platform</w:t>
      </w:r>
      <w:r>
        <w:rPr>
          <w:spacing w:val="-1"/>
        </w:rPr>
        <w:t xml:space="preserve"> </w:t>
      </w:r>
      <w:r>
        <w:t>behaves consistently, efficiently, and responsibly</w:t>
      </w:r>
      <w:r>
        <w:rPr>
          <w:spacing w:val="-10"/>
        </w:rPr>
        <w:t xml:space="preserve"> </w:t>
      </w:r>
      <w:r>
        <w:t>under</w:t>
      </w:r>
      <w:r>
        <w:rPr>
          <w:spacing w:val="-11"/>
        </w:rPr>
        <w:t xml:space="preserve"> </w:t>
      </w:r>
      <w:r>
        <w:t>varying</w:t>
      </w:r>
      <w:r>
        <w:rPr>
          <w:spacing w:val="-11"/>
        </w:rPr>
        <w:t xml:space="preserve"> </w:t>
      </w:r>
      <w:r>
        <w:t>conditions</w:t>
      </w:r>
      <w:r>
        <w:rPr>
          <w:spacing w:val="-10"/>
        </w:rPr>
        <w:t xml:space="preserve"> </w:t>
      </w:r>
      <w:r>
        <w:t>while</w:t>
      </w:r>
      <w:r>
        <w:rPr>
          <w:spacing w:val="-11"/>
        </w:rPr>
        <w:t xml:space="preserve"> </w:t>
      </w:r>
      <w:r>
        <w:t>meeting</w:t>
      </w:r>
      <w:r>
        <w:rPr>
          <w:spacing w:val="-11"/>
        </w:rPr>
        <w:t xml:space="preserve"> </w:t>
      </w:r>
      <w:r>
        <w:t>modern</w:t>
      </w:r>
      <w:r>
        <w:rPr>
          <w:spacing w:val="-11"/>
        </w:rPr>
        <w:t xml:space="preserve"> </w:t>
      </w:r>
      <w:r>
        <w:t>standards</w:t>
      </w:r>
      <w:r>
        <w:rPr>
          <w:spacing w:val="-11"/>
        </w:rPr>
        <w:t xml:space="preserve"> </w:t>
      </w:r>
      <w:r>
        <w:t>for</w:t>
      </w:r>
      <w:r>
        <w:rPr>
          <w:spacing w:val="-10"/>
        </w:rPr>
        <w:t xml:space="preserve"> </w:t>
      </w:r>
      <w:r>
        <w:t>web-based</w:t>
      </w:r>
      <w:r>
        <w:rPr>
          <w:spacing w:val="-11"/>
        </w:rPr>
        <w:t xml:space="preserve"> </w:t>
      </w:r>
      <w:r>
        <w:t>applications. Non-functional requirements strengthen</w:t>
      </w:r>
      <w:r>
        <w:rPr>
          <w:spacing w:val="-1"/>
        </w:rPr>
        <w:t xml:space="preserve"> </w:t>
      </w:r>
      <w:r>
        <w:t>user</w:t>
      </w:r>
      <w:r>
        <w:rPr>
          <w:spacing w:val="-1"/>
        </w:rPr>
        <w:t xml:space="preserve"> </w:t>
      </w:r>
      <w:r>
        <w:t>trust, enable</w:t>
      </w:r>
      <w:r>
        <w:rPr>
          <w:spacing w:val="-1"/>
        </w:rPr>
        <w:t xml:space="preserve"> </w:t>
      </w:r>
      <w:r>
        <w:t>scalable</w:t>
      </w:r>
      <w:r>
        <w:rPr>
          <w:spacing w:val="-1"/>
        </w:rPr>
        <w:t xml:space="preserve"> </w:t>
      </w:r>
      <w:r>
        <w:t xml:space="preserve">growth, and support long-term sustainability of the system. Collectively, they address key aspects including usability, performance, security, portability, reliability, maintainability, and scalability ensuring </w:t>
      </w:r>
      <w:proofErr w:type="spellStart"/>
      <w:r>
        <w:t>SkillSync</w:t>
      </w:r>
      <w:proofErr w:type="spellEnd"/>
      <w:r>
        <w:t xml:space="preserve"> remains a robust and future-ready solution for both students and verified experts.</w:t>
      </w:r>
    </w:p>
    <w:p w:rsidR="00B76006" w:rsidRDefault="000A4EFF">
      <w:pPr>
        <w:pStyle w:val="Heading5"/>
        <w:numPr>
          <w:ilvl w:val="2"/>
          <w:numId w:val="7"/>
        </w:numPr>
        <w:tabs>
          <w:tab w:val="left" w:pos="859"/>
        </w:tabs>
        <w:spacing w:before="3"/>
        <w:ind w:left="859" w:hanging="576"/>
      </w:pPr>
      <w:bookmarkStart w:id="83" w:name="_bookmark62"/>
      <w:bookmarkEnd w:id="83"/>
      <w:r>
        <w:rPr>
          <w:spacing w:val="-2"/>
        </w:rPr>
        <w:t>Usability</w:t>
      </w:r>
    </w:p>
    <w:p w:rsidR="00B76006" w:rsidRDefault="000A4EFF">
      <w:pPr>
        <w:pStyle w:val="BodyText"/>
        <w:spacing w:before="160" w:line="360" w:lineRule="auto"/>
        <w:ind w:left="283" w:right="404"/>
        <w:jc w:val="both"/>
        <w:rPr>
          <w:sz w:val="22"/>
        </w:rPr>
      </w:pPr>
      <w:r>
        <w:t>Usability</w:t>
      </w:r>
      <w:r>
        <w:rPr>
          <w:spacing w:val="-13"/>
        </w:rPr>
        <w:t xml:space="preserve"> </w:t>
      </w:r>
      <w:r>
        <w:t>plays</w:t>
      </w:r>
      <w:r>
        <w:rPr>
          <w:spacing w:val="-14"/>
        </w:rPr>
        <w:t xml:space="preserve"> </w:t>
      </w:r>
      <w:r>
        <w:t>a</w:t>
      </w:r>
      <w:r>
        <w:rPr>
          <w:spacing w:val="-12"/>
        </w:rPr>
        <w:t xml:space="preserve"> </w:t>
      </w:r>
      <w:r>
        <w:t>foundational</w:t>
      </w:r>
      <w:r>
        <w:rPr>
          <w:spacing w:val="-13"/>
        </w:rPr>
        <w:t xml:space="preserve"> </w:t>
      </w:r>
      <w:r>
        <w:t>role</w:t>
      </w:r>
      <w:r>
        <w:rPr>
          <w:spacing w:val="-12"/>
        </w:rPr>
        <w:t xml:space="preserve"> </w:t>
      </w:r>
      <w:r>
        <w:t>in</w:t>
      </w:r>
      <w:r>
        <w:rPr>
          <w:spacing w:val="-13"/>
        </w:rPr>
        <w:t xml:space="preserve"> </w:t>
      </w:r>
      <w:r>
        <w:t>the</w:t>
      </w:r>
      <w:r>
        <w:rPr>
          <w:spacing w:val="-12"/>
        </w:rPr>
        <w:t xml:space="preserve"> </w:t>
      </w:r>
      <w:r>
        <w:t>effectiveness</w:t>
      </w:r>
      <w:r>
        <w:rPr>
          <w:spacing w:val="-13"/>
        </w:rPr>
        <w:t xml:space="preserve"> </w:t>
      </w:r>
      <w:r>
        <w:t>of</w:t>
      </w:r>
      <w:r>
        <w:rPr>
          <w:spacing w:val="-14"/>
        </w:rPr>
        <w:t xml:space="preserve"> </w:t>
      </w:r>
      <w:r>
        <w:t>the</w:t>
      </w:r>
      <w:r>
        <w:rPr>
          <w:spacing w:val="-14"/>
        </w:rPr>
        <w:t xml:space="preserve"> </w:t>
      </w:r>
      <w:proofErr w:type="spellStart"/>
      <w:r>
        <w:t>SkillSync</w:t>
      </w:r>
      <w:proofErr w:type="spellEnd"/>
      <w:r>
        <w:rPr>
          <w:spacing w:val="-14"/>
        </w:rPr>
        <w:t xml:space="preserve"> </w:t>
      </w:r>
      <w:r>
        <w:t>platform,</w:t>
      </w:r>
      <w:r>
        <w:rPr>
          <w:spacing w:val="-14"/>
        </w:rPr>
        <w:t xml:space="preserve"> </w:t>
      </w:r>
      <w:r>
        <w:t>as</w:t>
      </w:r>
      <w:r>
        <w:rPr>
          <w:spacing w:val="-13"/>
        </w:rPr>
        <w:t xml:space="preserve"> </w:t>
      </w:r>
      <w:r>
        <w:t>it</w:t>
      </w:r>
      <w:r>
        <w:rPr>
          <w:spacing w:val="-13"/>
        </w:rPr>
        <w:t xml:space="preserve"> </w:t>
      </w:r>
      <w:r>
        <w:t>hosts</w:t>
      </w:r>
      <w:r>
        <w:rPr>
          <w:spacing w:val="-13"/>
        </w:rPr>
        <w:t xml:space="preserve"> </w:t>
      </w:r>
      <w:r>
        <w:t xml:space="preserve">diverse users such as students, verified experts, and administrators. </w:t>
      </w:r>
      <w:proofErr w:type="spellStart"/>
      <w:r>
        <w:t>SkillSync</w:t>
      </w:r>
      <w:proofErr w:type="spellEnd"/>
      <w:r>
        <w:t xml:space="preserve"> provides a highly intuitive and</w:t>
      </w:r>
      <w:r>
        <w:rPr>
          <w:spacing w:val="-6"/>
        </w:rPr>
        <w:t xml:space="preserve"> </w:t>
      </w:r>
      <w:r>
        <w:t>user-friendly</w:t>
      </w:r>
      <w:r>
        <w:rPr>
          <w:spacing w:val="-6"/>
        </w:rPr>
        <w:t xml:space="preserve"> </w:t>
      </w:r>
      <w:r>
        <w:t>interface</w:t>
      </w:r>
      <w:r>
        <w:rPr>
          <w:spacing w:val="-7"/>
        </w:rPr>
        <w:t xml:space="preserve"> </w:t>
      </w:r>
      <w:r>
        <w:t>developed</w:t>
      </w:r>
      <w:r>
        <w:rPr>
          <w:spacing w:val="-6"/>
        </w:rPr>
        <w:t xml:space="preserve"> </w:t>
      </w:r>
      <w:r>
        <w:t>using</w:t>
      </w:r>
      <w:r>
        <w:rPr>
          <w:spacing w:val="-5"/>
        </w:rPr>
        <w:t xml:space="preserve"> </w:t>
      </w:r>
      <w:r>
        <w:t>React.js,</w:t>
      </w:r>
      <w:r>
        <w:rPr>
          <w:spacing w:val="-5"/>
        </w:rPr>
        <w:t xml:space="preserve"> </w:t>
      </w:r>
      <w:r>
        <w:t>ensuring</w:t>
      </w:r>
      <w:r>
        <w:rPr>
          <w:spacing w:val="-3"/>
        </w:rPr>
        <w:t xml:space="preserve"> </w:t>
      </w:r>
      <w:r>
        <w:t>a</w:t>
      </w:r>
      <w:r>
        <w:rPr>
          <w:spacing w:val="-7"/>
        </w:rPr>
        <w:t xml:space="preserve"> </w:t>
      </w:r>
      <w:r>
        <w:t>smooth</w:t>
      </w:r>
      <w:r>
        <w:rPr>
          <w:spacing w:val="-5"/>
        </w:rPr>
        <w:t xml:space="preserve"> </w:t>
      </w:r>
      <w:r>
        <w:t>and</w:t>
      </w:r>
      <w:r>
        <w:rPr>
          <w:spacing w:val="-4"/>
        </w:rPr>
        <w:t xml:space="preserve"> </w:t>
      </w:r>
      <w:r>
        <w:t>consistent</w:t>
      </w:r>
      <w:r>
        <w:rPr>
          <w:spacing w:val="-6"/>
        </w:rPr>
        <w:t xml:space="preserve"> </w:t>
      </w:r>
      <w:r>
        <w:t>experience across devices. The interface incorporates clear navigation menus, responsive layouts, structured dashboards, and accessible components that reduce the learning curve for new users</w:t>
      </w:r>
      <w:r>
        <w:rPr>
          <w:sz w:val="22"/>
        </w:rPr>
        <w:t>.</w:t>
      </w:r>
    </w:p>
    <w:p w:rsidR="00500E7E" w:rsidRDefault="000A4EFF" w:rsidP="00500E7E">
      <w:pPr>
        <w:pStyle w:val="BodyText"/>
        <w:spacing w:before="78" w:line="360" w:lineRule="auto"/>
        <w:ind w:left="283" w:right="403"/>
        <w:jc w:val="both"/>
      </w:pPr>
      <w:r>
        <w:lastRenderedPageBreak/>
        <w:t>Interactive</w:t>
      </w:r>
      <w:r>
        <w:rPr>
          <w:spacing w:val="67"/>
        </w:rPr>
        <w:t xml:space="preserve"> </w:t>
      </w:r>
      <w:r>
        <w:t>features</w:t>
      </w:r>
      <w:r>
        <w:rPr>
          <w:spacing w:val="71"/>
        </w:rPr>
        <w:t xml:space="preserve"> </w:t>
      </w:r>
      <w:r>
        <w:t>such</w:t>
      </w:r>
      <w:r>
        <w:rPr>
          <w:spacing w:val="71"/>
        </w:rPr>
        <w:t xml:space="preserve"> </w:t>
      </w:r>
      <w:r>
        <w:t>as</w:t>
      </w:r>
      <w:r>
        <w:rPr>
          <w:spacing w:val="71"/>
        </w:rPr>
        <w:t xml:space="preserve"> </w:t>
      </w:r>
      <w:r>
        <w:t>instant</w:t>
      </w:r>
      <w:r>
        <w:rPr>
          <w:spacing w:val="71"/>
        </w:rPr>
        <w:t xml:space="preserve"> </w:t>
      </w:r>
      <w:r>
        <w:t>search</w:t>
      </w:r>
      <w:r>
        <w:rPr>
          <w:spacing w:val="71"/>
        </w:rPr>
        <w:t xml:space="preserve"> </w:t>
      </w:r>
      <w:r>
        <w:t>responses,</w:t>
      </w:r>
      <w:r>
        <w:rPr>
          <w:spacing w:val="72"/>
        </w:rPr>
        <w:t xml:space="preserve"> </w:t>
      </w:r>
      <w:r>
        <w:t>easy-to-understand</w:t>
      </w:r>
      <w:r>
        <w:rPr>
          <w:spacing w:val="71"/>
        </w:rPr>
        <w:t xml:space="preserve"> </w:t>
      </w:r>
      <w:r>
        <w:t>application</w:t>
      </w:r>
      <w:r>
        <w:rPr>
          <w:spacing w:val="74"/>
        </w:rPr>
        <w:t xml:space="preserve"> </w:t>
      </w:r>
      <w:r>
        <w:rPr>
          <w:spacing w:val="-2"/>
        </w:rPr>
        <w:t>forms,</w:t>
      </w:r>
      <w:r w:rsidR="004C15DA">
        <w:rPr>
          <w:spacing w:val="-2"/>
        </w:rPr>
        <w:t xml:space="preserve"> </w:t>
      </w:r>
      <w:r w:rsidR="004C15DA">
        <w:t>intuitive enrollment workflows, and clearly labeled action buttons enhance engagement and streamline task completion. The system also implements accessibility guidelines including readable typography, clean layouts, and optimized navigation to ensure inclusiveness for users with different needs. The focus on clean design and predictable "Structured Learning Tracks" organized from beginner to advanced levels enhances user confidence, improves adoption, and support</w:t>
      </w:r>
      <w:r w:rsidR="00500E7E">
        <w:t>s long-term platform retention.</w:t>
      </w:r>
      <w:r w:rsidR="00500E7E">
        <w:tab/>
      </w:r>
    </w:p>
    <w:p w:rsidR="00B76006" w:rsidRDefault="000A4EFF">
      <w:pPr>
        <w:pStyle w:val="Heading5"/>
        <w:numPr>
          <w:ilvl w:val="2"/>
          <w:numId w:val="7"/>
        </w:numPr>
        <w:tabs>
          <w:tab w:val="left" w:pos="929"/>
        </w:tabs>
        <w:spacing w:before="1"/>
        <w:ind w:left="929" w:hanging="646"/>
      </w:pPr>
      <w:bookmarkStart w:id="84" w:name="_bookmark63"/>
      <w:bookmarkEnd w:id="84"/>
      <w:r>
        <w:rPr>
          <w:spacing w:val="-2"/>
        </w:rPr>
        <w:t>Performance</w:t>
      </w:r>
    </w:p>
    <w:p w:rsidR="00B76006" w:rsidRDefault="000A4EFF">
      <w:pPr>
        <w:pStyle w:val="BodyText"/>
        <w:spacing w:before="159" w:line="360" w:lineRule="auto"/>
        <w:ind w:left="283" w:right="404"/>
        <w:jc w:val="both"/>
        <w:rPr>
          <w:sz w:val="22"/>
        </w:rPr>
      </w:pPr>
      <w:r>
        <w:t>Performance</w:t>
      </w:r>
      <w:r>
        <w:rPr>
          <w:spacing w:val="-13"/>
        </w:rPr>
        <w:t xml:space="preserve"> </w:t>
      </w:r>
      <w:r>
        <w:t>is</w:t>
      </w:r>
      <w:r>
        <w:rPr>
          <w:spacing w:val="-11"/>
        </w:rPr>
        <w:t xml:space="preserve"> </w:t>
      </w:r>
      <w:r>
        <w:t>a</w:t>
      </w:r>
      <w:r>
        <w:rPr>
          <w:spacing w:val="-11"/>
        </w:rPr>
        <w:t xml:space="preserve"> </w:t>
      </w:r>
      <w:r>
        <w:t>core</w:t>
      </w:r>
      <w:r>
        <w:rPr>
          <w:spacing w:val="-13"/>
        </w:rPr>
        <w:t xml:space="preserve"> </w:t>
      </w:r>
      <w:r>
        <w:t>requirement</w:t>
      </w:r>
      <w:r>
        <w:rPr>
          <w:spacing w:val="-12"/>
        </w:rPr>
        <w:t xml:space="preserve"> </w:t>
      </w:r>
      <w:r>
        <w:t>for</w:t>
      </w:r>
      <w:r>
        <w:rPr>
          <w:spacing w:val="-11"/>
        </w:rPr>
        <w:t xml:space="preserve"> </w:t>
      </w:r>
      <w:proofErr w:type="spellStart"/>
      <w:r>
        <w:t>SkillSync</w:t>
      </w:r>
      <w:proofErr w:type="spellEnd"/>
      <w:r>
        <w:t>,</w:t>
      </w:r>
      <w:r>
        <w:rPr>
          <w:spacing w:val="-12"/>
        </w:rPr>
        <w:t xml:space="preserve"> </w:t>
      </w:r>
      <w:r>
        <w:t>as</w:t>
      </w:r>
      <w:r>
        <w:rPr>
          <w:spacing w:val="-12"/>
        </w:rPr>
        <w:t xml:space="preserve"> </w:t>
      </w:r>
      <w:r>
        <w:t>users</w:t>
      </w:r>
      <w:r>
        <w:rPr>
          <w:spacing w:val="-13"/>
        </w:rPr>
        <w:t xml:space="preserve"> </w:t>
      </w:r>
      <w:r>
        <w:t>frequently</w:t>
      </w:r>
      <w:r>
        <w:rPr>
          <w:spacing w:val="-12"/>
        </w:rPr>
        <w:t xml:space="preserve"> </w:t>
      </w:r>
      <w:r>
        <w:t>interact</w:t>
      </w:r>
      <w:r>
        <w:rPr>
          <w:spacing w:val="-9"/>
        </w:rPr>
        <w:t xml:space="preserve"> </w:t>
      </w:r>
      <w:r>
        <w:t>with</w:t>
      </w:r>
      <w:r>
        <w:rPr>
          <w:spacing w:val="-12"/>
        </w:rPr>
        <w:t xml:space="preserve"> </w:t>
      </w:r>
      <w:r>
        <w:t>large</w:t>
      </w:r>
      <w:r>
        <w:rPr>
          <w:spacing w:val="-13"/>
        </w:rPr>
        <w:t xml:space="preserve"> </w:t>
      </w:r>
      <w:r>
        <w:t>sets</w:t>
      </w:r>
      <w:r>
        <w:rPr>
          <w:spacing w:val="-11"/>
        </w:rPr>
        <w:t xml:space="preserve"> </w:t>
      </w:r>
      <w:r>
        <w:t>of</w:t>
      </w:r>
      <w:r>
        <w:rPr>
          <w:spacing w:val="-13"/>
        </w:rPr>
        <w:t xml:space="preserve"> </w:t>
      </w:r>
      <w:r>
        <w:t>skill categories, video-based</w:t>
      </w:r>
      <w:r>
        <w:rPr>
          <w:spacing w:val="-1"/>
        </w:rPr>
        <w:t xml:space="preserve"> </w:t>
      </w:r>
      <w:r>
        <w:t>learning</w:t>
      </w:r>
      <w:r>
        <w:rPr>
          <w:spacing w:val="-2"/>
        </w:rPr>
        <w:t xml:space="preserve"> </w:t>
      </w:r>
      <w:r>
        <w:t>tracks, and real-time</w:t>
      </w:r>
      <w:r>
        <w:rPr>
          <w:spacing w:val="-2"/>
        </w:rPr>
        <w:t xml:space="preserve"> </w:t>
      </w:r>
      <w:r>
        <w:t>progress updates. The</w:t>
      </w:r>
      <w:r>
        <w:rPr>
          <w:spacing w:val="-2"/>
        </w:rPr>
        <w:t xml:space="preserve"> </w:t>
      </w:r>
      <w:r>
        <w:t>system</w:t>
      </w:r>
      <w:r>
        <w:rPr>
          <w:spacing w:val="-1"/>
        </w:rPr>
        <w:t xml:space="preserve"> </w:t>
      </w:r>
      <w:r>
        <w:t>is engineered for high responsiveness through efficient database queries, optimized component rendering, and minimized buffering. Operations such as student progress updates and dashboard loading are optimized to ensure data retrieves in under 3 seconds</w:t>
      </w:r>
      <w:r>
        <w:rPr>
          <w:sz w:val="22"/>
        </w:rPr>
        <w:t>.</w:t>
      </w:r>
    </w:p>
    <w:p w:rsidR="00B76006" w:rsidRDefault="000A4EFF">
      <w:pPr>
        <w:pStyle w:val="BodyText"/>
        <w:spacing w:before="2" w:line="360" w:lineRule="auto"/>
        <w:ind w:left="283" w:right="401"/>
        <w:jc w:val="both"/>
      </w:pPr>
      <w:r>
        <w:t>The architecture must support high storage and bandwidth requirements for high-quality video lessons to ensure smooth access for students. The use of cloud services or specialized local configurations allows for efficient content delivery during development and production. Performance testing, including manual and automated scenario validation, is regularly performed to ensure the system handles concurrent student interactions without interruption. These optimizations ensure that students and instructors experience a seamless, uninterrupted platform regardless of the content density.</w:t>
      </w:r>
    </w:p>
    <w:p w:rsidR="00B76006" w:rsidRDefault="000A4EFF">
      <w:pPr>
        <w:pStyle w:val="Heading5"/>
        <w:numPr>
          <w:ilvl w:val="2"/>
          <w:numId w:val="7"/>
        </w:numPr>
        <w:tabs>
          <w:tab w:val="left" w:pos="929"/>
        </w:tabs>
        <w:spacing w:before="1"/>
        <w:ind w:left="929" w:hanging="646"/>
      </w:pPr>
      <w:bookmarkStart w:id="85" w:name="_bookmark64"/>
      <w:bookmarkEnd w:id="85"/>
      <w:r>
        <w:rPr>
          <w:spacing w:val="-2"/>
        </w:rPr>
        <w:t>Security</w:t>
      </w:r>
    </w:p>
    <w:p w:rsidR="00B76006" w:rsidRDefault="000A4EFF">
      <w:pPr>
        <w:pStyle w:val="BodyText"/>
        <w:spacing w:before="162" w:line="360" w:lineRule="auto"/>
        <w:ind w:left="283" w:right="403"/>
        <w:jc w:val="both"/>
        <w:rPr>
          <w:sz w:val="22"/>
        </w:rPr>
      </w:pPr>
      <w:r>
        <w:t xml:space="preserve">Security is a top priority for </w:t>
      </w:r>
      <w:proofErr w:type="spellStart"/>
      <w:r>
        <w:t>SkillSync</w:t>
      </w:r>
      <w:proofErr w:type="spellEnd"/>
      <w:r>
        <w:t xml:space="preserve"> due to the sensitive nature of user profiles, role-based credentials,</w:t>
      </w:r>
      <w:r>
        <w:rPr>
          <w:spacing w:val="-9"/>
        </w:rPr>
        <w:t xml:space="preserve"> </w:t>
      </w:r>
      <w:r>
        <w:t>and</w:t>
      </w:r>
      <w:r>
        <w:rPr>
          <w:spacing w:val="-9"/>
        </w:rPr>
        <w:t xml:space="preserve"> </w:t>
      </w:r>
      <w:r>
        <w:t>educational</w:t>
      </w:r>
      <w:r>
        <w:rPr>
          <w:spacing w:val="-9"/>
        </w:rPr>
        <w:t xml:space="preserve"> </w:t>
      </w:r>
      <w:r>
        <w:t>communications.</w:t>
      </w:r>
      <w:r>
        <w:rPr>
          <w:spacing w:val="-9"/>
        </w:rPr>
        <w:t xml:space="preserve"> </w:t>
      </w:r>
      <w:r>
        <w:t>The</w:t>
      </w:r>
      <w:r>
        <w:rPr>
          <w:spacing w:val="-10"/>
        </w:rPr>
        <w:t xml:space="preserve"> </w:t>
      </w:r>
      <w:r>
        <w:t>system</w:t>
      </w:r>
      <w:r>
        <w:rPr>
          <w:spacing w:val="-9"/>
        </w:rPr>
        <w:t xml:space="preserve"> </w:t>
      </w:r>
      <w:r>
        <w:t>utilizes</w:t>
      </w:r>
      <w:r>
        <w:rPr>
          <w:spacing w:val="-9"/>
        </w:rPr>
        <w:t xml:space="preserve"> </w:t>
      </w:r>
      <w:r>
        <w:t>secure</w:t>
      </w:r>
      <w:r>
        <w:rPr>
          <w:spacing w:val="-10"/>
        </w:rPr>
        <w:t xml:space="preserve"> </w:t>
      </w:r>
      <w:r>
        <w:t>role-based</w:t>
      </w:r>
      <w:r>
        <w:rPr>
          <w:spacing w:val="-9"/>
        </w:rPr>
        <w:t xml:space="preserve"> </w:t>
      </w:r>
      <w:r>
        <w:t>access</w:t>
      </w:r>
      <w:r>
        <w:rPr>
          <w:spacing w:val="-9"/>
        </w:rPr>
        <w:t xml:space="preserve"> </w:t>
      </w:r>
      <w:r>
        <w:t xml:space="preserve">control (RBAC) to separate student, instructor, and admin functionalities and employs JWT tokens to maintain protected sessions. All authentication is enforced using secure password hashing via </w:t>
      </w:r>
      <w:proofErr w:type="spellStart"/>
      <w:r>
        <w:t>bcrypt</w:t>
      </w:r>
      <w:proofErr w:type="spellEnd"/>
      <w:r>
        <w:t xml:space="preserve"> and unique email identifiers</w:t>
      </w:r>
      <w:r>
        <w:rPr>
          <w:sz w:val="22"/>
        </w:rPr>
        <w:t>.</w:t>
      </w:r>
    </w:p>
    <w:p w:rsidR="00500E7E" w:rsidRPr="00500E7E" w:rsidRDefault="000A4EFF" w:rsidP="00500E7E">
      <w:pPr>
        <w:pStyle w:val="BodyText"/>
        <w:spacing w:line="360" w:lineRule="auto"/>
        <w:ind w:left="283" w:right="402"/>
        <w:jc w:val="both"/>
      </w:pPr>
      <w:r>
        <w:t>Sensitive data including user profiles, application logs, and progress tracking information is encrypted</w:t>
      </w:r>
      <w:r>
        <w:rPr>
          <w:spacing w:val="-7"/>
        </w:rPr>
        <w:t xml:space="preserve"> </w:t>
      </w:r>
      <w:r>
        <w:t>and</w:t>
      </w:r>
      <w:r>
        <w:rPr>
          <w:spacing w:val="-8"/>
        </w:rPr>
        <w:t xml:space="preserve"> </w:t>
      </w:r>
      <w:r>
        <w:t>securely</w:t>
      </w:r>
      <w:r>
        <w:rPr>
          <w:spacing w:val="-8"/>
        </w:rPr>
        <w:t xml:space="preserve"> </w:t>
      </w:r>
      <w:r>
        <w:t>stored</w:t>
      </w:r>
      <w:r>
        <w:rPr>
          <w:spacing w:val="-8"/>
        </w:rPr>
        <w:t xml:space="preserve"> </w:t>
      </w:r>
      <w:r>
        <w:t>in</w:t>
      </w:r>
      <w:r>
        <w:rPr>
          <w:spacing w:val="-8"/>
        </w:rPr>
        <w:t xml:space="preserve"> </w:t>
      </w:r>
      <w:r>
        <w:t>PostgreSQL</w:t>
      </w:r>
      <w:r>
        <w:rPr>
          <w:spacing w:val="-9"/>
        </w:rPr>
        <w:t xml:space="preserve"> </w:t>
      </w:r>
      <w:r>
        <w:t>alongside</w:t>
      </w:r>
      <w:r>
        <w:rPr>
          <w:spacing w:val="-9"/>
        </w:rPr>
        <w:t xml:space="preserve"> </w:t>
      </w:r>
      <w:r>
        <w:t>environment-level</w:t>
      </w:r>
      <w:r>
        <w:rPr>
          <w:spacing w:val="-6"/>
        </w:rPr>
        <w:t xml:space="preserve"> </w:t>
      </w:r>
      <w:r>
        <w:t>access</w:t>
      </w:r>
      <w:r>
        <w:rPr>
          <w:spacing w:val="-8"/>
        </w:rPr>
        <w:t xml:space="preserve"> </w:t>
      </w:r>
      <w:r>
        <w:t>restrictions.</w:t>
      </w:r>
      <w:r>
        <w:rPr>
          <w:spacing w:val="-8"/>
        </w:rPr>
        <w:t xml:space="preserve"> </w:t>
      </w:r>
      <w:r>
        <w:t>The system provides protection against common web vulnerabilities by ensuring data and user information remain safe through continuous security updates. Cloud-based storage for videos utilizes</w:t>
      </w:r>
      <w:r>
        <w:rPr>
          <w:spacing w:val="-15"/>
        </w:rPr>
        <w:t xml:space="preserve"> </w:t>
      </w:r>
      <w:r>
        <w:t>signed</w:t>
      </w:r>
      <w:r>
        <w:rPr>
          <w:spacing w:val="-15"/>
        </w:rPr>
        <w:t xml:space="preserve"> </w:t>
      </w:r>
      <w:r>
        <w:t>URLs</w:t>
      </w:r>
      <w:r>
        <w:rPr>
          <w:spacing w:val="-15"/>
        </w:rPr>
        <w:t xml:space="preserve"> </w:t>
      </w:r>
      <w:r>
        <w:t>or</w:t>
      </w:r>
      <w:r>
        <w:rPr>
          <w:spacing w:val="-15"/>
        </w:rPr>
        <w:t xml:space="preserve"> </w:t>
      </w:r>
      <w:r>
        <w:t>secure</w:t>
      </w:r>
      <w:r>
        <w:rPr>
          <w:spacing w:val="-15"/>
        </w:rPr>
        <w:t xml:space="preserve"> </w:t>
      </w:r>
      <w:r>
        <w:t>pathways</w:t>
      </w:r>
      <w:r>
        <w:rPr>
          <w:spacing w:val="-15"/>
        </w:rPr>
        <w:t xml:space="preserve"> </w:t>
      </w:r>
      <w:r>
        <w:t>to</w:t>
      </w:r>
      <w:r>
        <w:rPr>
          <w:spacing w:val="-15"/>
        </w:rPr>
        <w:t xml:space="preserve"> </w:t>
      </w:r>
      <w:r>
        <w:t>ensure</w:t>
      </w:r>
      <w:r>
        <w:rPr>
          <w:spacing w:val="-15"/>
        </w:rPr>
        <w:t xml:space="preserve"> </w:t>
      </w:r>
      <w:r>
        <w:t>content</w:t>
      </w:r>
      <w:r>
        <w:rPr>
          <w:spacing w:val="-15"/>
        </w:rPr>
        <w:t xml:space="preserve"> </w:t>
      </w:r>
      <w:r>
        <w:t>is</w:t>
      </w:r>
      <w:r>
        <w:rPr>
          <w:spacing w:val="-15"/>
        </w:rPr>
        <w:t xml:space="preserve"> </w:t>
      </w:r>
      <w:r>
        <w:t>only</w:t>
      </w:r>
      <w:r>
        <w:rPr>
          <w:spacing w:val="-15"/>
        </w:rPr>
        <w:t xml:space="preserve"> </w:t>
      </w:r>
      <w:r>
        <w:t>accessible</w:t>
      </w:r>
      <w:r>
        <w:rPr>
          <w:spacing w:val="-15"/>
        </w:rPr>
        <w:t xml:space="preserve"> </w:t>
      </w:r>
      <w:r>
        <w:t>to</w:t>
      </w:r>
      <w:r>
        <w:rPr>
          <w:spacing w:val="-15"/>
        </w:rPr>
        <w:t xml:space="preserve"> </w:t>
      </w:r>
      <w:r>
        <w:t>authorized</w:t>
      </w:r>
      <w:r>
        <w:rPr>
          <w:spacing w:val="-15"/>
        </w:rPr>
        <w:t xml:space="preserve"> </w:t>
      </w:r>
      <w:r>
        <w:t>students. These measures collectively ensure a safe, trustworthy ecosystem for all users engaging in skill- based digital learning.</w:t>
      </w:r>
    </w:p>
    <w:p w:rsidR="00B76006" w:rsidRDefault="000A4EFF">
      <w:pPr>
        <w:pStyle w:val="Heading5"/>
        <w:numPr>
          <w:ilvl w:val="2"/>
          <w:numId w:val="7"/>
        </w:numPr>
        <w:tabs>
          <w:tab w:val="left" w:pos="929"/>
        </w:tabs>
        <w:spacing w:before="59"/>
        <w:ind w:left="929" w:hanging="646"/>
      </w:pPr>
      <w:bookmarkStart w:id="86" w:name="_bookmark65"/>
      <w:bookmarkEnd w:id="86"/>
      <w:r>
        <w:rPr>
          <w:spacing w:val="-2"/>
        </w:rPr>
        <w:lastRenderedPageBreak/>
        <w:t>Portability</w:t>
      </w:r>
    </w:p>
    <w:p w:rsidR="00B76006" w:rsidRDefault="000A4EFF">
      <w:pPr>
        <w:spacing w:before="161" w:line="360" w:lineRule="auto"/>
        <w:ind w:left="283" w:right="402"/>
        <w:jc w:val="both"/>
      </w:pPr>
      <w:r>
        <w:rPr>
          <w:sz w:val="24"/>
        </w:rPr>
        <w:t>Portability</w:t>
      </w:r>
      <w:r>
        <w:rPr>
          <w:spacing w:val="-15"/>
          <w:sz w:val="24"/>
        </w:rPr>
        <w:t xml:space="preserve"> </w:t>
      </w:r>
      <w:r>
        <w:t>ensures</w:t>
      </w:r>
      <w:r>
        <w:rPr>
          <w:spacing w:val="-14"/>
        </w:rPr>
        <w:t xml:space="preserve"> </w:t>
      </w:r>
      <w:r>
        <w:t>that</w:t>
      </w:r>
      <w:r>
        <w:rPr>
          <w:spacing w:val="-14"/>
        </w:rPr>
        <w:t xml:space="preserve"> </w:t>
      </w:r>
      <w:proofErr w:type="spellStart"/>
      <w:r>
        <w:t>SkillSync</w:t>
      </w:r>
      <w:proofErr w:type="spellEnd"/>
      <w:r>
        <w:rPr>
          <w:spacing w:val="-14"/>
        </w:rPr>
        <w:t xml:space="preserve"> </w:t>
      </w:r>
      <w:r>
        <w:t>remains</w:t>
      </w:r>
      <w:r>
        <w:rPr>
          <w:spacing w:val="-13"/>
        </w:rPr>
        <w:t xml:space="preserve"> </w:t>
      </w:r>
      <w:r>
        <w:t>accessible,</w:t>
      </w:r>
      <w:r>
        <w:rPr>
          <w:spacing w:val="-14"/>
        </w:rPr>
        <w:t xml:space="preserve"> </w:t>
      </w:r>
      <w:r>
        <w:t>usable,</w:t>
      </w:r>
      <w:r>
        <w:rPr>
          <w:spacing w:val="-14"/>
        </w:rPr>
        <w:t xml:space="preserve"> </w:t>
      </w:r>
      <w:r>
        <w:t>and</w:t>
      </w:r>
      <w:r>
        <w:rPr>
          <w:spacing w:val="-14"/>
        </w:rPr>
        <w:t xml:space="preserve"> </w:t>
      </w:r>
      <w:r>
        <w:t>consistent</w:t>
      </w:r>
      <w:r>
        <w:rPr>
          <w:spacing w:val="-13"/>
        </w:rPr>
        <w:t xml:space="preserve"> </w:t>
      </w:r>
      <w:r>
        <w:t>across</w:t>
      </w:r>
      <w:r>
        <w:rPr>
          <w:spacing w:val="-14"/>
        </w:rPr>
        <w:t xml:space="preserve"> </w:t>
      </w:r>
      <w:r>
        <w:t>a</w:t>
      </w:r>
      <w:r>
        <w:rPr>
          <w:spacing w:val="-14"/>
        </w:rPr>
        <w:t xml:space="preserve"> </w:t>
      </w:r>
      <w:r>
        <w:t>wide</w:t>
      </w:r>
      <w:r>
        <w:rPr>
          <w:spacing w:val="-14"/>
        </w:rPr>
        <w:t xml:space="preserve"> </w:t>
      </w:r>
      <w:r>
        <w:t>range</w:t>
      </w:r>
      <w:r>
        <w:rPr>
          <w:spacing w:val="-13"/>
        </w:rPr>
        <w:t xml:space="preserve"> </w:t>
      </w:r>
      <w:r>
        <w:t>of</w:t>
      </w:r>
      <w:r>
        <w:rPr>
          <w:spacing w:val="-14"/>
        </w:rPr>
        <w:t xml:space="preserve"> </w:t>
      </w:r>
      <w:r>
        <w:t>devices, browsers, and hosting environments. The platform is built on React.js for the frontend and Node.js for the backend, allowing it to run seamlessly across different modern web environments. Responsive design ensures uniform user experiences on desktops, tablets, and mobile browsers.</w:t>
      </w:r>
    </w:p>
    <w:p w:rsidR="00B76006" w:rsidRDefault="000A4EFF">
      <w:pPr>
        <w:pStyle w:val="BodyText"/>
        <w:spacing w:line="360" w:lineRule="auto"/>
        <w:ind w:left="283" w:right="400"/>
        <w:jc w:val="both"/>
      </w:pPr>
      <w:r>
        <w:t>The web application is optimized for compatibility with major browsers such as Google Chrome, Mozilla</w:t>
      </w:r>
      <w:r>
        <w:rPr>
          <w:spacing w:val="-4"/>
        </w:rPr>
        <w:t xml:space="preserve"> </w:t>
      </w:r>
      <w:r>
        <w:t>Firefox,</w:t>
      </w:r>
      <w:r>
        <w:rPr>
          <w:spacing w:val="-5"/>
        </w:rPr>
        <w:t xml:space="preserve"> </w:t>
      </w:r>
      <w:r>
        <w:t>Microsoft</w:t>
      </w:r>
      <w:r>
        <w:rPr>
          <w:spacing w:val="-4"/>
        </w:rPr>
        <w:t xml:space="preserve"> </w:t>
      </w:r>
      <w:r>
        <w:t>Edge,</w:t>
      </w:r>
      <w:r>
        <w:rPr>
          <w:spacing w:val="-4"/>
        </w:rPr>
        <w:t xml:space="preserve"> </w:t>
      </w:r>
      <w:r>
        <w:t>and</w:t>
      </w:r>
      <w:r>
        <w:rPr>
          <w:spacing w:val="-2"/>
        </w:rPr>
        <w:t xml:space="preserve"> </w:t>
      </w:r>
      <w:r>
        <w:t>Apple</w:t>
      </w:r>
      <w:r>
        <w:rPr>
          <w:spacing w:val="-5"/>
        </w:rPr>
        <w:t xml:space="preserve"> </w:t>
      </w:r>
      <w:r>
        <w:t>Safari.</w:t>
      </w:r>
      <w:r>
        <w:rPr>
          <w:spacing w:val="-4"/>
        </w:rPr>
        <w:t xml:space="preserve"> </w:t>
      </w:r>
      <w:r>
        <w:t>Additionally,</w:t>
      </w:r>
      <w:r>
        <w:rPr>
          <w:spacing w:val="-4"/>
        </w:rPr>
        <w:t xml:space="preserve"> </w:t>
      </w:r>
      <w:r>
        <w:t>the</w:t>
      </w:r>
      <w:r>
        <w:rPr>
          <w:spacing w:val="-4"/>
        </w:rPr>
        <w:t xml:space="preserve"> </w:t>
      </w:r>
      <w:r>
        <w:t>backend</w:t>
      </w:r>
      <w:r>
        <w:rPr>
          <w:spacing w:val="-4"/>
        </w:rPr>
        <w:t xml:space="preserve"> </w:t>
      </w:r>
      <w:r>
        <w:t>can</w:t>
      </w:r>
      <w:r>
        <w:rPr>
          <w:spacing w:val="-4"/>
        </w:rPr>
        <w:t xml:space="preserve"> </w:t>
      </w:r>
      <w:r>
        <w:t>be</w:t>
      </w:r>
      <w:r>
        <w:rPr>
          <w:spacing w:val="-5"/>
        </w:rPr>
        <w:t xml:space="preserve"> </w:t>
      </w:r>
      <w:r>
        <w:t>deployed</w:t>
      </w:r>
      <w:r>
        <w:rPr>
          <w:spacing w:val="-4"/>
        </w:rPr>
        <w:t xml:space="preserve"> </w:t>
      </w:r>
      <w:r>
        <w:t xml:space="preserve">on various cloud service providers like Render, </w:t>
      </w:r>
      <w:proofErr w:type="spellStart"/>
      <w:r>
        <w:t>Heroku</w:t>
      </w:r>
      <w:proofErr w:type="spellEnd"/>
      <w:r>
        <w:t xml:space="preserve">, or </w:t>
      </w:r>
      <w:proofErr w:type="spellStart"/>
      <w:r>
        <w:t>Vercel</w:t>
      </w:r>
      <w:proofErr w:type="spellEnd"/>
      <w:r>
        <w:t>, providing flexibility in hosting strategy.</w:t>
      </w:r>
      <w:r>
        <w:rPr>
          <w:spacing w:val="-15"/>
        </w:rPr>
        <w:t xml:space="preserve"> </w:t>
      </w:r>
      <w:r>
        <w:t>While</w:t>
      </w:r>
      <w:r>
        <w:rPr>
          <w:spacing w:val="-15"/>
        </w:rPr>
        <w:t xml:space="preserve"> </w:t>
      </w:r>
      <w:r>
        <w:t>initially</w:t>
      </w:r>
      <w:r>
        <w:rPr>
          <w:spacing w:val="-15"/>
        </w:rPr>
        <w:t xml:space="preserve"> </w:t>
      </w:r>
      <w:r>
        <w:t>designed</w:t>
      </w:r>
      <w:r>
        <w:rPr>
          <w:spacing w:val="-15"/>
        </w:rPr>
        <w:t xml:space="preserve"> </w:t>
      </w:r>
      <w:r>
        <w:t>for</w:t>
      </w:r>
      <w:r>
        <w:rPr>
          <w:spacing w:val="-15"/>
        </w:rPr>
        <w:t xml:space="preserve"> </w:t>
      </w:r>
      <w:r>
        <w:t>web</w:t>
      </w:r>
      <w:r>
        <w:rPr>
          <w:spacing w:val="-15"/>
        </w:rPr>
        <w:t xml:space="preserve"> </w:t>
      </w:r>
      <w:r>
        <w:t>use,</w:t>
      </w:r>
      <w:r>
        <w:rPr>
          <w:spacing w:val="-15"/>
        </w:rPr>
        <w:t xml:space="preserve"> </w:t>
      </w:r>
      <w:r>
        <w:t>the</w:t>
      </w:r>
      <w:r>
        <w:rPr>
          <w:spacing w:val="-15"/>
        </w:rPr>
        <w:t xml:space="preserve"> </w:t>
      </w:r>
      <w:r>
        <w:t>modular</w:t>
      </w:r>
      <w:r>
        <w:rPr>
          <w:spacing w:val="-15"/>
        </w:rPr>
        <w:t xml:space="preserve"> </w:t>
      </w:r>
      <w:r>
        <w:t>architecture</w:t>
      </w:r>
      <w:r>
        <w:rPr>
          <w:spacing w:val="-15"/>
        </w:rPr>
        <w:t xml:space="preserve"> </w:t>
      </w:r>
      <w:r>
        <w:t>simplifies</w:t>
      </w:r>
      <w:r>
        <w:rPr>
          <w:spacing w:val="-15"/>
        </w:rPr>
        <w:t xml:space="preserve"> </w:t>
      </w:r>
      <w:r>
        <w:t>future</w:t>
      </w:r>
      <w:r>
        <w:rPr>
          <w:spacing w:val="-15"/>
        </w:rPr>
        <w:t xml:space="preserve"> </w:t>
      </w:r>
      <w:r>
        <w:t>migrations or potential expansions into mobile applications. This cross-platform flexibility ensures broad accessibility for students and instructors across different digital setups.</w:t>
      </w:r>
    </w:p>
    <w:p w:rsidR="00B76006" w:rsidRDefault="000A4EFF">
      <w:pPr>
        <w:pStyle w:val="Heading5"/>
        <w:numPr>
          <w:ilvl w:val="2"/>
          <w:numId w:val="7"/>
        </w:numPr>
        <w:tabs>
          <w:tab w:val="left" w:pos="929"/>
        </w:tabs>
        <w:spacing w:before="0"/>
        <w:ind w:left="929" w:hanging="646"/>
      </w:pPr>
      <w:bookmarkStart w:id="87" w:name="_bookmark66"/>
      <w:bookmarkEnd w:id="87"/>
      <w:r>
        <w:rPr>
          <w:spacing w:val="-2"/>
        </w:rPr>
        <w:t>Reliability</w:t>
      </w:r>
    </w:p>
    <w:p w:rsidR="00B76006" w:rsidRDefault="000A4EFF">
      <w:pPr>
        <w:pStyle w:val="BodyText"/>
        <w:spacing w:before="162" w:line="360" w:lineRule="auto"/>
        <w:ind w:left="283" w:right="402"/>
        <w:jc w:val="both"/>
        <w:rPr>
          <w:sz w:val="22"/>
        </w:rPr>
      </w:pPr>
      <w:r>
        <w:t>Reliability ensures continuous system availability, data consistency, and stable performance throughout</w:t>
      </w:r>
      <w:r>
        <w:rPr>
          <w:spacing w:val="-14"/>
        </w:rPr>
        <w:t xml:space="preserve"> </w:t>
      </w:r>
      <w:r>
        <w:t>all</w:t>
      </w:r>
      <w:r>
        <w:rPr>
          <w:spacing w:val="-14"/>
        </w:rPr>
        <w:t xml:space="preserve"> </w:t>
      </w:r>
      <w:r>
        <w:t>learning</w:t>
      </w:r>
      <w:r>
        <w:rPr>
          <w:spacing w:val="-15"/>
        </w:rPr>
        <w:t xml:space="preserve"> </w:t>
      </w:r>
      <w:r>
        <w:t>operations.</w:t>
      </w:r>
      <w:r>
        <w:rPr>
          <w:spacing w:val="-14"/>
        </w:rPr>
        <w:t xml:space="preserve"> </w:t>
      </w:r>
      <w:proofErr w:type="spellStart"/>
      <w:r>
        <w:t>SkillSync</w:t>
      </w:r>
      <w:proofErr w:type="spellEnd"/>
      <w:r>
        <w:rPr>
          <w:spacing w:val="-15"/>
        </w:rPr>
        <w:t xml:space="preserve"> </w:t>
      </w:r>
      <w:r>
        <w:t>utilizes</w:t>
      </w:r>
      <w:r>
        <w:rPr>
          <w:spacing w:val="-14"/>
        </w:rPr>
        <w:t xml:space="preserve"> </w:t>
      </w:r>
      <w:r>
        <w:t>reliable</w:t>
      </w:r>
      <w:r>
        <w:rPr>
          <w:spacing w:val="-15"/>
        </w:rPr>
        <w:t xml:space="preserve"> </w:t>
      </w:r>
      <w:r>
        <w:t>hosting</w:t>
      </w:r>
      <w:r>
        <w:rPr>
          <w:spacing w:val="-14"/>
        </w:rPr>
        <w:t xml:space="preserve"> </w:t>
      </w:r>
      <w:r>
        <w:t>with</w:t>
      </w:r>
      <w:r>
        <w:rPr>
          <w:spacing w:val="-12"/>
        </w:rPr>
        <w:t xml:space="preserve"> </w:t>
      </w:r>
      <w:r>
        <w:t>a</w:t>
      </w:r>
      <w:r>
        <w:rPr>
          <w:spacing w:val="-15"/>
        </w:rPr>
        <w:t xml:space="preserve"> </w:t>
      </w:r>
      <w:r>
        <w:t>target</w:t>
      </w:r>
      <w:r>
        <w:rPr>
          <w:spacing w:val="-14"/>
        </w:rPr>
        <w:t xml:space="preserve"> </w:t>
      </w:r>
      <w:r>
        <w:t>of</w:t>
      </w:r>
      <w:r>
        <w:rPr>
          <w:spacing w:val="-15"/>
        </w:rPr>
        <w:t xml:space="preserve"> </w:t>
      </w:r>
      <w:r>
        <w:t>99.5%</w:t>
      </w:r>
      <w:r>
        <w:rPr>
          <w:spacing w:val="-15"/>
        </w:rPr>
        <w:t xml:space="preserve"> </w:t>
      </w:r>
      <w:r>
        <w:t xml:space="preserve">uptime to prevent service interruptions. The backend includes robust error-handling mechanisms that gracefully manage exceptions and prevent system crashes during video streaming or data </w:t>
      </w:r>
      <w:r>
        <w:rPr>
          <w:spacing w:val="-2"/>
        </w:rPr>
        <w:t>submission</w:t>
      </w:r>
      <w:r>
        <w:rPr>
          <w:spacing w:val="-2"/>
          <w:sz w:val="22"/>
        </w:rPr>
        <w:t>.</w:t>
      </w:r>
    </w:p>
    <w:p w:rsidR="00B76006" w:rsidRDefault="000A4EFF">
      <w:pPr>
        <w:pStyle w:val="BodyText"/>
        <w:spacing w:line="360" w:lineRule="auto"/>
        <w:ind w:left="283" w:right="403"/>
        <w:jc w:val="both"/>
      </w:pPr>
      <w:r>
        <w:t>Regular</w:t>
      </w:r>
      <w:r>
        <w:rPr>
          <w:spacing w:val="-9"/>
        </w:rPr>
        <w:t xml:space="preserve"> </w:t>
      </w:r>
      <w:r>
        <w:t>backups</w:t>
      </w:r>
      <w:r>
        <w:rPr>
          <w:spacing w:val="-8"/>
        </w:rPr>
        <w:t xml:space="preserve"> </w:t>
      </w:r>
      <w:r>
        <w:t>of</w:t>
      </w:r>
      <w:r>
        <w:rPr>
          <w:spacing w:val="-9"/>
        </w:rPr>
        <w:t xml:space="preserve"> </w:t>
      </w:r>
      <w:r>
        <w:t>learning</w:t>
      </w:r>
      <w:r>
        <w:rPr>
          <w:spacing w:val="-8"/>
        </w:rPr>
        <w:t xml:space="preserve"> </w:t>
      </w:r>
      <w:r>
        <w:t>tracks,</w:t>
      </w:r>
      <w:r>
        <w:rPr>
          <w:spacing w:val="-8"/>
        </w:rPr>
        <w:t xml:space="preserve"> </w:t>
      </w:r>
      <w:r>
        <w:t>student</w:t>
      </w:r>
      <w:r>
        <w:rPr>
          <w:spacing w:val="-8"/>
        </w:rPr>
        <w:t xml:space="preserve"> </w:t>
      </w:r>
      <w:r>
        <w:t>progress</w:t>
      </w:r>
      <w:r>
        <w:rPr>
          <w:spacing w:val="-8"/>
        </w:rPr>
        <w:t xml:space="preserve"> </w:t>
      </w:r>
      <w:r>
        <w:t>records,</w:t>
      </w:r>
      <w:r>
        <w:rPr>
          <w:spacing w:val="-9"/>
        </w:rPr>
        <w:t xml:space="preserve"> </w:t>
      </w:r>
      <w:r>
        <w:t>and</w:t>
      </w:r>
      <w:r>
        <w:rPr>
          <w:spacing w:val="-8"/>
        </w:rPr>
        <w:t xml:space="preserve"> </w:t>
      </w:r>
      <w:r>
        <w:t>instructor</w:t>
      </w:r>
      <w:r>
        <w:rPr>
          <w:spacing w:val="-9"/>
        </w:rPr>
        <w:t xml:space="preserve"> </w:t>
      </w:r>
      <w:r>
        <w:t>credentials</w:t>
      </w:r>
      <w:r>
        <w:rPr>
          <w:spacing w:val="-8"/>
        </w:rPr>
        <w:t xml:space="preserve"> </w:t>
      </w:r>
      <w:r>
        <w:t>ensure</w:t>
      </w:r>
      <w:r>
        <w:rPr>
          <w:spacing w:val="-10"/>
        </w:rPr>
        <w:t xml:space="preserve"> </w:t>
      </w:r>
      <w:r>
        <w:t>that the platform can recover quickly in case of technical failures. Critical system data is stored with integrity</w:t>
      </w:r>
      <w:r>
        <w:rPr>
          <w:spacing w:val="-15"/>
        </w:rPr>
        <w:t xml:space="preserve"> </w:t>
      </w:r>
      <w:r>
        <w:t>using</w:t>
      </w:r>
      <w:r>
        <w:rPr>
          <w:spacing w:val="-14"/>
        </w:rPr>
        <w:t xml:space="preserve"> </w:t>
      </w:r>
      <w:r>
        <w:t>the</w:t>
      </w:r>
      <w:r>
        <w:rPr>
          <w:spacing w:val="-15"/>
        </w:rPr>
        <w:t xml:space="preserve"> </w:t>
      </w:r>
      <w:proofErr w:type="spellStart"/>
      <w:r>
        <w:t>Sequelize</w:t>
      </w:r>
      <w:proofErr w:type="spellEnd"/>
      <w:r>
        <w:rPr>
          <w:spacing w:val="-15"/>
        </w:rPr>
        <w:t xml:space="preserve"> </w:t>
      </w:r>
      <w:r>
        <w:t>ORM</w:t>
      </w:r>
      <w:r>
        <w:rPr>
          <w:spacing w:val="-15"/>
        </w:rPr>
        <w:t xml:space="preserve"> </w:t>
      </w:r>
      <w:r>
        <w:t>in</w:t>
      </w:r>
      <w:r>
        <w:rPr>
          <w:spacing w:val="-14"/>
        </w:rPr>
        <w:t xml:space="preserve"> </w:t>
      </w:r>
      <w:r>
        <w:t>a</w:t>
      </w:r>
      <w:r>
        <w:rPr>
          <w:spacing w:val="-15"/>
        </w:rPr>
        <w:t xml:space="preserve"> </w:t>
      </w:r>
      <w:r>
        <w:t>managed</w:t>
      </w:r>
      <w:r>
        <w:rPr>
          <w:spacing w:val="-15"/>
        </w:rPr>
        <w:t xml:space="preserve"> </w:t>
      </w:r>
      <w:r>
        <w:t>PostgreSQL</w:t>
      </w:r>
      <w:r>
        <w:rPr>
          <w:spacing w:val="-15"/>
        </w:rPr>
        <w:t xml:space="preserve"> </w:t>
      </w:r>
      <w:r>
        <w:t>environment.</w:t>
      </w:r>
      <w:r>
        <w:rPr>
          <w:spacing w:val="-12"/>
        </w:rPr>
        <w:t xml:space="preserve"> </w:t>
      </w:r>
      <w:r>
        <w:t>These</w:t>
      </w:r>
      <w:r>
        <w:rPr>
          <w:spacing w:val="-15"/>
        </w:rPr>
        <w:t xml:space="preserve"> </w:t>
      </w:r>
      <w:r>
        <w:t>measures</w:t>
      </w:r>
      <w:r>
        <w:rPr>
          <w:spacing w:val="-15"/>
        </w:rPr>
        <w:t xml:space="preserve"> </w:t>
      </w:r>
      <w:r>
        <w:t xml:space="preserve">ensure uninterrupted access to </w:t>
      </w:r>
      <w:proofErr w:type="spellStart"/>
      <w:r>
        <w:t>SkillSync</w:t>
      </w:r>
      <w:proofErr w:type="spellEnd"/>
      <w:r>
        <w:t xml:space="preserve"> services and maintain student trust and platform credibility by ensuring that verified material remains consistently available.</w:t>
      </w:r>
    </w:p>
    <w:p w:rsidR="00B76006" w:rsidRDefault="000A4EFF">
      <w:pPr>
        <w:pStyle w:val="Heading5"/>
        <w:numPr>
          <w:ilvl w:val="2"/>
          <w:numId w:val="7"/>
        </w:numPr>
        <w:tabs>
          <w:tab w:val="left" w:pos="929"/>
        </w:tabs>
        <w:spacing w:before="0"/>
        <w:ind w:left="929" w:hanging="646"/>
      </w:pPr>
      <w:bookmarkStart w:id="88" w:name="_bookmark67"/>
      <w:bookmarkEnd w:id="88"/>
      <w:r>
        <w:rPr>
          <w:spacing w:val="-2"/>
        </w:rPr>
        <w:t>Maintainability</w:t>
      </w:r>
    </w:p>
    <w:p w:rsidR="00B76006" w:rsidRDefault="000A4EFF">
      <w:pPr>
        <w:pStyle w:val="BodyText"/>
        <w:spacing w:before="161" w:line="360" w:lineRule="auto"/>
        <w:ind w:left="283" w:right="398"/>
        <w:jc w:val="both"/>
        <w:rPr>
          <w:sz w:val="22"/>
        </w:rPr>
      </w:pPr>
      <w:r>
        <w:t xml:space="preserve">Maintainability is vital for ensuring that </w:t>
      </w:r>
      <w:proofErr w:type="spellStart"/>
      <w:r>
        <w:t>SkillSync</w:t>
      </w:r>
      <w:proofErr w:type="spellEnd"/>
      <w:r>
        <w:t xml:space="preserve"> remains adaptable to changing educational needs,</w:t>
      </w:r>
      <w:r>
        <w:rPr>
          <w:spacing w:val="-13"/>
        </w:rPr>
        <w:t xml:space="preserve"> </w:t>
      </w:r>
      <w:r>
        <w:t>new</w:t>
      </w:r>
      <w:r>
        <w:rPr>
          <w:spacing w:val="-14"/>
        </w:rPr>
        <w:t xml:space="preserve"> </w:t>
      </w:r>
      <w:r>
        <w:t>skill</w:t>
      </w:r>
      <w:r>
        <w:rPr>
          <w:spacing w:val="-13"/>
        </w:rPr>
        <w:t xml:space="preserve"> </w:t>
      </w:r>
      <w:r>
        <w:t>categories,</w:t>
      </w:r>
      <w:r>
        <w:rPr>
          <w:spacing w:val="-13"/>
        </w:rPr>
        <w:t xml:space="preserve"> </w:t>
      </w:r>
      <w:r>
        <w:t>and</w:t>
      </w:r>
      <w:r>
        <w:rPr>
          <w:spacing w:val="-13"/>
        </w:rPr>
        <w:t xml:space="preserve"> </w:t>
      </w:r>
      <w:r>
        <w:t>technological</w:t>
      </w:r>
      <w:r>
        <w:rPr>
          <w:spacing w:val="-12"/>
        </w:rPr>
        <w:t xml:space="preserve"> </w:t>
      </w:r>
      <w:r>
        <w:t>updates.</w:t>
      </w:r>
      <w:r>
        <w:rPr>
          <w:spacing w:val="-14"/>
        </w:rPr>
        <w:t xml:space="preserve"> </w:t>
      </w:r>
      <w:r>
        <w:t>The</w:t>
      </w:r>
      <w:r>
        <w:rPr>
          <w:spacing w:val="-12"/>
        </w:rPr>
        <w:t xml:space="preserve"> </w:t>
      </w:r>
      <w:r>
        <w:t>system</w:t>
      </w:r>
      <w:r>
        <w:rPr>
          <w:spacing w:val="-13"/>
        </w:rPr>
        <w:t xml:space="preserve"> </w:t>
      </w:r>
      <w:r>
        <w:t>follows</w:t>
      </w:r>
      <w:r>
        <w:rPr>
          <w:spacing w:val="-12"/>
        </w:rPr>
        <w:t xml:space="preserve"> </w:t>
      </w:r>
      <w:r>
        <w:t>a</w:t>
      </w:r>
      <w:r>
        <w:rPr>
          <w:spacing w:val="-12"/>
        </w:rPr>
        <w:t xml:space="preserve"> </w:t>
      </w:r>
      <w:r>
        <w:t>modular</w:t>
      </w:r>
      <w:r>
        <w:rPr>
          <w:spacing w:val="-14"/>
        </w:rPr>
        <w:t xml:space="preserve"> </w:t>
      </w:r>
      <w:r>
        <w:t>development structure,</w:t>
      </w:r>
      <w:r>
        <w:rPr>
          <w:spacing w:val="-15"/>
        </w:rPr>
        <w:t xml:space="preserve"> </w:t>
      </w:r>
      <w:r>
        <w:t>where</w:t>
      </w:r>
      <w:r>
        <w:rPr>
          <w:spacing w:val="-15"/>
        </w:rPr>
        <w:t xml:space="preserve"> </w:t>
      </w:r>
      <w:r>
        <w:t>each</w:t>
      </w:r>
      <w:r>
        <w:rPr>
          <w:spacing w:val="-15"/>
        </w:rPr>
        <w:t xml:space="preserve"> </w:t>
      </w:r>
      <w:r>
        <w:t>module—authentication,</w:t>
      </w:r>
      <w:r>
        <w:rPr>
          <w:spacing w:val="-15"/>
        </w:rPr>
        <w:t xml:space="preserve"> </w:t>
      </w:r>
      <w:r>
        <w:t>expert</w:t>
      </w:r>
      <w:r>
        <w:rPr>
          <w:spacing w:val="-15"/>
        </w:rPr>
        <w:t xml:space="preserve"> </w:t>
      </w:r>
      <w:r>
        <w:t>profile,</w:t>
      </w:r>
      <w:r>
        <w:rPr>
          <w:spacing w:val="-15"/>
        </w:rPr>
        <w:t xml:space="preserve"> </w:t>
      </w:r>
      <w:r>
        <w:t>track</w:t>
      </w:r>
      <w:r>
        <w:rPr>
          <w:spacing w:val="-15"/>
        </w:rPr>
        <w:t xml:space="preserve"> </w:t>
      </w:r>
      <w:r>
        <w:t>management,</w:t>
      </w:r>
      <w:r>
        <w:rPr>
          <w:spacing w:val="-15"/>
        </w:rPr>
        <w:t xml:space="preserve"> </w:t>
      </w:r>
      <w:r>
        <w:t>and</w:t>
      </w:r>
      <w:r>
        <w:rPr>
          <w:spacing w:val="-15"/>
        </w:rPr>
        <w:t xml:space="preserve"> </w:t>
      </w:r>
      <w:r>
        <w:t xml:space="preserve">discussion— is independently maintainable. </w:t>
      </w:r>
      <w:proofErr w:type="gramStart"/>
      <w:r>
        <w:t>The codebase</w:t>
      </w:r>
      <w:proofErr w:type="gramEnd"/>
      <w:r>
        <w:t xml:space="preserve"> adheres to modular design standards and uses RESTful APIs to simplify debugging and feature enhancement</w:t>
      </w:r>
      <w:r>
        <w:rPr>
          <w:sz w:val="22"/>
        </w:rPr>
        <w:t>.</w:t>
      </w:r>
    </w:p>
    <w:p w:rsidR="00B76006" w:rsidRDefault="000A4EFF">
      <w:pPr>
        <w:pStyle w:val="BodyText"/>
        <w:spacing w:line="360" w:lineRule="auto"/>
        <w:ind w:left="283" w:right="400"/>
        <w:jc w:val="both"/>
      </w:pPr>
      <w:r>
        <w:t>Node.js services follow architectural patterns that separate business logic from routing, allowing easy</w:t>
      </w:r>
      <w:r>
        <w:rPr>
          <w:spacing w:val="-10"/>
        </w:rPr>
        <w:t xml:space="preserve"> </w:t>
      </w:r>
      <w:r>
        <w:t>updates</w:t>
      </w:r>
      <w:r>
        <w:rPr>
          <w:spacing w:val="-11"/>
        </w:rPr>
        <w:t xml:space="preserve"> </w:t>
      </w:r>
      <w:r>
        <w:t>to</w:t>
      </w:r>
      <w:r>
        <w:rPr>
          <w:spacing w:val="-10"/>
        </w:rPr>
        <w:t xml:space="preserve"> </w:t>
      </w:r>
      <w:r>
        <w:t>content</w:t>
      </w:r>
      <w:r>
        <w:rPr>
          <w:spacing w:val="-11"/>
        </w:rPr>
        <w:t xml:space="preserve"> </w:t>
      </w:r>
      <w:r>
        <w:t>moderation</w:t>
      </w:r>
      <w:r>
        <w:rPr>
          <w:spacing w:val="-11"/>
        </w:rPr>
        <w:t xml:space="preserve"> </w:t>
      </w:r>
      <w:r>
        <w:t>workflows</w:t>
      </w:r>
      <w:r>
        <w:rPr>
          <w:spacing w:val="-10"/>
        </w:rPr>
        <w:t xml:space="preserve"> </w:t>
      </w:r>
      <w:r>
        <w:t>without</w:t>
      </w:r>
      <w:r>
        <w:rPr>
          <w:spacing w:val="-10"/>
        </w:rPr>
        <w:t xml:space="preserve"> </w:t>
      </w:r>
      <w:r>
        <w:t>affecting</w:t>
      </w:r>
      <w:r>
        <w:rPr>
          <w:spacing w:val="-11"/>
        </w:rPr>
        <w:t xml:space="preserve"> </w:t>
      </w:r>
      <w:r>
        <w:t>the</w:t>
      </w:r>
      <w:r>
        <w:rPr>
          <w:spacing w:val="-11"/>
        </w:rPr>
        <w:t xml:space="preserve"> </w:t>
      </w:r>
      <w:r>
        <w:t>frontend</w:t>
      </w:r>
      <w:r>
        <w:rPr>
          <w:spacing w:val="-11"/>
        </w:rPr>
        <w:t xml:space="preserve"> </w:t>
      </w:r>
      <w:r>
        <w:t>user</w:t>
      </w:r>
      <w:r>
        <w:rPr>
          <w:spacing w:val="-11"/>
        </w:rPr>
        <w:t xml:space="preserve"> </w:t>
      </w:r>
      <w:r>
        <w:t>experience.</w:t>
      </w:r>
      <w:r>
        <w:rPr>
          <w:spacing w:val="-8"/>
        </w:rPr>
        <w:t xml:space="preserve"> </w:t>
      </w:r>
      <w:proofErr w:type="spellStart"/>
      <w:r>
        <w:t>Git</w:t>
      </w:r>
      <w:proofErr w:type="spellEnd"/>
      <w:r>
        <w:t>- based</w:t>
      </w:r>
      <w:r>
        <w:rPr>
          <w:spacing w:val="-8"/>
        </w:rPr>
        <w:t xml:space="preserve"> </w:t>
      </w:r>
      <w:r>
        <w:t>version</w:t>
      </w:r>
      <w:r>
        <w:rPr>
          <w:spacing w:val="-8"/>
        </w:rPr>
        <w:t xml:space="preserve"> </w:t>
      </w:r>
      <w:r>
        <w:t>control</w:t>
      </w:r>
      <w:r>
        <w:rPr>
          <w:spacing w:val="-8"/>
        </w:rPr>
        <w:t xml:space="preserve"> </w:t>
      </w:r>
      <w:r>
        <w:t>through</w:t>
      </w:r>
      <w:r>
        <w:rPr>
          <w:spacing w:val="-8"/>
        </w:rPr>
        <w:t xml:space="preserve"> </w:t>
      </w:r>
      <w:r>
        <w:t>GitHub</w:t>
      </w:r>
      <w:r>
        <w:rPr>
          <w:spacing w:val="-8"/>
        </w:rPr>
        <w:t xml:space="preserve"> </w:t>
      </w:r>
      <w:r>
        <w:t>ensures</w:t>
      </w:r>
      <w:r>
        <w:rPr>
          <w:spacing w:val="-6"/>
        </w:rPr>
        <w:t xml:space="preserve"> </w:t>
      </w:r>
      <w:r>
        <w:t>systematic</w:t>
      </w:r>
      <w:r>
        <w:rPr>
          <w:spacing w:val="-9"/>
        </w:rPr>
        <w:t xml:space="preserve"> </w:t>
      </w:r>
      <w:r>
        <w:t>development</w:t>
      </w:r>
      <w:r>
        <w:rPr>
          <w:spacing w:val="-8"/>
        </w:rPr>
        <w:t xml:space="preserve"> </w:t>
      </w:r>
      <w:r>
        <w:t>practices</w:t>
      </w:r>
      <w:r>
        <w:rPr>
          <w:spacing w:val="-8"/>
        </w:rPr>
        <w:t xml:space="preserve"> </w:t>
      </w:r>
      <w:r>
        <w:t>and</w:t>
      </w:r>
      <w:r>
        <w:rPr>
          <w:spacing w:val="-6"/>
        </w:rPr>
        <w:t xml:space="preserve"> </w:t>
      </w:r>
      <w:r>
        <w:t>collaborative tracking</w:t>
      </w:r>
      <w:r>
        <w:rPr>
          <w:spacing w:val="-15"/>
        </w:rPr>
        <w:t xml:space="preserve"> </w:t>
      </w:r>
      <w:r>
        <w:t>of</w:t>
      </w:r>
      <w:r>
        <w:rPr>
          <w:spacing w:val="-15"/>
        </w:rPr>
        <w:t xml:space="preserve"> </w:t>
      </w:r>
      <w:r>
        <w:t>changes.</w:t>
      </w:r>
      <w:r>
        <w:rPr>
          <w:spacing w:val="-15"/>
        </w:rPr>
        <w:t xml:space="preserve"> </w:t>
      </w:r>
      <w:r>
        <w:t>Regular</w:t>
      </w:r>
      <w:r>
        <w:rPr>
          <w:spacing w:val="-15"/>
        </w:rPr>
        <w:t xml:space="preserve"> </w:t>
      </w:r>
      <w:r>
        <w:t>updates</w:t>
      </w:r>
      <w:r>
        <w:rPr>
          <w:spacing w:val="-15"/>
        </w:rPr>
        <w:t xml:space="preserve"> </w:t>
      </w:r>
      <w:r>
        <w:t>to</w:t>
      </w:r>
      <w:r>
        <w:rPr>
          <w:spacing w:val="-15"/>
        </w:rPr>
        <w:t xml:space="preserve"> </w:t>
      </w:r>
      <w:r>
        <w:t>the</w:t>
      </w:r>
      <w:r>
        <w:rPr>
          <w:spacing w:val="-15"/>
        </w:rPr>
        <w:t xml:space="preserve"> </w:t>
      </w:r>
      <w:r>
        <w:t>technology</w:t>
      </w:r>
      <w:r>
        <w:rPr>
          <w:spacing w:val="-15"/>
        </w:rPr>
        <w:t xml:space="preserve"> </w:t>
      </w:r>
      <w:r>
        <w:t>stack,</w:t>
      </w:r>
      <w:r>
        <w:rPr>
          <w:spacing w:val="-15"/>
        </w:rPr>
        <w:t xml:space="preserve"> </w:t>
      </w:r>
      <w:r>
        <w:t>such</w:t>
      </w:r>
      <w:r>
        <w:rPr>
          <w:spacing w:val="-15"/>
        </w:rPr>
        <w:t xml:space="preserve"> </w:t>
      </w:r>
      <w:r>
        <w:t>as</w:t>
      </w:r>
      <w:r>
        <w:rPr>
          <w:spacing w:val="-15"/>
        </w:rPr>
        <w:t xml:space="preserve"> </w:t>
      </w:r>
      <w:r>
        <w:t>React.js</w:t>
      </w:r>
      <w:r>
        <w:rPr>
          <w:spacing w:val="-15"/>
        </w:rPr>
        <w:t xml:space="preserve"> </w:t>
      </w:r>
      <w:r>
        <w:t>and</w:t>
      </w:r>
      <w:r>
        <w:rPr>
          <w:spacing w:val="-15"/>
        </w:rPr>
        <w:t xml:space="preserve"> </w:t>
      </w:r>
      <w:r>
        <w:t>Node.js</w:t>
      </w:r>
      <w:r>
        <w:rPr>
          <w:spacing w:val="-15"/>
        </w:rPr>
        <w:t xml:space="preserve"> </w:t>
      </w:r>
      <w:r>
        <w:t>libraries, reduce</w:t>
      </w:r>
      <w:r>
        <w:rPr>
          <w:spacing w:val="51"/>
          <w:w w:val="150"/>
        </w:rPr>
        <w:t xml:space="preserve"> </w:t>
      </w:r>
      <w:r>
        <w:t>technical</w:t>
      </w:r>
      <w:r>
        <w:rPr>
          <w:spacing w:val="53"/>
          <w:w w:val="150"/>
        </w:rPr>
        <w:t xml:space="preserve"> </w:t>
      </w:r>
      <w:r>
        <w:t>debt</w:t>
      </w:r>
      <w:r>
        <w:rPr>
          <w:spacing w:val="55"/>
          <w:w w:val="150"/>
        </w:rPr>
        <w:t xml:space="preserve"> </w:t>
      </w:r>
      <w:r>
        <w:t>and</w:t>
      </w:r>
      <w:r>
        <w:rPr>
          <w:spacing w:val="52"/>
          <w:w w:val="150"/>
        </w:rPr>
        <w:t xml:space="preserve"> </w:t>
      </w:r>
      <w:r>
        <w:t>maintain</w:t>
      </w:r>
      <w:r>
        <w:rPr>
          <w:spacing w:val="52"/>
          <w:w w:val="150"/>
        </w:rPr>
        <w:t xml:space="preserve"> </w:t>
      </w:r>
      <w:r>
        <w:t>long-term</w:t>
      </w:r>
      <w:r>
        <w:rPr>
          <w:spacing w:val="55"/>
          <w:w w:val="150"/>
        </w:rPr>
        <w:t xml:space="preserve"> </w:t>
      </w:r>
      <w:r>
        <w:t>system</w:t>
      </w:r>
      <w:r>
        <w:rPr>
          <w:spacing w:val="53"/>
          <w:w w:val="150"/>
        </w:rPr>
        <w:t xml:space="preserve"> </w:t>
      </w:r>
      <w:r>
        <w:t>health.</w:t>
      </w:r>
      <w:r>
        <w:rPr>
          <w:spacing w:val="52"/>
          <w:w w:val="150"/>
        </w:rPr>
        <w:t xml:space="preserve"> </w:t>
      </w:r>
      <w:r>
        <w:t>Maintaining</w:t>
      </w:r>
      <w:r>
        <w:rPr>
          <w:spacing w:val="52"/>
          <w:w w:val="150"/>
        </w:rPr>
        <w:t xml:space="preserve"> </w:t>
      </w:r>
      <w:r>
        <w:t>such</w:t>
      </w:r>
      <w:r>
        <w:rPr>
          <w:spacing w:val="52"/>
          <w:w w:val="150"/>
        </w:rPr>
        <w:t xml:space="preserve"> </w:t>
      </w:r>
      <w:r>
        <w:rPr>
          <w:spacing w:val="-2"/>
        </w:rPr>
        <w:t>structured</w:t>
      </w:r>
    </w:p>
    <w:p w:rsidR="00B76006" w:rsidRDefault="00B76006">
      <w:pPr>
        <w:pStyle w:val="BodyText"/>
        <w:spacing w:line="360" w:lineRule="auto"/>
        <w:jc w:val="both"/>
        <w:sectPr w:rsidR="00B76006">
          <w:pgSz w:w="11920" w:h="16850"/>
          <w:pgMar w:top="1340" w:right="708" w:bottom="1460" w:left="1133" w:header="0" w:footer="1218" w:gutter="0"/>
          <w:cols w:space="720"/>
        </w:sectPr>
      </w:pPr>
    </w:p>
    <w:p w:rsidR="00B76006" w:rsidRDefault="000A4EFF">
      <w:pPr>
        <w:pStyle w:val="BodyText"/>
        <w:spacing w:before="78"/>
        <w:ind w:left="283"/>
        <w:jc w:val="both"/>
      </w:pPr>
      <w:proofErr w:type="gramStart"/>
      <w:r>
        <w:lastRenderedPageBreak/>
        <w:t>development</w:t>
      </w:r>
      <w:proofErr w:type="gramEnd"/>
      <w:r>
        <w:rPr>
          <w:spacing w:val="-3"/>
        </w:rPr>
        <w:t xml:space="preserve"> </w:t>
      </w:r>
      <w:r>
        <w:t>practices</w:t>
      </w:r>
      <w:r>
        <w:rPr>
          <w:spacing w:val="-2"/>
        </w:rPr>
        <w:t xml:space="preserve"> </w:t>
      </w:r>
      <w:r>
        <w:t>ensures</w:t>
      </w:r>
      <w:r>
        <w:rPr>
          <w:spacing w:val="-2"/>
        </w:rPr>
        <w:t xml:space="preserve"> </w:t>
      </w:r>
      <w:r>
        <w:t>that</w:t>
      </w:r>
      <w:r>
        <w:rPr>
          <w:spacing w:val="-1"/>
        </w:rPr>
        <w:t xml:space="preserve"> </w:t>
      </w:r>
      <w:proofErr w:type="spellStart"/>
      <w:r>
        <w:t>SkillSync</w:t>
      </w:r>
      <w:proofErr w:type="spellEnd"/>
      <w:r>
        <w:rPr>
          <w:spacing w:val="-2"/>
        </w:rPr>
        <w:t xml:space="preserve"> </w:t>
      </w:r>
      <w:r>
        <w:t>can</w:t>
      </w:r>
      <w:r>
        <w:rPr>
          <w:spacing w:val="-1"/>
        </w:rPr>
        <w:t xml:space="preserve"> </w:t>
      </w:r>
      <w:r>
        <w:t>evolve</w:t>
      </w:r>
      <w:r>
        <w:rPr>
          <w:spacing w:val="-1"/>
        </w:rPr>
        <w:t xml:space="preserve"> </w:t>
      </w:r>
      <w:r>
        <w:t>smoothly</w:t>
      </w:r>
      <w:r>
        <w:rPr>
          <w:spacing w:val="-2"/>
        </w:rPr>
        <w:t xml:space="preserve"> </w:t>
      </w:r>
      <w:r>
        <w:t>as</w:t>
      </w:r>
      <w:r>
        <w:rPr>
          <w:spacing w:val="-1"/>
        </w:rPr>
        <w:t xml:space="preserve"> </w:t>
      </w:r>
      <w:r>
        <w:t>the</w:t>
      </w:r>
      <w:r>
        <w:rPr>
          <w:spacing w:val="-2"/>
        </w:rPr>
        <w:t xml:space="preserve"> </w:t>
      </w:r>
      <w:r>
        <w:t>platform</w:t>
      </w:r>
      <w:r>
        <w:rPr>
          <w:spacing w:val="-1"/>
        </w:rPr>
        <w:t xml:space="preserve"> </w:t>
      </w:r>
      <w:r>
        <w:rPr>
          <w:spacing w:val="-2"/>
        </w:rPr>
        <w:t>grows.</w:t>
      </w:r>
    </w:p>
    <w:p w:rsidR="00B76006" w:rsidRDefault="000A4EFF">
      <w:pPr>
        <w:pStyle w:val="Heading5"/>
        <w:numPr>
          <w:ilvl w:val="2"/>
          <w:numId w:val="7"/>
        </w:numPr>
        <w:tabs>
          <w:tab w:val="left" w:pos="929"/>
        </w:tabs>
        <w:spacing w:before="140"/>
        <w:ind w:left="929" w:hanging="646"/>
      </w:pPr>
      <w:bookmarkStart w:id="89" w:name="_bookmark68"/>
      <w:bookmarkEnd w:id="89"/>
      <w:r>
        <w:rPr>
          <w:spacing w:val="-2"/>
        </w:rPr>
        <w:t>Scalability</w:t>
      </w:r>
    </w:p>
    <w:p w:rsidR="00B76006" w:rsidRDefault="000A4EFF">
      <w:pPr>
        <w:pStyle w:val="BodyText"/>
        <w:spacing w:before="159" w:line="360" w:lineRule="auto"/>
        <w:ind w:left="283" w:right="401"/>
        <w:jc w:val="both"/>
      </w:pPr>
      <w:r>
        <w:t>Scalability</w:t>
      </w:r>
      <w:r>
        <w:rPr>
          <w:spacing w:val="-15"/>
        </w:rPr>
        <w:t xml:space="preserve"> </w:t>
      </w:r>
      <w:r>
        <w:t>ensures</w:t>
      </w:r>
      <w:r>
        <w:rPr>
          <w:spacing w:val="-15"/>
        </w:rPr>
        <w:t xml:space="preserve"> </w:t>
      </w:r>
      <w:r>
        <w:t>that</w:t>
      </w:r>
      <w:r>
        <w:rPr>
          <w:spacing w:val="-15"/>
        </w:rPr>
        <w:t xml:space="preserve"> </w:t>
      </w:r>
      <w:proofErr w:type="spellStart"/>
      <w:r>
        <w:t>SkillSync</w:t>
      </w:r>
      <w:proofErr w:type="spellEnd"/>
      <w:r>
        <w:rPr>
          <w:spacing w:val="-15"/>
        </w:rPr>
        <w:t xml:space="preserve"> </w:t>
      </w:r>
      <w:r>
        <w:t>can</w:t>
      </w:r>
      <w:r>
        <w:rPr>
          <w:spacing w:val="-15"/>
        </w:rPr>
        <w:t xml:space="preserve"> </w:t>
      </w:r>
      <w:r>
        <w:t>accommodate</w:t>
      </w:r>
      <w:r>
        <w:rPr>
          <w:spacing w:val="-15"/>
        </w:rPr>
        <w:t xml:space="preserve"> </w:t>
      </w:r>
      <w:r>
        <w:t>growing</w:t>
      </w:r>
      <w:r>
        <w:rPr>
          <w:spacing w:val="-15"/>
        </w:rPr>
        <w:t xml:space="preserve"> </w:t>
      </w:r>
      <w:r>
        <w:t>numbers</w:t>
      </w:r>
      <w:r>
        <w:rPr>
          <w:spacing w:val="-15"/>
        </w:rPr>
        <w:t xml:space="preserve"> </w:t>
      </w:r>
      <w:r>
        <w:t>of</w:t>
      </w:r>
      <w:r>
        <w:rPr>
          <w:spacing w:val="-15"/>
        </w:rPr>
        <w:t xml:space="preserve"> </w:t>
      </w:r>
      <w:r>
        <w:t>students,</w:t>
      </w:r>
      <w:r>
        <w:rPr>
          <w:spacing w:val="-15"/>
        </w:rPr>
        <w:t xml:space="preserve"> </w:t>
      </w:r>
      <w:r>
        <w:t>verified</w:t>
      </w:r>
      <w:r>
        <w:rPr>
          <w:spacing w:val="-15"/>
        </w:rPr>
        <w:t xml:space="preserve"> </w:t>
      </w:r>
      <w:r>
        <w:t>experts, learning tracks, and discussion posts without performance degradation. The platform supports horizontal</w:t>
      </w:r>
      <w:r>
        <w:rPr>
          <w:spacing w:val="-6"/>
        </w:rPr>
        <w:t xml:space="preserve"> </w:t>
      </w:r>
      <w:r>
        <w:t>growth</w:t>
      </w:r>
      <w:r>
        <w:rPr>
          <w:spacing w:val="-5"/>
        </w:rPr>
        <w:t xml:space="preserve"> </w:t>
      </w:r>
      <w:r>
        <w:t>by</w:t>
      </w:r>
      <w:r>
        <w:rPr>
          <w:spacing w:val="-6"/>
        </w:rPr>
        <w:t xml:space="preserve"> </w:t>
      </w:r>
      <w:r>
        <w:t>decoupling</w:t>
      </w:r>
      <w:r>
        <w:rPr>
          <w:spacing w:val="-6"/>
        </w:rPr>
        <w:t xml:space="preserve"> </w:t>
      </w:r>
      <w:r>
        <w:t>video</w:t>
      </w:r>
      <w:r>
        <w:rPr>
          <w:spacing w:val="-6"/>
        </w:rPr>
        <w:t xml:space="preserve"> </w:t>
      </w:r>
      <w:r>
        <w:t>storage</w:t>
      </w:r>
      <w:r>
        <w:rPr>
          <w:spacing w:val="-7"/>
        </w:rPr>
        <w:t xml:space="preserve"> </w:t>
      </w:r>
      <w:r>
        <w:t>(such</w:t>
      </w:r>
      <w:r>
        <w:rPr>
          <w:spacing w:val="-6"/>
        </w:rPr>
        <w:t xml:space="preserve"> </w:t>
      </w:r>
      <w:r>
        <w:t>as</w:t>
      </w:r>
      <w:r>
        <w:rPr>
          <w:spacing w:val="-6"/>
        </w:rPr>
        <w:t xml:space="preserve"> </w:t>
      </w:r>
      <w:r>
        <w:t>S3)</w:t>
      </w:r>
      <w:r>
        <w:rPr>
          <w:spacing w:val="-7"/>
        </w:rPr>
        <w:t xml:space="preserve"> </w:t>
      </w:r>
      <w:r>
        <w:t>from</w:t>
      </w:r>
      <w:r>
        <w:rPr>
          <w:spacing w:val="-5"/>
        </w:rPr>
        <w:t xml:space="preserve"> </w:t>
      </w:r>
      <w:r>
        <w:t>the</w:t>
      </w:r>
      <w:r>
        <w:rPr>
          <w:spacing w:val="-6"/>
        </w:rPr>
        <w:t xml:space="preserve"> </w:t>
      </w:r>
      <w:r>
        <w:t>application</w:t>
      </w:r>
      <w:r>
        <w:rPr>
          <w:spacing w:val="-6"/>
        </w:rPr>
        <w:t xml:space="preserve"> </w:t>
      </w:r>
      <w:r>
        <w:t>servers,</w:t>
      </w:r>
      <w:r>
        <w:rPr>
          <w:spacing w:val="-6"/>
        </w:rPr>
        <w:t xml:space="preserve"> </w:t>
      </w:r>
      <w:r>
        <w:t>allowing for large-scale content delivery. This enables the system to handle increasing concurrent users as the platform expands its reach.</w:t>
      </w:r>
    </w:p>
    <w:p w:rsidR="00B76006" w:rsidRDefault="000A4EFF">
      <w:pPr>
        <w:pStyle w:val="BodyText"/>
        <w:spacing w:line="360" w:lineRule="auto"/>
        <w:ind w:left="283" w:right="401"/>
        <w:jc w:val="both"/>
      </w:pPr>
      <w:r>
        <w:t xml:space="preserve">PostgreSQL’s relational structure combined with </w:t>
      </w:r>
      <w:proofErr w:type="spellStart"/>
      <w:r>
        <w:t>Sequelize</w:t>
      </w:r>
      <w:proofErr w:type="spellEnd"/>
      <w:r>
        <w:t xml:space="preserve"> ORM allows efficient handling of expanding data volumes, including student progress logs and awarded badges. API endpoints are designed to be stateless, ensuring speedy responses even as user activity intensifies. These scalability features guarantee long-term operational stability and support the platform’s growth potential as it integrates more advanced features like recommendation engines or live mentoring.</w:t>
      </w:r>
    </w:p>
    <w:p w:rsidR="00B76006" w:rsidRDefault="00B76006">
      <w:pPr>
        <w:pStyle w:val="BodyText"/>
        <w:spacing w:line="360" w:lineRule="auto"/>
        <w:jc w:val="both"/>
        <w:sectPr w:rsidR="00B76006">
          <w:pgSz w:w="11920" w:h="16850"/>
          <w:pgMar w:top="1320" w:right="708" w:bottom="1460" w:left="1133" w:header="0" w:footer="1218" w:gutter="0"/>
          <w:cols w:space="720"/>
        </w:sectPr>
      </w:pPr>
    </w:p>
    <w:p w:rsidR="00B76006" w:rsidRDefault="000A4EFF">
      <w:pPr>
        <w:pStyle w:val="BodyText"/>
        <w:rPr>
          <w:sz w:val="72"/>
        </w:rPr>
      </w:pPr>
      <w:r>
        <w:rPr>
          <w:noProof/>
          <w:sz w:val="72"/>
          <w:lang w:val="en-GB" w:eastAsia="en-GB"/>
        </w:rPr>
        <w:lastRenderedPageBreak/>
        <mc:AlternateContent>
          <mc:Choice Requires="wps">
            <w:drawing>
              <wp:anchor distT="0" distB="0" distL="0" distR="0" simplePos="0" relativeHeight="251665920" behindDoc="1" locked="0" layoutInCell="1" allowOverlap="1">
                <wp:simplePos x="0" y="0"/>
                <wp:positionH relativeFrom="page">
                  <wp:posOffset>6793992</wp:posOffset>
                </wp:positionH>
                <wp:positionV relativeFrom="page">
                  <wp:posOffset>9762770</wp:posOffset>
                </wp:positionV>
                <wp:extent cx="140335" cy="1555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701596" w:rsidRDefault="00701596">
                            <w:pPr>
                              <w:spacing w:line="244" w:lineRule="exact"/>
                            </w:pPr>
                            <w:r>
                              <w:rPr>
                                <w:spacing w:val="-5"/>
                              </w:rPr>
                              <w:t>56</w:t>
                            </w:r>
                          </w:p>
                        </w:txbxContent>
                      </wps:txbx>
                      <wps:bodyPr wrap="square" lIns="0" tIns="0" rIns="0" bIns="0" rtlCol="0">
                        <a:noAutofit/>
                      </wps:bodyPr>
                    </wps:wsp>
                  </a:graphicData>
                </a:graphic>
              </wp:anchor>
            </w:drawing>
          </mc:Choice>
          <mc:Fallback>
            <w:pict>
              <v:shape id="Textbox 18" o:spid="_x0000_s1028" type="#_x0000_t202" style="position:absolute;margin-left:534.95pt;margin-top:768.7pt;width:11.05pt;height:12.2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" filled="f" stroked="f">
                <v:path arrowok="t"/>
                <v:textbox inset="0,0,0,0">
                  <w:txbxContent>
                    <w:p w:rsidR="00701596" w:rsidRDefault="00701596">
                      <w:pPr>
                        <w:spacing w:line="244" w:lineRule="exact"/>
                      </w:pPr>
                      <w:r>
                        <w:rPr>
                          <w:spacing w:val="-5"/>
                        </w:rPr>
                        <w:t>56</w:t>
                      </w:r>
                    </w:p>
                  </w:txbxContent>
                </v:textbox>
                <w10:wrap anchorx="page" anchory="page"/>
              </v:shape>
            </w:pict>
          </mc:Fallback>
        </mc:AlternateContent>
      </w:r>
      <w:r>
        <w:rPr>
          <w:noProof/>
          <w:sz w:val="72"/>
          <w:lang w:val="en-GB" w:eastAsia="en-GB"/>
        </w:rPr>
        <mc:AlternateContent>
          <mc:Choice Requires="wps">
            <w:drawing>
              <wp:anchor distT="0" distB="0" distL="0" distR="0" simplePos="0" relativeHeight="251638272" behindDoc="0" locked="0" layoutInCell="1" allowOverlap="1">
                <wp:simplePos x="0" y="0"/>
                <wp:positionH relativeFrom="page">
                  <wp:posOffset>6600825</wp:posOffset>
                </wp:positionH>
                <wp:positionV relativeFrom="page">
                  <wp:posOffset>9728098</wp:posOffset>
                </wp:positionV>
                <wp:extent cx="546100" cy="5842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 cy="584200"/>
                        </a:xfrm>
                        <a:custGeom>
                          <a:avLst/>
                          <a:gdLst/>
                          <a:ahLst/>
                          <a:cxnLst/>
                          <a:rect l="l" t="t" r="r" b="b"/>
                          <a:pathLst>
                            <a:path w="546100" h="584200">
                              <a:moveTo>
                                <a:pt x="546100" y="0"/>
                              </a:moveTo>
                              <a:lnTo>
                                <a:pt x="0" y="0"/>
                              </a:lnTo>
                              <a:lnTo>
                                <a:pt x="0" y="584200"/>
                              </a:lnTo>
                              <a:lnTo>
                                <a:pt x="546100" y="584200"/>
                              </a:lnTo>
                              <a:lnTo>
                                <a:pt x="546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370AEB7" id="Graphic 19" o:spid="_x0000_s1026" style="position:absolute;margin-left:519.75pt;margin-top:766pt;width:43pt;height:46pt;z-index:251638272;visibility:visible;mso-wrap-style:square;mso-wrap-distance-left:0;mso-wrap-distance-top:0;mso-wrap-distance-right:0;mso-wrap-distance-bottom:0;mso-position-horizontal:absolute;mso-position-horizontal-relative:page;mso-position-vertical:absolute;mso-position-vertical-relative:page;v-text-anchor:top" coordsize="546100,584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" path="m546100,l,,,584200r546100,l546100,xe" stroked="f">
                <v:path arrowok="t"/>
                <w10:wrap anchorx="page" anchory="page"/>
              </v:shape>
            </w:pict>
          </mc:Fallback>
        </mc:AlternateContent>
      </w: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spacing w:before="287"/>
        <w:rPr>
          <w:sz w:val="72"/>
        </w:rPr>
      </w:pPr>
    </w:p>
    <w:p w:rsidR="00B76006" w:rsidRDefault="000A4EFF">
      <w:pPr>
        <w:pStyle w:val="Heading1"/>
        <w:spacing w:line="360" w:lineRule="auto"/>
        <w:ind w:left="1202" w:right="1343" w:firstLine="2211"/>
      </w:pPr>
      <w:r>
        <w:t>Chapter 4</w:t>
      </w:r>
      <w:r>
        <w:rPr>
          <w:spacing w:val="40"/>
        </w:rPr>
        <w:t xml:space="preserve"> </w:t>
      </w:r>
      <w:r>
        <w:t>Design</w:t>
      </w:r>
      <w:r>
        <w:rPr>
          <w:spacing w:val="-13"/>
        </w:rPr>
        <w:t xml:space="preserve"> </w:t>
      </w:r>
      <w:r>
        <w:t>and</w:t>
      </w:r>
      <w:r>
        <w:rPr>
          <w:spacing w:val="-13"/>
        </w:rPr>
        <w:t xml:space="preserve"> </w:t>
      </w:r>
      <w:r>
        <w:t>Architecture</w:t>
      </w:r>
    </w:p>
    <w:p w:rsidR="00B76006" w:rsidRDefault="00B76006">
      <w:pPr>
        <w:pStyle w:val="Heading1"/>
        <w:spacing w:line="360" w:lineRule="auto"/>
        <w:sectPr w:rsidR="00B76006">
          <w:footerReference w:type="default" r:id="rId21"/>
          <w:pgSz w:w="11920" w:h="16850"/>
          <w:pgMar w:top="1940" w:right="708" w:bottom="280" w:left="1133" w:header="0" w:footer="0" w:gutter="0"/>
          <w:cols w:space="720"/>
        </w:sectPr>
      </w:pPr>
    </w:p>
    <w:p w:rsidR="00B76006" w:rsidRDefault="000A4EFF">
      <w:pPr>
        <w:pStyle w:val="Heading3"/>
        <w:numPr>
          <w:ilvl w:val="0"/>
          <w:numId w:val="7"/>
        </w:numPr>
        <w:tabs>
          <w:tab w:val="left" w:pos="561"/>
        </w:tabs>
        <w:ind w:left="561" w:hanging="278"/>
      </w:pPr>
      <w:bookmarkStart w:id="90" w:name="_bookmark69"/>
      <w:bookmarkEnd w:id="90"/>
      <w:r>
        <w:lastRenderedPageBreak/>
        <w:t>Design</w:t>
      </w:r>
      <w:r>
        <w:rPr>
          <w:spacing w:val="-5"/>
        </w:rPr>
        <w:t xml:space="preserve"> </w:t>
      </w:r>
      <w:r>
        <w:t>and</w:t>
      </w:r>
      <w:r>
        <w:rPr>
          <w:spacing w:val="-3"/>
        </w:rPr>
        <w:t xml:space="preserve"> </w:t>
      </w:r>
      <w:r>
        <w:rPr>
          <w:spacing w:val="-2"/>
        </w:rPr>
        <w:t>Architecture</w:t>
      </w:r>
    </w:p>
    <w:p w:rsidR="00B76006" w:rsidRDefault="000A4EFF">
      <w:pPr>
        <w:pStyle w:val="Heading4"/>
        <w:numPr>
          <w:ilvl w:val="1"/>
          <w:numId w:val="7"/>
        </w:numPr>
        <w:tabs>
          <w:tab w:val="left" w:pos="860"/>
        </w:tabs>
        <w:spacing w:before="269"/>
        <w:ind w:left="860" w:hanging="577"/>
      </w:pPr>
      <w:bookmarkStart w:id="91" w:name="_bookmark70"/>
      <w:bookmarkEnd w:id="91"/>
      <w:r>
        <w:t>System</w:t>
      </w:r>
      <w:r>
        <w:rPr>
          <w:spacing w:val="-11"/>
        </w:rPr>
        <w:t xml:space="preserve"> </w:t>
      </w:r>
      <w:r>
        <w:rPr>
          <w:spacing w:val="-2"/>
        </w:rPr>
        <w:t>Architecture</w:t>
      </w:r>
    </w:p>
    <w:p w:rsidR="00B76006" w:rsidRDefault="000A4EFF">
      <w:pPr>
        <w:pStyle w:val="BodyText"/>
        <w:spacing w:before="185" w:line="360" w:lineRule="auto"/>
        <w:ind w:left="283" w:right="402"/>
        <w:jc w:val="both"/>
        <w:rPr>
          <w:sz w:val="22"/>
        </w:rPr>
      </w:pPr>
      <w:r>
        <w:t xml:space="preserve">The Architecture Diagram for </w:t>
      </w:r>
      <w:proofErr w:type="spellStart"/>
      <w:r>
        <w:t>SkillSync</w:t>
      </w:r>
      <w:proofErr w:type="spellEnd"/>
      <w:r>
        <w:t xml:space="preserve"> represents a modern, service-oriented architecture designed</w:t>
      </w:r>
      <w:r>
        <w:rPr>
          <w:spacing w:val="-5"/>
        </w:rPr>
        <w:t xml:space="preserve"> </w:t>
      </w:r>
      <w:r>
        <w:t>to</w:t>
      </w:r>
      <w:r>
        <w:rPr>
          <w:spacing w:val="-4"/>
        </w:rPr>
        <w:t xml:space="preserve"> </w:t>
      </w:r>
      <w:r>
        <w:t>support</w:t>
      </w:r>
      <w:r>
        <w:rPr>
          <w:spacing w:val="-5"/>
        </w:rPr>
        <w:t xml:space="preserve"> </w:t>
      </w:r>
      <w:r>
        <w:t>secure,</w:t>
      </w:r>
      <w:r>
        <w:rPr>
          <w:spacing w:val="-5"/>
        </w:rPr>
        <w:t xml:space="preserve"> </w:t>
      </w:r>
      <w:r>
        <w:t>scalable,</w:t>
      </w:r>
      <w:r>
        <w:rPr>
          <w:spacing w:val="-2"/>
        </w:rPr>
        <w:t xml:space="preserve"> </w:t>
      </w:r>
      <w:r>
        <w:t>and</w:t>
      </w:r>
      <w:r>
        <w:rPr>
          <w:spacing w:val="-5"/>
        </w:rPr>
        <w:t xml:space="preserve"> </w:t>
      </w:r>
      <w:r>
        <w:t>modular</w:t>
      </w:r>
      <w:r>
        <w:rPr>
          <w:spacing w:val="-2"/>
        </w:rPr>
        <w:t xml:space="preserve"> </w:t>
      </w:r>
      <w:r>
        <w:t>skill</w:t>
      </w:r>
      <w:r>
        <w:rPr>
          <w:spacing w:val="-4"/>
        </w:rPr>
        <w:t xml:space="preserve"> </w:t>
      </w:r>
      <w:r>
        <w:t>management</w:t>
      </w:r>
      <w:r>
        <w:rPr>
          <w:spacing w:val="-5"/>
        </w:rPr>
        <w:t xml:space="preserve"> </w:t>
      </w:r>
      <w:r>
        <w:t>workflows.</w:t>
      </w:r>
      <w:r>
        <w:rPr>
          <w:spacing w:val="-5"/>
        </w:rPr>
        <w:t xml:space="preserve"> </w:t>
      </w:r>
      <w:r>
        <w:t>At</w:t>
      </w:r>
      <w:r>
        <w:rPr>
          <w:spacing w:val="-5"/>
        </w:rPr>
        <w:t xml:space="preserve"> </w:t>
      </w:r>
      <w:r>
        <w:t>the</w:t>
      </w:r>
      <w:r>
        <w:rPr>
          <w:spacing w:val="-5"/>
        </w:rPr>
        <w:t xml:space="preserve"> </w:t>
      </w:r>
      <w:r>
        <w:t>core</w:t>
      </w:r>
      <w:r>
        <w:rPr>
          <w:spacing w:val="-7"/>
        </w:rPr>
        <w:t xml:space="preserve"> </w:t>
      </w:r>
      <w:r>
        <w:t>of</w:t>
      </w:r>
      <w:r>
        <w:rPr>
          <w:spacing w:val="-6"/>
        </w:rPr>
        <w:t xml:space="preserve"> </w:t>
      </w:r>
      <w:r>
        <w:t>the design</w:t>
      </w:r>
      <w:r>
        <w:rPr>
          <w:spacing w:val="-7"/>
        </w:rPr>
        <w:t xml:space="preserve"> </w:t>
      </w:r>
      <w:r>
        <w:t>is</w:t>
      </w:r>
      <w:r>
        <w:rPr>
          <w:spacing w:val="-7"/>
        </w:rPr>
        <w:t xml:space="preserve"> </w:t>
      </w:r>
      <w:r>
        <w:t>a</w:t>
      </w:r>
      <w:r>
        <w:rPr>
          <w:spacing w:val="-8"/>
        </w:rPr>
        <w:t xml:space="preserve"> </w:t>
      </w:r>
      <w:r>
        <w:t>centralized</w:t>
      </w:r>
      <w:r>
        <w:rPr>
          <w:spacing w:val="-7"/>
        </w:rPr>
        <w:t xml:space="preserve"> </w:t>
      </w:r>
      <w:r>
        <w:t>API</w:t>
      </w:r>
      <w:r>
        <w:rPr>
          <w:spacing w:val="-10"/>
        </w:rPr>
        <w:t xml:space="preserve"> </w:t>
      </w:r>
      <w:r>
        <w:t>Gateway</w:t>
      </w:r>
      <w:r>
        <w:rPr>
          <w:spacing w:val="-7"/>
        </w:rPr>
        <w:t xml:space="preserve"> </w:t>
      </w:r>
      <w:r>
        <w:t>&amp;</w:t>
      </w:r>
      <w:r>
        <w:rPr>
          <w:spacing w:val="-7"/>
        </w:rPr>
        <w:t xml:space="preserve"> </w:t>
      </w:r>
      <w:r>
        <w:t>Services</w:t>
      </w:r>
      <w:r>
        <w:rPr>
          <w:spacing w:val="-7"/>
        </w:rPr>
        <w:t xml:space="preserve"> </w:t>
      </w:r>
      <w:r>
        <w:t>Layer</w:t>
      </w:r>
      <w:r>
        <w:rPr>
          <w:spacing w:val="-8"/>
        </w:rPr>
        <w:t xml:space="preserve"> </w:t>
      </w:r>
      <w:r>
        <w:t>built</w:t>
      </w:r>
      <w:r>
        <w:rPr>
          <w:spacing w:val="-7"/>
        </w:rPr>
        <w:t xml:space="preserve"> </w:t>
      </w:r>
      <w:r>
        <w:t>with</w:t>
      </w:r>
      <w:r>
        <w:rPr>
          <w:spacing w:val="-7"/>
        </w:rPr>
        <w:t xml:space="preserve"> </w:t>
      </w:r>
      <w:r>
        <w:t>Node.js/Express,</w:t>
      </w:r>
      <w:r>
        <w:rPr>
          <w:spacing w:val="-7"/>
        </w:rPr>
        <w:t xml:space="preserve"> </w:t>
      </w:r>
      <w:r>
        <w:t>which</w:t>
      </w:r>
      <w:r>
        <w:rPr>
          <w:spacing w:val="-7"/>
        </w:rPr>
        <w:t xml:space="preserve"> </w:t>
      </w:r>
      <w:r>
        <w:t>connects multiple independent functional modules. This modular approach enhances scalability, maintainability, and allows each subsystem to evolve independently without impacting the entire platform. These modules include User &amp; Authentication Service, Learning Track Service, Enrollment &amp; Workflow Service, Verification Service, and Forum &amp; Interaction Service, each responsible for distinct operations within the educational ecosystem</w:t>
      </w:r>
      <w:r>
        <w:rPr>
          <w:sz w:val="22"/>
        </w:rPr>
        <w:t>.</w:t>
      </w:r>
    </w:p>
    <w:p w:rsidR="00B76006" w:rsidRDefault="000A4EFF">
      <w:pPr>
        <w:pStyle w:val="BodyText"/>
        <w:spacing w:line="360" w:lineRule="auto"/>
        <w:ind w:left="283" w:right="400"/>
        <w:jc w:val="both"/>
      </w:pPr>
      <w:r>
        <w:t>The</w:t>
      </w:r>
      <w:r>
        <w:rPr>
          <w:spacing w:val="-14"/>
        </w:rPr>
        <w:t xml:space="preserve"> </w:t>
      </w:r>
      <w:r>
        <w:t>User</w:t>
      </w:r>
      <w:r>
        <w:rPr>
          <w:spacing w:val="-14"/>
        </w:rPr>
        <w:t xml:space="preserve"> </w:t>
      </w:r>
      <w:r>
        <w:t>&amp;</w:t>
      </w:r>
      <w:r>
        <w:rPr>
          <w:spacing w:val="-13"/>
        </w:rPr>
        <w:t xml:space="preserve"> </w:t>
      </w:r>
      <w:r>
        <w:t>Authentication</w:t>
      </w:r>
      <w:r>
        <w:rPr>
          <w:spacing w:val="-13"/>
        </w:rPr>
        <w:t xml:space="preserve"> </w:t>
      </w:r>
      <w:r>
        <w:t>Service</w:t>
      </w:r>
      <w:r>
        <w:rPr>
          <w:spacing w:val="-14"/>
        </w:rPr>
        <w:t xml:space="preserve"> </w:t>
      </w:r>
      <w:r>
        <w:t>handles</w:t>
      </w:r>
      <w:r>
        <w:rPr>
          <w:spacing w:val="-13"/>
        </w:rPr>
        <w:t xml:space="preserve"> </w:t>
      </w:r>
      <w:r>
        <w:t>student</w:t>
      </w:r>
      <w:r>
        <w:rPr>
          <w:spacing w:val="-13"/>
        </w:rPr>
        <w:t xml:space="preserve"> </w:t>
      </w:r>
      <w:r>
        <w:t>and</w:t>
      </w:r>
      <w:r>
        <w:rPr>
          <w:spacing w:val="-13"/>
        </w:rPr>
        <w:t xml:space="preserve"> </w:t>
      </w:r>
      <w:r>
        <w:t>expert</w:t>
      </w:r>
      <w:r>
        <w:rPr>
          <w:spacing w:val="-13"/>
        </w:rPr>
        <w:t xml:space="preserve"> </w:t>
      </w:r>
      <w:r>
        <w:t>registration,</w:t>
      </w:r>
      <w:r>
        <w:rPr>
          <w:spacing w:val="-11"/>
        </w:rPr>
        <w:t xml:space="preserve"> </w:t>
      </w:r>
      <w:r>
        <w:t>JWT-based</w:t>
      </w:r>
      <w:r>
        <w:rPr>
          <w:spacing w:val="-13"/>
        </w:rPr>
        <w:t xml:space="preserve"> </w:t>
      </w:r>
      <w:r>
        <w:t>login,</w:t>
      </w:r>
      <w:r>
        <w:rPr>
          <w:spacing w:val="-13"/>
        </w:rPr>
        <w:t xml:space="preserve"> </w:t>
      </w:r>
      <w:r>
        <w:t>role- based access control, and session management. The Learning Track Service manages track creation, video uploads, curriculum validation, and lesson status management. The Enrollment &amp; Workflow</w:t>
      </w:r>
      <w:r>
        <w:rPr>
          <w:spacing w:val="-15"/>
        </w:rPr>
        <w:t xml:space="preserve"> </w:t>
      </w:r>
      <w:r>
        <w:t>Service</w:t>
      </w:r>
      <w:r>
        <w:rPr>
          <w:spacing w:val="-13"/>
        </w:rPr>
        <w:t xml:space="preserve"> </w:t>
      </w:r>
      <w:r>
        <w:t>enables</w:t>
      </w:r>
      <w:r>
        <w:rPr>
          <w:spacing w:val="-14"/>
        </w:rPr>
        <w:t xml:space="preserve"> </w:t>
      </w:r>
      <w:r>
        <w:t>students</w:t>
      </w:r>
      <w:r>
        <w:rPr>
          <w:spacing w:val="-14"/>
        </w:rPr>
        <w:t xml:space="preserve"> </w:t>
      </w:r>
      <w:r>
        <w:t>to</w:t>
      </w:r>
      <w:r>
        <w:rPr>
          <w:spacing w:val="-14"/>
        </w:rPr>
        <w:t xml:space="preserve"> </w:t>
      </w:r>
      <w:r>
        <w:t>submit</w:t>
      </w:r>
      <w:r>
        <w:rPr>
          <w:spacing w:val="-14"/>
        </w:rPr>
        <w:t xml:space="preserve"> </w:t>
      </w:r>
      <w:r>
        <w:t>enrollment</w:t>
      </w:r>
      <w:r>
        <w:rPr>
          <w:spacing w:val="-14"/>
        </w:rPr>
        <w:t xml:space="preserve"> </w:t>
      </w:r>
      <w:r>
        <w:t>requests</w:t>
      </w:r>
      <w:r>
        <w:rPr>
          <w:spacing w:val="-14"/>
        </w:rPr>
        <w:t xml:space="preserve"> </w:t>
      </w:r>
      <w:r>
        <w:t>and</w:t>
      </w:r>
      <w:r>
        <w:rPr>
          <w:spacing w:val="-12"/>
        </w:rPr>
        <w:t xml:space="preserve"> </w:t>
      </w:r>
      <w:r>
        <w:t>tracks</w:t>
      </w:r>
      <w:r>
        <w:rPr>
          <w:spacing w:val="-11"/>
        </w:rPr>
        <w:t xml:space="preserve"> </w:t>
      </w:r>
      <w:r>
        <w:t>their</w:t>
      </w:r>
      <w:r>
        <w:rPr>
          <w:spacing w:val="-15"/>
        </w:rPr>
        <w:t xml:space="preserve"> </w:t>
      </w:r>
      <w:r>
        <w:t>progress</w:t>
      </w:r>
      <w:r>
        <w:rPr>
          <w:spacing w:val="-14"/>
        </w:rPr>
        <w:t xml:space="preserve"> </w:t>
      </w:r>
      <w:r>
        <w:t>through beginner-to-advanced</w:t>
      </w:r>
      <w:r>
        <w:rPr>
          <w:spacing w:val="-2"/>
        </w:rPr>
        <w:t xml:space="preserve"> </w:t>
      </w:r>
      <w:r>
        <w:t>paths.</w:t>
      </w:r>
      <w:r>
        <w:rPr>
          <w:spacing w:val="-2"/>
        </w:rPr>
        <w:t xml:space="preserve"> </w:t>
      </w:r>
      <w:r>
        <w:t>The</w:t>
      </w:r>
      <w:r>
        <w:rPr>
          <w:spacing w:val="-3"/>
        </w:rPr>
        <w:t xml:space="preserve"> </w:t>
      </w:r>
      <w:r>
        <w:t>Verification</w:t>
      </w:r>
      <w:r>
        <w:rPr>
          <w:spacing w:val="-2"/>
        </w:rPr>
        <w:t xml:space="preserve"> </w:t>
      </w:r>
      <w:r>
        <w:t>Service</w:t>
      </w:r>
      <w:r>
        <w:rPr>
          <w:spacing w:val="-3"/>
        </w:rPr>
        <w:t xml:space="preserve"> </w:t>
      </w:r>
      <w:r>
        <w:t>manages</w:t>
      </w:r>
      <w:r>
        <w:rPr>
          <w:spacing w:val="-2"/>
        </w:rPr>
        <w:t xml:space="preserve"> </w:t>
      </w:r>
      <w:r>
        <w:t>admin-led</w:t>
      </w:r>
      <w:r>
        <w:rPr>
          <w:spacing w:val="-3"/>
        </w:rPr>
        <w:t xml:space="preserve"> </w:t>
      </w:r>
      <w:r>
        <w:t>expert</w:t>
      </w:r>
      <w:r>
        <w:rPr>
          <w:spacing w:val="-3"/>
        </w:rPr>
        <w:t xml:space="preserve"> </w:t>
      </w:r>
      <w:r>
        <w:t>applications</w:t>
      </w:r>
      <w:r>
        <w:rPr>
          <w:spacing w:val="-2"/>
        </w:rPr>
        <w:t xml:space="preserve"> </w:t>
      </w:r>
      <w:r>
        <w:t>and content moderation to ensure secure, high-quality activation of tracks. Meanwhile, the Forum &amp; Interaction Service</w:t>
      </w:r>
      <w:r>
        <w:rPr>
          <w:spacing w:val="-1"/>
        </w:rPr>
        <w:t xml:space="preserve"> </w:t>
      </w:r>
      <w:r>
        <w:t>allows students to participate</w:t>
      </w:r>
      <w:r>
        <w:rPr>
          <w:spacing w:val="-1"/>
        </w:rPr>
        <w:t xml:space="preserve"> </w:t>
      </w:r>
      <w:r>
        <w:t>in Q&amp;A</w:t>
      </w:r>
      <w:r>
        <w:rPr>
          <w:spacing w:val="-1"/>
        </w:rPr>
        <w:t xml:space="preserve"> </w:t>
      </w:r>
      <w:r>
        <w:t>after</w:t>
      </w:r>
      <w:r>
        <w:rPr>
          <w:spacing w:val="-1"/>
        </w:rPr>
        <w:t xml:space="preserve"> </w:t>
      </w:r>
      <w:r>
        <w:t>enrolling in tracks, contributing to transparency and engagement within the platform.</w:t>
      </w:r>
    </w:p>
    <w:p w:rsidR="00B76006" w:rsidRDefault="000A4EFF">
      <w:pPr>
        <w:pStyle w:val="BodyText"/>
        <w:spacing w:before="1" w:line="360" w:lineRule="auto"/>
        <w:ind w:left="283" w:right="400"/>
        <w:jc w:val="both"/>
      </w:pPr>
      <w:r>
        <w:t>Additionally,</w:t>
      </w:r>
      <w:r>
        <w:rPr>
          <w:spacing w:val="-12"/>
        </w:rPr>
        <w:t xml:space="preserve"> </w:t>
      </w:r>
      <w:r>
        <w:t>the</w:t>
      </w:r>
      <w:r>
        <w:rPr>
          <w:spacing w:val="-12"/>
        </w:rPr>
        <w:t xml:space="preserve"> </w:t>
      </w:r>
      <w:r>
        <w:t>architecture</w:t>
      </w:r>
      <w:r>
        <w:rPr>
          <w:spacing w:val="-13"/>
        </w:rPr>
        <w:t xml:space="preserve"> </w:t>
      </w:r>
      <w:r>
        <w:t>includes</w:t>
      </w:r>
      <w:r>
        <w:rPr>
          <w:spacing w:val="-11"/>
        </w:rPr>
        <w:t xml:space="preserve"> </w:t>
      </w:r>
      <w:r>
        <w:t>specialized</w:t>
      </w:r>
      <w:r>
        <w:rPr>
          <w:spacing w:val="-9"/>
        </w:rPr>
        <w:t xml:space="preserve"> </w:t>
      </w:r>
      <w:r>
        <w:t>subsystems</w:t>
      </w:r>
      <w:r>
        <w:rPr>
          <w:spacing w:val="-11"/>
        </w:rPr>
        <w:t xml:space="preserve"> </w:t>
      </w:r>
      <w:r>
        <w:t>such</w:t>
      </w:r>
      <w:r>
        <w:rPr>
          <w:spacing w:val="-12"/>
        </w:rPr>
        <w:t xml:space="preserve"> </w:t>
      </w:r>
      <w:r>
        <w:t>as</w:t>
      </w:r>
      <w:r>
        <w:rPr>
          <w:spacing w:val="-11"/>
        </w:rPr>
        <w:t xml:space="preserve"> </w:t>
      </w:r>
      <w:r>
        <w:t>Admin</w:t>
      </w:r>
      <w:r>
        <w:rPr>
          <w:spacing w:val="-12"/>
        </w:rPr>
        <w:t xml:space="preserve"> </w:t>
      </w:r>
      <w:r>
        <w:t>Management,</w:t>
      </w:r>
      <w:r>
        <w:rPr>
          <w:spacing w:val="-12"/>
        </w:rPr>
        <w:t xml:space="preserve"> </w:t>
      </w:r>
      <w:r>
        <w:t xml:space="preserve">which supports instructor oversight, content monitoring, and access to platform-wide analytics. Communication between all modules happens through secure RESTful APIs, ensuring real-time interaction and consistent data flow across user dashboards, lesson pages, and administrative </w:t>
      </w:r>
      <w:r>
        <w:rPr>
          <w:spacing w:val="-2"/>
        </w:rPr>
        <w:t>panels.</w:t>
      </w:r>
    </w:p>
    <w:p w:rsidR="00B76006" w:rsidRDefault="000A4EFF">
      <w:pPr>
        <w:pStyle w:val="BodyText"/>
        <w:spacing w:line="360" w:lineRule="auto"/>
        <w:ind w:left="283" w:right="404"/>
        <w:jc w:val="both"/>
      </w:pPr>
      <w:r>
        <w:t xml:space="preserve">This architecture aligns with the client-server model of </w:t>
      </w:r>
      <w:proofErr w:type="spellStart"/>
      <w:r>
        <w:t>SkillSync</w:t>
      </w:r>
      <w:proofErr w:type="spellEnd"/>
      <w:r>
        <w:t>, where a React-based frontend interacts seamlessly with the backend services through API calls. The system is hosted on cloud- based infrastructure to support high availability and modular updates. By embracing a service- oriented</w:t>
      </w:r>
      <w:r>
        <w:rPr>
          <w:spacing w:val="-4"/>
        </w:rPr>
        <w:t xml:space="preserve"> </w:t>
      </w:r>
      <w:r>
        <w:t>structure,</w:t>
      </w:r>
      <w:r>
        <w:rPr>
          <w:spacing w:val="-4"/>
        </w:rPr>
        <w:t xml:space="preserve"> </w:t>
      </w:r>
      <w:r>
        <w:t>the</w:t>
      </w:r>
      <w:r>
        <w:rPr>
          <w:spacing w:val="-4"/>
        </w:rPr>
        <w:t xml:space="preserve"> </w:t>
      </w:r>
      <w:r>
        <w:t>platform</w:t>
      </w:r>
      <w:r>
        <w:rPr>
          <w:spacing w:val="-4"/>
        </w:rPr>
        <w:t xml:space="preserve"> </w:t>
      </w:r>
      <w:r>
        <w:t>ensures</w:t>
      </w:r>
      <w:r>
        <w:rPr>
          <w:spacing w:val="-5"/>
        </w:rPr>
        <w:t xml:space="preserve"> </w:t>
      </w:r>
      <w:r>
        <w:t>superior</w:t>
      </w:r>
      <w:r>
        <w:rPr>
          <w:spacing w:val="-4"/>
        </w:rPr>
        <w:t xml:space="preserve"> </w:t>
      </w:r>
      <w:r>
        <w:t>performance</w:t>
      </w:r>
      <w:r>
        <w:rPr>
          <w:spacing w:val="-5"/>
        </w:rPr>
        <w:t xml:space="preserve"> </w:t>
      </w:r>
      <w:r>
        <w:t>and</w:t>
      </w:r>
      <w:r>
        <w:rPr>
          <w:spacing w:val="-4"/>
        </w:rPr>
        <w:t xml:space="preserve"> </w:t>
      </w:r>
      <w:r>
        <w:t>reliable</w:t>
      </w:r>
      <w:r>
        <w:rPr>
          <w:spacing w:val="-4"/>
        </w:rPr>
        <w:t xml:space="preserve"> </w:t>
      </w:r>
      <w:r>
        <w:t>data</w:t>
      </w:r>
      <w:r>
        <w:rPr>
          <w:spacing w:val="-4"/>
        </w:rPr>
        <w:t xml:space="preserve"> </w:t>
      </w:r>
      <w:r>
        <w:t>handling,</w:t>
      </w:r>
      <w:r>
        <w:rPr>
          <w:spacing w:val="-4"/>
        </w:rPr>
        <w:t xml:space="preserve"> </w:t>
      </w:r>
      <w:r>
        <w:t xml:space="preserve">resulting in an efficient, secure, and user-centric learning experience for students, experts, and </w:t>
      </w:r>
      <w:r>
        <w:rPr>
          <w:spacing w:val="-2"/>
        </w:rPr>
        <w:t>administrators.</w:t>
      </w:r>
    </w:p>
    <w:p w:rsidR="00B76006" w:rsidRDefault="00B76006">
      <w:pPr>
        <w:pStyle w:val="BodyText"/>
        <w:spacing w:line="360" w:lineRule="auto"/>
        <w:jc w:val="both"/>
        <w:sectPr w:rsidR="00B76006">
          <w:footerReference w:type="default" r:id="rId22"/>
          <w:pgSz w:w="11920" w:h="16850"/>
          <w:pgMar w:top="1340" w:right="708" w:bottom="1460" w:left="1133" w:header="0" w:footer="1266" w:gutter="0"/>
          <w:pgNumType w:start="57"/>
          <w:cols w:space="720"/>
        </w:sectPr>
      </w:pPr>
    </w:p>
    <w:p w:rsidR="00451CC6" w:rsidRDefault="00451CC6" w:rsidP="00451CC6">
      <w:pPr>
        <w:pStyle w:val="BodyText"/>
        <w:keepNext/>
        <w:ind w:left="515"/>
        <w:jc w:val="center"/>
      </w:pPr>
      <w:r>
        <w:rPr>
          <w:noProof/>
          <w:sz w:val="20"/>
          <w:lang w:val="en-GB" w:eastAsia="en-GB"/>
        </w:rPr>
        <w:lastRenderedPageBreak/>
        <w:drawing>
          <wp:inline distT="0" distB="0" distL="0" distR="0">
            <wp:extent cx="4108303" cy="4984750"/>
            <wp:effectExtent l="0" t="0" r="698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hatGPT Image May 3, 2026, 04_21_26 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21883" cy="5001227"/>
                    </a:xfrm>
                    <a:prstGeom prst="rect">
                      <a:avLst/>
                    </a:prstGeom>
                  </pic:spPr>
                </pic:pic>
              </a:graphicData>
            </a:graphic>
          </wp:inline>
        </w:drawing>
      </w:r>
    </w:p>
    <w:p w:rsidR="00B76006" w:rsidRPr="004217F8" w:rsidRDefault="00451CC6" w:rsidP="004217F8">
      <w:pPr>
        <w:pStyle w:val="Caption"/>
        <w:jc w:val="center"/>
        <w:rPr>
          <w:color w:val="auto"/>
          <w:sz w:val="20"/>
        </w:rPr>
      </w:pPr>
      <w:bookmarkStart w:id="92" w:name="_Toc228724272"/>
      <w:r w:rsidRPr="004C15DA">
        <w:rPr>
          <w:color w:val="auto"/>
        </w:rPr>
        <w:t>Figure 4.1-</w:t>
      </w:r>
      <w:r w:rsidRPr="004C15DA">
        <w:rPr>
          <w:color w:val="auto"/>
        </w:rPr>
        <w:fldChar w:fldCharType="begin"/>
      </w:r>
      <w:r w:rsidRPr="004C15DA">
        <w:rPr>
          <w:color w:val="auto"/>
        </w:rPr>
        <w:instrText xml:space="preserve"> SEQ Figure \* ARABIC </w:instrText>
      </w:r>
      <w:r w:rsidRPr="004C15DA">
        <w:rPr>
          <w:color w:val="auto"/>
        </w:rPr>
        <w:fldChar w:fldCharType="separate"/>
      </w:r>
      <w:r w:rsidR="0085790F" w:rsidRPr="004C15DA">
        <w:rPr>
          <w:noProof/>
          <w:color w:val="auto"/>
        </w:rPr>
        <w:t>2</w:t>
      </w:r>
      <w:r w:rsidRPr="004C15DA">
        <w:rPr>
          <w:color w:val="auto"/>
        </w:rPr>
        <w:fldChar w:fldCharType="end"/>
      </w:r>
      <w:r w:rsidRPr="004C15DA">
        <w:rPr>
          <w:color w:val="auto"/>
        </w:rPr>
        <w:t>: Architecture Diagram</w:t>
      </w:r>
      <w:bookmarkStart w:id="93" w:name="_bookmark71"/>
      <w:bookmarkEnd w:id="92"/>
      <w:bookmarkEnd w:id="93"/>
    </w:p>
    <w:p w:rsidR="00B76006" w:rsidRDefault="000A4EFF">
      <w:pPr>
        <w:pStyle w:val="Heading4"/>
        <w:numPr>
          <w:ilvl w:val="1"/>
          <w:numId w:val="7"/>
        </w:numPr>
        <w:tabs>
          <w:tab w:val="left" w:pos="860"/>
        </w:tabs>
        <w:ind w:left="860" w:hanging="577"/>
        <w:rPr>
          <w:sz w:val="36"/>
        </w:rPr>
      </w:pPr>
      <w:bookmarkStart w:id="94" w:name="_bookmark72"/>
      <w:bookmarkEnd w:id="94"/>
      <w:r>
        <w:t>Process</w:t>
      </w:r>
      <w:r>
        <w:rPr>
          <w:spacing w:val="-12"/>
        </w:rPr>
        <w:t xml:space="preserve"> </w:t>
      </w:r>
      <w:r>
        <w:t>Flow</w:t>
      </w:r>
      <w:r>
        <w:rPr>
          <w:spacing w:val="-12"/>
        </w:rPr>
        <w:t xml:space="preserve"> </w:t>
      </w:r>
      <w:r>
        <w:rPr>
          <w:spacing w:val="-2"/>
        </w:rPr>
        <w:t>Representation</w:t>
      </w:r>
    </w:p>
    <w:p w:rsidR="00B76006" w:rsidRDefault="000A4EFF">
      <w:pPr>
        <w:pStyle w:val="BodyText"/>
        <w:spacing w:before="176" w:line="360" w:lineRule="auto"/>
        <w:ind w:left="283" w:right="404"/>
        <w:jc w:val="both"/>
      </w:pPr>
      <w:r>
        <w:t>The</w:t>
      </w:r>
      <w:r>
        <w:rPr>
          <w:spacing w:val="-13"/>
        </w:rPr>
        <w:t xml:space="preserve"> </w:t>
      </w:r>
      <w:r>
        <w:t>Process</w:t>
      </w:r>
      <w:r>
        <w:rPr>
          <w:spacing w:val="-12"/>
        </w:rPr>
        <w:t xml:space="preserve"> </w:t>
      </w:r>
      <w:r>
        <w:t>Flow</w:t>
      </w:r>
      <w:r>
        <w:rPr>
          <w:spacing w:val="-10"/>
        </w:rPr>
        <w:t xml:space="preserve"> </w:t>
      </w:r>
      <w:r>
        <w:t>Diagram</w:t>
      </w:r>
      <w:r>
        <w:rPr>
          <w:spacing w:val="-12"/>
        </w:rPr>
        <w:t xml:space="preserve"> </w:t>
      </w:r>
      <w:r>
        <w:t>represents</w:t>
      </w:r>
      <w:r>
        <w:rPr>
          <w:spacing w:val="-11"/>
        </w:rPr>
        <w:t xml:space="preserve"> </w:t>
      </w:r>
      <w:r>
        <w:t>the</w:t>
      </w:r>
      <w:r>
        <w:rPr>
          <w:spacing w:val="-10"/>
        </w:rPr>
        <w:t xml:space="preserve"> </w:t>
      </w:r>
      <w:r>
        <w:t>role-based</w:t>
      </w:r>
      <w:r>
        <w:rPr>
          <w:spacing w:val="-12"/>
        </w:rPr>
        <w:t xml:space="preserve"> </w:t>
      </w:r>
      <w:r>
        <w:t>workflow</w:t>
      </w:r>
      <w:r>
        <w:rPr>
          <w:spacing w:val="-13"/>
        </w:rPr>
        <w:t xml:space="preserve"> </w:t>
      </w:r>
      <w:r>
        <w:t>of</w:t>
      </w:r>
      <w:r>
        <w:rPr>
          <w:spacing w:val="-11"/>
        </w:rPr>
        <w:t xml:space="preserve"> </w:t>
      </w:r>
      <w:r>
        <w:t>the</w:t>
      </w:r>
      <w:r>
        <w:rPr>
          <w:spacing w:val="-13"/>
        </w:rPr>
        <w:t xml:space="preserve"> </w:t>
      </w:r>
      <w:proofErr w:type="spellStart"/>
      <w:r>
        <w:t>SkillSync</w:t>
      </w:r>
      <w:proofErr w:type="spellEnd"/>
      <w:r>
        <w:rPr>
          <w:spacing w:val="-13"/>
        </w:rPr>
        <w:t xml:space="preserve"> </w:t>
      </w:r>
      <w:r>
        <w:t>system,</w:t>
      </w:r>
      <w:r>
        <w:rPr>
          <w:spacing w:val="-12"/>
        </w:rPr>
        <w:t xml:space="preserve"> </w:t>
      </w:r>
      <w:r>
        <w:t>consisting of three primary user roles: Admin, Verified Expert, and Student. The flow begins with a login step, after which each user is directed to role-specific functionalities based on authentication and verification status.</w:t>
      </w:r>
    </w:p>
    <w:p w:rsidR="00B76006" w:rsidRDefault="000A4EFF">
      <w:pPr>
        <w:pStyle w:val="BodyText"/>
        <w:spacing w:before="1" w:line="360" w:lineRule="auto"/>
        <w:ind w:left="283" w:right="401"/>
        <w:jc w:val="both"/>
      </w:pPr>
      <w:r>
        <w:t>For</w:t>
      </w:r>
      <w:r>
        <w:rPr>
          <w:spacing w:val="-7"/>
        </w:rPr>
        <w:t xml:space="preserve"> </w:t>
      </w:r>
      <w:r>
        <w:t>Admins,</w:t>
      </w:r>
      <w:r>
        <w:rPr>
          <w:spacing w:val="-6"/>
        </w:rPr>
        <w:t xml:space="preserve"> </w:t>
      </w:r>
      <w:r>
        <w:t>the</w:t>
      </w:r>
      <w:r>
        <w:rPr>
          <w:spacing w:val="-6"/>
        </w:rPr>
        <w:t xml:space="preserve"> </w:t>
      </w:r>
      <w:r>
        <w:t>process</w:t>
      </w:r>
      <w:r>
        <w:rPr>
          <w:spacing w:val="-5"/>
        </w:rPr>
        <w:t xml:space="preserve"> </w:t>
      </w:r>
      <w:r>
        <w:t>starts</w:t>
      </w:r>
      <w:r>
        <w:rPr>
          <w:spacing w:val="-5"/>
        </w:rPr>
        <w:t xml:space="preserve"> </w:t>
      </w:r>
      <w:r>
        <w:t>with</w:t>
      </w:r>
      <w:r>
        <w:rPr>
          <w:spacing w:val="-5"/>
        </w:rPr>
        <w:t xml:space="preserve"> </w:t>
      </w:r>
      <w:r>
        <w:t>JWT-secured</w:t>
      </w:r>
      <w:r>
        <w:rPr>
          <w:spacing w:val="-4"/>
        </w:rPr>
        <w:t xml:space="preserve"> </w:t>
      </w:r>
      <w:r>
        <w:t>sign-in,</w:t>
      </w:r>
      <w:r>
        <w:rPr>
          <w:spacing w:val="-5"/>
        </w:rPr>
        <w:t xml:space="preserve"> </w:t>
      </w:r>
      <w:r>
        <w:t>leading</w:t>
      </w:r>
      <w:r>
        <w:rPr>
          <w:spacing w:val="-5"/>
        </w:rPr>
        <w:t xml:space="preserve"> </w:t>
      </w:r>
      <w:r>
        <w:t>to</w:t>
      </w:r>
      <w:r>
        <w:rPr>
          <w:spacing w:val="-5"/>
        </w:rPr>
        <w:t xml:space="preserve"> </w:t>
      </w:r>
      <w:r>
        <w:t>the</w:t>
      </w:r>
      <w:r>
        <w:rPr>
          <w:spacing w:val="-6"/>
        </w:rPr>
        <w:t xml:space="preserve"> </w:t>
      </w:r>
      <w:r>
        <w:t>Admin</w:t>
      </w:r>
      <w:r>
        <w:rPr>
          <w:spacing w:val="-6"/>
        </w:rPr>
        <w:t xml:space="preserve"> </w:t>
      </w:r>
      <w:r>
        <w:t>Dashboard,</w:t>
      </w:r>
      <w:r>
        <w:rPr>
          <w:spacing w:val="-7"/>
        </w:rPr>
        <w:t xml:space="preserve"> </w:t>
      </w:r>
      <w:r>
        <w:t>where platform-wide operations are managed. Admins oversee student and expert accounts, manage instructor applications, verify lesson quality, and monitor system activity. Additionally, Admins manage system integrity by reviewing flagged content, moderating discussion forums, and validating expert credentials before they can publish material.</w:t>
      </w:r>
    </w:p>
    <w:p w:rsidR="00B76006" w:rsidRDefault="000A4EFF">
      <w:pPr>
        <w:pStyle w:val="BodyText"/>
        <w:spacing w:line="360" w:lineRule="auto"/>
        <w:ind w:left="283" w:right="404"/>
        <w:jc w:val="both"/>
      </w:pPr>
      <w:r>
        <w:t>Once verified through the interview process, experts gain access to their management dashboard, enabling</w:t>
      </w:r>
      <w:r>
        <w:rPr>
          <w:spacing w:val="-1"/>
        </w:rPr>
        <w:t xml:space="preserve"> </w:t>
      </w:r>
      <w:r>
        <w:t>them</w:t>
      </w:r>
      <w:r>
        <w:rPr>
          <w:spacing w:val="-1"/>
        </w:rPr>
        <w:t xml:space="preserve"> </w:t>
      </w:r>
      <w:r>
        <w:t>to</w:t>
      </w:r>
      <w:r>
        <w:rPr>
          <w:spacing w:val="-1"/>
        </w:rPr>
        <w:t xml:space="preserve"> </w:t>
      </w:r>
      <w:r>
        <w:t>create</w:t>
      </w:r>
      <w:r>
        <w:rPr>
          <w:spacing w:val="-2"/>
        </w:rPr>
        <w:t xml:space="preserve"> </w:t>
      </w:r>
      <w:r>
        <w:t>new</w:t>
      </w:r>
      <w:r>
        <w:rPr>
          <w:spacing w:val="-2"/>
        </w:rPr>
        <w:t xml:space="preserve"> </w:t>
      </w:r>
      <w:r>
        <w:t>learning</w:t>
      </w:r>
      <w:r>
        <w:rPr>
          <w:spacing w:val="-2"/>
        </w:rPr>
        <w:t xml:space="preserve"> </w:t>
      </w:r>
      <w:r>
        <w:t>tracks,</w:t>
      </w:r>
      <w:r>
        <w:rPr>
          <w:spacing w:val="-1"/>
        </w:rPr>
        <w:t xml:space="preserve"> </w:t>
      </w:r>
      <w:r>
        <w:t>upload</w:t>
      </w:r>
      <w:r>
        <w:rPr>
          <w:spacing w:val="-1"/>
        </w:rPr>
        <w:t xml:space="preserve"> </w:t>
      </w:r>
      <w:r>
        <w:t>lessons,</w:t>
      </w:r>
      <w:r>
        <w:rPr>
          <w:spacing w:val="-1"/>
        </w:rPr>
        <w:t xml:space="preserve"> </w:t>
      </w:r>
      <w:r>
        <w:t>and</w:t>
      </w:r>
      <w:r>
        <w:rPr>
          <w:spacing w:val="-1"/>
        </w:rPr>
        <w:t xml:space="preserve"> </w:t>
      </w:r>
      <w:r>
        <w:t>monitor</w:t>
      </w:r>
      <w:r>
        <w:rPr>
          <w:spacing w:val="-2"/>
        </w:rPr>
        <w:t xml:space="preserve"> </w:t>
      </w:r>
      <w:r>
        <w:t>approval</w:t>
      </w:r>
      <w:r>
        <w:rPr>
          <w:spacing w:val="-1"/>
        </w:rPr>
        <w:t xml:space="preserve"> </w:t>
      </w:r>
      <w:r>
        <w:t>status.</w:t>
      </w:r>
      <w:r>
        <w:rPr>
          <w:spacing w:val="-1"/>
        </w:rPr>
        <w:t xml:space="preserve"> </w:t>
      </w:r>
      <w:r>
        <w:t>Experts submit</w:t>
      </w:r>
      <w:r>
        <w:rPr>
          <w:spacing w:val="-15"/>
        </w:rPr>
        <w:t xml:space="preserve"> </w:t>
      </w:r>
      <w:r>
        <w:t>content</w:t>
      </w:r>
      <w:r>
        <w:rPr>
          <w:spacing w:val="-14"/>
        </w:rPr>
        <w:t xml:space="preserve"> </w:t>
      </w:r>
      <w:r>
        <w:t>for</w:t>
      </w:r>
      <w:r>
        <w:rPr>
          <w:spacing w:val="-15"/>
        </w:rPr>
        <w:t xml:space="preserve"> </w:t>
      </w:r>
      <w:r>
        <w:t>review,</w:t>
      </w:r>
      <w:r>
        <w:rPr>
          <w:spacing w:val="-14"/>
        </w:rPr>
        <w:t xml:space="preserve"> </w:t>
      </w:r>
      <w:r>
        <w:t>after</w:t>
      </w:r>
      <w:r>
        <w:rPr>
          <w:spacing w:val="-13"/>
        </w:rPr>
        <w:t xml:space="preserve"> </w:t>
      </w:r>
      <w:r>
        <w:t>which</w:t>
      </w:r>
      <w:r>
        <w:rPr>
          <w:spacing w:val="-14"/>
        </w:rPr>
        <w:t xml:space="preserve"> </w:t>
      </w:r>
      <w:r>
        <w:t>the</w:t>
      </w:r>
      <w:r>
        <w:rPr>
          <w:spacing w:val="-15"/>
        </w:rPr>
        <w:t xml:space="preserve"> </w:t>
      </w:r>
      <w:r>
        <w:t>system</w:t>
      </w:r>
      <w:r>
        <w:rPr>
          <w:spacing w:val="-14"/>
        </w:rPr>
        <w:t xml:space="preserve"> </w:t>
      </w:r>
      <w:r>
        <w:t>publishes</w:t>
      </w:r>
      <w:r>
        <w:rPr>
          <w:spacing w:val="-14"/>
        </w:rPr>
        <w:t xml:space="preserve"> </w:t>
      </w:r>
      <w:r>
        <w:t>it</w:t>
      </w:r>
      <w:r>
        <w:rPr>
          <w:spacing w:val="-11"/>
        </w:rPr>
        <w:t xml:space="preserve"> </w:t>
      </w:r>
      <w:r>
        <w:t>upon</w:t>
      </w:r>
      <w:r>
        <w:rPr>
          <w:spacing w:val="-14"/>
        </w:rPr>
        <w:t xml:space="preserve"> </w:t>
      </w:r>
      <w:r>
        <w:t>admin</w:t>
      </w:r>
      <w:r>
        <w:rPr>
          <w:spacing w:val="-14"/>
        </w:rPr>
        <w:t xml:space="preserve"> </w:t>
      </w:r>
      <w:r>
        <w:t>approval.</w:t>
      </w:r>
      <w:r>
        <w:rPr>
          <w:spacing w:val="-14"/>
        </w:rPr>
        <w:t xml:space="preserve"> </w:t>
      </w:r>
      <w:r>
        <w:t>They</w:t>
      </w:r>
      <w:r>
        <w:rPr>
          <w:spacing w:val="-12"/>
        </w:rPr>
        <w:t xml:space="preserve"> </w:t>
      </w:r>
      <w:r>
        <w:t>can</w:t>
      </w:r>
      <w:r>
        <w:rPr>
          <w:spacing w:val="-12"/>
        </w:rPr>
        <w:t xml:space="preserve"> </w:t>
      </w:r>
      <w:r>
        <w:t xml:space="preserve">view </w:t>
      </w:r>
      <w:r>
        <w:lastRenderedPageBreak/>
        <w:t>enrollment</w:t>
      </w:r>
      <w:r>
        <w:rPr>
          <w:spacing w:val="-4"/>
        </w:rPr>
        <w:t xml:space="preserve"> </w:t>
      </w:r>
      <w:r>
        <w:t>progress,</w:t>
      </w:r>
      <w:r>
        <w:rPr>
          <w:spacing w:val="-2"/>
        </w:rPr>
        <w:t xml:space="preserve"> </w:t>
      </w:r>
      <w:r>
        <w:t>respond</w:t>
      </w:r>
      <w:r>
        <w:rPr>
          <w:spacing w:val="-5"/>
        </w:rPr>
        <w:t xml:space="preserve"> </w:t>
      </w:r>
      <w:r>
        <w:t>to</w:t>
      </w:r>
      <w:r>
        <w:rPr>
          <w:spacing w:val="-4"/>
        </w:rPr>
        <w:t xml:space="preserve"> </w:t>
      </w:r>
      <w:r>
        <w:t>student</w:t>
      </w:r>
      <w:r>
        <w:rPr>
          <w:spacing w:val="-5"/>
        </w:rPr>
        <w:t xml:space="preserve"> </w:t>
      </w:r>
      <w:r>
        <w:t>forum</w:t>
      </w:r>
      <w:r>
        <w:rPr>
          <w:spacing w:val="-4"/>
        </w:rPr>
        <w:t xml:space="preserve"> </w:t>
      </w:r>
      <w:r>
        <w:t>queries,</w:t>
      </w:r>
      <w:r>
        <w:rPr>
          <w:spacing w:val="-5"/>
        </w:rPr>
        <w:t xml:space="preserve"> </w:t>
      </w:r>
      <w:r>
        <w:t>and</w:t>
      </w:r>
      <w:r>
        <w:rPr>
          <w:spacing w:val="-5"/>
        </w:rPr>
        <w:t xml:space="preserve"> </w:t>
      </w:r>
      <w:r>
        <w:t>manage</w:t>
      </w:r>
      <w:r>
        <w:rPr>
          <w:spacing w:val="-6"/>
        </w:rPr>
        <w:t xml:space="preserve"> </w:t>
      </w:r>
      <w:r>
        <w:t>their</w:t>
      </w:r>
      <w:r>
        <w:rPr>
          <w:spacing w:val="-5"/>
        </w:rPr>
        <w:t xml:space="preserve"> </w:t>
      </w:r>
      <w:r>
        <w:t>own</w:t>
      </w:r>
      <w:r>
        <w:rPr>
          <w:spacing w:val="-5"/>
        </w:rPr>
        <w:t xml:space="preserve"> </w:t>
      </w:r>
      <w:r>
        <w:t>curriculum.</w:t>
      </w:r>
      <w:r>
        <w:rPr>
          <w:spacing w:val="-5"/>
        </w:rPr>
        <w:t xml:space="preserve"> </w:t>
      </w:r>
      <w:r>
        <w:t>Experts are notified whenever an enrollment occurs, a lesson is approved, or a student posts a question under their track.</w:t>
      </w:r>
    </w:p>
    <w:p w:rsidR="00B76006" w:rsidRDefault="000A4EFF">
      <w:pPr>
        <w:pStyle w:val="BodyText"/>
        <w:spacing w:line="360" w:lineRule="auto"/>
        <w:ind w:left="283" w:right="403"/>
        <w:jc w:val="both"/>
      </w:pPr>
      <w:r>
        <w:t>Registered students can explore category-based learning tracks, apply various filters, and submit enrollment requests. They can view their profile, track learning progress percentages, and participate in discussion threads. After completing a track, students may receive verified badges, which document their learning journey within the platform.</w:t>
      </w:r>
    </w:p>
    <w:p w:rsidR="0005263C" w:rsidRPr="00500E7E" w:rsidRDefault="000A4EFF" w:rsidP="00500E7E">
      <w:pPr>
        <w:pStyle w:val="BodyText"/>
        <w:spacing w:line="360" w:lineRule="auto"/>
        <w:ind w:left="283" w:right="406"/>
        <w:jc w:val="both"/>
      </w:pPr>
      <w:r>
        <w:t>The overall process flow ensures a structured, secure, and role-specific experience for all users, supporting smooth interaction, reliable information exchange, and efficient skill management across the application.</w:t>
      </w:r>
      <w:r w:rsidR="00500E7E">
        <w:tab/>
      </w:r>
    </w:p>
    <w:p w:rsidR="0005263C" w:rsidRDefault="0005263C" w:rsidP="0005263C">
      <w:pPr>
        <w:pStyle w:val="BodyText"/>
        <w:keepNext/>
        <w:ind w:left="298"/>
      </w:pPr>
      <w:r>
        <w:rPr>
          <w:noProof/>
          <w:sz w:val="20"/>
          <w:lang w:val="en-GB" w:eastAsia="en-GB"/>
        </w:rPr>
        <w:drawing>
          <wp:inline distT="0" distB="0" distL="0" distR="0">
            <wp:extent cx="6524731" cy="4583244"/>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mini_Generated_Image_9xabuh9xabuh9xab.png"/>
                    <pic:cNvPicPr/>
                  </pic:nvPicPr>
                  <pic:blipFill>
                    <a:blip r:embed="rId24">
                      <a:extLst>
                        <a:ext uri="{28A0092B-C50C-407E-A947-70E740481C1C}">
                          <a14:useLocalDpi xmlns:a14="http://schemas.microsoft.com/office/drawing/2010/main" val="0"/>
                        </a:ext>
                      </a:extLst>
                    </a:blip>
                    <a:stretch>
                      <a:fillRect/>
                    </a:stretch>
                  </pic:blipFill>
                  <pic:spPr>
                    <a:xfrm>
                      <a:off x="0" y="0"/>
                      <a:ext cx="6634690" cy="4660484"/>
                    </a:xfrm>
                    <a:prstGeom prst="rect">
                      <a:avLst/>
                    </a:prstGeom>
                  </pic:spPr>
                </pic:pic>
              </a:graphicData>
            </a:graphic>
          </wp:inline>
        </w:drawing>
      </w:r>
    </w:p>
    <w:p w:rsidR="00B76006" w:rsidRPr="000801B8" w:rsidRDefault="0005263C" w:rsidP="0005263C">
      <w:pPr>
        <w:pStyle w:val="Caption"/>
        <w:jc w:val="center"/>
        <w:rPr>
          <w:color w:val="auto"/>
          <w:sz w:val="20"/>
        </w:rPr>
        <w:sectPr w:rsidR="00B76006" w:rsidRPr="000801B8">
          <w:pgSz w:w="11920" w:h="16850"/>
          <w:pgMar w:top="1420" w:right="708" w:bottom="1460" w:left="1133" w:header="0" w:footer="1266" w:gutter="0"/>
          <w:cols w:space="720"/>
        </w:sectPr>
      </w:pPr>
      <w:bookmarkStart w:id="95" w:name="_Toc228724273"/>
      <w:r w:rsidRPr="000801B8">
        <w:rPr>
          <w:color w:val="auto"/>
        </w:rPr>
        <w:t>Figure 4.2-</w:t>
      </w:r>
      <w:r w:rsidRPr="000801B8">
        <w:rPr>
          <w:color w:val="auto"/>
        </w:rPr>
        <w:fldChar w:fldCharType="begin"/>
      </w:r>
      <w:r w:rsidRPr="000801B8">
        <w:rPr>
          <w:color w:val="auto"/>
        </w:rPr>
        <w:instrText xml:space="preserve"> SEQ Figure \* ARABIC </w:instrText>
      </w:r>
      <w:r w:rsidRPr="000801B8">
        <w:rPr>
          <w:color w:val="auto"/>
        </w:rPr>
        <w:fldChar w:fldCharType="separate"/>
      </w:r>
      <w:r w:rsidR="0085790F">
        <w:rPr>
          <w:noProof/>
          <w:color w:val="auto"/>
        </w:rPr>
        <w:t>3</w:t>
      </w:r>
      <w:r w:rsidRPr="000801B8">
        <w:rPr>
          <w:color w:val="auto"/>
        </w:rPr>
        <w:fldChar w:fldCharType="end"/>
      </w:r>
      <w:proofErr w:type="gramStart"/>
      <w:r w:rsidRPr="000801B8">
        <w:rPr>
          <w:color w:val="auto"/>
        </w:rPr>
        <w:t>:Process</w:t>
      </w:r>
      <w:proofErr w:type="gramEnd"/>
      <w:r w:rsidRPr="000801B8">
        <w:rPr>
          <w:color w:val="auto"/>
        </w:rPr>
        <w:t xml:space="preserve"> Flow</w:t>
      </w:r>
      <w:r w:rsidRPr="000801B8">
        <w:rPr>
          <w:noProof/>
          <w:color w:val="auto"/>
        </w:rPr>
        <w:t xml:space="preserve"> Diagram</w:t>
      </w:r>
      <w:bookmarkEnd w:id="95"/>
    </w:p>
    <w:p w:rsidR="00B76006" w:rsidRDefault="000A4EFF">
      <w:pPr>
        <w:pStyle w:val="Heading4"/>
        <w:numPr>
          <w:ilvl w:val="1"/>
          <w:numId w:val="7"/>
        </w:numPr>
        <w:tabs>
          <w:tab w:val="left" w:pos="860"/>
        </w:tabs>
        <w:ind w:left="860" w:hanging="577"/>
      </w:pPr>
      <w:bookmarkStart w:id="96" w:name="_bookmark73"/>
      <w:bookmarkStart w:id="97" w:name="_bookmark74"/>
      <w:bookmarkEnd w:id="96"/>
      <w:bookmarkEnd w:id="97"/>
      <w:r>
        <w:t>Sequence</w:t>
      </w:r>
      <w:r>
        <w:rPr>
          <w:spacing w:val="-11"/>
        </w:rPr>
        <w:t xml:space="preserve"> </w:t>
      </w:r>
      <w:r>
        <w:rPr>
          <w:spacing w:val="-2"/>
        </w:rPr>
        <w:t>Diagram</w:t>
      </w:r>
    </w:p>
    <w:p w:rsidR="00B76006" w:rsidRDefault="00B76006">
      <w:pPr>
        <w:rPr>
          <w:sz w:val="18"/>
        </w:rPr>
        <w:sectPr w:rsidR="00B76006">
          <w:type w:val="continuous"/>
          <w:pgSz w:w="11920" w:h="16850"/>
          <w:pgMar w:top="1940" w:right="708" w:bottom="280" w:left="1133" w:header="0" w:footer="1266" w:gutter="0"/>
          <w:cols w:num="2" w:space="720" w:equalWidth="0">
            <w:col w:w="3469" w:space="66"/>
            <w:col w:w="6544"/>
          </w:cols>
        </w:sectPr>
      </w:pPr>
    </w:p>
    <w:p w:rsidR="00B76006" w:rsidRDefault="000A4EFF">
      <w:pPr>
        <w:pStyle w:val="BodyText"/>
        <w:spacing w:before="185" w:line="360" w:lineRule="auto"/>
        <w:ind w:left="283" w:right="403"/>
        <w:jc w:val="both"/>
        <w:rPr>
          <w:sz w:val="22"/>
        </w:rPr>
      </w:pPr>
      <w:bookmarkStart w:id="98" w:name="_GoBack"/>
      <w:bookmarkEnd w:id="98"/>
      <w:r>
        <w:lastRenderedPageBreak/>
        <w:t>The sequence diagram represents the operational flow within</w:t>
      </w:r>
      <w:r>
        <w:rPr>
          <w:spacing w:val="-1"/>
        </w:rPr>
        <w:t xml:space="preserve"> </w:t>
      </w:r>
      <w:r>
        <w:t xml:space="preserve">the </w:t>
      </w:r>
      <w:proofErr w:type="spellStart"/>
      <w:r>
        <w:t>SkillSync</w:t>
      </w:r>
      <w:proofErr w:type="spellEnd"/>
      <w:r>
        <w:rPr>
          <w:spacing w:val="-2"/>
        </w:rPr>
        <w:t xml:space="preserve"> </w:t>
      </w:r>
      <w:r>
        <w:t>platform, focusing on the</w:t>
      </w:r>
      <w:r>
        <w:rPr>
          <w:spacing w:val="-3"/>
        </w:rPr>
        <w:t xml:space="preserve"> </w:t>
      </w:r>
      <w:r>
        <w:t>expert</w:t>
      </w:r>
      <w:r>
        <w:rPr>
          <w:spacing w:val="-3"/>
        </w:rPr>
        <w:t xml:space="preserve"> </w:t>
      </w:r>
      <w:r>
        <w:t>verification</w:t>
      </w:r>
      <w:r>
        <w:rPr>
          <w:spacing w:val="-3"/>
        </w:rPr>
        <w:t xml:space="preserve"> </w:t>
      </w:r>
      <w:r>
        <w:t>and</w:t>
      </w:r>
      <w:r>
        <w:rPr>
          <w:spacing w:val="-3"/>
        </w:rPr>
        <w:t xml:space="preserve"> </w:t>
      </w:r>
      <w:r>
        <w:t>lesson</w:t>
      </w:r>
      <w:r>
        <w:rPr>
          <w:spacing w:val="-3"/>
        </w:rPr>
        <w:t xml:space="preserve"> </w:t>
      </w:r>
      <w:r>
        <w:t>upload</w:t>
      </w:r>
      <w:r>
        <w:rPr>
          <w:spacing w:val="-3"/>
        </w:rPr>
        <w:t xml:space="preserve"> </w:t>
      </w:r>
      <w:r>
        <w:t>workflow,</w:t>
      </w:r>
      <w:r>
        <w:rPr>
          <w:spacing w:val="-3"/>
        </w:rPr>
        <w:t xml:space="preserve"> </w:t>
      </w:r>
      <w:r>
        <w:t>followed</w:t>
      </w:r>
      <w:r>
        <w:rPr>
          <w:spacing w:val="-3"/>
        </w:rPr>
        <w:t xml:space="preserve"> </w:t>
      </w:r>
      <w:r>
        <w:t>by</w:t>
      </w:r>
      <w:r>
        <w:rPr>
          <w:spacing w:val="-3"/>
        </w:rPr>
        <w:t xml:space="preserve"> </w:t>
      </w:r>
      <w:r>
        <w:t>the</w:t>
      </w:r>
      <w:r>
        <w:rPr>
          <w:spacing w:val="-3"/>
        </w:rPr>
        <w:t xml:space="preserve"> </w:t>
      </w:r>
      <w:r>
        <w:t>student</w:t>
      </w:r>
      <w:r>
        <w:rPr>
          <w:spacing w:val="-3"/>
        </w:rPr>
        <w:t xml:space="preserve"> </w:t>
      </w:r>
      <w:r>
        <w:t>learning</w:t>
      </w:r>
      <w:r>
        <w:rPr>
          <w:spacing w:val="-3"/>
        </w:rPr>
        <w:t xml:space="preserve"> </w:t>
      </w:r>
      <w:r>
        <w:t>process.</w:t>
      </w:r>
      <w:r>
        <w:rPr>
          <w:spacing w:val="-3"/>
        </w:rPr>
        <w:t xml:space="preserve"> </w:t>
      </w:r>
      <w:r>
        <w:t>The sequence</w:t>
      </w:r>
      <w:r>
        <w:rPr>
          <w:spacing w:val="-12"/>
        </w:rPr>
        <w:t xml:space="preserve"> </w:t>
      </w:r>
      <w:r>
        <w:t>begins</w:t>
      </w:r>
      <w:r>
        <w:rPr>
          <w:spacing w:val="-10"/>
        </w:rPr>
        <w:t xml:space="preserve"> </w:t>
      </w:r>
      <w:r>
        <w:t>when</w:t>
      </w:r>
      <w:r>
        <w:rPr>
          <w:spacing w:val="-11"/>
        </w:rPr>
        <w:t xml:space="preserve"> </w:t>
      </w:r>
      <w:r>
        <w:t>a</w:t>
      </w:r>
      <w:r>
        <w:rPr>
          <w:spacing w:val="-9"/>
        </w:rPr>
        <w:t xml:space="preserve"> </w:t>
      </w:r>
      <w:r>
        <w:t>user</w:t>
      </w:r>
      <w:r>
        <w:rPr>
          <w:spacing w:val="-11"/>
        </w:rPr>
        <w:t xml:space="preserve"> </w:t>
      </w:r>
      <w:r>
        <w:t>registers</w:t>
      </w:r>
      <w:r>
        <w:rPr>
          <w:spacing w:val="-11"/>
        </w:rPr>
        <w:t xml:space="preserve"> </w:t>
      </w:r>
      <w:r>
        <w:t>and</w:t>
      </w:r>
      <w:r>
        <w:rPr>
          <w:spacing w:val="-11"/>
        </w:rPr>
        <w:t xml:space="preserve"> </w:t>
      </w:r>
      <w:r>
        <w:t>submits</w:t>
      </w:r>
      <w:r>
        <w:rPr>
          <w:spacing w:val="-10"/>
        </w:rPr>
        <w:t xml:space="preserve"> </w:t>
      </w:r>
      <w:r>
        <w:t>an</w:t>
      </w:r>
      <w:r>
        <w:rPr>
          <w:spacing w:val="-11"/>
        </w:rPr>
        <w:t xml:space="preserve"> </w:t>
      </w:r>
      <w:r>
        <w:t>application</w:t>
      </w:r>
      <w:r>
        <w:rPr>
          <w:spacing w:val="-11"/>
        </w:rPr>
        <w:t xml:space="preserve"> </w:t>
      </w:r>
      <w:r>
        <w:t>to</w:t>
      </w:r>
      <w:r>
        <w:rPr>
          <w:spacing w:val="-11"/>
        </w:rPr>
        <w:t xml:space="preserve"> </w:t>
      </w:r>
      <w:r>
        <w:t>become</w:t>
      </w:r>
      <w:r>
        <w:rPr>
          <w:spacing w:val="-12"/>
        </w:rPr>
        <w:t xml:space="preserve"> </w:t>
      </w:r>
      <w:r>
        <w:t>a</w:t>
      </w:r>
      <w:r>
        <w:rPr>
          <w:spacing w:val="-12"/>
        </w:rPr>
        <w:t xml:space="preserve"> </w:t>
      </w:r>
      <w:r>
        <w:t>verified</w:t>
      </w:r>
      <w:r>
        <w:rPr>
          <w:spacing w:val="-11"/>
        </w:rPr>
        <w:t xml:space="preserve"> </w:t>
      </w:r>
      <w:r>
        <w:t>expert.</w:t>
      </w:r>
      <w:r>
        <w:rPr>
          <w:spacing w:val="-11"/>
        </w:rPr>
        <w:t xml:space="preserve"> </w:t>
      </w:r>
      <w:r>
        <w:t>This application is forwarded to the admin dashboard, where the admin reviews details and schedules an interview</w:t>
      </w:r>
      <w:r>
        <w:rPr>
          <w:sz w:val="22"/>
        </w:rPr>
        <w:t>.</w:t>
      </w:r>
    </w:p>
    <w:p w:rsidR="00B76006" w:rsidRDefault="000A4EFF">
      <w:pPr>
        <w:pStyle w:val="BodyText"/>
        <w:spacing w:before="2" w:line="360" w:lineRule="auto"/>
        <w:ind w:left="283" w:right="405"/>
        <w:jc w:val="both"/>
      </w:pPr>
      <w:r>
        <w:t>After the admin approves the expert, the system automatically issues credentials, enabling the instructor</w:t>
      </w:r>
      <w:r>
        <w:rPr>
          <w:spacing w:val="-4"/>
        </w:rPr>
        <w:t xml:space="preserve"> </w:t>
      </w:r>
      <w:r>
        <w:t>to</w:t>
      </w:r>
      <w:r>
        <w:rPr>
          <w:spacing w:val="-3"/>
        </w:rPr>
        <w:t xml:space="preserve"> </w:t>
      </w:r>
      <w:r>
        <w:t>navigate</w:t>
      </w:r>
      <w:r>
        <w:rPr>
          <w:spacing w:val="-5"/>
        </w:rPr>
        <w:t xml:space="preserve"> </w:t>
      </w:r>
      <w:r>
        <w:t>to</w:t>
      </w:r>
      <w:r>
        <w:rPr>
          <w:spacing w:val="-3"/>
        </w:rPr>
        <w:t xml:space="preserve"> </w:t>
      </w:r>
      <w:r>
        <w:t>the</w:t>
      </w:r>
      <w:r>
        <w:rPr>
          <w:spacing w:val="-5"/>
        </w:rPr>
        <w:t xml:space="preserve"> </w:t>
      </w:r>
      <w:r>
        <w:t>upload</w:t>
      </w:r>
      <w:r>
        <w:rPr>
          <w:spacing w:val="-4"/>
        </w:rPr>
        <w:t xml:space="preserve"> </w:t>
      </w:r>
      <w:r>
        <w:t>manager.</w:t>
      </w:r>
      <w:r>
        <w:rPr>
          <w:spacing w:val="-5"/>
        </w:rPr>
        <w:t xml:space="preserve"> </w:t>
      </w:r>
      <w:r>
        <w:t>When</w:t>
      </w:r>
      <w:r>
        <w:rPr>
          <w:spacing w:val="-4"/>
        </w:rPr>
        <w:t xml:space="preserve"> </w:t>
      </w:r>
      <w:r>
        <w:t>the</w:t>
      </w:r>
      <w:r>
        <w:rPr>
          <w:spacing w:val="-4"/>
        </w:rPr>
        <w:t xml:space="preserve"> </w:t>
      </w:r>
      <w:r>
        <w:t>expert</w:t>
      </w:r>
      <w:r>
        <w:rPr>
          <w:spacing w:val="-4"/>
        </w:rPr>
        <w:t xml:space="preserve"> </w:t>
      </w:r>
      <w:r>
        <w:t>uploads</w:t>
      </w:r>
      <w:r>
        <w:rPr>
          <w:spacing w:val="-2"/>
        </w:rPr>
        <w:t xml:space="preserve"> </w:t>
      </w:r>
      <w:r>
        <w:t>a</w:t>
      </w:r>
      <w:r>
        <w:rPr>
          <w:spacing w:val="-5"/>
        </w:rPr>
        <w:t xml:space="preserve"> </w:t>
      </w:r>
      <w:r>
        <w:t>video,</w:t>
      </w:r>
      <w:r>
        <w:rPr>
          <w:spacing w:val="-4"/>
        </w:rPr>
        <w:t xml:space="preserve"> </w:t>
      </w:r>
      <w:r>
        <w:t>the</w:t>
      </w:r>
      <w:r>
        <w:rPr>
          <w:spacing w:val="-4"/>
        </w:rPr>
        <w:t xml:space="preserve"> </w:t>
      </w:r>
      <w:r>
        <w:t>backend</w:t>
      </w:r>
      <w:r>
        <w:rPr>
          <w:spacing w:val="-4"/>
        </w:rPr>
        <w:t xml:space="preserve"> </w:t>
      </w:r>
      <w:r>
        <w:t>stores metadata</w:t>
      </w:r>
      <w:r>
        <w:rPr>
          <w:spacing w:val="-10"/>
        </w:rPr>
        <w:t xml:space="preserve"> </w:t>
      </w:r>
      <w:r>
        <w:t>in</w:t>
      </w:r>
      <w:r>
        <w:rPr>
          <w:spacing w:val="-9"/>
        </w:rPr>
        <w:t xml:space="preserve"> </w:t>
      </w:r>
      <w:r>
        <w:t>the</w:t>
      </w:r>
      <w:r>
        <w:rPr>
          <w:spacing w:val="-10"/>
        </w:rPr>
        <w:t xml:space="preserve"> </w:t>
      </w:r>
      <w:r>
        <w:t>database</w:t>
      </w:r>
      <w:r>
        <w:rPr>
          <w:spacing w:val="-11"/>
        </w:rPr>
        <w:t xml:space="preserve"> </w:t>
      </w:r>
      <w:r>
        <w:t>and</w:t>
      </w:r>
      <w:r>
        <w:rPr>
          <w:spacing w:val="-10"/>
        </w:rPr>
        <w:t xml:space="preserve"> </w:t>
      </w:r>
      <w:r>
        <w:t>the</w:t>
      </w:r>
      <w:r>
        <w:rPr>
          <w:spacing w:val="-10"/>
        </w:rPr>
        <w:t xml:space="preserve"> </w:t>
      </w:r>
      <w:r>
        <w:t>file</w:t>
      </w:r>
      <w:r>
        <w:rPr>
          <w:spacing w:val="-10"/>
        </w:rPr>
        <w:t xml:space="preserve"> </w:t>
      </w:r>
      <w:r>
        <w:t>in</w:t>
      </w:r>
      <w:r>
        <w:rPr>
          <w:spacing w:val="-9"/>
        </w:rPr>
        <w:t xml:space="preserve"> </w:t>
      </w:r>
      <w:r>
        <w:t>storage,</w:t>
      </w:r>
      <w:r>
        <w:rPr>
          <w:spacing w:val="-10"/>
        </w:rPr>
        <w:t xml:space="preserve"> </w:t>
      </w:r>
      <w:r>
        <w:t>setting</w:t>
      </w:r>
      <w:r>
        <w:rPr>
          <w:spacing w:val="-10"/>
        </w:rPr>
        <w:t xml:space="preserve"> </w:t>
      </w:r>
      <w:r>
        <w:t>the</w:t>
      </w:r>
      <w:r>
        <w:rPr>
          <w:spacing w:val="-10"/>
        </w:rPr>
        <w:t xml:space="preserve"> </w:t>
      </w:r>
      <w:r>
        <w:t>status</w:t>
      </w:r>
      <w:r>
        <w:rPr>
          <w:spacing w:val="-9"/>
        </w:rPr>
        <w:t xml:space="preserve"> </w:t>
      </w:r>
      <w:r>
        <w:t>to</w:t>
      </w:r>
      <w:r>
        <w:rPr>
          <w:spacing w:val="-9"/>
        </w:rPr>
        <w:t xml:space="preserve"> </w:t>
      </w:r>
      <w:r>
        <w:t>pending.</w:t>
      </w:r>
      <w:r>
        <w:rPr>
          <w:spacing w:val="-12"/>
        </w:rPr>
        <w:t xml:space="preserve"> </w:t>
      </w:r>
      <w:r>
        <w:t>If</w:t>
      </w:r>
      <w:r>
        <w:rPr>
          <w:spacing w:val="-10"/>
        </w:rPr>
        <w:t xml:space="preserve"> </w:t>
      </w:r>
      <w:r>
        <w:t>the</w:t>
      </w:r>
      <w:r>
        <w:rPr>
          <w:spacing w:val="-8"/>
        </w:rPr>
        <w:t xml:space="preserve"> </w:t>
      </w:r>
      <w:r>
        <w:t>admin</w:t>
      </w:r>
      <w:r>
        <w:rPr>
          <w:spacing w:val="-10"/>
        </w:rPr>
        <w:t xml:space="preserve"> </w:t>
      </w:r>
      <w:r>
        <w:t xml:space="preserve">approves the lesson after review, the status is set to </w:t>
      </w:r>
      <w:proofErr w:type="gramStart"/>
      <w:r>
        <w:t>approved</w:t>
      </w:r>
      <w:proofErr w:type="gramEnd"/>
      <w:r>
        <w:t xml:space="preserve"> and it becomes visible to students.</w:t>
      </w:r>
    </w:p>
    <w:p w:rsidR="00B76006" w:rsidRDefault="000A4EFF">
      <w:pPr>
        <w:pStyle w:val="BodyText"/>
        <w:spacing w:line="360" w:lineRule="auto"/>
        <w:ind w:left="283" w:right="404"/>
        <w:jc w:val="both"/>
      </w:pPr>
      <w:r>
        <w:t>Once</w:t>
      </w:r>
      <w:r>
        <w:rPr>
          <w:spacing w:val="-6"/>
        </w:rPr>
        <w:t xml:space="preserve"> </w:t>
      </w:r>
      <w:r>
        <w:t>a</w:t>
      </w:r>
      <w:r>
        <w:rPr>
          <w:spacing w:val="-8"/>
        </w:rPr>
        <w:t xml:space="preserve"> </w:t>
      </w:r>
      <w:r>
        <w:t>student</w:t>
      </w:r>
      <w:r>
        <w:rPr>
          <w:spacing w:val="-7"/>
        </w:rPr>
        <w:t xml:space="preserve"> </w:t>
      </w:r>
      <w:r>
        <w:t>is</w:t>
      </w:r>
      <w:r>
        <w:rPr>
          <w:spacing w:val="-7"/>
        </w:rPr>
        <w:t xml:space="preserve"> </w:t>
      </w:r>
      <w:r>
        <w:t>enrolled,</w:t>
      </w:r>
      <w:r>
        <w:rPr>
          <w:spacing w:val="-7"/>
        </w:rPr>
        <w:t xml:space="preserve"> </w:t>
      </w:r>
      <w:r>
        <w:t>they</w:t>
      </w:r>
      <w:r>
        <w:rPr>
          <w:spacing w:val="-8"/>
        </w:rPr>
        <w:t xml:space="preserve"> </w:t>
      </w:r>
      <w:r>
        <w:t>can</w:t>
      </w:r>
      <w:r>
        <w:rPr>
          <w:spacing w:val="-5"/>
        </w:rPr>
        <w:t xml:space="preserve"> </w:t>
      </w:r>
      <w:r>
        <w:t>play</w:t>
      </w:r>
      <w:r>
        <w:rPr>
          <w:spacing w:val="-8"/>
        </w:rPr>
        <w:t xml:space="preserve"> </w:t>
      </w:r>
      <w:r>
        <w:t>videos,</w:t>
      </w:r>
      <w:r>
        <w:rPr>
          <w:spacing w:val="-5"/>
        </w:rPr>
        <w:t xml:space="preserve"> </w:t>
      </w:r>
      <w:r>
        <w:t>and</w:t>
      </w:r>
      <w:r>
        <w:rPr>
          <w:spacing w:val="-7"/>
        </w:rPr>
        <w:t xml:space="preserve"> </w:t>
      </w:r>
      <w:r>
        <w:t>the</w:t>
      </w:r>
      <w:r>
        <w:rPr>
          <w:spacing w:val="-8"/>
        </w:rPr>
        <w:t xml:space="preserve"> </w:t>
      </w:r>
      <w:r>
        <w:t>frontend</w:t>
      </w:r>
      <w:r>
        <w:rPr>
          <w:spacing w:val="-6"/>
        </w:rPr>
        <w:t xml:space="preserve"> </w:t>
      </w:r>
      <w:r>
        <w:t>requests</w:t>
      </w:r>
      <w:r>
        <w:rPr>
          <w:spacing w:val="-7"/>
        </w:rPr>
        <w:t xml:space="preserve"> </w:t>
      </w:r>
      <w:r>
        <w:t>signed</w:t>
      </w:r>
      <w:r>
        <w:rPr>
          <w:spacing w:val="-8"/>
        </w:rPr>
        <w:t xml:space="preserve"> </w:t>
      </w:r>
      <w:r>
        <w:t>streaming</w:t>
      </w:r>
      <w:r>
        <w:rPr>
          <w:spacing w:val="-7"/>
        </w:rPr>
        <w:t xml:space="preserve"> </w:t>
      </w:r>
      <w:r>
        <w:t xml:space="preserve">URLs </w:t>
      </w:r>
      <w:proofErr w:type="gramStart"/>
      <w:r>
        <w:t>from</w:t>
      </w:r>
      <w:proofErr w:type="gramEnd"/>
      <w:r>
        <w:t xml:space="preserve"> the backend. As the student watches, the system captures progre</w:t>
      </w:r>
      <w:r w:rsidR="000801B8">
        <w:t xml:space="preserve">ss data such as watched seconds </w:t>
      </w:r>
      <w:r>
        <w:t>and updates the database in real-time. If the student posts a question in the forum, it is routed through the system to notify the expert for a response.</w:t>
      </w:r>
    </w:p>
    <w:p w:rsidR="00B76006" w:rsidRDefault="000A4EFF">
      <w:pPr>
        <w:pStyle w:val="BodyText"/>
        <w:spacing w:line="360" w:lineRule="auto"/>
        <w:ind w:left="283" w:right="404"/>
        <w:jc w:val="both"/>
      </w:pPr>
      <w:r>
        <w:t xml:space="preserve">This sequence establishes a transparent, secure, and well-regulated process for handling both educational content and student interaction. It ensures that instructional material is authentic and verified while maintaining trust and accountability across the </w:t>
      </w:r>
      <w:proofErr w:type="spellStart"/>
      <w:r>
        <w:t>SkillSync</w:t>
      </w:r>
      <w:proofErr w:type="spellEnd"/>
      <w:r>
        <w:t xml:space="preserve"> platform.</w:t>
      </w:r>
    </w:p>
    <w:p w:rsidR="000801B8" w:rsidRDefault="000801B8" w:rsidP="000801B8">
      <w:pPr>
        <w:pStyle w:val="BodyText"/>
        <w:keepNext/>
      </w:pPr>
      <w:r>
        <w:rPr>
          <w:noProof/>
          <w:sz w:val="6"/>
          <w:lang w:val="en-GB" w:eastAsia="en-GB"/>
        </w:rPr>
        <w:drawing>
          <wp:inline distT="0" distB="0" distL="0" distR="0">
            <wp:extent cx="6400165" cy="4266565"/>
            <wp:effectExtent l="0" t="0" r="635"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opilot_20260503_171140.png"/>
                    <pic:cNvPicPr/>
                  </pic:nvPicPr>
                  <pic:blipFill>
                    <a:blip r:embed="rId25">
                      <a:extLst>
                        <a:ext uri="{28A0092B-C50C-407E-A947-70E740481C1C}">
                          <a14:useLocalDpi xmlns:a14="http://schemas.microsoft.com/office/drawing/2010/main" val="0"/>
                        </a:ext>
                      </a:extLst>
                    </a:blip>
                    <a:stretch>
                      <a:fillRect/>
                    </a:stretch>
                  </pic:blipFill>
                  <pic:spPr>
                    <a:xfrm>
                      <a:off x="0" y="0"/>
                      <a:ext cx="6400165" cy="4266565"/>
                    </a:xfrm>
                    <a:prstGeom prst="rect">
                      <a:avLst/>
                    </a:prstGeom>
                  </pic:spPr>
                </pic:pic>
              </a:graphicData>
            </a:graphic>
          </wp:inline>
        </w:drawing>
      </w:r>
    </w:p>
    <w:p w:rsidR="00F706D2" w:rsidRPr="008078D1" w:rsidRDefault="000801B8" w:rsidP="008078D1">
      <w:pPr>
        <w:pStyle w:val="Caption"/>
        <w:jc w:val="center"/>
        <w:rPr>
          <w:color w:val="auto"/>
          <w:sz w:val="6"/>
        </w:rPr>
      </w:pPr>
      <w:bookmarkStart w:id="99" w:name="_Toc228724274"/>
      <w:r w:rsidRPr="000801B8">
        <w:rPr>
          <w:color w:val="auto"/>
        </w:rPr>
        <w:t xml:space="preserve">Figure </w:t>
      </w:r>
      <w:r>
        <w:rPr>
          <w:color w:val="auto"/>
        </w:rPr>
        <w:t xml:space="preserve">4.3 - </w:t>
      </w:r>
      <w:r w:rsidRPr="000801B8">
        <w:rPr>
          <w:color w:val="auto"/>
        </w:rPr>
        <w:fldChar w:fldCharType="begin"/>
      </w:r>
      <w:r w:rsidRPr="000801B8">
        <w:rPr>
          <w:color w:val="auto"/>
        </w:rPr>
        <w:instrText xml:space="preserve"> SEQ Figure \* ARABIC </w:instrText>
      </w:r>
      <w:r w:rsidRPr="000801B8">
        <w:rPr>
          <w:color w:val="auto"/>
        </w:rPr>
        <w:fldChar w:fldCharType="separate"/>
      </w:r>
      <w:r w:rsidR="0085790F">
        <w:rPr>
          <w:noProof/>
          <w:color w:val="auto"/>
        </w:rPr>
        <w:t>4</w:t>
      </w:r>
      <w:r w:rsidRPr="000801B8">
        <w:rPr>
          <w:color w:val="auto"/>
        </w:rPr>
        <w:fldChar w:fldCharType="end"/>
      </w:r>
      <w:r>
        <w:rPr>
          <w:color w:val="auto"/>
        </w:rPr>
        <w:t>:</w:t>
      </w:r>
      <w:r w:rsidRPr="000801B8">
        <w:rPr>
          <w:color w:val="auto"/>
        </w:rPr>
        <w:t xml:space="preserve"> Property Rent Payment and Reviews</w:t>
      </w:r>
      <w:bookmarkEnd w:id="99"/>
    </w:p>
    <w:p w:rsidR="00F706D2" w:rsidRDefault="00F706D2">
      <w:pPr>
        <w:pStyle w:val="BodyText"/>
        <w:rPr>
          <w:sz w:val="6"/>
        </w:rPr>
        <w:sectPr w:rsidR="00F706D2">
          <w:pgSz w:w="11920" w:h="16850"/>
          <w:pgMar w:top="1420" w:right="708" w:bottom="1460" w:left="1133" w:header="0" w:footer="1266" w:gutter="0"/>
          <w:cols w:space="720"/>
        </w:sectPr>
      </w:pPr>
    </w:p>
    <w:p w:rsidR="00B76006" w:rsidRDefault="000A4EFF">
      <w:pPr>
        <w:pStyle w:val="Heading4"/>
        <w:numPr>
          <w:ilvl w:val="1"/>
          <w:numId w:val="7"/>
        </w:numPr>
        <w:tabs>
          <w:tab w:val="left" w:pos="860"/>
        </w:tabs>
        <w:ind w:left="860" w:hanging="577"/>
      </w:pPr>
      <w:bookmarkStart w:id="100" w:name="_bookmark75"/>
      <w:bookmarkStart w:id="101" w:name="_bookmark76"/>
      <w:bookmarkEnd w:id="100"/>
      <w:bookmarkEnd w:id="101"/>
      <w:r>
        <w:lastRenderedPageBreak/>
        <w:t>Class</w:t>
      </w:r>
      <w:r>
        <w:rPr>
          <w:spacing w:val="-9"/>
        </w:rPr>
        <w:t xml:space="preserve"> </w:t>
      </w:r>
      <w:r>
        <w:rPr>
          <w:spacing w:val="-2"/>
        </w:rPr>
        <w:t>Diagrams</w:t>
      </w:r>
    </w:p>
    <w:p w:rsidR="008078D1" w:rsidRPr="008078D1" w:rsidRDefault="008078D1" w:rsidP="008078D1">
      <w:pPr>
        <w:pStyle w:val="BodyText"/>
        <w:spacing w:before="185" w:line="360" w:lineRule="auto"/>
        <w:ind w:left="283" w:right="401"/>
        <w:jc w:val="both"/>
        <w:rPr>
          <w:sz w:val="22"/>
        </w:rPr>
      </w:pPr>
      <w:r>
        <w:t xml:space="preserve">The provided class diagram represents the </w:t>
      </w:r>
      <w:proofErr w:type="spellStart"/>
      <w:r>
        <w:t>SkillSync</w:t>
      </w:r>
      <w:proofErr w:type="spellEnd"/>
      <w:r>
        <w:t xml:space="preserve"> system, illustrating the data structure and relationships among the main entities that support educational track management, expert verification,</w:t>
      </w:r>
      <w:r>
        <w:rPr>
          <w:spacing w:val="-5"/>
        </w:rPr>
        <w:t xml:space="preserve"> </w:t>
      </w:r>
      <w:r>
        <w:t>progress</w:t>
      </w:r>
      <w:r>
        <w:rPr>
          <w:spacing w:val="-4"/>
        </w:rPr>
        <w:t xml:space="preserve"> </w:t>
      </w:r>
      <w:r>
        <w:t>tracking,</w:t>
      </w:r>
      <w:r>
        <w:rPr>
          <w:spacing w:val="-4"/>
        </w:rPr>
        <w:t xml:space="preserve"> </w:t>
      </w:r>
      <w:r>
        <w:t>and</w:t>
      </w:r>
      <w:r>
        <w:rPr>
          <w:spacing w:val="-5"/>
        </w:rPr>
        <w:t xml:space="preserve"> </w:t>
      </w:r>
      <w:r>
        <w:t>student–expert</w:t>
      </w:r>
      <w:r>
        <w:rPr>
          <w:spacing w:val="-2"/>
        </w:rPr>
        <w:t xml:space="preserve"> </w:t>
      </w:r>
      <w:r>
        <w:t>communication.</w:t>
      </w:r>
      <w:r>
        <w:rPr>
          <w:spacing w:val="-5"/>
        </w:rPr>
        <w:t xml:space="preserve"> </w:t>
      </w:r>
      <w:r>
        <w:t>At</w:t>
      </w:r>
      <w:r>
        <w:rPr>
          <w:spacing w:val="-5"/>
        </w:rPr>
        <w:t xml:space="preserve"> </w:t>
      </w:r>
      <w:r>
        <w:t>the</w:t>
      </w:r>
      <w:r>
        <w:rPr>
          <w:spacing w:val="-5"/>
        </w:rPr>
        <w:t xml:space="preserve"> </w:t>
      </w:r>
      <w:r>
        <w:t>core</w:t>
      </w:r>
      <w:r>
        <w:rPr>
          <w:spacing w:val="-7"/>
        </w:rPr>
        <w:t xml:space="preserve"> </w:t>
      </w:r>
      <w:r>
        <w:t>of</w:t>
      </w:r>
      <w:r>
        <w:rPr>
          <w:spacing w:val="-6"/>
        </w:rPr>
        <w:t xml:space="preserve"> </w:t>
      </w:r>
      <w:r>
        <w:t>the</w:t>
      </w:r>
      <w:r>
        <w:rPr>
          <w:spacing w:val="-5"/>
        </w:rPr>
        <w:t xml:space="preserve"> </w:t>
      </w:r>
      <w:r>
        <w:t>model</w:t>
      </w:r>
      <w:r>
        <w:rPr>
          <w:spacing w:val="-4"/>
        </w:rPr>
        <w:t xml:space="preserve"> </w:t>
      </w:r>
      <w:r>
        <w:t>is</w:t>
      </w:r>
      <w:r>
        <w:rPr>
          <w:spacing w:val="-4"/>
        </w:rPr>
        <w:t xml:space="preserve"> </w:t>
      </w:r>
      <w:r>
        <w:t>the User</w:t>
      </w:r>
      <w:r>
        <w:rPr>
          <w:spacing w:val="-9"/>
        </w:rPr>
        <w:t xml:space="preserve"> </w:t>
      </w:r>
      <w:r>
        <w:t>class,</w:t>
      </w:r>
      <w:r>
        <w:rPr>
          <w:spacing w:val="-8"/>
        </w:rPr>
        <w:t xml:space="preserve"> </w:t>
      </w:r>
      <w:r>
        <w:t>which</w:t>
      </w:r>
      <w:r>
        <w:rPr>
          <w:spacing w:val="-8"/>
        </w:rPr>
        <w:t xml:space="preserve"> </w:t>
      </w:r>
      <w:r>
        <w:t>stores</w:t>
      </w:r>
      <w:r>
        <w:rPr>
          <w:spacing w:val="-8"/>
        </w:rPr>
        <w:t xml:space="preserve"> </w:t>
      </w:r>
      <w:r>
        <w:t>essential</w:t>
      </w:r>
      <w:r>
        <w:rPr>
          <w:spacing w:val="-8"/>
        </w:rPr>
        <w:t xml:space="preserve"> </w:t>
      </w:r>
      <w:r>
        <w:t>identity</w:t>
      </w:r>
      <w:r>
        <w:rPr>
          <w:spacing w:val="-8"/>
        </w:rPr>
        <w:t xml:space="preserve"> </w:t>
      </w:r>
      <w:r>
        <w:t>attributes</w:t>
      </w:r>
      <w:r>
        <w:rPr>
          <w:spacing w:val="-10"/>
        </w:rPr>
        <w:t xml:space="preserve"> </w:t>
      </w:r>
      <w:r>
        <w:t>along</w:t>
      </w:r>
      <w:r>
        <w:rPr>
          <w:spacing w:val="-8"/>
        </w:rPr>
        <w:t xml:space="preserve"> </w:t>
      </w:r>
      <w:r>
        <w:t>with</w:t>
      </w:r>
      <w:r>
        <w:rPr>
          <w:spacing w:val="-8"/>
        </w:rPr>
        <w:t xml:space="preserve"> </w:t>
      </w:r>
      <w:r>
        <w:t>email,</w:t>
      </w:r>
      <w:r>
        <w:rPr>
          <w:spacing w:val="-8"/>
        </w:rPr>
        <w:t xml:space="preserve"> </w:t>
      </w:r>
      <w:r>
        <w:t>hashed</w:t>
      </w:r>
      <w:r>
        <w:rPr>
          <w:spacing w:val="-8"/>
        </w:rPr>
        <w:t xml:space="preserve"> </w:t>
      </w:r>
      <w:r>
        <w:t>passwords,</w:t>
      </w:r>
      <w:r>
        <w:rPr>
          <w:spacing w:val="-8"/>
        </w:rPr>
        <w:t xml:space="preserve"> </w:t>
      </w:r>
      <w:r>
        <w:t>and</w:t>
      </w:r>
      <w:r>
        <w:rPr>
          <w:spacing w:val="-8"/>
        </w:rPr>
        <w:t xml:space="preserve"> </w:t>
      </w:r>
      <w:r>
        <w:t xml:space="preserve">roles (student, expert, </w:t>
      </w:r>
      <w:proofErr w:type="gramStart"/>
      <w:r>
        <w:t>admin</w:t>
      </w:r>
      <w:proofErr w:type="gramEnd"/>
      <w:r>
        <w:rPr>
          <w:sz w:val="22"/>
        </w:rPr>
        <w:t>).</w:t>
      </w:r>
    </w:p>
    <w:p w:rsidR="00B76006" w:rsidRDefault="000A4EFF">
      <w:pPr>
        <w:pStyle w:val="BodyText"/>
        <w:spacing w:line="360" w:lineRule="auto"/>
        <w:ind w:left="283" w:right="404"/>
        <w:jc w:val="both"/>
      </w:pPr>
      <w:r>
        <w:t>Central</w:t>
      </w:r>
      <w:r>
        <w:rPr>
          <w:spacing w:val="-13"/>
        </w:rPr>
        <w:t xml:space="preserve"> </w:t>
      </w:r>
      <w:r>
        <w:t>to</w:t>
      </w:r>
      <w:r>
        <w:rPr>
          <w:spacing w:val="-13"/>
        </w:rPr>
        <w:t xml:space="preserve"> </w:t>
      </w:r>
      <w:r>
        <w:t>the</w:t>
      </w:r>
      <w:r>
        <w:rPr>
          <w:spacing w:val="-13"/>
        </w:rPr>
        <w:t xml:space="preserve"> </w:t>
      </w:r>
      <w:r>
        <w:t>system</w:t>
      </w:r>
      <w:r>
        <w:rPr>
          <w:spacing w:val="-13"/>
        </w:rPr>
        <w:t xml:space="preserve"> </w:t>
      </w:r>
      <w:r>
        <w:t>is</w:t>
      </w:r>
      <w:r>
        <w:rPr>
          <w:spacing w:val="-12"/>
        </w:rPr>
        <w:t xml:space="preserve"> </w:t>
      </w:r>
      <w:r>
        <w:t>the</w:t>
      </w:r>
      <w:r>
        <w:rPr>
          <w:spacing w:val="-13"/>
        </w:rPr>
        <w:t xml:space="preserve"> </w:t>
      </w:r>
      <w:r>
        <w:t>Video</w:t>
      </w:r>
      <w:r>
        <w:rPr>
          <w:spacing w:val="-13"/>
        </w:rPr>
        <w:t xml:space="preserve"> </w:t>
      </w:r>
      <w:r>
        <w:t>class,</w:t>
      </w:r>
      <w:r>
        <w:rPr>
          <w:spacing w:val="-13"/>
        </w:rPr>
        <w:t xml:space="preserve"> </w:t>
      </w:r>
      <w:r>
        <w:t>which</w:t>
      </w:r>
      <w:r>
        <w:rPr>
          <w:spacing w:val="-11"/>
        </w:rPr>
        <w:t xml:space="preserve"> </w:t>
      </w:r>
      <w:r>
        <w:t>contains</w:t>
      </w:r>
      <w:r>
        <w:rPr>
          <w:spacing w:val="-13"/>
        </w:rPr>
        <w:t xml:space="preserve"> </w:t>
      </w:r>
      <w:r>
        <w:t>instructional</w:t>
      </w:r>
      <w:r>
        <w:rPr>
          <w:spacing w:val="-13"/>
        </w:rPr>
        <w:t xml:space="preserve"> </w:t>
      </w:r>
      <w:r>
        <w:t>content</w:t>
      </w:r>
      <w:r>
        <w:rPr>
          <w:spacing w:val="-13"/>
        </w:rPr>
        <w:t xml:space="preserve"> </w:t>
      </w:r>
      <w:r>
        <w:t>details</w:t>
      </w:r>
      <w:r>
        <w:rPr>
          <w:spacing w:val="-12"/>
        </w:rPr>
        <w:t xml:space="preserve"> </w:t>
      </w:r>
      <w:r>
        <w:t>including</w:t>
      </w:r>
      <w:r>
        <w:rPr>
          <w:spacing w:val="-13"/>
        </w:rPr>
        <w:t xml:space="preserve"> </w:t>
      </w:r>
      <w:r>
        <w:t>title, storage</w:t>
      </w:r>
      <w:r>
        <w:rPr>
          <w:spacing w:val="-15"/>
        </w:rPr>
        <w:t xml:space="preserve"> </w:t>
      </w:r>
      <w:r>
        <w:t>URL,</w:t>
      </w:r>
      <w:r>
        <w:rPr>
          <w:spacing w:val="-12"/>
        </w:rPr>
        <w:t xml:space="preserve"> </w:t>
      </w:r>
      <w:r>
        <w:t>duration,</w:t>
      </w:r>
      <w:r>
        <w:rPr>
          <w:spacing w:val="-12"/>
        </w:rPr>
        <w:t xml:space="preserve"> </w:t>
      </w:r>
      <w:r>
        <w:t>and</w:t>
      </w:r>
      <w:r>
        <w:rPr>
          <w:spacing w:val="-14"/>
        </w:rPr>
        <w:t xml:space="preserve"> </w:t>
      </w:r>
      <w:r>
        <w:t>approval</w:t>
      </w:r>
      <w:r>
        <w:rPr>
          <w:spacing w:val="-14"/>
        </w:rPr>
        <w:t xml:space="preserve"> </w:t>
      </w:r>
      <w:r>
        <w:t>status.</w:t>
      </w:r>
      <w:r>
        <w:rPr>
          <w:spacing w:val="-14"/>
        </w:rPr>
        <w:t xml:space="preserve"> </w:t>
      </w:r>
      <w:r>
        <w:t>Each</w:t>
      </w:r>
      <w:r>
        <w:rPr>
          <w:spacing w:val="-12"/>
        </w:rPr>
        <w:t xml:space="preserve"> </w:t>
      </w:r>
      <w:r>
        <w:t>video</w:t>
      </w:r>
      <w:r>
        <w:rPr>
          <w:spacing w:val="-15"/>
        </w:rPr>
        <w:t xml:space="preserve"> </w:t>
      </w:r>
      <w:r>
        <w:t>is</w:t>
      </w:r>
      <w:r>
        <w:rPr>
          <w:spacing w:val="-14"/>
        </w:rPr>
        <w:t xml:space="preserve"> </w:t>
      </w:r>
      <w:r>
        <w:t>linked</w:t>
      </w:r>
      <w:r>
        <w:rPr>
          <w:spacing w:val="-14"/>
        </w:rPr>
        <w:t xml:space="preserve"> </w:t>
      </w:r>
      <w:r>
        <w:t>to</w:t>
      </w:r>
      <w:r>
        <w:rPr>
          <w:spacing w:val="-12"/>
        </w:rPr>
        <w:t xml:space="preserve"> </w:t>
      </w:r>
      <w:r>
        <w:t>an</w:t>
      </w:r>
      <w:r>
        <w:rPr>
          <w:spacing w:val="-14"/>
        </w:rPr>
        <w:t xml:space="preserve"> </w:t>
      </w:r>
      <w:proofErr w:type="spellStart"/>
      <w:r>
        <w:t>ExpertProfile</w:t>
      </w:r>
      <w:proofErr w:type="spellEnd"/>
      <w:r>
        <w:rPr>
          <w:spacing w:val="-15"/>
        </w:rPr>
        <w:t xml:space="preserve"> </w:t>
      </w:r>
      <w:r>
        <w:t>(as</w:t>
      </w:r>
      <w:r>
        <w:rPr>
          <w:spacing w:val="-12"/>
        </w:rPr>
        <w:t xml:space="preserve"> </w:t>
      </w:r>
      <w:r>
        <w:t>the</w:t>
      </w:r>
      <w:r>
        <w:rPr>
          <w:spacing w:val="-13"/>
        </w:rPr>
        <w:t xml:space="preserve"> </w:t>
      </w:r>
      <w:r>
        <w:t xml:space="preserve">content creator) and a Category, ensuring lessons are organized into structured paths. The </w:t>
      </w:r>
      <w:proofErr w:type="spellStart"/>
      <w:r>
        <w:t>ExpertProfile</w:t>
      </w:r>
      <w:proofErr w:type="spellEnd"/>
      <w:r>
        <w:t xml:space="preserve"> class stores biographical info and verification status, linking back to the primary User entity.</w:t>
      </w:r>
    </w:p>
    <w:p w:rsidR="00B76006" w:rsidRDefault="000A4EFF">
      <w:pPr>
        <w:pStyle w:val="BodyText"/>
        <w:spacing w:line="360" w:lineRule="auto"/>
        <w:ind w:left="283" w:right="399"/>
        <w:jc w:val="both"/>
      </w:pPr>
      <w:r>
        <w:t xml:space="preserve">Student learning actions are modeled through the Progress class, which represents the learning journey for each enrolled student. The class documents attributes such as watched seconds and completion </w:t>
      </w:r>
      <w:proofErr w:type="spellStart"/>
      <w:proofErr w:type="gramStart"/>
      <w:r>
        <w:t>boolean</w:t>
      </w:r>
      <w:proofErr w:type="spellEnd"/>
      <w:proofErr w:type="gramEnd"/>
      <w:r>
        <w:t xml:space="preserve">. Students engage with experts through the </w:t>
      </w:r>
      <w:proofErr w:type="spellStart"/>
      <w:r>
        <w:t>DiscussionPost</w:t>
      </w:r>
      <w:proofErr w:type="spellEnd"/>
      <w:r>
        <w:t xml:space="preserve"> and </w:t>
      </w:r>
      <w:proofErr w:type="spellStart"/>
      <w:r>
        <w:t>DiscussionComment</w:t>
      </w:r>
      <w:proofErr w:type="spellEnd"/>
      <w:r>
        <w:t xml:space="preserve"> classes. These entities store questions, responses, and related video references, facilitating role-based academic interaction.</w:t>
      </w:r>
    </w:p>
    <w:p w:rsidR="00B76006" w:rsidRDefault="000A4EFF" w:rsidP="00500E7E">
      <w:pPr>
        <w:pStyle w:val="BodyText"/>
        <w:spacing w:before="1" w:line="360" w:lineRule="auto"/>
        <w:ind w:left="283" w:right="406"/>
        <w:jc w:val="both"/>
      </w:pPr>
      <w:r>
        <w:t xml:space="preserve">Expert verification is supported by the </w:t>
      </w:r>
      <w:proofErr w:type="spellStart"/>
      <w:r>
        <w:t>ExpertCredential</w:t>
      </w:r>
      <w:proofErr w:type="spellEnd"/>
      <w:r>
        <w:t xml:space="preserve"> class, which records unique credential codes</w:t>
      </w:r>
      <w:r>
        <w:rPr>
          <w:spacing w:val="20"/>
        </w:rPr>
        <w:t xml:space="preserve"> </w:t>
      </w:r>
      <w:r>
        <w:t>issued</w:t>
      </w:r>
      <w:r>
        <w:rPr>
          <w:spacing w:val="22"/>
        </w:rPr>
        <w:t xml:space="preserve"> </w:t>
      </w:r>
      <w:r>
        <w:t>by</w:t>
      </w:r>
      <w:r>
        <w:rPr>
          <w:spacing w:val="22"/>
        </w:rPr>
        <w:t xml:space="preserve"> </w:t>
      </w:r>
      <w:r>
        <w:t>admins</w:t>
      </w:r>
      <w:r>
        <w:rPr>
          <w:spacing w:val="22"/>
        </w:rPr>
        <w:t xml:space="preserve"> </w:t>
      </w:r>
      <w:r>
        <w:t>for</w:t>
      </w:r>
      <w:r>
        <w:rPr>
          <w:spacing w:val="21"/>
        </w:rPr>
        <w:t xml:space="preserve"> </w:t>
      </w:r>
      <w:r>
        <w:t>secure</w:t>
      </w:r>
      <w:r>
        <w:rPr>
          <w:spacing w:val="21"/>
        </w:rPr>
        <w:t xml:space="preserve"> </w:t>
      </w:r>
      <w:r>
        <w:t>instructor</w:t>
      </w:r>
      <w:r>
        <w:rPr>
          <w:spacing w:val="22"/>
        </w:rPr>
        <w:t xml:space="preserve"> </w:t>
      </w:r>
      <w:r>
        <w:t>access.</w:t>
      </w:r>
      <w:r>
        <w:rPr>
          <w:spacing w:val="23"/>
        </w:rPr>
        <w:t xml:space="preserve"> </w:t>
      </w:r>
      <w:r>
        <w:t>To</w:t>
      </w:r>
      <w:r>
        <w:rPr>
          <w:spacing w:val="22"/>
        </w:rPr>
        <w:t xml:space="preserve"> </w:t>
      </w:r>
      <w:r>
        <w:t>reward</w:t>
      </w:r>
      <w:r>
        <w:rPr>
          <w:spacing w:val="22"/>
        </w:rPr>
        <w:t xml:space="preserve"> </w:t>
      </w:r>
      <w:r>
        <w:t>students,</w:t>
      </w:r>
      <w:r>
        <w:rPr>
          <w:spacing w:val="23"/>
        </w:rPr>
        <w:t xml:space="preserve"> </w:t>
      </w:r>
      <w:r>
        <w:t>the</w:t>
      </w:r>
      <w:r>
        <w:rPr>
          <w:spacing w:val="22"/>
        </w:rPr>
        <w:t xml:space="preserve"> </w:t>
      </w:r>
      <w:r>
        <w:t>system</w:t>
      </w:r>
      <w:r>
        <w:rPr>
          <w:spacing w:val="23"/>
        </w:rPr>
        <w:t xml:space="preserve"> </w:t>
      </w:r>
      <w:r>
        <w:t>includes</w:t>
      </w:r>
      <w:r>
        <w:rPr>
          <w:spacing w:val="23"/>
        </w:rPr>
        <w:t xml:space="preserve"> </w:t>
      </w:r>
      <w:r>
        <w:rPr>
          <w:spacing w:val="-10"/>
        </w:rPr>
        <w:t>a</w:t>
      </w:r>
      <w:r w:rsidR="00500E7E">
        <w:t xml:space="preserve"> </w:t>
      </w:r>
      <w:r>
        <w:t xml:space="preserve">Badge class and a </w:t>
      </w:r>
      <w:proofErr w:type="spellStart"/>
      <w:r>
        <w:t>UserBadge</w:t>
      </w:r>
      <w:proofErr w:type="spellEnd"/>
      <w:r>
        <w:t xml:space="preserve"> join class. These define criteria for completion and awarded timestamps, ensuring a gamified and structured reward system.</w:t>
      </w:r>
    </w:p>
    <w:p w:rsidR="00B76006" w:rsidRDefault="000A4EFF">
      <w:pPr>
        <w:pStyle w:val="BodyText"/>
        <w:spacing w:line="360" w:lineRule="auto"/>
        <w:ind w:left="283" w:right="406"/>
        <w:jc w:val="both"/>
      </w:pPr>
      <w:r>
        <w:t>Overall, the class diagram ensures clear separation of responsibilities, encapsulation of functionality, and well-defined relationships among system entities. The design supports secure authentication,</w:t>
      </w:r>
      <w:r>
        <w:rPr>
          <w:spacing w:val="-12"/>
        </w:rPr>
        <w:t xml:space="preserve"> </w:t>
      </w:r>
      <w:r>
        <w:t>structured</w:t>
      </w:r>
      <w:r>
        <w:rPr>
          <w:spacing w:val="-10"/>
        </w:rPr>
        <w:t xml:space="preserve"> </w:t>
      </w:r>
      <w:r>
        <w:t>learning</w:t>
      </w:r>
      <w:r>
        <w:rPr>
          <w:spacing w:val="-12"/>
        </w:rPr>
        <w:t xml:space="preserve"> </w:t>
      </w:r>
      <w:r>
        <w:t>flows,</w:t>
      </w:r>
      <w:r>
        <w:rPr>
          <w:spacing w:val="-11"/>
        </w:rPr>
        <w:t xml:space="preserve"> </w:t>
      </w:r>
      <w:r>
        <w:t>verified</w:t>
      </w:r>
      <w:r>
        <w:rPr>
          <w:spacing w:val="-12"/>
        </w:rPr>
        <w:t xml:space="preserve"> </w:t>
      </w:r>
      <w:r>
        <w:t>instructor</w:t>
      </w:r>
      <w:r>
        <w:rPr>
          <w:spacing w:val="-12"/>
        </w:rPr>
        <w:t xml:space="preserve"> </w:t>
      </w:r>
      <w:r>
        <w:t>profiles,</w:t>
      </w:r>
      <w:r>
        <w:rPr>
          <w:spacing w:val="-11"/>
        </w:rPr>
        <w:t xml:space="preserve"> </w:t>
      </w:r>
      <w:r>
        <w:t>and</w:t>
      </w:r>
      <w:r>
        <w:rPr>
          <w:spacing w:val="-12"/>
        </w:rPr>
        <w:t xml:space="preserve"> </w:t>
      </w:r>
      <w:r>
        <w:t>moderated</w:t>
      </w:r>
      <w:r>
        <w:rPr>
          <w:spacing w:val="-12"/>
        </w:rPr>
        <w:t xml:space="preserve"> </w:t>
      </w:r>
      <w:r>
        <w:t>forums</w:t>
      </w:r>
      <w:r>
        <w:rPr>
          <w:spacing w:val="-12"/>
        </w:rPr>
        <w:t xml:space="preserve"> </w:t>
      </w:r>
      <w:r>
        <w:t>across all roles.</w:t>
      </w:r>
    </w:p>
    <w:p w:rsidR="0085790F" w:rsidRDefault="0085790F" w:rsidP="0085790F">
      <w:pPr>
        <w:pStyle w:val="BodyText"/>
        <w:keepNext/>
        <w:spacing w:line="360" w:lineRule="auto"/>
        <w:ind w:left="283" w:right="406"/>
        <w:jc w:val="both"/>
      </w:pPr>
      <w:r>
        <w:rPr>
          <w:noProof/>
          <w:lang w:val="en-GB" w:eastAsia="en-GB"/>
        </w:rPr>
        <w:lastRenderedPageBreak/>
        <w:drawing>
          <wp:inline distT="0" distB="0" distL="0" distR="0">
            <wp:extent cx="6400165" cy="4547235"/>
            <wp:effectExtent l="0" t="0" r="635"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mini_Generated_Image_bs2486bs2486bs24.png"/>
                    <pic:cNvPicPr/>
                  </pic:nvPicPr>
                  <pic:blipFill>
                    <a:blip r:embed="rId26">
                      <a:extLst>
                        <a:ext uri="{28A0092B-C50C-407E-A947-70E740481C1C}">
                          <a14:useLocalDpi xmlns:a14="http://schemas.microsoft.com/office/drawing/2010/main" val="0"/>
                        </a:ext>
                      </a:extLst>
                    </a:blip>
                    <a:stretch>
                      <a:fillRect/>
                    </a:stretch>
                  </pic:blipFill>
                  <pic:spPr>
                    <a:xfrm>
                      <a:off x="0" y="0"/>
                      <a:ext cx="6400165" cy="4547235"/>
                    </a:xfrm>
                    <a:prstGeom prst="rect">
                      <a:avLst/>
                    </a:prstGeom>
                  </pic:spPr>
                </pic:pic>
              </a:graphicData>
            </a:graphic>
          </wp:inline>
        </w:drawing>
      </w:r>
    </w:p>
    <w:p w:rsidR="0085790F" w:rsidRPr="0085790F" w:rsidRDefault="0085790F" w:rsidP="0085790F">
      <w:pPr>
        <w:pStyle w:val="Caption"/>
        <w:jc w:val="center"/>
        <w:rPr>
          <w:color w:val="auto"/>
        </w:rPr>
      </w:pPr>
      <w:bookmarkStart w:id="102" w:name="_Toc228724275"/>
      <w:r w:rsidRPr="0085790F">
        <w:rPr>
          <w:color w:val="auto"/>
        </w:rPr>
        <w:t xml:space="preserve">Figure 4.4 -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5</w:t>
      </w:r>
      <w:r w:rsidRPr="0085790F">
        <w:rPr>
          <w:color w:val="auto"/>
        </w:rPr>
        <w:fldChar w:fldCharType="end"/>
      </w:r>
      <w:r w:rsidRPr="0085790F">
        <w:rPr>
          <w:color w:val="auto"/>
        </w:rPr>
        <w:t>: Class Diagram</w:t>
      </w:r>
      <w:bookmarkEnd w:id="102"/>
    </w:p>
    <w:p w:rsidR="0085790F" w:rsidRDefault="0085790F" w:rsidP="0085790F">
      <w:pPr>
        <w:rPr>
          <w:sz w:val="18"/>
        </w:rPr>
        <w:sectPr w:rsidR="0085790F">
          <w:headerReference w:type="default" r:id="rId27"/>
          <w:pgSz w:w="11920" w:h="16850"/>
          <w:pgMar w:top="1320" w:right="708" w:bottom="1460" w:left="1133" w:header="0" w:footer="1266" w:gutter="0"/>
          <w:cols w:space="720"/>
        </w:sectPr>
      </w:pPr>
      <w:bookmarkStart w:id="103" w:name="_bookmark77"/>
      <w:bookmarkEnd w:id="103"/>
    </w:p>
    <w:p w:rsidR="00B76006" w:rsidRDefault="000A4EFF">
      <w:pPr>
        <w:pStyle w:val="BodyText"/>
        <w:rPr>
          <w:sz w:val="72"/>
        </w:rPr>
      </w:pPr>
      <w:r>
        <w:rPr>
          <w:noProof/>
          <w:sz w:val="72"/>
          <w:lang w:val="en-GB" w:eastAsia="en-GB"/>
        </w:rPr>
        <w:lastRenderedPageBreak/>
        <mc:AlternateContent>
          <mc:Choice Requires="wps">
            <w:drawing>
              <wp:anchor distT="0" distB="0" distL="0" distR="0" simplePos="0" relativeHeight="251667968" behindDoc="1" locked="0" layoutInCell="1" allowOverlap="1">
                <wp:simplePos x="0" y="0"/>
                <wp:positionH relativeFrom="page">
                  <wp:posOffset>6793992</wp:posOffset>
                </wp:positionH>
                <wp:positionV relativeFrom="page">
                  <wp:posOffset>9762770</wp:posOffset>
                </wp:positionV>
                <wp:extent cx="140335" cy="1555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701596" w:rsidRDefault="00701596">
                            <w:pPr>
                              <w:spacing w:line="244" w:lineRule="exact"/>
                            </w:pPr>
                            <w:r>
                              <w:rPr>
                                <w:spacing w:val="-5"/>
                              </w:rPr>
                              <w:t>62</w:t>
                            </w:r>
                          </w:p>
                        </w:txbxContent>
                      </wps:txbx>
                      <wps:bodyPr wrap="square" lIns="0" tIns="0" rIns="0" bIns="0" rtlCol="0">
                        <a:noAutofit/>
                      </wps:bodyPr>
                    </wps:wsp>
                  </a:graphicData>
                </a:graphic>
              </wp:anchor>
            </w:drawing>
          </mc:Choice>
          <mc:Fallback>
            <w:pict>
              <v:shape id="Textbox 31" o:spid="_x0000_s1029" type="#_x0000_t202" style="position:absolute;margin-left:534.95pt;margin-top:768.7pt;width:11.05pt;height:12.2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" filled="f" stroked="f">
                <v:path arrowok="t"/>
                <v:textbox inset="0,0,0,0">
                  <w:txbxContent>
                    <w:p w:rsidR="00701596" w:rsidRDefault="00701596">
                      <w:pPr>
                        <w:spacing w:line="244" w:lineRule="exact"/>
                      </w:pPr>
                      <w:r>
                        <w:rPr>
                          <w:spacing w:val="-5"/>
                        </w:rPr>
                        <w:t>62</w:t>
                      </w:r>
                    </w:p>
                  </w:txbxContent>
                </v:textbox>
                <w10:wrap anchorx="page" anchory="page"/>
              </v:shape>
            </w:pict>
          </mc:Fallback>
        </mc:AlternateContent>
      </w:r>
      <w:r>
        <w:rPr>
          <w:noProof/>
          <w:sz w:val="72"/>
          <w:lang w:val="en-GB" w:eastAsia="en-GB"/>
        </w:rPr>
        <mc:AlternateContent>
          <mc:Choice Requires="wps">
            <w:drawing>
              <wp:anchor distT="0" distB="0" distL="0" distR="0" simplePos="0" relativeHeight="251640320" behindDoc="0" locked="0" layoutInCell="1" allowOverlap="1">
                <wp:simplePos x="0" y="0"/>
                <wp:positionH relativeFrom="page">
                  <wp:posOffset>6562725</wp:posOffset>
                </wp:positionH>
                <wp:positionV relativeFrom="page">
                  <wp:posOffset>9829698</wp:posOffset>
                </wp:positionV>
                <wp:extent cx="546100" cy="5842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 cy="584200"/>
                        </a:xfrm>
                        <a:custGeom>
                          <a:avLst/>
                          <a:gdLst/>
                          <a:ahLst/>
                          <a:cxnLst/>
                          <a:rect l="l" t="t" r="r" b="b"/>
                          <a:pathLst>
                            <a:path w="546100" h="584200">
                              <a:moveTo>
                                <a:pt x="546100" y="0"/>
                              </a:moveTo>
                              <a:lnTo>
                                <a:pt x="0" y="0"/>
                              </a:lnTo>
                              <a:lnTo>
                                <a:pt x="0" y="584200"/>
                              </a:lnTo>
                              <a:lnTo>
                                <a:pt x="546100" y="584200"/>
                              </a:lnTo>
                              <a:lnTo>
                                <a:pt x="546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8EBF040" id="Graphic 32" o:spid="_x0000_s1026" style="position:absolute;margin-left:516.75pt;margin-top:774pt;width:43pt;height:46pt;z-index:251640320;visibility:visible;mso-wrap-style:square;mso-wrap-distance-left:0;mso-wrap-distance-top:0;mso-wrap-distance-right:0;mso-wrap-distance-bottom:0;mso-position-horizontal:absolute;mso-position-horizontal-relative:page;mso-position-vertical:absolute;mso-position-vertical-relative:page;v-text-anchor:top" coordsize="546100,584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" path="m546100,l,,,584200r546100,l546100,xe" stroked="f">
                <v:path arrowok="t"/>
                <w10:wrap anchorx="page" anchory="page"/>
              </v:shape>
            </w:pict>
          </mc:Fallback>
        </mc:AlternateContent>
      </w: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spacing w:before="702"/>
        <w:rPr>
          <w:sz w:val="72"/>
        </w:rPr>
      </w:pPr>
    </w:p>
    <w:p w:rsidR="00B76006" w:rsidRDefault="000A4EFF">
      <w:pPr>
        <w:pStyle w:val="Heading1"/>
        <w:spacing w:before="1" w:line="360" w:lineRule="auto"/>
        <w:ind w:left="2503" w:firstLine="909"/>
      </w:pPr>
      <w:r>
        <w:t xml:space="preserve">Chapter 5 </w:t>
      </w:r>
      <w:r>
        <w:rPr>
          <w:spacing w:val="-2"/>
        </w:rPr>
        <w:t>Implementation</w:t>
      </w:r>
    </w:p>
    <w:p w:rsidR="00B76006" w:rsidRDefault="00B76006">
      <w:pPr>
        <w:pStyle w:val="Heading1"/>
        <w:spacing w:line="360" w:lineRule="auto"/>
        <w:sectPr w:rsidR="00B76006">
          <w:footerReference w:type="default" r:id="rId28"/>
          <w:pgSz w:w="11920" w:h="16850"/>
          <w:pgMar w:top="1940" w:right="708" w:bottom="280" w:left="1133" w:header="0" w:footer="0" w:gutter="0"/>
          <w:cols w:space="720"/>
        </w:sectPr>
      </w:pPr>
    </w:p>
    <w:p w:rsidR="00B76006" w:rsidRDefault="000A4EFF">
      <w:pPr>
        <w:pStyle w:val="Heading3"/>
        <w:numPr>
          <w:ilvl w:val="0"/>
          <w:numId w:val="7"/>
        </w:numPr>
        <w:tabs>
          <w:tab w:val="left" w:pos="568"/>
        </w:tabs>
        <w:ind w:left="568" w:hanging="285"/>
      </w:pPr>
      <w:bookmarkStart w:id="104" w:name="_bookmark78"/>
      <w:bookmarkEnd w:id="104"/>
      <w:r>
        <w:rPr>
          <w:spacing w:val="-2"/>
        </w:rPr>
        <w:lastRenderedPageBreak/>
        <w:t>Implementation</w:t>
      </w:r>
    </w:p>
    <w:p w:rsidR="00B76006" w:rsidRDefault="000A4EFF">
      <w:pPr>
        <w:pStyle w:val="BodyText"/>
        <w:spacing w:before="202" w:line="360" w:lineRule="auto"/>
        <w:ind w:left="283" w:right="404"/>
        <w:jc w:val="both"/>
      </w:pPr>
      <w:r>
        <w:t xml:space="preserve">The implementation of </w:t>
      </w:r>
      <w:proofErr w:type="spellStart"/>
      <w:r>
        <w:t>SkillSync</w:t>
      </w:r>
      <w:proofErr w:type="spellEnd"/>
      <w:r>
        <w:t xml:space="preserve"> involved converting the system requirements and architectural design into a functional, interactive, and secure skill management platform. This phase ensured smooth integration of the backend with the user interface, reliable data handling, and seamless operations across students, verified experts, and administrators. Each module of the system was developed with a focus on performance, usability, and secure data management to create a dependable educational platform. The implementation phase involved multiple key steps as detailed below:</w:t>
      </w:r>
    </w:p>
    <w:p w:rsidR="00B76006" w:rsidRDefault="000A4EFF">
      <w:pPr>
        <w:pStyle w:val="Heading4"/>
        <w:numPr>
          <w:ilvl w:val="1"/>
          <w:numId w:val="7"/>
        </w:numPr>
        <w:tabs>
          <w:tab w:val="left" w:pos="786"/>
        </w:tabs>
        <w:spacing w:line="367" w:lineRule="exact"/>
        <w:ind w:left="786" w:hanging="503"/>
        <w:jc w:val="both"/>
      </w:pPr>
      <w:bookmarkStart w:id="105" w:name="_bookmark79"/>
      <w:bookmarkEnd w:id="105"/>
      <w:r>
        <w:t>Setup</w:t>
      </w:r>
      <w:r>
        <w:rPr>
          <w:spacing w:val="-10"/>
        </w:rPr>
        <w:t xml:space="preserve"> </w:t>
      </w:r>
      <w:r>
        <w:t>of</w:t>
      </w:r>
      <w:r>
        <w:rPr>
          <w:spacing w:val="-12"/>
        </w:rPr>
        <w:t xml:space="preserve"> </w:t>
      </w:r>
      <w:r>
        <w:t>Development</w:t>
      </w:r>
      <w:r>
        <w:rPr>
          <w:spacing w:val="-11"/>
        </w:rPr>
        <w:t xml:space="preserve"> </w:t>
      </w:r>
      <w:r>
        <w:rPr>
          <w:spacing w:val="-2"/>
        </w:rPr>
        <w:t>Environment:</w:t>
      </w:r>
    </w:p>
    <w:p w:rsidR="00B76006" w:rsidRDefault="000A4EFF">
      <w:pPr>
        <w:pStyle w:val="Heading5"/>
        <w:numPr>
          <w:ilvl w:val="2"/>
          <w:numId w:val="7"/>
        </w:numPr>
        <w:tabs>
          <w:tab w:val="left" w:pos="929"/>
        </w:tabs>
        <w:spacing w:before="186"/>
        <w:ind w:left="929" w:hanging="646"/>
      </w:pPr>
      <w:bookmarkStart w:id="106" w:name="_bookmark80"/>
      <w:bookmarkEnd w:id="106"/>
      <w:r>
        <w:t>Frontend</w:t>
      </w:r>
      <w:r>
        <w:rPr>
          <w:spacing w:val="-6"/>
        </w:rPr>
        <w:t xml:space="preserve"> </w:t>
      </w:r>
      <w:r>
        <w:rPr>
          <w:spacing w:val="-2"/>
        </w:rPr>
        <w:t>Environment</w:t>
      </w:r>
    </w:p>
    <w:p w:rsidR="00B76006" w:rsidRDefault="000A4EFF">
      <w:pPr>
        <w:pStyle w:val="BodyText"/>
        <w:spacing w:before="121" w:line="360" w:lineRule="auto"/>
        <w:ind w:left="283" w:right="401"/>
        <w:jc w:val="both"/>
      </w:pPr>
      <w:r>
        <w:t xml:space="preserve">The front end of </w:t>
      </w:r>
      <w:proofErr w:type="spellStart"/>
      <w:r>
        <w:t>SkillSync</w:t>
      </w:r>
      <w:proofErr w:type="spellEnd"/>
      <w:r>
        <w:t xml:space="preserve"> was developed using React.js with the </w:t>
      </w:r>
      <w:proofErr w:type="spellStart"/>
      <w:r>
        <w:t>Vite</w:t>
      </w:r>
      <w:proofErr w:type="spellEnd"/>
      <w:r>
        <w:t xml:space="preserve"> build tool, allowing for high-speed performance and modern development standards. This framework enabled the development</w:t>
      </w:r>
      <w:r>
        <w:rPr>
          <w:spacing w:val="-8"/>
        </w:rPr>
        <w:t xml:space="preserve"> </w:t>
      </w:r>
      <w:r>
        <w:t>of</w:t>
      </w:r>
      <w:r>
        <w:rPr>
          <w:spacing w:val="-9"/>
        </w:rPr>
        <w:t xml:space="preserve"> </w:t>
      </w:r>
      <w:r>
        <w:t>responsive</w:t>
      </w:r>
      <w:r>
        <w:rPr>
          <w:spacing w:val="-9"/>
        </w:rPr>
        <w:t xml:space="preserve"> </w:t>
      </w:r>
      <w:r>
        <w:t>interfaces</w:t>
      </w:r>
      <w:r>
        <w:rPr>
          <w:spacing w:val="-8"/>
        </w:rPr>
        <w:t xml:space="preserve"> </w:t>
      </w:r>
      <w:r>
        <w:t>that</w:t>
      </w:r>
      <w:r>
        <w:rPr>
          <w:spacing w:val="-8"/>
        </w:rPr>
        <w:t xml:space="preserve"> </w:t>
      </w:r>
      <w:r>
        <w:t>adjust</w:t>
      </w:r>
      <w:r>
        <w:rPr>
          <w:spacing w:val="-7"/>
        </w:rPr>
        <w:t xml:space="preserve"> </w:t>
      </w:r>
      <w:r>
        <w:t>smoothly</w:t>
      </w:r>
      <w:r>
        <w:rPr>
          <w:spacing w:val="-8"/>
        </w:rPr>
        <w:t xml:space="preserve"> </w:t>
      </w:r>
      <w:r>
        <w:t>to</w:t>
      </w:r>
      <w:r>
        <w:rPr>
          <w:spacing w:val="-8"/>
        </w:rPr>
        <w:t xml:space="preserve"> </w:t>
      </w:r>
      <w:r>
        <w:t>different</w:t>
      </w:r>
      <w:r>
        <w:rPr>
          <w:spacing w:val="-8"/>
        </w:rPr>
        <w:t xml:space="preserve"> </w:t>
      </w:r>
      <w:r>
        <w:t>devices</w:t>
      </w:r>
      <w:r>
        <w:rPr>
          <w:spacing w:val="-8"/>
        </w:rPr>
        <w:t xml:space="preserve"> </w:t>
      </w:r>
      <w:r>
        <w:t>and</w:t>
      </w:r>
      <w:r>
        <w:rPr>
          <w:spacing w:val="-8"/>
        </w:rPr>
        <w:t xml:space="preserve"> </w:t>
      </w:r>
      <w:r>
        <w:t>user</w:t>
      </w:r>
      <w:r>
        <w:rPr>
          <w:spacing w:val="-9"/>
        </w:rPr>
        <w:t xml:space="preserve"> </w:t>
      </w:r>
      <w:r>
        <w:t>roles,</w:t>
      </w:r>
      <w:r>
        <w:rPr>
          <w:spacing w:val="-8"/>
        </w:rPr>
        <w:t xml:space="preserve"> </w:t>
      </w:r>
      <w:r>
        <w:t>such as the student learning dashboard and the expert track manager. The frontend integrates directly with backend RESTful APIs to retrieve curated learning tracks, process enrollments, manage verification applications, and deliver real-time progress updates.</w:t>
      </w:r>
    </w:p>
    <w:p w:rsidR="00B76006" w:rsidRDefault="000A4EFF">
      <w:pPr>
        <w:pStyle w:val="Heading5"/>
        <w:numPr>
          <w:ilvl w:val="2"/>
          <w:numId w:val="7"/>
        </w:numPr>
        <w:tabs>
          <w:tab w:val="left" w:pos="929"/>
        </w:tabs>
        <w:spacing w:before="121"/>
        <w:ind w:left="929" w:hanging="646"/>
      </w:pPr>
      <w:bookmarkStart w:id="107" w:name="_bookmark81"/>
      <w:bookmarkEnd w:id="107"/>
      <w:r>
        <w:t>Backend</w:t>
      </w:r>
      <w:r>
        <w:rPr>
          <w:spacing w:val="-4"/>
        </w:rPr>
        <w:t xml:space="preserve"> </w:t>
      </w:r>
      <w:r>
        <w:rPr>
          <w:spacing w:val="-2"/>
        </w:rPr>
        <w:t>Environment</w:t>
      </w:r>
    </w:p>
    <w:p w:rsidR="00B76006" w:rsidRDefault="000A4EFF">
      <w:pPr>
        <w:pStyle w:val="BodyText"/>
        <w:spacing w:before="119" w:line="360" w:lineRule="auto"/>
        <w:ind w:left="283" w:right="405"/>
        <w:jc w:val="both"/>
      </w:pPr>
      <w:r>
        <w:t>The</w:t>
      </w:r>
      <w:r>
        <w:rPr>
          <w:spacing w:val="-6"/>
        </w:rPr>
        <w:t xml:space="preserve"> </w:t>
      </w:r>
      <w:r>
        <w:t>backend</w:t>
      </w:r>
      <w:r>
        <w:rPr>
          <w:spacing w:val="-5"/>
        </w:rPr>
        <w:t xml:space="preserve"> </w:t>
      </w:r>
      <w:r>
        <w:t>was</w:t>
      </w:r>
      <w:r>
        <w:rPr>
          <w:spacing w:val="-5"/>
        </w:rPr>
        <w:t xml:space="preserve"> </w:t>
      </w:r>
      <w:r>
        <w:t>developed</w:t>
      </w:r>
      <w:r>
        <w:rPr>
          <w:spacing w:val="-5"/>
        </w:rPr>
        <w:t xml:space="preserve"> </w:t>
      </w:r>
      <w:r>
        <w:t>using</w:t>
      </w:r>
      <w:r>
        <w:rPr>
          <w:spacing w:val="-4"/>
        </w:rPr>
        <w:t xml:space="preserve"> </w:t>
      </w:r>
      <w:r>
        <w:t>Node.js</w:t>
      </w:r>
      <w:r>
        <w:rPr>
          <w:spacing w:val="-3"/>
        </w:rPr>
        <w:t xml:space="preserve"> </w:t>
      </w:r>
      <w:r>
        <w:t>and</w:t>
      </w:r>
      <w:r>
        <w:rPr>
          <w:spacing w:val="-5"/>
        </w:rPr>
        <w:t xml:space="preserve"> </w:t>
      </w:r>
      <w:r>
        <w:t>Express,</w:t>
      </w:r>
      <w:r>
        <w:rPr>
          <w:spacing w:val="-4"/>
        </w:rPr>
        <w:t xml:space="preserve"> </w:t>
      </w:r>
      <w:r>
        <w:t>chosen</w:t>
      </w:r>
      <w:r>
        <w:rPr>
          <w:spacing w:val="-5"/>
        </w:rPr>
        <w:t xml:space="preserve"> </w:t>
      </w:r>
      <w:r>
        <w:t>for</w:t>
      </w:r>
      <w:r>
        <w:rPr>
          <w:spacing w:val="-4"/>
        </w:rPr>
        <w:t xml:space="preserve"> </w:t>
      </w:r>
      <w:r>
        <w:t>their</w:t>
      </w:r>
      <w:r>
        <w:rPr>
          <w:spacing w:val="-6"/>
        </w:rPr>
        <w:t xml:space="preserve"> </w:t>
      </w:r>
      <w:r>
        <w:t>scalability</w:t>
      </w:r>
      <w:r>
        <w:rPr>
          <w:spacing w:val="-4"/>
        </w:rPr>
        <w:t xml:space="preserve"> </w:t>
      </w:r>
      <w:r>
        <w:t>and</w:t>
      </w:r>
      <w:r>
        <w:rPr>
          <w:spacing w:val="-5"/>
        </w:rPr>
        <w:t xml:space="preserve"> </w:t>
      </w:r>
      <w:r>
        <w:t>flexibility in</w:t>
      </w:r>
      <w:r>
        <w:rPr>
          <w:spacing w:val="-3"/>
        </w:rPr>
        <w:t xml:space="preserve"> </w:t>
      </w:r>
      <w:r>
        <w:t>handling</w:t>
      </w:r>
      <w:r>
        <w:rPr>
          <w:spacing w:val="-3"/>
        </w:rPr>
        <w:t xml:space="preserve"> </w:t>
      </w:r>
      <w:r>
        <w:t>concurrent</w:t>
      </w:r>
      <w:r>
        <w:rPr>
          <w:spacing w:val="-3"/>
        </w:rPr>
        <w:t xml:space="preserve"> </w:t>
      </w:r>
      <w:r>
        <w:t>requests</w:t>
      </w:r>
      <w:r>
        <w:rPr>
          <w:spacing w:val="-3"/>
        </w:rPr>
        <w:t xml:space="preserve"> </w:t>
      </w:r>
      <w:r>
        <w:t>and</w:t>
      </w:r>
      <w:r>
        <w:rPr>
          <w:spacing w:val="-3"/>
        </w:rPr>
        <w:t xml:space="preserve"> </w:t>
      </w:r>
      <w:r>
        <w:t>video</w:t>
      </w:r>
      <w:r>
        <w:rPr>
          <w:spacing w:val="-3"/>
        </w:rPr>
        <w:t xml:space="preserve"> </w:t>
      </w:r>
      <w:r>
        <w:t>metadata</w:t>
      </w:r>
      <w:r>
        <w:rPr>
          <w:spacing w:val="-4"/>
        </w:rPr>
        <w:t xml:space="preserve"> </w:t>
      </w:r>
      <w:r>
        <w:t>processing.</w:t>
      </w:r>
      <w:r>
        <w:rPr>
          <w:spacing w:val="-3"/>
        </w:rPr>
        <w:t xml:space="preserve"> </w:t>
      </w:r>
      <w:r>
        <w:t>RESTful</w:t>
      </w:r>
      <w:r>
        <w:rPr>
          <w:spacing w:val="-3"/>
        </w:rPr>
        <w:t xml:space="preserve"> </w:t>
      </w:r>
      <w:r>
        <w:t>APIs</w:t>
      </w:r>
      <w:r>
        <w:rPr>
          <w:spacing w:val="-4"/>
        </w:rPr>
        <w:t xml:space="preserve"> </w:t>
      </w:r>
      <w:r>
        <w:t>were</w:t>
      </w:r>
      <w:r>
        <w:rPr>
          <w:spacing w:val="-5"/>
        </w:rPr>
        <w:t xml:space="preserve"> </w:t>
      </w:r>
      <w:r>
        <w:t>implemented to support all major operations, including JWT authentication, track management, enrollment workflows,</w:t>
      </w:r>
      <w:r>
        <w:rPr>
          <w:spacing w:val="-15"/>
        </w:rPr>
        <w:t xml:space="preserve"> </w:t>
      </w:r>
      <w:r>
        <w:t>forum</w:t>
      </w:r>
      <w:r>
        <w:rPr>
          <w:spacing w:val="-15"/>
        </w:rPr>
        <w:t xml:space="preserve"> </w:t>
      </w:r>
      <w:r>
        <w:t>interactions,</w:t>
      </w:r>
      <w:r>
        <w:rPr>
          <w:spacing w:val="-15"/>
        </w:rPr>
        <w:t xml:space="preserve"> </w:t>
      </w:r>
      <w:r>
        <w:t>instructor</w:t>
      </w:r>
      <w:r>
        <w:rPr>
          <w:spacing w:val="-15"/>
        </w:rPr>
        <w:t xml:space="preserve"> </w:t>
      </w:r>
      <w:r>
        <w:t>verification,</w:t>
      </w:r>
      <w:r>
        <w:rPr>
          <w:spacing w:val="-15"/>
        </w:rPr>
        <w:t xml:space="preserve"> </w:t>
      </w:r>
      <w:r>
        <w:t>and</w:t>
      </w:r>
      <w:r>
        <w:rPr>
          <w:spacing w:val="-15"/>
        </w:rPr>
        <w:t xml:space="preserve"> </w:t>
      </w:r>
      <w:r>
        <w:t>admin</w:t>
      </w:r>
      <w:r>
        <w:rPr>
          <w:spacing w:val="-15"/>
        </w:rPr>
        <w:t xml:space="preserve"> </w:t>
      </w:r>
      <w:r>
        <w:t>functions.</w:t>
      </w:r>
      <w:r>
        <w:rPr>
          <w:spacing w:val="-15"/>
        </w:rPr>
        <w:t xml:space="preserve"> </w:t>
      </w:r>
      <w:r>
        <w:t>Environment</w:t>
      </w:r>
      <w:r>
        <w:rPr>
          <w:spacing w:val="-15"/>
        </w:rPr>
        <w:t xml:space="preserve"> </w:t>
      </w:r>
      <w:r>
        <w:t>variables were used to secure sensitive keys, API endpoints, and database connections to maintain the integrity of the system.</w:t>
      </w:r>
    </w:p>
    <w:p w:rsidR="00B76006" w:rsidRDefault="000A4EFF">
      <w:pPr>
        <w:pStyle w:val="Heading5"/>
        <w:numPr>
          <w:ilvl w:val="2"/>
          <w:numId w:val="7"/>
        </w:numPr>
        <w:tabs>
          <w:tab w:val="left" w:pos="929"/>
        </w:tabs>
        <w:spacing w:before="122"/>
        <w:ind w:left="929" w:hanging="646"/>
      </w:pPr>
      <w:bookmarkStart w:id="108" w:name="_bookmark82"/>
      <w:bookmarkEnd w:id="108"/>
      <w:r>
        <w:t>Development</w:t>
      </w:r>
      <w:r>
        <w:rPr>
          <w:spacing w:val="-8"/>
        </w:rPr>
        <w:t xml:space="preserve"> </w:t>
      </w:r>
      <w:r>
        <w:t>Tools</w:t>
      </w:r>
      <w:r>
        <w:rPr>
          <w:spacing w:val="-7"/>
        </w:rPr>
        <w:t xml:space="preserve"> </w:t>
      </w:r>
      <w:r>
        <w:t>and</w:t>
      </w:r>
      <w:r>
        <w:rPr>
          <w:spacing w:val="-6"/>
        </w:rPr>
        <w:t xml:space="preserve"> </w:t>
      </w:r>
      <w:r>
        <w:t>Testing</w:t>
      </w:r>
      <w:r>
        <w:rPr>
          <w:spacing w:val="-4"/>
        </w:rPr>
        <w:t xml:space="preserve"> </w:t>
      </w:r>
      <w:r>
        <w:rPr>
          <w:spacing w:val="-2"/>
        </w:rPr>
        <w:t>Setup</w:t>
      </w:r>
    </w:p>
    <w:p w:rsidR="00B76006" w:rsidRDefault="000A4EFF">
      <w:pPr>
        <w:pStyle w:val="BodyText"/>
        <w:spacing w:before="118" w:line="360" w:lineRule="auto"/>
        <w:ind w:left="283" w:right="402"/>
        <w:jc w:val="both"/>
      </w:pPr>
      <w:r>
        <w:t>Testing environments were configured using Postman for API validation and PostgreSQL management tools for database verification. Email services were handled through specialized SMTP providers to ensure reliable delivery of enrollment and verification updates. JWT-based sessions</w:t>
      </w:r>
      <w:r>
        <w:rPr>
          <w:spacing w:val="-5"/>
        </w:rPr>
        <w:t xml:space="preserve"> </w:t>
      </w:r>
      <w:r>
        <w:t>were</w:t>
      </w:r>
      <w:r>
        <w:rPr>
          <w:spacing w:val="-4"/>
        </w:rPr>
        <w:t xml:space="preserve"> </w:t>
      </w:r>
      <w:r>
        <w:t>implemented</w:t>
      </w:r>
      <w:r>
        <w:rPr>
          <w:spacing w:val="-5"/>
        </w:rPr>
        <w:t xml:space="preserve"> </w:t>
      </w:r>
      <w:r>
        <w:t>to</w:t>
      </w:r>
      <w:r>
        <w:rPr>
          <w:spacing w:val="-4"/>
        </w:rPr>
        <w:t xml:space="preserve"> </w:t>
      </w:r>
      <w:r>
        <w:t>maintain</w:t>
      </w:r>
      <w:r>
        <w:rPr>
          <w:spacing w:val="-5"/>
        </w:rPr>
        <w:t xml:space="preserve"> </w:t>
      </w:r>
      <w:r>
        <w:t>secure,</w:t>
      </w:r>
      <w:r>
        <w:rPr>
          <w:spacing w:val="-3"/>
        </w:rPr>
        <w:t xml:space="preserve"> </w:t>
      </w:r>
      <w:r>
        <w:t>role-based</w:t>
      </w:r>
      <w:r>
        <w:rPr>
          <w:spacing w:val="-3"/>
        </w:rPr>
        <w:t xml:space="preserve"> </w:t>
      </w:r>
      <w:r>
        <w:t>authentication</w:t>
      </w:r>
      <w:r>
        <w:rPr>
          <w:spacing w:val="-5"/>
        </w:rPr>
        <w:t xml:space="preserve"> </w:t>
      </w:r>
      <w:r>
        <w:t>throughout</w:t>
      </w:r>
      <w:r>
        <w:rPr>
          <w:spacing w:val="-5"/>
        </w:rPr>
        <w:t xml:space="preserve"> </w:t>
      </w:r>
      <w:r>
        <w:t>the</w:t>
      </w:r>
      <w:r>
        <w:rPr>
          <w:spacing w:val="-5"/>
        </w:rPr>
        <w:t xml:space="preserve"> </w:t>
      </w:r>
      <w:r>
        <w:t>platform. This setup ensured consistency, security, and smooth development cycles during the implementation of the expert-led learning model.</w:t>
      </w:r>
    </w:p>
    <w:p w:rsidR="00B76006" w:rsidRDefault="000A4EFF">
      <w:pPr>
        <w:pStyle w:val="Heading4"/>
        <w:numPr>
          <w:ilvl w:val="1"/>
          <w:numId w:val="7"/>
        </w:numPr>
        <w:tabs>
          <w:tab w:val="left" w:pos="786"/>
        </w:tabs>
        <w:spacing w:before="67"/>
        <w:ind w:left="786" w:hanging="503"/>
        <w:jc w:val="both"/>
      </w:pPr>
      <w:bookmarkStart w:id="109" w:name="_bookmark83"/>
      <w:bookmarkEnd w:id="109"/>
      <w:r>
        <w:t>Database</w:t>
      </w:r>
      <w:r>
        <w:rPr>
          <w:spacing w:val="-10"/>
        </w:rPr>
        <w:t xml:space="preserve"> </w:t>
      </w:r>
      <w:r>
        <w:t>Design</w:t>
      </w:r>
      <w:r>
        <w:rPr>
          <w:spacing w:val="-8"/>
        </w:rPr>
        <w:t xml:space="preserve"> </w:t>
      </w:r>
      <w:r>
        <w:t>and</w:t>
      </w:r>
      <w:r>
        <w:rPr>
          <w:spacing w:val="-10"/>
        </w:rPr>
        <w:t xml:space="preserve"> </w:t>
      </w:r>
      <w:r>
        <w:rPr>
          <w:spacing w:val="-2"/>
        </w:rPr>
        <w:t>Implementation:</w:t>
      </w:r>
    </w:p>
    <w:p w:rsidR="00B76006" w:rsidRDefault="000A4EFF">
      <w:pPr>
        <w:pStyle w:val="Heading5"/>
        <w:numPr>
          <w:ilvl w:val="2"/>
          <w:numId w:val="7"/>
        </w:numPr>
        <w:tabs>
          <w:tab w:val="left" w:pos="929"/>
        </w:tabs>
        <w:spacing w:before="121"/>
        <w:ind w:left="929" w:hanging="646"/>
      </w:pPr>
      <w:bookmarkStart w:id="110" w:name="_bookmark84"/>
      <w:bookmarkEnd w:id="110"/>
      <w:r>
        <w:t>Database</w:t>
      </w:r>
      <w:r>
        <w:rPr>
          <w:spacing w:val="-8"/>
        </w:rPr>
        <w:t xml:space="preserve"> </w:t>
      </w:r>
      <w:r>
        <w:rPr>
          <w:spacing w:val="-2"/>
        </w:rPr>
        <w:t>Structure</w:t>
      </w:r>
    </w:p>
    <w:p w:rsidR="00B76006" w:rsidRDefault="00B76006">
      <w:pPr>
        <w:pStyle w:val="Heading5"/>
        <w:sectPr w:rsidR="00B76006">
          <w:footerReference w:type="default" r:id="rId29"/>
          <w:pgSz w:w="11920" w:h="16850"/>
          <w:pgMar w:top="1340" w:right="708" w:bottom="1380" w:left="1133" w:header="0" w:footer="1193" w:gutter="0"/>
          <w:pgNumType w:start="63"/>
          <w:cols w:space="720"/>
        </w:sectPr>
      </w:pPr>
    </w:p>
    <w:p w:rsidR="00B76006" w:rsidRDefault="000A4EFF">
      <w:pPr>
        <w:pStyle w:val="BodyText"/>
        <w:spacing w:before="78" w:line="360" w:lineRule="auto"/>
        <w:ind w:left="283" w:right="405"/>
        <w:jc w:val="both"/>
      </w:pPr>
      <w:proofErr w:type="spellStart"/>
      <w:r>
        <w:lastRenderedPageBreak/>
        <w:t>SkillSync</w:t>
      </w:r>
      <w:proofErr w:type="spellEnd"/>
      <w:r>
        <w:t xml:space="preserve"> uses PostgreSQL as its primary database due to its robust relational architecture and support</w:t>
      </w:r>
      <w:r>
        <w:rPr>
          <w:spacing w:val="-7"/>
        </w:rPr>
        <w:t xml:space="preserve"> </w:t>
      </w:r>
      <w:r>
        <w:t>for</w:t>
      </w:r>
      <w:r>
        <w:rPr>
          <w:spacing w:val="-7"/>
        </w:rPr>
        <w:t xml:space="preserve"> </w:t>
      </w:r>
      <w:r>
        <w:t>complex</w:t>
      </w:r>
      <w:r>
        <w:rPr>
          <w:spacing w:val="-7"/>
        </w:rPr>
        <w:t xml:space="preserve"> </w:t>
      </w:r>
      <w:r>
        <w:t>data</w:t>
      </w:r>
      <w:r>
        <w:rPr>
          <w:spacing w:val="-5"/>
        </w:rPr>
        <w:t xml:space="preserve"> </w:t>
      </w:r>
      <w:r>
        <w:t>integrity.</w:t>
      </w:r>
      <w:r>
        <w:rPr>
          <w:spacing w:val="-7"/>
        </w:rPr>
        <w:t xml:space="preserve"> </w:t>
      </w:r>
      <w:r>
        <w:t>Tables</w:t>
      </w:r>
      <w:r>
        <w:rPr>
          <w:spacing w:val="-5"/>
        </w:rPr>
        <w:t xml:space="preserve"> </w:t>
      </w:r>
      <w:r>
        <w:t>were</w:t>
      </w:r>
      <w:r>
        <w:rPr>
          <w:spacing w:val="-8"/>
        </w:rPr>
        <w:t xml:space="preserve"> </w:t>
      </w:r>
      <w:r>
        <w:t>created</w:t>
      </w:r>
      <w:r>
        <w:rPr>
          <w:spacing w:val="-8"/>
        </w:rPr>
        <w:t xml:space="preserve"> </w:t>
      </w:r>
      <w:r>
        <w:t>for</w:t>
      </w:r>
      <w:r>
        <w:rPr>
          <w:spacing w:val="-8"/>
        </w:rPr>
        <w:t xml:space="preserve"> </w:t>
      </w:r>
      <w:r>
        <w:t>users,</w:t>
      </w:r>
      <w:r>
        <w:rPr>
          <w:spacing w:val="-8"/>
        </w:rPr>
        <w:t xml:space="preserve"> </w:t>
      </w:r>
      <w:r>
        <w:t>verified</w:t>
      </w:r>
      <w:r>
        <w:rPr>
          <w:spacing w:val="-5"/>
        </w:rPr>
        <w:t xml:space="preserve"> </w:t>
      </w:r>
      <w:r>
        <w:t>experts,</w:t>
      </w:r>
      <w:r>
        <w:rPr>
          <w:spacing w:val="-7"/>
        </w:rPr>
        <w:t xml:space="preserve"> </w:t>
      </w:r>
      <w:r>
        <w:t>learning</w:t>
      </w:r>
      <w:r>
        <w:rPr>
          <w:spacing w:val="-8"/>
        </w:rPr>
        <w:t xml:space="preserve"> </w:t>
      </w:r>
      <w:r>
        <w:t>tracks, video</w:t>
      </w:r>
      <w:r>
        <w:rPr>
          <w:spacing w:val="-3"/>
        </w:rPr>
        <w:t xml:space="preserve"> </w:t>
      </w:r>
      <w:r>
        <w:t>lessons,</w:t>
      </w:r>
      <w:r>
        <w:rPr>
          <w:spacing w:val="-3"/>
        </w:rPr>
        <w:t xml:space="preserve"> </w:t>
      </w:r>
      <w:r>
        <w:t>enrollments,</w:t>
      </w:r>
      <w:r>
        <w:rPr>
          <w:spacing w:val="-3"/>
        </w:rPr>
        <w:t xml:space="preserve"> </w:t>
      </w:r>
      <w:r>
        <w:t>progress</w:t>
      </w:r>
      <w:r>
        <w:rPr>
          <w:spacing w:val="-4"/>
        </w:rPr>
        <w:t xml:space="preserve"> </w:t>
      </w:r>
      <w:r>
        <w:t>logs,</w:t>
      </w:r>
      <w:r>
        <w:rPr>
          <w:spacing w:val="-3"/>
        </w:rPr>
        <w:t xml:space="preserve"> </w:t>
      </w:r>
      <w:r>
        <w:t>discussion</w:t>
      </w:r>
      <w:r>
        <w:rPr>
          <w:spacing w:val="-3"/>
        </w:rPr>
        <w:t xml:space="preserve"> </w:t>
      </w:r>
      <w:r>
        <w:t>posts,</w:t>
      </w:r>
      <w:r>
        <w:rPr>
          <w:spacing w:val="-3"/>
        </w:rPr>
        <w:t xml:space="preserve"> </w:t>
      </w:r>
      <w:r>
        <w:t>and</w:t>
      </w:r>
      <w:r>
        <w:rPr>
          <w:spacing w:val="-3"/>
        </w:rPr>
        <w:t xml:space="preserve"> </w:t>
      </w:r>
      <w:r>
        <w:t>badges.</w:t>
      </w:r>
      <w:r>
        <w:rPr>
          <w:spacing w:val="-3"/>
        </w:rPr>
        <w:t xml:space="preserve"> </w:t>
      </w:r>
      <w:r>
        <w:t>Each</w:t>
      </w:r>
      <w:r>
        <w:rPr>
          <w:spacing w:val="-3"/>
        </w:rPr>
        <w:t xml:space="preserve"> </w:t>
      </w:r>
      <w:r>
        <w:t>table</w:t>
      </w:r>
      <w:r>
        <w:rPr>
          <w:spacing w:val="-4"/>
        </w:rPr>
        <w:t xml:space="preserve"> </w:t>
      </w:r>
      <w:r>
        <w:t>was</w:t>
      </w:r>
      <w:r>
        <w:rPr>
          <w:spacing w:val="-4"/>
        </w:rPr>
        <w:t xml:space="preserve"> </w:t>
      </w:r>
      <w:r>
        <w:t xml:space="preserve">structured using </w:t>
      </w:r>
      <w:proofErr w:type="spellStart"/>
      <w:r>
        <w:t>Sequelize</w:t>
      </w:r>
      <w:proofErr w:type="spellEnd"/>
      <w:r>
        <w:t xml:space="preserve"> models to enforce schema consistency, define relationships, and prevent unstructured or duplicate data entries.</w:t>
      </w:r>
    </w:p>
    <w:p w:rsidR="00B76006" w:rsidRDefault="000A4EFF">
      <w:pPr>
        <w:pStyle w:val="Heading5"/>
        <w:numPr>
          <w:ilvl w:val="2"/>
          <w:numId w:val="7"/>
        </w:numPr>
        <w:tabs>
          <w:tab w:val="left" w:pos="929"/>
        </w:tabs>
        <w:spacing w:before="122"/>
        <w:ind w:left="929" w:hanging="646"/>
      </w:pPr>
      <w:bookmarkStart w:id="111" w:name="_bookmark85"/>
      <w:bookmarkEnd w:id="111"/>
      <w:r>
        <w:t>Relationships</w:t>
      </w:r>
      <w:r>
        <w:rPr>
          <w:spacing w:val="-6"/>
        </w:rPr>
        <w:t xml:space="preserve"> </w:t>
      </w:r>
      <w:r>
        <w:t>and</w:t>
      </w:r>
      <w:r>
        <w:rPr>
          <w:spacing w:val="-9"/>
        </w:rPr>
        <w:t xml:space="preserve"> </w:t>
      </w:r>
      <w:r>
        <w:t>Data</w:t>
      </w:r>
      <w:r>
        <w:rPr>
          <w:spacing w:val="-7"/>
        </w:rPr>
        <w:t xml:space="preserve"> </w:t>
      </w:r>
      <w:r>
        <w:rPr>
          <w:spacing w:val="-2"/>
        </w:rPr>
        <w:t>Integrity</w:t>
      </w:r>
    </w:p>
    <w:p w:rsidR="00B76006" w:rsidRDefault="000A4EFF">
      <w:pPr>
        <w:pStyle w:val="BodyText"/>
        <w:spacing w:before="119" w:line="360" w:lineRule="auto"/>
        <w:ind w:left="283" w:right="403"/>
        <w:jc w:val="both"/>
      </w:pPr>
      <w:r>
        <w:t>Relationships between students, experts, and learning tracks were maintained using foreign keys and join tables, ensuring</w:t>
      </w:r>
      <w:r>
        <w:rPr>
          <w:spacing w:val="-1"/>
        </w:rPr>
        <w:t xml:space="preserve"> </w:t>
      </w:r>
      <w:r>
        <w:t xml:space="preserve">seamless cross-referencing for progress tracking. </w:t>
      </w:r>
      <w:proofErr w:type="gramStart"/>
      <w:r>
        <w:t>Learning</w:t>
      </w:r>
      <w:proofErr w:type="gramEnd"/>
      <w:r>
        <w:t xml:space="preserve"> track records store</w:t>
      </w:r>
      <w:r>
        <w:rPr>
          <w:spacing w:val="-15"/>
        </w:rPr>
        <w:t xml:space="preserve"> </w:t>
      </w:r>
      <w:r>
        <w:t>expert</w:t>
      </w:r>
      <w:r>
        <w:rPr>
          <w:spacing w:val="-12"/>
        </w:rPr>
        <w:t xml:space="preserve"> </w:t>
      </w:r>
      <w:r>
        <w:t>IDs,</w:t>
      </w:r>
      <w:r>
        <w:rPr>
          <w:spacing w:val="-14"/>
        </w:rPr>
        <w:t xml:space="preserve"> </w:t>
      </w:r>
      <w:r>
        <w:t>enrollment</w:t>
      </w:r>
      <w:r>
        <w:rPr>
          <w:spacing w:val="-14"/>
        </w:rPr>
        <w:t xml:space="preserve"> </w:t>
      </w:r>
      <w:r>
        <w:t>documents</w:t>
      </w:r>
      <w:r>
        <w:rPr>
          <w:spacing w:val="-12"/>
        </w:rPr>
        <w:t xml:space="preserve"> </w:t>
      </w:r>
      <w:r>
        <w:t>connect</w:t>
      </w:r>
      <w:r>
        <w:rPr>
          <w:spacing w:val="-12"/>
        </w:rPr>
        <w:t xml:space="preserve"> </w:t>
      </w:r>
      <w:r>
        <w:t>students</w:t>
      </w:r>
      <w:r>
        <w:rPr>
          <w:spacing w:val="-14"/>
        </w:rPr>
        <w:t xml:space="preserve"> </w:t>
      </w:r>
      <w:r>
        <w:t>and</w:t>
      </w:r>
      <w:r>
        <w:rPr>
          <w:spacing w:val="-14"/>
        </w:rPr>
        <w:t xml:space="preserve"> </w:t>
      </w:r>
      <w:r>
        <w:t>tracks,</w:t>
      </w:r>
      <w:r>
        <w:rPr>
          <w:spacing w:val="-12"/>
        </w:rPr>
        <w:t xml:space="preserve"> </w:t>
      </w:r>
      <w:r>
        <w:t>and</w:t>
      </w:r>
      <w:r>
        <w:rPr>
          <w:spacing w:val="-14"/>
        </w:rPr>
        <w:t xml:space="preserve"> </w:t>
      </w:r>
      <w:r>
        <w:t>progress</w:t>
      </w:r>
      <w:r>
        <w:rPr>
          <w:spacing w:val="-14"/>
        </w:rPr>
        <w:t xml:space="preserve"> </w:t>
      </w:r>
      <w:r>
        <w:t>logs</w:t>
      </w:r>
      <w:r>
        <w:rPr>
          <w:spacing w:val="-14"/>
        </w:rPr>
        <w:t xml:space="preserve"> </w:t>
      </w:r>
      <w:r>
        <w:t>link</w:t>
      </w:r>
      <w:r>
        <w:rPr>
          <w:spacing w:val="-14"/>
        </w:rPr>
        <w:t xml:space="preserve"> </w:t>
      </w:r>
      <w:r>
        <w:t>specific students to individual video lessons. These references ensure strong relational integrity, which is essential for calculating completion percentages and awarding verified badges.</w:t>
      </w:r>
    </w:p>
    <w:p w:rsidR="00B76006" w:rsidRDefault="000A4EFF">
      <w:pPr>
        <w:pStyle w:val="Heading5"/>
        <w:numPr>
          <w:ilvl w:val="2"/>
          <w:numId w:val="7"/>
        </w:numPr>
        <w:tabs>
          <w:tab w:val="left" w:pos="929"/>
        </w:tabs>
        <w:ind w:left="929" w:hanging="646"/>
      </w:pPr>
      <w:bookmarkStart w:id="112" w:name="_bookmark86"/>
      <w:bookmarkEnd w:id="112"/>
      <w:r>
        <w:t>Security</w:t>
      </w:r>
      <w:r>
        <w:rPr>
          <w:spacing w:val="-7"/>
        </w:rPr>
        <w:t xml:space="preserve"> </w:t>
      </w:r>
      <w:r>
        <w:t>and</w:t>
      </w:r>
      <w:r>
        <w:rPr>
          <w:spacing w:val="-3"/>
        </w:rPr>
        <w:t xml:space="preserve"> </w:t>
      </w:r>
      <w:r>
        <w:t>Access</w:t>
      </w:r>
      <w:r>
        <w:rPr>
          <w:spacing w:val="-2"/>
        </w:rPr>
        <w:t xml:space="preserve"> Rules</w:t>
      </w:r>
    </w:p>
    <w:p w:rsidR="00B76006" w:rsidRDefault="000A4EFF">
      <w:pPr>
        <w:pStyle w:val="BodyText"/>
        <w:spacing w:before="119" w:line="360" w:lineRule="auto"/>
        <w:ind w:left="283" w:right="404"/>
        <w:jc w:val="both"/>
      </w:pPr>
      <w:r>
        <w:t>Access control was enforced using backend middleware and JWT-based authorization. Verified experts could modify only their own learning tracks, students could view only their enrolled progress,</w:t>
      </w:r>
      <w:r>
        <w:rPr>
          <w:spacing w:val="-15"/>
        </w:rPr>
        <w:t xml:space="preserve"> </w:t>
      </w:r>
      <w:r>
        <w:t>and</w:t>
      </w:r>
      <w:r>
        <w:rPr>
          <w:spacing w:val="-15"/>
        </w:rPr>
        <w:t xml:space="preserve"> </w:t>
      </w:r>
      <w:r>
        <w:t>admins</w:t>
      </w:r>
      <w:r>
        <w:rPr>
          <w:spacing w:val="-15"/>
        </w:rPr>
        <w:t xml:space="preserve"> </w:t>
      </w:r>
      <w:r>
        <w:t>managed</w:t>
      </w:r>
      <w:r>
        <w:rPr>
          <w:spacing w:val="-15"/>
        </w:rPr>
        <w:t xml:space="preserve"> </w:t>
      </w:r>
      <w:r>
        <w:t>platform-wide</w:t>
      </w:r>
      <w:r>
        <w:rPr>
          <w:spacing w:val="-15"/>
        </w:rPr>
        <w:t xml:space="preserve"> </w:t>
      </w:r>
      <w:r>
        <w:t>content</w:t>
      </w:r>
      <w:r>
        <w:rPr>
          <w:spacing w:val="-15"/>
        </w:rPr>
        <w:t xml:space="preserve"> </w:t>
      </w:r>
      <w:r>
        <w:t>moderation.</w:t>
      </w:r>
      <w:r>
        <w:rPr>
          <w:spacing w:val="-15"/>
        </w:rPr>
        <w:t xml:space="preserve"> </w:t>
      </w:r>
      <w:r>
        <w:t>Sensitive</w:t>
      </w:r>
      <w:r>
        <w:rPr>
          <w:spacing w:val="-15"/>
        </w:rPr>
        <w:t xml:space="preserve"> </w:t>
      </w:r>
      <w:r>
        <w:t>data,</w:t>
      </w:r>
      <w:r>
        <w:rPr>
          <w:spacing w:val="-15"/>
        </w:rPr>
        <w:t xml:space="preserve"> </w:t>
      </w:r>
      <w:r>
        <w:t>including</w:t>
      </w:r>
      <w:r>
        <w:rPr>
          <w:spacing w:val="-15"/>
        </w:rPr>
        <w:t xml:space="preserve"> </w:t>
      </w:r>
      <w:r>
        <w:t>hashed passwords and role-based permissions, was protected, and unauthorized access was restricted through strict route-level authorization checks.</w:t>
      </w:r>
    </w:p>
    <w:p w:rsidR="00B76006" w:rsidRDefault="000A4EFF">
      <w:pPr>
        <w:pStyle w:val="Heading4"/>
        <w:numPr>
          <w:ilvl w:val="1"/>
          <w:numId w:val="7"/>
        </w:numPr>
        <w:tabs>
          <w:tab w:val="left" w:pos="786"/>
        </w:tabs>
        <w:spacing w:before="69"/>
        <w:ind w:left="786" w:hanging="503"/>
        <w:jc w:val="both"/>
      </w:pPr>
      <w:bookmarkStart w:id="113" w:name="_bookmark87"/>
      <w:bookmarkEnd w:id="113"/>
      <w:r>
        <w:t>User</w:t>
      </w:r>
      <w:r>
        <w:rPr>
          <w:spacing w:val="-12"/>
        </w:rPr>
        <w:t xml:space="preserve"> </w:t>
      </w:r>
      <w:r>
        <w:t>Authentication</w:t>
      </w:r>
      <w:r>
        <w:rPr>
          <w:spacing w:val="-12"/>
        </w:rPr>
        <w:t xml:space="preserve"> </w:t>
      </w:r>
      <w:r>
        <w:t>and</w:t>
      </w:r>
      <w:r>
        <w:rPr>
          <w:spacing w:val="-10"/>
        </w:rPr>
        <w:t xml:space="preserve"> </w:t>
      </w:r>
      <w:r>
        <w:rPr>
          <w:spacing w:val="-2"/>
        </w:rPr>
        <w:t>Authorization:</w:t>
      </w:r>
    </w:p>
    <w:p w:rsidR="00B76006" w:rsidRDefault="000A4EFF">
      <w:pPr>
        <w:pStyle w:val="Heading5"/>
        <w:numPr>
          <w:ilvl w:val="2"/>
          <w:numId w:val="7"/>
        </w:numPr>
        <w:tabs>
          <w:tab w:val="left" w:pos="929"/>
        </w:tabs>
        <w:ind w:left="929" w:hanging="646"/>
      </w:pPr>
      <w:bookmarkStart w:id="114" w:name="_bookmark88"/>
      <w:bookmarkEnd w:id="114"/>
      <w:r>
        <w:t>OTP-Based</w:t>
      </w:r>
      <w:r>
        <w:rPr>
          <w:spacing w:val="-7"/>
        </w:rPr>
        <w:t xml:space="preserve"> </w:t>
      </w:r>
      <w:r>
        <w:t>Login</w:t>
      </w:r>
      <w:r>
        <w:rPr>
          <w:spacing w:val="-9"/>
        </w:rPr>
        <w:t xml:space="preserve"> </w:t>
      </w:r>
      <w:r>
        <w:rPr>
          <w:spacing w:val="-2"/>
        </w:rPr>
        <w:t>Mechanism</w:t>
      </w:r>
    </w:p>
    <w:p w:rsidR="00B76006" w:rsidRDefault="000A4EFF">
      <w:pPr>
        <w:pStyle w:val="BodyText"/>
        <w:spacing w:before="119" w:line="360" w:lineRule="auto"/>
        <w:ind w:left="283" w:right="404"/>
        <w:jc w:val="both"/>
      </w:pPr>
      <w:proofErr w:type="spellStart"/>
      <w:r>
        <w:t>SkillSync</w:t>
      </w:r>
      <w:proofErr w:type="spellEnd"/>
      <w:r>
        <w:t xml:space="preserve"> implements a secure JWT authentication system, where users provide their email and password</w:t>
      </w:r>
      <w:r>
        <w:rPr>
          <w:spacing w:val="-14"/>
        </w:rPr>
        <w:t xml:space="preserve"> </w:t>
      </w:r>
      <w:r>
        <w:t>to</w:t>
      </w:r>
      <w:r>
        <w:rPr>
          <w:spacing w:val="-14"/>
        </w:rPr>
        <w:t xml:space="preserve"> </w:t>
      </w:r>
      <w:r>
        <w:t>receive</w:t>
      </w:r>
      <w:r>
        <w:rPr>
          <w:spacing w:val="-15"/>
        </w:rPr>
        <w:t xml:space="preserve"> </w:t>
      </w:r>
      <w:r>
        <w:t>a</w:t>
      </w:r>
      <w:r>
        <w:rPr>
          <w:spacing w:val="-13"/>
        </w:rPr>
        <w:t xml:space="preserve"> </w:t>
      </w:r>
      <w:r>
        <w:t>role-signed</w:t>
      </w:r>
      <w:r>
        <w:rPr>
          <w:spacing w:val="-15"/>
        </w:rPr>
        <w:t xml:space="preserve"> </w:t>
      </w:r>
      <w:r>
        <w:t>session</w:t>
      </w:r>
      <w:r>
        <w:rPr>
          <w:spacing w:val="-14"/>
        </w:rPr>
        <w:t xml:space="preserve"> </w:t>
      </w:r>
      <w:r>
        <w:t>token.</w:t>
      </w:r>
      <w:r>
        <w:rPr>
          <w:spacing w:val="-13"/>
        </w:rPr>
        <w:t xml:space="preserve"> </w:t>
      </w:r>
      <w:r>
        <w:t>The</w:t>
      </w:r>
      <w:r>
        <w:rPr>
          <w:spacing w:val="-15"/>
        </w:rPr>
        <w:t xml:space="preserve"> </w:t>
      </w:r>
      <w:r>
        <w:t>backend</w:t>
      </w:r>
      <w:r>
        <w:rPr>
          <w:spacing w:val="-14"/>
        </w:rPr>
        <w:t xml:space="preserve"> </w:t>
      </w:r>
      <w:r>
        <w:t>validates</w:t>
      </w:r>
      <w:r>
        <w:rPr>
          <w:spacing w:val="-14"/>
        </w:rPr>
        <w:t xml:space="preserve"> </w:t>
      </w:r>
      <w:r>
        <w:t>the</w:t>
      </w:r>
      <w:r>
        <w:rPr>
          <w:spacing w:val="-13"/>
        </w:rPr>
        <w:t xml:space="preserve"> </w:t>
      </w:r>
      <w:r>
        <w:t>credentials</w:t>
      </w:r>
      <w:r>
        <w:rPr>
          <w:spacing w:val="-14"/>
        </w:rPr>
        <w:t xml:space="preserve"> </w:t>
      </w:r>
      <w:r>
        <w:t>using</w:t>
      </w:r>
      <w:r>
        <w:rPr>
          <w:spacing w:val="-14"/>
        </w:rPr>
        <w:t xml:space="preserve"> </w:t>
      </w:r>
      <w:proofErr w:type="spellStart"/>
      <w:r>
        <w:t>bcrypt</w:t>
      </w:r>
      <w:proofErr w:type="spellEnd"/>
      <w:r>
        <w:t xml:space="preserve"> hashing,</w:t>
      </w:r>
      <w:r>
        <w:rPr>
          <w:spacing w:val="-7"/>
        </w:rPr>
        <w:t xml:space="preserve"> </w:t>
      </w:r>
      <w:r>
        <w:t>generates</w:t>
      </w:r>
      <w:r>
        <w:rPr>
          <w:spacing w:val="-8"/>
        </w:rPr>
        <w:t xml:space="preserve"> </w:t>
      </w:r>
      <w:r>
        <w:t>the</w:t>
      </w:r>
      <w:r>
        <w:rPr>
          <w:spacing w:val="-8"/>
        </w:rPr>
        <w:t xml:space="preserve"> </w:t>
      </w:r>
      <w:r>
        <w:t>token</w:t>
      </w:r>
      <w:r>
        <w:rPr>
          <w:spacing w:val="-7"/>
        </w:rPr>
        <w:t xml:space="preserve"> </w:t>
      </w:r>
      <w:r>
        <w:t>with</w:t>
      </w:r>
      <w:r>
        <w:rPr>
          <w:spacing w:val="-7"/>
        </w:rPr>
        <w:t xml:space="preserve"> </w:t>
      </w:r>
      <w:r>
        <w:t>an</w:t>
      </w:r>
      <w:r>
        <w:rPr>
          <w:spacing w:val="-7"/>
        </w:rPr>
        <w:t xml:space="preserve"> </w:t>
      </w:r>
      <w:r>
        <w:t>expiration</w:t>
      </w:r>
      <w:r>
        <w:rPr>
          <w:spacing w:val="-7"/>
        </w:rPr>
        <w:t xml:space="preserve"> </w:t>
      </w:r>
      <w:r>
        <w:t>timestamp,</w:t>
      </w:r>
      <w:r>
        <w:rPr>
          <w:spacing w:val="-7"/>
        </w:rPr>
        <w:t xml:space="preserve"> </w:t>
      </w:r>
      <w:r>
        <w:t>and</w:t>
      </w:r>
      <w:r>
        <w:rPr>
          <w:spacing w:val="-5"/>
        </w:rPr>
        <w:t xml:space="preserve"> </w:t>
      </w:r>
      <w:r>
        <w:t>sends</w:t>
      </w:r>
      <w:r>
        <w:rPr>
          <w:spacing w:val="-7"/>
        </w:rPr>
        <w:t xml:space="preserve"> </w:t>
      </w:r>
      <w:r>
        <w:t>it</w:t>
      </w:r>
      <w:r>
        <w:rPr>
          <w:spacing w:val="-7"/>
        </w:rPr>
        <w:t xml:space="preserve"> </w:t>
      </w:r>
      <w:r>
        <w:t>to</w:t>
      </w:r>
      <w:r>
        <w:rPr>
          <w:spacing w:val="-7"/>
        </w:rPr>
        <w:t xml:space="preserve"> </w:t>
      </w:r>
      <w:r>
        <w:t>the</w:t>
      </w:r>
      <w:r>
        <w:rPr>
          <w:spacing w:val="-8"/>
        </w:rPr>
        <w:t xml:space="preserve"> </w:t>
      </w:r>
      <w:r>
        <w:t>frontend.</w:t>
      </w:r>
      <w:r>
        <w:rPr>
          <w:spacing w:val="-8"/>
        </w:rPr>
        <w:t xml:space="preserve"> </w:t>
      </w:r>
      <w:r>
        <w:t>This</w:t>
      </w:r>
      <w:r>
        <w:rPr>
          <w:spacing w:val="-7"/>
        </w:rPr>
        <w:t xml:space="preserve"> </w:t>
      </w:r>
      <w:r>
        <w:t>token is then used to authorize every subsequent request, ensuring that users can only access features permitted by their specific role.</w:t>
      </w:r>
    </w:p>
    <w:p w:rsidR="00B76006" w:rsidRDefault="000A4EFF">
      <w:pPr>
        <w:pStyle w:val="Heading5"/>
        <w:numPr>
          <w:ilvl w:val="2"/>
          <w:numId w:val="7"/>
        </w:numPr>
        <w:tabs>
          <w:tab w:val="left" w:pos="929"/>
        </w:tabs>
        <w:spacing w:before="123"/>
        <w:ind w:left="929" w:hanging="646"/>
      </w:pPr>
      <w:bookmarkStart w:id="115" w:name="_bookmark89"/>
      <w:bookmarkEnd w:id="115"/>
      <w:r>
        <w:t>Role-Based</w:t>
      </w:r>
      <w:r>
        <w:rPr>
          <w:spacing w:val="-8"/>
        </w:rPr>
        <w:t xml:space="preserve"> </w:t>
      </w:r>
      <w:r>
        <w:t>Access</w:t>
      </w:r>
      <w:r>
        <w:rPr>
          <w:spacing w:val="-8"/>
        </w:rPr>
        <w:t xml:space="preserve"> </w:t>
      </w:r>
      <w:r>
        <w:rPr>
          <w:spacing w:val="-2"/>
        </w:rPr>
        <w:t>Control</w:t>
      </w:r>
    </w:p>
    <w:p w:rsidR="00B76006" w:rsidRDefault="000A4EFF">
      <w:pPr>
        <w:pStyle w:val="BodyText"/>
        <w:spacing w:before="118" w:line="360" w:lineRule="auto"/>
        <w:ind w:left="283" w:right="399"/>
        <w:jc w:val="both"/>
      </w:pPr>
      <w:r>
        <w:t>Each authenticated user is assigned a specific role: student, verified expert, or admin. This role determines what actions they can perform within the system. Students access skill search and progress features, experts manage learning tracks and respond to student queries, while admins maintain platform-wide integrity, oversee expert vetting, and moderate uploaded content.</w:t>
      </w:r>
    </w:p>
    <w:p w:rsidR="00B76006" w:rsidRDefault="000A4EFF">
      <w:pPr>
        <w:pStyle w:val="Heading5"/>
        <w:numPr>
          <w:ilvl w:val="2"/>
          <w:numId w:val="7"/>
        </w:numPr>
        <w:tabs>
          <w:tab w:val="left" w:pos="929"/>
        </w:tabs>
        <w:spacing w:before="121"/>
        <w:ind w:left="929" w:hanging="646"/>
      </w:pPr>
      <w:bookmarkStart w:id="116" w:name="_bookmark90"/>
      <w:bookmarkEnd w:id="116"/>
      <w:r>
        <w:t>Session</w:t>
      </w:r>
      <w:r>
        <w:rPr>
          <w:spacing w:val="-9"/>
        </w:rPr>
        <w:t xml:space="preserve"> </w:t>
      </w:r>
      <w:r>
        <w:t>Management</w:t>
      </w:r>
      <w:r>
        <w:rPr>
          <w:spacing w:val="-6"/>
        </w:rPr>
        <w:t xml:space="preserve"> </w:t>
      </w:r>
      <w:r>
        <w:t>and</w:t>
      </w:r>
      <w:r>
        <w:rPr>
          <w:spacing w:val="-6"/>
        </w:rPr>
        <w:t xml:space="preserve"> </w:t>
      </w:r>
      <w:r>
        <w:rPr>
          <w:spacing w:val="-2"/>
        </w:rPr>
        <w:t>Security</w:t>
      </w:r>
    </w:p>
    <w:p w:rsidR="00B76006" w:rsidRDefault="000A4EFF">
      <w:pPr>
        <w:pStyle w:val="BodyText"/>
        <w:spacing w:before="84" w:line="360" w:lineRule="auto"/>
        <w:ind w:left="283" w:right="409"/>
        <w:jc w:val="both"/>
      </w:pPr>
      <w:r>
        <w:t>JWT tokens are used for session management, ensuring secure and stateless communication between</w:t>
      </w:r>
      <w:r>
        <w:rPr>
          <w:spacing w:val="-2"/>
        </w:rPr>
        <w:t xml:space="preserve"> </w:t>
      </w:r>
      <w:r>
        <w:t>the React frontend</w:t>
      </w:r>
      <w:r>
        <w:rPr>
          <w:spacing w:val="1"/>
        </w:rPr>
        <w:t xml:space="preserve"> </w:t>
      </w:r>
      <w:r>
        <w:t>and the Node.js</w:t>
      </w:r>
      <w:r>
        <w:rPr>
          <w:spacing w:val="1"/>
        </w:rPr>
        <w:t xml:space="preserve"> </w:t>
      </w:r>
      <w:r>
        <w:t>backend services.</w:t>
      </w:r>
      <w:r>
        <w:rPr>
          <w:spacing w:val="1"/>
        </w:rPr>
        <w:t xml:space="preserve"> </w:t>
      </w:r>
      <w:r>
        <w:t>These</w:t>
      </w:r>
      <w:r>
        <w:rPr>
          <w:spacing w:val="-1"/>
        </w:rPr>
        <w:t xml:space="preserve"> </w:t>
      </w:r>
      <w:r>
        <w:t>tokens</w:t>
      </w:r>
      <w:r>
        <w:rPr>
          <w:spacing w:val="1"/>
        </w:rPr>
        <w:t xml:space="preserve"> </w:t>
      </w:r>
      <w:r>
        <w:t>prevent</w:t>
      </w:r>
      <w:r>
        <w:rPr>
          <w:spacing w:val="1"/>
        </w:rPr>
        <w:t xml:space="preserve"> </w:t>
      </w:r>
      <w:r>
        <w:rPr>
          <w:spacing w:val="-2"/>
        </w:rPr>
        <w:t>unauthorized</w:t>
      </w:r>
    </w:p>
    <w:p w:rsidR="00B76006" w:rsidRDefault="00B76006">
      <w:pPr>
        <w:pStyle w:val="BodyText"/>
        <w:spacing w:line="360" w:lineRule="auto"/>
        <w:jc w:val="both"/>
        <w:sectPr w:rsidR="00B76006">
          <w:pgSz w:w="11920" w:h="16850"/>
          <w:pgMar w:top="1320" w:right="708" w:bottom="1460" w:left="1133" w:header="0" w:footer="1193" w:gutter="0"/>
          <w:cols w:space="720"/>
        </w:sectPr>
      </w:pPr>
    </w:p>
    <w:p w:rsidR="00B76006" w:rsidRDefault="000A4EFF">
      <w:pPr>
        <w:pStyle w:val="BodyText"/>
        <w:spacing w:before="78" w:line="360" w:lineRule="auto"/>
        <w:ind w:left="283" w:right="407"/>
        <w:jc w:val="both"/>
      </w:pPr>
      <w:proofErr w:type="gramStart"/>
      <w:r>
        <w:lastRenderedPageBreak/>
        <w:t>access</w:t>
      </w:r>
      <w:proofErr w:type="gramEnd"/>
      <w:r>
        <w:t xml:space="preserve"> and expire automatically to reduce security risks associated with session hijacking. Middleware functions validate the token signature and role permissions before allowing any protected operation, such as lesson uploads or admin moderation.</w:t>
      </w:r>
    </w:p>
    <w:p w:rsidR="00B76006" w:rsidRDefault="000A4EFF">
      <w:pPr>
        <w:pStyle w:val="Heading4"/>
        <w:numPr>
          <w:ilvl w:val="1"/>
          <w:numId w:val="7"/>
        </w:numPr>
        <w:tabs>
          <w:tab w:val="left" w:pos="786"/>
        </w:tabs>
        <w:spacing w:before="68"/>
        <w:ind w:left="786" w:hanging="503"/>
        <w:jc w:val="both"/>
      </w:pPr>
      <w:bookmarkStart w:id="117" w:name="_bookmark91"/>
      <w:bookmarkEnd w:id="117"/>
      <w:r>
        <w:t>User</w:t>
      </w:r>
      <w:r>
        <w:rPr>
          <w:spacing w:val="-11"/>
        </w:rPr>
        <w:t xml:space="preserve"> </w:t>
      </w:r>
      <w:r>
        <w:t>Interface</w:t>
      </w:r>
      <w:r>
        <w:rPr>
          <w:spacing w:val="-9"/>
        </w:rPr>
        <w:t xml:space="preserve"> </w:t>
      </w:r>
      <w:r>
        <w:rPr>
          <w:spacing w:val="-2"/>
        </w:rPr>
        <w:t>Development:</w:t>
      </w:r>
    </w:p>
    <w:p w:rsidR="00B76006" w:rsidRDefault="000A4EFF">
      <w:pPr>
        <w:pStyle w:val="Heading5"/>
        <w:numPr>
          <w:ilvl w:val="2"/>
          <w:numId w:val="7"/>
        </w:numPr>
        <w:tabs>
          <w:tab w:val="left" w:pos="929"/>
        </w:tabs>
        <w:ind w:left="929" w:hanging="646"/>
      </w:pPr>
      <w:bookmarkStart w:id="118" w:name="_bookmark92"/>
      <w:bookmarkEnd w:id="118"/>
      <w:r>
        <w:t>Student</w:t>
      </w:r>
      <w:r>
        <w:rPr>
          <w:spacing w:val="-1"/>
        </w:rPr>
        <w:t xml:space="preserve"> </w:t>
      </w:r>
      <w:r>
        <w:rPr>
          <w:spacing w:val="-2"/>
        </w:rPr>
        <w:t>Interface</w:t>
      </w:r>
    </w:p>
    <w:p w:rsidR="00B76006" w:rsidRDefault="000A4EFF">
      <w:pPr>
        <w:pStyle w:val="BodyText"/>
        <w:spacing w:before="119" w:line="360" w:lineRule="auto"/>
        <w:ind w:left="283" w:right="405"/>
        <w:jc w:val="both"/>
      </w:pPr>
      <w:r>
        <w:t>The student interface provides an intuitive experience that simplifies the entire learning journey, starting from browsing curated skills to tracking course completion. The screen layout includes well-organized sections for skill discovery, where users can apply category filters, view track previews,</w:t>
      </w:r>
      <w:r>
        <w:rPr>
          <w:spacing w:val="-10"/>
        </w:rPr>
        <w:t xml:space="preserve"> </w:t>
      </w:r>
      <w:r>
        <w:t>read</w:t>
      </w:r>
      <w:r>
        <w:rPr>
          <w:spacing w:val="-11"/>
        </w:rPr>
        <w:t xml:space="preserve"> </w:t>
      </w:r>
      <w:r>
        <w:t>lesson</w:t>
      </w:r>
      <w:r>
        <w:rPr>
          <w:spacing w:val="-11"/>
        </w:rPr>
        <w:t xml:space="preserve"> </w:t>
      </w:r>
      <w:r>
        <w:t>descriptions,</w:t>
      </w:r>
      <w:r>
        <w:rPr>
          <w:spacing w:val="-10"/>
        </w:rPr>
        <w:t xml:space="preserve"> </w:t>
      </w:r>
      <w:r>
        <w:t>and</w:t>
      </w:r>
      <w:r>
        <w:rPr>
          <w:spacing w:val="-11"/>
        </w:rPr>
        <w:t xml:space="preserve"> </w:t>
      </w:r>
      <w:r>
        <w:t>monitor</w:t>
      </w:r>
      <w:r>
        <w:rPr>
          <w:spacing w:val="-11"/>
        </w:rPr>
        <w:t xml:space="preserve"> </w:t>
      </w:r>
      <w:r>
        <w:t>their</w:t>
      </w:r>
      <w:r>
        <w:rPr>
          <w:spacing w:val="-11"/>
        </w:rPr>
        <w:t xml:space="preserve"> </w:t>
      </w:r>
      <w:r>
        <w:t>learning</w:t>
      </w:r>
      <w:r>
        <w:rPr>
          <w:spacing w:val="-11"/>
        </w:rPr>
        <w:t xml:space="preserve"> </w:t>
      </w:r>
      <w:r>
        <w:t>history.</w:t>
      </w:r>
      <w:r>
        <w:rPr>
          <w:spacing w:val="-11"/>
        </w:rPr>
        <w:t xml:space="preserve"> </w:t>
      </w:r>
      <w:r>
        <w:t>The</w:t>
      </w:r>
      <w:r>
        <w:rPr>
          <w:spacing w:val="-11"/>
        </w:rPr>
        <w:t xml:space="preserve"> </w:t>
      </w:r>
      <w:r>
        <w:t>interface</w:t>
      </w:r>
      <w:r>
        <w:rPr>
          <w:spacing w:val="-12"/>
        </w:rPr>
        <w:t xml:space="preserve"> </w:t>
      </w:r>
      <w:r>
        <w:t>also</w:t>
      </w:r>
      <w:r>
        <w:rPr>
          <w:spacing w:val="-10"/>
        </w:rPr>
        <w:t xml:space="preserve"> </w:t>
      </w:r>
      <w:r>
        <w:t>integrates smooth navigation for enrollment, discussion forum engagement, and accessing earned badges. Interactive elements such as progress bars and achievement alerts guide students at every step, ensuring they can complete their tracks effortlessly.</w:t>
      </w:r>
    </w:p>
    <w:p w:rsidR="00B76006" w:rsidRDefault="000A4EFF">
      <w:pPr>
        <w:pStyle w:val="Heading5"/>
        <w:numPr>
          <w:ilvl w:val="2"/>
          <w:numId w:val="7"/>
        </w:numPr>
        <w:tabs>
          <w:tab w:val="left" w:pos="929"/>
        </w:tabs>
        <w:spacing w:before="123"/>
        <w:ind w:left="929" w:hanging="646"/>
      </w:pPr>
      <w:bookmarkStart w:id="119" w:name="_bookmark93"/>
      <w:bookmarkEnd w:id="119"/>
      <w:r>
        <w:t>Verified</w:t>
      </w:r>
      <w:r>
        <w:rPr>
          <w:spacing w:val="-5"/>
        </w:rPr>
        <w:t xml:space="preserve"> </w:t>
      </w:r>
      <w:r>
        <w:t>Expert</w:t>
      </w:r>
      <w:r>
        <w:rPr>
          <w:spacing w:val="-4"/>
        </w:rPr>
        <w:t xml:space="preserve"> </w:t>
      </w:r>
      <w:r>
        <w:rPr>
          <w:spacing w:val="-2"/>
        </w:rPr>
        <w:t>Interface</w:t>
      </w:r>
    </w:p>
    <w:p w:rsidR="00B76006" w:rsidRDefault="000A4EFF">
      <w:pPr>
        <w:pStyle w:val="BodyText"/>
        <w:spacing w:before="119" w:line="360" w:lineRule="auto"/>
        <w:ind w:left="283" w:right="402"/>
        <w:jc w:val="both"/>
      </w:pPr>
      <w:r>
        <w:t>The expert interface is structured to streamline track management tasks and help instructors maintain accurate and high-quality educational material. Experts can upload multiple video lessons, edit curriculum descriptions, update module orders, and monitor student enrollment data directly</w:t>
      </w:r>
      <w:r>
        <w:rPr>
          <w:spacing w:val="-6"/>
        </w:rPr>
        <w:t xml:space="preserve"> </w:t>
      </w:r>
      <w:r>
        <w:t>from</w:t>
      </w:r>
      <w:r>
        <w:rPr>
          <w:spacing w:val="-6"/>
        </w:rPr>
        <w:t xml:space="preserve"> </w:t>
      </w:r>
      <w:r>
        <w:t>their</w:t>
      </w:r>
      <w:r>
        <w:rPr>
          <w:spacing w:val="-7"/>
        </w:rPr>
        <w:t xml:space="preserve"> </w:t>
      </w:r>
      <w:r>
        <w:t>dashboard.</w:t>
      </w:r>
      <w:r>
        <w:rPr>
          <w:spacing w:val="-7"/>
        </w:rPr>
        <w:t xml:space="preserve"> </w:t>
      </w:r>
      <w:r>
        <w:t>The</w:t>
      </w:r>
      <w:r>
        <w:rPr>
          <w:spacing w:val="-5"/>
        </w:rPr>
        <w:t xml:space="preserve"> </w:t>
      </w:r>
      <w:r>
        <w:t>interface</w:t>
      </w:r>
      <w:r>
        <w:rPr>
          <w:spacing w:val="-7"/>
        </w:rPr>
        <w:t xml:space="preserve"> </w:t>
      </w:r>
      <w:r>
        <w:t>also</w:t>
      </w:r>
      <w:r>
        <w:rPr>
          <w:spacing w:val="-6"/>
        </w:rPr>
        <w:t xml:space="preserve"> </w:t>
      </w:r>
      <w:r>
        <w:t>includes</w:t>
      </w:r>
      <w:r>
        <w:rPr>
          <w:spacing w:val="-7"/>
        </w:rPr>
        <w:t xml:space="preserve"> </w:t>
      </w:r>
      <w:r>
        <w:t>dedicated</w:t>
      </w:r>
      <w:r>
        <w:rPr>
          <w:spacing w:val="-7"/>
        </w:rPr>
        <w:t xml:space="preserve"> </w:t>
      </w:r>
      <w:r>
        <w:t>sections</w:t>
      </w:r>
      <w:r>
        <w:rPr>
          <w:spacing w:val="-6"/>
        </w:rPr>
        <w:t xml:space="preserve"> </w:t>
      </w:r>
      <w:r>
        <w:t>for</w:t>
      </w:r>
      <w:r>
        <w:rPr>
          <w:spacing w:val="-8"/>
        </w:rPr>
        <w:t xml:space="preserve"> </w:t>
      </w:r>
      <w:r>
        <w:t>reviewing</w:t>
      </w:r>
      <w:r>
        <w:rPr>
          <w:spacing w:val="-6"/>
        </w:rPr>
        <w:t xml:space="preserve"> </w:t>
      </w:r>
      <w:r>
        <w:t>student progress</w:t>
      </w:r>
      <w:r>
        <w:rPr>
          <w:spacing w:val="-3"/>
        </w:rPr>
        <w:t xml:space="preserve"> </w:t>
      </w:r>
      <w:r>
        <w:t>and</w:t>
      </w:r>
      <w:r>
        <w:rPr>
          <w:spacing w:val="-5"/>
        </w:rPr>
        <w:t xml:space="preserve"> </w:t>
      </w:r>
      <w:r>
        <w:t>responding</w:t>
      </w:r>
      <w:r>
        <w:rPr>
          <w:spacing w:val="-2"/>
        </w:rPr>
        <w:t xml:space="preserve"> </w:t>
      </w:r>
      <w:r>
        <w:t>to</w:t>
      </w:r>
      <w:r>
        <w:rPr>
          <w:spacing w:val="-4"/>
        </w:rPr>
        <w:t xml:space="preserve"> </w:t>
      </w:r>
      <w:r>
        <w:t>discussion</w:t>
      </w:r>
      <w:r>
        <w:rPr>
          <w:spacing w:val="-5"/>
        </w:rPr>
        <w:t xml:space="preserve"> </w:t>
      </w:r>
      <w:r>
        <w:t>forum</w:t>
      </w:r>
      <w:r>
        <w:rPr>
          <w:spacing w:val="-4"/>
        </w:rPr>
        <w:t xml:space="preserve"> </w:t>
      </w:r>
      <w:r>
        <w:t>questions.</w:t>
      </w:r>
      <w:r>
        <w:rPr>
          <w:spacing w:val="-4"/>
        </w:rPr>
        <w:t xml:space="preserve"> </w:t>
      </w:r>
      <w:r>
        <w:t>Real-time</w:t>
      </w:r>
      <w:r>
        <w:rPr>
          <w:spacing w:val="-5"/>
        </w:rPr>
        <w:t xml:space="preserve"> </w:t>
      </w:r>
      <w:r>
        <w:t>indicators</w:t>
      </w:r>
      <w:r>
        <w:rPr>
          <w:spacing w:val="-5"/>
        </w:rPr>
        <w:t xml:space="preserve"> </w:t>
      </w:r>
      <w:r>
        <w:t>show</w:t>
      </w:r>
      <w:r>
        <w:rPr>
          <w:spacing w:val="-5"/>
        </w:rPr>
        <w:t xml:space="preserve"> </w:t>
      </w:r>
      <w:r>
        <w:t>pending</w:t>
      </w:r>
      <w:r>
        <w:rPr>
          <w:spacing w:val="-4"/>
        </w:rPr>
        <w:t xml:space="preserve"> </w:t>
      </w:r>
      <w:r>
        <w:t>lesson approvals,</w:t>
      </w:r>
      <w:r>
        <w:rPr>
          <w:spacing w:val="-11"/>
        </w:rPr>
        <w:t xml:space="preserve"> </w:t>
      </w:r>
      <w:r>
        <w:t>active</w:t>
      </w:r>
      <w:r>
        <w:rPr>
          <w:spacing w:val="-13"/>
        </w:rPr>
        <w:t xml:space="preserve"> </w:t>
      </w:r>
      <w:r>
        <w:t>tracks,</w:t>
      </w:r>
      <w:r>
        <w:rPr>
          <w:spacing w:val="-9"/>
        </w:rPr>
        <w:t xml:space="preserve"> </w:t>
      </w:r>
      <w:r>
        <w:t>and</w:t>
      </w:r>
      <w:r>
        <w:rPr>
          <w:spacing w:val="-12"/>
        </w:rPr>
        <w:t xml:space="preserve"> </w:t>
      </w:r>
      <w:r>
        <w:t>unread</w:t>
      </w:r>
      <w:r>
        <w:rPr>
          <w:spacing w:val="-12"/>
        </w:rPr>
        <w:t xml:space="preserve"> </w:t>
      </w:r>
      <w:r>
        <w:t>student</w:t>
      </w:r>
      <w:r>
        <w:rPr>
          <w:spacing w:val="-12"/>
        </w:rPr>
        <w:t xml:space="preserve"> </w:t>
      </w:r>
      <w:r>
        <w:t>queries</w:t>
      </w:r>
      <w:r>
        <w:rPr>
          <w:spacing w:val="-12"/>
        </w:rPr>
        <w:t xml:space="preserve"> </w:t>
      </w:r>
      <w:r>
        <w:t>to</w:t>
      </w:r>
      <w:r>
        <w:rPr>
          <w:spacing w:val="-12"/>
        </w:rPr>
        <w:t xml:space="preserve"> </w:t>
      </w:r>
      <w:r>
        <w:t>keep</w:t>
      </w:r>
      <w:r>
        <w:rPr>
          <w:spacing w:val="-12"/>
        </w:rPr>
        <w:t xml:space="preserve"> </w:t>
      </w:r>
      <w:r>
        <w:t>experts</w:t>
      </w:r>
      <w:r>
        <w:rPr>
          <w:spacing w:val="-12"/>
        </w:rPr>
        <w:t xml:space="preserve"> </w:t>
      </w:r>
      <w:r>
        <w:t>fully</w:t>
      </w:r>
      <w:r>
        <w:rPr>
          <w:spacing w:val="-12"/>
        </w:rPr>
        <w:t xml:space="preserve"> </w:t>
      </w:r>
      <w:r>
        <w:t>aware</w:t>
      </w:r>
      <w:r>
        <w:rPr>
          <w:spacing w:val="-14"/>
        </w:rPr>
        <w:t xml:space="preserve"> </w:t>
      </w:r>
      <w:r>
        <w:t>of</w:t>
      </w:r>
      <w:r>
        <w:rPr>
          <w:spacing w:val="-13"/>
        </w:rPr>
        <w:t xml:space="preserve"> </w:t>
      </w:r>
      <w:r>
        <w:t>their</w:t>
      </w:r>
      <w:r>
        <w:rPr>
          <w:spacing w:val="-13"/>
        </w:rPr>
        <w:t xml:space="preserve"> </w:t>
      </w:r>
      <w:r>
        <w:t xml:space="preserve">community </w:t>
      </w:r>
      <w:r>
        <w:rPr>
          <w:spacing w:val="-2"/>
        </w:rPr>
        <w:t>activities.</w:t>
      </w:r>
    </w:p>
    <w:p w:rsidR="00B76006" w:rsidRDefault="000A4EFF">
      <w:pPr>
        <w:pStyle w:val="Heading5"/>
        <w:numPr>
          <w:ilvl w:val="2"/>
          <w:numId w:val="7"/>
        </w:numPr>
        <w:tabs>
          <w:tab w:val="left" w:pos="929"/>
        </w:tabs>
        <w:ind w:left="929" w:hanging="646"/>
      </w:pPr>
      <w:bookmarkStart w:id="120" w:name="_bookmark94"/>
      <w:bookmarkEnd w:id="120"/>
      <w:r>
        <w:t>Admin</w:t>
      </w:r>
      <w:r>
        <w:rPr>
          <w:spacing w:val="-5"/>
        </w:rPr>
        <w:t xml:space="preserve"> </w:t>
      </w:r>
      <w:r>
        <w:rPr>
          <w:spacing w:val="-2"/>
        </w:rPr>
        <w:t>Interface</w:t>
      </w:r>
    </w:p>
    <w:p w:rsidR="00B76006" w:rsidRDefault="000A4EFF">
      <w:pPr>
        <w:pStyle w:val="BodyText"/>
        <w:spacing w:before="119" w:line="360" w:lineRule="auto"/>
        <w:ind w:left="283" w:right="404"/>
        <w:jc w:val="both"/>
      </w:pPr>
      <w:r>
        <w:t>The admin interface provides comprehensive system oversight through a powerful web-based dashboard designed for quality control. Administrators can access detailed records of all user applications, lesson submissions, and moderation logs. The dashboard includes visual analytics that display trends such as new student registrations, approved expert applications, track completion rates, and platform-wide interaction levels. Each administrative tool is designed to ensure fast and accurate decision-making, including the vetting of expert credentials and the approval of instructional videos.</w:t>
      </w:r>
    </w:p>
    <w:p w:rsidR="00B76006" w:rsidRDefault="000A4EFF">
      <w:pPr>
        <w:pStyle w:val="Heading4"/>
        <w:numPr>
          <w:ilvl w:val="1"/>
          <w:numId w:val="7"/>
        </w:numPr>
        <w:tabs>
          <w:tab w:val="left" w:pos="786"/>
        </w:tabs>
        <w:spacing w:before="69"/>
        <w:ind w:left="786" w:hanging="503"/>
      </w:pPr>
      <w:bookmarkStart w:id="121" w:name="_bookmark95"/>
      <w:bookmarkEnd w:id="121"/>
      <w:r>
        <w:t>Learning</w:t>
      </w:r>
      <w:r>
        <w:rPr>
          <w:spacing w:val="-11"/>
        </w:rPr>
        <w:t xml:space="preserve"> </w:t>
      </w:r>
      <w:r>
        <w:t>Track</w:t>
      </w:r>
      <w:r>
        <w:rPr>
          <w:spacing w:val="-9"/>
        </w:rPr>
        <w:t xml:space="preserve"> </w:t>
      </w:r>
      <w:r>
        <w:t>and</w:t>
      </w:r>
      <w:r>
        <w:rPr>
          <w:spacing w:val="-12"/>
        </w:rPr>
        <w:t xml:space="preserve"> </w:t>
      </w:r>
      <w:r>
        <w:t>Enrollment</w:t>
      </w:r>
      <w:r>
        <w:rPr>
          <w:spacing w:val="-7"/>
        </w:rPr>
        <w:t xml:space="preserve"> </w:t>
      </w:r>
      <w:r>
        <w:rPr>
          <w:spacing w:val="-2"/>
        </w:rPr>
        <w:t>Management:</w:t>
      </w:r>
    </w:p>
    <w:p w:rsidR="00B76006" w:rsidRDefault="000A4EFF">
      <w:pPr>
        <w:pStyle w:val="Heading5"/>
        <w:numPr>
          <w:ilvl w:val="2"/>
          <w:numId w:val="7"/>
        </w:numPr>
        <w:tabs>
          <w:tab w:val="left" w:pos="929"/>
        </w:tabs>
        <w:ind w:left="929" w:hanging="646"/>
      </w:pPr>
      <w:bookmarkStart w:id="122" w:name="_bookmark96"/>
      <w:bookmarkEnd w:id="122"/>
      <w:r>
        <w:t>Track</w:t>
      </w:r>
      <w:r>
        <w:rPr>
          <w:spacing w:val="-6"/>
        </w:rPr>
        <w:t xml:space="preserve"> </w:t>
      </w:r>
      <w:r>
        <w:t>Creation</w:t>
      </w:r>
      <w:r>
        <w:rPr>
          <w:spacing w:val="-6"/>
        </w:rPr>
        <w:t xml:space="preserve"> </w:t>
      </w:r>
      <w:r>
        <w:t>and</w:t>
      </w:r>
      <w:r>
        <w:rPr>
          <w:spacing w:val="-5"/>
        </w:rPr>
        <w:t xml:space="preserve"> </w:t>
      </w:r>
      <w:r>
        <w:rPr>
          <w:spacing w:val="-2"/>
        </w:rPr>
        <w:t>Verification</w:t>
      </w:r>
    </w:p>
    <w:p w:rsidR="00B76006" w:rsidRDefault="000A4EFF">
      <w:pPr>
        <w:pStyle w:val="BodyText"/>
        <w:spacing w:before="119" w:line="362" w:lineRule="auto"/>
        <w:ind w:left="283"/>
      </w:pPr>
      <w:r>
        <w:t>Verified</w:t>
      </w:r>
      <w:r>
        <w:rPr>
          <w:spacing w:val="-3"/>
        </w:rPr>
        <w:t xml:space="preserve"> </w:t>
      </w:r>
      <w:r>
        <w:t>experts</w:t>
      </w:r>
      <w:r>
        <w:rPr>
          <w:spacing w:val="-4"/>
        </w:rPr>
        <w:t xml:space="preserve"> </w:t>
      </w:r>
      <w:r>
        <w:t>begin</w:t>
      </w:r>
      <w:r>
        <w:rPr>
          <w:spacing w:val="-3"/>
        </w:rPr>
        <w:t xml:space="preserve"> </w:t>
      </w:r>
      <w:r>
        <w:t>the</w:t>
      </w:r>
      <w:r>
        <w:rPr>
          <w:spacing w:val="-4"/>
        </w:rPr>
        <w:t xml:space="preserve"> </w:t>
      </w:r>
      <w:r>
        <w:t>track</w:t>
      </w:r>
      <w:r>
        <w:rPr>
          <w:spacing w:val="-3"/>
        </w:rPr>
        <w:t xml:space="preserve"> </w:t>
      </w:r>
      <w:r>
        <w:t>creation</w:t>
      </w:r>
      <w:r>
        <w:rPr>
          <w:spacing w:val="-3"/>
        </w:rPr>
        <w:t xml:space="preserve"> </w:t>
      </w:r>
      <w:r>
        <w:t>process</w:t>
      </w:r>
      <w:r>
        <w:rPr>
          <w:spacing w:val="-4"/>
        </w:rPr>
        <w:t xml:space="preserve"> </w:t>
      </w:r>
      <w:r>
        <w:t>by</w:t>
      </w:r>
      <w:r>
        <w:rPr>
          <w:spacing w:val="-3"/>
        </w:rPr>
        <w:t xml:space="preserve"> </w:t>
      </w:r>
      <w:r>
        <w:t>providing</w:t>
      </w:r>
      <w:r>
        <w:rPr>
          <w:spacing w:val="-3"/>
        </w:rPr>
        <w:t xml:space="preserve"> </w:t>
      </w:r>
      <w:r>
        <w:t>essential</w:t>
      </w:r>
      <w:r>
        <w:rPr>
          <w:spacing w:val="-3"/>
        </w:rPr>
        <w:t xml:space="preserve"> </w:t>
      </w:r>
      <w:r>
        <w:t>curriculum</w:t>
      </w:r>
      <w:r>
        <w:rPr>
          <w:spacing w:val="-3"/>
        </w:rPr>
        <w:t xml:space="preserve"> </w:t>
      </w:r>
      <w:r>
        <w:t>details</w:t>
      </w:r>
      <w:r>
        <w:rPr>
          <w:spacing w:val="-4"/>
        </w:rPr>
        <w:t xml:space="preserve"> </w:t>
      </w:r>
      <w:r>
        <w:t>such</w:t>
      </w:r>
      <w:r>
        <w:rPr>
          <w:spacing w:val="-3"/>
        </w:rPr>
        <w:t xml:space="preserve"> </w:t>
      </w:r>
      <w:r>
        <w:t>as titles,</w:t>
      </w:r>
      <w:r>
        <w:rPr>
          <w:spacing w:val="8"/>
        </w:rPr>
        <w:t xml:space="preserve"> </w:t>
      </w:r>
      <w:r>
        <w:t>descriptions,</w:t>
      </w:r>
      <w:r>
        <w:rPr>
          <w:spacing w:val="11"/>
        </w:rPr>
        <w:t xml:space="preserve"> </w:t>
      </w:r>
      <w:r>
        <w:t>categories,</w:t>
      </w:r>
      <w:r>
        <w:rPr>
          <w:spacing w:val="9"/>
        </w:rPr>
        <w:t xml:space="preserve"> </w:t>
      </w:r>
      <w:r>
        <w:t>and</w:t>
      </w:r>
      <w:r>
        <w:rPr>
          <w:spacing w:val="10"/>
        </w:rPr>
        <w:t xml:space="preserve"> </w:t>
      </w:r>
      <w:r>
        <w:t>video</w:t>
      </w:r>
      <w:r>
        <w:rPr>
          <w:spacing w:val="9"/>
        </w:rPr>
        <w:t xml:space="preserve"> </w:t>
      </w:r>
      <w:r>
        <w:t>lessons.</w:t>
      </w:r>
      <w:r>
        <w:rPr>
          <w:spacing w:val="8"/>
        </w:rPr>
        <w:t xml:space="preserve"> </w:t>
      </w:r>
      <w:r>
        <w:t>The</w:t>
      </w:r>
      <w:r>
        <w:rPr>
          <w:spacing w:val="9"/>
        </w:rPr>
        <w:t xml:space="preserve"> </w:t>
      </w:r>
      <w:r>
        <w:t>system</w:t>
      </w:r>
      <w:r>
        <w:rPr>
          <w:spacing w:val="10"/>
        </w:rPr>
        <w:t xml:space="preserve"> </w:t>
      </w:r>
      <w:r>
        <w:t>validates</w:t>
      </w:r>
      <w:r>
        <w:rPr>
          <w:spacing w:val="10"/>
        </w:rPr>
        <w:t xml:space="preserve"> </w:t>
      </w:r>
      <w:r>
        <w:t>the</w:t>
      </w:r>
      <w:r>
        <w:rPr>
          <w:spacing w:val="6"/>
        </w:rPr>
        <w:t xml:space="preserve"> </w:t>
      </w:r>
      <w:r>
        <w:t>uploaded</w:t>
      </w:r>
      <w:r>
        <w:rPr>
          <w:spacing w:val="10"/>
        </w:rPr>
        <w:t xml:space="preserve"> </w:t>
      </w:r>
      <w:r>
        <w:t>metadata</w:t>
      </w:r>
      <w:r>
        <w:rPr>
          <w:spacing w:val="10"/>
        </w:rPr>
        <w:t xml:space="preserve"> </w:t>
      </w:r>
      <w:r>
        <w:rPr>
          <w:spacing w:val="-5"/>
        </w:rPr>
        <w:t>to</w:t>
      </w:r>
    </w:p>
    <w:p w:rsidR="00B76006" w:rsidRDefault="00B76006">
      <w:pPr>
        <w:pStyle w:val="BodyText"/>
        <w:spacing w:line="362" w:lineRule="auto"/>
        <w:sectPr w:rsidR="00B76006">
          <w:pgSz w:w="11920" w:h="16850"/>
          <w:pgMar w:top="1320" w:right="708" w:bottom="1460" w:left="1133" w:header="0" w:footer="1193" w:gutter="0"/>
          <w:cols w:space="720"/>
        </w:sectPr>
      </w:pPr>
    </w:p>
    <w:p w:rsidR="00B76006" w:rsidRDefault="000A4EFF">
      <w:pPr>
        <w:pStyle w:val="BodyText"/>
        <w:spacing w:before="78" w:line="360" w:lineRule="auto"/>
        <w:ind w:left="283" w:right="402"/>
        <w:jc w:val="both"/>
      </w:pPr>
      <w:proofErr w:type="gramStart"/>
      <w:r>
        <w:lastRenderedPageBreak/>
        <w:t>ensure</w:t>
      </w:r>
      <w:proofErr w:type="gramEnd"/>
      <w:r>
        <w:t xml:space="preserve"> formatting accuracy before storing it in the PostgreSQL database. Once submitted, the lessons</w:t>
      </w:r>
      <w:r>
        <w:rPr>
          <w:spacing w:val="-13"/>
        </w:rPr>
        <w:t xml:space="preserve"> </w:t>
      </w:r>
      <w:r>
        <w:t>are</w:t>
      </w:r>
      <w:r>
        <w:rPr>
          <w:spacing w:val="-14"/>
        </w:rPr>
        <w:t xml:space="preserve"> </w:t>
      </w:r>
      <w:r>
        <w:t>placed</w:t>
      </w:r>
      <w:r>
        <w:rPr>
          <w:spacing w:val="-13"/>
        </w:rPr>
        <w:t xml:space="preserve"> </w:t>
      </w:r>
      <w:r>
        <w:t>in</w:t>
      </w:r>
      <w:r>
        <w:rPr>
          <w:spacing w:val="-13"/>
        </w:rPr>
        <w:t xml:space="preserve"> </w:t>
      </w:r>
      <w:r>
        <w:t>a</w:t>
      </w:r>
      <w:r>
        <w:rPr>
          <w:spacing w:val="-14"/>
        </w:rPr>
        <w:t xml:space="preserve"> </w:t>
      </w:r>
      <w:r>
        <w:t>pending</w:t>
      </w:r>
      <w:r>
        <w:rPr>
          <w:spacing w:val="-13"/>
        </w:rPr>
        <w:t xml:space="preserve"> </w:t>
      </w:r>
      <w:r>
        <w:t>state</w:t>
      </w:r>
      <w:r>
        <w:rPr>
          <w:spacing w:val="-14"/>
        </w:rPr>
        <w:t xml:space="preserve"> </w:t>
      </w:r>
      <w:r>
        <w:t>where</w:t>
      </w:r>
      <w:r>
        <w:rPr>
          <w:spacing w:val="-14"/>
        </w:rPr>
        <w:t xml:space="preserve"> </w:t>
      </w:r>
      <w:r>
        <w:t>administrators</w:t>
      </w:r>
      <w:r>
        <w:rPr>
          <w:spacing w:val="-13"/>
        </w:rPr>
        <w:t xml:space="preserve"> </w:t>
      </w:r>
      <w:r>
        <w:t>review</w:t>
      </w:r>
      <w:r>
        <w:rPr>
          <w:spacing w:val="-14"/>
        </w:rPr>
        <w:t xml:space="preserve"> </w:t>
      </w:r>
      <w:r>
        <w:t>the</w:t>
      </w:r>
      <w:r>
        <w:rPr>
          <w:spacing w:val="-14"/>
        </w:rPr>
        <w:t xml:space="preserve"> </w:t>
      </w:r>
      <w:r>
        <w:t>content</w:t>
      </w:r>
      <w:r>
        <w:rPr>
          <w:spacing w:val="-13"/>
        </w:rPr>
        <w:t xml:space="preserve"> </w:t>
      </w:r>
      <w:r>
        <w:t>to</w:t>
      </w:r>
      <w:r>
        <w:rPr>
          <w:spacing w:val="-13"/>
        </w:rPr>
        <w:t xml:space="preserve"> </w:t>
      </w:r>
      <w:r>
        <w:t>verify</w:t>
      </w:r>
      <w:r>
        <w:rPr>
          <w:spacing w:val="-13"/>
        </w:rPr>
        <w:t xml:space="preserve"> </w:t>
      </w:r>
      <w:r>
        <w:t>instructional quality</w:t>
      </w:r>
      <w:r>
        <w:rPr>
          <w:spacing w:val="-8"/>
        </w:rPr>
        <w:t xml:space="preserve"> </w:t>
      </w:r>
      <w:r>
        <w:t>and</w:t>
      </w:r>
      <w:r>
        <w:rPr>
          <w:spacing w:val="-8"/>
        </w:rPr>
        <w:t xml:space="preserve"> </w:t>
      </w:r>
      <w:r>
        <w:t>confirm</w:t>
      </w:r>
      <w:r>
        <w:rPr>
          <w:spacing w:val="-8"/>
        </w:rPr>
        <w:t xml:space="preserve"> </w:t>
      </w:r>
      <w:r>
        <w:t>compliance</w:t>
      </w:r>
      <w:r>
        <w:rPr>
          <w:spacing w:val="-9"/>
        </w:rPr>
        <w:t xml:space="preserve"> </w:t>
      </w:r>
      <w:r>
        <w:t>with</w:t>
      </w:r>
      <w:r>
        <w:rPr>
          <w:spacing w:val="-8"/>
        </w:rPr>
        <w:t xml:space="preserve"> </w:t>
      </w:r>
      <w:r>
        <w:t>platform</w:t>
      </w:r>
      <w:r>
        <w:rPr>
          <w:spacing w:val="-8"/>
        </w:rPr>
        <w:t xml:space="preserve"> </w:t>
      </w:r>
      <w:r>
        <w:t>standards.</w:t>
      </w:r>
      <w:r>
        <w:rPr>
          <w:spacing w:val="-9"/>
        </w:rPr>
        <w:t xml:space="preserve"> </w:t>
      </w:r>
      <w:r>
        <w:t>This</w:t>
      </w:r>
      <w:r>
        <w:rPr>
          <w:spacing w:val="-6"/>
        </w:rPr>
        <w:t xml:space="preserve"> </w:t>
      </w:r>
      <w:r>
        <w:t>moderation</w:t>
      </w:r>
      <w:r>
        <w:rPr>
          <w:spacing w:val="-8"/>
        </w:rPr>
        <w:t xml:space="preserve"> </w:t>
      </w:r>
      <w:r>
        <w:t>process</w:t>
      </w:r>
      <w:r>
        <w:rPr>
          <w:spacing w:val="-8"/>
        </w:rPr>
        <w:t xml:space="preserve"> </w:t>
      </w:r>
      <w:r>
        <w:t>reduces</w:t>
      </w:r>
      <w:r>
        <w:rPr>
          <w:spacing w:val="-8"/>
        </w:rPr>
        <w:t xml:space="preserve"> </w:t>
      </w:r>
      <w:r>
        <w:t>the</w:t>
      </w:r>
      <w:r>
        <w:rPr>
          <w:spacing w:val="-9"/>
        </w:rPr>
        <w:t xml:space="preserve"> </w:t>
      </w:r>
      <w:r>
        <w:t>risk of low-quality or misleading content and ensures that students only interact with vetted material.</w:t>
      </w:r>
    </w:p>
    <w:p w:rsidR="00B76006" w:rsidRDefault="000A4EFF">
      <w:pPr>
        <w:pStyle w:val="Heading5"/>
        <w:numPr>
          <w:ilvl w:val="2"/>
          <w:numId w:val="7"/>
        </w:numPr>
        <w:tabs>
          <w:tab w:val="left" w:pos="929"/>
        </w:tabs>
        <w:spacing w:before="121"/>
        <w:ind w:left="929" w:hanging="646"/>
      </w:pPr>
      <w:bookmarkStart w:id="123" w:name="_bookmark97"/>
      <w:bookmarkEnd w:id="123"/>
      <w:r>
        <w:t>Student</w:t>
      </w:r>
      <w:r>
        <w:rPr>
          <w:spacing w:val="-3"/>
        </w:rPr>
        <w:t xml:space="preserve"> </w:t>
      </w:r>
      <w:r>
        <w:t>Search</w:t>
      </w:r>
      <w:r>
        <w:rPr>
          <w:spacing w:val="-5"/>
        </w:rPr>
        <w:t xml:space="preserve"> </w:t>
      </w:r>
      <w:r>
        <w:t>and</w:t>
      </w:r>
      <w:r>
        <w:rPr>
          <w:spacing w:val="-5"/>
        </w:rPr>
        <w:t xml:space="preserve"> </w:t>
      </w:r>
      <w:r>
        <w:rPr>
          <w:spacing w:val="-2"/>
        </w:rPr>
        <w:t>Filtering</w:t>
      </w:r>
    </w:p>
    <w:p w:rsidR="00B76006" w:rsidRDefault="000A4EFF">
      <w:pPr>
        <w:pStyle w:val="BodyText"/>
        <w:spacing w:before="118" w:line="360" w:lineRule="auto"/>
        <w:ind w:left="283" w:right="403"/>
        <w:jc w:val="both"/>
      </w:pPr>
      <w:r>
        <w:t>The search system offers students a sophisticated browsing experience by providing multiple filtering options, including skill categories and learning levels. The backend employs optimized relational</w:t>
      </w:r>
      <w:r>
        <w:rPr>
          <w:spacing w:val="-15"/>
        </w:rPr>
        <w:t xml:space="preserve"> </w:t>
      </w:r>
      <w:r>
        <w:t>queries</w:t>
      </w:r>
      <w:r>
        <w:rPr>
          <w:spacing w:val="-15"/>
        </w:rPr>
        <w:t xml:space="preserve"> </w:t>
      </w:r>
      <w:r>
        <w:t>to</w:t>
      </w:r>
      <w:r>
        <w:rPr>
          <w:spacing w:val="-15"/>
        </w:rPr>
        <w:t xml:space="preserve"> </w:t>
      </w:r>
      <w:r>
        <w:t>quickly</w:t>
      </w:r>
      <w:r>
        <w:rPr>
          <w:spacing w:val="-15"/>
        </w:rPr>
        <w:t xml:space="preserve"> </w:t>
      </w:r>
      <w:r>
        <w:t>retrieve</w:t>
      </w:r>
      <w:r>
        <w:rPr>
          <w:spacing w:val="-15"/>
        </w:rPr>
        <w:t xml:space="preserve"> </w:t>
      </w:r>
      <w:r>
        <w:t>matching</w:t>
      </w:r>
      <w:r>
        <w:rPr>
          <w:spacing w:val="-15"/>
        </w:rPr>
        <w:t xml:space="preserve"> </w:t>
      </w:r>
      <w:r>
        <w:t>results</w:t>
      </w:r>
      <w:r>
        <w:rPr>
          <w:spacing w:val="-15"/>
        </w:rPr>
        <w:t xml:space="preserve"> </w:t>
      </w:r>
      <w:r>
        <w:t>as</w:t>
      </w:r>
      <w:r>
        <w:rPr>
          <w:spacing w:val="-15"/>
        </w:rPr>
        <w:t xml:space="preserve"> </w:t>
      </w:r>
      <w:r>
        <w:t>the</w:t>
      </w:r>
      <w:r>
        <w:rPr>
          <w:spacing w:val="-15"/>
        </w:rPr>
        <w:t xml:space="preserve"> </w:t>
      </w:r>
      <w:r>
        <w:t>platform</w:t>
      </w:r>
      <w:r>
        <w:rPr>
          <w:spacing w:val="-15"/>
        </w:rPr>
        <w:t xml:space="preserve"> </w:t>
      </w:r>
      <w:r>
        <w:t>scale</w:t>
      </w:r>
      <w:r>
        <w:rPr>
          <w:spacing w:val="-15"/>
        </w:rPr>
        <w:t xml:space="preserve"> </w:t>
      </w:r>
      <w:r>
        <w:t>increases.</w:t>
      </w:r>
      <w:r>
        <w:rPr>
          <w:spacing w:val="-15"/>
        </w:rPr>
        <w:t xml:space="preserve"> </w:t>
      </w:r>
      <w:r>
        <w:t>Search</w:t>
      </w:r>
      <w:r>
        <w:rPr>
          <w:spacing w:val="-15"/>
        </w:rPr>
        <w:t xml:space="preserve"> </w:t>
      </w:r>
      <w:r>
        <w:t>results feature preview cards that display track highlights and expert information, enabling students to make informed choices before enrolling. The search system also organizes results to prioritize high-rated or trending tracks, improving the relevance of educational content for the user.</w:t>
      </w:r>
    </w:p>
    <w:p w:rsidR="00B76006" w:rsidRDefault="000A4EFF">
      <w:pPr>
        <w:pStyle w:val="Heading5"/>
        <w:numPr>
          <w:ilvl w:val="2"/>
          <w:numId w:val="7"/>
        </w:numPr>
        <w:tabs>
          <w:tab w:val="left" w:pos="929"/>
        </w:tabs>
        <w:spacing w:before="122"/>
        <w:ind w:left="929" w:hanging="646"/>
      </w:pPr>
      <w:bookmarkStart w:id="124" w:name="_bookmark98"/>
      <w:bookmarkEnd w:id="124"/>
      <w:r>
        <w:t>Enrollment</w:t>
      </w:r>
      <w:r>
        <w:rPr>
          <w:spacing w:val="-7"/>
        </w:rPr>
        <w:t xml:space="preserve"> </w:t>
      </w:r>
      <w:r>
        <w:rPr>
          <w:spacing w:val="-2"/>
        </w:rPr>
        <w:t>Workflow</w:t>
      </w:r>
    </w:p>
    <w:p w:rsidR="00B76006" w:rsidRDefault="000A4EFF">
      <w:pPr>
        <w:pStyle w:val="BodyText"/>
        <w:spacing w:before="119" w:line="360" w:lineRule="auto"/>
        <w:ind w:left="283" w:right="406"/>
        <w:jc w:val="both"/>
      </w:pPr>
      <w:r>
        <w:t>When students identify a suitable learning track, they can submit an enrollment request directly through the system. The backend links the enrollment to both the student and the track record, ensuring accurate progress tracking and accessibility. Verified experts receive updates regarding new enrollments and can monitor student movement through the lessons. Upon enrollment, students gain access to the discussion forums and full lesson content. The enrollment state is updated in the database to ensure that student dashboards accurately reflect their current learning commitments and history.</w:t>
      </w:r>
    </w:p>
    <w:p w:rsidR="00B76006" w:rsidRDefault="000A4EFF">
      <w:pPr>
        <w:pStyle w:val="Heading4"/>
        <w:numPr>
          <w:ilvl w:val="1"/>
          <w:numId w:val="7"/>
        </w:numPr>
        <w:tabs>
          <w:tab w:val="left" w:pos="786"/>
        </w:tabs>
        <w:spacing w:before="69"/>
        <w:ind w:left="786" w:hanging="503"/>
        <w:jc w:val="both"/>
      </w:pPr>
      <w:bookmarkStart w:id="125" w:name="_bookmark99"/>
      <w:bookmarkEnd w:id="125"/>
      <w:r>
        <w:t>Instructor</w:t>
      </w:r>
      <w:r>
        <w:rPr>
          <w:spacing w:val="-17"/>
        </w:rPr>
        <w:t xml:space="preserve"> </w:t>
      </w:r>
      <w:r>
        <w:t>Verification</w:t>
      </w:r>
      <w:r>
        <w:rPr>
          <w:spacing w:val="-16"/>
        </w:rPr>
        <w:t xml:space="preserve"> </w:t>
      </w:r>
      <w:r>
        <w:rPr>
          <w:spacing w:val="-2"/>
        </w:rPr>
        <w:t>System:</w:t>
      </w:r>
    </w:p>
    <w:p w:rsidR="00B76006" w:rsidRDefault="000A4EFF">
      <w:pPr>
        <w:pStyle w:val="Heading5"/>
        <w:numPr>
          <w:ilvl w:val="2"/>
          <w:numId w:val="7"/>
        </w:numPr>
        <w:tabs>
          <w:tab w:val="left" w:pos="929"/>
        </w:tabs>
        <w:ind w:left="929" w:hanging="646"/>
      </w:pPr>
      <w:bookmarkStart w:id="126" w:name="_bookmark100"/>
      <w:bookmarkEnd w:id="126"/>
      <w:r>
        <w:t>Expert</w:t>
      </w:r>
      <w:r>
        <w:rPr>
          <w:spacing w:val="-8"/>
        </w:rPr>
        <w:t xml:space="preserve"> </w:t>
      </w:r>
      <w:r>
        <w:t>Application</w:t>
      </w:r>
      <w:r>
        <w:rPr>
          <w:spacing w:val="-8"/>
        </w:rPr>
        <w:t xml:space="preserve"> </w:t>
      </w:r>
      <w:r>
        <w:rPr>
          <w:spacing w:val="-2"/>
        </w:rPr>
        <w:t>Processing</w:t>
      </w:r>
    </w:p>
    <w:p w:rsidR="00B76006" w:rsidRDefault="000A4EFF">
      <w:pPr>
        <w:pStyle w:val="BodyText"/>
        <w:spacing w:before="119" w:line="360" w:lineRule="auto"/>
        <w:ind w:left="283" w:right="401"/>
        <w:jc w:val="both"/>
      </w:pPr>
      <w:r>
        <w:t xml:space="preserve">Students wishing to become instructors initiate their application through a dedicated verification module within the </w:t>
      </w:r>
      <w:proofErr w:type="spellStart"/>
      <w:r>
        <w:t>SkillSync</w:t>
      </w:r>
      <w:proofErr w:type="spellEnd"/>
      <w:r>
        <w:t xml:space="preserve"> frontend. The user provides their credentials and professional background, which the backend securely stores. Administrators then access these applications to conduct the necessary vetting and interviews. Once the admin confirms the applicant's expertise, the</w:t>
      </w:r>
      <w:r>
        <w:rPr>
          <w:spacing w:val="-15"/>
        </w:rPr>
        <w:t xml:space="preserve"> </w:t>
      </w:r>
      <w:r>
        <w:t>user's</w:t>
      </w:r>
      <w:r>
        <w:rPr>
          <w:spacing w:val="-15"/>
        </w:rPr>
        <w:t xml:space="preserve"> </w:t>
      </w:r>
      <w:r>
        <w:t>role</w:t>
      </w:r>
      <w:r>
        <w:rPr>
          <w:spacing w:val="-15"/>
        </w:rPr>
        <w:t xml:space="preserve"> </w:t>
      </w:r>
      <w:r>
        <w:t>is</w:t>
      </w:r>
      <w:r>
        <w:rPr>
          <w:spacing w:val="-15"/>
        </w:rPr>
        <w:t xml:space="preserve"> </w:t>
      </w:r>
      <w:r>
        <w:t>updated</w:t>
      </w:r>
      <w:r>
        <w:rPr>
          <w:spacing w:val="-15"/>
        </w:rPr>
        <w:t xml:space="preserve"> </w:t>
      </w:r>
      <w:r>
        <w:t>in</w:t>
      </w:r>
      <w:r>
        <w:rPr>
          <w:spacing w:val="-15"/>
        </w:rPr>
        <w:t xml:space="preserve"> </w:t>
      </w:r>
      <w:r>
        <w:t>the</w:t>
      </w:r>
      <w:r>
        <w:rPr>
          <w:spacing w:val="-15"/>
        </w:rPr>
        <w:t xml:space="preserve"> </w:t>
      </w:r>
      <w:r>
        <w:t>system,</w:t>
      </w:r>
      <w:r>
        <w:rPr>
          <w:spacing w:val="-14"/>
        </w:rPr>
        <w:t xml:space="preserve"> </w:t>
      </w:r>
      <w:r>
        <w:t>granting</w:t>
      </w:r>
      <w:r>
        <w:rPr>
          <w:spacing w:val="-15"/>
        </w:rPr>
        <w:t xml:space="preserve"> </w:t>
      </w:r>
      <w:r>
        <w:t>them</w:t>
      </w:r>
      <w:r>
        <w:rPr>
          <w:spacing w:val="-14"/>
        </w:rPr>
        <w:t xml:space="preserve"> </w:t>
      </w:r>
      <w:r>
        <w:t>the</w:t>
      </w:r>
      <w:r>
        <w:rPr>
          <w:spacing w:val="-15"/>
        </w:rPr>
        <w:t xml:space="preserve"> </w:t>
      </w:r>
      <w:r>
        <w:t>specialized</w:t>
      </w:r>
      <w:r>
        <w:rPr>
          <w:spacing w:val="-15"/>
        </w:rPr>
        <w:t xml:space="preserve"> </w:t>
      </w:r>
      <w:r>
        <w:t>permissions</w:t>
      </w:r>
      <w:r>
        <w:rPr>
          <w:spacing w:val="-14"/>
        </w:rPr>
        <w:t xml:space="preserve"> </w:t>
      </w:r>
      <w:r>
        <w:t>required</w:t>
      </w:r>
      <w:r>
        <w:rPr>
          <w:spacing w:val="-15"/>
        </w:rPr>
        <w:t xml:space="preserve"> </w:t>
      </w:r>
      <w:r>
        <w:t>to</w:t>
      </w:r>
      <w:r>
        <w:rPr>
          <w:spacing w:val="-14"/>
        </w:rPr>
        <w:t xml:space="preserve"> </w:t>
      </w:r>
      <w:r>
        <w:t>create tracks and upload instructional material.</w:t>
      </w:r>
    </w:p>
    <w:p w:rsidR="00B76006" w:rsidRDefault="00B76006">
      <w:pPr>
        <w:pStyle w:val="BodyText"/>
        <w:spacing w:before="261"/>
      </w:pPr>
    </w:p>
    <w:p w:rsidR="00B76006" w:rsidRDefault="000A4EFF">
      <w:pPr>
        <w:pStyle w:val="Heading5"/>
        <w:numPr>
          <w:ilvl w:val="2"/>
          <w:numId w:val="7"/>
        </w:numPr>
        <w:tabs>
          <w:tab w:val="left" w:pos="929"/>
        </w:tabs>
        <w:spacing w:before="0"/>
        <w:ind w:left="929" w:hanging="646"/>
      </w:pPr>
      <w:bookmarkStart w:id="127" w:name="_bookmark101"/>
      <w:bookmarkEnd w:id="127"/>
      <w:r>
        <w:t>Admin</w:t>
      </w:r>
      <w:r>
        <w:rPr>
          <w:spacing w:val="-5"/>
        </w:rPr>
        <w:t xml:space="preserve"> </w:t>
      </w:r>
      <w:r>
        <w:t>Oversight</w:t>
      </w:r>
      <w:r>
        <w:rPr>
          <w:spacing w:val="-7"/>
        </w:rPr>
        <w:t xml:space="preserve"> </w:t>
      </w:r>
      <w:r>
        <w:t>and</w:t>
      </w:r>
      <w:r>
        <w:rPr>
          <w:spacing w:val="-5"/>
        </w:rPr>
        <w:t xml:space="preserve"> </w:t>
      </w:r>
      <w:r>
        <w:t>Content</w:t>
      </w:r>
      <w:r>
        <w:rPr>
          <w:spacing w:val="-6"/>
        </w:rPr>
        <w:t xml:space="preserve"> </w:t>
      </w:r>
      <w:r>
        <w:rPr>
          <w:spacing w:val="-2"/>
        </w:rPr>
        <w:t>Validation</w:t>
      </w:r>
    </w:p>
    <w:p w:rsidR="00B76006" w:rsidRDefault="000A4EFF">
      <w:pPr>
        <w:pStyle w:val="BodyText"/>
        <w:spacing w:before="118" w:line="360" w:lineRule="auto"/>
        <w:ind w:left="283" w:right="401"/>
        <w:jc w:val="both"/>
      </w:pPr>
      <w:r>
        <w:t>Administrators maintain complete oversight of the educational quality through a centralized moderation dashboard. Every lesson uploaded by an expert must pass an admin review before becoming</w:t>
      </w:r>
      <w:r>
        <w:rPr>
          <w:spacing w:val="25"/>
        </w:rPr>
        <w:t xml:space="preserve"> </w:t>
      </w:r>
      <w:r>
        <w:t>live.</w:t>
      </w:r>
      <w:r>
        <w:rPr>
          <w:spacing w:val="25"/>
        </w:rPr>
        <w:t xml:space="preserve"> </w:t>
      </w:r>
      <w:r>
        <w:t>This</w:t>
      </w:r>
      <w:r>
        <w:rPr>
          <w:spacing w:val="25"/>
        </w:rPr>
        <w:t xml:space="preserve"> </w:t>
      </w:r>
      <w:r>
        <w:t>manual</w:t>
      </w:r>
      <w:r>
        <w:rPr>
          <w:spacing w:val="25"/>
        </w:rPr>
        <w:t xml:space="preserve"> </w:t>
      </w:r>
      <w:r>
        <w:t>check</w:t>
      </w:r>
      <w:r>
        <w:rPr>
          <w:spacing w:val="26"/>
        </w:rPr>
        <w:t xml:space="preserve"> </w:t>
      </w:r>
      <w:r>
        <w:t>ensures</w:t>
      </w:r>
      <w:r>
        <w:rPr>
          <w:spacing w:val="25"/>
        </w:rPr>
        <w:t xml:space="preserve"> </w:t>
      </w:r>
      <w:r>
        <w:t>that</w:t>
      </w:r>
      <w:r>
        <w:rPr>
          <w:spacing w:val="27"/>
        </w:rPr>
        <w:t xml:space="preserve"> </w:t>
      </w:r>
      <w:r>
        <w:t>the</w:t>
      </w:r>
      <w:r>
        <w:rPr>
          <w:spacing w:val="24"/>
        </w:rPr>
        <w:t xml:space="preserve"> </w:t>
      </w:r>
      <w:r>
        <w:t>platform</w:t>
      </w:r>
      <w:r>
        <w:rPr>
          <w:spacing w:val="24"/>
        </w:rPr>
        <w:t xml:space="preserve"> </w:t>
      </w:r>
      <w:r>
        <w:t>maintains</w:t>
      </w:r>
      <w:r>
        <w:rPr>
          <w:spacing w:val="25"/>
        </w:rPr>
        <w:t xml:space="preserve"> </w:t>
      </w:r>
      <w:r>
        <w:t>its</w:t>
      </w:r>
      <w:r>
        <w:rPr>
          <w:spacing w:val="25"/>
        </w:rPr>
        <w:t xml:space="preserve"> </w:t>
      </w:r>
      <w:r>
        <w:t>promise</w:t>
      </w:r>
      <w:r>
        <w:rPr>
          <w:spacing w:val="24"/>
        </w:rPr>
        <w:t xml:space="preserve"> </w:t>
      </w:r>
      <w:r>
        <w:t>of</w:t>
      </w:r>
      <w:r>
        <w:rPr>
          <w:spacing w:val="25"/>
        </w:rPr>
        <w:t xml:space="preserve"> </w:t>
      </w:r>
      <w:r>
        <w:rPr>
          <w:spacing w:val="-2"/>
        </w:rPr>
        <w:t>"curated,</w:t>
      </w:r>
    </w:p>
    <w:p w:rsidR="00B76006" w:rsidRDefault="00B76006">
      <w:pPr>
        <w:pStyle w:val="BodyText"/>
        <w:spacing w:line="360" w:lineRule="auto"/>
        <w:jc w:val="both"/>
        <w:sectPr w:rsidR="00B76006">
          <w:pgSz w:w="11920" w:h="16850"/>
          <w:pgMar w:top="1320" w:right="708" w:bottom="1460" w:left="1133" w:header="0" w:footer="1193" w:gutter="0"/>
          <w:cols w:space="720"/>
        </w:sectPr>
      </w:pPr>
    </w:p>
    <w:p w:rsidR="00B76006" w:rsidRDefault="000A4EFF">
      <w:pPr>
        <w:pStyle w:val="BodyText"/>
        <w:spacing w:before="78" w:line="360" w:lineRule="auto"/>
        <w:ind w:left="283" w:right="405"/>
        <w:jc w:val="both"/>
      </w:pPr>
      <w:proofErr w:type="gramStart"/>
      <w:r>
        <w:lastRenderedPageBreak/>
        <w:t>verified</w:t>
      </w:r>
      <w:proofErr w:type="gramEnd"/>
      <w:r>
        <w:t xml:space="preserve"> learning." Administrators have the authority to approve, reject, or request revisions on content, ensuring that only high-standard instructional videos reach the student community. This process builds trust and distinguishes </w:t>
      </w:r>
      <w:proofErr w:type="spellStart"/>
      <w:r>
        <w:t>SkillSync</w:t>
      </w:r>
      <w:proofErr w:type="spellEnd"/>
      <w:r>
        <w:t xml:space="preserve"> from unmoderated platforms.</w:t>
      </w:r>
    </w:p>
    <w:p w:rsidR="00B76006" w:rsidRDefault="000A4EFF">
      <w:pPr>
        <w:pStyle w:val="Heading5"/>
        <w:numPr>
          <w:ilvl w:val="2"/>
          <w:numId w:val="7"/>
        </w:numPr>
        <w:tabs>
          <w:tab w:val="left" w:pos="929"/>
        </w:tabs>
        <w:spacing w:before="122"/>
        <w:ind w:left="929" w:hanging="646"/>
      </w:pPr>
      <w:bookmarkStart w:id="128" w:name="_bookmark102"/>
      <w:bookmarkEnd w:id="128"/>
      <w:r>
        <w:t>Admin</w:t>
      </w:r>
      <w:r>
        <w:rPr>
          <w:spacing w:val="-5"/>
        </w:rPr>
        <w:t xml:space="preserve"> </w:t>
      </w:r>
      <w:r>
        <w:t>Oversight</w:t>
      </w:r>
      <w:r>
        <w:rPr>
          <w:spacing w:val="-8"/>
        </w:rPr>
        <w:t xml:space="preserve"> </w:t>
      </w:r>
      <w:r>
        <w:t>and</w:t>
      </w:r>
      <w:r>
        <w:rPr>
          <w:spacing w:val="-6"/>
        </w:rPr>
        <w:t xml:space="preserve"> </w:t>
      </w:r>
      <w:r>
        <w:t>Dispute</w:t>
      </w:r>
      <w:r>
        <w:rPr>
          <w:spacing w:val="-4"/>
        </w:rPr>
        <w:t xml:space="preserve"> </w:t>
      </w:r>
      <w:r>
        <w:rPr>
          <w:spacing w:val="-2"/>
        </w:rPr>
        <w:t>Handling</w:t>
      </w:r>
    </w:p>
    <w:p w:rsidR="00B76006" w:rsidRDefault="000A4EFF">
      <w:pPr>
        <w:pStyle w:val="BodyText"/>
        <w:spacing w:before="119" w:line="360" w:lineRule="auto"/>
        <w:ind w:left="283" w:right="403"/>
        <w:jc w:val="both"/>
      </w:pPr>
      <w:r>
        <w:t>Administrators maintain complete oversight of all transactions through secure Stripe dashboard integration</w:t>
      </w:r>
      <w:r>
        <w:rPr>
          <w:spacing w:val="-15"/>
        </w:rPr>
        <w:t xml:space="preserve"> </w:t>
      </w:r>
      <w:r>
        <w:t>and</w:t>
      </w:r>
      <w:r>
        <w:rPr>
          <w:spacing w:val="-15"/>
        </w:rPr>
        <w:t xml:space="preserve"> </w:t>
      </w:r>
      <w:r>
        <w:t>internal</w:t>
      </w:r>
      <w:r>
        <w:rPr>
          <w:spacing w:val="-15"/>
        </w:rPr>
        <w:t xml:space="preserve"> </w:t>
      </w:r>
      <w:r>
        <w:t>reporting</w:t>
      </w:r>
      <w:r>
        <w:rPr>
          <w:spacing w:val="-15"/>
        </w:rPr>
        <w:t xml:space="preserve"> </w:t>
      </w:r>
      <w:r>
        <w:t>tools.</w:t>
      </w:r>
      <w:r>
        <w:rPr>
          <w:spacing w:val="-15"/>
        </w:rPr>
        <w:t xml:space="preserve"> </w:t>
      </w:r>
      <w:r>
        <w:t>In</w:t>
      </w:r>
      <w:r>
        <w:rPr>
          <w:spacing w:val="-15"/>
        </w:rPr>
        <w:t xml:space="preserve"> </w:t>
      </w:r>
      <w:r>
        <w:t>cases</w:t>
      </w:r>
      <w:r>
        <w:rPr>
          <w:spacing w:val="-15"/>
        </w:rPr>
        <w:t xml:space="preserve"> </w:t>
      </w:r>
      <w:r>
        <w:t>of</w:t>
      </w:r>
      <w:r>
        <w:rPr>
          <w:spacing w:val="-15"/>
        </w:rPr>
        <w:t xml:space="preserve"> </w:t>
      </w:r>
      <w:r>
        <w:t>disputes,</w:t>
      </w:r>
      <w:r>
        <w:rPr>
          <w:spacing w:val="-15"/>
        </w:rPr>
        <w:t xml:space="preserve"> </w:t>
      </w:r>
      <w:r>
        <w:t>chargebacks,</w:t>
      </w:r>
      <w:r>
        <w:rPr>
          <w:spacing w:val="-15"/>
        </w:rPr>
        <w:t xml:space="preserve"> </w:t>
      </w:r>
      <w:r>
        <w:t>or</w:t>
      </w:r>
      <w:r>
        <w:rPr>
          <w:spacing w:val="-15"/>
        </w:rPr>
        <w:t xml:space="preserve"> </w:t>
      </w:r>
      <w:r>
        <w:t>refund</w:t>
      </w:r>
      <w:r>
        <w:rPr>
          <w:spacing w:val="-15"/>
        </w:rPr>
        <w:t xml:space="preserve"> </w:t>
      </w:r>
      <w:r>
        <w:t>requests,</w:t>
      </w:r>
      <w:r>
        <w:rPr>
          <w:spacing w:val="-15"/>
        </w:rPr>
        <w:t xml:space="preserve"> </w:t>
      </w:r>
      <w:r>
        <w:t>Stripe provides detailed logs that admins can use to investigate and take necessary action. Every transaction</w:t>
      </w:r>
      <w:r>
        <w:rPr>
          <w:spacing w:val="-11"/>
        </w:rPr>
        <w:t xml:space="preserve"> </w:t>
      </w:r>
      <w:r>
        <w:t>record,</w:t>
      </w:r>
      <w:r>
        <w:rPr>
          <w:spacing w:val="-11"/>
        </w:rPr>
        <w:t xml:space="preserve"> </w:t>
      </w:r>
      <w:r>
        <w:t>including</w:t>
      </w:r>
      <w:r>
        <w:rPr>
          <w:spacing w:val="-10"/>
        </w:rPr>
        <w:t xml:space="preserve"> </w:t>
      </w:r>
      <w:r>
        <w:t>refunds</w:t>
      </w:r>
      <w:r>
        <w:rPr>
          <w:spacing w:val="-11"/>
        </w:rPr>
        <w:t xml:space="preserve"> </w:t>
      </w:r>
      <w:r>
        <w:t>or</w:t>
      </w:r>
      <w:r>
        <w:rPr>
          <w:spacing w:val="-11"/>
        </w:rPr>
        <w:t xml:space="preserve"> </w:t>
      </w:r>
      <w:r>
        <w:t>disputed</w:t>
      </w:r>
      <w:r>
        <w:rPr>
          <w:spacing w:val="-11"/>
        </w:rPr>
        <w:t xml:space="preserve"> </w:t>
      </w:r>
      <w:r>
        <w:t>cases,</w:t>
      </w:r>
      <w:r>
        <w:rPr>
          <w:spacing w:val="-10"/>
        </w:rPr>
        <w:t xml:space="preserve"> </w:t>
      </w:r>
      <w:r>
        <w:t>is</w:t>
      </w:r>
      <w:r>
        <w:rPr>
          <w:spacing w:val="-10"/>
        </w:rPr>
        <w:t xml:space="preserve"> </w:t>
      </w:r>
      <w:r>
        <w:t>synchronized</w:t>
      </w:r>
      <w:r>
        <w:rPr>
          <w:spacing w:val="-11"/>
        </w:rPr>
        <w:t xml:space="preserve"> </w:t>
      </w:r>
      <w:r>
        <w:t>with</w:t>
      </w:r>
      <w:r>
        <w:rPr>
          <w:spacing w:val="-10"/>
        </w:rPr>
        <w:t xml:space="preserve"> </w:t>
      </w:r>
      <w:r>
        <w:t>the</w:t>
      </w:r>
      <w:r>
        <w:rPr>
          <w:spacing w:val="-11"/>
        </w:rPr>
        <w:t xml:space="preserve"> </w:t>
      </w:r>
      <w:proofErr w:type="spellStart"/>
      <w:r>
        <w:t>Rentofix</w:t>
      </w:r>
      <w:proofErr w:type="spellEnd"/>
      <w:r>
        <w:rPr>
          <w:spacing w:val="-10"/>
        </w:rPr>
        <w:t xml:space="preserve"> </w:t>
      </w:r>
      <w:r>
        <w:t>database to maintain a transparent financial history. Admin oversight ensures platform-wide financial integrity and supports owners and tenants in resolving any payment-related concerns.</w:t>
      </w:r>
    </w:p>
    <w:p w:rsidR="00B76006" w:rsidRDefault="000A4EFF">
      <w:pPr>
        <w:pStyle w:val="Heading4"/>
        <w:numPr>
          <w:ilvl w:val="1"/>
          <w:numId w:val="7"/>
        </w:numPr>
        <w:tabs>
          <w:tab w:val="left" w:pos="786"/>
        </w:tabs>
        <w:spacing w:before="67"/>
        <w:ind w:left="786" w:hanging="503"/>
        <w:jc w:val="both"/>
      </w:pPr>
      <w:bookmarkStart w:id="129" w:name="_bookmark103"/>
      <w:bookmarkEnd w:id="129"/>
      <w:r>
        <w:t>Discussion</w:t>
      </w:r>
      <w:r>
        <w:rPr>
          <w:spacing w:val="-17"/>
        </w:rPr>
        <w:t xml:space="preserve"> </w:t>
      </w:r>
      <w:r>
        <w:t>and</w:t>
      </w:r>
      <w:r>
        <w:rPr>
          <w:spacing w:val="-16"/>
        </w:rPr>
        <w:t xml:space="preserve"> </w:t>
      </w:r>
      <w:r>
        <w:t>Interaction</w:t>
      </w:r>
      <w:r>
        <w:rPr>
          <w:spacing w:val="-17"/>
        </w:rPr>
        <w:t xml:space="preserve"> </w:t>
      </w:r>
      <w:r>
        <w:rPr>
          <w:spacing w:val="-2"/>
        </w:rPr>
        <w:t>Module:</w:t>
      </w:r>
    </w:p>
    <w:p w:rsidR="00B76006" w:rsidRDefault="000A4EFF">
      <w:pPr>
        <w:pStyle w:val="Heading5"/>
        <w:numPr>
          <w:ilvl w:val="2"/>
          <w:numId w:val="7"/>
        </w:numPr>
        <w:tabs>
          <w:tab w:val="left" w:pos="929"/>
        </w:tabs>
        <w:spacing w:before="121"/>
        <w:ind w:left="929" w:hanging="646"/>
      </w:pPr>
      <w:bookmarkStart w:id="130" w:name="_bookmark104"/>
      <w:bookmarkEnd w:id="130"/>
      <w:r>
        <w:t>Forum</w:t>
      </w:r>
      <w:r>
        <w:rPr>
          <w:spacing w:val="-7"/>
        </w:rPr>
        <w:t xml:space="preserve"> </w:t>
      </w:r>
      <w:r>
        <w:t>Participation</w:t>
      </w:r>
      <w:r>
        <w:rPr>
          <w:spacing w:val="-6"/>
        </w:rPr>
        <w:t xml:space="preserve"> </w:t>
      </w:r>
      <w:r>
        <w:t>and</w:t>
      </w:r>
      <w:r>
        <w:rPr>
          <w:spacing w:val="-6"/>
        </w:rPr>
        <w:t xml:space="preserve"> </w:t>
      </w:r>
      <w:r>
        <w:rPr>
          <w:spacing w:val="-2"/>
        </w:rPr>
        <w:t>Douglas</w:t>
      </w:r>
    </w:p>
    <w:p w:rsidR="00B76006" w:rsidRDefault="000A4EFF">
      <w:pPr>
        <w:pStyle w:val="BodyText"/>
        <w:spacing w:before="118" w:line="360" w:lineRule="auto"/>
        <w:ind w:left="283" w:right="406"/>
        <w:jc w:val="both"/>
      </w:pPr>
      <w:r>
        <w:t>After enrolling in a track, students gain access to the discussion forum interface, where they can provide written questions or insights regarding specific lessons. The post is automatically linked to the corresponding track, ensuring that interaction remains contextually relevant. Additional metadata such as timestamps and user roles is stored to maintain a traceable history. This process ensures that students can clear their doubts effectively and encourages active participation within the learning community.</w:t>
      </w:r>
    </w:p>
    <w:p w:rsidR="00B76006" w:rsidRDefault="000A4EFF">
      <w:pPr>
        <w:pStyle w:val="Heading5"/>
        <w:numPr>
          <w:ilvl w:val="2"/>
          <w:numId w:val="7"/>
        </w:numPr>
        <w:tabs>
          <w:tab w:val="left" w:pos="929"/>
        </w:tabs>
        <w:spacing w:before="122"/>
        <w:ind w:left="929" w:hanging="646"/>
      </w:pPr>
      <w:bookmarkStart w:id="131" w:name="_bookmark105"/>
      <w:bookmarkEnd w:id="131"/>
      <w:r>
        <w:t>Moderation</w:t>
      </w:r>
      <w:r>
        <w:rPr>
          <w:spacing w:val="-7"/>
        </w:rPr>
        <w:t xml:space="preserve"> </w:t>
      </w:r>
      <w:r>
        <w:t>and</w:t>
      </w:r>
      <w:r>
        <w:rPr>
          <w:spacing w:val="-4"/>
        </w:rPr>
        <w:t xml:space="preserve"> </w:t>
      </w:r>
      <w:r>
        <w:t>Expert</w:t>
      </w:r>
      <w:r>
        <w:rPr>
          <w:spacing w:val="-3"/>
        </w:rPr>
        <w:t xml:space="preserve"> </w:t>
      </w:r>
      <w:r>
        <w:rPr>
          <w:spacing w:val="-2"/>
        </w:rPr>
        <w:t>Response</w:t>
      </w:r>
    </w:p>
    <w:p w:rsidR="00B76006" w:rsidRDefault="000A4EFF">
      <w:pPr>
        <w:pStyle w:val="BodyText"/>
        <w:spacing w:before="119" w:line="360" w:lineRule="auto"/>
        <w:ind w:left="283" w:right="404"/>
        <w:jc w:val="both"/>
      </w:pPr>
      <w:r>
        <w:t>Once</w:t>
      </w:r>
      <w:r>
        <w:rPr>
          <w:spacing w:val="-13"/>
        </w:rPr>
        <w:t xml:space="preserve"> </w:t>
      </w:r>
      <w:r>
        <w:t>a</w:t>
      </w:r>
      <w:r>
        <w:rPr>
          <w:spacing w:val="-15"/>
        </w:rPr>
        <w:t xml:space="preserve"> </w:t>
      </w:r>
      <w:r>
        <w:t>student</w:t>
      </w:r>
      <w:r>
        <w:rPr>
          <w:spacing w:val="-12"/>
        </w:rPr>
        <w:t xml:space="preserve"> </w:t>
      </w:r>
      <w:r>
        <w:t>posts</w:t>
      </w:r>
      <w:r>
        <w:rPr>
          <w:spacing w:val="-14"/>
        </w:rPr>
        <w:t xml:space="preserve"> </w:t>
      </w:r>
      <w:r>
        <w:t>in</w:t>
      </w:r>
      <w:r>
        <w:rPr>
          <w:spacing w:val="-14"/>
        </w:rPr>
        <w:t xml:space="preserve"> </w:t>
      </w:r>
      <w:r>
        <w:t>the</w:t>
      </w:r>
      <w:r>
        <w:rPr>
          <w:spacing w:val="-15"/>
        </w:rPr>
        <w:t xml:space="preserve"> </w:t>
      </w:r>
      <w:r>
        <w:t>forum,</w:t>
      </w:r>
      <w:r>
        <w:rPr>
          <w:spacing w:val="-12"/>
        </w:rPr>
        <w:t xml:space="preserve"> </w:t>
      </w:r>
      <w:r>
        <w:t>verified</w:t>
      </w:r>
      <w:r>
        <w:rPr>
          <w:spacing w:val="-12"/>
        </w:rPr>
        <w:t xml:space="preserve"> </w:t>
      </w:r>
      <w:r>
        <w:t>experts</w:t>
      </w:r>
      <w:r>
        <w:rPr>
          <w:spacing w:val="-12"/>
        </w:rPr>
        <w:t xml:space="preserve"> </w:t>
      </w:r>
      <w:r>
        <w:t>can</w:t>
      </w:r>
      <w:r>
        <w:rPr>
          <w:spacing w:val="-12"/>
        </w:rPr>
        <w:t xml:space="preserve"> </w:t>
      </w:r>
      <w:r>
        <w:t>examine</w:t>
      </w:r>
      <w:r>
        <w:rPr>
          <w:spacing w:val="-13"/>
        </w:rPr>
        <w:t xml:space="preserve"> </w:t>
      </w:r>
      <w:r>
        <w:t>the</w:t>
      </w:r>
      <w:r>
        <w:rPr>
          <w:spacing w:val="-15"/>
        </w:rPr>
        <w:t xml:space="preserve"> </w:t>
      </w:r>
      <w:r>
        <w:t>query</w:t>
      </w:r>
      <w:r>
        <w:rPr>
          <w:spacing w:val="-13"/>
        </w:rPr>
        <w:t xml:space="preserve"> </w:t>
      </w:r>
      <w:r>
        <w:t>and</w:t>
      </w:r>
      <w:r>
        <w:rPr>
          <w:spacing w:val="-14"/>
        </w:rPr>
        <w:t xml:space="preserve"> </w:t>
      </w:r>
      <w:r>
        <w:t>provide</w:t>
      </w:r>
      <w:r>
        <w:rPr>
          <w:spacing w:val="-13"/>
        </w:rPr>
        <w:t xml:space="preserve"> </w:t>
      </w:r>
      <w:r>
        <w:t>authoritative responses directly within the thread. This dual-layer interaction ensures that students receive accurate help from subject matter experts. Administrators have final oversight and can moderate discussion posts based on language standards or community guidelines. This validation prevents spam or off-topic content and maintains the integrity of the academic interaction environment.</w:t>
      </w:r>
    </w:p>
    <w:p w:rsidR="00B76006" w:rsidRDefault="000A4EFF">
      <w:pPr>
        <w:pStyle w:val="Heading4"/>
        <w:numPr>
          <w:ilvl w:val="1"/>
          <w:numId w:val="7"/>
        </w:numPr>
        <w:tabs>
          <w:tab w:val="left" w:pos="786"/>
        </w:tabs>
        <w:spacing w:before="69"/>
        <w:ind w:left="786" w:hanging="503"/>
        <w:jc w:val="both"/>
      </w:pPr>
      <w:bookmarkStart w:id="132" w:name="_bookmark106"/>
      <w:bookmarkEnd w:id="132"/>
      <w:r>
        <w:t>Notification</w:t>
      </w:r>
      <w:r>
        <w:rPr>
          <w:spacing w:val="-14"/>
        </w:rPr>
        <w:t xml:space="preserve"> </w:t>
      </w:r>
      <w:r>
        <w:t>and</w:t>
      </w:r>
      <w:r>
        <w:rPr>
          <w:spacing w:val="-12"/>
        </w:rPr>
        <w:t xml:space="preserve"> </w:t>
      </w:r>
      <w:r>
        <w:t>Progress</w:t>
      </w:r>
      <w:r>
        <w:rPr>
          <w:spacing w:val="-13"/>
        </w:rPr>
        <w:t xml:space="preserve"> </w:t>
      </w:r>
      <w:r>
        <w:t>Tracking</w:t>
      </w:r>
      <w:r>
        <w:rPr>
          <w:spacing w:val="-13"/>
        </w:rPr>
        <w:t xml:space="preserve"> </w:t>
      </w:r>
      <w:r>
        <w:rPr>
          <w:spacing w:val="-2"/>
        </w:rPr>
        <w:t>Module:</w:t>
      </w:r>
    </w:p>
    <w:p w:rsidR="00B76006" w:rsidRDefault="000A4EFF">
      <w:pPr>
        <w:pStyle w:val="Heading5"/>
        <w:numPr>
          <w:ilvl w:val="2"/>
          <w:numId w:val="7"/>
        </w:numPr>
        <w:tabs>
          <w:tab w:val="left" w:pos="929"/>
        </w:tabs>
        <w:ind w:left="929" w:hanging="646"/>
      </w:pPr>
      <w:bookmarkStart w:id="133" w:name="_bookmark107"/>
      <w:bookmarkEnd w:id="133"/>
      <w:r>
        <w:t>System</w:t>
      </w:r>
      <w:r>
        <w:rPr>
          <w:spacing w:val="-10"/>
        </w:rPr>
        <w:t xml:space="preserve"> </w:t>
      </w:r>
      <w:r>
        <w:t>Notification</w:t>
      </w:r>
      <w:r>
        <w:rPr>
          <w:spacing w:val="-9"/>
        </w:rPr>
        <w:t xml:space="preserve"> </w:t>
      </w:r>
      <w:r>
        <w:rPr>
          <w:spacing w:val="-2"/>
        </w:rPr>
        <w:t>Delivery</w:t>
      </w:r>
    </w:p>
    <w:p w:rsidR="00B76006" w:rsidRDefault="000A4EFF">
      <w:pPr>
        <w:pStyle w:val="BodyText"/>
        <w:spacing w:before="119" w:line="360" w:lineRule="auto"/>
        <w:ind w:left="283" w:right="404"/>
        <w:jc w:val="both"/>
      </w:pPr>
      <w:r>
        <w:t>All</w:t>
      </w:r>
      <w:r>
        <w:rPr>
          <w:spacing w:val="-15"/>
        </w:rPr>
        <w:t xml:space="preserve"> </w:t>
      </w:r>
      <w:r>
        <w:t>system-generated</w:t>
      </w:r>
      <w:r>
        <w:rPr>
          <w:spacing w:val="-15"/>
        </w:rPr>
        <w:t xml:space="preserve"> </w:t>
      </w:r>
      <w:r>
        <w:t>notifications</w:t>
      </w:r>
      <w:r>
        <w:rPr>
          <w:spacing w:val="-15"/>
        </w:rPr>
        <w:t xml:space="preserve"> </w:t>
      </w:r>
      <w:r>
        <w:t>are</w:t>
      </w:r>
      <w:r>
        <w:rPr>
          <w:spacing w:val="-15"/>
        </w:rPr>
        <w:t xml:space="preserve"> </w:t>
      </w:r>
      <w:r>
        <w:t>delivered</w:t>
      </w:r>
      <w:r>
        <w:rPr>
          <w:spacing w:val="-15"/>
        </w:rPr>
        <w:t xml:space="preserve"> </w:t>
      </w:r>
      <w:r>
        <w:t>to</w:t>
      </w:r>
      <w:r>
        <w:rPr>
          <w:spacing w:val="-14"/>
        </w:rPr>
        <w:t xml:space="preserve"> </w:t>
      </w:r>
      <w:r>
        <w:t>users</w:t>
      </w:r>
      <w:r>
        <w:rPr>
          <w:spacing w:val="-15"/>
        </w:rPr>
        <w:t xml:space="preserve"> </w:t>
      </w:r>
      <w:r>
        <w:t>via</w:t>
      </w:r>
      <w:r>
        <w:rPr>
          <w:spacing w:val="-15"/>
        </w:rPr>
        <w:t xml:space="preserve"> </w:t>
      </w:r>
      <w:r>
        <w:t>secure</w:t>
      </w:r>
      <w:r>
        <w:rPr>
          <w:spacing w:val="-15"/>
        </w:rPr>
        <w:t xml:space="preserve"> </w:t>
      </w:r>
      <w:r>
        <w:t>in-app</w:t>
      </w:r>
      <w:r>
        <w:rPr>
          <w:spacing w:val="-15"/>
        </w:rPr>
        <w:t xml:space="preserve"> </w:t>
      </w:r>
      <w:r>
        <w:t>alerts</w:t>
      </w:r>
      <w:r>
        <w:rPr>
          <w:spacing w:val="-15"/>
        </w:rPr>
        <w:t xml:space="preserve"> </w:t>
      </w:r>
      <w:r>
        <w:t>and</w:t>
      </w:r>
      <w:r>
        <w:rPr>
          <w:spacing w:val="-14"/>
        </w:rPr>
        <w:t xml:space="preserve"> </w:t>
      </w:r>
      <w:r>
        <w:t>email</w:t>
      </w:r>
      <w:r>
        <w:rPr>
          <w:spacing w:val="-15"/>
        </w:rPr>
        <w:t xml:space="preserve"> </w:t>
      </w:r>
      <w:r>
        <w:t>updates. When a</w:t>
      </w:r>
      <w:r>
        <w:rPr>
          <w:spacing w:val="-1"/>
        </w:rPr>
        <w:t xml:space="preserve"> </w:t>
      </w:r>
      <w:r>
        <w:t>student receives an enrollment confirmation, when an expert</w:t>
      </w:r>
      <w:r>
        <w:rPr>
          <w:spacing w:val="-1"/>
        </w:rPr>
        <w:t xml:space="preserve"> </w:t>
      </w:r>
      <w:r>
        <w:t>obtains content approval, or when an admin issues a verification update, an automated notification is triggered through the backend. These alerts provide clear information, allowing all roles to stay updated on track progress and account status. This method ensures consistent communication throughout the learning lifecycle.</w:t>
      </w:r>
    </w:p>
    <w:p w:rsidR="00B76006" w:rsidRDefault="00B76006">
      <w:pPr>
        <w:pStyle w:val="BodyText"/>
        <w:spacing w:line="360" w:lineRule="auto"/>
        <w:jc w:val="both"/>
        <w:sectPr w:rsidR="00B76006">
          <w:pgSz w:w="11920" w:h="16850"/>
          <w:pgMar w:top="1320" w:right="708" w:bottom="1460" w:left="1133" w:header="0" w:footer="1193" w:gutter="0"/>
          <w:cols w:space="720"/>
        </w:sectPr>
      </w:pPr>
    </w:p>
    <w:p w:rsidR="00B76006" w:rsidRDefault="000A4EFF">
      <w:pPr>
        <w:pStyle w:val="Heading5"/>
        <w:numPr>
          <w:ilvl w:val="2"/>
          <w:numId w:val="7"/>
        </w:numPr>
        <w:tabs>
          <w:tab w:val="left" w:pos="929"/>
        </w:tabs>
        <w:spacing w:before="59"/>
        <w:ind w:left="929" w:hanging="646"/>
      </w:pPr>
      <w:bookmarkStart w:id="134" w:name="_bookmark108"/>
      <w:bookmarkEnd w:id="134"/>
      <w:r>
        <w:lastRenderedPageBreak/>
        <w:t>Persistent</w:t>
      </w:r>
      <w:r>
        <w:rPr>
          <w:spacing w:val="-6"/>
        </w:rPr>
        <w:t xml:space="preserve"> </w:t>
      </w:r>
      <w:r>
        <w:t>Learning</w:t>
      </w:r>
      <w:r>
        <w:rPr>
          <w:spacing w:val="-6"/>
        </w:rPr>
        <w:t xml:space="preserve"> </w:t>
      </w:r>
      <w:r>
        <w:t>History</w:t>
      </w:r>
      <w:r>
        <w:rPr>
          <w:spacing w:val="-6"/>
        </w:rPr>
        <w:t xml:space="preserve"> </w:t>
      </w:r>
      <w:r>
        <w:t>and</w:t>
      </w:r>
      <w:r>
        <w:rPr>
          <w:spacing w:val="-5"/>
        </w:rPr>
        <w:t xml:space="preserve"> </w:t>
      </w:r>
      <w:r>
        <w:rPr>
          <w:spacing w:val="-2"/>
        </w:rPr>
        <w:t>Progress</w:t>
      </w:r>
    </w:p>
    <w:p w:rsidR="00B76006" w:rsidRDefault="000A4EFF">
      <w:pPr>
        <w:pStyle w:val="BodyText"/>
        <w:spacing w:before="118" w:line="360" w:lineRule="auto"/>
        <w:ind w:left="283" w:right="403"/>
        <w:jc w:val="both"/>
      </w:pPr>
      <w:r>
        <w:t>Since progress is tracked at the lesson level, students retain a complete history of their learning journey</w:t>
      </w:r>
      <w:r>
        <w:rPr>
          <w:spacing w:val="-13"/>
        </w:rPr>
        <w:t xml:space="preserve"> </w:t>
      </w:r>
      <w:r>
        <w:t>directly</w:t>
      </w:r>
      <w:r>
        <w:rPr>
          <w:spacing w:val="-13"/>
        </w:rPr>
        <w:t xml:space="preserve"> </w:t>
      </w:r>
      <w:r>
        <w:t>on</w:t>
      </w:r>
      <w:r>
        <w:rPr>
          <w:spacing w:val="-13"/>
        </w:rPr>
        <w:t xml:space="preserve"> </w:t>
      </w:r>
      <w:r>
        <w:t>their</w:t>
      </w:r>
      <w:r>
        <w:rPr>
          <w:spacing w:val="-14"/>
        </w:rPr>
        <w:t xml:space="preserve"> </w:t>
      </w:r>
      <w:r>
        <w:t>dashboard.</w:t>
      </w:r>
      <w:r>
        <w:rPr>
          <w:spacing w:val="-14"/>
        </w:rPr>
        <w:t xml:space="preserve"> </w:t>
      </w:r>
      <w:r>
        <w:t>The</w:t>
      </w:r>
      <w:r>
        <w:rPr>
          <w:spacing w:val="-14"/>
        </w:rPr>
        <w:t xml:space="preserve"> </w:t>
      </w:r>
      <w:r>
        <w:t>system</w:t>
      </w:r>
      <w:r>
        <w:rPr>
          <w:spacing w:val="-13"/>
        </w:rPr>
        <w:t xml:space="preserve"> </w:t>
      </w:r>
      <w:r>
        <w:t>automatically</w:t>
      </w:r>
      <w:r>
        <w:rPr>
          <w:spacing w:val="-13"/>
        </w:rPr>
        <w:t xml:space="preserve"> </w:t>
      </w:r>
      <w:r>
        <w:t>recalculates</w:t>
      </w:r>
      <w:r>
        <w:rPr>
          <w:spacing w:val="-13"/>
        </w:rPr>
        <w:t xml:space="preserve"> </w:t>
      </w:r>
      <w:r>
        <w:t>completion</w:t>
      </w:r>
      <w:r>
        <w:rPr>
          <w:spacing w:val="-13"/>
        </w:rPr>
        <w:t xml:space="preserve"> </w:t>
      </w:r>
      <w:r>
        <w:t>percentages as students finish modules, eliminating the need for manual tracking. Users can revisit their progress at any time, ensuring transparency and providing a clear path toward track completion. This persistent history also supports the automated awarding of verified badges upon reaching course milestones.</w:t>
      </w:r>
    </w:p>
    <w:p w:rsidR="00B76006" w:rsidRDefault="000A4EFF">
      <w:pPr>
        <w:pStyle w:val="Heading4"/>
        <w:numPr>
          <w:ilvl w:val="1"/>
          <w:numId w:val="7"/>
        </w:numPr>
        <w:tabs>
          <w:tab w:val="left" w:pos="786"/>
        </w:tabs>
        <w:spacing w:before="67"/>
        <w:ind w:left="786" w:hanging="503"/>
        <w:jc w:val="both"/>
      </w:pPr>
      <w:bookmarkStart w:id="135" w:name="_bookmark109"/>
      <w:bookmarkEnd w:id="135"/>
      <w:r>
        <w:t>Admin</w:t>
      </w:r>
      <w:r>
        <w:rPr>
          <w:spacing w:val="-10"/>
        </w:rPr>
        <w:t xml:space="preserve"> </w:t>
      </w:r>
      <w:r>
        <w:t>Panel</w:t>
      </w:r>
      <w:r>
        <w:rPr>
          <w:spacing w:val="-10"/>
        </w:rPr>
        <w:t xml:space="preserve"> </w:t>
      </w:r>
      <w:r>
        <w:t>and</w:t>
      </w:r>
      <w:r>
        <w:rPr>
          <w:spacing w:val="-10"/>
        </w:rPr>
        <w:t xml:space="preserve"> </w:t>
      </w:r>
      <w:r>
        <w:t>System</w:t>
      </w:r>
      <w:r>
        <w:rPr>
          <w:spacing w:val="-9"/>
        </w:rPr>
        <w:t xml:space="preserve"> </w:t>
      </w:r>
      <w:r>
        <w:rPr>
          <w:spacing w:val="-2"/>
        </w:rPr>
        <w:t>Management:</w:t>
      </w:r>
    </w:p>
    <w:p w:rsidR="00B76006" w:rsidRDefault="000A4EFF">
      <w:pPr>
        <w:pStyle w:val="Heading5"/>
        <w:numPr>
          <w:ilvl w:val="2"/>
          <w:numId w:val="7"/>
        </w:numPr>
        <w:tabs>
          <w:tab w:val="left" w:pos="929"/>
        </w:tabs>
        <w:spacing w:before="124"/>
        <w:ind w:left="929" w:hanging="646"/>
      </w:pPr>
      <w:bookmarkStart w:id="136" w:name="_bookmark110"/>
      <w:bookmarkEnd w:id="136"/>
      <w:r>
        <w:t>Expert</w:t>
      </w:r>
      <w:r>
        <w:rPr>
          <w:spacing w:val="-5"/>
        </w:rPr>
        <w:t xml:space="preserve"> </w:t>
      </w:r>
      <w:r>
        <w:t>and</w:t>
      </w:r>
      <w:r>
        <w:rPr>
          <w:spacing w:val="-5"/>
        </w:rPr>
        <w:t xml:space="preserve"> </w:t>
      </w:r>
      <w:r>
        <w:t>Content</w:t>
      </w:r>
      <w:r>
        <w:rPr>
          <w:spacing w:val="-4"/>
        </w:rPr>
        <w:t xml:space="preserve"> </w:t>
      </w:r>
      <w:r>
        <w:rPr>
          <w:spacing w:val="-2"/>
        </w:rPr>
        <w:t>Management</w:t>
      </w:r>
    </w:p>
    <w:p w:rsidR="00B76006" w:rsidRDefault="000A4EFF">
      <w:pPr>
        <w:pStyle w:val="BodyText"/>
        <w:spacing w:before="119" w:line="360" w:lineRule="auto"/>
        <w:ind w:left="283" w:right="404"/>
        <w:jc w:val="both"/>
      </w:pPr>
      <w:r>
        <w:t>Admins have full authority to review instructor applications and learning tracks before they are approved for public visibility. This includes evaluating expert backgrounds, checking curriculum accuracy, and ensuring that uploaded videos meet resolution and quality standards. Admins also manage student accounts, resolve profile issues, and act against reported content or suspicious activity.</w:t>
      </w:r>
      <w:r>
        <w:rPr>
          <w:spacing w:val="-1"/>
        </w:rPr>
        <w:t xml:space="preserve"> </w:t>
      </w:r>
      <w:r>
        <w:t>This</w:t>
      </w:r>
      <w:r>
        <w:rPr>
          <w:spacing w:val="-1"/>
        </w:rPr>
        <w:t xml:space="preserve"> </w:t>
      </w:r>
      <w:r>
        <w:t>oversight</w:t>
      </w:r>
      <w:r>
        <w:rPr>
          <w:spacing w:val="-1"/>
        </w:rPr>
        <w:t xml:space="preserve"> </w:t>
      </w:r>
      <w:r>
        <w:t>helps</w:t>
      </w:r>
      <w:r>
        <w:rPr>
          <w:spacing w:val="-1"/>
        </w:rPr>
        <w:t xml:space="preserve"> </w:t>
      </w:r>
      <w:r>
        <w:t>maintain</w:t>
      </w:r>
      <w:r>
        <w:rPr>
          <w:spacing w:val="-1"/>
        </w:rPr>
        <w:t xml:space="preserve"> </w:t>
      </w:r>
      <w:r>
        <w:t>a</w:t>
      </w:r>
      <w:r>
        <w:rPr>
          <w:spacing w:val="-2"/>
        </w:rPr>
        <w:t xml:space="preserve"> </w:t>
      </w:r>
      <w:r>
        <w:t>trustworthy</w:t>
      </w:r>
      <w:r>
        <w:rPr>
          <w:spacing w:val="-1"/>
        </w:rPr>
        <w:t xml:space="preserve"> </w:t>
      </w:r>
      <w:r>
        <w:t>environment</w:t>
      </w:r>
      <w:r>
        <w:rPr>
          <w:spacing w:val="-1"/>
        </w:rPr>
        <w:t xml:space="preserve"> </w:t>
      </w:r>
      <w:r>
        <w:t>and</w:t>
      </w:r>
      <w:r>
        <w:rPr>
          <w:spacing w:val="-1"/>
        </w:rPr>
        <w:t xml:space="preserve"> </w:t>
      </w:r>
      <w:r>
        <w:t>ensures</w:t>
      </w:r>
      <w:r>
        <w:rPr>
          <w:spacing w:val="-1"/>
        </w:rPr>
        <w:t xml:space="preserve"> </w:t>
      </w:r>
      <w:r>
        <w:t>that</w:t>
      </w:r>
      <w:r>
        <w:rPr>
          <w:spacing w:val="-1"/>
        </w:rPr>
        <w:t xml:space="preserve"> </w:t>
      </w:r>
      <w:r>
        <w:t>all</w:t>
      </w:r>
      <w:r>
        <w:rPr>
          <w:spacing w:val="-1"/>
        </w:rPr>
        <w:t xml:space="preserve"> </w:t>
      </w:r>
      <w:r>
        <w:t>educational material on the platform is authentic.</w:t>
      </w:r>
    </w:p>
    <w:p w:rsidR="00B76006" w:rsidRDefault="000A4EFF">
      <w:pPr>
        <w:pStyle w:val="Heading4"/>
        <w:numPr>
          <w:ilvl w:val="1"/>
          <w:numId w:val="7"/>
        </w:numPr>
        <w:tabs>
          <w:tab w:val="left" w:pos="938"/>
        </w:tabs>
        <w:spacing w:before="67"/>
        <w:ind w:left="938" w:hanging="655"/>
        <w:jc w:val="both"/>
      </w:pPr>
      <w:bookmarkStart w:id="137" w:name="_bookmark111"/>
      <w:bookmarkEnd w:id="137"/>
      <w:r>
        <w:rPr>
          <w:spacing w:val="-2"/>
        </w:rPr>
        <w:t>Algorithm</w:t>
      </w:r>
    </w:p>
    <w:p w:rsidR="00B76006" w:rsidRDefault="000A4EFF" w:rsidP="0085790F">
      <w:pPr>
        <w:pStyle w:val="BodyText"/>
        <w:spacing w:before="120" w:line="360" w:lineRule="auto"/>
        <w:ind w:left="283"/>
      </w:pPr>
      <w:r>
        <w:t>The</w:t>
      </w:r>
      <w:r>
        <w:rPr>
          <w:spacing w:val="-5"/>
        </w:rPr>
        <w:t xml:space="preserve"> </w:t>
      </w:r>
      <w:r>
        <w:t>general</w:t>
      </w:r>
      <w:r>
        <w:rPr>
          <w:spacing w:val="-1"/>
        </w:rPr>
        <w:t xml:space="preserve"> </w:t>
      </w:r>
      <w:r>
        <w:t>algorithm flow</w:t>
      </w:r>
      <w:r>
        <w:rPr>
          <w:spacing w:val="-2"/>
        </w:rPr>
        <w:t xml:space="preserve"> </w:t>
      </w:r>
      <w:r>
        <w:t>for</w:t>
      </w:r>
      <w:r>
        <w:rPr>
          <w:spacing w:val="-1"/>
        </w:rPr>
        <w:t xml:space="preserve"> </w:t>
      </w:r>
      <w:r>
        <w:t>the</w:t>
      </w:r>
      <w:r>
        <w:rPr>
          <w:spacing w:val="-2"/>
        </w:rPr>
        <w:t xml:space="preserve"> </w:t>
      </w:r>
      <w:proofErr w:type="spellStart"/>
      <w:r>
        <w:t>SkillSync</w:t>
      </w:r>
      <w:proofErr w:type="spellEnd"/>
      <w:r>
        <w:rPr>
          <w:spacing w:val="-2"/>
        </w:rPr>
        <w:t xml:space="preserve"> </w:t>
      </w:r>
      <w:r>
        <w:t>system is</w:t>
      </w:r>
      <w:r>
        <w:rPr>
          <w:spacing w:val="-2"/>
        </w:rPr>
        <w:t xml:space="preserve"> </w:t>
      </w:r>
      <w:r>
        <w:t>as</w:t>
      </w:r>
      <w:r>
        <w:rPr>
          <w:spacing w:val="-1"/>
        </w:rPr>
        <w:t xml:space="preserve"> </w:t>
      </w:r>
      <w:r>
        <w:rPr>
          <w:spacing w:val="-2"/>
        </w:rPr>
        <w:t>follows:</w:t>
      </w:r>
    </w:p>
    <w:p w:rsidR="00B76006" w:rsidRDefault="000A4EFF" w:rsidP="0085790F">
      <w:pPr>
        <w:pStyle w:val="ListParagraph"/>
        <w:numPr>
          <w:ilvl w:val="0"/>
          <w:numId w:val="2"/>
        </w:numPr>
        <w:tabs>
          <w:tab w:val="left" w:pos="568"/>
        </w:tabs>
        <w:spacing w:before="120" w:line="360" w:lineRule="auto"/>
        <w:ind w:left="568" w:hanging="285"/>
        <w:rPr>
          <w:sz w:val="24"/>
        </w:rPr>
      </w:pPr>
      <w:r>
        <w:rPr>
          <w:b/>
          <w:sz w:val="24"/>
        </w:rPr>
        <w:t>Start</w:t>
      </w:r>
      <w:r>
        <w:rPr>
          <w:b/>
          <w:spacing w:val="-2"/>
          <w:sz w:val="24"/>
        </w:rPr>
        <w:t xml:space="preserve"> </w:t>
      </w:r>
      <w:r>
        <w:rPr>
          <w:sz w:val="24"/>
        </w:rPr>
        <w:t>the</w:t>
      </w:r>
      <w:r>
        <w:rPr>
          <w:spacing w:val="-1"/>
          <w:sz w:val="24"/>
        </w:rPr>
        <w:t xml:space="preserve"> </w:t>
      </w:r>
      <w:r>
        <w:rPr>
          <w:sz w:val="24"/>
        </w:rPr>
        <w:t>application</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1"/>
          <w:sz w:val="24"/>
        </w:rPr>
        <w:t xml:space="preserve"> </w:t>
      </w:r>
      <w:r>
        <w:rPr>
          <w:sz w:val="24"/>
        </w:rPr>
        <w:t xml:space="preserve">splash </w:t>
      </w:r>
      <w:r>
        <w:rPr>
          <w:spacing w:val="-2"/>
          <w:sz w:val="24"/>
        </w:rPr>
        <w:t>screen.</w:t>
      </w:r>
    </w:p>
    <w:p w:rsidR="00B76006" w:rsidRDefault="000A4EFF" w:rsidP="0085790F">
      <w:pPr>
        <w:pStyle w:val="ListParagraph"/>
        <w:numPr>
          <w:ilvl w:val="0"/>
          <w:numId w:val="2"/>
        </w:numPr>
        <w:tabs>
          <w:tab w:val="left" w:pos="568"/>
        </w:tabs>
        <w:spacing w:before="0" w:line="360" w:lineRule="auto"/>
        <w:ind w:left="568" w:hanging="285"/>
        <w:rPr>
          <w:sz w:val="24"/>
        </w:rPr>
      </w:pPr>
      <w:r>
        <w:rPr>
          <w:b/>
          <w:sz w:val="24"/>
        </w:rPr>
        <w:t>Route</w:t>
      </w:r>
      <w:r>
        <w:rPr>
          <w:b/>
          <w:spacing w:val="-3"/>
          <w:sz w:val="24"/>
        </w:rPr>
        <w:t xml:space="preserve"> </w:t>
      </w:r>
      <w:r>
        <w:rPr>
          <w:sz w:val="24"/>
        </w:rPr>
        <w:t>the user</w:t>
      </w:r>
      <w:r>
        <w:rPr>
          <w:spacing w:val="-1"/>
          <w:sz w:val="24"/>
        </w:rPr>
        <w:t xml:space="preserve"> </w:t>
      </w:r>
      <w:r>
        <w:rPr>
          <w:sz w:val="24"/>
        </w:rPr>
        <w:t>to the</w:t>
      </w:r>
      <w:r>
        <w:rPr>
          <w:spacing w:val="-2"/>
          <w:sz w:val="24"/>
        </w:rPr>
        <w:t xml:space="preserve"> </w:t>
      </w:r>
      <w:r>
        <w:rPr>
          <w:sz w:val="24"/>
        </w:rPr>
        <w:t xml:space="preserve">JWT authentication </w:t>
      </w:r>
      <w:r>
        <w:rPr>
          <w:spacing w:val="-2"/>
          <w:sz w:val="24"/>
        </w:rPr>
        <w:t>module.</w:t>
      </w:r>
    </w:p>
    <w:p w:rsidR="00B76006" w:rsidRDefault="000A4EFF" w:rsidP="0085790F">
      <w:pPr>
        <w:pStyle w:val="ListParagraph"/>
        <w:numPr>
          <w:ilvl w:val="0"/>
          <w:numId w:val="2"/>
        </w:numPr>
        <w:tabs>
          <w:tab w:val="left" w:pos="568"/>
          <w:tab w:val="left" w:pos="953"/>
        </w:tabs>
        <w:spacing w:before="0" w:line="360" w:lineRule="auto"/>
        <w:ind w:left="953" w:right="1016" w:hanging="670"/>
        <w:rPr>
          <w:sz w:val="24"/>
        </w:rPr>
      </w:pPr>
      <w:r>
        <w:rPr>
          <w:b/>
          <w:sz w:val="24"/>
        </w:rPr>
        <w:t>Authenticate</w:t>
      </w:r>
      <w:r>
        <w:rPr>
          <w:b/>
          <w:spacing w:val="-5"/>
          <w:sz w:val="24"/>
        </w:rPr>
        <w:t xml:space="preserve"> </w:t>
      </w:r>
      <w:r>
        <w:rPr>
          <w:sz w:val="24"/>
        </w:rPr>
        <w:t>the</w:t>
      </w:r>
      <w:r>
        <w:rPr>
          <w:spacing w:val="-3"/>
          <w:sz w:val="24"/>
        </w:rPr>
        <w:t xml:space="preserve"> </w:t>
      </w:r>
      <w:r>
        <w:rPr>
          <w:sz w:val="24"/>
        </w:rPr>
        <w:t>user</w:t>
      </w:r>
      <w:r>
        <w:rPr>
          <w:spacing w:val="-3"/>
          <w:sz w:val="24"/>
        </w:rPr>
        <w:t xml:space="preserve"> </w:t>
      </w:r>
      <w:r>
        <w:rPr>
          <w:sz w:val="24"/>
        </w:rPr>
        <w:t>and</w:t>
      </w:r>
      <w:r>
        <w:rPr>
          <w:spacing w:val="-3"/>
          <w:sz w:val="24"/>
        </w:rPr>
        <w:t xml:space="preserve"> </w:t>
      </w:r>
      <w:r>
        <w:rPr>
          <w:sz w:val="24"/>
        </w:rPr>
        <w:t>load</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role-based</w:t>
      </w:r>
      <w:r>
        <w:rPr>
          <w:spacing w:val="-3"/>
          <w:sz w:val="24"/>
        </w:rPr>
        <w:t xml:space="preserve"> </w:t>
      </w:r>
      <w:r>
        <w:rPr>
          <w:sz w:val="24"/>
        </w:rPr>
        <w:t>dashboard</w:t>
      </w:r>
      <w:r>
        <w:rPr>
          <w:spacing w:val="-2"/>
          <w:sz w:val="24"/>
        </w:rPr>
        <w:t xml:space="preserve"> </w:t>
      </w:r>
      <w:r>
        <w:rPr>
          <w:sz w:val="24"/>
        </w:rPr>
        <w:t>(Student</w:t>
      </w:r>
      <w:r>
        <w:rPr>
          <w:spacing w:val="-3"/>
          <w:sz w:val="24"/>
        </w:rPr>
        <w:t xml:space="preserve"> </w:t>
      </w:r>
      <w:r>
        <w:rPr>
          <w:sz w:val="24"/>
        </w:rPr>
        <w:t>/</w:t>
      </w:r>
      <w:r>
        <w:rPr>
          <w:spacing w:val="-3"/>
          <w:sz w:val="24"/>
        </w:rPr>
        <w:t xml:space="preserve"> </w:t>
      </w:r>
      <w:r>
        <w:rPr>
          <w:sz w:val="24"/>
        </w:rPr>
        <w:t>Verified Expert / Admin).</w:t>
      </w:r>
    </w:p>
    <w:p w:rsidR="00B76006" w:rsidRDefault="000A4EFF" w:rsidP="0085790F">
      <w:pPr>
        <w:pStyle w:val="Heading6"/>
        <w:numPr>
          <w:ilvl w:val="0"/>
          <w:numId w:val="2"/>
        </w:numPr>
        <w:tabs>
          <w:tab w:val="left" w:pos="568"/>
        </w:tabs>
        <w:spacing w:line="360" w:lineRule="auto"/>
        <w:ind w:left="568" w:hanging="285"/>
      </w:pPr>
      <w:r>
        <w:t xml:space="preserve">If </w:t>
      </w:r>
      <w:r>
        <w:rPr>
          <w:spacing w:val="-2"/>
        </w:rPr>
        <w:t>Student:</w:t>
      </w:r>
    </w:p>
    <w:p w:rsidR="00B76006" w:rsidRDefault="000A4EFF" w:rsidP="0085790F">
      <w:pPr>
        <w:pStyle w:val="ListParagraph"/>
        <w:numPr>
          <w:ilvl w:val="1"/>
          <w:numId w:val="2"/>
        </w:numPr>
        <w:tabs>
          <w:tab w:val="left" w:pos="992"/>
        </w:tabs>
        <w:spacing w:before="0" w:line="360" w:lineRule="auto"/>
        <w:ind w:left="992" w:hanging="395"/>
        <w:rPr>
          <w:sz w:val="24"/>
        </w:rPr>
      </w:pPr>
      <w:r>
        <w:rPr>
          <w:sz w:val="24"/>
        </w:rPr>
        <w:t>Explore</w:t>
      </w:r>
      <w:r>
        <w:rPr>
          <w:spacing w:val="-6"/>
          <w:sz w:val="24"/>
        </w:rPr>
        <w:t xml:space="preserve"> </w:t>
      </w:r>
      <w:r>
        <w:rPr>
          <w:sz w:val="24"/>
        </w:rPr>
        <w:t>available</w:t>
      </w:r>
      <w:r>
        <w:rPr>
          <w:spacing w:val="-1"/>
          <w:sz w:val="24"/>
        </w:rPr>
        <w:t xml:space="preserve"> </w:t>
      </w:r>
      <w:r>
        <w:rPr>
          <w:sz w:val="24"/>
        </w:rPr>
        <w:t>learning</w:t>
      </w:r>
      <w:r>
        <w:rPr>
          <w:spacing w:val="-2"/>
          <w:sz w:val="24"/>
        </w:rPr>
        <w:t xml:space="preserve"> </w:t>
      </w:r>
      <w:r>
        <w:rPr>
          <w:sz w:val="24"/>
        </w:rPr>
        <w:t>tracks</w:t>
      </w:r>
      <w:r>
        <w:rPr>
          <w:spacing w:val="-2"/>
          <w:sz w:val="24"/>
        </w:rPr>
        <w:t xml:space="preserve"> </w:t>
      </w:r>
      <w:r>
        <w:rPr>
          <w:sz w:val="24"/>
        </w:rPr>
        <w:t>based on</w:t>
      </w:r>
      <w:r>
        <w:rPr>
          <w:spacing w:val="-2"/>
          <w:sz w:val="24"/>
        </w:rPr>
        <w:t xml:space="preserve"> </w:t>
      </w:r>
      <w:r>
        <w:rPr>
          <w:sz w:val="24"/>
        </w:rPr>
        <w:t>categories</w:t>
      </w:r>
      <w:r>
        <w:rPr>
          <w:spacing w:val="-2"/>
          <w:sz w:val="24"/>
        </w:rPr>
        <w:t xml:space="preserve"> </w:t>
      </w:r>
      <w:r>
        <w:rPr>
          <w:sz w:val="24"/>
        </w:rPr>
        <w:t>and</w:t>
      </w:r>
      <w:r>
        <w:rPr>
          <w:spacing w:val="-1"/>
          <w:sz w:val="24"/>
        </w:rPr>
        <w:t xml:space="preserve"> </w:t>
      </w:r>
      <w:r>
        <w:rPr>
          <w:spacing w:val="-2"/>
          <w:sz w:val="24"/>
        </w:rPr>
        <w:t>levels.</w:t>
      </w:r>
    </w:p>
    <w:p w:rsidR="00B76006" w:rsidRDefault="000A4EFF" w:rsidP="0085790F">
      <w:pPr>
        <w:pStyle w:val="ListParagraph"/>
        <w:numPr>
          <w:ilvl w:val="1"/>
          <w:numId w:val="2"/>
        </w:numPr>
        <w:tabs>
          <w:tab w:val="left" w:pos="992"/>
        </w:tabs>
        <w:spacing w:before="0" w:line="360" w:lineRule="auto"/>
        <w:ind w:left="992" w:hanging="395"/>
        <w:rPr>
          <w:sz w:val="24"/>
        </w:rPr>
      </w:pPr>
      <w:r>
        <w:rPr>
          <w:sz w:val="24"/>
        </w:rPr>
        <w:t>View</w:t>
      </w:r>
      <w:r>
        <w:rPr>
          <w:spacing w:val="-5"/>
          <w:sz w:val="24"/>
        </w:rPr>
        <w:t xml:space="preserve"> </w:t>
      </w:r>
      <w:r>
        <w:rPr>
          <w:sz w:val="24"/>
        </w:rPr>
        <w:t>detailed</w:t>
      </w:r>
      <w:r>
        <w:rPr>
          <w:spacing w:val="-2"/>
          <w:sz w:val="24"/>
        </w:rPr>
        <w:t xml:space="preserve"> </w:t>
      </w:r>
      <w:r>
        <w:rPr>
          <w:sz w:val="24"/>
        </w:rPr>
        <w:t>track</w:t>
      </w:r>
      <w:r>
        <w:rPr>
          <w:spacing w:val="-1"/>
          <w:sz w:val="24"/>
        </w:rPr>
        <w:t xml:space="preserve"> </w:t>
      </w:r>
      <w:r>
        <w:rPr>
          <w:sz w:val="24"/>
        </w:rPr>
        <w:t>profiles,</w:t>
      </w:r>
      <w:r>
        <w:rPr>
          <w:spacing w:val="-2"/>
          <w:sz w:val="24"/>
        </w:rPr>
        <w:t xml:space="preserve"> </w:t>
      </w:r>
      <w:r>
        <w:rPr>
          <w:sz w:val="24"/>
        </w:rPr>
        <w:t>lesson</w:t>
      </w:r>
      <w:r>
        <w:rPr>
          <w:spacing w:val="-2"/>
          <w:sz w:val="24"/>
        </w:rPr>
        <w:t xml:space="preserve"> </w:t>
      </w:r>
      <w:r>
        <w:rPr>
          <w:sz w:val="24"/>
        </w:rPr>
        <w:t>previews,</w:t>
      </w:r>
      <w:r>
        <w:rPr>
          <w:spacing w:val="1"/>
          <w:sz w:val="24"/>
        </w:rPr>
        <w:t xml:space="preserve"> </w:t>
      </w:r>
      <w:r>
        <w:rPr>
          <w:sz w:val="24"/>
        </w:rPr>
        <w:t>and expert</w:t>
      </w:r>
      <w:r>
        <w:rPr>
          <w:spacing w:val="-1"/>
          <w:sz w:val="24"/>
        </w:rPr>
        <w:t xml:space="preserve"> </w:t>
      </w:r>
      <w:r>
        <w:rPr>
          <w:spacing w:val="-2"/>
          <w:sz w:val="24"/>
        </w:rPr>
        <w:t>information.</w:t>
      </w:r>
    </w:p>
    <w:p w:rsidR="00B76006" w:rsidRDefault="000A4EFF" w:rsidP="0085790F">
      <w:pPr>
        <w:pStyle w:val="ListParagraph"/>
        <w:numPr>
          <w:ilvl w:val="1"/>
          <w:numId w:val="2"/>
        </w:numPr>
        <w:tabs>
          <w:tab w:val="left" w:pos="992"/>
        </w:tabs>
        <w:spacing w:before="0" w:line="360" w:lineRule="auto"/>
        <w:ind w:left="992" w:hanging="395"/>
        <w:rPr>
          <w:sz w:val="24"/>
        </w:rPr>
      </w:pPr>
      <w:r>
        <w:rPr>
          <w:sz w:val="24"/>
        </w:rPr>
        <w:t>Submit</w:t>
      </w:r>
      <w:r>
        <w:rPr>
          <w:spacing w:val="-2"/>
          <w:sz w:val="24"/>
        </w:rPr>
        <w:t xml:space="preserve"> </w:t>
      </w:r>
      <w:r>
        <w:rPr>
          <w:sz w:val="24"/>
        </w:rPr>
        <w:t>enrollment</w:t>
      </w:r>
      <w:r>
        <w:rPr>
          <w:spacing w:val="-2"/>
          <w:sz w:val="24"/>
        </w:rPr>
        <w:t xml:space="preserve"> </w:t>
      </w:r>
      <w:r>
        <w:rPr>
          <w:sz w:val="24"/>
        </w:rPr>
        <w:t>requests</w:t>
      </w:r>
      <w:r>
        <w:rPr>
          <w:spacing w:val="-1"/>
          <w:sz w:val="24"/>
        </w:rPr>
        <w:t xml:space="preserve"> </w:t>
      </w:r>
      <w:r>
        <w:rPr>
          <w:sz w:val="24"/>
        </w:rPr>
        <w:t>to</w:t>
      </w:r>
      <w:r>
        <w:rPr>
          <w:spacing w:val="-2"/>
          <w:sz w:val="24"/>
        </w:rPr>
        <w:t xml:space="preserve"> </w:t>
      </w:r>
      <w:r>
        <w:rPr>
          <w:sz w:val="24"/>
        </w:rPr>
        <w:t>gain</w:t>
      </w:r>
      <w:r>
        <w:rPr>
          <w:spacing w:val="-2"/>
          <w:sz w:val="24"/>
        </w:rPr>
        <w:t xml:space="preserve"> </w:t>
      </w:r>
      <w:r>
        <w:rPr>
          <w:sz w:val="24"/>
        </w:rPr>
        <w:t>full</w:t>
      </w:r>
      <w:r>
        <w:rPr>
          <w:spacing w:val="-1"/>
          <w:sz w:val="24"/>
        </w:rPr>
        <w:t xml:space="preserve"> </w:t>
      </w:r>
      <w:r>
        <w:rPr>
          <w:sz w:val="24"/>
        </w:rPr>
        <w:t>access</w:t>
      </w:r>
      <w:r>
        <w:rPr>
          <w:spacing w:val="-3"/>
          <w:sz w:val="24"/>
        </w:rPr>
        <w:t xml:space="preserve"> </w:t>
      </w:r>
      <w:r>
        <w:rPr>
          <w:sz w:val="24"/>
        </w:rPr>
        <w:t>to</w:t>
      </w:r>
      <w:r>
        <w:rPr>
          <w:spacing w:val="-1"/>
          <w:sz w:val="24"/>
        </w:rPr>
        <w:t xml:space="preserve"> </w:t>
      </w:r>
      <w:r>
        <w:rPr>
          <w:spacing w:val="-2"/>
          <w:sz w:val="24"/>
        </w:rPr>
        <w:t>tracks.</w:t>
      </w:r>
    </w:p>
    <w:p w:rsidR="00B76006" w:rsidRDefault="000A4EFF" w:rsidP="0085790F">
      <w:pPr>
        <w:pStyle w:val="ListParagraph"/>
        <w:numPr>
          <w:ilvl w:val="1"/>
          <w:numId w:val="2"/>
        </w:numPr>
        <w:tabs>
          <w:tab w:val="left" w:pos="992"/>
        </w:tabs>
        <w:spacing w:before="0" w:line="360" w:lineRule="auto"/>
        <w:ind w:left="992" w:hanging="395"/>
        <w:rPr>
          <w:sz w:val="24"/>
        </w:rPr>
      </w:pPr>
      <w:r>
        <w:rPr>
          <w:sz w:val="24"/>
        </w:rPr>
        <w:t>Track</w:t>
      </w:r>
      <w:r>
        <w:rPr>
          <w:spacing w:val="-4"/>
          <w:sz w:val="24"/>
        </w:rPr>
        <w:t xml:space="preserve"> </w:t>
      </w:r>
      <w:r>
        <w:rPr>
          <w:sz w:val="24"/>
        </w:rPr>
        <w:t>learning</w:t>
      </w:r>
      <w:r>
        <w:rPr>
          <w:spacing w:val="-1"/>
          <w:sz w:val="24"/>
        </w:rPr>
        <w:t xml:space="preserve"> </w:t>
      </w:r>
      <w:r>
        <w:rPr>
          <w:sz w:val="24"/>
        </w:rPr>
        <w:t>progress</w:t>
      </w:r>
      <w:r>
        <w:rPr>
          <w:spacing w:val="1"/>
          <w:sz w:val="24"/>
        </w:rPr>
        <w:t xml:space="preserve"> </w:t>
      </w:r>
      <w:r>
        <w:rPr>
          <w:sz w:val="24"/>
        </w:rPr>
        <w:t>via</w:t>
      </w:r>
      <w:r>
        <w:rPr>
          <w:spacing w:val="-2"/>
          <w:sz w:val="24"/>
        </w:rPr>
        <w:t xml:space="preserve"> </w:t>
      </w:r>
      <w:r>
        <w:rPr>
          <w:sz w:val="24"/>
        </w:rPr>
        <w:t>percentage</w:t>
      </w:r>
      <w:r>
        <w:rPr>
          <w:spacing w:val="-3"/>
          <w:sz w:val="24"/>
        </w:rPr>
        <w:t xml:space="preserve"> </w:t>
      </w:r>
      <w:r>
        <w:rPr>
          <w:sz w:val="24"/>
        </w:rPr>
        <w:t>bars</w:t>
      </w:r>
      <w:r>
        <w:rPr>
          <w:spacing w:val="-2"/>
          <w:sz w:val="24"/>
        </w:rPr>
        <w:t xml:space="preserve"> </w:t>
      </w:r>
      <w:r>
        <w:rPr>
          <w:sz w:val="24"/>
        </w:rPr>
        <w:t>and</w:t>
      </w:r>
      <w:r>
        <w:rPr>
          <w:spacing w:val="1"/>
          <w:sz w:val="24"/>
        </w:rPr>
        <w:t xml:space="preserve"> </w:t>
      </w:r>
      <w:r>
        <w:rPr>
          <w:sz w:val="24"/>
        </w:rPr>
        <w:t>module</w:t>
      </w:r>
      <w:r>
        <w:rPr>
          <w:spacing w:val="-2"/>
          <w:sz w:val="24"/>
        </w:rPr>
        <w:t xml:space="preserve"> completion.</w:t>
      </w:r>
    </w:p>
    <w:p w:rsidR="00B76006" w:rsidRDefault="000A4EFF" w:rsidP="0085790F">
      <w:pPr>
        <w:pStyle w:val="ListParagraph"/>
        <w:numPr>
          <w:ilvl w:val="1"/>
          <w:numId w:val="2"/>
        </w:numPr>
        <w:tabs>
          <w:tab w:val="left" w:pos="992"/>
        </w:tabs>
        <w:spacing w:before="0" w:line="360" w:lineRule="auto"/>
        <w:ind w:left="992" w:hanging="395"/>
        <w:rPr>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2"/>
          <w:sz w:val="24"/>
        </w:rPr>
        <w:t xml:space="preserve"> </w:t>
      </w:r>
      <w:r>
        <w:rPr>
          <w:sz w:val="24"/>
        </w:rPr>
        <w:t>forums</w:t>
      </w:r>
      <w:r>
        <w:rPr>
          <w:spacing w:val="-2"/>
          <w:sz w:val="24"/>
        </w:rPr>
        <w:t xml:space="preserve"> </w:t>
      </w:r>
      <w:r>
        <w:rPr>
          <w:sz w:val="24"/>
        </w:rPr>
        <w:t>and</w:t>
      </w:r>
      <w:r>
        <w:rPr>
          <w:spacing w:val="-2"/>
          <w:sz w:val="24"/>
        </w:rPr>
        <w:t xml:space="preserve"> </w:t>
      </w:r>
      <w:r>
        <w:rPr>
          <w:sz w:val="24"/>
        </w:rPr>
        <w:t>receive</w:t>
      </w:r>
      <w:r>
        <w:rPr>
          <w:spacing w:val="-1"/>
          <w:sz w:val="24"/>
        </w:rPr>
        <w:t xml:space="preserve"> </w:t>
      </w:r>
      <w:r>
        <w:rPr>
          <w:sz w:val="24"/>
        </w:rPr>
        <w:t>verified</w:t>
      </w:r>
      <w:r>
        <w:rPr>
          <w:spacing w:val="-1"/>
          <w:sz w:val="24"/>
        </w:rPr>
        <w:t xml:space="preserve"> </w:t>
      </w:r>
      <w:r>
        <w:rPr>
          <w:spacing w:val="-2"/>
          <w:sz w:val="24"/>
        </w:rPr>
        <w:t>badges.</w:t>
      </w:r>
    </w:p>
    <w:p w:rsidR="00B76006" w:rsidRDefault="000A4EFF" w:rsidP="0085790F">
      <w:pPr>
        <w:pStyle w:val="Heading6"/>
        <w:numPr>
          <w:ilvl w:val="0"/>
          <w:numId w:val="2"/>
        </w:numPr>
        <w:tabs>
          <w:tab w:val="left" w:pos="568"/>
        </w:tabs>
        <w:spacing w:line="360" w:lineRule="auto"/>
        <w:ind w:left="568" w:hanging="285"/>
      </w:pPr>
      <w:r>
        <w:t>If</w:t>
      </w:r>
      <w:r>
        <w:rPr>
          <w:spacing w:val="-2"/>
        </w:rPr>
        <w:t xml:space="preserve"> </w:t>
      </w:r>
      <w:r>
        <w:t>Verified</w:t>
      </w:r>
      <w:r>
        <w:rPr>
          <w:spacing w:val="-2"/>
        </w:rPr>
        <w:t xml:space="preserve"> Expert:</w:t>
      </w:r>
    </w:p>
    <w:p w:rsidR="00B76006" w:rsidRDefault="000A4EFF" w:rsidP="0085790F">
      <w:pPr>
        <w:pStyle w:val="ListParagraph"/>
        <w:numPr>
          <w:ilvl w:val="1"/>
          <w:numId w:val="2"/>
        </w:numPr>
        <w:tabs>
          <w:tab w:val="left" w:pos="993"/>
        </w:tabs>
        <w:spacing w:before="0" w:line="360" w:lineRule="auto"/>
        <w:ind w:hanging="424"/>
        <w:rPr>
          <w:sz w:val="24"/>
        </w:rPr>
      </w:pPr>
      <w:r>
        <w:rPr>
          <w:sz w:val="24"/>
        </w:rPr>
        <w:t>Apply</w:t>
      </w:r>
      <w:r>
        <w:rPr>
          <w:spacing w:val="-4"/>
          <w:sz w:val="24"/>
        </w:rPr>
        <w:t xml:space="preserve"> </w:t>
      </w:r>
      <w:r>
        <w:rPr>
          <w:sz w:val="24"/>
        </w:rPr>
        <w:t>for</w:t>
      </w:r>
      <w:r>
        <w:rPr>
          <w:spacing w:val="-1"/>
          <w:sz w:val="24"/>
        </w:rPr>
        <w:t xml:space="preserve"> </w:t>
      </w:r>
      <w:r>
        <w:rPr>
          <w:sz w:val="24"/>
        </w:rPr>
        <w:t>instructor</w:t>
      </w:r>
      <w:r>
        <w:rPr>
          <w:spacing w:val="-1"/>
          <w:sz w:val="24"/>
        </w:rPr>
        <w:t xml:space="preserve"> </w:t>
      </w:r>
      <w:r>
        <w:rPr>
          <w:sz w:val="24"/>
        </w:rPr>
        <w:t>verification</w:t>
      </w:r>
      <w:r>
        <w:rPr>
          <w:spacing w:val="-1"/>
          <w:sz w:val="24"/>
        </w:rPr>
        <w:t xml:space="preserve"> </w:t>
      </w:r>
      <w:r>
        <w:rPr>
          <w:sz w:val="24"/>
        </w:rPr>
        <w:t>and</w:t>
      </w:r>
      <w:r>
        <w:rPr>
          <w:spacing w:val="-1"/>
          <w:sz w:val="24"/>
        </w:rPr>
        <w:t xml:space="preserve"> </w:t>
      </w:r>
      <w:r>
        <w:rPr>
          <w:sz w:val="24"/>
        </w:rPr>
        <w:t>complete</w:t>
      </w:r>
      <w:r>
        <w:rPr>
          <w:spacing w:val="-1"/>
          <w:sz w:val="24"/>
        </w:rPr>
        <w:t xml:space="preserve"> </w:t>
      </w:r>
      <w:r>
        <w:rPr>
          <w:sz w:val="24"/>
        </w:rPr>
        <w:t>the admin</w:t>
      </w:r>
      <w:r>
        <w:rPr>
          <w:spacing w:val="-1"/>
          <w:sz w:val="24"/>
        </w:rPr>
        <w:t xml:space="preserve"> </w:t>
      </w:r>
      <w:r>
        <w:rPr>
          <w:sz w:val="24"/>
        </w:rPr>
        <w:t>interview</w:t>
      </w:r>
      <w:r>
        <w:rPr>
          <w:spacing w:val="-2"/>
          <w:sz w:val="24"/>
        </w:rPr>
        <w:t xml:space="preserve"> process.</w:t>
      </w:r>
    </w:p>
    <w:p w:rsidR="00B76006" w:rsidRDefault="000A4EFF" w:rsidP="0085790F">
      <w:pPr>
        <w:pStyle w:val="ListParagraph"/>
        <w:numPr>
          <w:ilvl w:val="1"/>
          <w:numId w:val="2"/>
        </w:numPr>
        <w:tabs>
          <w:tab w:val="left" w:pos="993"/>
        </w:tabs>
        <w:spacing w:before="0" w:line="360" w:lineRule="auto"/>
        <w:ind w:hanging="424"/>
        <w:rPr>
          <w:sz w:val="24"/>
        </w:rPr>
      </w:pPr>
      <w:r>
        <w:rPr>
          <w:sz w:val="24"/>
        </w:rPr>
        <w:t>Add</w:t>
      </w:r>
      <w:r>
        <w:rPr>
          <w:spacing w:val="-2"/>
          <w:sz w:val="24"/>
        </w:rPr>
        <w:t xml:space="preserve"> </w:t>
      </w:r>
      <w:r>
        <w:rPr>
          <w:sz w:val="24"/>
        </w:rPr>
        <w:t>new</w:t>
      </w:r>
      <w:r>
        <w:rPr>
          <w:spacing w:val="-2"/>
          <w:sz w:val="24"/>
        </w:rPr>
        <w:t xml:space="preserve"> </w:t>
      </w:r>
      <w:r>
        <w:rPr>
          <w:sz w:val="24"/>
        </w:rPr>
        <w:t>learning</w:t>
      </w:r>
      <w:r>
        <w:rPr>
          <w:spacing w:val="-1"/>
          <w:sz w:val="24"/>
        </w:rPr>
        <w:t xml:space="preserve"> </w:t>
      </w:r>
      <w:r>
        <w:rPr>
          <w:sz w:val="24"/>
        </w:rPr>
        <w:t>tracks with</w:t>
      </w:r>
      <w:r>
        <w:rPr>
          <w:spacing w:val="-1"/>
          <w:sz w:val="24"/>
        </w:rPr>
        <w:t xml:space="preserve"> </w:t>
      </w:r>
      <w:r>
        <w:rPr>
          <w:sz w:val="24"/>
        </w:rPr>
        <w:t>structured</w:t>
      </w:r>
      <w:r>
        <w:rPr>
          <w:spacing w:val="-2"/>
          <w:sz w:val="24"/>
        </w:rPr>
        <w:t xml:space="preserve"> </w:t>
      </w:r>
      <w:r>
        <w:rPr>
          <w:sz w:val="24"/>
        </w:rPr>
        <w:t>video</w:t>
      </w:r>
      <w:r>
        <w:rPr>
          <w:spacing w:val="-1"/>
          <w:sz w:val="24"/>
        </w:rPr>
        <w:t xml:space="preserve"> </w:t>
      </w:r>
      <w:r>
        <w:rPr>
          <w:sz w:val="24"/>
        </w:rPr>
        <w:t>lessons</w:t>
      </w:r>
      <w:r>
        <w:rPr>
          <w:spacing w:val="-2"/>
          <w:sz w:val="24"/>
        </w:rPr>
        <w:t xml:space="preserve"> </w:t>
      </w:r>
      <w:r>
        <w:rPr>
          <w:sz w:val="24"/>
        </w:rPr>
        <w:t>and</w:t>
      </w:r>
      <w:r>
        <w:rPr>
          <w:spacing w:val="-1"/>
          <w:sz w:val="24"/>
        </w:rPr>
        <w:t xml:space="preserve"> </w:t>
      </w:r>
      <w:r>
        <w:rPr>
          <w:spacing w:val="-2"/>
          <w:sz w:val="24"/>
        </w:rPr>
        <w:t>modules.</w:t>
      </w:r>
    </w:p>
    <w:p w:rsidR="00B76006" w:rsidRDefault="000A4EFF" w:rsidP="0085790F">
      <w:pPr>
        <w:pStyle w:val="ListParagraph"/>
        <w:numPr>
          <w:ilvl w:val="1"/>
          <w:numId w:val="2"/>
        </w:numPr>
        <w:tabs>
          <w:tab w:val="left" w:pos="993"/>
        </w:tabs>
        <w:spacing w:before="0" w:line="360" w:lineRule="auto"/>
        <w:ind w:hanging="424"/>
        <w:rPr>
          <w:sz w:val="24"/>
        </w:rPr>
      </w:pPr>
      <w:r>
        <w:rPr>
          <w:sz w:val="24"/>
        </w:rPr>
        <w:t>Monitor</w:t>
      </w:r>
      <w:r>
        <w:rPr>
          <w:spacing w:val="-1"/>
          <w:sz w:val="24"/>
        </w:rPr>
        <w:t xml:space="preserve"> </w:t>
      </w:r>
      <w:r>
        <w:rPr>
          <w:sz w:val="24"/>
        </w:rPr>
        <w:t>the</w:t>
      </w:r>
      <w:r>
        <w:rPr>
          <w:spacing w:val="-2"/>
          <w:sz w:val="24"/>
        </w:rPr>
        <w:t xml:space="preserve"> </w:t>
      </w:r>
      <w:r>
        <w:rPr>
          <w:sz w:val="24"/>
        </w:rPr>
        <w:t>approval status</w:t>
      </w:r>
      <w:r>
        <w:rPr>
          <w:spacing w:val="-2"/>
          <w:sz w:val="24"/>
        </w:rPr>
        <w:t xml:space="preserve"> </w:t>
      </w:r>
      <w:r>
        <w:rPr>
          <w:sz w:val="24"/>
        </w:rPr>
        <w:t>of</w:t>
      </w:r>
      <w:r>
        <w:rPr>
          <w:spacing w:val="-1"/>
          <w:sz w:val="24"/>
        </w:rPr>
        <w:t xml:space="preserve"> </w:t>
      </w:r>
      <w:r>
        <w:rPr>
          <w:sz w:val="24"/>
        </w:rPr>
        <w:t xml:space="preserve">uploaded </w:t>
      </w:r>
      <w:r>
        <w:rPr>
          <w:spacing w:val="-2"/>
          <w:sz w:val="24"/>
        </w:rPr>
        <w:t>content.</w:t>
      </w:r>
    </w:p>
    <w:p w:rsidR="00B76006" w:rsidRDefault="000A4EFF" w:rsidP="0085790F">
      <w:pPr>
        <w:pStyle w:val="ListParagraph"/>
        <w:numPr>
          <w:ilvl w:val="1"/>
          <w:numId w:val="2"/>
        </w:numPr>
        <w:tabs>
          <w:tab w:val="left" w:pos="993"/>
        </w:tabs>
        <w:spacing w:before="0" w:line="360" w:lineRule="auto"/>
        <w:ind w:hanging="424"/>
        <w:rPr>
          <w:sz w:val="24"/>
        </w:rPr>
      </w:pPr>
      <w:r>
        <w:rPr>
          <w:sz w:val="24"/>
        </w:rPr>
        <w:t>Respond</w:t>
      </w:r>
      <w:r>
        <w:rPr>
          <w:spacing w:val="-3"/>
          <w:sz w:val="24"/>
        </w:rPr>
        <w:t xml:space="preserve"> </w:t>
      </w:r>
      <w:r>
        <w:rPr>
          <w:sz w:val="24"/>
        </w:rPr>
        <w:t>to</w:t>
      </w:r>
      <w:r>
        <w:rPr>
          <w:spacing w:val="-1"/>
          <w:sz w:val="24"/>
        </w:rPr>
        <w:t xml:space="preserve"> </w:t>
      </w:r>
      <w:r>
        <w:rPr>
          <w:sz w:val="24"/>
        </w:rPr>
        <w:t>student</w:t>
      </w:r>
      <w:r>
        <w:rPr>
          <w:spacing w:val="-1"/>
          <w:sz w:val="24"/>
        </w:rPr>
        <w:t xml:space="preserve"> </w:t>
      </w:r>
      <w:r>
        <w:rPr>
          <w:sz w:val="24"/>
        </w:rPr>
        <w:t>queries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discussion </w:t>
      </w:r>
      <w:r>
        <w:rPr>
          <w:spacing w:val="-2"/>
          <w:sz w:val="24"/>
        </w:rPr>
        <w:t>forums.</w:t>
      </w:r>
    </w:p>
    <w:p w:rsidR="00B76006" w:rsidRDefault="000A4EFF" w:rsidP="0085790F">
      <w:pPr>
        <w:pStyle w:val="ListParagraph"/>
        <w:numPr>
          <w:ilvl w:val="1"/>
          <w:numId w:val="2"/>
        </w:numPr>
        <w:tabs>
          <w:tab w:val="left" w:pos="993"/>
        </w:tabs>
        <w:spacing w:before="0" w:line="360" w:lineRule="auto"/>
        <w:ind w:hanging="424"/>
        <w:rPr>
          <w:sz w:val="24"/>
        </w:rPr>
      </w:pPr>
      <w:r>
        <w:rPr>
          <w:sz w:val="24"/>
        </w:rPr>
        <w:lastRenderedPageBreak/>
        <w:t>View</w:t>
      </w:r>
      <w:r>
        <w:rPr>
          <w:spacing w:val="-5"/>
          <w:sz w:val="24"/>
        </w:rPr>
        <w:t xml:space="preserve"> </w:t>
      </w:r>
      <w:r>
        <w:rPr>
          <w:sz w:val="24"/>
        </w:rPr>
        <w:t>enrollment</w:t>
      </w:r>
      <w:r>
        <w:rPr>
          <w:spacing w:val="-2"/>
          <w:sz w:val="24"/>
        </w:rPr>
        <w:t xml:space="preserve"> </w:t>
      </w:r>
      <w:r>
        <w:rPr>
          <w:sz w:val="24"/>
        </w:rPr>
        <w:t>analytics</w:t>
      </w:r>
      <w:r>
        <w:rPr>
          <w:spacing w:val="-3"/>
          <w:sz w:val="24"/>
        </w:rPr>
        <w:t xml:space="preserve"> </w:t>
      </w:r>
      <w:r>
        <w:rPr>
          <w:sz w:val="24"/>
        </w:rPr>
        <w:t>and</w:t>
      </w:r>
      <w:r>
        <w:rPr>
          <w:spacing w:val="-2"/>
          <w:sz w:val="24"/>
        </w:rPr>
        <w:t xml:space="preserve"> </w:t>
      </w:r>
      <w:r>
        <w:rPr>
          <w:sz w:val="24"/>
        </w:rPr>
        <w:t>monitor</w:t>
      </w:r>
      <w:r>
        <w:rPr>
          <w:spacing w:val="-2"/>
          <w:sz w:val="24"/>
        </w:rPr>
        <w:t xml:space="preserve"> </w:t>
      </w:r>
      <w:r>
        <w:rPr>
          <w:sz w:val="24"/>
        </w:rPr>
        <w:t>student</w:t>
      </w:r>
      <w:r>
        <w:rPr>
          <w:spacing w:val="-2"/>
          <w:sz w:val="24"/>
        </w:rPr>
        <w:t xml:space="preserve"> </w:t>
      </w:r>
      <w:r>
        <w:rPr>
          <w:sz w:val="24"/>
        </w:rPr>
        <w:t>progress</w:t>
      </w:r>
      <w:r>
        <w:rPr>
          <w:spacing w:val="-3"/>
          <w:sz w:val="24"/>
        </w:rPr>
        <w:t xml:space="preserve"> </w:t>
      </w:r>
      <w:r>
        <w:rPr>
          <w:sz w:val="24"/>
        </w:rPr>
        <w:t>across</w:t>
      </w:r>
      <w:r>
        <w:rPr>
          <w:spacing w:val="-2"/>
          <w:sz w:val="24"/>
        </w:rPr>
        <w:t xml:space="preserve"> tracks.</w:t>
      </w:r>
    </w:p>
    <w:p w:rsidR="00B76006" w:rsidRDefault="000A4EFF" w:rsidP="0085790F">
      <w:pPr>
        <w:pStyle w:val="Heading6"/>
        <w:numPr>
          <w:ilvl w:val="0"/>
          <w:numId w:val="2"/>
        </w:numPr>
        <w:tabs>
          <w:tab w:val="left" w:pos="568"/>
        </w:tabs>
        <w:spacing w:before="232" w:line="360" w:lineRule="auto"/>
        <w:ind w:left="568" w:hanging="285"/>
      </w:pPr>
      <w:r>
        <w:t>If</w:t>
      </w:r>
      <w:r>
        <w:rPr>
          <w:spacing w:val="-2"/>
        </w:rPr>
        <w:t xml:space="preserve"> Admin:</w:t>
      </w:r>
    </w:p>
    <w:p w:rsidR="00B76006" w:rsidRDefault="000A4EFF" w:rsidP="0085790F">
      <w:pPr>
        <w:pStyle w:val="ListParagraph"/>
        <w:numPr>
          <w:ilvl w:val="1"/>
          <w:numId w:val="2"/>
        </w:numPr>
        <w:tabs>
          <w:tab w:val="left" w:pos="993"/>
        </w:tabs>
        <w:spacing w:before="0" w:line="360" w:lineRule="auto"/>
        <w:ind w:hanging="424"/>
        <w:rPr>
          <w:sz w:val="24"/>
        </w:rPr>
      </w:pPr>
      <w:r>
        <w:rPr>
          <w:sz w:val="24"/>
        </w:rPr>
        <w:t>View</w:t>
      </w:r>
      <w:r>
        <w:rPr>
          <w:spacing w:val="-2"/>
          <w:sz w:val="24"/>
        </w:rPr>
        <w:t xml:space="preserve"> </w:t>
      </w:r>
      <w:r>
        <w:rPr>
          <w:sz w:val="24"/>
        </w:rPr>
        <w:t>and</w:t>
      </w:r>
      <w:r>
        <w:rPr>
          <w:spacing w:val="-1"/>
          <w:sz w:val="24"/>
        </w:rPr>
        <w:t xml:space="preserve"> </w:t>
      </w:r>
      <w:r>
        <w:rPr>
          <w:sz w:val="24"/>
        </w:rPr>
        <w:t>verify</w:t>
      </w:r>
      <w:r>
        <w:rPr>
          <w:spacing w:val="-1"/>
          <w:sz w:val="24"/>
        </w:rPr>
        <w:t xml:space="preserve"> </w:t>
      </w:r>
      <w:r>
        <w:rPr>
          <w:sz w:val="24"/>
        </w:rPr>
        <w:t>instructor</w:t>
      </w:r>
      <w:r>
        <w:rPr>
          <w:spacing w:val="-1"/>
          <w:sz w:val="24"/>
        </w:rPr>
        <w:t xml:space="preserve"> </w:t>
      </w:r>
      <w:r>
        <w:rPr>
          <w:sz w:val="24"/>
        </w:rPr>
        <w:t>applications</w:t>
      </w:r>
      <w:r>
        <w:rPr>
          <w:spacing w:val="-2"/>
          <w:sz w:val="24"/>
        </w:rPr>
        <w:t xml:space="preserve"> </w:t>
      </w:r>
      <w:r>
        <w:rPr>
          <w:sz w:val="24"/>
        </w:rPr>
        <w:t>and</w:t>
      </w:r>
      <w:r>
        <w:rPr>
          <w:spacing w:val="-1"/>
          <w:sz w:val="24"/>
        </w:rPr>
        <w:t xml:space="preserve"> </w:t>
      </w:r>
      <w:r>
        <w:rPr>
          <w:sz w:val="24"/>
        </w:rPr>
        <w:t>content</w:t>
      </w:r>
      <w:r>
        <w:rPr>
          <w:spacing w:val="-1"/>
          <w:sz w:val="24"/>
        </w:rPr>
        <w:t xml:space="preserve"> </w:t>
      </w:r>
      <w:r>
        <w:rPr>
          <w:spacing w:val="-2"/>
          <w:sz w:val="24"/>
        </w:rPr>
        <w:t>submissions.</w:t>
      </w:r>
    </w:p>
    <w:p w:rsidR="00B76006" w:rsidRDefault="000A4EFF" w:rsidP="0085790F">
      <w:pPr>
        <w:pStyle w:val="ListParagraph"/>
        <w:numPr>
          <w:ilvl w:val="1"/>
          <w:numId w:val="2"/>
        </w:numPr>
        <w:tabs>
          <w:tab w:val="left" w:pos="993"/>
        </w:tabs>
        <w:spacing w:before="0" w:line="360" w:lineRule="auto"/>
        <w:ind w:hanging="424"/>
        <w:rPr>
          <w:sz w:val="24"/>
        </w:rPr>
      </w:pPr>
      <w:r>
        <w:rPr>
          <w:sz w:val="24"/>
        </w:rPr>
        <w:t>Conduct</w:t>
      </w:r>
      <w:r>
        <w:rPr>
          <w:spacing w:val="-2"/>
          <w:sz w:val="24"/>
        </w:rPr>
        <w:t xml:space="preserve"> </w:t>
      </w:r>
      <w:r>
        <w:rPr>
          <w:sz w:val="24"/>
        </w:rPr>
        <w:t>expert</w:t>
      </w:r>
      <w:r>
        <w:rPr>
          <w:spacing w:val="-1"/>
          <w:sz w:val="24"/>
        </w:rPr>
        <w:t xml:space="preserve"> </w:t>
      </w:r>
      <w:r>
        <w:rPr>
          <w:sz w:val="24"/>
        </w:rPr>
        <w:t>vetting</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role-based</w:t>
      </w:r>
      <w:r>
        <w:rPr>
          <w:spacing w:val="-1"/>
          <w:sz w:val="24"/>
        </w:rPr>
        <w:t xml:space="preserve"> </w:t>
      </w:r>
      <w:r>
        <w:rPr>
          <w:spacing w:val="-2"/>
          <w:sz w:val="24"/>
        </w:rPr>
        <w:t>permissions.</w:t>
      </w:r>
    </w:p>
    <w:p w:rsidR="00B76006" w:rsidRDefault="000A4EFF" w:rsidP="0085790F">
      <w:pPr>
        <w:pStyle w:val="ListParagraph"/>
        <w:numPr>
          <w:ilvl w:val="1"/>
          <w:numId w:val="2"/>
        </w:numPr>
        <w:tabs>
          <w:tab w:val="left" w:pos="993"/>
        </w:tabs>
        <w:spacing w:before="0" w:line="360" w:lineRule="auto"/>
        <w:ind w:hanging="424"/>
        <w:rPr>
          <w:sz w:val="24"/>
        </w:rPr>
      </w:pPr>
      <w:r>
        <w:rPr>
          <w:sz w:val="24"/>
        </w:rPr>
        <w:t>Moderate</w:t>
      </w:r>
      <w:r>
        <w:rPr>
          <w:spacing w:val="-3"/>
          <w:sz w:val="24"/>
        </w:rPr>
        <w:t xml:space="preserve"> </w:t>
      </w:r>
      <w:r>
        <w:rPr>
          <w:sz w:val="24"/>
        </w:rPr>
        <w:t>discussion</w:t>
      </w:r>
      <w:r>
        <w:rPr>
          <w:spacing w:val="-1"/>
          <w:sz w:val="24"/>
        </w:rPr>
        <w:t xml:space="preserve"> </w:t>
      </w:r>
      <w:r>
        <w:rPr>
          <w:sz w:val="24"/>
        </w:rPr>
        <w:t>forums</w:t>
      </w:r>
      <w:r>
        <w:rPr>
          <w:spacing w:val="-2"/>
          <w:sz w:val="24"/>
        </w:rPr>
        <w:t xml:space="preserve"> </w:t>
      </w:r>
      <w:r>
        <w:rPr>
          <w:sz w:val="24"/>
        </w:rPr>
        <w:t>and handle</w:t>
      </w:r>
      <w:r>
        <w:rPr>
          <w:spacing w:val="-1"/>
          <w:sz w:val="24"/>
        </w:rPr>
        <w:t xml:space="preserve"> </w:t>
      </w:r>
      <w:r>
        <w:rPr>
          <w:sz w:val="24"/>
        </w:rPr>
        <w:t>flagged</w:t>
      </w:r>
      <w:r>
        <w:rPr>
          <w:spacing w:val="-1"/>
          <w:sz w:val="24"/>
        </w:rPr>
        <w:t xml:space="preserve"> </w:t>
      </w:r>
      <w:r>
        <w:rPr>
          <w:sz w:val="24"/>
        </w:rPr>
        <w:t>content</w:t>
      </w:r>
      <w:r>
        <w:rPr>
          <w:spacing w:val="-1"/>
          <w:sz w:val="24"/>
        </w:rPr>
        <w:t xml:space="preserve"> </w:t>
      </w:r>
      <w:r>
        <w:rPr>
          <w:sz w:val="24"/>
        </w:rPr>
        <w:t>or</w:t>
      </w:r>
      <w:r>
        <w:rPr>
          <w:spacing w:val="-1"/>
          <w:sz w:val="24"/>
        </w:rPr>
        <w:t xml:space="preserve"> </w:t>
      </w:r>
      <w:r>
        <w:rPr>
          <w:spacing w:val="-2"/>
          <w:sz w:val="24"/>
        </w:rPr>
        <w:t>reports.</w:t>
      </w:r>
    </w:p>
    <w:p w:rsidR="00B76006" w:rsidRDefault="000A4EFF" w:rsidP="0085790F">
      <w:pPr>
        <w:pStyle w:val="ListParagraph"/>
        <w:numPr>
          <w:ilvl w:val="1"/>
          <w:numId w:val="2"/>
        </w:numPr>
        <w:tabs>
          <w:tab w:val="left" w:pos="993"/>
        </w:tabs>
        <w:spacing w:before="0" w:line="360" w:lineRule="auto"/>
        <w:ind w:hanging="424"/>
        <w:rPr>
          <w:sz w:val="24"/>
        </w:rPr>
      </w:pPr>
      <w:r>
        <w:rPr>
          <w:sz w:val="24"/>
        </w:rPr>
        <w:t>Generate</w:t>
      </w:r>
      <w:r>
        <w:rPr>
          <w:spacing w:val="-4"/>
          <w:sz w:val="24"/>
        </w:rPr>
        <w:t xml:space="preserve"> </w:t>
      </w:r>
      <w:r>
        <w:rPr>
          <w:sz w:val="24"/>
        </w:rPr>
        <w:t>system-wide analytics</w:t>
      </w:r>
      <w:r>
        <w:rPr>
          <w:spacing w:val="-2"/>
          <w:sz w:val="24"/>
        </w:rPr>
        <w:t xml:space="preserve"> </w:t>
      </w:r>
      <w:r>
        <w:rPr>
          <w:sz w:val="24"/>
        </w:rPr>
        <w:t>to</w:t>
      </w:r>
      <w:r>
        <w:rPr>
          <w:spacing w:val="-1"/>
          <w:sz w:val="24"/>
        </w:rPr>
        <w:t xml:space="preserve"> </w:t>
      </w:r>
      <w:r>
        <w:rPr>
          <w:sz w:val="24"/>
        </w:rPr>
        <w:t>monitor</w:t>
      </w:r>
      <w:r>
        <w:rPr>
          <w:spacing w:val="-2"/>
          <w:sz w:val="24"/>
        </w:rPr>
        <w:t xml:space="preserve"> </w:t>
      </w:r>
      <w:r>
        <w:rPr>
          <w:sz w:val="24"/>
        </w:rPr>
        <w:t>platform</w:t>
      </w:r>
      <w:r>
        <w:rPr>
          <w:spacing w:val="-1"/>
          <w:sz w:val="24"/>
        </w:rPr>
        <w:t xml:space="preserve"> </w:t>
      </w:r>
      <w:r>
        <w:rPr>
          <w:sz w:val="24"/>
        </w:rPr>
        <w:t>quality</w:t>
      </w:r>
      <w:r>
        <w:rPr>
          <w:spacing w:val="-1"/>
          <w:sz w:val="24"/>
        </w:rPr>
        <w:t xml:space="preserve"> </w:t>
      </w:r>
      <w:r>
        <w:rPr>
          <w:sz w:val="24"/>
        </w:rPr>
        <w:t>and</w:t>
      </w:r>
      <w:r>
        <w:rPr>
          <w:spacing w:val="-1"/>
          <w:sz w:val="24"/>
        </w:rPr>
        <w:t xml:space="preserve"> </w:t>
      </w:r>
      <w:r>
        <w:rPr>
          <w:spacing w:val="-2"/>
          <w:sz w:val="24"/>
        </w:rPr>
        <w:t>growth.</w:t>
      </w:r>
    </w:p>
    <w:p w:rsidR="00500E7E" w:rsidRPr="00500E7E" w:rsidRDefault="000A4EFF" w:rsidP="00500E7E">
      <w:pPr>
        <w:pStyle w:val="ListParagraph"/>
        <w:numPr>
          <w:ilvl w:val="0"/>
          <w:numId w:val="2"/>
        </w:numPr>
        <w:tabs>
          <w:tab w:val="left" w:pos="568"/>
          <w:tab w:val="left" w:pos="953"/>
        </w:tabs>
        <w:spacing w:before="0" w:line="360" w:lineRule="auto"/>
        <w:ind w:left="953" w:right="1449" w:hanging="670"/>
        <w:rPr>
          <w:sz w:val="24"/>
        </w:rPr>
      </w:pPr>
      <w:r>
        <w:rPr>
          <w:b/>
          <w:sz w:val="24"/>
        </w:rPr>
        <w:t>Access</w:t>
      </w:r>
      <w:r>
        <w:rPr>
          <w:b/>
          <w:spacing w:val="-3"/>
          <w:sz w:val="24"/>
        </w:rPr>
        <w:t xml:space="preserve"> </w:t>
      </w:r>
      <w:r>
        <w:rPr>
          <w:sz w:val="24"/>
        </w:rPr>
        <w:t>the</w:t>
      </w:r>
      <w:r>
        <w:rPr>
          <w:spacing w:val="-3"/>
          <w:sz w:val="24"/>
        </w:rPr>
        <w:t xml:space="preserve"> </w:t>
      </w:r>
      <w:r>
        <w:rPr>
          <w:sz w:val="24"/>
        </w:rPr>
        <w:t>notification</w:t>
      </w:r>
      <w:r>
        <w:rPr>
          <w:spacing w:val="-3"/>
          <w:sz w:val="24"/>
        </w:rPr>
        <w:t xml:space="preserve"> </w:t>
      </w:r>
      <w:r>
        <w:rPr>
          <w:sz w:val="24"/>
        </w:rPr>
        <w:t>module</w:t>
      </w:r>
      <w:r>
        <w:rPr>
          <w:spacing w:val="-4"/>
          <w:sz w:val="24"/>
        </w:rPr>
        <w:t xml:space="preserve"> </w:t>
      </w:r>
      <w:r>
        <w:rPr>
          <w:sz w:val="24"/>
        </w:rPr>
        <w:t>for</w:t>
      </w:r>
      <w:r>
        <w:rPr>
          <w:spacing w:val="-5"/>
          <w:sz w:val="24"/>
        </w:rPr>
        <w:t xml:space="preserve"> </w:t>
      </w:r>
      <w:r>
        <w:rPr>
          <w:sz w:val="24"/>
        </w:rPr>
        <w:t>real-time</w:t>
      </w:r>
      <w:r>
        <w:rPr>
          <w:spacing w:val="-3"/>
          <w:sz w:val="24"/>
        </w:rPr>
        <w:t xml:space="preserve"> </w:t>
      </w:r>
      <w:r>
        <w:rPr>
          <w:sz w:val="24"/>
        </w:rPr>
        <w:t>updates</w:t>
      </w:r>
      <w:r>
        <w:rPr>
          <w:spacing w:val="-4"/>
          <w:sz w:val="24"/>
        </w:rPr>
        <w:t xml:space="preserve"> </w:t>
      </w:r>
      <w:r>
        <w:rPr>
          <w:sz w:val="24"/>
        </w:rPr>
        <w:t>on</w:t>
      </w:r>
      <w:r>
        <w:rPr>
          <w:spacing w:val="-3"/>
          <w:sz w:val="24"/>
        </w:rPr>
        <w:t xml:space="preserve"> </w:t>
      </w:r>
      <w:r>
        <w:rPr>
          <w:sz w:val="24"/>
        </w:rPr>
        <w:t>enrollments,</w:t>
      </w:r>
      <w:r>
        <w:rPr>
          <w:spacing w:val="-3"/>
          <w:sz w:val="24"/>
        </w:rPr>
        <w:t xml:space="preserve"> </w:t>
      </w:r>
      <w:r>
        <w:rPr>
          <w:sz w:val="24"/>
        </w:rPr>
        <w:t>approvals,</w:t>
      </w:r>
      <w:r>
        <w:rPr>
          <w:spacing w:val="-3"/>
          <w:sz w:val="24"/>
        </w:rPr>
        <w:t xml:space="preserve"> </w:t>
      </w:r>
      <w:r>
        <w:rPr>
          <w:sz w:val="24"/>
        </w:rPr>
        <w:t xml:space="preserve">and </w:t>
      </w:r>
      <w:r>
        <w:rPr>
          <w:spacing w:val="-2"/>
          <w:sz w:val="24"/>
        </w:rPr>
        <w:t>interaction.</w:t>
      </w:r>
    </w:p>
    <w:p w:rsidR="00B76006" w:rsidRDefault="000A4EFF">
      <w:pPr>
        <w:pStyle w:val="ListParagraph"/>
        <w:numPr>
          <w:ilvl w:val="0"/>
          <w:numId w:val="2"/>
        </w:numPr>
        <w:tabs>
          <w:tab w:val="left" w:pos="568"/>
        </w:tabs>
        <w:spacing w:before="78"/>
        <w:ind w:left="568" w:hanging="285"/>
        <w:jc w:val="both"/>
        <w:rPr>
          <w:sz w:val="24"/>
        </w:rPr>
      </w:pPr>
      <w:r>
        <w:rPr>
          <w:b/>
          <w:sz w:val="24"/>
        </w:rPr>
        <w:t>Logout</w:t>
      </w:r>
      <w:r>
        <w:rPr>
          <w:b/>
          <w:spacing w:val="-3"/>
          <w:sz w:val="24"/>
        </w:rPr>
        <w:t xml:space="preserve"> </w:t>
      </w:r>
      <w:r>
        <w:rPr>
          <w:sz w:val="24"/>
        </w:rPr>
        <w:t>and</w:t>
      </w:r>
      <w:r>
        <w:rPr>
          <w:spacing w:val="-2"/>
          <w:sz w:val="24"/>
        </w:rPr>
        <w:t xml:space="preserve"> </w:t>
      </w:r>
      <w:r>
        <w:rPr>
          <w:sz w:val="24"/>
        </w:rPr>
        <w:t>terminate</w:t>
      </w:r>
      <w:r>
        <w:rPr>
          <w:spacing w:val="-1"/>
          <w:sz w:val="24"/>
        </w:rPr>
        <w:t xml:space="preserve"> </w:t>
      </w:r>
      <w:r>
        <w:rPr>
          <w:sz w:val="24"/>
        </w:rPr>
        <w:t>the</w:t>
      </w:r>
      <w:r>
        <w:rPr>
          <w:spacing w:val="-3"/>
          <w:sz w:val="24"/>
        </w:rPr>
        <w:t xml:space="preserve"> </w:t>
      </w:r>
      <w:r>
        <w:rPr>
          <w:sz w:val="24"/>
        </w:rPr>
        <w:t>secure</w:t>
      </w:r>
      <w:r>
        <w:rPr>
          <w:spacing w:val="-2"/>
          <w:sz w:val="24"/>
        </w:rPr>
        <w:t xml:space="preserve"> session.</w:t>
      </w:r>
    </w:p>
    <w:p w:rsidR="00B76006" w:rsidRDefault="00B76006">
      <w:pPr>
        <w:pStyle w:val="BodyText"/>
        <w:spacing w:before="4"/>
      </w:pPr>
    </w:p>
    <w:p w:rsidR="00B76006" w:rsidRDefault="000A4EFF">
      <w:pPr>
        <w:pStyle w:val="Heading4"/>
        <w:numPr>
          <w:ilvl w:val="1"/>
          <w:numId w:val="7"/>
        </w:numPr>
        <w:tabs>
          <w:tab w:val="left" w:pos="950"/>
        </w:tabs>
        <w:spacing w:line="368" w:lineRule="exact"/>
        <w:ind w:left="950" w:hanging="667"/>
        <w:jc w:val="both"/>
      </w:pPr>
      <w:bookmarkStart w:id="138" w:name="_bookmark112"/>
      <w:bookmarkEnd w:id="138"/>
      <w:r>
        <w:t>User</w:t>
      </w:r>
      <w:r>
        <w:rPr>
          <w:spacing w:val="-8"/>
        </w:rPr>
        <w:t xml:space="preserve"> </w:t>
      </w:r>
      <w:r>
        <w:rPr>
          <w:spacing w:val="-2"/>
        </w:rPr>
        <w:t>Interface</w:t>
      </w:r>
    </w:p>
    <w:p w:rsidR="00B76006" w:rsidRDefault="000A4EFF">
      <w:pPr>
        <w:pStyle w:val="BodyText"/>
        <w:spacing w:line="360" w:lineRule="auto"/>
        <w:ind w:left="283" w:right="403"/>
        <w:jc w:val="both"/>
      </w:pPr>
      <w:r>
        <w:t xml:space="preserve">The </w:t>
      </w:r>
      <w:proofErr w:type="spellStart"/>
      <w:r>
        <w:t>Rentofix</w:t>
      </w:r>
      <w:proofErr w:type="spellEnd"/>
      <w:r>
        <w:t xml:space="preserve"> interface is designed to provide a seamless, modern, and intuitive experience for Tenants, Property Owners, and Administrators. The design emphasizes simplicity, clean layouts, and responsive navigation, making it easy for users to browse properties, manage listings, submit booking requests, and access admin tools.</w:t>
      </w:r>
    </w:p>
    <w:p w:rsidR="00B76006" w:rsidRDefault="000A4EFF">
      <w:pPr>
        <w:pStyle w:val="Heading5"/>
        <w:numPr>
          <w:ilvl w:val="2"/>
          <w:numId w:val="7"/>
        </w:numPr>
        <w:tabs>
          <w:tab w:val="left" w:pos="1060"/>
        </w:tabs>
        <w:spacing w:before="1" w:line="321" w:lineRule="exact"/>
        <w:ind w:left="1060" w:hanging="777"/>
      </w:pPr>
      <w:bookmarkStart w:id="139" w:name="_bookmark113"/>
      <w:bookmarkEnd w:id="139"/>
      <w:r>
        <w:t>Authentication</w:t>
      </w:r>
      <w:r>
        <w:rPr>
          <w:spacing w:val="-7"/>
        </w:rPr>
        <w:t xml:space="preserve"> </w:t>
      </w:r>
      <w:r>
        <w:t>Interface</w:t>
      </w:r>
      <w:r>
        <w:rPr>
          <w:spacing w:val="-5"/>
        </w:rPr>
        <w:t xml:space="preserve"> </w:t>
      </w:r>
      <w:r>
        <w:rPr>
          <w:spacing w:val="-2"/>
        </w:rPr>
        <w:t>Screens</w:t>
      </w:r>
    </w:p>
    <w:p w:rsidR="00B76006" w:rsidRDefault="000A4EFF">
      <w:pPr>
        <w:pStyle w:val="BodyText"/>
        <w:spacing w:line="360" w:lineRule="auto"/>
        <w:ind w:left="283" w:right="403"/>
        <w:jc w:val="both"/>
      </w:pPr>
      <w:r>
        <w:t xml:space="preserve">The authentication interface in </w:t>
      </w:r>
      <w:proofErr w:type="spellStart"/>
      <w:r>
        <w:t>Rentofix</w:t>
      </w:r>
      <w:proofErr w:type="spellEnd"/>
      <w:r>
        <w:t xml:space="preserve"> is designed to provide secure, user-friendly access for tenants, property owners, and administrators. The screens follow a clean and professional layout, ensuring</w:t>
      </w:r>
      <w:r>
        <w:rPr>
          <w:spacing w:val="-6"/>
        </w:rPr>
        <w:t xml:space="preserve"> </w:t>
      </w:r>
      <w:r>
        <w:t>that</w:t>
      </w:r>
      <w:r>
        <w:rPr>
          <w:spacing w:val="-6"/>
        </w:rPr>
        <w:t xml:space="preserve"> </w:t>
      </w:r>
      <w:r>
        <w:t>users</w:t>
      </w:r>
      <w:r>
        <w:rPr>
          <w:spacing w:val="-7"/>
        </w:rPr>
        <w:t xml:space="preserve"> </w:t>
      </w:r>
      <w:r>
        <w:t>can</w:t>
      </w:r>
      <w:r>
        <w:rPr>
          <w:spacing w:val="-6"/>
        </w:rPr>
        <w:t xml:space="preserve"> </w:t>
      </w:r>
      <w:r>
        <w:t>easily</w:t>
      </w:r>
      <w:r>
        <w:rPr>
          <w:spacing w:val="-6"/>
        </w:rPr>
        <w:t xml:space="preserve"> </w:t>
      </w:r>
      <w:r>
        <w:t>navigate</w:t>
      </w:r>
      <w:r>
        <w:rPr>
          <w:spacing w:val="-7"/>
        </w:rPr>
        <w:t xml:space="preserve"> </w:t>
      </w:r>
      <w:r>
        <w:t>through</w:t>
      </w:r>
      <w:r>
        <w:rPr>
          <w:spacing w:val="-7"/>
        </w:rPr>
        <w:t xml:space="preserve"> </w:t>
      </w:r>
      <w:r>
        <w:t>login,</w:t>
      </w:r>
      <w:r>
        <w:rPr>
          <w:spacing w:val="-6"/>
        </w:rPr>
        <w:t xml:space="preserve"> </w:t>
      </w:r>
      <w:r>
        <w:t>registration,</w:t>
      </w:r>
      <w:r>
        <w:rPr>
          <w:spacing w:val="-6"/>
        </w:rPr>
        <w:t xml:space="preserve"> </w:t>
      </w:r>
      <w:r>
        <w:t>and</w:t>
      </w:r>
      <w:r>
        <w:rPr>
          <w:spacing w:val="-6"/>
        </w:rPr>
        <w:t xml:space="preserve"> </w:t>
      </w:r>
      <w:r>
        <w:t>OTP</w:t>
      </w:r>
      <w:r>
        <w:rPr>
          <w:spacing w:val="-6"/>
        </w:rPr>
        <w:t xml:space="preserve"> </w:t>
      </w:r>
      <w:r>
        <w:t>verification</w:t>
      </w:r>
      <w:r>
        <w:rPr>
          <w:spacing w:val="-6"/>
        </w:rPr>
        <w:t xml:space="preserve"> </w:t>
      </w:r>
      <w:r>
        <w:rPr>
          <w:spacing w:val="-2"/>
        </w:rPr>
        <w:t>processes.</w:t>
      </w:r>
    </w:p>
    <w:p w:rsidR="00B76006" w:rsidRDefault="000A4EFF">
      <w:pPr>
        <w:pStyle w:val="Heading6"/>
        <w:spacing w:before="121"/>
        <w:ind w:left="283" w:firstLine="0"/>
      </w:pPr>
      <w:r>
        <w:t>Registration</w:t>
      </w:r>
      <w:r>
        <w:rPr>
          <w:spacing w:val="-7"/>
        </w:rPr>
        <w:t xml:space="preserve"> </w:t>
      </w:r>
      <w:r>
        <w:rPr>
          <w:spacing w:val="-2"/>
        </w:rPr>
        <w:t>Screen:</w:t>
      </w:r>
    </w:p>
    <w:p w:rsidR="0085790F" w:rsidRDefault="000A4EFF" w:rsidP="008078D1">
      <w:pPr>
        <w:pStyle w:val="BodyText"/>
        <w:spacing w:before="137" w:line="360" w:lineRule="auto"/>
        <w:ind w:left="283" w:right="411"/>
        <w:jc w:val="both"/>
      </w:pPr>
      <w:r>
        <w:t xml:space="preserve">The registration screen allows new users to create an account by entering their name and email </w:t>
      </w:r>
      <w:r>
        <w:rPr>
          <w:spacing w:val="-2"/>
        </w:rPr>
        <w:t>address.</w:t>
      </w:r>
      <w:r w:rsidR="008078D1">
        <w:rPr>
          <w:noProof/>
          <w:sz w:val="20"/>
          <w:lang w:val="en-GB" w:eastAsia="en-GB"/>
        </w:rPr>
        <w:t xml:space="preserve"> </w:t>
      </w:r>
      <w:r>
        <w:rPr>
          <w:noProof/>
          <w:sz w:val="20"/>
          <w:lang w:val="en-GB" w:eastAsia="en-GB"/>
        </w:rPr>
        <w:lastRenderedPageBreak/>
        <w:drawing>
          <wp:inline distT="0" distB="0" distL="0" distR="0">
            <wp:extent cx="6038783" cy="368388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6038783" cy="3683888"/>
                    </a:xfrm>
                    <a:prstGeom prst="rect">
                      <a:avLst/>
                    </a:prstGeom>
                  </pic:spPr>
                </pic:pic>
              </a:graphicData>
            </a:graphic>
          </wp:inline>
        </w:drawing>
      </w:r>
      <w:bookmarkStart w:id="140" w:name="_bookmark114"/>
      <w:bookmarkEnd w:id="140"/>
    </w:p>
    <w:p w:rsidR="00B76006" w:rsidRPr="0085790F" w:rsidRDefault="0085790F" w:rsidP="0085790F">
      <w:pPr>
        <w:pStyle w:val="Caption"/>
        <w:jc w:val="center"/>
        <w:rPr>
          <w:color w:val="auto"/>
          <w:sz w:val="20"/>
        </w:rPr>
      </w:pPr>
      <w:bookmarkStart w:id="141" w:name="_Toc228724276"/>
      <w:r w:rsidRPr="0085790F">
        <w:rPr>
          <w:color w:val="auto"/>
        </w:rPr>
        <w:t xml:space="preserve">Figure </w:t>
      </w:r>
      <w:r>
        <w:rPr>
          <w:color w:val="auto"/>
        </w:rPr>
        <w:t xml:space="preserve">5.11.1 -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6</w:t>
      </w:r>
      <w:r w:rsidRPr="0085790F">
        <w:rPr>
          <w:color w:val="auto"/>
        </w:rPr>
        <w:fldChar w:fldCharType="end"/>
      </w:r>
      <w:r>
        <w:rPr>
          <w:color w:val="auto"/>
        </w:rPr>
        <w:t>:</w:t>
      </w:r>
      <w:r w:rsidRPr="0085790F">
        <w:rPr>
          <w:color w:val="auto"/>
        </w:rPr>
        <w:t xml:space="preserve"> </w:t>
      </w:r>
      <w:proofErr w:type="spellStart"/>
      <w:r w:rsidRPr="0085790F">
        <w:rPr>
          <w:color w:val="auto"/>
        </w:rPr>
        <w:t>SignUp</w:t>
      </w:r>
      <w:proofErr w:type="spellEnd"/>
      <w:r w:rsidRPr="0085790F">
        <w:rPr>
          <w:color w:val="auto"/>
        </w:rPr>
        <w:t xml:space="preserve"> Page</w:t>
      </w:r>
      <w:bookmarkEnd w:id="141"/>
    </w:p>
    <w:p w:rsidR="00B76006" w:rsidRDefault="000A4EFF">
      <w:pPr>
        <w:pStyle w:val="Heading6"/>
        <w:ind w:left="283" w:firstLine="0"/>
      </w:pPr>
      <w:r>
        <w:t>Login</w:t>
      </w:r>
      <w:r>
        <w:rPr>
          <w:spacing w:val="-4"/>
        </w:rPr>
        <w:t xml:space="preserve"> </w:t>
      </w:r>
      <w:r>
        <w:t>Screen</w:t>
      </w:r>
      <w:r>
        <w:rPr>
          <w:spacing w:val="-2"/>
        </w:rPr>
        <w:t xml:space="preserve"> </w:t>
      </w:r>
      <w:r>
        <w:t>(Password-Based</w:t>
      </w:r>
      <w:r>
        <w:rPr>
          <w:spacing w:val="-2"/>
        </w:rPr>
        <w:t xml:space="preserve"> Authentication):</w:t>
      </w:r>
    </w:p>
    <w:p w:rsidR="00F706D2" w:rsidRDefault="000A4EFF" w:rsidP="00F706D2">
      <w:pPr>
        <w:pStyle w:val="BodyText"/>
        <w:spacing w:before="139" w:line="360" w:lineRule="auto"/>
        <w:ind w:left="283" w:right="411"/>
        <w:jc w:val="both"/>
      </w:pPr>
      <w:r>
        <w:t>All existing users log in using their email and password. Login is the same for both Tenants and Property Owners, with role-based redirection happening</w:t>
      </w:r>
      <w:r w:rsidR="00F706D2">
        <w:t xml:space="preserve"> after authentication</w:t>
      </w:r>
      <w:r>
        <w:t xml:space="preserve"> automatically.</w:t>
      </w:r>
      <w:r w:rsidR="00F706D2" w:rsidRPr="00F706D2">
        <w:t xml:space="preserve"> </w:t>
      </w:r>
    </w:p>
    <w:p w:rsidR="0085790F" w:rsidRDefault="000A4EFF" w:rsidP="0085790F">
      <w:pPr>
        <w:pStyle w:val="BodyText"/>
        <w:keepNext/>
        <w:ind w:left="284"/>
      </w:pPr>
      <w:r>
        <w:rPr>
          <w:noProof/>
          <w:sz w:val="20"/>
          <w:lang w:val="en-GB" w:eastAsia="en-GB"/>
        </w:rPr>
        <w:drawing>
          <wp:inline distT="0" distB="0" distL="0" distR="0">
            <wp:extent cx="6042723" cy="315582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6042723" cy="3155823"/>
                    </a:xfrm>
                    <a:prstGeom prst="rect">
                      <a:avLst/>
                    </a:prstGeom>
                  </pic:spPr>
                </pic:pic>
              </a:graphicData>
            </a:graphic>
          </wp:inline>
        </w:drawing>
      </w:r>
      <w:bookmarkStart w:id="142" w:name="_bookmark115"/>
      <w:bookmarkEnd w:id="142"/>
    </w:p>
    <w:p w:rsidR="00B76006" w:rsidRPr="0085790F" w:rsidRDefault="0085790F" w:rsidP="0085790F">
      <w:pPr>
        <w:pStyle w:val="Caption"/>
        <w:jc w:val="center"/>
        <w:rPr>
          <w:color w:val="auto"/>
          <w:sz w:val="20"/>
        </w:rPr>
      </w:pPr>
      <w:bookmarkStart w:id="143" w:name="_Toc228724277"/>
      <w:r w:rsidRPr="0085790F">
        <w:rPr>
          <w:color w:val="auto"/>
        </w:rPr>
        <w:t xml:space="preserve">Figure </w:t>
      </w:r>
      <w:r>
        <w:rPr>
          <w:color w:val="auto"/>
        </w:rPr>
        <w:t xml:space="preserve">5.11.1 -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7</w:t>
      </w:r>
      <w:r w:rsidRPr="0085790F">
        <w:rPr>
          <w:color w:val="auto"/>
        </w:rPr>
        <w:fldChar w:fldCharType="end"/>
      </w:r>
      <w:r>
        <w:rPr>
          <w:color w:val="auto"/>
        </w:rPr>
        <w:t>:</w:t>
      </w:r>
      <w:r w:rsidRPr="0085790F">
        <w:rPr>
          <w:color w:val="auto"/>
        </w:rPr>
        <w:t xml:space="preserve"> Login Screen</w:t>
      </w:r>
      <w:bookmarkEnd w:id="143"/>
    </w:p>
    <w:p w:rsidR="00B76006" w:rsidRDefault="000A4EFF">
      <w:pPr>
        <w:pStyle w:val="Heading5"/>
        <w:numPr>
          <w:ilvl w:val="2"/>
          <w:numId w:val="7"/>
        </w:numPr>
        <w:tabs>
          <w:tab w:val="left" w:pos="1060"/>
        </w:tabs>
        <w:spacing w:before="1"/>
        <w:ind w:left="1060" w:hanging="777"/>
      </w:pPr>
      <w:bookmarkStart w:id="144" w:name="_bookmark116"/>
      <w:bookmarkEnd w:id="144"/>
      <w:r>
        <w:t>Admin</w:t>
      </w:r>
      <w:r>
        <w:rPr>
          <w:spacing w:val="-7"/>
        </w:rPr>
        <w:t xml:space="preserve"> </w:t>
      </w:r>
      <w:r>
        <w:t>Interface</w:t>
      </w:r>
      <w:r>
        <w:rPr>
          <w:spacing w:val="-3"/>
        </w:rPr>
        <w:t xml:space="preserve"> </w:t>
      </w:r>
      <w:r>
        <w:rPr>
          <w:spacing w:val="-2"/>
        </w:rPr>
        <w:t>Screens</w:t>
      </w:r>
    </w:p>
    <w:p w:rsidR="00B76006" w:rsidRDefault="000A4EFF">
      <w:pPr>
        <w:pStyle w:val="BodyText"/>
        <w:spacing w:before="118" w:line="360" w:lineRule="auto"/>
        <w:ind w:left="283" w:right="398"/>
      </w:pPr>
      <w:r>
        <w:t xml:space="preserve">The Admin Control Panel is the command center of </w:t>
      </w:r>
      <w:proofErr w:type="spellStart"/>
      <w:r>
        <w:t>SkillSync</w:t>
      </w:r>
      <w:proofErr w:type="spellEnd"/>
      <w:r>
        <w:t xml:space="preserve">. It provides a high-level overview </w:t>
      </w:r>
      <w:r>
        <w:lastRenderedPageBreak/>
        <w:t>of</w:t>
      </w:r>
      <w:r>
        <w:rPr>
          <w:spacing w:val="-9"/>
        </w:rPr>
        <w:t xml:space="preserve"> </w:t>
      </w:r>
      <w:r>
        <w:t>platform</w:t>
      </w:r>
      <w:r>
        <w:rPr>
          <w:spacing w:val="-6"/>
        </w:rPr>
        <w:t xml:space="preserve"> </w:t>
      </w:r>
      <w:r>
        <w:t>growth</w:t>
      </w:r>
      <w:r>
        <w:rPr>
          <w:spacing w:val="-6"/>
        </w:rPr>
        <w:t xml:space="preserve"> </w:t>
      </w:r>
      <w:r>
        <w:t>and</w:t>
      </w:r>
      <w:r>
        <w:rPr>
          <w:spacing w:val="-6"/>
        </w:rPr>
        <w:t xml:space="preserve"> </w:t>
      </w:r>
      <w:r>
        <w:t>granular</w:t>
      </w:r>
      <w:r>
        <w:rPr>
          <w:spacing w:val="-6"/>
        </w:rPr>
        <w:t xml:space="preserve"> </w:t>
      </w:r>
      <w:r>
        <w:t>control</w:t>
      </w:r>
      <w:r>
        <w:rPr>
          <w:spacing w:val="-6"/>
        </w:rPr>
        <w:t xml:space="preserve"> </w:t>
      </w:r>
      <w:r>
        <w:t>over</w:t>
      </w:r>
      <w:r>
        <w:rPr>
          <w:spacing w:val="-7"/>
        </w:rPr>
        <w:t xml:space="preserve"> </w:t>
      </w:r>
      <w:r>
        <w:t>all</w:t>
      </w:r>
      <w:r>
        <w:rPr>
          <w:spacing w:val="-6"/>
        </w:rPr>
        <w:t xml:space="preserve"> </w:t>
      </w:r>
      <w:r>
        <w:t>user</w:t>
      </w:r>
      <w:r>
        <w:rPr>
          <w:spacing w:val="-7"/>
        </w:rPr>
        <w:t xml:space="preserve"> </w:t>
      </w:r>
      <w:r>
        <w:t>roles,</w:t>
      </w:r>
      <w:r>
        <w:rPr>
          <w:spacing w:val="-5"/>
        </w:rPr>
        <w:t xml:space="preserve"> </w:t>
      </w:r>
      <w:r>
        <w:t>content</w:t>
      </w:r>
      <w:r>
        <w:rPr>
          <w:spacing w:val="-6"/>
        </w:rPr>
        <w:t xml:space="preserve"> </w:t>
      </w:r>
      <w:r>
        <w:t>quality,</w:t>
      </w:r>
      <w:r>
        <w:rPr>
          <w:spacing w:val="-6"/>
        </w:rPr>
        <w:t xml:space="preserve"> </w:t>
      </w:r>
      <w:r>
        <w:t>and</w:t>
      </w:r>
      <w:r>
        <w:rPr>
          <w:spacing w:val="-6"/>
        </w:rPr>
        <w:t xml:space="preserve"> </w:t>
      </w:r>
      <w:r>
        <w:t>platform</w:t>
      </w:r>
      <w:r>
        <w:rPr>
          <w:spacing w:val="-5"/>
        </w:rPr>
        <w:t xml:space="preserve"> </w:t>
      </w:r>
      <w:r>
        <w:rPr>
          <w:spacing w:val="-2"/>
        </w:rPr>
        <w:t>integrity:</w:t>
      </w:r>
    </w:p>
    <w:p w:rsidR="00B76006" w:rsidRDefault="000A4EFF">
      <w:pPr>
        <w:pStyle w:val="Heading6"/>
        <w:numPr>
          <w:ilvl w:val="3"/>
          <w:numId w:val="7"/>
        </w:numPr>
        <w:tabs>
          <w:tab w:val="left" w:pos="568"/>
        </w:tabs>
        <w:spacing w:before="123"/>
        <w:ind w:left="568" w:hanging="285"/>
        <w:jc w:val="left"/>
        <w:rPr>
          <w:rFonts w:ascii="Symbol" w:hAnsi="Symbol"/>
          <w:b w:val="0"/>
        </w:rPr>
      </w:pPr>
      <w:r>
        <w:t>Admin</w:t>
      </w:r>
      <w:r>
        <w:rPr>
          <w:spacing w:val="-5"/>
        </w:rPr>
        <w:t xml:space="preserve"> </w:t>
      </w:r>
      <w:r>
        <w:t>Overview</w:t>
      </w:r>
      <w:r>
        <w:rPr>
          <w:spacing w:val="-3"/>
        </w:rPr>
        <w:t xml:space="preserve"> </w:t>
      </w:r>
      <w:r>
        <w:rPr>
          <w:spacing w:val="-2"/>
        </w:rPr>
        <w:t>Dashboard:</w:t>
      </w:r>
    </w:p>
    <w:p w:rsidR="00B76006" w:rsidRDefault="000A4EFF">
      <w:pPr>
        <w:pStyle w:val="BodyText"/>
        <w:spacing w:before="253" w:line="360" w:lineRule="auto"/>
        <w:ind w:left="425" w:right="431"/>
        <w:jc w:val="both"/>
      </w:pPr>
      <w:r>
        <w:t>The Overview tab serves as the primary analytics hub, featuring summary tiles that track total student enrollment, instructor count, pending approval queues, and the total number of live courses. This bird’s-eye view allows admins to monitor platform activity at a glance.</w:t>
      </w:r>
    </w:p>
    <w:p w:rsidR="00B76006" w:rsidRDefault="000A4EFF">
      <w:pPr>
        <w:pStyle w:val="Heading6"/>
        <w:numPr>
          <w:ilvl w:val="3"/>
          <w:numId w:val="7"/>
        </w:numPr>
        <w:tabs>
          <w:tab w:val="left" w:pos="568"/>
        </w:tabs>
        <w:spacing w:before="123"/>
        <w:ind w:left="568" w:hanging="285"/>
        <w:rPr>
          <w:rFonts w:ascii="Symbol" w:hAnsi="Symbol"/>
          <w:b w:val="0"/>
        </w:rPr>
      </w:pPr>
      <w:r>
        <w:t>User</w:t>
      </w:r>
      <w:r>
        <w:rPr>
          <w:spacing w:val="-2"/>
        </w:rPr>
        <w:t xml:space="preserve"> </w:t>
      </w:r>
      <w:r>
        <w:t>&amp;</w:t>
      </w:r>
      <w:r>
        <w:rPr>
          <w:spacing w:val="-2"/>
        </w:rPr>
        <w:t xml:space="preserve"> </w:t>
      </w:r>
      <w:r>
        <w:t xml:space="preserve">Content </w:t>
      </w:r>
      <w:r>
        <w:rPr>
          <w:spacing w:val="-2"/>
        </w:rPr>
        <w:t>Management:</w:t>
      </w:r>
    </w:p>
    <w:p w:rsidR="00B76006" w:rsidRDefault="000A4EFF">
      <w:pPr>
        <w:pStyle w:val="BodyText"/>
        <w:spacing w:before="256" w:line="360" w:lineRule="auto"/>
        <w:ind w:left="425" w:right="428"/>
        <w:jc w:val="both"/>
      </w:pPr>
      <w:r>
        <w:t>The</w:t>
      </w:r>
      <w:r>
        <w:rPr>
          <w:spacing w:val="-7"/>
        </w:rPr>
        <w:t xml:space="preserve"> </w:t>
      </w:r>
      <w:r>
        <w:t>Admin</w:t>
      </w:r>
      <w:r>
        <w:rPr>
          <w:spacing w:val="-5"/>
        </w:rPr>
        <w:t xml:space="preserve"> </w:t>
      </w:r>
      <w:r>
        <w:t>panel</w:t>
      </w:r>
      <w:r>
        <w:rPr>
          <w:spacing w:val="-5"/>
        </w:rPr>
        <w:t xml:space="preserve"> </w:t>
      </w:r>
      <w:r>
        <w:t>includes</w:t>
      </w:r>
      <w:r>
        <w:rPr>
          <w:spacing w:val="-6"/>
        </w:rPr>
        <w:t xml:space="preserve"> </w:t>
      </w:r>
      <w:r>
        <w:t>dedicated</w:t>
      </w:r>
      <w:r>
        <w:rPr>
          <w:spacing w:val="-6"/>
        </w:rPr>
        <w:t xml:space="preserve"> </w:t>
      </w:r>
      <w:r>
        <w:t>views</w:t>
      </w:r>
      <w:r>
        <w:rPr>
          <w:spacing w:val="-6"/>
        </w:rPr>
        <w:t xml:space="preserve"> </w:t>
      </w:r>
      <w:r>
        <w:t>for</w:t>
      </w:r>
      <w:r>
        <w:rPr>
          <w:spacing w:val="-7"/>
        </w:rPr>
        <w:t xml:space="preserve"> </w:t>
      </w:r>
      <w:r>
        <w:t>managing</w:t>
      </w:r>
      <w:r>
        <w:rPr>
          <w:spacing w:val="-5"/>
        </w:rPr>
        <w:t xml:space="preserve"> </w:t>
      </w:r>
      <w:r>
        <w:t>Students</w:t>
      </w:r>
      <w:r>
        <w:rPr>
          <w:spacing w:val="-6"/>
        </w:rPr>
        <w:t xml:space="preserve"> </w:t>
      </w:r>
      <w:r>
        <w:t>and</w:t>
      </w:r>
      <w:r>
        <w:rPr>
          <w:spacing w:val="-6"/>
        </w:rPr>
        <w:t xml:space="preserve"> </w:t>
      </w:r>
      <w:r>
        <w:t>Instructors.</w:t>
      </w:r>
      <w:r>
        <w:rPr>
          <w:spacing w:val="-6"/>
        </w:rPr>
        <w:t xml:space="preserve"> </w:t>
      </w:r>
      <w:r>
        <w:t>The</w:t>
      </w:r>
      <w:r>
        <w:rPr>
          <w:spacing w:val="-4"/>
        </w:rPr>
        <w:t xml:space="preserve"> </w:t>
      </w:r>
      <w:r>
        <w:t>Students view</w:t>
      </w:r>
      <w:r>
        <w:rPr>
          <w:spacing w:val="-7"/>
        </w:rPr>
        <w:t xml:space="preserve"> </w:t>
      </w:r>
      <w:r>
        <w:t>lists</w:t>
      </w:r>
      <w:r>
        <w:rPr>
          <w:spacing w:val="-5"/>
        </w:rPr>
        <w:t xml:space="preserve"> </w:t>
      </w:r>
      <w:r>
        <w:t>all</w:t>
      </w:r>
      <w:r>
        <w:rPr>
          <w:spacing w:val="-5"/>
        </w:rPr>
        <w:t xml:space="preserve"> </w:t>
      </w:r>
      <w:r>
        <w:t>registered</w:t>
      </w:r>
      <w:r>
        <w:rPr>
          <w:spacing w:val="-6"/>
        </w:rPr>
        <w:t xml:space="preserve"> </w:t>
      </w:r>
      <w:r>
        <w:t>learners</w:t>
      </w:r>
      <w:r>
        <w:rPr>
          <w:spacing w:val="-6"/>
        </w:rPr>
        <w:t xml:space="preserve"> </w:t>
      </w:r>
      <w:r>
        <w:t>with</w:t>
      </w:r>
      <w:r>
        <w:rPr>
          <w:spacing w:val="-5"/>
        </w:rPr>
        <w:t xml:space="preserve"> </w:t>
      </w:r>
      <w:r>
        <w:t>their</w:t>
      </w:r>
      <w:r>
        <w:rPr>
          <w:spacing w:val="-7"/>
        </w:rPr>
        <w:t xml:space="preserve"> </w:t>
      </w:r>
      <w:r>
        <w:t>enrollment</w:t>
      </w:r>
      <w:r>
        <w:rPr>
          <w:spacing w:val="-5"/>
        </w:rPr>
        <w:t xml:space="preserve"> </w:t>
      </w:r>
      <w:r>
        <w:t>history</w:t>
      </w:r>
      <w:r>
        <w:rPr>
          <w:spacing w:val="-7"/>
        </w:rPr>
        <w:t xml:space="preserve"> </w:t>
      </w:r>
      <w:r>
        <w:t>and</w:t>
      </w:r>
      <w:r>
        <w:rPr>
          <w:spacing w:val="-6"/>
        </w:rPr>
        <w:t xml:space="preserve"> </w:t>
      </w:r>
      <w:r>
        <w:t>account</w:t>
      </w:r>
      <w:r>
        <w:rPr>
          <w:spacing w:val="-5"/>
        </w:rPr>
        <w:t xml:space="preserve"> </w:t>
      </w:r>
      <w:r>
        <w:t>status.</w:t>
      </w:r>
      <w:r>
        <w:rPr>
          <w:spacing w:val="-5"/>
        </w:rPr>
        <w:t xml:space="preserve"> </w:t>
      </w:r>
      <w:r>
        <w:t>The</w:t>
      </w:r>
      <w:r>
        <w:rPr>
          <w:spacing w:val="-2"/>
        </w:rPr>
        <w:t xml:space="preserve"> </w:t>
      </w:r>
      <w:r>
        <w:t>Instructors view</w:t>
      </w:r>
      <w:r>
        <w:rPr>
          <w:spacing w:val="-14"/>
        </w:rPr>
        <w:t xml:space="preserve"> </w:t>
      </w:r>
      <w:r>
        <w:t>includes</w:t>
      </w:r>
      <w:r>
        <w:rPr>
          <w:spacing w:val="-13"/>
        </w:rPr>
        <w:t xml:space="preserve"> </w:t>
      </w:r>
      <w:r>
        <w:t>a</w:t>
      </w:r>
      <w:r>
        <w:rPr>
          <w:spacing w:val="-14"/>
        </w:rPr>
        <w:t xml:space="preserve"> </w:t>
      </w:r>
      <w:r>
        <w:t>vetting</w:t>
      </w:r>
      <w:r>
        <w:rPr>
          <w:spacing w:val="-13"/>
        </w:rPr>
        <w:t xml:space="preserve"> </w:t>
      </w:r>
      <w:r>
        <w:t>system</w:t>
      </w:r>
      <w:r>
        <w:rPr>
          <w:spacing w:val="-13"/>
        </w:rPr>
        <w:t xml:space="preserve"> </w:t>
      </w:r>
      <w:r>
        <w:t>where</w:t>
      </w:r>
      <w:r>
        <w:rPr>
          <w:spacing w:val="-15"/>
        </w:rPr>
        <w:t xml:space="preserve"> </w:t>
      </w:r>
      <w:r>
        <w:t>admins</w:t>
      </w:r>
      <w:r>
        <w:rPr>
          <w:spacing w:val="-13"/>
        </w:rPr>
        <w:t xml:space="preserve"> </w:t>
      </w:r>
      <w:r>
        <w:t>can</w:t>
      </w:r>
      <w:r>
        <w:rPr>
          <w:spacing w:val="-13"/>
        </w:rPr>
        <w:t xml:space="preserve"> </w:t>
      </w:r>
      <w:r>
        <w:t>review</w:t>
      </w:r>
      <w:r>
        <w:rPr>
          <w:spacing w:val="-14"/>
        </w:rPr>
        <w:t xml:space="preserve"> </w:t>
      </w:r>
      <w:r>
        <w:t>pending</w:t>
      </w:r>
      <w:r>
        <w:rPr>
          <w:spacing w:val="-13"/>
        </w:rPr>
        <w:t xml:space="preserve"> </w:t>
      </w:r>
      <w:r>
        <w:t>applications</w:t>
      </w:r>
      <w:r>
        <w:rPr>
          <w:spacing w:val="-13"/>
        </w:rPr>
        <w:t xml:space="preserve"> </w:t>
      </w:r>
      <w:r>
        <w:t>and</w:t>
      </w:r>
      <w:r>
        <w:rPr>
          <w:spacing w:val="-13"/>
        </w:rPr>
        <w:t xml:space="preserve"> </w:t>
      </w:r>
      <w:r>
        <w:t>manage</w:t>
      </w:r>
      <w:r>
        <w:rPr>
          <w:spacing w:val="-14"/>
        </w:rPr>
        <w:t xml:space="preserve"> </w:t>
      </w:r>
      <w:r>
        <w:t xml:space="preserve">active </w:t>
      </w:r>
      <w:r>
        <w:rPr>
          <w:spacing w:val="-2"/>
        </w:rPr>
        <w:t>experts.</w:t>
      </w:r>
    </w:p>
    <w:p w:rsidR="00B76006" w:rsidRDefault="000A4EFF">
      <w:pPr>
        <w:pStyle w:val="Heading6"/>
        <w:numPr>
          <w:ilvl w:val="3"/>
          <w:numId w:val="7"/>
        </w:numPr>
        <w:tabs>
          <w:tab w:val="left" w:pos="568"/>
        </w:tabs>
        <w:spacing w:before="121"/>
        <w:ind w:left="568" w:hanging="285"/>
        <w:rPr>
          <w:rFonts w:ascii="Symbol" w:hAnsi="Symbol"/>
          <w:b w:val="0"/>
        </w:rPr>
      </w:pPr>
      <w:r>
        <w:t>Course</w:t>
      </w:r>
      <w:r>
        <w:rPr>
          <w:spacing w:val="-3"/>
        </w:rPr>
        <w:t xml:space="preserve"> </w:t>
      </w:r>
      <w:r>
        <w:t>&amp;</w:t>
      </w:r>
      <w:r>
        <w:rPr>
          <w:spacing w:val="-1"/>
        </w:rPr>
        <w:t xml:space="preserve"> </w:t>
      </w:r>
      <w:r>
        <w:t xml:space="preserve">Report </w:t>
      </w:r>
      <w:r>
        <w:rPr>
          <w:spacing w:val="-2"/>
        </w:rPr>
        <w:t>Moderation:</w:t>
      </w:r>
    </w:p>
    <w:p w:rsidR="0085790F" w:rsidRDefault="000A4EFF" w:rsidP="00F706D2">
      <w:pPr>
        <w:pStyle w:val="BodyText"/>
        <w:spacing w:before="256" w:line="360" w:lineRule="auto"/>
        <w:ind w:left="425" w:right="427"/>
        <w:jc w:val="both"/>
      </w:pPr>
      <w:r>
        <w:t>Admins can browse the full Course Catalog to delete low-quality content. Additionally, the Reports section acts as a quality control hub where student-submitted complaints regarding specific lessons are reviewed and resolved to maintain high educational standards.</w:t>
      </w:r>
    </w:p>
    <w:p w:rsidR="0085790F" w:rsidRDefault="0085790F" w:rsidP="0085790F">
      <w:pPr>
        <w:pStyle w:val="BodyText"/>
        <w:keepNext/>
        <w:spacing w:line="360" w:lineRule="auto"/>
        <w:jc w:val="both"/>
      </w:pPr>
      <w:r>
        <w:rPr>
          <w:noProof/>
          <w:sz w:val="20"/>
          <w:lang w:val="en-GB" w:eastAsia="en-GB"/>
        </w:rPr>
        <w:drawing>
          <wp:inline distT="0" distB="0" distL="0" distR="0" wp14:anchorId="5A395FAE" wp14:editId="66186AE1">
            <wp:extent cx="5986342" cy="259842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5986342" cy="2598420"/>
                    </a:xfrm>
                    <a:prstGeom prst="rect">
                      <a:avLst/>
                    </a:prstGeom>
                  </pic:spPr>
                </pic:pic>
              </a:graphicData>
            </a:graphic>
          </wp:inline>
        </w:drawing>
      </w:r>
    </w:p>
    <w:p w:rsidR="00F706D2" w:rsidRDefault="0085790F" w:rsidP="0085790F">
      <w:pPr>
        <w:pStyle w:val="Caption"/>
        <w:jc w:val="center"/>
        <w:rPr>
          <w:color w:val="auto"/>
        </w:rPr>
      </w:pPr>
      <w:bookmarkStart w:id="145" w:name="_Toc228724278"/>
      <w:r w:rsidRPr="0085790F">
        <w:rPr>
          <w:color w:val="auto"/>
        </w:rPr>
        <w:t xml:space="preserve">Figure </w:t>
      </w:r>
      <w:r>
        <w:rPr>
          <w:color w:val="auto"/>
        </w:rPr>
        <w:t xml:space="preserve">5.11.2 -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8</w:t>
      </w:r>
      <w:r w:rsidRPr="0085790F">
        <w:rPr>
          <w:color w:val="auto"/>
        </w:rPr>
        <w:fldChar w:fldCharType="end"/>
      </w:r>
      <w:r>
        <w:rPr>
          <w:color w:val="auto"/>
        </w:rPr>
        <w:t>: Admin Overview Dashboar</w:t>
      </w:r>
      <w:bookmarkEnd w:id="145"/>
      <w:r w:rsidR="004C15DA">
        <w:rPr>
          <w:color w:val="auto"/>
        </w:rPr>
        <w:t>d</w:t>
      </w:r>
    </w:p>
    <w:p w:rsidR="00F706D2" w:rsidRPr="00F706D2" w:rsidRDefault="00F706D2" w:rsidP="00F706D2"/>
    <w:p w:rsidR="00F706D2" w:rsidRPr="00F706D2" w:rsidRDefault="00F706D2" w:rsidP="00F706D2"/>
    <w:p w:rsidR="0085790F" w:rsidRPr="00F706D2" w:rsidRDefault="0085790F" w:rsidP="00F706D2">
      <w:pPr>
        <w:tabs>
          <w:tab w:val="left" w:pos="1070"/>
        </w:tabs>
        <w:sectPr w:rsidR="0085790F" w:rsidRPr="00F706D2">
          <w:pgSz w:w="11920" w:h="16850"/>
          <w:pgMar w:top="1400" w:right="708" w:bottom="1460" w:left="1133" w:header="0" w:footer="1193" w:gutter="0"/>
          <w:cols w:space="720"/>
        </w:sectPr>
      </w:pPr>
    </w:p>
    <w:p w:rsidR="0085790F" w:rsidRPr="00F706D2" w:rsidRDefault="0085790F" w:rsidP="00F706D2">
      <w:pPr>
        <w:pStyle w:val="BodyText"/>
        <w:rPr>
          <w:noProof/>
          <w:sz w:val="20"/>
          <w:lang w:val="en-GB" w:eastAsia="en-GB"/>
        </w:rPr>
        <w:sectPr w:rsidR="0085790F" w:rsidRPr="00F706D2">
          <w:pgSz w:w="11920" w:h="16850"/>
          <w:pgMar w:top="1400" w:right="708" w:bottom="1460" w:left="1133" w:header="0" w:footer="1193" w:gutter="0"/>
          <w:cols w:space="720"/>
        </w:sectPr>
      </w:pPr>
      <w:bookmarkStart w:id="146" w:name="_bookmark117"/>
      <w:bookmarkEnd w:id="146"/>
      <w:r>
        <w:rPr>
          <w:noProof/>
          <w:lang w:val="en-GB" w:eastAsia="en-GB"/>
        </w:rPr>
        <w:lastRenderedPageBreak/>
        <mc:AlternateContent>
          <mc:Choice Requires="wps">
            <w:drawing>
              <wp:anchor distT="0" distB="0" distL="114300" distR="114300" simplePos="0" relativeHeight="251659776" behindDoc="0" locked="0" layoutInCell="1" allowOverlap="1" wp14:anchorId="005FDBBB" wp14:editId="787D3A78">
                <wp:simplePos x="0" y="0"/>
                <wp:positionH relativeFrom="column">
                  <wp:posOffset>179705</wp:posOffset>
                </wp:positionH>
                <wp:positionV relativeFrom="paragraph">
                  <wp:posOffset>5280025</wp:posOffset>
                </wp:positionV>
                <wp:extent cx="5859145" cy="635"/>
                <wp:effectExtent l="0" t="0" r="0" b="0"/>
                <wp:wrapTopAndBottom/>
                <wp:docPr id="56" name="Text Box 56"/>
                <wp:cNvGraphicFramePr/>
                <a:graphic xmlns:a="http://schemas.openxmlformats.org/drawingml/2006/main">
                  <a:graphicData uri="http://schemas.microsoft.com/office/word/2010/wordprocessingShape">
                    <wps:wsp>
                      <wps:cNvSpPr txBox="1"/>
                      <wps:spPr>
                        <a:xfrm>
                          <a:off x="0" y="0"/>
                          <a:ext cx="5859145" cy="635"/>
                        </a:xfrm>
                        <a:prstGeom prst="rect">
                          <a:avLst/>
                        </a:prstGeom>
                        <a:solidFill>
                          <a:prstClr val="white"/>
                        </a:solidFill>
                        <a:ln>
                          <a:noFill/>
                        </a:ln>
                        <a:effectLst/>
                      </wps:spPr>
                      <wps:txbx>
                        <w:txbxContent>
                          <w:p w:rsidR="0085790F" w:rsidRPr="0085790F" w:rsidRDefault="0085790F" w:rsidP="0085790F">
                            <w:pPr>
                              <w:pStyle w:val="Caption"/>
                              <w:jc w:val="center"/>
                              <w:rPr>
                                <w:noProof/>
                                <w:color w:val="auto"/>
                                <w:sz w:val="20"/>
                                <w:szCs w:val="24"/>
                              </w:rPr>
                            </w:pPr>
                            <w:bookmarkStart w:id="147" w:name="_Toc228724279"/>
                            <w:r w:rsidRPr="0085790F">
                              <w:rPr>
                                <w:color w:val="auto"/>
                              </w:rPr>
                              <w:t xml:space="preserve">Figure </w:t>
                            </w:r>
                            <w:r w:rsidR="00D33274">
                              <w:rPr>
                                <w:color w:val="auto"/>
                              </w:rPr>
                              <w:t xml:space="preserve">5.11.2 -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9</w:t>
                            </w:r>
                            <w:r w:rsidRPr="0085790F">
                              <w:rPr>
                                <w:color w:val="auto"/>
                              </w:rPr>
                              <w:fldChar w:fldCharType="end"/>
                            </w:r>
                            <w:r w:rsidR="00D33274">
                              <w:rPr>
                                <w:color w:val="auto"/>
                              </w:rPr>
                              <w:t>:</w:t>
                            </w:r>
                            <w:r w:rsidRPr="0085790F">
                              <w:rPr>
                                <w:color w:val="auto"/>
                              </w:rPr>
                              <w:t xml:space="preserve"> Admin Instructor Management &amp; Approvals</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5FDBBB" id="Text Box 56" o:spid="_x0000_s1030" type="#_x0000_t202" style="position:absolute;margin-left:14.15pt;margin-top:415.75pt;width:461.35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" stroked="f">
                <v:textbox style="mso-fit-shape-to-text:t" inset="0,0,0,0">
                  <w:txbxContent>
                    <w:p w:rsidR="0085790F" w:rsidRPr="0085790F" w:rsidRDefault="0085790F" w:rsidP="0085790F">
                      <w:pPr>
                        <w:pStyle w:val="Caption"/>
                        <w:jc w:val="center"/>
                        <w:rPr>
                          <w:noProof/>
                          <w:color w:val="auto"/>
                          <w:sz w:val="20"/>
                          <w:szCs w:val="24"/>
                        </w:rPr>
                      </w:pPr>
                      <w:bookmarkStart w:id="148" w:name="_Toc228724279"/>
                      <w:r w:rsidRPr="0085790F">
                        <w:rPr>
                          <w:color w:val="auto"/>
                        </w:rPr>
                        <w:t xml:space="preserve">Figure </w:t>
                      </w:r>
                      <w:r w:rsidR="00D33274">
                        <w:rPr>
                          <w:color w:val="auto"/>
                        </w:rPr>
                        <w:t xml:space="preserve">5.11.2 -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9</w:t>
                      </w:r>
                      <w:r w:rsidRPr="0085790F">
                        <w:rPr>
                          <w:color w:val="auto"/>
                        </w:rPr>
                        <w:fldChar w:fldCharType="end"/>
                      </w:r>
                      <w:r w:rsidR="00D33274">
                        <w:rPr>
                          <w:color w:val="auto"/>
                        </w:rPr>
                        <w:t>:</w:t>
                      </w:r>
                      <w:r w:rsidRPr="0085790F">
                        <w:rPr>
                          <w:color w:val="auto"/>
                        </w:rPr>
                        <w:t xml:space="preserve"> Admin Instructor Management &amp; Approvals</w:t>
                      </w:r>
                      <w:bookmarkEnd w:id="148"/>
                    </w:p>
                  </w:txbxContent>
                </v:textbox>
                <w10:wrap type="topAndBottom"/>
              </v:shape>
            </w:pict>
          </mc:Fallback>
        </mc:AlternateContent>
      </w:r>
      <w:r w:rsidR="000A4EFF">
        <w:rPr>
          <w:noProof/>
          <w:sz w:val="20"/>
          <w:lang w:val="en-GB" w:eastAsia="en-GB"/>
        </w:rPr>
        <w:drawing>
          <wp:anchor distT="0" distB="0" distL="0" distR="0" simplePos="0" relativeHeight="251654656" behindDoc="1" locked="0" layoutInCell="1" allowOverlap="1">
            <wp:simplePos x="0" y="0"/>
            <wp:positionH relativeFrom="page">
              <wp:posOffset>899794</wp:posOffset>
            </wp:positionH>
            <wp:positionV relativeFrom="paragraph">
              <wp:posOffset>202079</wp:posOffset>
            </wp:positionV>
            <wp:extent cx="5859420" cy="502138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5859420" cy="5021389"/>
                    </a:xfrm>
                    <a:prstGeom prst="rect">
                      <a:avLst/>
                    </a:prstGeom>
                  </pic:spPr>
                </pic:pic>
              </a:graphicData>
            </a:graphic>
          </wp:anchor>
        </w:drawing>
      </w:r>
      <w:bookmarkStart w:id="149" w:name="_bookmark118"/>
      <w:bookmarkEnd w:id="149"/>
    </w:p>
    <w:p w:rsidR="0085790F" w:rsidRDefault="000A4EFF" w:rsidP="004C15DA">
      <w:pPr>
        <w:pStyle w:val="BodyText"/>
        <w:keepNext/>
      </w:pPr>
      <w:r>
        <w:rPr>
          <w:noProof/>
          <w:sz w:val="20"/>
          <w:lang w:val="en-GB" w:eastAsia="en-GB"/>
        </w:rPr>
        <w:lastRenderedPageBreak/>
        <w:drawing>
          <wp:inline distT="0" distB="0" distL="0" distR="0">
            <wp:extent cx="6190395" cy="3776091"/>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6190395" cy="3776091"/>
                    </a:xfrm>
                    <a:prstGeom prst="rect">
                      <a:avLst/>
                    </a:prstGeom>
                  </pic:spPr>
                </pic:pic>
              </a:graphicData>
            </a:graphic>
          </wp:inline>
        </w:drawing>
      </w:r>
    </w:p>
    <w:p w:rsidR="00B76006" w:rsidRPr="0085790F" w:rsidRDefault="0085790F" w:rsidP="0085790F">
      <w:pPr>
        <w:pStyle w:val="Caption"/>
        <w:jc w:val="center"/>
        <w:rPr>
          <w:color w:val="auto"/>
          <w:sz w:val="20"/>
        </w:rPr>
      </w:pPr>
      <w:bookmarkStart w:id="150" w:name="_Toc228724280"/>
      <w:r w:rsidRPr="0085790F">
        <w:rPr>
          <w:color w:val="auto"/>
        </w:rPr>
        <w:t xml:space="preserve">Figure </w:t>
      </w:r>
      <w:r>
        <w:rPr>
          <w:color w:val="auto"/>
        </w:rPr>
        <w:t xml:space="preserve">5.11.2 -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10</w:t>
      </w:r>
      <w:r w:rsidRPr="0085790F">
        <w:rPr>
          <w:color w:val="auto"/>
        </w:rPr>
        <w:fldChar w:fldCharType="end"/>
      </w:r>
      <w:r>
        <w:rPr>
          <w:color w:val="auto"/>
        </w:rPr>
        <w:t>:</w:t>
      </w:r>
      <w:r w:rsidRPr="0085790F">
        <w:rPr>
          <w:color w:val="auto"/>
        </w:rPr>
        <w:t xml:space="preserve"> Admin Student Management Screen</w:t>
      </w:r>
      <w:bookmarkEnd w:id="150"/>
    </w:p>
    <w:p w:rsidR="00B76006" w:rsidRPr="0085790F" w:rsidRDefault="004C15DA" w:rsidP="0085790F">
      <w:pPr>
        <w:pStyle w:val="BodyText"/>
        <w:spacing w:before="62"/>
        <w:rPr>
          <w:sz w:val="20"/>
        </w:rPr>
        <w:sectPr w:rsidR="00B76006" w:rsidRPr="0085790F">
          <w:pgSz w:w="11920" w:h="16850"/>
          <w:pgMar w:top="1400" w:right="708" w:bottom="1460" w:left="1133" w:header="0" w:footer="1193" w:gutter="0"/>
          <w:cols w:space="720"/>
        </w:sectPr>
      </w:pPr>
      <w:bookmarkStart w:id="151" w:name="_bookmark119"/>
      <w:bookmarkEnd w:id="151"/>
      <w:r>
        <w:rPr>
          <w:noProof/>
          <w:lang w:val="en-GB" w:eastAsia="en-GB"/>
        </w:rPr>
        <mc:AlternateContent>
          <mc:Choice Requires="wps">
            <w:drawing>
              <wp:anchor distT="0" distB="0" distL="114300" distR="114300" simplePos="0" relativeHeight="251677184" behindDoc="0" locked="0" layoutInCell="1" allowOverlap="1" wp14:anchorId="51BAD6F4" wp14:editId="07D542DC">
                <wp:simplePos x="0" y="0"/>
                <wp:positionH relativeFrom="column">
                  <wp:posOffset>93345</wp:posOffset>
                </wp:positionH>
                <wp:positionV relativeFrom="paragraph">
                  <wp:posOffset>4506595</wp:posOffset>
                </wp:positionV>
                <wp:extent cx="6192520" cy="152400"/>
                <wp:effectExtent l="0" t="0" r="0" b="0"/>
                <wp:wrapTopAndBottom/>
                <wp:docPr id="57" name="Text Box 57"/>
                <wp:cNvGraphicFramePr/>
                <a:graphic xmlns:a="http://schemas.openxmlformats.org/drawingml/2006/main">
                  <a:graphicData uri="http://schemas.microsoft.com/office/word/2010/wordprocessingShape">
                    <wps:wsp>
                      <wps:cNvSpPr txBox="1"/>
                      <wps:spPr>
                        <a:xfrm>
                          <a:off x="0" y="0"/>
                          <a:ext cx="6192520" cy="152400"/>
                        </a:xfrm>
                        <a:prstGeom prst="rect">
                          <a:avLst/>
                        </a:prstGeom>
                        <a:solidFill>
                          <a:prstClr val="white"/>
                        </a:solidFill>
                        <a:ln>
                          <a:noFill/>
                        </a:ln>
                        <a:effectLst/>
                      </wps:spPr>
                      <wps:txbx>
                        <w:txbxContent>
                          <w:p w:rsidR="0085790F" w:rsidRPr="0085790F" w:rsidRDefault="0085790F" w:rsidP="0085790F">
                            <w:pPr>
                              <w:pStyle w:val="Caption"/>
                              <w:jc w:val="center"/>
                              <w:rPr>
                                <w:noProof/>
                                <w:color w:val="auto"/>
                                <w:sz w:val="20"/>
                                <w:szCs w:val="24"/>
                              </w:rPr>
                            </w:pPr>
                            <w:bookmarkStart w:id="152" w:name="_Toc228724281"/>
                            <w:r w:rsidRPr="0085790F">
                              <w:rPr>
                                <w:color w:val="auto"/>
                              </w:rPr>
                              <w:t xml:space="preserve">Figure </w:t>
                            </w:r>
                            <w:r>
                              <w:rPr>
                                <w:color w:val="auto"/>
                              </w:rPr>
                              <w:t xml:space="preserve">5.11.2 -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11</w:t>
                            </w:r>
                            <w:r w:rsidRPr="0085790F">
                              <w:rPr>
                                <w:color w:val="auto"/>
                              </w:rPr>
                              <w:fldChar w:fldCharType="end"/>
                            </w:r>
                            <w:r>
                              <w:rPr>
                                <w:color w:val="auto"/>
                              </w:rPr>
                              <w:t>:</w:t>
                            </w:r>
                            <w:r w:rsidRPr="0085790F">
                              <w:rPr>
                                <w:color w:val="auto"/>
                              </w:rPr>
                              <w:t xml:space="preserve"> Admin Course </w:t>
                            </w:r>
                            <w:proofErr w:type="gramStart"/>
                            <w:r w:rsidRPr="0085790F">
                              <w:rPr>
                                <w:color w:val="auto"/>
                              </w:rPr>
                              <w:t>Control  Panel</w:t>
                            </w:r>
                            <w:bookmarkEnd w:id="152"/>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BAD6F4" id="Text Box 57" o:spid="_x0000_s1031" type="#_x0000_t202" style="position:absolute;margin-left:7.35pt;margin-top:354.85pt;width:487.6pt;height:12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" stroked="f">
                <v:textbox inset="0,0,0,0">
                  <w:txbxContent>
                    <w:p w:rsidR="0085790F" w:rsidRPr="0085790F" w:rsidRDefault="0085790F" w:rsidP="0085790F">
                      <w:pPr>
                        <w:pStyle w:val="Caption"/>
                        <w:jc w:val="center"/>
                        <w:rPr>
                          <w:noProof/>
                          <w:color w:val="auto"/>
                          <w:sz w:val="20"/>
                          <w:szCs w:val="24"/>
                        </w:rPr>
                      </w:pPr>
                      <w:bookmarkStart w:id="153" w:name="_Toc228724281"/>
                      <w:r w:rsidRPr="0085790F">
                        <w:rPr>
                          <w:color w:val="auto"/>
                        </w:rPr>
                        <w:t xml:space="preserve">Figure </w:t>
                      </w:r>
                      <w:r>
                        <w:rPr>
                          <w:color w:val="auto"/>
                        </w:rPr>
                        <w:t xml:space="preserve">5.11.2 -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11</w:t>
                      </w:r>
                      <w:r w:rsidRPr="0085790F">
                        <w:rPr>
                          <w:color w:val="auto"/>
                        </w:rPr>
                        <w:fldChar w:fldCharType="end"/>
                      </w:r>
                      <w:r>
                        <w:rPr>
                          <w:color w:val="auto"/>
                        </w:rPr>
                        <w:t>:</w:t>
                      </w:r>
                      <w:r w:rsidRPr="0085790F">
                        <w:rPr>
                          <w:color w:val="auto"/>
                        </w:rPr>
                        <w:t xml:space="preserve"> Admin Course </w:t>
                      </w:r>
                      <w:proofErr w:type="gramStart"/>
                      <w:r w:rsidRPr="0085790F">
                        <w:rPr>
                          <w:color w:val="auto"/>
                        </w:rPr>
                        <w:t>Control  Panel</w:t>
                      </w:r>
                      <w:bookmarkEnd w:id="153"/>
                      <w:proofErr w:type="gramEnd"/>
                    </w:p>
                  </w:txbxContent>
                </v:textbox>
                <w10:wrap type="topAndBottom"/>
              </v:shape>
            </w:pict>
          </mc:Fallback>
        </mc:AlternateContent>
      </w:r>
      <w:r>
        <w:rPr>
          <w:noProof/>
          <w:sz w:val="20"/>
          <w:lang w:val="en-GB" w:eastAsia="en-GB"/>
        </w:rPr>
        <w:drawing>
          <wp:anchor distT="0" distB="0" distL="0" distR="0" simplePos="0" relativeHeight="251661824" behindDoc="1" locked="0" layoutInCell="1" allowOverlap="1">
            <wp:simplePos x="0" y="0"/>
            <wp:positionH relativeFrom="page">
              <wp:posOffset>812800</wp:posOffset>
            </wp:positionH>
            <wp:positionV relativeFrom="paragraph">
              <wp:posOffset>201295</wp:posOffset>
            </wp:positionV>
            <wp:extent cx="6191885" cy="42672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6191885" cy="4267200"/>
                    </a:xfrm>
                    <a:prstGeom prst="rect">
                      <a:avLst/>
                    </a:prstGeom>
                  </pic:spPr>
                </pic:pic>
              </a:graphicData>
            </a:graphic>
            <wp14:sizeRelV relativeFrom="margin">
              <wp14:pctHeight>0</wp14:pctHeight>
            </wp14:sizeRelV>
          </wp:anchor>
        </w:drawing>
      </w:r>
      <w:bookmarkStart w:id="154" w:name="_bookmark120"/>
      <w:bookmarkEnd w:id="154"/>
    </w:p>
    <w:p w:rsidR="0085790F" w:rsidRDefault="000A4EFF" w:rsidP="0085790F">
      <w:pPr>
        <w:pStyle w:val="BodyText"/>
        <w:keepNext/>
        <w:ind w:left="142"/>
      </w:pPr>
      <w:r>
        <w:rPr>
          <w:noProof/>
          <w:sz w:val="20"/>
          <w:lang w:val="en-GB" w:eastAsia="en-GB"/>
        </w:rPr>
        <w:lastRenderedPageBreak/>
        <w:drawing>
          <wp:inline distT="0" distB="0" distL="0" distR="0">
            <wp:extent cx="6165437" cy="367969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6" cstate="print"/>
                    <a:stretch>
                      <a:fillRect/>
                    </a:stretch>
                  </pic:blipFill>
                  <pic:spPr>
                    <a:xfrm>
                      <a:off x="0" y="0"/>
                      <a:ext cx="6165437" cy="3679698"/>
                    </a:xfrm>
                    <a:prstGeom prst="rect">
                      <a:avLst/>
                    </a:prstGeom>
                  </pic:spPr>
                </pic:pic>
              </a:graphicData>
            </a:graphic>
          </wp:inline>
        </w:drawing>
      </w:r>
    </w:p>
    <w:p w:rsidR="00B76006" w:rsidRPr="0085790F" w:rsidRDefault="0085790F" w:rsidP="0085790F">
      <w:pPr>
        <w:pStyle w:val="Caption"/>
        <w:jc w:val="center"/>
        <w:rPr>
          <w:color w:val="auto"/>
          <w:sz w:val="20"/>
        </w:rPr>
      </w:pPr>
      <w:bookmarkStart w:id="155" w:name="_Toc228724282"/>
      <w:r w:rsidRPr="0085790F">
        <w:rPr>
          <w:color w:val="auto"/>
        </w:rPr>
        <w:t xml:space="preserve">Figure </w:t>
      </w:r>
      <w:r>
        <w:rPr>
          <w:color w:val="auto"/>
        </w:rPr>
        <w:t xml:space="preserve">5.11.2 -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12</w:t>
      </w:r>
      <w:r w:rsidRPr="0085790F">
        <w:rPr>
          <w:color w:val="auto"/>
        </w:rPr>
        <w:fldChar w:fldCharType="end"/>
      </w:r>
      <w:r>
        <w:rPr>
          <w:color w:val="auto"/>
        </w:rPr>
        <w:t>:</w:t>
      </w:r>
      <w:r w:rsidRPr="0085790F">
        <w:rPr>
          <w:color w:val="auto"/>
        </w:rPr>
        <w:t xml:space="preserve"> Admin Student Reports &amp; Moderation Screens</w:t>
      </w:r>
      <w:bookmarkStart w:id="156" w:name="_bookmark121"/>
      <w:bookmarkEnd w:id="155"/>
      <w:bookmarkEnd w:id="156"/>
    </w:p>
    <w:p w:rsidR="00B76006" w:rsidRDefault="000A4EFF">
      <w:pPr>
        <w:pStyle w:val="Heading5"/>
        <w:numPr>
          <w:ilvl w:val="2"/>
          <w:numId w:val="7"/>
        </w:numPr>
        <w:tabs>
          <w:tab w:val="left" w:pos="1060"/>
        </w:tabs>
        <w:spacing w:before="0"/>
        <w:ind w:left="1060" w:hanging="777"/>
      </w:pPr>
      <w:bookmarkStart w:id="157" w:name="_bookmark122"/>
      <w:bookmarkEnd w:id="157"/>
      <w:r>
        <w:t>Instructor</w:t>
      </w:r>
      <w:r>
        <w:rPr>
          <w:spacing w:val="-8"/>
        </w:rPr>
        <w:t xml:space="preserve"> </w:t>
      </w:r>
      <w:r>
        <w:t>(Expert)</w:t>
      </w:r>
      <w:r>
        <w:rPr>
          <w:spacing w:val="-7"/>
        </w:rPr>
        <w:t xml:space="preserve"> </w:t>
      </w:r>
      <w:r>
        <w:t>Interface</w:t>
      </w:r>
      <w:r>
        <w:rPr>
          <w:spacing w:val="-5"/>
        </w:rPr>
        <w:t xml:space="preserve"> </w:t>
      </w:r>
      <w:r>
        <w:rPr>
          <w:spacing w:val="-2"/>
        </w:rPr>
        <w:t>Screens</w:t>
      </w:r>
    </w:p>
    <w:p w:rsidR="00B76006" w:rsidRDefault="000A4EFF">
      <w:pPr>
        <w:pStyle w:val="BodyText"/>
        <w:spacing w:before="119" w:line="360" w:lineRule="auto"/>
        <w:ind w:left="283"/>
      </w:pPr>
      <w:r>
        <w:t>The</w:t>
      </w:r>
      <w:r>
        <w:rPr>
          <w:spacing w:val="-2"/>
        </w:rPr>
        <w:t xml:space="preserve"> </w:t>
      </w:r>
      <w:r>
        <w:t>Instructor</w:t>
      </w:r>
      <w:r>
        <w:rPr>
          <w:spacing w:val="-2"/>
        </w:rPr>
        <w:t xml:space="preserve"> </w:t>
      </w:r>
      <w:r>
        <w:t>Interface</w:t>
      </w:r>
      <w:r>
        <w:rPr>
          <w:spacing w:val="-4"/>
        </w:rPr>
        <w:t xml:space="preserve"> </w:t>
      </w:r>
      <w:r>
        <w:t>is</w:t>
      </w:r>
      <w:r>
        <w:rPr>
          <w:spacing w:val="-4"/>
        </w:rPr>
        <w:t xml:space="preserve"> </w:t>
      </w:r>
      <w:r>
        <w:t>designed</w:t>
      </w:r>
      <w:r>
        <w:rPr>
          <w:spacing w:val="-3"/>
        </w:rPr>
        <w:t xml:space="preserve"> </w:t>
      </w:r>
      <w:r>
        <w:t>for</w:t>
      </w:r>
      <w:r>
        <w:rPr>
          <w:spacing w:val="-3"/>
        </w:rPr>
        <w:t xml:space="preserve"> </w:t>
      </w:r>
      <w:r>
        <w:t>content</w:t>
      </w:r>
      <w:r>
        <w:rPr>
          <w:spacing w:val="-3"/>
        </w:rPr>
        <w:t xml:space="preserve"> </w:t>
      </w:r>
      <w:r>
        <w:t>creators</w:t>
      </w:r>
      <w:r>
        <w:rPr>
          <w:spacing w:val="-4"/>
        </w:rPr>
        <w:t xml:space="preserve"> </w:t>
      </w:r>
      <w:r>
        <w:t>to</w:t>
      </w:r>
      <w:r>
        <w:rPr>
          <w:spacing w:val="-3"/>
        </w:rPr>
        <w:t xml:space="preserve"> </w:t>
      </w:r>
      <w:r>
        <w:t>manage</w:t>
      </w:r>
      <w:r>
        <w:rPr>
          <w:spacing w:val="-4"/>
        </w:rPr>
        <w:t xml:space="preserve"> </w:t>
      </w:r>
      <w:r>
        <w:t>their</w:t>
      </w:r>
      <w:r>
        <w:rPr>
          <w:spacing w:val="-4"/>
        </w:rPr>
        <w:t xml:space="preserve"> </w:t>
      </w:r>
      <w:r>
        <w:t>educational</w:t>
      </w:r>
      <w:r>
        <w:rPr>
          <w:spacing w:val="-3"/>
        </w:rPr>
        <w:t xml:space="preserve"> </w:t>
      </w:r>
      <w:r>
        <w:t>portfolio</w:t>
      </w:r>
      <w:r>
        <w:rPr>
          <w:spacing w:val="-3"/>
        </w:rPr>
        <w:t xml:space="preserve"> </w:t>
      </w:r>
      <w:r>
        <w:t>and interact with their students. It balances powerful management tools with a simplified workflow:</w:t>
      </w:r>
    </w:p>
    <w:p w:rsidR="00B76006" w:rsidRDefault="000A4EFF">
      <w:pPr>
        <w:pStyle w:val="Heading6"/>
        <w:numPr>
          <w:ilvl w:val="3"/>
          <w:numId w:val="7"/>
        </w:numPr>
        <w:tabs>
          <w:tab w:val="left" w:pos="568"/>
        </w:tabs>
        <w:spacing w:before="122"/>
        <w:ind w:left="568" w:hanging="285"/>
        <w:jc w:val="left"/>
        <w:rPr>
          <w:rFonts w:ascii="Symbol" w:hAnsi="Symbol"/>
          <w:b w:val="0"/>
        </w:rPr>
      </w:pPr>
      <w:r>
        <w:t>Instructor</w:t>
      </w:r>
      <w:r>
        <w:rPr>
          <w:spacing w:val="-6"/>
        </w:rPr>
        <w:t xml:space="preserve"> </w:t>
      </w:r>
      <w:r>
        <w:rPr>
          <w:spacing w:val="-2"/>
        </w:rPr>
        <w:t>Dashboard:</w:t>
      </w:r>
    </w:p>
    <w:p w:rsidR="00B76006" w:rsidRDefault="000A4EFF">
      <w:pPr>
        <w:pStyle w:val="BodyText"/>
        <w:spacing w:before="256" w:line="360" w:lineRule="auto"/>
        <w:ind w:left="425" w:right="428"/>
        <w:jc w:val="both"/>
      </w:pPr>
      <w:r>
        <w:t>The main dashboard displays the instructor's key performance metrics, including total students reached</w:t>
      </w:r>
      <w:r>
        <w:rPr>
          <w:spacing w:val="-15"/>
        </w:rPr>
        <w:t xml:space="preserve"> </w:t>
      </w:r>
      <w:r>
        <w:t>and</w:t>
      </w:r>
      <w:r>
        <w:rPr>
          <w:spacing w:val="-15"/>
        </w:rPr>
        <w:t xml:space="preserve"> </w:t>
      </w:r>
      <w:r>
        <w:t>years</w:t>
      </w:r>
      <w:r>
        <w:rPr>
          <w:spacing w:val="-15"/>
        </w:rPr>
        <w:t xml:space="preserve"> </w:t>
      </w:r>
      <w:r>
        <w:t>of</w:t>
      </w:r>
      <w:r>
        <w:rPr>
          <w:spacing w:val="-15"/>
        </w:rPr>
        <w:t xml:space="preserve"> </w:t>
      </w:r>
      <w:r>
        <w:t>experience.</w:t>
      </w:r>
      <w:r>
        <w:rPr>
          <w:spacing w:val="-15"/>
        </w:rPr>
        <w:t xml:space="preserve"> </w:t>
      </w:r>
      <w:r>
        <w:t>A</w:t>
      </w:r>
      <w:r>
        <w:rPr>
          <w:spacing w:val="-15"/>
        </w:rPr>
        <w:t xml:space="preserve"> </w:t>
      </w:r>
      <w:r>
        <w:t>"Your</w:t>
      </w:r>
      <w:r>
        <w:rPr>
          <w:spacing w:val="-15"/>
        </w:rPr>
        <w:t xml:space="preserve"> </w:t>
      </w:r>
      <w:r>
        <w:t>Courses"</w:t>
      </w:r>
      <w:r>
        <w:rPr>
          <w:spacing w:val="-15"/>
        </w:rPr>
        <w:t xml:space="preserve"> </w:t>
      </w:r>
      <w:r>
        <w:t>section</w:t>
      </w:r>
      <w:r>
        <w:rPr>
          <w:spacing w:val="-15"/>
        </w:rPr>
        <w:t xml:space="preserve"> </w:t>
      </w:r>
      <w:r>
        <w:t>allows</w:t>
      </w:r>
      <w:r>
        <w:rPr>
          <w:spacing w:val="-15"/>
        </w:rPr>
        <w:t xml:space="preserve"> </w:t>
      </w:r>
      <w:r>
        <w:t>for</w:t>
      </w:r>
      <w:r>
        <w:rPr>
          <w:spacing w:val="-15"/>
        </w:rPr>
        <w:t xml:space="preserve"> </w:t>
      </w:r>
      <w:r>
        <w:t>rapid</w:t>
      </w:r>
      <w:r>
        <w:rPr>
          <w:spacing w:val="-15"/>
        </w:rPr>
        <w:t xml:space="preserve"> </w:t>
      </w:r>
      <w:r>
        <w:t>content</w:t>
      </w:r>
      <w:r>
        <w:rPr>
          <w:spacing w:val="-15"/>
        </w:rPr>
        <w:t xml:space="preserve"> </w:t>
      </w:r>
      <w:r>
        <w:t>management, providing buttons to upload new material, view student progress, or edit course metadata for existing tracks.</w:t>
      </w:r>
    </w:p>
    <w:p w:rsidR="00B76006" w:rsidRDefault="000A4EFF">
      <w:pPr>
        <w:pStyle w:val="Heading6"/>
        <w:numPr>
          <w:ilvl w:val="3"/>
          <w:numId w:val="7"/>
        </w:numPr>
        <w:tabs>
          <w:tab w:val="left" w:pos="568"/>
        </w:tabs>
        <w:spacing w:before="120"/>
        <w:ind w:left="568" w:hanging="285"/>
        <w:rPr>
          <w:rFonts w:ascii="Symbol" w:hAnsi="Symbol"/>
          <w:b w:val="0"/>
        </w:rPr>
      </w:pPr>
      <w:r>
        <w:t>Student</w:t>
      </w:r>
      <w:r>
        <w:rPr>
          <w:spacing w:val="-5"/>
        </w:rPr>
        <w:t xml:space="preserve"> </w:t>
      </w:r>
      <w:r>
        <w:t>Interaction</w:t>
      </w:r>
      <w:r>
        <w:rPr>
          <w:spacing w:val="-5"/>
        </w:rPr>
        <w:t xml:space="preserve"> </w:t>
      </w:r>
      <w:r>
        <w:rPr>
          <w:spacing w:val="-4"/>
        </w:rPr>
        <w:t>Hub:</w:t>
      </w:r>
    </w:p>
    <w:p w:rsidR="00B76006" w:rsidRDefault="000A4EFF">
      <w:pPr>
        <w:pStyle w:val="BodyText"/>
        <w:spacing w:before="256" w:line="360" w:lineRule="auto"/>
        <w:ind w:left="425" w:right="426"/>
        <w:jc w:val="both"/>
      </w:pPr>
      <w:r>
        <w:t>The messaging system allows instructors to provide direct mentorship. It features a split-</w:t>
      </w:r>
      <w:proofErr w:type="spellStart"/>
      <w:r>
        <w:t>pane</w:t>
      </w:r>
      <w:proofErr w:type="spellEnd"/>
      <w:r>
        <w:t xml:space="preserve"> layout</w:t>
      </w:r>
      <w:r>
        <w:rPr>
          <w:spacing w:val="-7"/>
        </w:rPr>
        <w:t xml:space="preserve"> </w:t>
      </w:r>
      <w:r>
        <w:t>where</w:t>
      </w:r>
      <w:r>
        <w:rPr>
          <w:spacing w:val="-9"/>
        </w:rPr>
        <w:t xml:space="preserve"> </w:t>
      </w:r>
      <w:r>
        <w:t>instructors</w:t>
      </w:r>
      <w:r>
        <w:rPr>
          <w:spacing w:val="-5"/>
        </w:rPr>
        <w:t xml:space="preserve"> </w:t>
      </w:r>
      <w:r>
        <w:t>can</w:t>
      </w:r>
      <w:r>
        <w:rPr>
          <w:spacing w:val="-7"/>
        </w:rPr>
        <w:t xml:space="preserve"> </w:t>
      </w:r>
      <w:r>
        <w:t>select</w:t>
      </w:r>
      <w:r>
        <w:rPr>
          <w:spacing w:val="-7"/>
        </w:rPr>
        <w:t xml:space="preserve"> </w:t>
      </w:r>
      <w:r>
        <w:t>specific</w:t>
      </w:r>
      <w:r>
        <w:rPr>
          <w:spacing w:val="-8"/>
        </w:rPr>
        <w:t xml:space="preserve"> </w:t>
      </w:r>
      <w:r>
        <w:t>students</w:t>
      </w:r>
      <w:r>
        <w:rPr>
          <w:spacing w:val="-7"/>
        </w:rPr>
        <w:t xml:space="preserve"> </w:t>
      </w:r>
      <w:r>
        <w:t>to</w:t>
      </w:r>
      <w:r>
        <w:rPr>
          <w:spacing w:val="-7"/>
        </w:rPr>
        <w:t xml:space="preserve"> </w:t>
      </w:r>
      <w:r>
        <w:t>view</w:t>
      </w:r>
      <w:r>
        <w:rPr>
          <w:spacing w:val="-8"/>
        </w:rPr>
        <w:t xml:space="preserve"> </w:t>
      </w:r>
      <w:r>
        <w:t>conversation</w:t>
      </w:r>
      <w:r>
        <w:rPr>
          <w:spacing w:val="-7"/>
        </w:rPr>
        <w:t xml:space="preserve"> </w:t>
      </w:r>
      <w:r>
        <w:t>histories,</w:t>
      </w:r>
      <w:r>
        <w:rPr>
          <w:spacing w:val="-8"/>
        </w:rPr>
        <w:t xml:space="preserve"> </w:t>
      </w:r>
      <w:r>
        <w:t>ensuring</w:t>
      </w:r>
      <w:r>
        <w:rPr>
          <w:spacing w:val="-7"/>
        </w:rPr>
        <w:t xml:space="preserve"> </w:t>
      </w:r>
      <w:r>
        <w:t>that learner doubts are addressed in a timely and organized manner.</w:t>
      </w:r>
    </w:p>
    <w:p w:rsidR="00B76006" w:rsidRDefault="00B76006">
      <w:pPr>
        <w:pStyle w:val="BodyText"/>
        <w:spacing w:line="360" w:lineRule="auto"/>
        <w:jc w:val="both"/>
        <w:sectPr w:rsidR="00B76006">
          <w:pgSz w:w="11920" w:h="16850"/>
          <w:pgMar w:top="1400" w:right="708" w:bottom="1460" w:left="1133" w:header="0" w:footer="1193" w:gutter="0"/>
          <w:cols w:space="720"/>
        </w:sect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spacing w:before="30"/>
        <w:rPr>
          <w:sz w:val="18"/>
        </w:rPr>
      </w:pPr>
    </w:p>
    <w:p w:rsidR="00B76006" w:rsidRDefault="0085790F">
      <w:pPr>
        <w:ind w:right="145"/>
        <w:jc w:val="center"/>
        <w:rPr>
          <w:sz w:val="18"/>
        </w:rPr>
      </w:pPr>
      <w:r>
        <w:rPr>
          <w:noProof/>
          <w:lang w:val="en-GB" w:eastAsia="en-GB"/>
        </w:rPr>
        <mc:AlternateContent>
          <mc:Choice Requires="wps">
            <w:drawing>
              <wp:anchor distT="0" distB="0" distL="114300" distR="114300" simplePos="0" relativeHeight="251679232" behindDoc="0" locked="0" layoutInCell="1" allowOverlap="1" wp14:anchorId="151500DE" wp14:editId="61CF0D7A">
                <wp:simplePos x="0" y="0"/>
                <wp:positionH relativeFrom="column">
                  <wp:posOffset>269875</wp:posOffset>
                </wp:positionH>
                <wp:positionV relativeFrom="paragraph">
                  <wp:posOffset>-108585</wp:posOffset>
                </wp:positionV>
                <wp:extent cx="6123305" cy="635"/>
                <wp:effectExtent l="0" t="0" r="0" b="0"/>
                <wp:wrapNone/>
                <wp:docPr id="58" name="Text Box 58"/>
                <wp:cNvGraphicFramePr/>
                <a:graphic xmlns:a="http://schemas.openxmlformats.org/drawingml/2006/main">
                  <a:graphicData uri="http://schemas.microsoft.com/office/word/2010/wordprocessingShape">
                    <wps:wsp>
                      <wps:cNvSpPr txBox="1"/>
                      <wps:spPr>
                        <a:xfrm>
                          <a:off x="0" y="0"/>
                          <a:ext cx="6123305" cy="635"/>
                        </a:xfrm>
                        <a:prstGeom prst="rect">
                          <a:avLst/>
                        </a:prstGeom>
                        <a:solidFill>
                          <a:prstClr val="white"/>
                        </a:solidFill>
                        <a:ln>
                          <a:noFill/>
                        </a:ln>
                        <a:effectLst/>
                      </wps:spPr>
                      <wps:txbx>
                        <w:txbxContent>
                          <w:p w:rsidR="0085790F" w:rsidRPr="0085790F" w:rsidRDefault="0085790F" w:rsidP="0085790F">
                            <w:pPr>
                              <w:pStyle w:val="Caption"/>
                              <w:jc w:val="center"/>
                              <w:rPr>
                                <w:noProof/>
                                <w:color w:val="auto"/>
                              </w:rPr>
                            </w:pPr>
                            <w:bookmarkStart w:id="158" w:name="_Toc228724283"/>
                            <w:r w:rsidRPr="0085790F">
                              <w:rPr>
                                <w:color w:val="auto"/>
                              </w:rPr>
                              <w:t>Figure</w:t>
                            </w:r>
                            <w:r>
                              <w:rPr>
                                <w:color w:val="auto"/>
                              </w:rPr>
                              <w:t>5.11.3 -</w:t>
                            </w:r>
                            <w:r w:rsidRPr="0085790F">
                              <w:rPr>
                                <w:color w:val="auto"/>
                              </w:rPr>
                              <w:t xml:space="preserve">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13</w:t>
                            </w:r>
                            <w:r w:rsidRPr="0085790F">
                              <w:rPr>
                                <w:color w:val="auto"/>
                              </w:rPr>
                              <w:fldChar w:fldCharType="end"/>
                            </w:r>
                            <w:r>
                              <w:rPr>
                                <w:color w:val="auto"/>
                              </w:rPr>
                              <w:t>:</w:t>
                            </w:r>
                            <w:r w:rsidRPr="0085790F">
                              <w:rPr>
                                <w:color w:val="auto"/>
                              </w:rPr>
                              <w:t xml:space="preserve"> Instructor Dashboard &amp; Course Management</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500DE" id="Text Box 58" o:spid="_x0000_s1032" type="#_x0000_t202" style="position:absolute;left:0;text-align:left;margin-left:21.25pt;margin-top:-8.55pt;width:482.15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" stroked="f">
                <v:textbox style="mso-fit-shape-to-text:t" inset="0,0,0,0">
                  <w:txbxContent>
                    <w:p w:rsidR="0085790F" w:rsidRPr="0085790F" w:rsidRDefault="0085790F" w:rsidP="0085790F">
                      <w:pPr>
                        <w:pStyle w:val="Caption"/>
                        <w:jc w:val="center"/>
                        <w:rPr>
                          <w:noProof/>
                          <w:color w:val="auto"/>
                        </w:rPr>
                      </w:pPr>
                      <w:bookmarkStart w:id="159" w:name="_Toc228724283"/>
                      <w:r w:rsidRPr="0085790F">
                        <w:rPr>
                          <w:color w:val="auto"/>
                        </w:rPr>
                        <w:t>Figure</w:t>
                      </w:r>
                      <w:r>
                        <w:rPr>
                          <w:color w:val="auto"/>
                        </w:rPr>
                        <w:t>5.11.3 -</w:t>
                      </w:r>
                      <w:r w:rsidRPr="0085790F">
                        <w:rPr>
                          <w:color w:val="auto"/>
                        </w:rPr>
                        <w:t xml:space="preserve">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13</w:t>
                      </w:r>
                      <w:r w:rsidRPr="0085790F">
                        <w:rPr>
                          <w:color w:val="auto"/>
                        </w:rPr>
                        <w:fldChar w:fldCharType="end"/>
                      </w:r>
                      <w:r>
                        <w:rPr>
                          <w:color w:val="auto"/>
                        </w:rPr>
                        <w:t>:</w:t>
                      </w:r>
                      <w:r w:rsidRPr="0085790F">
                        <w:rPr>
                          <w:color w:val="auto"/>
                        </w:rPr>
                        <w:t xml:space="preserve"> Instructor Dashboard &amp; Course Management</w:t>
                      </w:r>
                      <w:bookmarkEnd w:id="159"/>
                    </w:p>
                  </w:txbxContent>
                </v:textbox>
              </v:shape>
            </w:pict>
          </mc:Fallback>
        </mc:AlternateContent>
      </w:r>
      <w:r w:rsidR="000A4EFF">
        <w:rPr>
          <w:noProof/>
          <w:sz w:val="18"/>
          <w:lang w:val="en-GB" w:eastAsia="en-GB"/>
        </w:rPr>
        <w:drawing>
          <wp:anchor distT="0" distB="0" distL="0" distR="0" simplePos="0" relativeHeight="251642368" behindDoc="0" locked="0" layoutInCell="1" allowOverlap="1">
            <wp:simplePos x="0" y="0"/>
            <wp:positionH relativeFrom="page">
              <wp:posOffset>989380</wp:posOffset>
            </wp:positionH>
            <wp:positionV relativeFrom="paragraph">
              <wp:posOffset>-6722683</wp:posOffset>
            </wp:positionV>
            <wp:extent cx="6123889" cy="655700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7" cstate="print"/>
                    <a:stretch>
                      <a:fillRect/>
                    </a:stretch>
                  </pic:blipFill>
                  <pic:spPr>
                    <a:xfrm>
                      <a:off x="0" y="0"/>
                      <a:ext cx="6123889" cy="6557009"/>
                    </a:xfrm>
                    <a:prstGeom prst="rect">
                      <a:avLst/>
                    </a:prstGeom>
                  </pic:spPr>
                </pic:pic>
              </a:graphicData>
            </a:graphic>
            <wp14:sizeRelH relativeFrom="margin">
              <wp14:pctWidth>0</wp14:pctWidth>
            </wp14:sizeRelH>
            <wp14:sizeRelV relativeFrom="margin">
              <wp14:pctHeight>0</wp14:pctHeight>
            </wp14:sizeRelV>
          </wp:anchor>
        </w:drawing>
      </w:r>
      <w:bookmarkStart w:id="160" w:name="_bookmark123"/>
      <w:bookmarkEnd w:id="160"/>
      <w:r w:rsidR="000A4EFF">
        <w:rPr>
          <w:sz w:val="18"/>
        </w:rPr>
        <w:t>Figure</w:t>
      </w:r>
      <w:r w:rsidR="000A4EFF">
        <w:rPr>
          <w:spacing w:val="-3"/>
          <w:sz w:val="18"/>
        </w:rPr>
        <w:t xml:space="preserve"> </w:t>
      </w:r>
      <w:r w:rsidR="000A4EFF">
        <w:rPr>
          <w:sz w:val="18"/>
        </w:rPr>
        <w:t>13</w:t>
      </w:r>
      <w:r w:rsidR="000A4EFF">
        <w:rPr>
          <w:spacing w:val="-1"/>
          <w:sz w:val="18"/>
        </w:rPr>
        <w:t xml:space="preserve"> </w:t>
      </w:r>
      <w:r w:rsidR="000A4EFF">
        <w:rPr>
          <w:sz w:val="18"/>
        </w:rPr>
        <w:t>Instructor Dashboard</w:t>
      </w:r>
      <w:r w:rsidR="000A4EFF">
        <w:rPr>
          <w:spacing w:val="-1"/>
          <w:sz w:val="18"/>
        </w:rPr>
        <w:t xml:space="preserve"> </w:t>
      </w:r>
      <w:r w:rsidR="000A4EFF">
        <w:rPr>
          <w:sz w:val="18"/>
        </w:rPr>
        <w:t>&amp;</w:t>
      </w:r>
      <w:r w:rsidR="000A4EFF">
        <w:rPr>
          <w:spacing w:val="-1"/>
          <w:sz w:val="18"/>
        </w:rPr>
        <w:t xml:space="preserve"> </w:t>
      </w:r>
      <w:r w:rsidR="000A4EFF">
        <w:rPr>
          <w:sz w:val="18"/>
        </w:rPr>
        <w:t>Course</w:t>
      </w:r>
      <w:r w:rsidR="000A4EFF">
        <w:rPr>
          <w:spacing w:val="-1"/>
          <w:sz w:val="18"/>
        </w:rPr>
        <w:t xml:space="preserve"> </w:t>
      </w:r>
      <w:r w:rsidR="000A4EFF">
        <w:rPr>
          <w:spacing w:val="-2"/>
          <w:sz w:val="18"/>
        </w:rPr>
        <w:t>Management</w:t>
      </w:r>
    </w:p>
    <w:p w:rsidR="00B76006" w:rsidRDefault="00B76006">
      <w:pPr>
        <w:jc w:val="center"/>
        <w:rPr>
          <w:sz w:val="18"/>
        </w:rPr>
        <w:sectPr w:rsidR="00B76006">
          <w:pgSz w:w="11920" w:h="16850"/>
          <w:pgMar w:top="1400" w:right="708" w:bottom="1460" w:left="1133" w:header="0" w:footer="1193" w:gutter="0"/>
          <w:cols w:space="720"/>
        </w:sectPr>
      </w:pPr>
    </w:p>
    <w:p w:rsidR="00B76006" w:rsidRDefault="00B76006">
      <w:pPr>
        <w:pStyle w:val="BodyText"/>
        <w:rPr>
          <w:sz w:val="18"/>
        </w:rPr>
      </w:pPr>
    </w:p>
    <w:p w:rsidR="00B76006" w:rsidRDefault="0085790F">
      <w:pPr>
        <w:pStyle w:val="BodyText"/>
        <w:rPr>
          <w:sz w:val="18"/>
        </w:rPr>
      </w:pPr>
      <w:r>
        <w:rPr>
          <w:noProof/>
          <w:lang w:val="en-GB" w:eastAsia="en-GB"/>
        </w:rPr>
        <mc:AlternateContent>
          <mc:Choice Requires="wps">
            <w:drawing>
              <wp:anchor distT="0" distB="0" distL="114300" distR="114300" simplePos="0" relativeHeight="251681280" behindDoc="0" locked="0" layoutInCell="1" allowOverlap="1" wp14:anchorId="27BA90E1" wp14:editId="3B54C003">
                <wp:simplePos x="0" y="0"/>
                <wp:positionH relativeFrom="column">
                  <wp:posOffset>239395</wp:posOffset>
                </wp:positionH>
                <wp:positionV relativeFrom="paragraph">
                  <wp:posOffset>3684905</wp:posOffset>
                </wp:positionV>
                <wp:extent cx="6051550" cy="63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6051550" cy="635"/>
                        </a:xfrm>
                        <a:prstGeom prst="rect">
                          <a:avLst/>
                        </a:prstGeom>
                        <a:solidFill>
                          <a:prstClr val="white"/>
                        </a:solidFill>
                        <a:ln>
                          <a:noFill/>
                        </a:ln>
                        <a:effectLst/>
                      </wps:spPr>
                      <wps:txbx>
                        <w:txbxContent>
                          <w:p w:rsidR="0085790F" w:rsidRPr="0085790F" w:rsidRDefault="0085790F" w:rsidP="0085790F">
                            <w:pPr>
                              <w:pStyle w:val="Caption"/>
                              <w:jc w:val="center"/>
                              <w:rPr>
                                <w:noProof/>
                                <w:color w:val="auto"/>
                                <w:szCs w:val="24"/>
                              </w:rPr>
                            </w:pPr>
                            <w:bookmarkStart w:id="161" w:name="_Toc228724284"/>
                            <w:r w:rsidRPr="0085790F">
                              <w:rPr>
                                <w:color w:val="auto"/>
                              </w:rPr>
                              <w:t xml:space="preserve">Figure </w:t>
                            </w:r>
                            <w:r>
                              <w:rPr>
                                <w:color w:val="auto"/>
                              </w:rPr>
                              <w:t xml:space="preserve">5.11.3 -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14</w:t>
                            </w:r>
                            <w:r w:rsidRPr="0085790F">
                              <w:rPr>
                                <w:color w:val="auto"/>
                              </w:rPr>
                              <w:fldChar w:fldCharType="end"/>
                            </w:r>
                            <w:r>
                              <w:rPr>
                                <w:color w:val="auto"/>
                              </w:rPr>
                              <w:t>:</w:t>
                            </w:r>
                            <w:r w:rsidRPr="0085790F">
                              <w:rPr>
                                <w:color w:val="auto"/>
                              </w:rPr>
                              <w:t xml:space="preserve"> Instructor Communication &amp; Messaging Hub</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A90E1" id="Text Box 60" o:spid="_x0000_s1033" type="#_x0000_t202" style="position:absolute;margin-left:18.85pt;margin-top:290.15pt;width:476.5pt;height:.0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" stroked="f">
                <v:textbox style="mso-fit-shape-to-text:t" inset="0,0,0,0">
                  <w:txbxContent>
                    <w:p w:rsidR="0085790F" w:rsidRPr="0085790F" w:rsidRDefault="0085790F" w:rsidP="0085790F">
                      <w:pPr>
                        <w:pStyle w:val="Caption"/>
                        <w:jc w:val="center"/>
                        <w:rPr>
                          <w:noProof/>
                          <w:color w:val="auto"/>
                          <w:szCs w:val="24"/>
                        </w:rPr>
                      </w:pPr>
                      <w:bookmarkStart w:id="162" w:name="_Toc228724284"/>
                      <w:r w:rsidRPr="0085790F">
                        <w:rPr>
                          <w:color w:val="auto"/>
                        </w:rPr>
                        <w:t xml:space="preserve">Figure </w:t>
                      </w:r>
                      <w:r>
                        <w:rPr>
                          <w:color w:val="auto"/>
                        </w:rPr>
                        <w:t xml:space="preserve">5.11.3 -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14</w:t>
                      </w:r>
                      <w:r w:rsidRPr="0085790F">
                        <w:rPr>
                          <w:color w:val="auto"/>
                        </w:rPr>
                        <w:fldChar w:fldCharType="end"/>
                      </w:r>
                      <w:r>
                        <w:rPr>
                          <w:color w:val="auto"/>
                        </w:rPr>
                        <w:t>:</w:t>
                      </w:r>
                      <w:r w:rsidRPr="0085790F">
                        <w:rPr>
                          <w:color w:val="auto"/>
                        </w:rPr>
                        <w:t xml:space="preserve"> Instructor Communication &amp; Messaging Hub</w:t>
                      </w:r>
                      <w:bookmarkEnd w:id="162"/>
                    </w:p>
                  </w:txbxContent>
                </v:textbox>
              </v:shape>
            </w:pict>
          </mc:Fallback>
        </mc:AlternateContent>
      </w:r>
      <w:r>
        <w:rPr>
          <w:noProof/>
          <w:sz w:val="18"/>
          <w:lang w:val="en-GB" w:eastAsia="en-GB"/>
        </w:rPr>
        <w:drawing>
          <wp:anchor distT="0" distB="0" distL="0" distR="0" simplePos="0" relativeHeight="251644416" behindDoc="0" locked="0" layoutInCell="1" allowOverlap="1">
            <wp:simplePos x="0" y="0"/>
            <wp:positionH relativeFrom="page">
              <wp:posOffset>958850</wp:posOffset>
            </wp:positionH>
            <wp:positionV relativeFrom="paragraph">
              <wp:posOffset>14605</wp:posOffset>
            </wp:positionV>
            <wp:extent cx="6051550" cy="3613150"/>
            <wp:effectExtent l="0" t="0" r="6350" b="635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6051550" cy="3613150"/>
                    </a:xfrm>
                    <a:prstGeom prst="rect">
                      <a:avLst/>
                    </a:prstGeom>
                  </pic:spPr>
                </pic:pic>
              </a:graphicData>
            </a:graphic>
            <wp14:sizeRelH relativeFrom="margin">
              <wp14:pctWidth>0</wp14:pctWidth>
            </wp14:sizeRelH>
            <wp14:sizeRelV relativeFrom="margin">
              <wp14:pctHeight>0</wp14:pctHeight>
            </wp14:sizeRelV>
          </wp:anchor>
        </w:drawing>
      </w: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spacing w:before="76"/>
        <w:rPr>
          <w:sz w:val="18"/>
        </w:rPr>
      </w:pPr>
    </w:p>
    <w:p w:rsidR="00B76006" w:rsidRDefault="00B76006">
      <w:pPr>
        <w:pStyle w:val="BodyText"/>
        <w:rPr>
          <w:sz w:val="18"/>
        </w:rPr>
      </w:pPr>
      <w:bookmarkStart w:id="163" w:name="_bookmark124"/>
      <w:bookmarkEnd w:id="163"/>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rPr>
          <w:sz w:val="18"/>
        </w:rPr>
      </w:pPr>
    </w:p>
    <w:p w:rsidR="00B76006" w:rsidRDefault="00B76006">
      <w:pPr>
        <w:pStyle w:val="BodyText"/>
        <w:spacing w:before="143"/>
        <w:rPr>
          <w:sz w:val="18"/>
        </w:rPr>
      </w:pPr>
    </w:p>
    <w:p w:rsidR="00B76006" w:rsidRDefault="000A4EFF">
      <w:pPr>
        <w:pStyle w:val="Heading5"/>
        <w:numPr>
          <w:ilvl w:val="2"/>
          <w:numId w:val="7"/>
        </w:numPr>
        <w:tabs>
          <w:tab w:val="left" w:pos="1060"/>
        </w:tabs>
        <w:spacing w:before="0"/>
        <w:ind w:left="1060" w:hanging="787"/>
      </w:pPr>
      <w:bookmarkStart w:id="164" w:name="_bookmark125"/>
      <w:bookmarkEnd w:id="164"/>
      <w:r>
        <w:t>Student</w:t>
      </w:r>
      <w:r>
        <w:rPr>
          <w:spacing w:val="-2"/>
        </w:rPr>
        <w:t xml:space="preserve"> </w:t>
      </w:r>
      <w:r>
        <w:t>Interface</w:t>
      </w:r>
      <w:r>
        <w:rPr>
          <w:spacing w:val="-2"/>
        </w:rPr>
        <w:t xml:space="preserve"> Screens</w:t>
      </w:r>
    </w:p>
    <w:p w:rsidR="00B76006" w:rsidRDefault="000A4EFF">
      <w:pPr>
        <w:pStyle w:val="BodyText"/>
        <w:spacing w:before="119" w:line="360" w:lineRule="auto"/>
        <w:ind w:left="283"/>
      </w:pPr>
      <w:r>
        <w:t>The Student</w:t>
      </w:r>
      <w:r>
        <w:rPr>
          <w:spacing w:val="29"/>
        </w:rPr>
        <w:t xml:space="preserve"> </w:t>
      </w:r>
      <w:r>
        <w:t>Interface focuses</w:t>
      </w:r>
      <w:r>
        <w:rPr>
          <w:spacing w:val="26"/>
        </w:rPr>
        <w:t xml:space="preserve"> </w:t>
      </w:r>
      <w:r>
        <w:t>on</w:t>
      </w:r>
      <w:r>
        <w:rPr>
          <w:spacing w:val="26"/>
        </w:rPr>
        <w:t xml:space="preserve"> </w:t>
      </w:r>
      <w:r>
        <w:t>discovery, learning,</w:t>
      </w:r>
      <w:r>
        <w:rPr>
          <w:spacing w:val="27"/>
        </w:rPr>
        <w:t xml:space="preserve"> </w:t>
      </w:r>
      <w:r>
        <w:t>and</w:t>
      </w:r>
      <w:r>
        <w:rPr>
          <w:spacing w:val="26"/>
        </w:rPr>
        <w:t xml:space="preserve"> </w:t>
      </w:r>
      <w:r>
        <w:t>achievement.</w:t>
      </w:r>
      <w:r>
        <w:rPr>
          <w:spacing w:val="28"/>
        </w:rPr>
        <w:t xml:space="preserve"> </w:t>
      </w:r>
      <w:r>
        <w:t>It</w:t>
      </w:r>
      <w:r>
        <w:rPr>
          <w:spacing w:val="26"/>
        </w:rPr>
        <w:t xml:space="preserve"> </w:t>
      </w:r>
      <w:r>
        <w:t>provides</w:t>
      </w:r>
      <w:r>
        <w:rPr>
          <w:spacing w:val="26"/>
        </w:rPr>
        <w:t xml:space="preserve"> </w:t>
      </w:r>
      <w:r>
        <w:t>a seamless journey from browsing the landing page to earning a verified credential.</w:t>
      </w:r>
    </w:p>
    <w:p w:rsidR="00B76006" w:rsidRDefault="000A4EFF">
      <w:pPr>
        <w:pStyle w:val="Heading6"/>
        <w:numPr>
          <w:ilvl w:val="3"/>
          <w:numId w:val="7"/>
        </w:numPr>
        <w:tabs>
          <w:tab w:val="left" w:pos="568"/>
        </w:tabs>
        <w:spacing w:before="122"/>
        <w:ind w:left="568" w:hanging="285"/>
        <w:jc w:val="left"/>
        <w:rPr>
          <w:rFonts w:ascii="Symbol" w:hAnsi="Symbol"/>
          <w:b w:val="0"/>
        </w:rPr>
      </w:pPr>
      <w:proofErr w:type="spellStart"/>
      <w:r>
        <w:t>SkillSync</w:t>
      </w:r>
      <w:proofErr w:type="spellEnd"/>
      <w:r>
        <w:rPr>
          <w:spacing w:val="-4"/>
        </w:rPr>
        <w:t xml:space="preserve"> </w:t>
      </w:r>
      <w:r>
        <w:t>Landing</w:t>
      </w:r>
      <w:r>
        <w:rPr>
          <w:spacing w:val="-2"/>
        </w:rPr>
        <w:t xml:space="preserve"> </w:t>
      </w:r>
      <w:r>
        <w:t>Page</w:t>
      </w:r>
      <w:r>
        <w:rPr>
          <w:spacing w:val="-5"/>
        </w:rPr>
        <w:t xml:space="preserve"> </w:t>
      </w:r>
      <w:r>
        <w:rPr>
          <w:spacing w:val="-2"/>
        </w:rPr>
        <w:t>(Hero):</w:t>
      </w:r>
    </w:p>
    <w:p w:rsidR="00B76006" w:rsidRDefault="000A4EFF">
      <w:pPr>
        <w:pStyle w:val="BodyText"/>
        <w:spacing w:before="256" w:line="360" w:lineRule="auto"/>
        <w:ind w:left="425" w:right="434"/>
        <w:jc w:val="both"/>
      </w:pPr>
      <w:r>
        <w:t>The public-facing portal features a dynamic hero section that highlights the platform's value proposition. It categorizes "Skills We Teach" (e.g., MERN, UI/UX) and offers structured "Learning Paths" to guide students from beginner to expert levels.</w:t>
      </w:r>
    </w:p>
    <w:p w:rsidR="00B76006" w:rsidRDefault="000A4EFF">
      <w:pPr>
        <w:pStyle w:val="Heading6"/>
        <w:numPr>
          <w:ilvl w:val="3"/>
          <w:numId w:val="7"/>
        </w:numPr>
        <w:tabs>
          <w:tab w:val="left" w:pos="568"/>
        </w:tabs>
        <w:spacing w:before="123"/>
        <w:ind w:left="568" w:hanging="285"/>
        <w:rPr>
          <w:rFonts w:ascii="Symbol" w:hAnsi="Symbol"/>
          <w:b w:val="0"/>
        </w:rPr>
      </w:pPr>
      <w:r>
        <w:t>Certificates</w:t>
      </w:r>
      <w:r>
        <w:rPr>
          <w:spacing w:val="-4"/>
        </w:rPr>
        <w:t xml:space="preserve"> </w:t>
      </w:r>
      <w:r>
        <w:t>&amp;</w:t>
      </w:r>
      <w:r>
        <w:rPr>
          <w:spacing w:val="-1"/>
        </w:rPr>
        <w:t xml:space="preserve"> </w:t>
      </w:r>
      <w:r>
        <w:t>Achievement</w:t>
      </w:r>
      <w:r>
        <w:rPr>
          <w:spacing w:val="-2"/>
        </w:rPr>
        <w:t xml:space="preserve"> Tracking:</w:t>
      </w:r>
    </w:p>
    <w:p w:rsidR="00B76006" w:rsidRDefault="000A4EFF">
      <w:pPr>
        <w:pStyle w:val="BodyText"/>
        <w:spacing w:before="254" w:line="360" w:lineRule="auto"/>
        <w:ind w:left="425" w:right="403"/>
        <w:jc w:val="both"/>
      </w:pPr>
      <w:r>
        <w:t>The "My Certificates" page lists all successfully completed courses, providing a sense of progression. Students can view their certificate history and access a professional Certificate Preview,</w:t>
      </w:r>
      <w:r>
        <w:rPr>
          <w:spacing w:val="-1"/>
        </w:rPr>
        <w:t xml:space="preserve"> </w:t>
      </w:r>
      <w:r>
        <w:t>which</w:t>
      </w:r>
      <w:r>
        <w:rPr>
          <w:spacing w:val="-1"/>
        </w:rPr>
        <w:t xml:space="preserve"> </w:t>
      </w:r>
      <w:r>
        <w:t>generates</w:t>
      </w:r>
      <w:r>
        <w:rPr>
          <w:spacing w:val="-1"/>
        </w:rPr>
        <w:t xml:space="preserve"> </w:t>
      </w:r>
      <w:r>
        <w:t>a</w:t>
      </w:r>
      <w:r>
        <w:rPr>
          <w:spacing w:val="-2"/>
        </w:rPr>
        <w:t xml:space="preserve"> </w:t>
      </w:r>
      <w:r>
        <w:t>verified</w:t>
      </w:r>
      <w:r>
        <w:rPr>
          <w:spacing w:val="-2"/>
        </w:rPr>
        <w:t xml:space="preserve"> </w:t>
      </w:r>
      <w:proofErr w:type="spellStart"/>
      <w:r>
        <w:t>SkillSync</w:t>
      </w:r>
      <w:proofErr w:type="spellEnd"/>
      <w:r>
        <w:rPr>
          <w:spacing w:val="-2"/>
        </w:rPr>
        <w:t xml:space="preserve"> </w:t>
      </w:r>
      <w:r>
        <w:t>Academy</w:t>
      </w:r>
      <w:r>
        <w:rPr>
          <w:spacing w:val="-1"/>
        </w:rPr>
        <w:t xml:space="preserve"> </w:t>
      </w:r>
      <w:r>
        <w:t>credential</w:t>
      </w:r>
      <w:r>
        <w:rPr>
          <w:spacing w:val="-1"/>
        </w:rPr>
        <w:t xml:space="preserve"> </w:t>
      </w:r>
      <w:r>
        <w:t>featuring</w:t>
      </w:r>
      <w:r>
        <w:rPr>
          <w:spacing w:val="-1"/>
        </w:rPr>
        <w:t xml:space="preserve"> </w:t>
      </w:r>
      <w:r>
        <w:t>the</w:t>
      </w:r>
      <w:r>
        <w:rPr>
          <w:spacing w:val="-2"/>
        </w:rPr>
        <w:t xml:space="preserve"> </w:t>
      </w:r>
      <w:r>
        <w:t>student's</w:t>
      </w:r>
      <w:r>
        <w:rPr>
          <w:spacing w:val="-1"/>
        </w:rPr>
        <w:t xml:space="preserve"> </w:t>
      </w:r>
      <w:r>
        <w:t>name, the instructor's signature, and a unique Credential Identifier for LinkedIn sharing.</w:t>
      </w:r>
    </w:p>
    <w:p w:rsidR="00B76006" w:rsidRDefault="00B76006">
      <w:pPr>
        <w:pStyle w:val="BodyText"/>
        <w:spacing w:line="360" w:lineRule="auto"/>
        <w:jc w:val="both"/>
        <w:sectPr w:rsidR="00B76006">
          <w:pgSz w:w="11920" w:h="16850"/>
          <w:pgMar w:top="1400" w:right="708" w:bottom="1460" w:left="1133" w:header="0" w:footer="1193" w:gutter="0"/>
          <w:cols w:space="720"/>
        </w:sectPr>
      </w:pPr>
    </w:p>
    <w:p w:rsidR="0085790F" w:rsidRDefault="000A4EFF" w:rsidP="0085790F">
      <w:pPr>
        <w:pStyle w:val="BodyText"/>
        <w:keepNext/>
        <w:ind w:left="142"/>
      </w:pPr>
      <w:r>
        <w:rPr>
          <w:noProof/>
          <w:sz w:val="20"/>
          <w:lang w:val="en-GB" w:eastAsia="en-GB"/>
        </w:rPr>
        <w:lastRenderedPageBreak/>
        <w:drawing>
          <wp:inline distT="0" distB="0" distL="0" distR="0">
            <wp:extent cx="6160543" cy="863346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6160543" cy="8633460"/>
                    </a:xfrm>
                    <a:prstGeom prst="rect">
                      <a:avLst/>
                    </a:prstGeom>
                  </pic:spPr>
                </pic:pic>
              </a:graphicData>
            </a:graphic>
          </wp:inline>
        </w:drawing>
      </w:r>
    </w:p>
    <w:p w:rsidR="00B76006" w:rsidRPr="0085790F" w:rsidRDefault="0085790F" w:rsidP="0085790F">
      <w:pPr>
        <w:pStyle w:val="Caption"/>
        <w:jc w:val="center"/>
        <w:rPr>
          <w:color w:val="auto"/>
          <w:sz w:val="20"/>
        </w:rPr>
      </w:pPr>
      <w:bookmarkStart w:id="165" w:name="_Toc228724285"/>
      <w:r w:rsidRPr="0085790F">
        <w:rPr>
          <w:color w:val="auto"/>
        </w:rPr>
        <w:t xml:space="preserve">Figure </w:t>
      </w:r>
      <w:r>
        <w:rPr>
          <w:color w:val="auto"/>
        </w:rPr>
        <w:t xml:space="preserve">5.11.4 -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15</w:t>
      </w:r>
      <w:r w:rsidRPr="0085790F">
        <w:rPr>
          <w:color w:val="auto"/>
        </w:rPr>
        <w:fldChar w:fldCharType="end"/>
      </w:r>
      <w:r>
        <w:rPr>
          <w:color w:val="auto"/>
        </w:rPr>
        <w:t>:</w:t>
      </w:r>
      <w:r w:rsidRPr="0085790F">
        <w:rPr>
          <w:color w:val="auto"/>
        </w:rPr>
        <w:t xml:space="preserve"> </w:t>
      </w:r>
      <w:proofErr w:type="spellStart"/>
      <w:r w:rsidRPr="0085790F">
        <w:rPr>
          <w:color w:val="auto"/>
        </w:rPr>
        <w:t>SkillSync</w:t>
      </w:r>
      <w:proofErr w:type="spellEnd"/>
      <w:r w:rsidRPr="0085790F">
        <w:rPr>
          <w:color w:val="auto"/>
        </w:rPr>
        <w:t xml:space="preserve"> Landing Page &amp; Learning Path</w:t>
      </w:r>
      <w:bookmarkEnd w:id="165"/>
    </w:p>
    <w:p w:rsidR="00B76006" w:rsidRDefault="00B76006">
      <w:pPr>
        <w:jc w:val="center"/>
        <w:rPr>
          <w:sz w:val="18"/>
        </w:rPr>
        <w:sectPr w:rsidR="00B76006">
          <w:pgSz w:w="11920" w:h="16850"/>
          <w:pgMar w:top="1400" w:right="708" w:bottom="1420" w:left="1133" w:header="0" w:footer="1193" w:gutter="0"/>
          <w:cols w:space="720"/>
        </w:sectPr>
      </w:pPr>
      <w:bookmarkStart w:id="166" w:name="_bookmark126"/>
      <w:bookmarkEnd w:id="166"/>
    </w:p>
    <w:p w:rsidR="0085790F" w:rsidRDefault="000A4EFF" w:rsidP="0085790F">
      <w:pPr>
        <w:pStyle w:val="BodyText"/>
        <w:keepNext/>
        <w:ind w:left="142"/>
      </w:pPr>
      <w:r>
        <w:rPr>
          <w:noProof/>
          <w:sz w:val="20"/>
          <w:lang w:val="en-GB" w:eastAsia="en-GB"/>
        </w:rPr>
        <w:lastRenderedPageBreak/>
        <w:drawing>
          <wp:inline distT="0" distB="0" distL="0" distR="0">
            <wp:extent cx="6181972" cy="594283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0" cstate="print"/>
                    <a:stretch>
                      <a:fillRect/>
                    </a:stretch>
                  </pic:blipFill>
                  <pic:spPr>
                    <a:xfrm>
                      <a:off x="0" y="0"/>
                      <a:ext cx="6181972" cy="5942838"/>
                    </a:xfrm>
                    <a:prstGeom prst="rect">
                      <a:avLst/>
                    </a:prstGeom>
                  </pic:spPr>
                </pic:pic>
              </a:graphicData>
            </a:graphic>
          </wp:inline>
        </w:drawing>
      </w:r>
    </w:p>
    <w:p w:rsidR="00B76006" w:rsidRPr="0085790F" w:rsidRDefault="0085790F" w:rsidP="0085790F">
      <w:pPr>
        <w:pStyle w:val="Caption"/>
        <w:jc w:val="center"/>
        <w:rPr>
          <w:color w:val="auto"/>
          <w:sz w:val="20"/>
        </w:rPr>
      </w:pPr>
      <w:bookmarkStart w:id="167" w:name="_Toc228724286"/>
      <w:r w:rsidRPr="0085790F">
        <w:rPr>
          <w:color w:val="auto"/>
        </w:rPr>
        <w:t xml:space="preserve">Figure </w:t>
      </w:r>
      <w:r>
        <w:rPr>
          <w:color w:val="auto"/>
        </w:rPr>
        <w:t xml:space="preserve">5.11.4 - </w:t>
      </w:r>
      <w:r w:rsidRPr="0085790F">
        <w:rPr>
          <w:color w:val="auto"/>
        </w:rPr>
        <w:fldChar w:fldCharType="begin"/>
      </w:r>
      <w:r w:rsidRPr="0085790F">
        <w:rPr>
          <w:color w:val="auto"/>
        </w:rPr>
        <w:instrText xml:space="preserve"> SEQ Figure \* ARABIC </w:instrText>
      </w:r>
      <w:r w:rsidRPr="0085790F">
        <w:rPr>
          <w:color w:val="auto"/>
        </w:rPr>
        <w:fldChar w:fldCharType="separate"/>
      </w:r>
      <w:r>
        <w:rPr>
          <w:noProof/>
          <w:color w:val="auto"/>
        </w:rPr>
        <w:t>16</w:t>
      </w:r>
      <w:r w:rsidRPr="0085790F">
        <w:rPr>
          <w:color w:val="auto"/>
        </w:rPr>
        <w:fldChar w:fldCharType="end"/>
      </w:r>
      <w:r>
        <w:rPr>
          <w:color w:val="auto"/>
        </w:rPr>
        <w:t>:</w:t>
      </w:r>
      <w:r w:rsidRPr="0085790F">
        <w:rPr>
          <w:color w:val="auto"/>
        </w:rPr>
        <w:t xml:space="preserve"> Student Certificate History &amp; Progress</w:t>
      </w:r>
      <w:bookmarkEnd w:id="167"/>
    </w:p>
    <w:p w:rsidR="00B76006" w:rsidRDefault="00B76006">
      <w:pPr>
        <w:jc w:val="center"/>
        <w:rPr>
          <w:sz w:val="18"/>
        </w:rPr>
        <w:sectPr w:rsidR="00B76006">
          <w:pgSz w:w="11920" w:h="16850"/>
          <w:pgMar w:top="1400" w:right="708" w:bottom="1460" w:left="1133" w:header="0" w:footer="1193" w:gutter="0"/>
          <w:cols w:space="720"/>
        </w:sectPr>
      </w:pPr>
      <w:bookmarkStart w:id="168" w:name="_bookmark127"/>
      <w:bookmarkEnd w:id="168"/>
    </w:p>
    <w:p w:rsidR="0085790F" w:rsidRDefault="000A4EFF" w:rsidP="0085790F">
      <w:pPr>
        <w:pStyle w:val="BodyText"/>
        <w:keepNext/>
        <w:ind w:left="142"/>
      </w:pPr>
      <w:r>
        <w:rPr>
          <w:noProof/>
          <w:sz w:val="20"/>
          <w:lang w:val="en-GB" w:eastAsia="en-GB"/>
        </w:rPr>
        <w:lastRenderedPageBreak/>
        <w:drawing>
          <wp:inline distT="0" distB="0" distL="0" distR="0">
            <wp:extent cx="6168080" cy="712050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1" cstate="print"/>
                    <a:stretch>
                      <a:fillRect/>
                    </a:stretch>
                  </pic:blipFill>
                  <pic:spPr>
                    <a:xfrm>
                      <a:off x="0" y="0"/>
                      <a:ext cx="6168080" cy="7120508"/>
                    </a:xfrm>
                    <a:prstGeom prst="rect">
                      <a:avLst/>
                    </a:prstGeom>
                  </pic:spPr>
                </pic:pic>
              </a:graphicData>
            </a:graphic>
          </wp:inline>
        </w:drawing>
      </w:r>
    </w:p>
    <w:p w:rsidR="00B76006" w:rsidRPr="0085790F" w:rsidRDefault="0085790F" w:rsidP="0085790F">
      <w:pPr>
        <w:pStyle w:val="Caption"/>
        <w:jc w:val="center"/>
        <w:rPr>
          <w:color w:val="auto"/>
          <w:sz w:val="20"/>
        </w:rPr>
      </w:pPr>
      <w:bookmarkStart w:id="169" w:name="_Toc228724287"/>
      <w:r w:rsidRPr="0085790F">
        <w:rPr>
          <w:color w:val="auto"/>
        </w:rPr>
        <w:t xml:space="preserve">Figure </w:t>
      </w:r>
      <w:r>
        <w:rPr>
          <w:color w:val="auto"/>
        </w:rPr>
        <w:t xml:space="preserve">5.11.4 - </w:t>
      </w:r>
      <w:r w:rsidRPr="0085790F">
        <w:rPr>
          <w:color w:val="auto"/>
        </w:rPr>
        <w:fldChar w:fldCharType="begin"/>
      </w:r>
      <w:r w:rsidRPr="0085790F">
        <w:rPr>
          <w:color w:val="auto"/>
        </w:rPr>
        <w:instrText xml:space="preserve"> SEQ Figure \* ARABIC </w:instrText>
      </w:r>
      <w:r w:rsidRPr="0085790F">
        <w:rPr>
          <w:color w:val="auto"/>
        </w:rPr>
        <w:fldChar w:fldCharType="separate"/>
      </w:r>
      <w:r w:rsidRPr="0085790F">
        <w:rPr>
          <w:noProof/>
          <w:color w:val="auto"/>
        </w:rPr>
        <w:t>17</w:t>
      </w:r>
      <w:r w:rsidRPr="0085790F">
        <w:rPr>
          <w:color w:val="auto"/>
        </w:rPr>
        <w:fldChar w:fldCharType="end"/>
      </w:r>
      <w:r>
        <w:rPr>
          <w:color w:val="auto"/>
        </w:rPr>
        <w:t>:</w:t>
      </w:r>
      <w:r w:rsidRPr="0085790F">
        <w:rPr>
          <w:color w:val="auto"/>
        </w:rPr>
        <w:t xml:space="preserve"> Verified Certificate Preview Screen</w:t>
      </w:r>
      <w:bookmarkEnd w:id="169"/>
    </w:p>
    <w:p w:rsidR="00B76006" w:rsidRDefault="00B76006">
      <w:pPr>
        <w:jc w:val="center"/>
        <w:rPr>
          <w:sz w:val="18"/>
        </w:rPr>
        <w:sectPr w:rsidR="00B76006">
          <w:pgSz w:w="11920" w:h="16850"/>
          <w:pgMar w:top="1400" w:right="708" w:bottom="1460" w:left="1133" w:header="0" w:footer="1193" w:gutter="0"/>
          <w:cols w:space="720"/>
        </w:sectPr>
      </w:pPr>
      <w:bookmarkStart w:id="170" w:name="_bookmark128"/>
      <w:bookmarkEnd w:id="170"/>
    </w:p>
    <w:p w:rsidR="00B76006" w:rsidRDefault="000A4EFF">
      <w:pPr>
        <w:pStyle w:val="BodyText"/>
        <w:rPr>
          <w:sz w:val="72"/>
        </w:rPr>
      </w:pPr>
      <w:r>
        <w:rPr>
          <w:noProof/>
          <w:sz w:val="72"/>
          <w:lang w:val="en-GB" w:eastAsia="en-GB"/>
        </w:rPr>
        <w:lastRenderedPageBreak/>
        <mc:AlternateContent>
          <mc:Choice Requires="wps">
            <w:drawing>
              <wp:anchor distT="0" distB="0" distL="0" distR="0" simplePos="0" relativeHeight="251683328" behindDoc="1" locked="0" layoutInCell="1" allowOverlap="1">
                <wp:simplePos x="0" y="0"/>
                <wp:positionH relativeFrom="page">
                  <wp:posOffset>6793992</wp:posOffset>
                </wp:positionH>
                <wp:positionV relativeFrom="page">
                  <wp:posOffset>9762770</wp:posOffset>
                </wp:positionV>
                <wp:extent cx="140335" cy="1555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rsidR="00701596" w:rsidRDefault="00701596">
                            <w:pPr>
                              <w:spacing w:line="244" w:lineRule="exact"/>
                            </w:pPr>
                            <w:r>
                              <w:rPr>
                                <w:spacing w:val="-5"/>
                              </w:rPr>
                              <w:t>79</w:t>
                            </w:r>
                          </w:p>
                        </w:txbxContent>
                      </wps:txbx>
                      <wps:bodyPr wrap="square" lIns="0" tIns="0" rIns="0" bIns="0" rtlCol="0">
                        <a:noAutofit/>
                      </wps:bodyPr>
                    </wps:wsp>
                  </a:graphicData>
                </a:graphic>
              </wp:anchor>
            </w:drawing>
          </mc:Choice>
          <mc:Fallback>
            <w:pict>
              <v:shape id="Textbox 46" o:spid="_x0000_s1034" type="#_x0000_t202" style="position:absolute;margin-left:534.95pt;margin-top:768.7pt;width:11.05pt;height:12.2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" filled="f" stroked="f">
                <v:path arrowok="t"/>
                <v:textbox inset="0,0,0,0">
                  <w:txbxContent>
                    <w:p w:rsidR="00701596" w:rsidRDefault="00701596">
                      <w:pPr>
                        <w:spacing w:line="244" w:lineRule="exact"/>
                      </w:pPr>
                      <w:r>
                        <w:rPr>
                          <w:spacing w:val="-5"/>
                        </w:rPr>
                        <w:t>79</w:t>
                      </w:r>
                    </w:p>
                  </w:txbxContent>
                </v:textbox>
                <w10:wrap anchorx="page" anchory="page"/>
              </v:shape>
            </w:pict>
          </mc:Fallback>
        </mc:AlternateContent>
      </w:r>
      <w:r>
        <w:rPr>
          <w:noProof/>
          <w:sz w:val="72"/>
          <w:lang w:val="en-GB" w:eastAsia="en-GB"/>
        </w:rPr>
        <mc:AlternateContent>
          <mc:Choice Requires="wps">
            <w:drawing>
              <wp:anchor distT="0" distB="0" distL="0" distR="0" simplePos="0" relativeHeight="251634176" behindDoc="0" locked="0" layoutInCell="1" allowOverlap="1">
                <wp:simplePos x="0" y="0"/>
                <wp:positionH relativeFrom="page">
                  <wp:posOffset>6689725</wp:posOffset>
                </wp:positionH>
                <wp:positionV relativeFrom="page">
                  <wp:posOffset>9592258</wp:posOffset>
                </wp:positionV>
                <wp:extent cx="546100" cy="5842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 cy="584200"/>
                        </a:xfrm>
                        <a:custGeom>
                          <a:avLst/>
                          <a:gdLst/>
                          <a:ahLst/>
                          <a:cxnLst/>
                          <a:rect l="l" t="t" r="r" b="b"/>
                          <a:pathLst>
                            <a:path w="546100" h="584200">
                              <a:moveTo>
                                <a:pt x="546100" y="0"/>
                              </a:moveTo>
                              <a:lnTo>
                                <a:pt x="0" y="0"/>
                              </a:lnTo>
                              <a:lnTo>
                                <a:pt x="0" y="584200"/>
                              </a:lnTo>
                              <a:lnTo>
                                <a:pt x="546100" y="584200"/>
                              </a:lnTo>
                              <a:lnTo>
                                <a:pt x="546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E2295D" id="Graphic 47" o:spid="_x0000_s1026" style="position:absolute;margin-left:526.75pt;margin-top:755.3pt;width:43pt;height:46pt;z-index:251634176;visibility:visible;mso-wrap-style:square;mso-wrap-distance-left:0;mso-wrap-distance-top:0;mso-wrap-distance-right:0;mso-wrap-distance-bottom:0;mso-position-horizontal:absolute;mso-position-horizontal-relative:page;mso-position-vertical:absolute;mso-position-vertical-relative:page;v-text-anchor:top" coordsize="546100,584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" path="m546100,l,,,584200r546100,l546100,xe" stroked="f">
                <v:path arrowok="t"/>
                <w10:wrap anchorx="page" anchory="page"/>
              </v:shape>
            </w:pict>
          </mc:Fallback>
        </mc:AlternateContent>
      </w: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spacing w:before="311"/>
        <w:rPr>
          <w:sz w:val="72"/>
        </w:rPr>
      </w:pPr>
    </w:p>
    <w:p w:rsidR="00B76006" w:rsidRDefault="000A4EFF">
      <w:pPr>
        <w:pStyle w:val="Heading1"/>
        <w:spacing w:line="360" w:lineRule="auto"/>
        <w:ind w:left="1380" w:right="1356" w:firstLine="1983"/>
      </w:pPr>
      <w:r>
        <w:t>Chapter 6 Testing</w:t>
      </w:r>
      <w:r>
        <w:rPr>
          <w:spacing w:val="-15"/>
        </w:rPr>
        <w:t xml:space="preserve"> </w:t>
      </w:r>
      <w:r>
        <w:t>and</w:t>
      </w:r>
      <w:r>
        <w:rPr>
          <w:spacing w:val="-14"/>
        </w:rPr>
        <w:t xml:space="preserve"> </w:t>
      </w:r>
      <w:r>
        <w:t>Evaluation</w:t>
      </w:r>
    </w:p>
    <w:p w:rsidR="00B76006" w:rsidRDefault="00B76006">
      <w:pPr>
        <w:pStyle w:val="Heading1"/>
        <w:spacing w:line="360" w:lineRule="auto"/>
        <w:sectPr w:rsidR="00B76006">
          <w:footerReference w:type="default" r:id="rId42"/>
          <w:pgSz w:w="11920" w:h="16850"/>
          <w:pgMar w:top="1940" w:right="708" w:bottom="280" w:left="1133" w:header="0" w:footer="0" w:gutter="0"/>
          <w:cols w:space="720"/>
        </w:sectPr>
      </w:pPr>
    </w:p>
    <w:p w:rsidR="00B76006" w:rsidRDefault="000A4EFF">
      <w:pPr>
        <w:pStyle w:val="Heading3"/>
        <w:numPr>
          <w:ilvl w:val="0"/>
          <w:numId w:val="7"/>
        </w:numPr>
        <w:tabs>
          <w:tab w:val="left" w:pos="568"/>
        </w:tabs>
        <w:spacing w:before="61" w:line="413" w:lineRule="exact"/>
        <w:ind w:left="568" w:hanging="285"/>
      </w:pPr>
      <w:bookmarkStart w:id="171" w:name="_bookmark129"/>
      <w:bookmarkEnd w:id="171"/>
      <w:r>
        <w:lastRenderedPageBreak/>
        <w:t>Testing</w:t>
      </w:r>
      <w:r>
        <w:rPr>
          <w:spacing w:val="-3"/>
        </w:rPr>
        <w:t xml:space="preserve"> </w:t>
      </w:r>
      <w:r>
        <w:t>and</w:t>
      </w:r>
      <w:r>
        <w:rPr>
          <w:spacing w:val="-2"/>
        </w:rPr>
        <w:t xml:space="preserve"> Evaluation</w:t>
      </w:r>
    </w:p>
    <w:p w:rsidR="00B76006" w:rsidRDefault="000A4EFF">
      <w:pPr>
        <w:pStyle w:val="BodyText"/>
        <w:spacing w:line="360" w:lineRule="auto"/>
        <w:ind w:left="283" w:right="398"/>
        <w:jc w:val="both"/>
      </w:pPr>
      <w:r>
        <w:t>The</w:t>
      </w:r>
      <w:r>
        <w:rPr>
          <w:spacing w:val="-6"/>
        </w:rPr>
        <w:t xml:space="preserve"> </w:t>
      </w:r>
      <w:r>
        <w:t>testing</w:t>
      </w:r>
      <w:r>
        <w:rPr>
          <w:spacing w:val="-4"/>
        </w:rPr>
        <w:t xml:space="preserve"> </w:t>
      </w:r>
      <w:r>
        <w:t>and</w:t>
      </w:r>
      <w:r>
        <w:rPr>
          <w:spacing w:val="-3"/>
        </w:rPr>
        <w:t xml:space="preserve"> </w:t>
      </w:r>
      <w:r>
        <w:t>evaluation</w:t>
      </w:r>
      <w:r>
        <w:rPr>
          <w:spacing w:val="-4"/>
        </w:rPr>
        <w:t xml:space="preserve"> </w:t>
      </w:r>
      <w:r>
        <w:t>phase</w:t>
      </w:r>
      <w:r>
        <w:rPr>
          <w:spacing w:val="-3"/>
        </w:rPr>
        <w:t xml:space="preserve"> </w:t>
      </w:r>
      <w:r>
        <w:t>of</w:t>
      </w:r>
      <w:r>
        <w:rPr>
          <w:spacing w:val="-6"/>
        </w:rPr>
        <w:t xml:space="preserve"> </w:t>
      </w:r>
      <w:proofErr w:type="spellStart"/>
      <w:r>
        <w:t>SkillSync</w:t>
      </w:r>
      <w:proofErr w:type="spellEnd"/>
      <w:r>
        <w:t>,</w:t>
      </w:r>
      <w:r>
        <w:rPr>
          <w:spacing w:val="-5"/>
        </w:rPr>
        <w:t xml:space="preserve"> </w:t>
      </w:r>
      <w:r>
        <w:t>a</w:t>
      </w:r>
      <w:r>
        <w:rPr>
          <w:spacing w:val="-4"/>
        </w:rPr>
        <w:t xml:space="preserve"> </w:t>
      </w:r>
      <w:r>
        <w:t>curated</w:t>
      </w:r>
      <w:r>
        <w:rPr>
          <w:spacing w:val="-5"/>
        </w:rPr>
        <w:t xml:space="preserve"> </w:t>
      </w:r>
      <w:r>
        <w:t>platform</w:t>
      </w:r>
      <w:r>
        <w:rPr>
          <w:spacing w:val="-4"/>
        </w:rPr>
        <w:t xml:space="preserve"> </w:t>
      </w:r>
      <w:r>
        <w:t>for</w:t>
      </w:r>
      <w:r>
        <w:rPr>
          <w:spacing w:val="-6"/>
        </w:rPr>
        <w:t xml:space="preserve"> </w:t>
      </w:r>
      <w:r>
        <w:t>skill-based</w:t>
      </w:r>
      <w:r>
        <w:rPr>
          <w:spacing w:val="-5"/>
        </w:rPr>
        <w:t xml:space="preserve"> </w:t>
      </w:r>
      <w:r>
        <w:t>learning,</w:t>
      </w:r>
      <w:r>
        <w:rPr>
          <w:spacing w:val="-2"/>
        </w:rPr>
        <w:t xml:space="preserve"> </w:t>
      </w:r>
      <w:r>
        <w:t>ensures that the system performs reliably, meets all functional and non-functional requirements, and provides a seamless experience for students, verified experts, and administrators. Various testing methodologies, including manual testing, unit testing, functional testing, and integration testing, were applied to validate platform stability, content accuracy, and usability. This chapter summarizes</w:t>
      </w:r>
      <w:r>
        <w:rPr>
          <w:spacing w:val="-12"/>
        </w:rPr>
        <w:t xml:space="preserve"> </w:t>
      </w:r>
      <w:r>
        <w:t>the</w:t>
      </w:r>
      <w:r>
        <w:rPr>
          <w:spacing w:val="-10"/>
        </w:rPr>
        <w:t xml:space="preserve"> </w:t>
      </w:r>
      <w:r>
        <w:t>overall</w:t>
      </w:r>
      <w:r>
        <w:rPr>
          <w:spacing w:val="-11"/>
        </w:rPr>
        <w:t xml:space="preserve"> </w:t>
      </w:r>
      <w:r>
        <w:t>testing</w:t>
      </w:r>
      <w:r>
        <w:rPr>
          <w:spacing w:val="-12"/>
        </w:rPr>
        <w:t xml:space="preserve"> </w:t>
      </w:r>
      <w:r>
        <w:t>approach</w:t>
      </w:r>
      <w:r>
        <w:rPr>
          <w:spacing w:val="-10"/>
        </w:rPr>
        <w:t xml:space="preserve"> </w:t>
      </w:r>
      <w:r>
        <w:t>and</w:t>
      </w:r>
      <w:r>
        <w:rPr>
          <w:spacing w:val="-10"/>
        </w:rPr>
        <w:t xml:space="preserve"> </w:t>
      </w:r>
      <w:r>
        <w:t>presents</w:t>
      </w:r>
      <w:r>
        <w:rPr>
          <w:spacing w:val="-11"/>
        </w:rPr>
        <w:t xml:space="preserve"> </w:t>
      </w:r>
      <w:r>
        <w:t>the</w:t>
      </w:r>
      <w:r>
        <w:rPr>
          <w:spacing w:val="-13"/>
        </w:rPr>
        <w:t xml:space="preserve"> </w:t>
      </w:r>
      <w:r>
        <w:t>results</w:t>
      </w:r>
      <w:r>
        <w:rPr>
          <w:spacing w:val="-12"/>
        </w:rPr>
        <w:t xml:space="preserve"> </w:t>
      </w:r>
      <w:r>
        <w:t>of</w:t>
      </w:r>
      <w:r>
        <w:rPr>
          <w:spacing w:val="-13"/>
        </w:rPr>
        <w:t xml:space="preserve"> </w:t>
      </w:r>
      <w:r>
        <w:t>test</w:t>
      </w:r>
      <w:r>
        <w:rPr>
          <w:spacing w:val="-10"/>
        </w:rPr>
        <w:t xml:space="preserve"> </w:t>
      </w:r>
      <w:r>
        <w:t>execution</w:t>
      </w:r>
      <w:r>
        <w:rPr>
          <w:spacing w:val="-12"/>
        </w:rPr>
        <w:t xml:space="preserve"> </w:t>
      </w:r>
      <w:r>
        <w:t>conducted</w:t>
      </w:r>
      <w:r>
        <w:rPr>
          <w:spacing w:val="-10"/>
        </w:rPr>
        <w:t xml:space="preserve"> </w:t>
      </w:r>
      <w:r>
        <w:t>on</w:t>
      </w:r>
      <w:r>
        <w:rPr>
          <w:spacing w:val="-12"/>
        </w:rPr>
        <w:t xml:space="preserve"> </w:t>
      </w:r>
      <w:r>
        <w:t>the core educational modules.</w:t>
      </w:r>
    </w:p>
    <w:p w:rsidR="00B76006" w:rsidRDefault="000A4EFF">
      <w:pPr>
        <w:pStyle w:val="Heading3"/>
        <w:numPr>
          <w:ilvl w:val="1"/>
          <w:numId w:val="7"/>
        </w:numPr>
        <w:tabs>
          <w:tab w:val="left" w:pos="860"/>
        </w:tabs>
        <w:spacing w:before="66"/>
        <w:ind w:left="860" w:hanging="577"/>
        <w:rPr>
          <w:sz w:val="32"/>
        </w:rPr>
      </w:pPr>
      <w:bookmarkStart w:id="172" w:name="_bookmark130"/>
      <w:bookmarkEnd w:id="172"/>
      <w:r>
        <w:t xml:space="preserve">Manual </w:t>
      </w:r>
      <w:r>
        <w:rPr>
          <w:spacing w:val="-2"/>
        </w:rPr>
        <w:t>Testing</w:t>
      </w:r>
    </w:p>
    <w:p w:rsidR="00B76006" w:rsidRPr="0085790F" w:rsidRDefault="000A4EFF" w:rsidP="0085790F">
      <w:pPr>
        <w:pStyle w:val="BodyText"/>
        <w:spacing w:before="1" w:line="360" w:lineRule="auto"/>
        <w:ind w:left="283" w:right="397"/>
        <w:jc w:val="both"/>
      </w:pPr>
      <w:r>
        <w:t xml:space="preserve">Manual testing was carried out to validate the core workflows of </w:t>
      </w:r>
      <w:proofErr w:type="spellStart"/>
      <w:r>
        <w:t>SkillSync</w:t>
      </w:r>
      <w:proofErr w:type="spellEnd"/>
      <w:r>
        <w:t xml:space="preserve"> without using automated tools. This helped verify that each module performs as intended and provides accurate responses during real user interactions. User operations such as student registration, instructor verification applications, track creation, video streaming, and admin content moderation were tested thoroughly. The table below summarizes the major manual test cases and their outcomes.</w:t>
      </w:r>
      <w:bookmarkStart w:id="173" w:name="_bookmark131"/>
      <w:bookmarkEnd w:id="173"/>
    </w:p>
    <w:p w:rsidR="0085790F" w:rsidRPr="0085790F" w:rsidRDefault="0085790F" w:rsidP="0085790F">
      <w:pPr>
        <w:pStyle w:val="Caption"/>
        <w:keepNext/>
        <w:ind w:firstLine="283"/>
        <w:rPr>
          <w:color w:val="auto"/>
        </w:rPr>
      </w:pPr>
      <w:bookmarkStart w:id="174" w:name="_Toc228724429"/>
      <w:r w:rsidRPr="0085790F">
        <w:rPr>
          <w:color w:val="auto"/>
        </w:rPr>
        <w:t xml:space="preserve">Table </w:t>
      </w:r>
      <w:r>
        <w:rPr>
          <w:color w:val="auto"/>
        </w:rPr>
        <w:t xml:space="preserve">6.1 - </w:t>
      </w:r>
      <w:r w:rsidRPr="0085790F">
        <w:rPr>
          <w:color w:val="auto"/>
        </w:rPr>
        <w:fldChar w:fldCharType="begin"/>
      </w:r>
      <w:r w:rsidRPr="0085790F">
        <w:rPr>
          <w:color w:val="auto"/>
        </w:rPr>
        <w:instrText xml:space="preserve"> SEQ Table \* ARABIC </w:instrText>
      </w:r>
      <w:r w:rsidRPr="0085790F">
        <w:rPr>
          <w:color w:val="auto"/>
        </w:rPr>
        <w:fldChar w:fldCharType="separate"/>
      </w:r>
      <w:r>
        <w:rPr>
          <w:noProof/>
          <w:color w:val="auto"/>
        </w:rPr>
        <w:t>22</w:t>
      </w:r>
      <w:r w:rsidRPr="0085790F">
        <w:rPr>
          <w:color w:val="auto"/>
        </w:rPr>
        <w:fldChar w:fldCharType="end"/>
      </w:r>
      <w:r>
        <w:rPr>
          <w:color w:val="auto"/>
        </w:rPr>
        <w:t>:</w:t>
      </w:r>
      <w:r w:rsidRPr="0085790F">
        <w:rPr>
          <w:color w:val="auto"/>
        </w:rPr>
        <w:t xml:space="preserve"> Manual Testing</w:t>
      </w:r>
      <w:bookmarkEnd w:id="174"/>
    </w:p>
    <w:tbl>
      <w:tblPr>
        <w:tblStyle w:val="TableGrid"/>
        <w:tblW w:w="0" w:type="auto"/>
        <w:tblLook w:val="04A0" w:firstRow="1" w:lastRow="0" w:firstColumn="1" w:lastColumn="0" w:noHBand="0" w:noVBand="1"/>
      </w:tblPr>
      <w:tblGrid>
        <w:gridCol w:w="2235"/>
        <w:gridCol w:w="4806"/>
        <w:gridCol w:w="2281"/>
        <w:gridCol w:w="973"/>
      </w:tblGrid>
      <w:tr w:rsidR="0085790F" w:rsidTr="0085790F">
        <w:tc>
          <w:tcPr>
            <w:tcW w:w="2235" w:type="dxa"/>
          </w:tcPr>
          <w:p w:rsidR="0085790F" w:rsidRDefault="0085790F" w:rsidP="0085790F">
            <w:pPr>
              <w:pStyle w:val="TableParagraph"/>
              <w:spacing w:before="239"/>
              <w:ind w:left="114"/>
              <w:rPr>
                <w:b/>
                <w:sz w:val="24"/>
              </w:rPr>
            </w:pPr>
            <w:r>
              <w:rPr>
                <w:b/>
                <w:sz w:val="24"/>
              </w:rPr>
              <w:t>Test</w:t>
            </w:r>
            <w:r>
              <w:rPr>
                <w:b/>
                <w:spacing w:val="-1"/>
                <w:sz w:val="24"/>
              </w:rPr>
              <w:t xml:space="preserve"> </w:t>
            </w:r>
            <w:r>
              <w:rPr>
                <w:b/>
                <w:spacing w:val="-2"/>
                <w:sz w:val="24"/>
              </w:rPr>
              <w:t>Cases</w:t>
            </w:r>
          </w:p>
        </w:tc>
        <w:tc>
          <w:tcPr>
            <w:tcW w:w="4806" w:type="dxa"/>
          </w:tcPr>
          <w:p w:rsidR="0085790F" w:rsidRDefault="0085790F" w:rsidP="0085790F">
            <w:pPr>
              <w:pStyle w:val="TableParagraph"/>
              <w:spacing w:before="239"/>
              <w:ind w:left="122"/>
              <w:rPr>
                <w:b/>
                <w:sz w:val="24"/>
              </w:rPr>
            </w:pPr>
            <w:r>
              <w:rPr>
                <w:b/>
                <w:sz w:val="24"/>
              </w:rPr>
              <w:t>Expected</w:t>
            </w:r>
            <w:r>
              <w:rPr>
                <w:b/>
                <w:spacing w:val="-5"/>
                <w:sz w:val="24"/>
              </w:rPr>
              <w:t xml:space="preserve"> </w:t>
            </w:r>
            <w:r>
              <w:rPr>
                <w:b/>
                <w:spacing w:val="-2"/>
                <w:sz w:val="24"/>
              </w:rPr>
              <w:t>Result</w:t>
            </w:r>
          </w:p>
        </w:tc>
        <w:tc>
          <w:tcPr>
            <w:tcW w:w="2281" w:type="dxa"/>
          </w:tcPr>
          <w:p w:rsidR="0085790F" w:rsidRDefault="0085790F" w:rsidP="0085790F">
            <w:pPr>
              <w:pStyle w:val="TableParagraph"/>
              <w:spacing w:before="239"/>
              <w:ind w:left="124"/>
              <w:rPr>
                <w:b/>
                <w:sz w:val="24"/>
              </w:rPr>
            </w:pPr>
            <w:r>
              <w:rPr>
                <w:b/>
                <w:sz w:val="24"/>
              </w:rPr>
              <w:t>Actual</w:t>
            </w:r>
            <w:r>
              <w:rPr>
                <w:b/>
                <w:spacing w:val="-4"/>
                <w:sz w:val="24"/>
              </w:rPr>
              <w:t xml:space="preserve"> </w:t>
            </w:r>
            <w:r>
              <w:rPr>
                <w:b/>
                <w:spacing w:val="-2"/>
                <w:sz w:val="24"/>
              </w:rPr>
              <w:t>Result</w:t>
            </w:r>
          </w:p>
        </w:tc>
        <w:tc>
          <w:tcPr>
            <w:tcW w:w="973" w:type="dxa"/>
          </w:tcPr>
          <w:p w:rsidR="0085790F" w:rsidRDefault="0085790F" w:rsidP="0085790F">
            <w:pPr>
              <w:pStyle w:val="TableParagraph"/>
              <w:spacing w:before="239"/>
              <w:ind w:left="121"/>
              <w:rPr>
                <w:b/>
                <w:sz w:val="24"/>
              </w:rPr>
            </w:pPr>
            <w:r>
              <w:rPr>
                <w:b/>
                <w:spacing w:val="-2"/>
                <w:sz w:val="24"/>
              </w:rPr>
              <w:t>Status</w:t>
            </w:r>
          </w:p>
        </w:tc>
      </w:tr>
      <w:tr w:rsidR="0085790F" w:rsidTr="0085790F">
        <w:tc>
          <w:tcPr>
            <w:tcW w:w="2235" w:type="dxa"/>
          </w:tcPr>
          <w:p w:rsidR="0085790F" w:rsidRDefault="0085790F" w:rsidP="0085790F">
            <w:pPr>
              <w:pStyle w:val="TableParagraph"/>
              <w:spacing w:before="248"/>
              <w:ind w:left="114"/>
              <w:rPr>
                <w:sz w:val="24"/>
              </w:rPr>
            </w:pPr>
            <w:r>
              <w:rPr>
                <w:sz w:val="24"/>
              </w:rPr>
              <w:t>Expert</w:t>
            </w:r>
            <w:r>
              <w:rPr>
                <w:spacing w:val="-2"/>
                <w:sz w:val="24"/>
              </w:rPr>
              <w:t xml:space="preserve"> Registration</w:t>
            </w:r>
          </w:p>
        </w:tc>
        <w:tc>
          <w:tcPr>
            <w:tcW w:w="4806" w:type="dxa"/>
          </w:tcPr>
          <w:p w:rsidR="0085790F" w:rsidRDefault="0085790F" w:rsidP="0085790F">
            <w:pPr>
              <w:pStyle w:val="TableParagraph"/>
              <w:spacing w:before="248"/>
              <w:ind w:left="122"/>
              <w:rPr>
                <w:sz w:val="24"/>
              </w:rPr>
            </w:pPr>
            <w:r>
              <w:rPr>
                <w:sz w:val="24"/>
              </w:rPr>
              <w:t>Successful</w:t>
            </w:r>
            <w:r>
              <w:rPr>
                <w:spacing w:val="-2"/>
                <w:sz w:val="24"/>
              </w:rPr>
              <w:t xml:space="preserve"> </w:t>
            </w:r>
            <w:r>
              <w:rPr>
                <w:sz w:val="24"/>
              </w:rPr>
              <w:t>signup</w:t>
            </w:r>
            <w:r>
              <w:rPr>
                <w:spacing w:val="-1"/>
                <w:sz w:val="24"/>
              </w:rPr>
              <w:t xml:space="preserve"> </w:t>
            </w:r>
            <w:r>
              <w:rPr>
                <w:sz w:val="24"/>
              </w:rPr>
              <w:t>as</w:t>
            </w:r>
            <w:r>
              <w:rPr>
                <w:spacing w:val="-2"/>
                <w:sz w:val="24"/>
              </w:rPr>
              <w:t xml:space="preserve"> student</w:t>
            </w:r>
          </w:p>
        </w:tc>
        <w:tc>
          <w:tcPr>
            <w:tcW w:w="2281" w:type="dxa"/>
          </w:tcPr>
          <w:p w:rsidR="0085790F" w:rsidRDefault="0085790F" w:rsidP="0085790F">
            <w:pPr>
              <w:pStyle w:val="TableParagraph"/>
              <w:spacing w:before="248"/>
              <w:ind w:left="124"/>
              <w:rPr>
                <w:sz w:val="24"/>
              </w:rPr>
            </w:pPr>
            <w:r>
              <w:rPr>
                <w:spacing w:val="-2"/>
                <w:sz w:val="24"/>
              </w:rPr>
              <w:t>Successful</w:t>
            </w:r>
          </w:p>
        </w:tc>
        <w:tc>
          <w:tcPr>
            <w:tcW w:w="973" w:type="dxa"/>
          </w:tcPr>
          <w:p w:rsidR="0085790F" w:rsidRDefault="0085790F" w:rsidP="0085790F">
            <w:pPr>
              <w:pStyle w:val="TableParagraph"/>
              <w:spacing w:before="248"/>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14"/>
              <w:rPr>
                <w:sz w:val="24"/>
              </w:rPr>
            </w:pPr>
            <w:r>
              <w:rPr>
                <w:sz w:val="24"/>
              </w:rPr>
              <w:t>Expert</w:t>
            </w:r>
            <w:r>
              <w:rPr>
                <w:spacing w:val="-2"/>
                <w:sz w:val="24"/>
              </w:rPr>
              <w:t xml:space="preserve"> Application</w:t>
            </w:r>
          </w:p>
        </w:tc>
        <w:tc>
          <w:tcPr>
            <w:tcW w:w="4806" w:type="dxa"/>
          </w:tcPr>
          <w:p w:rsidR="0085790F" w:rsidRDefault="0085790F" w:rsidP="0085790F">
            <w:pPr>
              <w:pStyle w:val="TableParagraph"/>
              <w:spacing w:before="245" w:line="360" w:lineRule="auto"/>
              <w:ind w:left="122" w:right="260"/>
              <w:rPr>
                <w:sz w:val="24"/>
              </w:rPr>
            </w:pPr>
            <w:r>
              <w:rPr>
                <w:sz w:val="24"/>
              </w:rPr>
              <w:t>Admin</w:t>
            </w:r>
            <w:r>
              <w:rPr>
                <w:spacing w:val="-13"/>
                <w:sz w:val="24"/>
              </w:rPr>
              <w:t xml:space="preserve"> </w:t>
            </w:r>
            <w:r>
              <w:rPr>
                <w:sz w:val="24"/>
              </w:rPr>
              <w:t>receives</w:t>
            </w:r>
            <w:r>
              <w:rPr>
                <w:spacing w:val="-13"/>
                <w:sz w:val="24"/>
              </w:rPr>
              <w:t xml:space="preserve"> </w:t>
            </w:r>
            <w:r>
              <w:rPr>
                <w:sz w:val="24"/>
              </w:rPr>
              <w:t>application</w:t>
            </w:r>
            <w:r>
              <w:rPr>
                <w:spacing w:val="-13"/>
                <w:sz w:val="24"/>
              </w:rPr>
              <w:t xml:space="preserve"> </w:t>
            </w:r>
            <w:r>
              <w:rPr>
                <w:sz w:val="24"/>
              </w:rPr>
              <w:t xml:space="preserve">for </w:t>
            </w:r>
            <w:r>
              <w:rPr>
                <w:spacing w:val="-2"/>
                <w:sz w:val="24"/>
              </w:rPr>
              <w:t>vetting</w:t>
            </w:r>
          </w:p>
        </w:tc>
        <w:tc>
          <w:tcPr>
            <w:tcW w:w="2281"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4"/>
              <w:rPr>
                <w:sz w:val="24"/>
              </w:rPr>
            </w:pPr>
            <w:r>
              <w:rPr>
                <w:spacing w:val="-2"/>
                <w:sz w:val="24"/>
              </w:rPr>
              <w:t>Received</w:t>
            </w:r>
          </w:p>
        </w:tc>
        <w:tc>
          <w:tcPr>
            <w:tcW w:w="973"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6"/>
              <w:ind w:left="0"/>
              <w:rPr>
                <w:sz w:val="24"/>
              </w:rPr>
            </w:pPr>
          </w:p>
          <w:p w:rsidR="0085790F" w:rsidRDefault="0085790F" w:rsidP="0085790F">
            <w:pPr>
              <w:pStyle w:val="TableParagraph"/>
              <w:spacing w:before="0"/>
              <w:ind w:left="114"/>
              <w:rPr>
                <w:sz w:val="24"/>
              </w:rPr>
            </w:pPr>
            <w:r>
              <w:rPr>
                <w:sz w:val="24"/>
              </w:rPr>
              <w:t xml:space="preserve">Student </w:t>
            </w:r>
            <w:r>
              <w:rPr>
                <w:spacing w:val="-2"/>
                <w:sz w:val="24"/>
              </w:rPr>
              <w:t>Login</w:t>
            </w:r>
          </w:p>
        </w:tc>
        <w:tc>
          <w:tcPr>
            <w:tcW w:w="4806" w:type="dxa"/>
          </w:tcPr>
          <w:p w:rsidR="0085790F" w:rsidRDefault="0085790F" w:rsidP="0085790F">
            <w:pPr>
              <w:pStyle w:val="TableParagraph"/>
              <w:spacing w:before="245" w:line="362" w:lineRule="auto"/>
              <w:ind w:left="122" w:right="260"/>
              <w:rPr>
                <w:sz w:val="24"/>
              </w:rPr>
            </w:pPr>
            <w:r>
              <w:rPr>
                <w:sz w:val="24"/>
              </w:rPr>
              <w:t>Secure</w:t>
            </w:r>
            <w:r>
              <w:rPr>
                <w:spacing w:val="-15"/>
                <w:sz w:val="24"/>
              </w:rPr>
              <w:t xml:space="preserve"> </w:t>
            </w:r>
            <w:r>
              <w:rPr>
                <w:sz w:val="24"/>
              </w:rPr>
              <w:t>JWT-based</w:t>
            </w:r>
            <w:r>
              <w:rPr>
                <w:spacing w:val="-15"/>
                <w:sz w:val="24"/>
              </w:rPr>
              <w:t xml:space="preserve"> </w:t>
            </w:r>
            <w:r>
              <w:rPr>
                <w:sz w:val="24"/>
              </w:rPr>
              <w:t xml:space="preserve">dashboard </w:t>
            </w:r>
            <w:r>
              <w:rPr>
                <w:spacing w:val="-2"/>
                <w:sz w:val="24"/>
              </w:rPr>
              <w:t>access</w:t>
            </w:r>
          </w:p>
        </w:tc>
        <w:tc>
          <w:tcPr>
            <w:tcW w:w="2281" w:type="dxa"/>
          </w:tcPr>
          <w:p w:rsidR="0085790F" w:rsidRDefault="0085790F" w:rsidP="0085790F">
            <w:pPr>
              <w:pStyle w:val="TableParagraph"/>
              <w:spacing w:before="176"/>
              <w:ind w:left="0"/>
              <w:rPr>
                <w:sz w:val="24"/>
              </w:rPr>
            </w:pPr>
          </w:p>
          <w:p w:rsidR="0085790F" w:rsidRDefault="0085790F" w:rsidP="0085790F">
            <w:pPr>
              <w:pStyle w:val="TableParagraph"/>
              <w:spacing w:before="0"/>
              <w:ind w:left="124"/>
              <w:rPr>
                <w:sz w:val="24"/>
              </w:rPr>
            </w:pPr>
            <w:r>
              <w:rPr>
                <w:spacing w:val="-2"/>
                <w:sz w:val="24"/>
              </w:rPr>
              <w:t>Successful</w:t>
            </w:r>
          </w:p>
        </w:tc>
        <w:tc>
          <w:tcPr>
            <w:tcW w:w="973" w:type="dxa"/>
          </w:tcPr>
          <w:p w:rsidR="0085790F" w:rsidRDefault="0085790F" w:rsidP="0085790F">
            <w:pPr>
              <w:pStyle w:val="TableParagraph"/>
              <w:spacing w:before="176"/>
              <w:ind w:left="0"/>
              <w:rPr>
                <w:sz w:val="24"/>
              </w:rPr>
            </w:pPr>
          </w:p>
          <w:p w:rsidR="0085790F" w:rsidRDefault="0085790F" w:rsidP="0085790F">
            <w:pPr>
              <w:pStyle w:val="TableParagraph"/>
              <w:spacing w:before="0"/>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14"/>
              <w:rPr>
                <w:sz w:val="24"/>
              </w:rPr>
            </w:pPr>
            <w:r>
              <w:rPr>
                <w:sz w:val="24"/>
              </w:rPr>
              <w:t xml:space="preserve">Admin </w:t>
            </w:r>
            <w:r>
              <w:rPr>
                <w:spacing w:val="-2"/>
                <w:sz w:val="24"/>
              </w:rPr>
              <w:t>Login</w:t>
            </w:r>
          </w:p>
        </w:tc>
        <w:tc>
          <w:tcPr>
            <w:tcW w:w="4806" w:type="dxa"/>
          </w:tcPr>
          <w:p w:rsidR="0085790F" w:rsidRDefault="0085790F" w:rsidP="0085790F">
            <w:pPr>
              <w:pStyle w:val="TableParagraph"/>
              <w:spacing w:before="245" w:line="360" w:lineRule="auto"/>
              <w:ind w:left="122"/>
              <w:rPr>
                <w:sz w:val="24"/>
              </w:rPr>
            </w:pPr>
            <w:r>
              <w:rPr>
                <w:sz w:val="24"/>
              </w:rPr>
              <w:t>Access</w:t>
            </w:r>
            <w:r>
              <w:rPr>
                <w:spacing w:val="-11"/>
                <w:sz w:val="24"/>
              </w:rPr>
              <w:t xml:space="preserve"> </w:t>
            </w:r>
            <w:r>
              <w:rPr>
                <w:sz w:val="24"/>
              </w:rPr>
              <w:t>to</w:t>
            </w:r>
            <w:r>
              <w:rPr>
                <w:spacing w:val="-10"/>
                <w:sz w:val="24"/>
              </w:rPr>
              <w:t xml:space="preserve"> </w:t>
            </w:r>
            <w:r>
              <w:rPr>
                <w:sz w:val="24"/>
              </w:rPr>
              <w:t>moderation</w:t>
            </w:r>
            <w:r>
              <w:rPr>
                <w:spacing w:val="-10"/>
                <w:sz w:val="24"/>
              </w:rPr>
              <w:t xml:space="preserve"> </w:t>
            </w:r>
            <w:r>
              <w:rPr>
                <w:sz w:val="24"/>
              </w:rPr>
              <w:t>and</w:t>
            </w:r>
            <w:r>
              <w:rPr>
                <w:spacing w:val="-10"/>
                <w:sz w:val="24"/>
              </w:rPr>
              <w:t xml:space="preserve"> </w:t>
            </w:r>
            <w:r>
              <w:rPr>
                <w:sz w:val="24"/>
              </w:rPr>
              <w:t xml:space="preserve">vetting </w:t>
            </w:r>
            <w:r>
              <w:rPr>
                <w:spacing w:val="-2"/>
                <w:sz w:val="24"/>
              </w:rPr>
              <w:t>panels</w:t>
            </w:r>
          </w:p>
        </w:tc>
        <w:tc>
          <w:tcPr>
            <w:tcW w:w="2281"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4"/>
              <w:rPr>
                <w:sz w:val="24"/>
              </w:rPr>
            </w:pPr>
            <w:r>
              <w:rPr>
                <w:spacing w:val="-2"/>
                <w:sz w:val="24"/>
              </w:rPr>
              <w:t>Successful</w:t>
            </w:r>
          </w:p>
        </w:tc>
        <w:tc>
          <w:tcPr>
            <w:tcW w:w="973"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14"/>
              <w:rPr>
                <w:sz w:val="24"/>
              </w:rPr>
            </w:pPr>
            <w:r>
              <w:rPr>
                <w:sz w:val="24"/>
              </w:rPr>
              <w:t>Track</w:t>
            </w:r>
            <w:r>
              <w:rPr>
                <w:spacing w:val="-5"/>
                <w:sz w:val="24"/>
              </w:rPr>
              <w:t xml:space="preserve"> </w:t>
            </w:r>
            <w:r>
              <w:rPr>
                <w:spacing w:val="-2"/>
                <w:sz w:val="24"/>
              </w:rPr>
              <w:t>Creation</w:t>
            </w:r>
          </w:p>
        </w:tc>
        <w:tc>
          <w:tcPr>
            <w:tcW w:w="4806" w:type="dxa"/>
          </w:tcPr>
          <w:p w:rsidR="0085790F" w:rsidRDefault="0085790F" w:rsidP="0085790F">
            <w:pPr>
              <w:pStyle w:val="TableParagraph"/>
              <w:spacing w:before="245" w:line="360" w:lineRule="auto"/>
              <w:ind w:left="122"/>
              <w:rPr>
                <w:sz w:val="24"/>
              </w:rPr>
            </w:pPr>
            <w:r>
              <w:rPr>
                <w:sz w:val="24"/>
              </w:rPr>
              <w:t>Expert</w:t>
            </w:r>
            <w:r>
              <w:rPr>
                <w:spacing w:val="-8"/>
                <w:sz w:val="24"/>
              </w:rPr>
              <w:t xml:space="preserve"> </w:t>
            </w:r>
            <w:r>
              <w:rPr>
                <w:sz w:val="24"/>
              </w:rPr>
              <w:t>can</w:t>
            </w:r>
            <w:r>
              <w:rPr>
                <w:spacing w:val="-8"/>
                <w:sz w:val="24"/>
              </w:rPr>
              <w:t xml:space="preserve"> </w:t>
            </w:r>
            <w:r>
              <w:rPr>
                <w:sz w:val="24"/>
              </w:rPr>
              <w:t>upload</w:t>
            </w:r>
            <w:r>
              <w:rPr>
                <w:spacing w:val="-8"/>
                <w:sz w:val="24"/>
              </w:rPr>
              <w:t xml:space="preserve"> </w:t>
            </w:r>
            <w:r>
              <w:rPr>
                <w:sz w:val="24"/>
              </w:rPr>
              <w:t>videos</w:t>
            </w:r>
            <w:r>
              <w:rPr>
                <w:spacing w:val="-8"/>
                <w:sz w:val="24"/>
              </w:rPr>
              <w:t xml:space="preserve"> </w:t>
            </w:r>
            <w:r>
              <w:rPr>
                <w:sz w:val="24"/>
              </w:rPr>
              <w:t>and</w:t>
            </w:r>
            <w:r>
              <w:rPr>
                <w:spacing w:val="-8"/>
                <w:sz w:val="24"/>
              </w:rPr>
              <w:t xml:space="preserve"> </w:t>
            </w:r>
            <w:r>
              <w:rPr>
                <w:sz w:val="24"/>
              </w:rPr>
              <w:t xml:space="preserve">set </w:t>
            </w:r>
            <w:r>
              <w:rPr>
                <w:spacing w:val="-2"/>
                <w:sz w:val="24"/>
              </w:rPr>
              <w:t>metadata</w:t>
            </w:r>
          </w:p>
        </w:tc>
        <w:tc>
          <w:tcPr>
            <w:tcW w:w="2281"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4"/>
              <w:rPr>
                <w:sz w:val="24"/>
              </w:rPr>
            </w:pPr>
            <w:r>
              <w:rPr>
                <w:spacing w:val="-2"/>
                <w:sz w:val="24"/>
              </w:rPr>
              <w:t>Successful</w:t>
            </w:r>
          </w:p>
        </w:tc>
        <w:tc>
          <w:tcPr>
            <w:tcW w:w="973"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sz w:val="24"/>
              </w:rPr>
            </w:pPr>
            <w:r>
              <w:rPr>
                <w:sz w:val="24"/>
              </w:rPr>
              <w:t xml:space="preserve">Admin </w:t>
            </w:r>
            <w:r>
              <w:rPr>
                <w:spacing w:val="-2"/>
                <w:sz w:val="24"/>
              </w:rPr>
              <w:t>Verification</w:t>
            </w:r>
          </w:p>
        </w:tc>
        <w:tc>
          <w:tcPr>
            <w:tcW w:w="4806" w:type="dxa"/>
          </w:tcPr>
          <w:p w:rsidR="0085790F" w:rsidRDefault="0085790F" w:rsidP="0085790F">
            <w:pPr>
              <w:pStyle w:val="TableParagraph"/>
              <w:spacing w:before="248" w:line="360" w:lineRule="auto"/>
              <w:ind w:left="122" w:right="260"/>
              <w:rPr>
                <w:sz w:val="24"/>
              </w:rPr>
            </w:pPr>
            <w:r>
              <w:rPr>
                <w:sz w:val="24"/>
              </w:rPr>
              <w:t>Admin</w:t>
            </w:r>
            <w:r>
              <w:rPr>
                <w:spacing w:val="-15"/>
                <w:sz w:val="24"/>
              </w:rPr>
              <w:t xml:space="preserve"> </w:t>
            </w:r>
            <w:r>
              <w:rPr>
                <w:sz w:val="24"/>
              </w:rPr>
              <w:t>approves/rejects</w:t>
            </w:r>
            <w:r>
              <w:rPr>
                <w:spacing w:val="-15"/>
                <w:sz w:val="24"/>
              </w:rPr>
              <w:t xml:space="preserve"> </w:t>
            </w:r>
            <w:r>
              <w:rPr>
                <w:sz w:val="24"/>
              </w:rPr>
              <w:t xml:space="preserve">lesson </w:t>
            </w:r>
            <w:r>
              <w:rPr>
                <w:spacing w:val="-2"/>
                <w:sz w:val="24"/>
              </w:rPr>
              <w:t>status</w:t>
            </w:r>
          </w:p>
        </w:tc>
        <w:tc>
          <w:tcPr>
            <w:tcW w:w="2281"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4"/>
              <w:rPr>
                <w:sz w:val="24"/>
              </w:rPr>
            </w:pPr>
            <w:r>
              <w:rPr>
                <w:sz w:val="24"/>
              </w:rPr>
              <w:t>Status</w:t>
            </w:r>
            <w:r>
              <w:rPr>
                <w:spacing w:val="-7"/>
                <w:sz w:val="24"/>
              </w:rPr>
              <w:t xml:space="preserve"> </w:t>
            </w:r>
            <w:r>
              <w:rPr>
                <w:spacing w:val="-2"/>
                <w:sz w:val="24"/>
              </w:rPr>
              <w:t>updated</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sz w:val="24"/>
              </w:rPr>
            </w:pPr>
            <w:r>
              <w:rPr>
                <w:sz w:val="24"/>
              </w:rPr>
              <w:t xml:space="preserve">Skill </w:t>
            </w:r>
            <w:r>
              <w:rPr>
                <w:spacing w:val="-2"/>
                <w:sz w:val="24"/>
              </w:rPr>
              <w:t>Search</w:t>
            </w:r>
          </w:p>
        </w:tc>
        <w:tc>
          <w:tcPr>
            <w:tcW w:w="4806" w:type="dxa"/>
          </w:tcPr>
          <w:p w:rsidR="0085790F" w:rsidRDefault="0085790F" w:rsidP="0085790F">
            <w:pPr>
              <w:pStyle w:val="TableParagraph"/>
              <w:spacing w:before="248" w:line="360" w:lineRule="auto"/>
              <w:ind w:left="122"/>
              <w:rPr>
                <w:sz w:val="24"/>
              </w:rPr>
            </w:pPr>
            <w:r>
              <w:rPr>
                <w:sz w:val="24"/>
              </w:rPr>
              <w:t>Accurate</w:t>
            </w:r>
            <w:r>
              <w:rPr>
                <w:spacing w:val="-10"/>
                <w:sz w:val="24"/>
              </w:rPr>
              <w:t xml:space="preserve"> </w:t>
            </w:r>
            <w:r>
              <w:rPr>
                <w:sz w:val="24"/>
              </w:rPr>
              <w:t>results</w:t>
            </w:r>
            <w:r>
              <w:rPr>
                <w:spacing w:val="-11"/>
                <w:sz w:val="24"/>
              </w:rPr>
              <w:t xml:space="preserve"> </w:t>
            </w:r>
            <w:r>
              <w:rPr>
                <w:sz w:val="24"/>
              </w:rPr>
              <w:t>based</w:t>
            </w:r>
            <w:r>
              <w:rPr>
                <w:spacing w:val="-10"/>
                <w:sz w:val="24"/>
              </w:rPr>
              <w:t xml:space="preserve"> </w:t>
            </w:r>
            <w:r>
              <w:rPr>
                <w:sz w:val="24"/>
              </w:rPr>
              <w:t>on</w:t>
            </w:r>
            <w:r>
              <w:rPr>
                <w:spacing w:val="-10"/>
                <w:sz w:val="24"/>
              </w:rPr>
              <w:t xml:space="preserve"> </w:t>
            </w:r>
            <w:r>
              <w:rPr>
                <w:sz w:val="24"/>
              </w:rPr>
              <w:t xml:space="preserve">category </w:t>
            </w:r>
            <w:r>
              <w:rPr>
                <w:spacing w:val="-2"/>
                <w:sz w:val="24"/>
              </w:rPr>
              <w:t>filters</w:t>
            </w:r>
          </w:p>
        </w:tc>
        <w:tc>
          <w:tcPr>
            <w:tcW w:w="2281"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4"/>
              <w:rPr>
                <w:sz w:val="24"/>
              </w:rPr>
            </w:pPr>
            <w:r>
              <w:rPr>
                <w:spacing w:val="-2"/>
                <w:sz w:val="24"/>
              </w:rPr>
              <w:t>Accurate</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1"/>
              <w:rPr>
                <w:sz w:val="24"/>
              </w:rPr>
            </w:pPr>
            <w:r>
              <w:rPr>
                <w:spacing w:val="-4"/>
                <w:sz w:val="24"/>
              </w:rPr>
              <w:t>Pass</w:t>
            </w:r>
          </w:p>
        </w:tc>
      </w:tr>
      <w:tr w:rsidR="0085790F" w:rsidTr="0085790F">
        <w:tc>
          <w:tcPr>
            <w:tcW w:w="2235" w:type="dxa"/>
          </w:tcPr>
          <w:p w:rsidR="0085790F" w:rsidRDefault="0085790F" w:rsidP="0085790F">
            <w:pPr>
              <w:pStyle w:val="TableParagraph"/>
              <w:spacing w:before="248" w:line="360" w:lineRule="auto"/>
              <w:ind w:left="114" w:right="284"/>
              <w:rPr>
                <w:sz w:val="24"/>
              </w:rPr>
            </w:pPr>
            <w:r>
              <w:rPr>
                <w:spacing w:val="-2"/>
                <w:sz w:val="24"/>
              </w:rPr>
              <w:t>Enrollment Request</w:t>
            </w:r>
          </w:p>
        </w:tc>
        <w:tc>
          <w:tcPr>
            <w:tcW w:w="480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Track added</w:t>
            </w:r>
            <w:r>
              <w:rPr>
                <w:spacing w:val="-1"/>
                <w:sz w:val="24"/>
              </w:rPr>
              <w:t xml:space="preserve"> </w:t>
            </w:r>
            <w:r>
              <w:rPr>
                <w:sz w:val="24"/>
              </w:rPr>
              <w:t>to</w:t>
            </w:r>
            <w:r>
              <w:rPr>
                <w:spacing w:val="-1"/>
                <w:sz w:val="24"/>
              </w:rPr>
              <w:t xml:space="preserve"> </w:t>
            </w:r>
            <w:r>
              <w:rPr>
                <w:sz w:val="24"/>
              </w:rPr>
              <w:t>student</w:t>
            </w:r>
            <w:r>
              <w:rPr>
                <w:spacing w:val="-1"/>
                <w:sz w:val="24"/>
              </w:rPr>
              <w:t xml:space="preserve"> </w:t>
            </w:r>
            <w:r>
              <w:rPr>
                <w:spacing w:val="-2"/>
                <w:sz w:val="24"/>
              </w:rPr>
              <w:t>dashboard</w:t>
            </w:r>
          </w:p>
        </w:tc>
        <w:tc>
          <w:tcPr>
            <w:tcW w:w="2281"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4"/>
              <w:rPr>
                <w:sz w:val="24"/>
              </w:rPr>
            </w:pPr>
            <w:r>
              <w:rPr>
                <w:sz w:val="24"/>
              </w:rPr>
              <w:t>Track</w:t>
            </w:r>
            <w:r>
              <w:rPr>
                <w:spacing w:val="-1"/>
                <w:sz w:val="24"/>
              </w:rPr>
              <w:t xml:space="preserve"> </w:t>
            </w:r>
            <w:r>
              <w:rPr>
                <w:spacing w:val="-2"/>
                <w:sz w:val="24"/>
              </w:rPr>
              <w:t>added</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sz w:val="24"/>
              </w:rPr>
            </w:pPr>
            <w:r>
              <w:rPr>
                <w:sz w:val="24"/>
              </w:rPr>
              <w:t>Video</w:t>
            </w:r>
            <w:r>
              <w:rPr>
                <w:spacing w:val="-1"/>
                <w:sz w:val="24"/>
              </w:rPr>
              <w:t xml:space="preserve"> </w:t>
            </w:r>
            <w:r>
              <w:rPr>
                <w:spacing w:val="-2"/>
                <w:sz w:val="24"/>
              </w:rPr>
              <w:t>Progress</w:t>
            </w:r>
          </w:p>
        </w:tc>
        <w:tc>
          <w:tcPr>
            <w:tcW w:w="4806" w:type="dxa"/>
          </w:tcPr>
          <w:p w:rsidR="0085790F" w:rsidRDefault="0085790F" w:rsidP="0085790F">
            <w:pPr>
              <w:pStyle w:val="TableParagraph"/>
              <w:spacing w:before="245" w:line="360" w:lineRule="auto"/>
              <w:ind w:left="122" w:right="260"/>
              <w:rPr>
                <w:sz w:val="24"/>
              </w:rPr>
            </w:pPr>
            <w:r>
              <w:rPr>
                <w:sz w:val="24"/>
              </w:rPr>
              <w:t>System</w:t>
            </w:r>
            <w:r>
              <w:rPr>
                <w:spacing w:val="-15"/>
                <w:sz w:val="24"/>
              </w:rPr>
              <w:t xml:space="preserve"> </w:t>
            </w:r>
            <w:r>
              <w:rPr>
                <w:sz w:val="24"/>
              </w:rPr>
              <w:t>updates</w:t>
            </w:r>
            <w:r>
              <w:rPr>
                <w:spacing w:val="-15"/>
                <w:sz w:val="24"/>
              </w:rPr>
              <w:t xml:space="preserve"> </w:t>
            </w:r>
            <w:r>
              <w:rPr>
                <w:sz w:val="24"/>
              </w:rPr>
              <w:t xml:space="preserve">watched </w:t>
            </w:r>
            <w:r>
              <w:rPr>
                <w:spacing w:val="-2"/>
                <w:sz w:val="24"/>
              </w:rPr>
              <w:t>percentages</w:t>
            </w:r>
          </w:p>
        </w:tc>
        <w:tc>
          <w:tcPr>
            <w:tcW w:w="2281" w:type="dxa"/>
          </w:tcPr>
          <w:p w:rsidR="0085790F" w:rsidRDefault="0085790F" w:rsidP="0085790F">
            <w:pPr>
              <w:pStyle w:val="TableParagraph"/>
              <w:spacing w:before="245" w:line="360" w:lineRule="auto"/>
              <w:ind w:left="124" w:right="1056"/>
              <w:rPr>
                <w:sz w:val="24"/>
              </w:rPr>
            </w:pPr>
            <w:r>
              <w:rPr>
                <w:sz w:val="24"/>
              </w:rPr>
              <w:t>Works</w:t>
            </w:r>
            <w:r>
              <w:rPr>
                <w:spacing w:val="-15"/>
                <w:sz w:val="24"/>
              </w:rPr>
              <w:t xml:space="preserve"> </w:t>
            </w:r>
            <w:r>
              <w:rPr>
                <w:sz w:val="24"/>
              </w:rPr>
              <w:t xml:space="preserve">as </w:t>
            </w:r>
            <w:r>
              <w:rPr>
                <w:spacing w:val="-2"/>
                <w:sz w:val="24"/>
              </w:rPr>
              <w:lastRenderedPageBreak/>
              <w:t>expected</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sz w:val="24"/>
              </w:rPr>
            </w:pPr>
            <w:r>
              <w:rPr>
                <w:sz w:val="24"/>
              </w:rPr>
              <w:t>Forum</w:t>
            </w:r>
            <w:r>
              <w:rPr>
                <w:spacing w:val="-2"/>
                <w:sz w:val="24"/>
              </w:rPr>
              <w:t xml:space="preserve"> Posting</w:t>
            </w:r>
          </w:p>
        </w:tc>
        <w:tc>
          <w:tcPr>
            <w:tcW w:w="4806" w:type="dxa"/>
          </w:tcPr>
          <w:p w:rsidR="0085790F" w:rsidRDefault="0085790F" w:rsidP="0085790F">
            <w:pPr>
              <w:pStyle w:val="TableParagraph"/>
              <w:spacing w:before="246" w:line="360" w:lineRule="auto"/>
              <w:ind w:left="122"/>
              <w:rPr>
                <w:sz w:val="24"/>
              </w:rPr>
            </w:pPr>
            <w:r>
              <w:rPr>
                <w:sz w:val="24"/>
              </w:rPr>
              <w:t>Question</w:t>
            </w:r>
            <w:r>
              <w:rPr>
                <w:spacing w:val="-9"/>
                <w:sz w:val="24"/>
              </w:rPr>
              <w:t xml:space="preserve"> </w:t>
            </w:r>
            <w:r>
              <w:rPr>
                <w:sz w:val="24"/>
              </w:rPr>
              <w:t>stored</w:t>
            </w:r>
            <w:r>
              <w:rPr>
                <w:spacing w:val="-9"/>
                <w:sz w:val="24"/>
              </w:rPr>
              <w:t xml:space="preserve"> </w:t>
            </w:r>
            <w:r>
              <w:rPr>
                <w:sz w:val="24"/>
              </w:rPr>
              <w:t>and</w:t>
            </w:r>
            <w:r>
              <w:rPr>
                <w:spacing w:val="-9"/>
                <w:sz w:val="24"/>
              </w:rPr>
              <w:t xml:space="preserve"> </w:t>
            </w:r>
            <w:r>
              <w:rPr>
                <w:sz w:val="24"/>
              </w:rPr>
              <w:t>visible</w:t>
            </w:r>
            <w:r>
              <w:rPr>
                <w:spacing w:val="-9"/>
                <w:sz w:val="24"/>
              </w:rPr>
              <w:t xml:space="preserve"> </w:t>
            </w:r>
            <w:r>
              <w:rPr>
                <w:sz w:val="24"/>
              </w:rPr>
              <w:t>in</w:t>
            </w:r>
            <w:r>
              <w:rPr>
                <w:spacing w:val="-9"/>
                <w:sz w:val="24"/>
              </w:rPr>
              <w:t xml:space="preserve"> </w:t>
            </w:r>
            <w:r>
              <w:rPr>
                <w:sz w:val="24"/>
              </w:rPr>
              <w:t xml:space="preserve">track </w:t>
            </w:r>
            <w:r>
              <w:rPr>
                <w:spacing w:val="-2"/>
                <w:sz w:val="24"/>
              </w:rPr>
              <w:t>forum</w:t>
            </w:r>
          </w:p>
        </w:tc>
        <w:tc>
          <w:tcPr>
            <w:tcW w:w="2281"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4"/>
              <w:rPr>
                <w:sz w:val="24"/>
              </w:rPr>
            </w:pPr>
            <w:r>
              <w:rPr>
                <w:spacing w:val="-2"/>
                <w:sz w:val="24"/>
              </w:rPr>
              <w:t>Published</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sz w:val="24"/>
              </w:rPr>
            </w:pPr>
            <w:r>
              <w:rPr>
                <w:sz w:val="24"/>
              </w:rPr>
              <w:t>Badge</w:t>
            </w:r>
            <w:r>
              <w:rPr>
                <w:spacing w:val="-2"/>
                <w:sz w:val="24"/>
              </w:rPr>
              <w:t xml:space="preserve"> Awarding</w:t>
            </w:r>
          </w:p>
        </w:tc>
        <w:tc>
          <w:tcPr>
            <w:tcW w:w="4806" w:type="dxa"/>
          </w:tcPr>
          <w:p w:rsidR="0085790F" w:rsidRDefault="0085790F" w:rsidP="0085790F">
            <w:pPr>
              <w:pStyle w:val="TableParagraph"/>
              <w:spacing w:before="245" w:line="360" w:lineRule="auto"/>
              <w:ind w:left="122" w:right="260"/>
              <w:rPr>
                <w:sz w:val="24"/>
              </w:rPr>
            </w:pPr>
            <w:r>
              <w:rPr>
                <w:sz w:val="24"/>
              </w:rPr>
              <w:t>Badge</w:t>
            </w:r>
            <w:r>
              <w:rPr>
                <w:spacing w:val="-14"/>
                <w:sz w:val="24"/>
              </w:rPr>
              <w:t xml:space="preserve"> </w:t>
            </w:r>
            <w:r>
              <w:rPr>
                <w:sz w:val="24"/>
              </w:rPr>
              <w:t>issued</w:t>
            </w:r>
            <w:r>
              <w:rPr>
                <w:spacing w:val="-13"/>
                <w:sz w:val="24"/>
              </w:rPr>
              <w:t xml:space="preserve"> </w:t>
            </w:r>
            <w:r>
              <w:rPr>
                <w:sz w:val="24"/>
              </w:rPr>
              <w:t>upon</w:t>
            </w:r>
            <w:r>
              <w:rPr>
                <w:spacing w:val="-13"/>
                <w:sz w:val="24"/>
              </w:rPr>
              <w:t xml:space="preserve"> </w:t>
            </w:r>
            <w:r>
              <w:rPr>
                <w:sz w:val="24"/>
              </w:rPr>
              <w:t xml:space="preserve">100% </w:t>
            </w:r>
            <w:r>
              <w:rPr>
                <w:spacing w:val="-2"/>
                <w:sz w:val="24"/>
              </w:rPr>
              <w:t>completion</w:t>
            </w:r>
          </w:p>
        </w:tc>
        <w:tc>
          <w:tcPr>
            <w:tcW w:w="2281"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4"/>
              <w:rPr>
                <w:sz w:val="24"/>
              </w:rPr>
            </w:pPr>
            <w:r>
              <w:rPr>
                <w:sz w:val="24"/>
              </w:rPr>
              <w:t>Badge</w:t>
            </w:r>
            <w:r>
              <w:rPr>
                <w:spacing w:val="-2"/>
                <w:sz w:val="24"/>
              </w:rPr>
              <w:t xml:space="preserve"> awarded</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1"/>
              <w:rPr>
                <w:sz w:val="24"/>
              </w:rPr>
            </w:pPr>
            <w:r>
              <w:rPr>
                <w:spacing w:val="-4"/>
                <w:sz w:val="24"/>
              </w:rPr>
              <w:t>Pass</w:t>
            </w:r>
          </w:p>
        </w:tc>
      </w:tr>
      <w:tr w:rsidR="0085790F" w:rsidTr="0085790F">
        <w:tc>
          <w:tcPr>
            <w:tcW w:w="22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sz w:val="24"/>
              </w:rPr>
            </w:pPr>
            <w:r>
              <w:rPr>
                <w:sz w:val="24"/>
              </w:rPr>
              <w:t>Support</w:t>
            </w:r>
            <w:r>
              <w:rPr>
                <w:spacing w:val="-3"/>
                <w:sz w:val="24"/>
              </w:rPr>
              <w:t xml:space="preserve"> </w:t>
            </w:r>
            <w:r>
              <w:rPr>
                <w:spacing w:val="-4"/>
                <w:sz w:val="24"/>
              </w:rPr>
              <w:t>Chat</w:t>
            </w:r>
          </w:p>
        </w:tc>
        <w:tc>
          <w:tcPr>
            <w:tcW w:w="4806" w:type="dxa"/>
          </w:tcPr>
          <w:p w:rsidR="0085790F" w:rsidRDefault="0085790F" w:rsidP="0085790F">
            <w:pPr>
              <w:pStyle w:val="TableParagraph"/>
              <w:spacing w:before="245" w:line="360" w:lineRule="auto"/>
              <w:ind w:left="122" w:right="260"/>
              <w:rPr>
                <w:sz w:val="24"/>
              </w:rPr>
            </w:pPr>
            <w:r>
              <w:rPr>
                <w:sz w:val="24"/>
              </w:rPr>
              <w:t>Users</w:t>
            </w:r>
            <w:r>
              <w:rPr>
                <w:spacing w:val="-11"/>
                <w:sz w:val="24"/>
              </w:rPr>
              <w:t xml:space="preserve"> </w:t>
            </w:r>
            <w:r>
              <w:rPr>
                <w:sz w:val="24"/>
              </w:rPr>
              <w:t>can</w:t>
            </w:r>
            <w:r>
              <w:rPr>
                <w:spacing w:val="-10"/>
                <w:sz w:val="24"/>
              </w:rPr>
              <w:t xml:space="preserve"> </w:t>
            </w:r>
            <w:r>
              <w:rPr>
                <w:sz w:val="24"/>
              </w:rPr>
              <w:t>contact</w:t>
            </w:r>
            <w:r>
              <w:rPr>
                <w:spacing w:val="-9"/>
                <w:sz w:val="24"/>
              </w:rPr>
              <w:t xml:space="preserve"> </w:t>
            </w:r>
            <w:r>
              <w:rPr>
                <w:sz w:val="24"/>
              </w:rPr>
              <w:t>admin</w:t>
            </w:r>
            <w:r>
              <w:rPr>
                <w:spacing w:val="-10"/>
                <w:sz w:val="24"/>
              </w:rPr>
              <w:t xml:space="preserve"> </w:t>
            </w:r>
            <w:r>
              <w:rPr>
                <w:sz w:val="24"/>
              </w:rPr>
              <w:t xml:space="preserve">for </w:t>
            </w:r>
            <w:r>
              <w:rPr>
                <w:spacing w:val="-2"/>
                <w:sz w:val="24"/>
              </w:rPr>
              <w:t>assistance</w:t>
            </w:r>
          </w:p>
        </w:tc>
        <w:tc>
          <w:tcPr>
            <w:tcW w:w="2281" w:type="dxa"/>
          </w:tcPr>
          <w:p w:rsidR="0085790F" w:rsidRDefault="0085790F" w:rsidP="0085790F">
            <w:pPr>
              <w:pStyle w:val="TableParagraph"/>
              <w:spacing w:before="245" w:line="360" w:lineRule="auto"/>
              <w:ind w:left="124" w:right="1066"/>
              <w:rPr>
                <w:sz w:val="24"/>
              </w:rPr>
            </w:pPr>
            <w:r>
              <w:rPr>
                <w:spacing w:val="-2"/>
                <w:sz w:val="24"/>
              </w:rPr>
              <w:t>Message delivered</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1"/>
              <w:rPr>
                <w:sz w:val="24"/>
              </w:rPr>
            </w:pPr>
            <w:r>
              <w:rPr>
                <w:spacing w:val="-4"/>
                <w:sz w:val="24"/>
              </w:rPr>
              <w:t>Pass</w:t>
            </w:r>
          </w:p>
        </w:tc>
      </w:tr>
    </w:tbl>
    <w:p w:rsidR="00B76006" w:rsidRDefault="000A4EFF">
      <w:pPr>
        <w:pStyle w:val="Heading5"/>
        <w:numPr>
          <w:ilvl w:val="2"/>
          <w:numId w:val="7"/>
        </w:numPr>
        <w:tabs>
          <w:tab w:val="left" w:pos="929"/>
        </w:tabs>
        <w:spacing w:before="59"/>
        <w:ind w:left="929" w:hanging="646"/>
      </w:pPr>
      <w:bookmarkStart w:id="175" w:name="_bookmark132"/>
      <w:bookmarkEnd w:id="175"/>
      <w:r>
        <w:t xml:space="preserve">Unit </w:t>
      </w:r>
      <w:r>
        <w:rPr>
          <w:spacing w:val="-2"/>
        </w:rPr>
        <w:t>Testing</w:t>
      </w:r>
    </w:p>
    <w:p w:rsidR="00B76006" w:rsidRDefault="000A4EFF" w:rsidP="0085790F">
      <w:pPr>
        <w:pStyle w:val="BodyText"/>
        <w:spacing w:before="161" w:line="360" w:lineRule="auto"/>
        <w:ind w:left="283" w:right="398"/>
      </w:pPr>
      <w:r>
        <w:t xml:space="preserve">Unit testing focuses on validating each standalone module of the </w:t>
      </w:r>
      <w:proofErr w:type="spellStart"/>
      <w:r>
        <w:t>SkillSync</w:t>
      </w:r>
      <w:proofErr w:type="spellEnd"/>
      <w:r>
        <w:t xml:space="preserve"> system. Each unit, such</w:t>
      </w:r>
      <w:r>
        <w:rPr>
          <w:spacing w:val="-3"/>
        </w:rPr>
        <w:t xml:space="preserve"> </w:t>
      </w:r>
      <w:r>
        <w:t>as</w:t>
      </w:r>
      <w:r>
        <w:rPr>
          <w:spacing w:val="-4"/>
        </w:rPr>
        <w:t xml:space="preserve"> </w:t>
      </w:r>
      <w:r>
        <w:t>registration</w:t>
      </w:r>
      <w:r>
        <w:rPr>
          <w:spacing w:val="-3"/>
        </w:rPr>
        <w:t xml:space="preserve"> </w:t>
      </w:r>
      <w:r>
        <w:t>logic,</w:t>
      </w:r>
      <w:r>
        <w:rPr>
          <w:spacing w:val="-3"/>
        </w:rPr>
        <w:t xml:space="preserve"> </w:t>
      </w:r>
      <w:r>
        <w:t>progress</w:t>
      </w:r>
      <w:r>
        <w:rPr>
          <w:spacing w:val="-4"/>
        </w:rPr>
        <w:t xml:space="preserve"> </w:t>
      </w:r>
      <w:r>
        <w:t>calculation,</w:t>
      </w:r>
      <w:r>
        <w:rPr>
          <w:spacing w:val="-3"/>
        </w:rPr>
        <w:t xml:space="preserve"> </w:t>
      </w:r>
      <w:r>
        <w:t>and</w:t>
      </w:r>
      <w:r>
        <w:rPr>
          <w:spacing w:val="-1"/>
        </w:rPr>
        <w:t xml:space="preserve"> </w:t>
      </w:r>
      <w:r>
        <w:t>enrollment</w:t>
      </w:r>
      <w:r>
        <w:rPr>
          <w:spacing w:val="-3"/>
        </w:rPr>
        <w:t xml:space="preserve"> </w:t>
      </w:r>
      <w:r>
        <w:t>submission,</w:t>
      </w:r>
      <w:r>
        <w:rPr>
          <w:spacing w:val="-3"/>
        </w:rPr>
        <w:t xml:space="preserve"> </w:t>
      </w:r>
      <w:r>
        <w:t>is</w:t>
      </w:r>
      <w:r>
        <w:rPr>
          <w:spacing w:val="-4"/>
        </w:rPr>
        <w:t xml:space="preserve"> </w:t>
      </w:r>
      <w:r>
        <w:t>tested</w:t>
      </w:r>
      <w:r>
        <w:rPr>
          <w:spacing w:val="-3"/>
        </w:rPr>
        <w:t xml:space="preserve"> </w:t>
      </w:r>
      <w:r>
        <w:t>individually to ensure accuracy within isolation.</w:t>
      </w:r>
      <w:bookmarkStart w:id="176" w:name="_bookmark133"/>
      <w:bookmarkEnd w:id="176"/>
    </w:p>
    <w:p w:rsidR="0085790F" w:rsidRPr="0085790F" w:rsidRDefault="0085790F" w:rsidP="0085790F">
      <w:pPr>
        <w:pStyle w:val="Caption"/>
        <w:keepNext/>
        <w:ind w:firstLine="283"/>
        <w:rPr>
          <w:color w:val="auto"/>
        </w:rPr>
      </w:pPr>
      <w:bookmarkStart w:id="177" w:name="_Toc228724430"/>
      <w:r w:rsidRPr="0085790F">
        <w:rPr>
          <w:color w:val="auto"/>
        </w:rPr>
        <w:t xml:space="preserve">Table </w:t>
      </w:r>
      <w:r>
        <w:rPr>
          <w:color w:val="auto"/>
        </w:rPr>
        <w:t xml:space="preserve">6.1.1 - </w:t>
      </w:r>
      <w:r w:rsidRPr="0085790F">
        <w:rPr>
          <w:color w:val="auto"/>
        </w:rPr>
        <w:fldChar w:fldCharType="begin"/>
      </w:r>
      <w:r w:rsidRPr="0085790F">
        <w:rPr>
          <w:color w:val="auto"/>
        </w:rPr>
        <w:instrText xml:space="preserve"> SEQ Table \* ARABIC </w:instrText>
      </w:r>
      <w:r w:rsidRPr="0085790F">
        <w:rPr>
          <w:color w:val="auto"/>
        </w:rPr>
        <w:fldChar w:fldCharType="separate"/>
      </w:r>
      <w:r>
        <w:rPr>
          <w:noProof/>
          <w:color w:val="auto"/>
        </w:rPr>
        <w:t>23</w:t>
      </w:r>
      <w:r w:rsidRPr="0085790F">
        <w:rPr>
          <w:color w:val="auto"/>
        </w:rPr>
        <w:fldChar w:fldCharType="end"/>
      </w:r>
      <w:r>
        <w:rPr>
          <w:color w:val="auto"/>
        </w:rPr>
        <w:t>:</w:t>
      </w:r>
      <w:r w:rsidRPr="0085790F">
        <w:rPr>
          <w:color w:val="auto"/>
        </w:rPr>
        <w:t xml:space="preserve"> Unit Testing</w:t>
      </w:r>
      <w:bookmarkEnd w:id="177"/>
    </w:p>
    <w:tbl>
      <w:tblPr>
        <w:tblStyle w:val="TableGrid"/>
        <w:tblW w:w="0" w:type="auto"/>
        <w:tblInd w:w="283" w:type="dxa"/>
        <w:tblLayout w:type="fixed"/>
        <w:tblLook w:val="04A0" w:firstRow="1" w:lastRow="0" w:firstColumn="1" w:lastColumn="0" w:noHBand="0" w:noVBand="1"/>
      </w:tblPr>
      <w:tblGrid>
        <w:gridCol w:w="1668"/>
        <w:gridCol w:w="2126"/>
        <w:gridCol w:w="3110"/>
        <w:gridCol w:w="2135"/>
        <w:gridCol w:w="973"/>
      </w:tblGrid>
      <w:tr w:rsidR="0085790F" w:rsidRPr="0085790F" w:rsidTr="0085790F">
        <w:tc>
          <w:tcPr>
            <w:tcW w:w="1668" w:type="dxa"/>
          </w:tcPr>
          <w:p w:rsidR="0085790F" w:rsidRPr="0085790F" w:rsidRDefault="0085790F" w:rsidP="0085790F">
            <w:pPr>
              <w:pStyle w:val="TableParagraph"/>
              <w:spacing w:before="239" w:line="360" w:lineRule="auto"/>
              <w:ind w:left="114" w:right="340"/>
              <w:rPr>
                <w:b/>
              </w:rPr>
            </w:pPr>
            <w:r w:rsidRPr="0085790F">
              <w:rPr>
                <w:b/>
                <w:spacing w:val="-4"/>
              </w:rPr>
              <w:t xml:space="preserve">Test </w:t>
            </w:r>
            <w:r w:rsidRPr="0085790F">
              <w:rPr>
                <w:b/>
              </w:rPr>
              <w:t>Case</w:t>
            </w:r>
            <w:r w:rsidRPr="0085790F">
              <w:rPr>
                <w:b/>
                <w:spacing w:val="-15"/>
              </w:rPr>
              <w:t xml:space="preserve"> </w:t>
            </w:r>
            <w:r w:rsidRPr="0085790F">
              <w:rPr>
                <w:b/>
              </w:rPr>
              <w:t>ID</w:t>
            </w:r>
          </w:p>
        </w:tc>
        <w:tc>
          <w:tcPr>
            <w:tcW w:w="2126" w:type="dxa"/>
          </w:tcPr>
          <w:p w:rsidR="0085790F" w:rsidRPr="0085790F" w:rsidRDefault="0085790F" w:rsidP="0085790F">
            <w:pPr>
              <w:pStyle w:val="TableParagraph"/>
              <w:spacing w:before="239" w:line="360" w:lineRule="auto"/>
              <w:ind w:left="122" w:right="718"/>
              <w:rPr>
                <w:b/>
              </w:rPr>
            </w:pPr>
            <w:r w:rsidRPr="0085790F">
              <w:rPr>
                <w:b/>
              </w:rPr>
              <w:t>Test</w:t>
            </w:r>
            <w:r w:rsidRPr="0085790F">
              <w:rPr>
                <w:b/>
                <w:spacing w:val="-15"/>
              </w:rPr>
              <w:t xml:space="preserve"> </w:t>
            </w:r>
            <w:r w:rsidRPr="0085790F">
              <w:rPr>
                <w:b/>
              </w:rPr>
              <w:t xml:space="preserve">Case </w:t>
            </w:r>
            <w:r w:rsidRPr="0085790F">
              <w:rPr>
                <w:b/>
                <w:spacing w:val="-4"/>
              </w:rPr>
              <w:t>Name</w:t>
            </w:r>
          </w:p>
        </w:tc>
        <w:tc>
          <w:tcPr>
            <w:tcW w:w="3110" w:type="dxa"/>
          </w:tcPr>
          <w:p w:rsidR="0085790F" w:rsidRPr="0085790F" w:rsidRDefault="0085790F" w:rsidP="0085790F">
            <w:pPr>
              <w:pStyle w:val="TableParagraph"/>
              <w:spacing w:before="169"/>
              <w:ind w:left="0"/>
            </w:pPr>
          </w:p>
          <w:p w:rsidR="0085790F" w:rsidRPr="0085790F" w:rsidRDefault="0085790F" w:rsidP="0085790F">
            <w:pPr>
              <w:pStyle w:val="TableParagraph"/>
              <w:spacing w:before="0"/>
              <w:ind w:left="123"/>
              <w:rPr>
                <w:b/>
              </w:rPr>
            </w:pPr>
            <w:r w:rsidRPr="0085790F">
              <w:rPr>
                <w:b/>
              </w:rPr>
              <w:t>Expected</w:t>
            </w:r>
            <w:r w:rsidRPr="0085790F">
              <w:rPr>
                <w:b/>
                <w:spacing w:val="-5"/>
              </w:rPr>
              <w:t xml:space="preserve"> </w:t>
            </w:r>
            <w:r w:rsidRPr="0085790F">
              <w:rPr>
                <w:b/>
                <w:spacing w:val="-2"/>
              </w:rPr>
              <w:t>Result</w:t>
            </w:r>
          </w:p>
        </w:tc>
        <w:tc>
          <w:tcPr>
            <w:tcW w:w="2135" w:type="dxa"/>
          </w:tcPr>
          <w:p w:rsidR="0085790F" w:rsidRPr="0085790F" w:rsidRDefault="0085790F" w:rsidP="0085790F">
            <w:pPr>
              <w:pStyle w:val="TableParagraph"/>
              <w:spacing w:before="169"/>
              <w:ind w:left="0"/>
            </w:pPr>
          </w:p>
          <w:p w:rsidR="0085790F" w:rsidRPr="0085790F" w:rsidRDefault="0085790F" w:rsidP="0085790F">
            <w:pPr>
              <w:pStyle w:val="TableParagraph"/>
              <w:spacing w:before="0"/>
              <w:ind w:left="127"/>
              <w:rPr>
                <w:b/>
              </w:rPr>
            </w:pPr>
            <w:r w:rsidRPr="0085790F">
              <w:rPr>
                <w:b/>
              </w:rPr>
              <w:t>Actual</w:t>
            </w:r>
            <w:r w:rsidRPr="0085790F">
              <w:rPr>
                <w:b/>
                <w:spacing w:val="-4"/>
              </w:rPr>
              <w:t xml:space="preserve"> </w:t>
            </w:r>
            <w:r w:rsidRPr="0085790F">
              <w:rPr>
                <w:b/>
                <w:spacing w:val="-2"/>
              </w:rPr>
              <w:t>Result</w:t>
            </w:r>
          </w:p>
        </w:tc>
        <w:tc>
          <w:tcPr>
            <w:tcW w:w="973" w:type="dxa"/>
          </w:tcPr>
          <w:p w:rsidR="0085790F" w:rsidRPr="0085790F" w:rsidRDefault="0085790F" w:rsidP="0085790F">
            <w:pPr>
              <w:pStyle w:val="TableParagraph"/>
              <w:spacing w:before="169"/>
              <w:ind w:left="0"/>
            </w:pPr>
          </w:p>
          <w:p w:rsidR="0085790F" w:rsidRPr="0085790F" w:rsidRDefault="0085790F" w:rsidP="0085790F">
            <w:pPr>
              <w:pStyle w:val="TableParagraph"/>
              <w:spacing w:before="0"/>
              <w:ind w:left="125"/>
              <w:rPr>
                <w:b/>
              </w:rPr>
            </w:pPr>
            <w:r w:rsidRPr="0085790F">
              <w:rPr>
                <w:b/>
                <w:spacing w:val="-2"/>
              </w:rPr>
              <w:t>Status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001</w:t>
            </w:r>
          </w:p>
        </w:tc>
        <w:tc>
          <w:tcPr>
            <w:tcW w:w="212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Expert</w:t>
            </w:r>
            <w:r>
              <w:rPr>
                <w:spacing w:val="-2"/>
                <w:sz w:val="24"/>
              </w:rPr>
              <w:t xml:space="preserve"> Signup</w:t>
            </w:r>
          </w:p>
        </w:tc>
        <w:tc>
          <w:tcPr>
            <w:tcW w:w="3110" w:type="dxa"/>
          </w:tcPr>
          <w:p w:rsidR="0085790F" w:rsidRDefault="0085790F" w:rsidP="0085790F">
            <w:pPr>
              <w:pStyle w:val="TableParagraph"/>
              <w:spacing w:before="248" w:line="360" w:lineRule="auto"/>
              <w:ind w:left="123" w:right="217"/>
              <w:rPr>
                <w:sz w:val="24"/>
              </w:rPr>
            </w:pPr>
            <w:r>
              <w:rPr>
                <w:sz w:val="24"/>
              </w:rPr>
              <w:t>Student</w:t>
            </w:r>
            <w:r>
              <w:rPr>
                <w:spacing w:val="-15"/>
                <w:sz w:val="24"/>
              </w:rPr>
              <w:t xml:space="preserve"> </w:t>
            </w:r>
            <w:r>
              <w:rPr>
                <w:sz w:val="24"/>
              </w:rPr>
              <w:t>account</w:t>
            </w:r>
            <w:r>
              <w:rPr>
                <w:spacing w:val="-15"/>
                <w:sz w:val="24"/>
              </w:rPr>
              <w:t xml:space="preserve"> </w:t>
            </w:r>
            <w:r>
              <w:rPr>
                <w:sz w:val="24"/>
              </w:rPr>
              <w:t xml:space="preserve">created </w:t>
            </w:r>
            <w:r>
              <w:rPr>
                <w:spacing w:val="-2"/>
                <w:sz w:val="24"/>
              </w:rPr>
              <w:t>initially</w:t>
            </w:r>
          </w:p>
        </w:tc>
        <w:tc>
          <w:tcPr>
            <w:tcW w:w="21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7"/>
              <w:rPr>
                <w:sz w:val="24"/>
              </w:rPr>
            </w:pPr>
            <w:r>
              <w:rPr>
                <w:spacing w:val="-2"/>
                <w:sz w:val="24"/>
              </w:rPr>
              <w:t>Successful</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002</w:t>
            </w:r>
          </w:p>
        </w:tc>
        <w:tc>
          <w:tcPr>
            <w:tcW w:w="2126" w:type="dxa"/>
          </w:tcPr>
          <w:p w:rsidR="0085790F" w:rsidRDefault="0085790F" w:rsidP="0085790F">
            <w:pPr>
              <w:pStyle w:val="TableParagraph"/>
              <w:spacing w:before="248" w:line="360" w:lineRule="auto"/>
              <w:ind w:left="122" w:right="572"/>
              <w:rPr>
                <w:sz w:val="24"/>
              </w:rPr>
            </w:pPr>
            <w:r>
              <w:rPr>
                <w:sz w:val="24"/>
              </w:rPr>
              <w:t>JWT</w:t>
            </w:r>
            <w:r>
              <w:rPr>
                <w:spacing w:val="-15"/>
                <w:sz w:val="24"/>
              </w:rPr>
              <w:t xml:space="preserve"> </w:t>
            </w:r>
            <w:r>
              <w:rPr>
                <w:sz w:val="24"/>
              </w:rPr>
              <w:t xml:space="preserve">Token </w:t>
            </w:r>
            <w:r>
              <w:rPr>
                <w:spacing w:val="-4"/>
                <w:sz w:val="24"/>
              </w:rPr>
              <w:t>Gen</w:t>
            </w:r>
          </w:p>
        </w:tc>
        <w:tc>
          <w:tcPr>
            <w:tcW w:w="3110"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3"/>
              <w:rPr>
                <w:sz w:val="24"/>
              </w:rPr>
            </w:pPr>
            <w:r>
              <w:rPr>
                <w:sz w:val="24"/>
              </w:rPr>
              <w:t>Valid</w:t>
            </w:r>
            <w:r>
              <w:rPr>
                <w:spacing w:val="-2"/>
                <w:sz w:val="24"/>
              </w:rPr>
              <w:t xml:space="preserve"> </w:t>
            </w:r>
            <w:r>
              <w:rPr>
                <w:sz w:val="24"/>
              </w:rPr>
              <w:t>token</w:t>
            </w:r>
            <w:r>
              <w:rPr>
                <w:spacing w:val="-1"/>
                <w:sz w:val="24"/>
              </w:rPr>
              <w:t xml:space="preserve"> </w:t>
            </w:r>
            <w:r>
              <w:rPr>
                <w:sz w:val="24"/>
              </w:rPr>
              <w:t>returned</w:t>
            </w:r>
            <w:r>
              <w:rPr>
                <w:spacing w:val="-1"/>
                <w:sz w:val="24"/>
              </w:rPr>
              <w:t xml:space="preserve"> </w:t>
            </w:r>
            <w:r>
              <w:rPr>
                <w:sz w:val="24"/>
              </w:rPr>
              <w:t>on</w:t>
            </w:r>
            <w:r>
              <w:rPr>
                <w:spacing w:val="-1"/>
                <w:sz w:val="24"/>
              </w:rPr>
              <w:t xml:space="preserve"> </w:t>
            </w:r>
            <w:r>
              <w:rPr>
                <w:spacing w:val="-2"/>
                <w:sz w:val="24"/>
              </w:rPr>
              <w:t>login</w:t>
            </w:r>
          </w:p>
        </w:tc>
        <w:tc>
          <w:tcPr>
            <w:tcW w:w="21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7"/>
              <w:rPr>
                <w:sz w:val="24"/>
              </w:rPr>
            </w:pPr>
            <w:r>
              <w:rPr>
                <w:sz w:val="24"/>
              </w:rPr>
              <w:t>Token</w:t>
            </w:r>
            <w:r>
              <w:rPr>
                <w:spacing w:val="-2"/>
                <w:sz w:val="24"/>
              </w:rPr>
              <w:t xml:space="preserve"> generated</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003</w:t>
            </w:r>
          </w:p>
        </w:tc>
        <w:tc>
          <w:tcPr>
            <w:tcW w:w="2126" w:type="dxa"/>
          </w:tcPr>
          <w:p w:rsidR="0085790F" w:rsidRDefault="0085790F" w:rsidP="0085790F">
            <w:pPr>
              <w:pStyle w:val="TableParagraph"/>
              <w:spacing w:before="248" w:line="360" w:lineRule="auto"/>
              <w:ind w:left="122" w:right="833"/>
              <w:rPr>
                <w:sz w:val="24"/>
              </w:rPr>
            </w:pPr>
            <w:r>
              <w:rPr>
                <w:spacing w:val="-2"/>
                <w:sz w:val="24"/>
              </w:rPr>
              <w:t>Category Loading</w:t>
            </w:r>
          </w:p>
        </w:tc>
        <w:tc>
          <w:tcPr>
            <w:tcW w:w="3110" w:type="dxa"/>
          </w:tcPr>
          <w:p w:rsidR="0085790F" w:rsidRDefault="0085790F" w:rsidP="0085790F">
            <w:pPr>
              <w:pStyle w:val="TableParagraph"/>
              <w:spacing w:before="248" w:line="360" w:lineRule="auto"/>
              <w:ind w:left="123" w:right="217"/>
              <w:rPr>
                <w:sz w:val="24"/>
              </w:rPr>
            </w:pPr>
            <w:r>
              <w:rPr>
                <w:sz w:val="24"/>
              </w:rPr>
              <w:t>Correct</w:t>
            </w:r>
            <w:r>
              <w:rPr>
                <w:spacing w:val="-15"/>
                <w:sz w:val="24"/>
              </w:rPr>
              <w:t xml:space="preserve"> </w:t>
            </w:r>
            <w:r>
              <w:rPr>
                <w:sz w:val="24"/>
              </w:rPr>
              <w:t>skill</w:t>
            </w:r>
            <w:r>
              <w:rPr>
                <w:spacing w:val="-15"/>
                <w:sz w:val="24"/>
              </w:rPr>
              <w:t xml:space="preserve"> </w:t>
            </w:r>
            <w:r>
              <w:rPr>
                <w:sz w:val="24"/>
              </w:rPr>
              <w:t xml:space="preserve">categories </w:t>
            </w:r>
            <w:r>
              <w:rPr>
                <w:spacing w:val="-2"/>
                <w:sz w:val="24"/>
              </w:rPr>
              <w:t>display</w:t>
            </w:r>
          </w:p>
        </w:tc>
        <w:tc>
          <w:tcPr>
            <w:tcW w:w="21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7"/>
              <w:rPr>
                <w:sz w:val="24"/>
              </w:rPr>
            </w:pPr>
            <w:r>
              <w:rPr>
                <w:sz w:val="24"/>
              </w:rPr>
              <w:t>Loaded</w:t>
            </w:r>
            <w:r>
              <w:rPr>
                <w:spacing w:val="-3"/>
                <w:sz w:val="24"/>
              </w:rPr>
              <w:t xml:space="preserve"> </w:t>
            </w:r>
            <w:r>
              <w:rPr>
                <w:spacing w:val="-2"/>
                <w:sz w:val="24"/>
              </w:rPr>
              <w:t>correctly</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004</w:t>
            </w:r>
          </w:p>
        </w:tc>
        <w:tc>
          <w:tcPr>
            <w:tcW w:w="212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Video</w:t>
            </w:r>
            <w:r>
              <w:rPr>
                <w:spacing w:val="-1"/>
                <w:sz w:val="24"/>
              </w:rPr>
              <w:t xml:space="preserve"> </w:t>
            </w:r>
            <w:r>
              <w:rPr>
                <w:spacing w:val="-2"/>
                <w:sz w:val="24"/>
              </w:rPr>
              <w:t>Upload</w:t>
            </w:r>
          </w:p>
        </w:tc>
        <w:tc>
          <w:tcPr>
            <w:tcW w:w="3110" w:type="dxa"/>
          </w:tcPr>
          <w:p w:rsidR="0085790F" w:rsidRDefault="0085790F" w:rsidP="0085790F">
            <w:pPr>
              <w:pStyle w:val="TableParagraph"/>
              <w:spacing w:before="248" w:line="360" w:lineRule="auto"/>
              <w:ind w:left="123"/>
              <w:rPr>
                <w:sz w:val="24"/>
              </w:rPr>
            </w:pPr>
            <w:r>
              <w:rPr>
                <w:sz w:val="24"/>
              </w:rPr>
              <w:t>Metadata</w:t>
            </w:r>
            <w:r>
              <w:rPr>
                <w:spacing w:val="-10"/>
                <w:sz w:val="24"/>
              </w:rPr>
              <w:t xml:space="preserve"> </w:t>
            </w:r>
            <w:r>
              <w:rPr>
                <w:sz w:val="24"/>
              </w:rPr>
              <w:t>saved</w:t>
            </w:r>
            <w:r>
              <w:rPr>
                <w:spacing w:val="-10"/>
                <w:sz w:val="24"/>
              </w:rPr>
              <w:t xml:space="preserve"> </w:t>
            </w:r>
            <w:r>
              <w:rPr>
                <w:sz w:val="24"/>
              </w:rPr>
              <w:t>and</w:t>
            </w:r>
            <w:r>
              <w:rPr>
                <w:spacing w:val="-10"/>
                <w:sz w:val="24"/>
              </w:rPr>
              <w:t xml:space="preserve"> </w:t>
            </w:r>
            <w:r>
              <w:rPr>
                <w:sz w:val="24"/>
              </w:rPr>
              <w:t>stored</w:t>
            </w:r>
            <w:r>
              <w:rPr>
                <w:spacing w:val="-10"/>
                <w:sz w:val="24"/>
              </w:rPr>
              <w:t xml:space="preserve"> </w:t>
            </w:r>
            <w:r>
              <w:rPr>
                <w:sz w:val="24"/>
              </w:rPr>
              <w:t xml:space="preserve">in </w:t>
            </w:r>
            <w:r>
              <w:rPr>
                <w:spacing w:val="-6"/>
                <w:sz w:val="24"/>
              </w:rPr>
              <w:t>DB</w:t>
            </w:r>
          </w:p>
        </w:tc>
        <w:tc>
          <w:tcPr>
            <w:tcW w:w="21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7"/>
              <w:rPr>
                <w:sz w:val="24"/>
              </w:rPr>
            </w:pPr>
            <w:r>
              <w:rPr>
                <w:sz w:val="24"/>
              </w:rPr>
              <w:t>Stored</w:t>
            </w:r>
            <w:r>
              <w:rPr>
                <w:spacing w:val="-2"/>
                <w:sz w:val="24"/>
              </w:rPr>
              <w:t xml:space="preserve"> correctly</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005</w:t>
            </w:r>
          </w:p>
        </w:tc>
        <w:tc>
          <w:tcPr>
            <w:tcW w:w="212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Progress</w:t>
            </w:r>
            <w:r>
              <w:rPr>
                <w:spacing w:val="-7"/>
                <w:sz w:val="24"/>
              </w:rPr>
              <w:t xml:space="preserve"> </w:t>
            </w:r>
            <w:proofErr w:type="spellStart"/>
            <w:r>
              <w:rPr>
                <w:spacing w:val="-4"/>
                <w:sz w:val="24"/>
              </w:rPr>
              <w:t>Calc</w:t>
            </w:r>
            <w:proofErr w:type="spellEnd"/>
          </w:p>
        </w:tc>
        <w:tc>
          <w:tcPr>
            <w:tcW w:w="3110" w:type="dxa"/>
          </w:tcPr>
          <w:p w:rsidR="0085790F" w:rsidRDefault="0085790F" w:rsidP="0085790F">
            <w:pPr>
              <w:pStyle w:val="TableParagraph"/>
              <w:spacing w:before="248" w:line="360" w:lineRule="auto"/>
              <w:ind w:left="123"/>
              <w:rPr>
                <w:sz w:val="24"/>
              </w:rPr>
            </w:pPr>
            <w:r>
              <w:rPr>
                <w:sz w:val="24"/>
              </w:rPr>
              <w:t>Percentage</w:t>
            </w:r>
            <w:r>
              <w:rPr>
                <w:spacing w:val="-14"/>
                <w:sz w:val="24"/>
              </w:rPr>
              <w:t xml:space="preserve"> </w:t>
            </w:r>
            <w:r>
              <w:rPr>
                <w:sz w:val="24"/>
              </w:rPr>
              <w:t>updates</w:t>
            </w:r>
            <w:r>
              <w:rPr>
                <w:spacing w:val="-14"/>
                <w:sz w:val="24"/>
              </w:rPr>
              <w:t xml:space="preserve"> </w:t>
            </w:r>
            <w:r>
              <w:rPr>
                <w:sz w:val="24"/>
              </w:rPr>
              <w:t>on</w:t>
            </w:r>
            <w:r>
              <w:rPr>
                <w:spacing w:val="-13"/>
                <w:sz w:val="24"/>
              </w:rPr>
              <w:t xml:space="preserve"> </w:t>
            </w:r>
            <w:r>
              <w:rPr>
                <w:sz w:val="24"/>
              </w:rPr>
              <w:t xml:space="preserve">lesson </w:t>
            </w:r>
            <w:r>
              <w:rPr>
                <w:spacing w:val="-2"/>
                <w:sz w:val="24"/>
              </w:rPr>
              <w:t>finish</w:t>
            </w:r>
          </w:p>
        </w:tc>
        <w:tc>
          <w:tcPr>
            <w:tcW w:w="2135" w:type="dxa"/>
          </w:tcPr>
          <w:p w:rsidR="0085790F" w:rsidRDefault="0085790F" w:rsidP="0085790F">
            <w:pPr>
              <w:pStyle w:val="TableParagraph"/>
              <w:spacing w:before="248" w:line="360" w:lineRule="auto"/>
              <w:ind w:left="127" w:right="957"/>
              <w:rPr>
                <w:sz w:val="24"/>
              </w:rPr>
            </w:pPr>
            <w:r>
              <w:rPr>
                <w:spacing w:val="-2"/>
                <w:sz w:val="24"/>
              </w:rPr>
              <w:t>Updated correctly</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006</w:t>
            </w:r>
          </w:p>
        </w:tc>
        <w:tc>
          <w:tcPr>
            <w:tcW w:w="212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 xml:space="preserve">Admin </w:t>
            </w:r>
            <w:r>
              <w:rPr>
                <w:spacing w:val="-2"/>
                <w:sz w:val="24"/>
              </w:rPr>
              <w:t>Vetting</w:t>
            </w:r>
          </w:p>
        </w:tc>
        <w:tc>
          <w:tcPr>
            <w:tcW w:w="3110" w:type="dxa"/>
          </w:tcPr>
          <w:p w:rsidR="0085790F" w:rsidRDefault="0085790F" w:rsidP="0085790F">
            <w:pPr>
              <w:pStyle w:val="TableParagraph"/>
              <w:spacing w:before="248" w:line="360" w:lineRule="auto"/>
              <w:ind w:left="123"/>
              <w:rPr>
                <w:sz w:val="24"/>
              </w:rPr>
            </w:pPr>
            <w:r>
              <w:rPr>
                <w:sz w:val="24"/>
              </w:rPr>
              <w:t>Status</w:t>
            </w:r>
            <w:r>
              <w:rPr>
                <w:spacing w:val="-14"/>
                <w:sz w:val="24"/>
              </w:rPr>
              <w:t xml:space="preserve"> </w:t>
            </w:r>
            <w:r>
              <w:rPr>
                <w:sz w:val="24"/>
              </w:rPr>
              <w:t>flag</w:t>
            </w:r>
            <w:r>
              <w:rPr>
                <w:spacing w:val="-13"/>
                <w:sz w:val="24"/>
              </w:rPr>
              <w:t xml:space="preserve"> </w:t>
            </w:r>
            <w:r>
              <w:rPr>
                <w:sz w:val="24"/>
              </w:rPr>
              <w:t>changes</w:t>
            </w:r>
            <w:r>
              <w:rPr>
                <w:spacing w:val="-14"/>
                <w:sz w:val="24"/>
              </w:rPr>
              <w:t xml:space="preserve"> </w:t>
            </w:r>
            <w:r>
              <w:rPr>
                <w:sz w:val="24"/>
              </w:rPr>
              <w:t xml:space="preserve">on </w:t>
            </w:r>
            <w:r>
              <w:rPr>
                <w:spacing w:val="-2"/>
                <w:sz w:val="24"/>
              </w:rPr>
              <w:t>moderation</w:t>
            </w:r>
          </w:p>
        </w:tc>
        <w:tc>
          <w:tcPr>
            <w:tcW w:w="2135" w:type="dxa"/>
          </w:tcPr>
          <w:p w:rsidR="0085790F" w:rsidRDefault="0085790F" w:rsidP="0085790F">
            <w:pPr>
              <w:pStyle w:val="TableParagraph"/>
              <w:spacing w:before="248" w:line="360" w:lineRule="auto"/>
              <w:ind w:left="127" w:right="957"/>
              <w:rPr>
                <w:sz w:val="24"/>
              </w:rPr>
            </w:pPr>
            <w:r>
              <w:rPr>
                <w:spacing w:val="-2"/>
                <w:sz w:val="24"/>
              </w:rPr>
              <w:t>Updated correctly</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007</w:t>
            </w:r>
          </w:p>
        </w:tc>
        <w:tc>
          <w:tcPr>
            <w:tcW w:w="212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Filter</w:t>
            </w:r>
            <w:r>
              <w:rPr>
                <w:spacing w:val="-4"/>
                <w:sz w:val="24"/>
              </w:rPr>
              <w:t xml:space="preserve"> </w:t>
            </w:r>
            <w:r>
              <w:rPr>
                <w:spacing w:val="-2"/>
                <w:sz w:val="24"/>
              </w:rPr>
              <w:t>Logic</w:t>
            </w:r>
          </w:p>
        </w:tc>
        <w:tc>
          <w:tcPr>
            <w:tcW w:w="3110" w:type="dxa"/>
          </w:tcPr>
          <w:p w:rsidR="0085790F" w:rsidRDefault="0085790F" w:rsidP="0085790F">
            <w:pPr>
              <w:pStyle w:val="TableParagraph"/>
              <w:spacing w:before="248" w:line="360" w:lineRule="auto"/>
              <w:ind w:left="123"/>
              <w:rPr>
                <w:sz w:val="24"/>
              </w:rPr>
            </w:pPr>
            <w:r>
              <w:rPr>
                <w:sz w:val="24"/>
              </w:rPr>
              <w:t>Accurate</w:t>
            </w:r>
            <w:r>
              <w:rPr>
                <w:spacing w:val="-13"/>
                <w:sz w:val="24"/>
              </w:rPr>
              <w:t xml:space="preserve"> </w:t>
            </w:r>
            <w:r>
              <w:rPr>
                <w:sz w:val="24"/>
              </w:rPr>
              <w:t>list</w:t>
            </w:r>
            <w:r>
              <w:rPr>
                <w:spacing w:val="-12"/>
                <w:sz w:val="24"/>
              </w:rPr>
              <w:t xml:space="preserve"> </w:t>
            </w:r>
            <w:r>
              <w:rPr>
                <w:sz w:val="24"/>
              </w:rPr>
              <w:t>for</w:t>
            </w:r>
            <w:r>
              <w:rPr>
                <w:spacing w:val="-14"/>
                <w:sz w:val="24"/>
              </w:rPr>
              <w:t xml:space="preserve"> </w:t>
            </w:r>
            <w:r>
              <w:rPr>
                <w:sz w:val="24"/>
              </w:rPr>
              <w:t xml:space="preserve">specific </w:t>
            </w:r>
            <w:r>
              <w:rPr>
                <w:spacing w:val="-2"/>
                <w:sz w:val="24"/>
              </w:rPr>
              <w:t>categories</w:t>
            </w:r>
          </w:p>
        </w:tc>
        <w:tc>
          <w:tcPr>
            <w:tcW w:w="2135"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7"/>
              <w:rPr>
                <w:sz w:val="24"/>
              </w:rPr>
            </w:pPr>
            <w:r>
              <w:rPr>
                <w:sz w:val="24"/>
              </w:rPr>
              <w:t>Results</w:t>
            </w:r>
            <w:r>
              <w:rPr>
                <w:spacing w:val="-1"/>
                <w:sz w:val="24"/>
              </w:rPr>
              <w:t xml:space="preserve"> </w:t>
            </w:r>
            <w:r>
              <w:rPr>
                <w:spacing w:val="-2"/>
                <w:sz w:val="24"/>
              </w:rPr>
              <w:t>accurate</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14"/>
              <w:rPr>
                <w:b/>
                <w:sz w:val="24"/>
              </w:rPr>
            </w:pPr>
            <w:r>
              <w:rPr>
                <w:b/>
                <w:spacing w:val="-2"/>
                <w:sz w:val="24"/>
              </w:rPr>
              <w:t>UT-</w:t>
            </w:r>
            <w:r>
              <w:rPr>
                <w:b/>
                <w:spacing w:val="-5"/>
                <w:sz w:val="24"/>
              </w:rPr>
              <w:t>008</w:t>
            </w:r>
          </w:p>
        </w:tc>
        <w:tc>
          <w:tcPr>
            <w:tcW w:w="2126" w:type="dxa"/>
          </w:tcPr>
          <w:p w:rsidR="0085790F" w:rsidRDefault="0085790F" w:rsidP="0085790F">
            <w:pPr>
              <w:pStyle w:val="TableParagraph"/>
              <w:spacing w:before="245" w:line="360" w:lineRule="auto"/>
              <w:ind w:left="122" w:right="572"/>
              <w:rPr>
                <w:sz w:val="24"/>
              </w:rPr>
            </w:pPr>
            <w:r>
              <w:rPr>
                <w:spacing w:val="-2"/>
                <w:sz w:val="24"/>
              </w:rPr>
              <w:t xml:space="preserve">Enrollment </w:t>
            </w:r>
            <w:r>
              <w:rPr>
                <w:spacing w:val="-4"/>
                <w:sz w:val="24"/>
              </w:rPr>
              <w:t>Save</w:t>
            </w:r>
          </w:p>
        </w:tc>
        <w:tc>
          <w:tcPr>
            <w:tcW w:w="3110" w:type="dxa"/>
          </w:tcPr>
          <w:p w:rsidR="0085790F" w:rsidRDefault="0085790F" w:rsidP="0085790F">
            <w:pPr>
              <w:pStyle w:val="TableParagraph"/>
              <w:spacing w:before="245" w:line="360" w:lineRule="auto"/>
              <w:ind w:left="123"/>
              <w:rPr>
                <w:sz w:val="24"/>
              </w:rPr>
            </w:pPr>
            <w:r>
              <w:rPr>
                <w:sz w:val="24"/>
              </w:rPr>
              <w:t>Enrollment</w:t>
            </w:r>
            <w:r>
              <w:rPr>
                <w:spacing w:val="-14"/>
                <w:sz w:val="24"/>
              </w:rPr>
              <w:t xml:space="preserve"> </w:t>
            </w:r>
            <w:r>
              <w:rPr>
                <w:sz w:val="24"/>
              </w:rPr>
              <w:t>linked</w:t>
            </w:r>
            <w:r>
              <w:rPr>
                <w:spacing w:val="-14"/>
                <w:sz w:val="24"/>
              </w:rPr>
              <w:t xml:space="preserve"> </w:t>
            </w:r>
            <w:r>
              <w:rPr>
                <w:sz w:val="24"/>
              </w:rPr>
              <w:t>to</w:t>
            </w:r>
            <w:r>
              <w:rPr>
                <w:spacing w:val="-14"/>
                <w:sz w:val="24"/>
              </w:rPr>
              <w:t xml:space="preserve"> </w:t>
            </w:r>
            <w:proofErr w:type="spellStart"/>
            <w:r>
              <w:rPr>
                <w:sz w:val="24"/>
              </w:rPr>
              <w:t>UserID</w:t>
            </w:r>
            <w:proofErr w:type="spellEnd"/>
            <w:r>
              <w:rPr>
                <w:sz w:val="24"/>
              </w:rPr>
              <w:t xml:space="preserve"> and </w:t>
            </w:r>
            <w:proofErr w:type="spellStart"/>
            <w:r>
              <w:rPr>
                <w:sz w:val="24"/>
              </w:rPr>
              <w:t>TrackID</w:t>
            </w:r>
            <w:proofErr w:type="spellEnd"/>
          </w:p>
        </w:tc>
        <w:tc>
          <w:tcPr>
            <w:tcW w:w="2135"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7"/>
              <w:rPr>
                <w:sz w:val="24"/>
              </w:rPr>
            </w:pPr>
            <w:r>
              <w:rPr>
                <w:sz w:val="24"/>
              </w:rPr>
              <w:t>Record</w:t>
            </w:r>
            <w:r>
              <w:rPr>
                <w:spacing w:val="-4"/>
                <w:sz w:val="24"/>
              </w:rPr>
              <w:t xml:space="preserve"> </w:t>
            </w:r>
            <w:r>
              <w:rPr>
                <w:spacing w:val="-2"/>
                <w:sz w:val="24"/>
              </w:rPr>
              <w:t>saved</w:t>
            </w:r>
          </w:p>
        </w:tc>
        <w:tc>
          <w:tcPr>
            <w:tcW w:w="973"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14"/>
              <w:rPr>
                <w:b/>
                <w:sz w:val="24"/>
              </w:rPr>
            </w:pPr>
            <w:r>
              <w:rPr>
                <w:b/>
                <w:spacing w:val="-2"/>
                <w:sz w:val="24"/>
              </w:rPr>
              <w:t>UT-</w:t>
            </w:r>
            <w:r>
              <w:rPr>
                <w:b/>
                <w:spacing w:val="-5"/>
                <w:sz w:val="24"/>
              </w:rPr>
              <w:t>009</w:t>
            </w:r>
          </w:p>
        </w:tc>
        <w:tc>
          <w:tcPr>
            <w:tcW w:w="2126" w:type="dxa"/>
          </w:tcPr>
          <w:p w:rsidR="0085790F" w:rsidRDefault="0085790F" w:rsidP="0085790F">
            <w:pPr>
              <w:pStyle w:val="TableParagraph"/>
              <w:spacing w:before="245" w:line="362" w:lineRule="auto"/>
              <w:ind w:left="122" w:right="572"/>
              <w:rPr>
                <w:sz w:val="24"/>
              </w:rPr>
            </w:pPr>
            <w:r>
              <w:rPr>
                <w:spacing w:val="-2"/>
                <w:sz w:val="24"/>
              </w:rPr>
              <w:t>Forum Submission</w:t>
            </w:r>
          </w:p>
        </w:tc>
        <w:tc>
          <w:tcPr>
            <w:tcW w:w="3110" w:type="dxa"/>
          </w:tcPr>
          <w:p w:rsidR="0085790F" w:rsidRDefault="0085790F" w:rsidP="0085790F">
            <w:pPr>
              <w:pStyle w:val="TableParagraph"/>
              <w:spacing w:before="245" w:line="362" w:lineRule="auto"/>
              <w:ind w:left="123"/>
              <w:rPr>
                <w:sz w:val="24"/>
              </w:rPr>
            </w:pPr>
            <w:r>
              <w:rPr>
                <w:sz w:val="24"/>
              </w:rPr>
              <w:t>Question</w:t>
            </w:r>
            <w:r>
              <w:rPr>
                <w:spacing w:val="-12"/>
                <w:sz w:val="24"/>
              </w:rPr>
              <w:t xml:space="preserve"> </w:t>
            </w:r>
            <w:r>
              <w:rPr>
                <w:sz w:val="24"/>
              </w:rPr>
              <w:t>saved</w:t>
            </w:r>
            <w:r>
              <w:rPr>
                <w:spacing w:val="-12"/>
                <w:sz w:val="24"/>
              </w:rPr>
              <w:t xml:space="preserve"> </w:t>
            </w:r>
            <w:r>
              <w:rPr>
                <w:sz w:val="24"/>
              </w:rPr>
              <w:t>with</w:t>
            </w:r>
            <w:r>
              <w:rPr>
                <w:spacing w:val="-12"/>
                <w:sz w:val="24"/>
              </w:rPr>
              <w:t xml:space="preserve"> </w:t>
            </w:r>
            <w:r>
              <w:rPr>
                <w:sz w:val="24"/>
              </w:rPr>
              <w:t xml:space="preserve">valid </w:t>
            </w:r>
            <w:proofErr w:type="spellStart"/>
            <w:r>
              <w:rPr>
                <w:spacing w:val="-2"/>
                <w:sz w:val="24"/>
              </w:rPr>
              <w:t>TrackID</w:t>
            </w:r>
            <w:proofErr w:type="spellEnd"/>
          </w:p>
        </w:tc>
        <w:tc>
          <w:tcPr>
            <w:tcW w:w="2135"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7"/>
              <w:rPr>
                <w:sz w:val="24"/>
              </w:rPr>
            </w:pPr>
            <w:r>
              <w:rPr>
                <w:sz w:val="24"/>
              </w:rPr>
              <w:t>Post</w:t>
            </w:r>
            <w:r>
              <w:rPr>
                <w:spacing w:val="-2"/>
                <w:sz w:val="24"/>
              </w:rPr>
              <w:t xml:space="preserve"> saved</w:t>
            </w:r>
          </w:p>
        </w:tc>
        <w:tc>
          <w:tcPr>
            <w:tcW w:w="973" w:type="dxa"/>
          </w:tcPr>
          <w:p w:rsidR="0085790F" w:rsidRDefault="0085790F" w:rsidP="0085790F">
            <w:pPr>
              <w:pStyle w:val="TableParagraph"/>
              <w:spacing w:before="175"/>
              <w:ind w:left="0"/>
              <w:rPr>
                <w:sz w:val="24"/>
              </w:rPr>
            </w:pPr>
          </w:p>
          <w:p w:rsidR="0085790F" w:rsidRDefault="0085790F" w:rsidP="0085790F">
            <w:pPr>
              <w:pStyle w:val="TableParagraph"/>
              <w:spacing w:before="1"/>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010</w:t>
            </w:r>
          </w:p>
        </w:tc>
        <w:tc>
          <w:tcPr>
            <w:tcW w:w="212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 xml:space="preserve">Badge </w:t>
            </w:r>
            <w:r>
              <w:rPr>
                <w:spacing w:val="-2"/>
                <w:sz w:val="24"/>
              </w:rPr>
              <w:t>Issue</w:t>
            </w:r>
          </w:p>
        </w:tc>
        <w:tc>
          <w:tcPr>
            <w:tcW w:w="3110" w:type="dxa"/>
          </w:tcPr>
          <w:p w:rsidR="0085790F" w:rsidRDefault="0085790F" w:rsidP="0085790F">
            <w:pPr>
              <w:pStyle w:val="TableParagraph"/>
              <w:spacing w:before="248" w:line="360" w:lineRule="auto"/>
              <w:ind w:left="123" w:right="217"/>
              <w:rPr>
                <w:sz w:val="24"/>
              </w:rPr>
            </w:pPr>
            <w:r>
              <w:rPr>
                <w:sz w:val="24"/>
              </w:rPr>
              <w:t>User-Badge</w:t>
            </w:r>
            <w:r>
              <w:rPr>
                <w:spacing w:val="-15"/>
                <w:sz w:val="24"/>
              </w:rPr>
              <w:t xml:space="preserve"> </w:t>
            </w:r>
            <w:r>
              <w:rPr>
                <w:sz w:val="24"/>
              </w:rPr>
              <w:t>join</w:t>
            </w:r>
            <w:r>
              <w:rPr>
                <w:spacing w:val="-15"/>
                <w:sz w:val="24"/>
              </w:rPr>
              <w:t xml:space="preserve"> </w:t>
            </w:r>
            <w:r>
              <w:rPr>
                <w:sz w:val="24"/>
              </w:rPr>
              <w:t xml:space="preserve">table </w:t>
            </w:r>
            <w:r>
              <w:rPr>
                <w:spacing w:val="-2"/>
                <w:sz w:val="24"/>
              </w:rPr>
              <w:t>updated</w:t>
            </w:r>
          </w:p>
        </w:tc>
        <w:tc>
          <w:tcPr>
            <w:tcW w:w="2135" w:type="dxa"/>
          </w:tcPr>
          <w:p w:rsidR="0085790F" w:rsidRDefault="0085790F" w:rsidP="0085790F">
            <w:pPr>
              <w:pStyle w:val="TableParagraph"/>
              <w:spacing w:before="248" w:line="360" w:lineRule="auto"/>
              <w:ind w:left="127" w:right="957"/>
              <w:rPr>
                <w:sz w:val="24"/>
              </w:rPr>
            </w:pPr>
            <w:r>
              <w:rPr>
                <w:spacing w:val="-2"/>
                <w:sz w:val="24"/>
              </w:rPr>
              <w:t>Updated correctly</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r w:rsidR="0085790F" w:rsidTr="0085790F">
        <w:tc>
          <w:tcPr>
            <w:tcW w:w="1668"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14"/>
              <w:rPr>
                <w:b/>
                <w:sz w:val="24"/>
              </w:rPr>
            </w:pPr>
            <w:r>
              <w:rPr>
                <w:b/>
                <w:spacing w:val="-2"/>
                <w:sz w:val="24"/>
              </w:rPr>
              <w:t>UT-</w:t>
            </w:r>
            <w:r>
              <w:rPr>
                <w:b/>
                <w:spacing w:val="-5"/>
                <w:sz w:val="24"/>
              </w:rPr>
              <w:t>011</w:t>
            </w:r>
          </w:p>
        </w:tc>
        <w:tc>
          <w:tcPr>
            <w:tcW w:w="2126"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2"/>
              <w:rPr>
                <w:sz w:val="24"/>
              </w:rPr>
            </w:pPr>
            <w:r>
              <w:rPr>
                <w:sz w:val="24"/>
              </w:rPr>
              <w:t>Password</w:t>
            </w:r>
            <w:r>
              <w:rPr>
                <w:spacing w:val="-2"/>
                <w:sz w:val="24"/>
              </w:rPr>
              <w:t xml:space="preserve"> </w:t>
            </w:r>
            <w:r>
              <w:rPr>
                <w:spacing w:val="-4"/>
                <w:sz w:val="24"/>
              </w:rPr>
              <w:t>Hash</w:t>
            </w:r>
          </w:p>
        </w:tc>
        <w:tc>
          <w:tcPr>
            <w:tcW w:w="3110" w:type="dxa"/>
          </w:tcPr>
          <w:p w:rsidR="0085790F" w:rsidRDefault="0085790F" w:rsidP="0085790F">
            <w:pPr>
              <w:pStyle w:val="TableParagraph"/>
              <w:spacing w:before="248" w:line="360" w:lineRule="auto"/>
              <w:ind w:left="123" w:right="217"/>
              <w:rPr>
                <w:sz w:val="24"/>
              </w:rPr>
            </w:pPr>
            <w:proofErr w:type="spellStart"/>
            <w:r>
              <w:rPr>
                <w:sz w:val="24"/>
              </w:rPr>
              <w:t>Bcrypt</w:t>
            </w:r>
            <w:proofErr w:type="spellEnd"/>
            <w:r>
              <w:rPr>
                <w:spacing w:val="-15"/>
                <w:sz w:val="24"/>
              </w:rPr>
              <w:t xml:space="preserve"> </w:t>
            </w:r>
            <w:r>
              <w:rPr>
                <w:sz w:val="24"/>
              </w:rPr>
              <w:t>secures</w:t>
            </w:r>
            <w:r>
              <w:rPr>
                <w:spacing w:val="-15"/>
                <w:sz w:val="24"/>
              </w:rPr>
              <w:t xml:space="preserve"> </w:t>
            </w:r>
            <w:r>
              <w:rPr>
                <w:sz w:val="24"/>
              </w:rPr>
              <w:t>password before storage</w:t>
            </w:r>
          </w:p>
        </w:tc>
        <w:tc>
          <w:tcPr>
            <w:tcW w:w="2135" w:type="dxa"/>
          </w:tcPr>
          <w:p w:rsidR="0085790F" w:rsidRDefault="0085790F" w:rsidP="0085790F">
            <w:pPr>
              <w:pStyle w:val="TableParagraph"/>
              <w:spacing w:before="248" w:line="360" w:lineRule="auto"/>
              <w:ind w:left="127"/>
              <w:rPr>
                <w:sz w:val="24"/>
              </w:rPr>
            </w:pPr>
            <w:r>
              <w:rPr>
                <w:spacing w:val="-2"/>
                <w:sz w:val="24"/>
              </w:rPr>
              <w:t>Hashed successfully</w:t>
            </w:r>
          </w:p>
        </w:tc>
        <w:tc>
          <w:tcPr>
            <w:tcW w:w="973" w:type="dxa"/>
          </w:tcPr>
          <w:p w:rsidR="0085790F" w:rsidRDefault="0085790F" w:rsidP="0085790F">
            <w:pPr>
              <w:pStyle w:val="TableParagraph"/>
              <w:spacing w:before="178"/>
              <w:ind w:left="0"/>
              <w:rPr>
                <w:sz w:val="24"/>
              </w:rPr>
            </w:pPr>
          </w:p>
          <w:p w:rsidR="0085790F" w:rsidRDefault="0085790F" w:rsidP="0085790F">
            <w:pPr>
              <w:pStyle w:val="TableParagraph"/>
              <w:spacing w:before="0"/>
              <w:ind w:left="125"/>
              <w:rPr>
                <w:sz w:val="24"/>
              </w:rPr>
            </w:pPr>
            <w:r>
              <w:rPr>
                <w:spacing w:val="-4"/>
                <w:sz w:val="24"/>
              </w:rPr>
              <w:t>Pass</w:t>
            </w:r>
          </w:p>
        </w:tc>
      </w:tr>
    </w:tbl>
    <w:p w:rsidR="00B76006" w:rsidRDefault="000A4EFF">
      <w:pPr>
        <w:pStyle w:val="Heading5"/>
        <w:numPr>
          <w:ilvl w:val="2"/>
          <w:numId w:val="7"/>
        </w:numPr>
        <w:tabs>
          <w:tab w:val="left" w:pos="929"/>
        </w:tabs>
        <w:spacing w:before="0"/>
        <w:ind w:left="929" w:hanging="646"/>
      </w:pPr>
      <w:bookmarkStart w:id="178" w:name="_bookmark134"/>
      <w:bookmarkEnd w:id="178"/>
      <w:r>
        <w:t>Functional</w:t>
      </w:r>
      <w:r>
        <w:rPr>
          <w:spacing w:val="-6"/>
        </w:rPr>
        <w:t xml:space="preserve"> </w:t>
      </w:r>
      <w:r>
        <w:rPr>
          <w:spacing w:val="-2"/>
        </w:rPr>
        <w:t>Testing</w:t>
      </w:r>
    </w:p>
    <w:p w:rsidR="00B76006" w:rsidRDefault="000A4EFF" w:rsidP="0085790F">
      <w:pPr>
        <w:pStyle w:val="BodyText"/>
        <w:spacing w:before="159" w:line="360" w:lineRule="auto"/>
        <w:ind w:left="283" w:right="432"/>
        <w:jc w:val="both"/>
      </w:pPr>
      <w:r>
        <w:t>Functional testing ensures that every</w:t>
      </w:r>
      <w:r>
        <w:rPr>
          <w:spacing w:val="-1"/>
        </w:rPr>
        <w:t xml:space="preserve"> </w:t>
      </w:r>
      <w:r>
        <w:t>core feature of</w:t>
      </w:r>
      <w:r>
        <w:rPr>
          <w:spacing w:val="-1"/>
        </w:rPr>
        <w:t xml:space="preserve"> </w:t>
      </w:r>
      <w:r>
        <w:t>the</w:t>
      </w:r>
      <w:r>
        <w:rPr>
          <w:spacing w:val="-1"/>
        </w:rPr>
        <w:t xml:space="preserve"> </w:t>
      </w:r>
      <w:proofErr w:type="spellStart"/>
      <w:r>
        <w:t>SkillSync</w:t>
      </w:r>
      <w:proofErr w:type="spellEnd"/>
      <w:r>
        <w:rPr>
          <w:spacing w:val="-1"/>
        </w:rPr>
        <w:t xml:space="preserve"> </w:t>
      </w:r>
      <w:r>
        <w:t>platform</w:t>
      </w:r>
      <w:r>
        <w:rPr>
          <w:spacing w:val="-1"/>
        </w:rPr>
        <w:t xml:space="preserve"> </w:t>
      </w:r>
      <w:r>
        <w:t>operates according</w:t>
      </w:r>
      <w:r>
        <w:rPr>
          <w:spacing w:val="-1"/>
        </w:rPr>
        <w:t xml:space="preserve"> </w:t>
      </w:r>
      <w:r>
        <w:t xml:space="preserve">to defined requirements and delivers the expected experience for students, experts, and </w:t>
      </w:r>
      <w:r>
        <w:rPr>
          <w:spacing w:val="-2"/>
        </w:rPr>
        <w:t>administrators.</w:t>
      </w:r>
      <w:bookmarkStart w:id="179" w:name="_bookmark135"/>
      <w:bookmarkEnd w:id="179"/>
    </w:p>
    <w:p w:rsidR="0085790F" w:rsidRPr="0085790F" w:rsidRDefault="0085790F" w:rsidP="0085790F">
      <w:pPr>
        <w:pStyle w:val="Caption"/>
        <w:keepNext/>
        <w:ind w:firstLine="283"/>
        <w:rPr>
          <w:color w:val="auto"/>
        </w:rPr>
      </w:pPr>
      <w:bookmarkStart w:id="180" w:name="_Toc228724431"/>
      <w:r w:rsidRPr="0085790F">
        <w:rPr>
          <w:color w:val="auto"/>
        </w:rPr>
        <w:t xml:space="preserve">Table 6.1.2 - </w:t>
      </w:r>
      <w:r w:rsidRPr="0085790F">
        <w:rPr>
          <w:color w:val="auto"/>
        </w:rPr>
        <w:fldChar w:fldCharType="begin"/>
      </w:r>
      <w:r w:rsidRPr="0085790F">
        <w:rPr>
          <w:color w:val="auto"/>
        </w:rPr>
        <w:instrText xml:space="preserve"> SEQ Table \* ARABIC </w:instrText>
      </w:r>
      <w:r w:rsidRPr="0085790F">
        <w:rPr>
          <w:color w:val="auto"/>
        </w:rPr>
        <w:fldChar w:fldCharType="separate"/>
      </w:r>
      <w:r>
        <w:rPr>
          <w:noProof/>
          <w:color w:val="auto"/>
        </w:rPr>
        <w:t>24</w:t>
      </w:r>
      <w:r w:rsidRPr="0085790F">
        <w:rPr>
          <w:color w:val="auto"/>
        </w:rPr>
        <w:fldChar w:fldCharType="end"/>
      </w:r>
      <w:r w:rsidRPr="0085790F">
        <w:rPr>
          <w:color w:val="auto"/>
        </w:rPr>
        <w:t>: Functional Testing</w:t>
      </w:r>
      <w:bookmarkEnd w:id="180"/>
    </w:p>
    <w:tbl>
      <w:tblPr>
        <w:tblStyle w:val="TableGrid"/>
        <w:tblW w:w="0" w:type="auto"/>
        <w:tblInd w:w="283" w:type="dxa"/>
        <w:tblLook w:val="04A0" w:firstRow="1" w:lastRow="0" w:firstColumn="1" w:lastColumn="0" w:noHBand="0" w:noVBand="1"/>
      </w:tblPr>
      <w:tblGrid>
        <w:gridCol w:w="1526"/>
        <w:gridCol w:w="1985"/>
        <w:gridCol w:w="3402"/>
        <w:gridCol w:w="2126"/>
        <w:gridCol w:w="973"/>
      </w:tblGrid>
      <w:tr w:rsidR="0085790F" w:rsidTr="0085790F">
        <w:tc>
          <w:tcPr>
            <w:tcW w:w="1526" w:type="dxa"/>
          </w:tcPr>
          <w:p w:rsidR="0085790F" w:rsidRDefault="0085790F" w:rsidP="0085790F">
            <w:pPr>
              <w:pStyle w:val="TableParagraph"/>
              <w:spacing w:before="238" w:line="242" w:lineRule="auto"/>
              <w:ind w:left="6" w:right="277"/>
              <w:rPr>
                <w:b/>
              </w:rPr>
            </w:pPr>
            <w:r>
              <w:rPr>
                <w:b/>
              </w:rPr>
              <w:t>Test</w:t>
            </w:r>
            <w:r>
              <w:rPr>
                <w:b/>
                <w:spacing w:val="-14"/>
              </w:rPr>
              <w:t xml:space="preserve"> </w:t>
            </w:r>
            <w:r>
              <w:rPr>
                <w:b/>
              </w:rPr>
              <w:t xml:space="preserve">Case </w:t>
            </w:r>
            <w:r>
              <w:rPr>
                <w:b/>
                <w:spacing w:val="-6"/>
              </w:rPr>
              <w:t>ID</w:t>
            </w:r>
          </w:p>
        </w:tc>
        <w:tc>
          <w:tcPr>
            <w:tcW w:w="1985" w:type="dxa"/>
          </w:tcPr>
          <w:p w:rsidR="0085790F" w:rsidRDefault="0085790F" w:rsidP="0085790F">
            <w:pPr>
              <w:pStyle w:val="TableParagraph"/>
              <w:spacing w:before="112"/>
              <w:ind w:left="0"/>
            </w:pPr>
          </w:p>
          <w:p w:rsidR="0085790F" w:rsidRDefault="0085790F" w:rsidP="0085790F">
            <w:pPr>
              <w:pStyle w:val="TableParagraph"/>
              <w:spacing w:before="0"/>
              <w:ind w:left="14"/>
              <w:rPr>
                <w:b/>
              </w:rPr>
            </w:pPr>
            <w:r>
              <w:rPr>
                <w:b/>
              </w:rPr>
              <w:t>Test</w:t>
            </w:r>
            <w:r>
              <w:rPr>
                <w:b/>
                <w:spacing w:val="-4"/>
              </w:rPr>
              <w:t xml:space="preserve"> </w:t>
            </w:r>
            <w:r>
              <w:rPr>
                <w:b/>
              </w:rPr>
              <w:t>Case</w:t>
            </w:r>
            <w:r>
              <w:rPr>
                <w:b/>
                <w:spacing w:val="-4"/>
              </w:rPr>
              <w:t xml:space="preserve"> Name</w:t>
            </w:r>
          </w:p>
        </w:tc>
        <w:tc>
          <w:tcPr>
            <w:tcW w:w="3402" w:type="dxa"/>
          </w:tcPr>
          <w:p w:rsidR="0085790F" w:rsidRDefault="0085790F" w:rsidP="0085790F">
            <w:pPr>
              <w:pStyle w:val="TableParagraph"/>
              <w:spacing w:before="112"/>
              <w:ind w:left="0"/>
            </w:pPr>
          </w:p>
          <w:p w:rsidR="0085790F" w:rsidRDefault="0085790F" w:rsidP="0085790F">
            <w:pPr>
              <w:pStyle w:val="TableParagraph"/>
              <w:spacing w:before="0"/>
              <w:ind w:left="15"/>
              <w:rPr>
                <w:b/>
              </w:rPr>
            </w:pPr>
            <w:r>
              <w:rPr>
                <w:b/>
              </w:rPr>
              <w:t>Expected</w:t>
            </w:r>
            <w:r>
              <w:rPr>
                <w:b/>
                <w:spacing w:val="-6"/>
              </w:rPr>
              <w:t xml:space="preserve"> </w:t>
            </w:r>
            <w:r>
              <w:rPr>
                <w:b/>
                <w:spacing w:val="-2"/>
              </w:rPr>
              <w:t>Result</w:t>
            </w:r>
          </w:p>
        </w:tc>
        <w:tc>
          <w:tcPr>
            <w:tcW w:w="2126" w:type="dxa"/>
          </w:tcPr>
          <w:p w:rsidR="0085790F" w:rsidRDefault="0085790F" w:rsidP="0085790F">
            <w:pPr>
              <w:pStyle w:val="TableParagraph"/>
              <w:spacing w:before="112"/>
              <w:ind w:left="0"/>
            </w:pPr>
          </w:p>
          <w:p w:rsidR="0085790F" w:rsidRDefault="0085790F" w:rsidP="0085790F">
            <w:pPr>
              <w:pStyle w:val="TableParagraph"/>
              <w:spacing w:before="0"/>
              <w:ind w:left="15"/>
              <w:rPr>
                <w:b/>
              </w:rPr>
            </w:pPr>
            <w:r>
              <w:rPr>
                <w:b/>
              </w:rPr>
              <w:t>Actual</w:t>
            </w:r>
            <w:r>
              <w:rPr>
                <w:b/>
                <w:spacing w:val="-3"/>
              </w:rPr>
              <w:t xml:space="preserve"> </w:t>
            </w:r>
            <w:r>
              <w:rPr>
                <w:b/>
                <w:spacing w:val="-2"/>
              </w:rPr>
              <w:t>Result</w:t>
            </w:r>
          </w:p>
        </w:tc>
        <w:tc>
          <w:tcPr>
            <w:tcW w:w="973" w:type="dxa"/>
          </w:tcPr>
          <w:p w:rsidR="0085790F" w:rsidRDefault="0085790F" w:rsidP="0085790F">
            <w:pPr>
              <w:pStyle w:val="TableParagraph"/>
              <w:spacing w:before="112"/>
              <w:ind w:left="0"/>
            </w:pPr>
          </w:p>
          <w:p w:rsidR="0085790F" w:rsidRDefault="0085790F" w:rsidP="0085790F">
            <w:pPr>
              <w:pStyle w:val="TableParagraph"/>
              <w:spacing w:before="0"/>
              <w:ind w:left="19"/>
              <w:rPr>
                <w:b/>
              </w:rPr>
            </w:pPr>
            <w:r>
              <w:rPr>
                <w:b/>
                <w:spacing w:val="-2"/>
              </w:rPr>
              <w:t>Status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FT-</w:t>
            </w:r>
            <w:r>
              <w:rPr>
                <w:b/>
                <w:spacing w:val="-5"/>
              </w:rPr>
              <w:t>001</w:t>
            </w:r>
          </w:p>
        </w:tc>
        <w:tc>
          <w:tcPr>
            <w:tcW w:w="1985" w:type="dxa"/>
          </w:tcPr>
          <w:p w:rsidR="0085790F" w:rsidRDefault="0085790F" w:rsidP="0085790F">
            <w:pPr>
              <w:pStyle w:val="TableParagraph"/>
              <w:spacing w:before="119"/>
              <w:ind w:left="0"/>
            </w:pPr>
          </w:p>
          <w:p w:rsidR="0085790F" w:rsidRDefault="0085790F" w:rsidP="0085790F">
            <w:pPr>
              <w:pStyle w:val="TableParagraph"/>
              <w:spacing w:before="0"/>
              <w:ind w:left="14"/>
            </w:pPr>
            <w:r>
              <w:t>Expert</w:t>
            </w:r>
            <w:r>
              <w:rPr>
                <w:spacing w:val="-2"/>
              </w:rPr>
              <w:t xml:space="preserve"> </w:t>
            </w:r>
            <w:r>
              <w:t>Role</w:t>
            </w:r>
            <w:r>
              <w:rPr>
                <w:spacing w:val="-2"/>
              </w:rPr>
              <w:t xml:space="preserve"> </w:t>
            </w:r>
            <w:r>
              <w:rPr>
                <w:spacing w:val="-4"/>
              </w:rPr>
              <w:t>Apply</w:t>
            </w:r>
          </w:p>
        </w:tc>
        <w:tc>
          <w:tcPr>
            <w:tcW w:w="3402" w:type="dxa"/>
          </w:tcPr>
          <w:p w:rsidR="0085790F" w:rsidRDefault="0085790F" w:rsidP="0085790F">
            <w:pPr>
              <w:pStyle w:val="TableParagraph"/>
              <w:spacing w:before="245"/>
              <w:ind w:left="15" w:right="142"/>
            </w:pPr>
            <w:r>
              <w:t>Application</w:t>
            </w:r>
            <w:r>
              <w:rPr>
                <w:spacing w:val="-14"/>
              </w:rPr>
              <w:t xml:space="preserve"> </w:t>
            </w:r>
            <w:r>
              <w:t>moves</w:t>
            </w:r>
            <w:r>
              <w:rPr>
                <w:spacing w:val="-13"/>
              </w:rPr>
              <w:t xml:space="preserve"> </w:t>
            </w:r>
            <w:r>
              <w:t>to</w:t>
            </w:r>
            <w:r>
              <w:rPr>
                <w:spacing w:val="-12"/>
              </w:rPr>
              <w:t xml:space="preserve"> </w:t>
            </w:r>
            <w:r>
              <w:t xml:space="preserve">admin </w:t>
            </w:r>
            <w:r>
              <w:rPr>
                <w:spacing w:val="-2"/>
              </w:rPr>
              <w:t>queue</w:t>
            </w:r>
          </w:p>
        </w:tc>
        <w:tc>
          <w:tcPr>
            <w:tcW w:w="2126" w:type="dxa"/>
          </w:tcPr>
          <w:p w:rsidR="0085790F" w:rsidRDefault="0085790F" w:rsidP="0085790F">
            <w:pPr>
              <w:pStyle w:val="TableParagraph"/>
              <w:spacing w:before="119"/>
              <w:ind w:left="0"/>
            </w:pPr>
          </w:p>
          <w:p w:rsidR="0085790F" w:rsidRDefault="0085790F" w:rsidP="0085790F">
            <w:pPr>
              <w:pStyle w:val="TableParagraph"/>
              <w:spacing w:before="0"/>
              <w:ind w:left="15"/>
            </w:pPr>
            <w:r>
              <w:t>Logic</w:t>
            </w:r>
            <w:r>
              <w:rPr>
                <w:spacing w:val="-2"/>
              </w:rPr>
              <w:t xml:space="preserve"> successful</w:t>
            </w:r>
          </w:p>
        </w:tc>
        <w:tc>
          <w:tcPr>
            <w:tcW w:w="973" w:type="dxa"/>
          </w:tcPr>
          <w:p w:rsidR="0085790F" w:rsidRDefault="0085790F" w:rsidP="0085790F">
            <w:pPr>
              <w:pStyle w:val="TableParagraph"/>
              <w:spacing w:before="119"/>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21"/>
              <w:ind w:left="0"/>
            </w:pPr>
          </w:p>
          <w:p w:rsidR="0085790F" w:rsidRDefault="0085790F" w:rsidP="0085790F">
            <w:pPr>
              <w:pStyle w:val="TableParagraph"/>
              <w:spacing w:before="0"/>
              <w:ind w:left="6"/>
              <w:rPr>
                <w:b/>
              </w:rPr>
            </w:pPr>
            <w:r>
              <w:rPr>
                <w:b/>
                <w:spacing w:val="-2"/>
              </w:rPr>
              <w:t>FT-</w:t>
            </w:r>
            <w:r>
              <w:rPr>
                <w:b/>
                <w:spacing w:val="-5"/>
              </w:rPr>
              <w:t>002</w:t>
            </w:r>
          </w:p>
        </w:tc>
        <w:tc>
          <w:tcPr>
            <w:tcW w:w="1985" w:type="dxa"/>
          </w:tcPr>
          <w:p w:rsidR="0085790F" w:rsidRDefault="0085790F" w:rsidP="0085790F">
            <w:pPr>
              <w:pStyle w:val="TableParagraph"/>
              <w:spacing w:before="121"/>
              <w:ind w:left="0"/>
            </w:pPr>
          </w:p>
          <w:p w:rsidR="0085790F" w:rsidRDefault="0085790F" w:rsidP="0085790F">
            <w:pPr>
              <w:pStyle w:val="TableParagraph"/>
              <w:spacing w:before="0"/>
              <w:ind w:left="14"/>
            </w:pPr>
            <w:r>
              <w:t xml:space="preserve">Track </w:t>
            </w:r>
            <w:r>
              <w:rPr>
                <w:spacing w:val="-2"/>
              </w:rPr>
              <w:t>Submission</w:t>
            </w:r>
          </w:p>
        </w:tc>
        <w:tc>
          <w:tcPr>
            <w:tcW w:w="3402" w:type="dxa"/>
          </w:tcPr>
          <w:p w:rsidR="0085790F" w:rsidRDefault="0085790F" w:rsidP="0085790F">
            <w:pPr>
              <w:pStyle w:val="TableParagraph"/>
              <w:spacing w:before="247"/>
              <w:ind w:left="15"/>
            </w:pPr>
            <w:r>
              <w:t>Lessons</w:t>
            </w:r>
            <w:r>
              <w:rPr>
                <w:spacing w:val="-13"/>
              </w:rPr>
              <w:t xml:space="preserve"> </w:t>
            </w:r>
            <w:r>
              <w:t>stay</w:t>
            </w:r>
            <w:r>
              <w:rPr>
                <w:spacing w:val="-13"/>
              </w:rPr>
              <w:t xml:space="preserve"> </w:t>
            </w:r>
            <w:r>
              <w:t>pending</w:t>
            </w:r>
            <w:r>
              <w:rPr>
                <w:spacing w:val="-13"/>
              </w:rPr>
              <w:t xml:space="preserve"> </w:t>
            </w:r>
            <w:r>
              <w:t xml:space="preserve">until </w:t>
            </w:r>
            <w:r>
              <w:rPr>
                <w:spacing w:val="-2"/>
              </w:rPr>
              <w:t>approved</w:t>
            </w:r>
          </w:p>
        </w:tc>
        <w:tc>
          <w:tcPr>
            <w:tcW w:w="2126" w:type="dxa"/>
          </w:tcPr>
          <w:p w:rsidR="0085790F" w:rsidRDefault="0085790F" w:rsidP="0085790F">
            <w:pPr>
              <w:pStyle w:val="TableParagraph"/>
              <w:spacing w:before="121"/>
              <w:ind w:left="0"/>
            </w:pPr>
          </w:p>
          <w:p w:rsidR="0085790F" w:rsidRDefault="0085790F" w:rsidP="0085790F">
            <w:pPr>
              <w:pStyle w:val="TableParagraph"/>
              <w:spacing w:before="0"/>
              <w:ind w:left="15"/>
            </w:pPr>
            <w:r>
              <w:t>Correct</w:t>
            </w:r>
            <w:r>
              <w:rPr>
                <w:spacing w:val="-7"/>
              </w:rPr>
              <w:t xml:space="preserve"> </w:t>
            </w:r>
            <w:r>
              <w:rPr>
                <w:spacing w:val="-2"/>
              </w:rPr>
              <w:t>transition</w:t>
            </w:r>
          </w:p>
        </w:tc>
        <w:tc>
          <w:tcPr>
            <w:tcW w:w="973" w:type="dxa"/>
          </w:tcPr>
          <w:p w:rsidR="0085790F" w:rsidRDefault="0085790F" w:rsidP="0085790F">
            <w:pPr>
              <w:pStyle w:val="TableParagraph"/>
              <w:spacing w:before="121"/>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FT-</w:t>
            </w:r>
            <w:r>
              <w:rPr>
                <w:b/>
                <w:spacing w:val="-5"/>
              </w:rPr>
              <w:t>003</w:t>
            </w:r>
          </w:p>
        </w:tc>
        <w:tc>
          <w:tcPr>
            <w:tcW w:w="1985" w:type="dxa"/>
          </w:tcPr>
          <w:p w:rsidR="0085790F" w:rsidRDefault="0085790F" w:rsidP="0085790F">
            <w:pPr>
              <w:pStyle w:val="TableParagraph"/>
              <w:spacing w:before="247"/>
              <w:ind w:left="14" w:right="557"/>
            </w:pPr>
            <w:r>
              <w:t>Admin</w:t>
            </w:r>
            <w:r>
              <w:rPr>
                <w:spacing w:val="-14"/>
              </w:rPr>
              <w:t xml:space="preserve"> </w:t>
            </w:r>
            <w:r>
              <w:t xml:space="preserve">Content </w:t>
            </w:r>
            <w:r>
              <w:rPr>
                <w:spacing w:val="-4"/>
              </w:rPr>
              <w:t>Rev</w:t>
            </w:r>
          </w:p>
        </w:tc>
        <w:tc>
          <w:tcPr>
            <w:tcW w:w="3402" w:type="dxa"/>
          </w:tcPr>
          <w:p w:rsidR="0085790F" w:rsidRDefault="0085790F" w:rsidP="0085790F">
            <w:pPr>
              <w:pStyle w:val="TableParagraph"/>
              <w:spacing w:before="247"/>
              <w:ind w:left="15"/>
            </w:pPr>
            <w:r>
              <w:t>Admin</w:t>
            </w:r>
            <w:r>
              <w:rPr>
                <w:spacing w:val="-11"/>
              </w:rPr>
              <w:t xml:space="preserve"> </w:t>
            </w:r>
            <w:r>
              <w:t>can</w:t>
            </w:r>
            <w:r>
              <w:rPr>
                <w:spacing w:val="-8"/>
              </w:rPr>
              <w:t xml:space="preserve"> </w:t>
            </w:r>
            <w:r>
              <w:t>watch</w:t>
            </w:r>
            <w:r>
              <w:rPr>
                <w:spacing w:val="-10"/>
              </w:rPr>
              <w:t xml:space="preserve"> </w:t>
            </w:r>
            <w:r>
              <w:t>and</w:t>
            </w:r>
            <w:r>
              <w:rPr>
                <w:spacing w:val="-10"/>
              </w:rPr>
              <w:t xml:space="preserve"> </w:t>
            </w:r>
            <w:r>
              <w:t xml:space="preserve">approve </w:t>
            </w:r>
            <w:r>
              <w:rPr>
                <w:spacing w:val="-2"/>
              </w:rPr>
              <w:t>videos</w:t>
            </w:r>
          </w:p>
        </w:tc>
        <w:tc>
          <w:tcPr>
            <w:tcW w:w="2126" w:type="dxa"/>
          </w:tcPr>
          <w:p w:rsidR="0085790F" w:rsidRDefault="0085790F" w:rsidP="0085790F">
            <w:pPr>
              <w:pStyle w:val="TableParagraph"/>
              <w:spacing w:before="119"/>
              <w:ind w:left="0"/>
            </w:pPr>
          </w:p>
          <w:p w:rsidR="0085790F" w:rsidRDefault="0085790F" w:rsidP="0085790F">
            <w:pPr>
              <w:pStyle w:val="TableParagraph"/>
              <w:spacing w:before="0"/>
              <w:ind w:left="15"/>
            </w:pPr>
            <w:r>
              <w:t>Works</w:t>
            </w:r>
            <w:r>
              <w:rPr>
                <w:spacing w:val="-2"/>
              </w:rPr>
              <w:t xml:space="preserve"> </w:t>
            </w:r>
            <w:r>
              <w:t>as</w:t>
            </w:r>
            <w:r>
              <w:rPr>
                <w:spacing w:val="-2"/>
              </w:rPr>
              <w:t xml:space="preserve"> expected</w:t>
            </w:r>
          </w:p>
        </w:tc>
        <w:tc>
          <w:tcPr>
            <w:tcW w:w="973" w:type="dxa"/>
          </w:tcPr>
          <w:p w:rsidR="0085790F" w:rsidRDefault="0085790F" w:rsidP="0085790F">
            <w:pPr>
              <w:pStyle w:val="TableParagraph"/>
              <w:spacing w:before="119"/>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21"/>
              <w:ind w:left="0"/>
            </w:pPr>
          </w:p>
          <w:p w:rsidR="0085790F" w:rsidRDefault="0085790F" w:rsidP="0085790F">
            <w:pPr>
              <w:pStyle w:val="TableParagraph"/>
              <w:spacing w:before="0"/>
              <w:ind w:left="6"/>
              <w:rPr>
                <w:b/>
              </w:rPr>
            </w:pPr>
            <w:r>
              <w:rPr>
                <w:b/>
                <w:spacing w:val="-2"/>
              </w:rPr>
              <w:t>FT-</w:t>
            </w:r>
            <w:r>
              <w:rPr>
                <w:b/>
                <w:spacing w:val="-5"/>
              </w:rPr>
              <w:t>004</w:t>
            </w:r>
          </w:p>
        </w:tc>
        <w:tc>
          <w:tcPr>
            <w:tcW w:w="1985" w:type="dxa"/>
          </w:tcPr>
          <w:p w:rsidR="0085790F" w:rsidRDefault="0085790F" w:rsidP="0085790F">
            <w:pPr>
              <w:pStyle w:val="TableParagraph"/>
              <w:spacing w:before="247"/>
              <w:ind w:left="14" w:right="777"/>
            </w:pPr>
            <w:r>
              <w:t>Student</w:t>
            </w:r>
            <w:r>
              <w:rPr>
                <w:spacing w:val="-14"/>
              </w:rPr>
              <w:t xml:space="preserve"> </w:t>
            </w:r>
            <w:r>
              <w:t xml:space="preserve">Skill </w:t>
            </w:r>
            <w:r>
              <w:rPr>
                <w:spacing w:val="-2"/>
              </w:rPr>
              <w:t>Search</w:t>
            </w:r>
          </w:p>
        </w:tc>
        <w:tc>
          <w:tcPr>
            <w:tcW w:w="3402" w:type="dxa"/>
          </w:tcPr>
          <w:p w:rsidR="0085790F" w:rsidRDefault="0085790F" w:rsidP="0085790F">
            <w:pPr>
              <w:pStyle w:val="TableParagraph"/>
              <w:spacing w:before="247"/>
              <w:ind w:left="15" w:right="142"/>
            </w:pPr>
            <w:r>
              <w:t>Search</w:t>
            </w:r>
            <w:r>
              <w:rPr>
                <w:spacing w:val="-13"/>
              </w:rPr>
              <w:t xml:space="preserve"> </w:t>
            </w:r>
            <w:r>
              <w:t>returns</w:t>
            </w:r>
            <w:r>
              <w:rPr>
                <w:spacing w:val="-12"/>
              </w:rPr>
              <w:t xml:space="preserve"> </w:t>
            </w:r>
            <w:r>
              <w:t>only</w:t>
            </w:r>
            <w:r>
              <w:rPr>
                <w:spacing w:val="-14"/>
              </w:rPr>
              <w:t xml:space="preserve"> </w:t>
            </w:r>
            <w:r>
              <w:t xml:space="preserve">approved </w:t>
            </w:r>
            <w:r>
              <w:rPr>
                <w:spacing w:val="-2"/>
              </w:rPr>
              <w:t>tracks</w:t>
            </w:r>
          </w:p>
        </w:tc>
        <w:tc>
          <w:tcPr>
            <w:tcW w:w="2126" w:type="dxa"/>
          </w:tcPr>
          <w:p w:rsidR="0085790F" w:rsidRDefault="0085790F" w:rsidP="0085790F">
            <w:pPr>
              <w:pStyle w:val="TableParagraph"/>
              <w:spacing w:before="121"/>
              <w:ind w:left="0"/>
            </w:pPr>
          </w:p>
          <w:p w:rsidR="0085790F" w:rsidRDefault="0085790F" w:rsidP="0085790F">
            <w:pPr>
              <w:pStyle w:val="TableParagraph"/>
              <w:spacing w:before="0"/>
              <w:ind w:left="15"/>
            </w:pPr>
            <w:r>
              <w:t>Accurate</w:t>
            </w:r>
            <w:r>
              <w:rPr>
                <w:spacing w:val="-6"/>
              </w:rPr>
              <w:t xml:space="preserve"> </w:t>
            </w:r>
            <w:r>
              <w:rPr>
                <w:spacing w:val="-2"/>
              </w:rPr>
              <w:t>results</w:t>
            </w:r>
          </w:p>
        </w:tc>
        <w:tc>
          <w:tcPr>
            <w:tcW w:w="973" w:type="dxa"/>
          </w:tcPr>
          <w:p w:rsidR="0085790F" w:rsidRDefault="0085790F" w:rsidP="0085790F">
            <w:pPr>
              <w:pStyle w:val="TableParagraph"/>
              <w:spacing w:before="121"/>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FT-</w:t>
            </w:r>
            <w:r>
              <w:rPr>
                <w:b/>
                <w:spacing w:val="-5"/>
              </w:rPr>
              <w:t>005</w:t>
            </w:r>
          </w:p>
        </w:tc>
        <w:tc>
          <w:tcPr>
            <w:tcW w:w="1985" w:type="dxa"/>
          </w:tcPr>
          <w:p w:rsidR="0085790F" w:rsidRDefault="0085790F" w:rsidP="0085790F">
            <w:pPr>
              <w:pStyle w:val="TableParagraph"/>
              <w:spacing w:before="119"/>
              <w:ind w:left="0"/>
            </w:pPr>
          </w:p>
          <w:p w:rsidR="0085790F" w:rsidRDefault="0085790F" w:rsidP="0085790F">
            <w:pPr>
              <w:pStyle w:val="TableParagraph"/>
              <w:spacing w:before="0"/>
              <w:ind w:left="14"/>
            </w:pPr>
            <w:r>
              <w:t>Progress</w:t>
            </w:r>
            <w:r>
              <w:rPr>
                <w:spacing w:val="-5"/>
              </w:rPr>
              <w:t xml:space="preserve"> </w:t>
            </w:r>
            <w:r>
              <w:rPr>
                <w:spacing w:val="-2"/>
              </w:rPr>
              <w:t>Tracking</w:t>
            </w:r>
          </w:p>
        </w:tc>
        <w:tc>
          <w:tcPr>
            <w:tcW w:w="3402" w:type="dxa"/>
          </w:tcPr>
          <w:p w:rsidR="0085790F" w:rsidRDefault="0085790F" w:rsidP="0085790F">
            <w:pPr>
              <w:pStyle w:val="TableParagraph"/>
              <w:spacing w:before="247"/>
              <w:ind w:left="15"/>
            </w:pPr>
            <w:r>
              <w:t>Sidebar</w:t>
            </w:r>
            <w:r>
              <w:rPr>
                <w:spacing w:val="-14"/>
              </w:rPr>
              <w:t xml:space="preserve"> </w:t>
            </w:r>
            <w:r>
              <w:t>shows</w:t>
            </w:r>
            <w:r>
              <w:rPr>
                <w:spacing w:val="-14"/>
              </w:rPr>
              <w:t xml:space="preserve"> </w:t>
            </w:r>
            <w:r>
              <w:t xml:space="preserve">completion </w:t>
            </w:r>
            <w:r>
              <w:rPr>
                <w:spacing w:val="-2"/>
              </w:rPr>
              <w:t>checkmarks</w:t>
            </w:r>
          </w:p>
        </w:tc>
        <w:tc>
          <w:tcPr>
            <w:tcW w:w="2126" w:type="dxa"/>
          </w:tcPr>
          <w:p w:rsidR="0085790F" w:rsidRDefault="0085790F" w:rsidP="0085790F">
            <w:pPr>
              <w:pStyle w:val="TableParagraph"/>
              <w:spacing w:before="119"/>
              <w:ind w:left="0"/>
            </w:pPr>
          </w:p>
          <w:p w:rsidR="0085790F" w:rsidRDefault="0085790F" w:rsidP="0085790F">
            <w:pPr>
              <w:pStyle w:val="TableParagraph"/>
              <w:spacing w:before="0"/>
              <w:ind w:left="15"/>
            </w:pPr>
            <w:r>
              <w:t>Displayed</w:t>
            </w:r>
            <w:r>
              <w:rPr>
                <w:spacing w:val="-6"/>
              </w:rPr>
              <w:t xml:space="preserve"> </w:t>
            </w:r>
            <w:r>
              <w:rPr>
                <w:spacing w:val="-2"/>
              </w:rPr>
              <w:t>correctly</w:t>
            </w:r>
          </w:p>
        </w:tc>
        <w:tc>
          <w:tcPr>
            <w:tcW w:w="973" w:type="dxa"/>
          </w:tcPr>
          <w:p w:rsidR="0085790F" w:rsidRDefault="0085790F" w:rsidP="0085790F">
            <w:pPr>
              <w:pStyle w:val="TableParagraph"/>
              <w:spacing w:before="119"/>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FT-</w:t>
            </w:r>
            <w:r>
              <w:rPr>
                <w:b/>
                <w:spacing w:val="-5"/>
              </w:rPr>
              <w:t>006</w:t>
            </w:r>
          </w:p>
        </w:tc>
        <w:tc>
          <w:tcPr>
            <w:tcW w:w="1985" w:type="dxa"/>
          </w:tcPr>
          <w:p w:rsidR="0085790F" w:rsidRDefault="0085790F" w:rsidP="0085790F">
            <w:pPr>
              <w:pStyle w:val="TableParagraph"/>
              <w:spacing w:before="119"/>
              <w:ind w:left="0"/>
            </w:pPr>
          </w:p>
          <w:p w:rsidR="0085790F" w:rsidRDefault="0085790F" w:rsidP="0085790F">
            <w:pPr>
              <w:pStyle w:val="TableParagraph"/>
              <w:spacing w:before="0"/>
              <w:ind w:left="14"/>
            </w:pPr>
            <w:r>
              <w:t>Forum</w:t>
            </w:r>
            <w:r>
              <w:rPr>
                <w:spacing w:val="-3"/>
              </w:rPr>
              <w:t xml:space="preserve"> </w:t>
            </w:r>
            <w:r>
              <w:rPr>
                <w:spacing w:val="-2"/>
              </w:rPr>
              <w:t>Doubts</w:t>
            </w:r>
          </w:p>
        </w:tc>
        <w:tc>
          <w:tcPr>
            <w:tcW w:w="3402" w:type="dxa"/>
          </w:tcPr>
          <w:p w:rsidR="0085790F" w:rsidRDefault="0085790F" w:rsidP="0085790F">
            <w:pPr>
              <w:pStyle w:val="TableParagraph"/>
              <w:spacing w:before="248"/>
              <w:ind w:left="15" w:right="142"/>
            </w:pPr>
            <w:r>
              <w:t>Expert</w:t>
            </w:r>
            <w:r>
              <w:rPr>
                <w:spacing w:val="-9"/>
              </w:rPr>
              <w:t xml:space="preserve"> </w:t>
            </w:r>
            <w:r>
              <w:t>receives</w:t>
            </w:r>
            <w:r>
              <w:rPr>
                <w:spacing w:val="-11"/>
              </w:rPr>
              <w:t xml:space="preserve"> </w:t>
            </w:r>
            <w:r>
              <w:t>alert</w:t>
            </w:r>
            <w:r>
              <w:rPr>
                <w:spacing w:val="-9"/>
              </w:rPr>
              <w:t xml:space="preserve"> </w:t>
            </w:r>
            <w:r>
              <w:t>for</w:t>
            </w:r>
            <w:r>
              <w:rPr>
                <w:spacing w:val="-10"/>
              </w:rPr>
              <w:t xml:space="preserve"> </w:t>
            </w:r>
            <w:r>
              <w:t xml:space="preserve">new </w:t>
            </w:r>
            <w:r>
              <w:rPr>
                <w:spacing w:val="-2"/>
              </w:rPr>
              <w:t>posts</w:t>
            </w:r>
          </w:p>
        </w:tc>
        <w:tc>
          <w:tcPr>
            <w:tcW w:w="2126" w:type="dxa"/>
          </w:tcPr>
          <w:p w:rsidR="0085790F" w:rsidRDefault="0085790F" w:rsidP="0085790F">
            <w:pPr>
              <w:pStyle w:val="TableParagraph"/>
              <w:spacing w:before="119"/>
              <w:ind w:left="0"/>
            </w:pPr>
          </w:p>
          <w:p w:rsidR="0085790F" w:rsidRDefault="0085790F" w:rsidP="0085790F">
            <w:pPr>
              <w:pStyle w:val="TableParagraph"/>
              <w:spacing w:before="0"/>
              <w:ind w:left="15"/>
            </w:pPr>
            <w:r>
              <w:t>Alert</w:t>
            </w:r>
            <w:r>
              <w:rPr>
                <w:spacing w:val="-3"/>
              </w:rPr>
              <w:t xml:space="preserve"> </w:t>
            </w:r>
            <w:r>
              <w:rPr>
                <w:spacing w:val="-2"/>
              </w:rPr>
              <w:t>received</w:t>
            </w:r>
          </w:p>
        </w:tc>
        <w:tc>
          <w:tcPr>
            <w:tcW w:w="973" w:type="dxa"/>
          </w:tcPr>
          <w:p w:rsidR="0085790F" w:rsidRDefault="0085790F" w:rsidP="0085790F">
            <w:pPr>
              <w:pStyle w:val="TableParagraph"/>
              <w:spacing w:before="119"/>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FT-</w:t>
            </w:r>
            <w:r>
              <w:rPr>
                <w:b/>
                <w:spacing w:val="-5"/>
              </w:rPr>
              <w:t>007</w:t>
            </w:r>
          </w:p>
        </w:tc>
        <w:tc>
          <w:tcPr>
            <w:tcW w:w="1985" w:type="dxa"/>
          </w:tcPr>
          <w:p w:rsidR="0085790F" w:rsidRDefault="0085790F" w:rsidP="0085790F">
            <w:pPr>
              <w:pStyle w:val="TableParagraph"/>
              <w:spacing w:before="119"/>
              <w:ind w:left="0"/>
            </w:pPr>
          </w:p>
          <w:p w:rsidR="0085790F" w:rsidRDefault="0085790F" w:rsidP="0085790F">
            <w:pPr>
              <w:pStyle w:val="TableParagraph"/>
              <w:spacing w:before="0"/>
              <w:ind w:left="14"/>
            </w:pPr>
            <w:r>
              <w:t>Admin</w:t>
            </w:r>
            <w:r>
              <w:rPr>
                <w:spacing w:val="-5"/>
              </w:rPr>
              <w:t xml:space="preserve"> </w:t>
            </w:r>
            <w:r>
              <w:rPr>
                <w:spacing w:val="-2"/>
              </w:rPr>
              <w:t>Moderation</w:t>
            </w:r>
          </w:p>
        </w:tc>
        <w:tc>
          <w:tcPr>
            <w:tcW w:w="3402" w:type="dxa"/>
          </w:tcPr>
          <w:p w:rsidR="0085790F" w:rsidRDefault="0085790F" w:rsidP="0085790F">
            <w:pPr>
              <w:pStyle w:val="TableParagraph"/>
              <w:spacing w:before="245"/>
              <w:ind w:left="15" w:right="142"/>
            </w:pPr>
            <w:r>
              <w:t>Admin</w:t>
            </w:r>
            <w:r>
              <w:rPr>
                <w:spacing w:val="-14"/>
              </w:rPr>
              <w:t xml:space="preserve"> </w:t>
            </w:r>
            <w:r>
              <w:t>can</w:t>
            </w:r>
            <w:r>
              <w:rPr>
                <w:spacing w:val="-11"/>
              </w:rPr>
              <w:t xml:space="preserve"> </w:t>
            </w:r>
            <w:r>
              <w:t>hide</w:t>
            </w:r>
            <w:r>
              <w:rPr>
                <w:spacing w:val="-13"/>
              </w:rPr>
              <w:t xml:space="preserve"> </w:t>
            </w:r>
            <w:r>
              <w:t xml:space="preserve">inappropriate </w:t>
            </w:r>
            <w:r>
              <w:rPr>
                <w:spacing w:val="-2"/>
              </w:rPr>
              <w:t>posts</w:t>
            </w:r>
          </w:p>
        </w:tc>
        <w:tc>
          <w:tcPr>
            <w:tcW w:w="2126" w:type="dxa"/>
          </w:tcPr>
          <w:p w:rsidR="0085790F" w:rsidRDefault="0085790F" w:rsidP="0085790F">
            <w:pPr>
              <w:pStyle w:val="TableParagraph"/>
              <w:spacing w:before="119"/>
              <w:ind w:left="0"/>
            </w:pPr>
          </w:p>
          <w:p w:rsidR="0085790F" w:rsidRDefault="0085790F" w:rsidP="0085790F">
            <w:pPr>
              <w:pStyle w:val="TableParagraph"/>
              <w:spacing w:before="0"/>
              <w:ind w:left="15"/>
            </w:pPr>
            <w:r>
              <w:t>Post</w:t>
            </w:r>
            <w:r>
              <w:rPr>
                <w:spacing w:val="1"/>
              </w:rPr>
              <w:t xml:space="preserve"> </w:t>
            </w:r>
            <w:r>
              <w:rPr>
                <w:spacing w:val="-2"/>
              </w:rPr>
              <w:t>hidden</w:t>
            </w:r>
          </w:p>
        </w:tc>
        <w:tc>
          <w:tcPr>
            <w:tcW w:w="973" w:type="dxa"/>
          </w:tcPr>
          <w:p w:rsidR="0085790F" w:rsidRDefault="0085790F" w:rsidP="0085790F">
            <w:pPr>
              <w:pStyle w:val="TableParagraph"/>
              <w:spacing w:before="119"/>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FT-</w:t>
            </w:r>
            <w:r>
              <w:rPr>
                <w:b/>
                <w:spacing w:val="-5"/>
              </w:rPr>
              <w:t>008</w:t>
            </w:r>
          </w:p>
        </w:tc>
        <w:tc>
          <w:tcPr>
            <w:tcW w:w="1985" w:type="dxa"/>
          </w:tcPr>
          <w:p w:rsidR="0085790F" w:rsidRDefault="0085790F" w:rsidP="0085790F">
            <w:pPr>
              <w:pStyle w:val="TableParagraph"/>
              <w:spacing w:before="119"/>
              <w:ind w:left="0"/>
            </w:pPr>
          </w:p>
          <w:p w:rsidR="0085790F" w:rsidRDefault="0085790F" w:rsidP="0085790F">
            <w:pPr>
              <w:pStyle w:val="TableParagraph"/>
              <w:spacing w:before="0"/>
              <w:ind w:left="14"/>
            </w:pPr>
            <w:r>
              <w:t>Dashboard</w:t>
            </w:r>
            <w:r>
              <w:rPr>
                <w:spacing w:val="-5"/>
              </w:rPr>
              <w:t xml:space="preserve"> </w:t>
            </w:r>
            <w:r>
              <w:rPr>
                <w:spacing w:val="-4"/>
              </w:rPr>
              <w:t>Sync</w:t>
            </w:r>
          </w:p>
        </w:tc>
        <w:tc>
          <w:tcPr>
            <w:tcW w:w="3402" w:type="dxa"/>
          </w:tcPr>
          <w:p w:rsidR="0085790F" w:rsidRDefault="0085790F" w:rsidP="0085790F">
            <w:pPr>
              <w:pStyle w:val="TableParagraph"/>
              <w:spacing w:before="245"/>
              <w:ind w:left="15" w:right="142"/>
            </w:pPr>
            <w:r>
              <w:t>Enrolled</w:t>
            </w:r>
            <w:r>
              <w:rPr>
                <w:spacing w:val="-10"/>
              </w:rPr>
              <w:t xml:space="preserve"> </w:t>
            </w:r>
            <w:r>
              <w:t>tracks</w:t>
            </w:r>
            <w:r>
              <w:rPr>
                <w:spacing w:val="-9"/>
              </w:rPr>
              <w:t xml:space="preserve"> </w:t>
            </w:r>
            <w:r>
              <w:t>show</w:t>
            </w:r>
            <w:r>
              <w:rPr>
                <w:spacing w:val="-9"/>
              </w:rPr>
              <w:t xml:space="preserve"> </w:t>
            </w:r>
            <w:r>
              <w:t>on</w:t>
            </w:r>
            <w:r>
              <w:rPr>
                <w:spacing w:val="-11"/>
              </w:rPr>
              <w:t xml:space="preserve"> </w:t>
            </w:r>
            <w:r>
              <w:t xml:space="preserve">main </w:t>
            </w:r>
            <w:r>
              <w:rPr>
                <w:spacing w:val="-4"/>
              </w:rPr>
              <w:t>page</w:t>
            </w:r>
          </w:p>
        </w:tc>
        <w:tc>
          <w:tcPr>
            <w:tcW w:w="2126" w:type="dxa"/>
          </w:tcPr>
          <w:p w:rsidR="0085790F" w:rsidRDefault="0085790F" w:rsidP="0085790F">
            <w:pPr>
              <w:pStyle w:val="TableParagraph"/>
              <w:spacing w:before="119"/>
              <w:ind w:left="0"/>
            </w:pPr>
          </w:p>
          <w:p w:rsidR="0085790F" w:rsidRDefault="0085790F" w:rsidP="0085790F">
            <w:pPr>
              <w:pStyle w:val="TableParagraph"/>
              <w:spacing w:before="0"/>
              <w:ind w:left="15"/>
            </w:pPr>
            <w:r>
              <w:t xml:space="preserve">Synced </w:t>
            </w:r>
            <w:r>
              <w:rPr>
                <w:spacing w:val="-2"/>
              </w:rPr>
              <w:t>perfectly</w:t>
            </w:r>
          </w:p>
        </w:tc>
        <w:tc>
          <w:tcPr>
            <w:tcW w:w="973" w:type="dxa"/>
          </w:tcPr>
          <w:p w:rsidR="0085790F" w:rsidRDefault="0085790F" w:rsidP="0085790F">
            <w:pPr>
              <w:pStyle w:val="TableParagraph"/>
              <w:spacing w:before="119"/>
              <w:ind w:left="0"/>
            </w:pPr>
          </w:p>
          <w:p w:rsidR="0085790F" w:rsidRDefault="0085790F" w:rsidP="0085790F">
            <w:pPr>
              <w:pStyle w:val="TableParagraph"/>
              <w:spacing w:before="0"/>
              <w:ind w:left="19"/>
            </w:pPr>
            <w:r>
              <w:rPr>
                <w:spacing w:val="-4"/>
              </w:rPr>
              <w:t>Pass</w:t>
            </w:r>
          </w:p>
        </w:tc>
      </w:tr>
      <w:tr w:rsidR="0085790F" w:rsidTr="0085790F">
        <w:tc>
          <w:tcPr>
            <w:tcW w:w="1526" w:type="dxa"/>
          </w:tcPr>
          <w:p w:rsidR="0085790F" w:rsidRDefault="0085790F" w:rsidP="0085790F">
            <w:pPr>
              <w:pStyle w:val="TableParagraph"/>
              <w:spacing w:before="121"/>
              <w:ind w:left="0"/>
            </w:pPr>
          </w:p>
          <w:p w:rsidR="0085790F" w:rsidRDefault="0085790F" w:rsidP="0085790F">
            <w:pPr>
              <w:pStyle w:val="TableParagraph"/>
              <w:spacing w:before="0"/>
              <w:ind w:left="6"/>
              <w:rPr>
                <w:b/>
              </w:rPr>
            </w:pPr>
            <w:r>
              <w:rPr>
                <w:b/>
                <w:spacing w:val="-2"/>
              </w:rPr>
              <w:t>FT-</w:t>
            </w:r>
            <w:r>
              <w:rPr>
                <w:b/>
                <w:spacing w:val="-5"/>
              </w:rPr>
              <w:t>009</w:t>
            </w:r>
          </w:p>
        </w:tc>
        <w:tc>
          <w:tcPr>
            <w:tcW w:w="1985" w:type="dxa"/>
          </w:tcPr>
          <w:p w:rsidR="0085790F" w:rsidRDefault="0085790F" w:rsidP="0085790F">
            <w:pPr>
              <w:pStyle w:val="TableParagraph"/>
              <w:spacing w:before="121"/>
              <w:ind w:left="0"/>
            </w:pPr>
          </w:p>
          <w:p w:rsidR="0085790F" w:rsidRDefault="0085790F" w:rsidP="0085790F">
            <w:pPr>
              <w:pStyle w:val="TableParagraph"/>
              <w:spacing w:before="0"/>
              <w:ind w:left="14"/>
            </w:pPr>
            <w:r>
              <w:t xml:space="preserve">Logout </w:t>
            </w:r>
            <w:r>
              <w:rPr>
                <w:spacing w:val="-2"/>
              </w:rPr>
              <w:t>Security</w:t>
            </w:r>
          </w:p>
        </w:tc>
        <w:tc>
          <w:tcPr>
            <w:tcW w:w="3402" w:type="dxa"/>
          </w:tcPr>
          <w:p w:rsidR="0085790F" w:rsidRDefault="0085790F" w:rsidP="0085790F">
            <w:pPr>
              <w:pStyle w:val="TableParagraph"/>
              <w:spacing w:before="247"/>
              <w:ind w:left="15" w:right="142"/>
            </w:pPr>
            <w:r>
              <w:t>JWT</w:t>
            </w:r>
            <w:r>
              <w:rPr>
                <w:spacing w:val="-12"/>
              </w:rPr>
              <w:t xml:space="preserve"> </w:t>
            </w:r>
            <w:r>
              <w:t>cleared</w:t>
            </w:r>
            <w:r>
              <w:rPr>
                <w:spacing w:val="-14"/>
              </w:rPr>
              <w:t xml:space="preserve"> </w:t>
            </w:r>
            <w:r>
              <w:t>and</w:t>
            </w:r>
            <w:r>
              <w:rPr>
                <w:spacing w:val="-12"/>
              </w:rPr>
              <w:t xml:space="preserve"> </w:t>
            </w:r>
            <w:r>
              <w:t xml:space="preserve">session </w:t>
            </w:r>
            <w:r>
              <w:rPr>
                <w:spacing w:val="-2"/>
              </w:rPr>
              <w:lastRenderedPageBreak/>
              <w:t>terminated</w:t>
            </w:r>
          </w:p>
        </w:tc>
        <w:tc>
          <w:tcPr>
            <w:tcW w:w="2126" w:type="dxa"/>
          </w:tcPr>
          <w:p w:rsidR="0085790F" w:rsidRDefault="0085790F" w:rsidP="0085790F">
            <w:pPr>
              <w:pStyle w:val="TableParagraph"/>
              <w:spacing w:before="121"/>
              <w:ind w:left="0"/>
            </w:pPr>
          </w:p>
          <w:p w:rsidR="0085790F" w:rsidRDefault="0085790F" w:rsidP="0085790F">
            <w:pPr>
              <w:pStyle w:val="TableParagraph"/>
              <w:spacing w:before="0"/>
              <w:ind w:left="15"/>
            </w:pPr>
            <w:r>
              <w:t xml:space="preserve">Logged </w:t>
            </w:r>
            <w:r>
              <w:rPr>
                <w:spacing w:val="-5"/>
              </w:rPr>
              <w:t>out</w:t>
            </w:r>
          </w:p>
        </w:tc>
        <w:tc>
          <w:tcPr>
            <w:tcW w:w="973" w:type="dxa"/>
          </w:tcPr>
          <w:p w:rsidR="0085790F" w:rsidRDefault="0085790F" w:rsidP="0085790F">
            <w:pPr>
              <w:pStyle w:val="TableParagraph"/>
              <w:spacing w:before="121"/>
              <w:ind w:left="0"/>
            </w:pPr>
          </w:p>
          <w:p w:rsidR="0085790F" w:rsidRDefault="0085790F" w:rsidP="0085790F">
            <w:pPr>
              <w:pStyle w:val="TableParagraph"/>
              <w:spacing w:before="0"/>
              <w:ind w:left="19"/>
            </w:pPr>
            <w:r>
              <w:rPr>
                <w:spacing w:val="-4"/>
              </w:rPr>
              <w:t>Pass</w:t>
            </w:r>
          </w:p>
        </w:tc>
      </w:tr>
    </w:tbl>
    <w:p w:rsidR="00B76006" w:rsidRDefault="000A4EFF">
      <w:pPr>
        <w:pStyle w:val="Heading5"/>
        <w:numPr>
          <w:ilvl w:val="2"/>
          <w:numId w:val="7"/>
        </w:numPr>
        <w:tabs>
          <w:tab w:val="left" w:pos="929"/>
        </w:tabs>
        <w:spacing w:before="0"/>
        <w:ind w:left="929" w:hanging="646"/>
      </w:pPr>
      <w:bookmarkStart w:id="181" w:name="_bookmark136"/>
      <w:bookmarkEnd w:id="181"/>
      <w:r>
        <w:t>Integration</w:t>
      </w:r>
      <w:r>
        <w:rPr>
          <w:spacing w:val="-9"/>
        </w:rPr>
        <w:t xml:space="preserve"> </w:t>
      </w:r>
      <w:r>
        <w:rPr>
          <w:spacing w:val="-2"/>
        </w:rPr>
        <w:t>Testing</w:t>
      </w:r>
    </w:p>
    <w:p w:rsidR="00B76006" w:rsidRDefault="000A4EFF" w:rsidP="0085790F">
      <w:pPr>
        <w:pStyle w:val="BodyText"/>
        <w:spacing w:before="160" w:line="360" w:lineRule="auto"/>
        <w:ind w:left="283"/>
      </w:pPr>
      <w:r>
        <w:t>Integration</w:t>
      </w:r>
      <w:r>
        <w:rPr>
          <w:spacing w:val="-3"/>
        </w:rPr>
        <w:t xml:space="preserve"> </w:t>
      </w:r>
      <w:r>
        <w:t>testing</w:t>
      </w:r>
      <w:r>
        <w:rPr>
          <w:spacing w:val="-3"/>
        </w:rPr>
        <w:t xml:space="preserve"> </w:t>
      </w:r>
      <w:r>
        <w:t>ensures</w:t>
      </w:r>
      <w:r>
        <w:rPr>
          <w:spacing w:val="-4"/>
        </w:rPr>
        <w:t xml:space="preserve"> </w:t>
      </w:r>
      <w:r>
        <w:t>that</w:t>
      </w:r>
      <w:r>
        <w:rPr>
          <w:spacing w:val="-3"/>
        </w:rPr>
        <w:t xml:space="preserve"> </w:t>
      </w:r>
      <w:r>
        <w:t>all</w:t>
      </w:r>
      <w:r>
        <w:rPr>
          <w:spacing w:val="-3"/>
        </w:rPr>
        <w:t xml:space="preserve"> </w:t>
      </w:r>
      <w:r>
        <w:t>connected</w:t>
      </w:r>
      <w:r>
        <w:rPr>
          <w:spacing w:val="-3"/>
        </w:rPr>
        <w:t xml:space="preserve"> </w:t>
      </w:r>
      <w:r>
        <w:t>modules</w:t>
      </w:r>
      <w:r>
        <w:rPr>
          <w:spacing w:val="-4"/>
        </w:rPr>
        <w:t xml:space="preserve"> </w:t>
      </w:r>
      <w:r>
        <w:t>of</w:t>
      </w:r>
      <w:r>
        <w:rPr>
          <w:spacing w:val="-4"/>
        </w:rPr>
        <w:t xml:space="preserve"> </w:t>
      </w:r>
      <w:r>
        <w:t>the</w:t>
      </w:r>
      <w:r>
        <w:rPr>
          <w:spacing w:val="-3"/>
        </w:rPr>
        <w:t xml:space="preserve"> </w:t>
      </w:r>
      <w:proofErr w:type="spellStart"/>
      <w:r>
        <w:t>SkillSync</w:t>
      </w:r>
      <w:proofErr w:type="spellEnd"/>
      <w:r>
        <w:rPr>
          <w:spacing w:val="-4"/>
        </w:rPr>
        <w:t xml:space="preserve"> </w:t>
      </w:r>
      <w:r>
        <w:t>platform</w:t>
      </w:r>
      <w:r>
        <w:rPr>
          <w:spacing w:val="-3"/>
        </w:rPr>
        <w:t xml:space="preserve"> </w:t>
      </w:r>
      <w:r>
        <w:t>operate</w:t>
      </w:r>
      <w:r>
        <w:rPr>
          <w:spacing w:val="-3"/>
        </w:rPr>
        <w:t xml:space="preserve"> </w:t>
      </w:r>
      <w:r>
        <w:t>together smoothly and that data flows accurately across the entire student-expert ecosystem.</w:t>
      </w:r>
      <w:bookmarkStart w:id="182" w:name="_bookmark137"/>
      <w:bookmarkEnd w:id="182"/>
    </w:p>
    <w:p w:rsidR="0085790F" w:rsidRPr="0085790F" w:rsidRDefault="0085790F" w:rsidP="0085790F">
      <w:pPr>
        <w:pStyle w:val="Caption"/>
        <w:keepNext/>
        <w:ind w:firstLine="283"/>
        <w:rPr>
          <w:color w:val="auto"/>
        </w:rPr>
      </w:pPr>
      <w:bookmarkStart w:id="183" w:name="_Toc228724432"/>
      <w:r w:rsidRPr="0085790F">
        <w:rPr>
          <w:color w:val="auto"/>
        </w:rPr>
        <w:t>Table 6.1.3 -</w:t>
      </w:r>
      <w:r w:rsidRPr="0085790F">
        <w:rPr>
          <w:color w:val="auto"/>
        </w:rPr>
        <w:fldChar w:fldCharType="begin"/>
      </w:r>
      <w:r w:rsidRPr="0085790F">
        <w:rPr>
          <w:color w:val="auto"/>
        </w:rPr>
        <w:instrText xml:space="preserve"> SEQ Table \* ARABIC </w:instrText>
      </w:r>
      <w:r w:rsidRPr="0085790F">
        <w:rPr>
          <w:color w:val="auto"/>
        </w:rPr>
        <w:fldChar w:fldCharType="separate"/>
      </w:r>
      <w:r w:rsidRPr="0085790F">
        <w:rPr>
          <w:noProof/>
          <w:color w:val="auto"/>
        </w:rPr>
        <w:t>25</w:t>
      </w:r>
      <w:r w:rsidRPr="0085790F">
        <w:rPr>
          <w:color w:val="auto"/>
        </w:rPr>
        <w:fldChar w:fldCharType="end"/>
      </w:r>
      <w:r w:rsidRPr="0085790F">
        <w:rPr>
          <w:color w:val="auto"/>
        </w:rPr>
        <w:t>: Integration Testing</w:t>
      </w:r>
      <w:bookmarkEnd w:id="183"/>
    </w:p>
    <w:tbl>
      <w:tblPr>
        <w:tblStyle w:val="TableGrid"/>
        <w:tblW w:w="0" w:type="auto"/>
        <w:tblInd w:w="283" w:type="dxa"/>
        <w:tblLook w:val="04A0" w:firstRow="1" w:lastRow="0" w:firstColumn="1" w:lastColumn="0" w:noHBand="0" w:noVBand="1"/>
      </w:tblPr>
      <w:tblGrid>
        <w:gridCol w:w="1526"/>
        <w:gridCol w:w="2031"/>
        <w:gridCol w:w="3356"/>
        <w:gridCol w:w="1984"/>
        <w:gridCol w:w="1115"/>
      </w:tblGrid>
      <w:tr w:rsidR="0085790F" w:rsidTr="0085790F">
        <w:tc>
          <w:tcPr>
            <w:tcW w:w="1526" w:type="dxa"/>
          </w:tcPr>
          <w:p w:rsidR="0085790F" w:rsidRDefault="0085790F" w:rsidP="0085790F">
            <w:pPr>
              <w:pStyle w:val="TableParagraph"/>
              <w:spacing w:before="238"/>
              <w:ind w:left="0" w:right="315"/>
              <w:rPr>
                <w:b/>
              </w:rPr>
            </w:pPr>
            <w:r>
              <w:rPr>
                <w:b/>
              </w:rPr>
              <w:t>Test</w:t>
            </w:r>
            <w:r>
              <w:rPr>
                <w:b/>
                <w:spacing w:val="-14"/>
              </w:rPr>
              <w:t xml:space="preserve"> </w:t>
            </w:r>
            <w:r>
              <w:rPr>
                <w:b/>
              </w:rPr>
              <w:t xml:space="preserve">Case </w:t>
            </w:r>
            <w:r>
              <w:rPr>
                <w:b/>
                <w:spacing w:val="-6"/>
              </w:rPr>
              <w:t>ID</w:t>
            </w:r>
          </w:p>
        </w:tc>
        <w:tc>
          <w:tcPr>
            <w:tcW w:w="2031" w:type="dxa"/>
          </w:tcPr>
          <w:p w:rsidR="0085790F" w:rsidRDefault="0085790F" w:rsidP="0085790F">
            <w:pPr>
              <w:pStyle w:val="TableParagraph"/>
              <w:spacing w:before="0"/>
              <w:ind w:left="0"/>
              <w:rPr>
                <w:b/>
              </w:rPr>
            </w:pPr>
            <w:r>
              <w:rPr>
                <w:b/>
              </w:rPr>
              <w:t>Test</w:t>
            </w:r>
            <w:r>
              <w:rPr>
                <w:b/>
                <w:spacing w:val="-4"/>
              </w:rPr>
              <w:t xml:space="preserve"> </w:t>
            </w:r>
            <w:r>
              <w:rPr>
                <w:b/>
              </w:rPr>
              <w:t>Case</w:t>
            </w:r>
            <w:r>
              <w:rPr>
                <w:b/>
                <w:spacing w:val="-4"/>
              </w:rPr>
              <w:t xml:space="preserve"> Name</w:t>
            </w:r>
          </w:p>
        </w:tc>
        <w:tc>
          <w:tcPr>
            <w:tcW w:w="3356" w:type="dxa"/>
          </w:tcPr>
          <w:p w:rsidR="0085790F" w:rsidRDefault="0085790F" w:rsidP="0085790F">
            <w:pPr>
              <w:pStyle w:val="TableParagraph"/>
              <w:spacing w:before="0"/>
              <w:ind w:left="0"/>
              <w:rPr>
                <w:b/>
              </w:rPr>
            </w:pPr>
            <w:r>
              <w:rPr>
                <w:b/>
              </w:rPr>
              <w:t>Expected</w:t>
            </w:r>
            <w:r>
              <w:rPr>
                <w:b/>
                <w:spacing w:val="-6"/>
              </w:rPr>
              <w:t xml:space="preserve"> </w:t>
            </w:r>
            <w:r>
              <w:rPr>
                <w:b/>
                <w:spacing w:val="-2"/>
              </w:rPr>
              <w:t>Result</w:t>
            </w:r>
          </w:p>
        </w:tc>
        <w:tc>
          <w:tcPr>
            <w:tcW w:w="1984" w:type="dxa"/>
          </w:tcPr>
          <w:p w:rsidR="0085790F" w:rsidRDefault="0085790F" w:rsidP="0085790F">
            <w:pPr>
              <w:pStyle w:val="TableParagraph"/>
              <w:spacing w:before="0"/>
              <w:ind w:left="0"/>
              <w:rPr>
                <w:b/>
              </w:rPr>
            </w:pPr>
            <w:r>
              <w:rPr>
                <w:b/>
              </w:rPr>
              <w:t>Actual</w:t>
            </w:r>
            <w:r>
              <w:rPr>
                <w:b/>
                <w:spacing w:val="-3"/>
              </w:rPr>
              <w:t xml:space="preserve"> </w:t>
            </w:r>
            <w:r>
              <w:rPr>
                <w:b/>
                <w:spacing w:val="-2"/>
              </w:rPr>
              <w:t>Result</w:t>
            </w:r>
          </w:p>
        </w:tc>
        <w:tc>
          <w:tcPr>
            <w:tcW w:w="1115" w:type="dxa"/>
          </w:tcPr>
          <w:p w:rsidR="0085790F" w:rsidRDefault="0085790F" w:rsidP="0085790F">
            <w:pPr>
              <w:pStyle w:val="TableParagraph"/>
              <w:spacing w:before="0"/>
              <w:ind w:left="0"/>
              <w:rPr>
                <w:b/>
              </w:rPr>
            </w:pPr>
            <w:r>
              <w:rPr>
                <w:b/>
                <w:spacing w:val="-2"/>
              </w:rPr>
              <w:t>Status</w:t>
            </w:r>
          </w:p>
        </w:tc>
      </w:tr>
      <w:tr w:rsidR="0085790F" w:rsidTr="0085790F">
        <w:tc>
          <w:tcPr>
            <w:tcW w:w="1526" w:type="dxa"/>
          </w:tcPr>
          <w:p w:rsidR="0085790F" w:rsidRDefault="0085790F" w:rsidP="0085790F">
            <w:pPr>
              <w:pStyle w:val="TableParagraph"/>
              <w:spacing w:before="121"/>
              <w:ind w:left="0"/>
            </w:pPr>
          </w:p>
          <w:p w:rsidR="0085790F" w:rsidRDefault="0085790F" w:rsidP="0085790F">
            <w:pPr>
              <w:pStyle w:val="TableParagraph"/>
              <w:spacing w:before="0"/>
              <w:ind w:left="6"/>
              <w:rPr>
                <w:b/>
              </w:rPr>
            </w:pPr>
            <w:r>
              <w:rPr>
                <w:b/>
                <w:spacing w:val="-2"/>
              </w:rPr>
              <w:t>IT-</w:t>
            </w:r>
            <w:r>
              <w:rPr>
                <w:b/>
                <w:spacing w:val="-5"/>
              </w:rPr>
              <w:t>001</w:t>
            </w:r>
          </w:p>
        </w:tc>
        <w:tc>
          <w:tcPr>
            <w:tcW w:w="2031" w:type="dxa"/>
          </w:tcPr>
          <w:p w:rsidR="0085790F" w:rsidRDefault="0085790F" w:rsidP="0085790F">
            <w:pPr>
              <w:pStyle w:val="TableParagraph"/>
              <w:spacing w:before="247"/>
              <w:ind w:left="15" w:right="242"/>
            </w:pPr>
            <w:proofErr w:type="spellStart"/>
            <w:r>
              <w:t>Reg</w:t>
            </w:r>
            <w:proofErr w:type="spellEnd"/>
            <w:r>
              <w:rPr>
                <w:spacing w:val="-14"/>
              </w:rPr>
              <w:t xml:space="preserve"> </w:t>
            </w:r>
            <w:r>
              <w:t>&amp;</w:t>
            </w:r>
            <w:r>
              <w:rPr>
                <w:spacing w:val="-14"/>
              </w:rPr>
              <w:t xml:space="preserve"> </w:t>
            </w:r>
            <w:r>
              <w:t xml:space="preserve">RBAC </w:t>
            </w:r>
            <w:r>
              <w:rPr>
                <w:spacing w:val="-4"/>
              </w:rPr>
              <w:t>Flow</w:t>
            </w:r>
          </w:p>
        </w:tc>
        <w:tc>
          <w:tcPr>
            <w:tcW w:w="3356" w:type="dxa"/>
          </w:tcPr>
          <w:p w:rsidR="0085790F" w:rsidRDefault="0085790F" w:rsidP="0085790F">
            <w:pPr>
              <w:pStyle w:val="TableParagraph"/>
              <w:spacing w:before="247"/>
              <w:ind w:left="15"/>
            </w:pPr>
            <w:r>
              <w:t>Role</w:t>
            </w:r>
            <w:r>
              <w:rPr>
                <w:spacing w:val="-13"/>
              </w:rPr>
              <w:t xml:space="preserve"> </w:t>
            </w:r>
            <w:r>
              <w:t>update</w:t>
            </w:r>
            <w:r>
              <w:rPr>
                <w:spacing w:val="-13"/>
              </w:rPr>
              <w:t xml:space="preserve"> </w:t>
            </w:r>
            <w:r>
              <w:t>grants</w:t>
            </w:r>
            <w:r>
              <w:rPr>
                <w:spacing w:val="-13"/>
              </w:rPr>
              <w:t xml:space="preserve"> </w:t>
            </w:r>
            <w:r>
              <w:t xml:space="preserve">correct </w:t>
            </w:r>
            <w:r>
              <w:rPr>
                <w:spacing w:val="-2"/>
              </w:rPr>
              <w:t>permissions</w:t>
            </w:r>
          </w:p>
        </w:tc>
        <w:tc>
          <w:tcPr>
            <w:tcW w:w="1984" w:type="dxa"/>
          </w:tcPr>
          <w:p w:rsidR="0085790F" w:rsidRDefault="0085790F" w:rsidP="0085790F">
            <w:pPr>
              <w:pStyle w:val="TableParagraph"/>
              <w:spacing w:before="121"/>
              <w:ind w:left="0"/>
            </w:pPr>
          </w:p>
          <w:p w:rsidR="0085790F" w:rsidRDefault="0085790F" w:rsidP="0085790F">
            <w:pPr>
              <w:pStyle w:val="TableParagraph"/>
              <w:spacing w:before="0"/>
              <w:ind w:left="15"/>
            </w:pPr>
            <w:r>
              <w:rPr>
                <w:spacing w:val="-2"/>
              </w:rPr>
              <w:t>Successful</w:t>
            </w:r>
          </w:p>
        </w:tc>
        <w:tc>
          <w:tcPr>
            <w:tcW w:w="1115" w:type="dxa"/>
          </w:tcPr>
          <w:p w:rsidR="0085790F" w:rsidRDefault="0085790F" w:rsidP="0085790F">
            <w:pPr>
              <w:pStyle w:val="TableParagraph"/>
              <w:spacing w:before="121"/>
              <w:ind w:left="0"/>
            </w:pPr>
          </w:p>
          <w:p w:rsidR="0085790F" w:rsidRDefault="0085790F" w:rsidP="0085790F">
            <w:pPr>
              <w:pStyle w:val="TableParagraph"/>
              <w:spacing w:before="0"/>
              <w:ind w:left="18"/>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IT-</w:t>
            </w:r>
            <w:r>
              <w:rPr>
                <w:b/>
                <w:spacing w:val="-5"/>
              </w:rPr>
              <w:t>002</w:t>
            </w:r>
          </w:p>
        </w:tc>
        <w:tc>
          <w:tcPr>
            <w:tcW w:w="2031" w:type="dxa"/>
          </w:tcPr>
          <w:p w:rsidR="0085790F" w:rsidRDefault="0085790F" w:rsidP="0085790F">
            <w:pPr>
              <w:pStyle w:val="TableParagraph"/>
              <w:spacing w:before="247"/>
              <w:ind w:left="15" w:right="985"/>
            </w:pPr>
            <w:r>
              <w:t>Upload</w:t>
            </w:r>
            <w:r>
              <w:rPr>
                <w:spacing w:val="-14"/>
              </w:rPr>
              <w:t xml:space="preserve"> </w:t>
            </w:r>
            <w:r>
              <w:t xml:space="preserve">&amp; </w:t>
            </w:r>
            <w:r>
              <w:rPr>
                <w:spacing w:val="-2"/>
              </w:rPr>
              <w:t>Approval</w:t>
            </w:r>
          </w:p>
        </w:tc>
        <w:tc>
          <w:tcPr>
            <w:tcW w:w="3356" w:type="dxa"/>
          </w:tcPr>
          <w:p w:rsidR="0085790F" w:rsidRDefault="0085790F" w:rsidP="0085790F">
            <w:pPr>
              <w:pStyle w:val="TableParagraph"/>
              <w:spacing w:before="247"/>
              <w:ind w:left="15"/>
            </w:pPr>
            <w:r>
              <w:t>Content</w:t>
            </w:r>
            <w:r>
              <w:rPr>
                <w:spacing w:val="-8"/>
              </w:rPr>
              <w:t xml:space="preserve"> </w:t>
            </w:r>
            <w:r>
              <w:t>moves</w:t>
            </w:r>
            <w:r>
              <w:rPr>
                <w:spacing w:val="-11"/>
              </w:rPr>
              <w:t xml:space="preserve"> </w:t>
            </w:r>
            <w:r>
              <w:t>from</w:t>
            </w:r>
            <w:r>
              <w:rPr>
                <w:spacing w:val="-8"/>
              </w:rPr>
              <w:t xml:space="preserve"> </w:t>
            </w:r>
            <w:r>
              <w:t>Expert</w:t>
            </w:r>
            <w:r>
              <w:rPr>
                <w:spacing w:val="-11"/>
              </w:rPr>
              <w:t xml:space="preserve"> </w:t>
            </w:r>
            <w:r>
              <w:t>→ Admin → Student</w:t>
            </w:r>
          </w:p>
        </w:tc>
        <w:tc>
          <w:tcPr>
            <w:tcW w:w="1984" w:type="dxa"/>
          </w:tcPr>
          <w:p w:rsidR="0085790F" w:rsidRDefault="0085790F" w:rsidP="0085790F">
            <w:pPr>
              <w:pStyle w:val="TableParagraph"/>
              <w:spacing w:before="119"/>
              <w:ind w:left="0"/>
            </w:pPr>
          </w:p>
          <w:p w:rsidR="0085790F" w:rsidRDefault="0085790F" w:rsidP="0085790F">
            <w:pPr>
              <w:pStyle w:val="TableParagraph"/>
              <w:spacing w:before="0"/>
              <w:ind w:left="15"/>
            </w:pPr>
            <w:r>
              <w:t>Smooth</w:t>
            </w:r>
            <w:r>
              <w:rPr>
                <w:spacing w:val="-2"/>
              </w:rPr>
              <w:t xml:space="preserve"> workflow</w:t>
            </w:r>
          </w:p>
        </w:tc>
        <w:tc>
          <w:tcPr>
            <w:tcW w:w="1115" w:type="dxa"/>
          </w:tcPr>
          <w:p w:rsidR="0085790F" w:rsidRDefault="0085790F" w:rsidP="0085790F">
            <w:pPr>
              <w:pStyle w:val="TableParagraph"/>
              <w:spacing w:before="119"/>
              <w:ind w:left="0"/>
            </w:pPr>
          </w:p>
          <w:p w:rsidR="0085790F" w:rsidRDefault="0085790F" w:rsidP="0085790F">
            <w:pPr>
              <w:pStyle w:val="TableParagraph"/>
              <w:spacing w:before="0"/>
              <w:ind w:left="18"/>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IT-</w:t>
            </w:r>
            <w:r>
              <w:rPr>
                <w:b/>
                <w:spacing w:val="-5"/>
              </w:rPr>
              <w:t>003</w:t>
            </w:r>
          </w:p>
        </w:tc>
        <w:tc>
          <w:tcPr>
            <w:tcW w:w="2031" w:type="dxa"/>
          </w:tcPr>
          <w:p w:rsidR="0085790F" w:rsidRDefault="0085790F" w:rsidP="0085790F">
            <w:pPr>
              <w:pStyle w:val="TableParagraph"/>
              <w:spacing w:before="247"/>
              <w:ind w:left="15" w:right="242"/>
            </w:pPr>
            <w:r>
              <w:t xml:space="preserve">Search &amp; </w:t>
            </w:r>
            <w:r>
              <w:rPr>
                <w:spacing w:val="-2"/>
              </w:rPr>
              <w:t>Enrollment</w:t>
            </w:r>
          </w:p>
        </w:tc>
        <w:tc>
          <w:tcPr>
            <w:tcW w:w="3356" w:type="dxa"/>
          </w:tcPr>
          <w:p w:rsidR="0085790F" w:rsidRDefault="0085790F" w:rsidP="0085790F">
            <w:pPr>
              <w:pStyle w:val="TableParagraph"/>
              <w:spacing w:before="247"/>
              <w:ind w:left="15" w:right="253"/>
            </w:pPr>
            <w:r>
              <w:t>Filtered</w:t>
            </w:r>
            <w:r>
              <w:rPr>
                <w:spacing w:val="-12"/>
              </w:rPr>
              <w:t xml:space="preserve"> </w:t>
            </w:r>
            <w:r>
              <w:t>search</w:t>
            </w:r>
            <w:r>
              <w:rPr>
                <w:spacing w:val="-12"/>
              </w:rPr>
              <w:t xml:space="preserve"> </w:t>
            </w:r>
            <w:r>
              <w:t>leads</w:t>
            </w:r>
            <w:r>
              <w:rPr>
                <w:spacing w:val="-12"/>
              </w:rPr>
              <w:t xml:space="preserve"> </w:t>
            </w:r>
            <w:r>
              <w:t xml:space="preserve">to </w:t>
            </w:r>
            <w:r>
              <w:rPr>
                <w:spacing w:val="-2"/>
              </w:rPr>
              <w:t>enrollment</w:t>
            </w:r>
          </w:p>
        </w:tc>
        <w:tc>
          <w:tcPr>
            <w:tcW w:w="1984" w:type="dxa"/>
          </w:tcPr>
          <w:p w:rsidR="0085790F" w:rsidRDefault="0085790F" w:rsidP="0085790F">
            <w:pPr>
              <w:pStyle w:val="TableParagraph"/>
              <w:spacing w:before="119"/>
              <w:ind w:left="0"/>
            </w:pPr>
          </w:p>
          <w:p w:rsidR="0085790F" w:rsidRDefault="0085790F" w:rsidP="0085790F">
            <w:pPr>
              <w:pStyle w:val="TableParagraph"/>
              <w:spacing w:before="0"/>
              <w:ind w:left="15"/>
            </w:pPr>
            <w:r>
              <w:t>Integrated</w:t>
            </w:r>
            <w:r>
              <w:rPr>
                <w:spacing w:val="-5"/>
              </w:rPr>
              <w:t xml:space="preserve"> </w:t>
            </w:r>
            <w:r>
              <w:rPr>
                <w:spacing w:val="-2"/>
              </w:rPr>
              <w:t>correctly</w:t>
            </w:r>
          </w:p>
        </w:tc>
        <w:tc>
          <w:tcPr>
            <w:tcW w:w="1115" w:type="dxa"/>
          </w:tcPr>
          <w:p w:rsidR="0085790F" w:rsidRDefault="0085790F" w:rsidP="0085790F">
            <w:pPr>
              <w:pStyle w:val="TableParagraph"/>
              <w:spacing w:before="119"/>
              <w:ind w:left="0"/>
            </w:pPr>
          </w:p>
          <w:p w:rsidR="0085790F" w:rsidRDefault="0085790F" w:rsidP="0085790F">
            <w:pPr>
              <w:pStyle w:val="TableParagraph"/>
              <w:spacing w:before="0"/>
              <w:ind w:left="18"/>
            </w:pPr>
            <w:r>
              <w:rPr>
                <w:spacing w:val="-4"/>
              </w:rPr>
              <w:t>Pass</w:t>
            </w:r>
          </w:p>
        </w:tc>
      </w:tr>
      <w:tr w:rsidR="0085790F" w:rsidTr="0085790F">
        <w:tc>
          <w:tcPr>
            <w:tcW w:w="1526" w:type="dxa"/>
          </w:tcPr>
          <w:p w:rsidR="0085790F" w:rsidRDefault="0085790F" w:rsidP="0085790F">
            <w:pPr>
              <w:pStyle w:val="TableParagraph"/>
              <w:spacing w:before="121"/>
              <w:ind w:left="0"/>
            </w:pPr>
          </w:p>
          <w:p w:rsidR="0085790F" w:rsidRDefault="0085790F" w:rsidP="0085790F">
            <w:pPr>
              <w:pStyle w:val="TableParagraph"/>
              <w:spacing w:before="0"/>
              <w:ind w:left="6"/>
              <w:rPr>
                <w:b/>
              </w:rPr>
            </w:pPr>
            <w:r>
              <w:rPr>
                <w:b/>
                <w:spacing w:val="-2"/>
              </w:rPr>
              <w:t>IT-</w:t>
            </w:r>
            <w:r>
              <w:rPr>
                <w:b/>
                <w:spacing w:val="-5"/>
              </w:rPr>
              <w:t>004</w:t>
            </w:r>
          </w:p>
        </w:tc>
        <w:tc>
          <w:tcPr>
            <w:tcW w:w="2031" w:type="dxa"/>
          </w:tcPr>
          <w:p w:rsidR="0085790F" w:rsidRDefault="0085790F" w:rsidP="0085790F">
            <w:pPr>
              <w:pStyle w:val="TableParagraph"/>
              <w:spacing w:before="121"/>
              <w:ind w:left="0"/>
            </w:pPr>
          </w:p>
          <w:p w:rsidR="0085790F" w:rsidRDefault="0085790F" w:rsidP="0085790F">
            <w:pPr>
              <w:pStyle w:val="TableParagraph"/>
              <w:spacing w:before="0"/>
              <w:ind w:left="15"/>
            </w:pPr>
            <w:r>
              <w:t>Video</w:t>
            </w:r>
            <w:r>
              <w:rPr>
                <w:spacing w:val="-5"/>
              </w:rPr>
              <w:t xml:space="preserve"> </w:t>
            </w:r>
            <w:r>
              <w:t xml:space="preserve">&amp; </w:t>
            </w:r>
            <w:r>
              <w:rPr>
                <w:spacing w:val="-2"/>
              </w:rPr>
              <w:t>Progress</w:t>
            </w:r>
          </w:p>
        </w:tc>
        <w:tc>
          <w:tcPr>
            <w:tcW w:w="3356" w:type="dxa"/>
          </w:tcPr>
          <w:p w:rsidR="0085790F" w:rsidRDefault="0085790F" w:rsidP="0085790F">
            <w:pPr>
              <w:pStyle w:val="TableParagraph"/>
              <w:spacing w:before="247"/>
              <w:ind w:left="15" w:right="253"/>
            </w:pPr>
            <w:r>
              <w:t>Watching</w:t>
            </w:r>
            <w:r>
              <w:rPr>
                <w:spacing w:val="-14"/>
              </w:rPr>
              <w:t xml:space="preserve"> </w:t>
            </w:r>
            <w:r>
              <w:t>video</w:t>
            </w:r>
            <w:r>
              <w:rPr>
                <w:spacing w:val="-14"/>
              </w:rPr>
              <w:t xml:space="preserve"> </w:t>
            </w:r>
            <w:r>
              <w:t>updates completion badge</w:t>
            </w:r>
          </w:p>
        </w:tc>
        <w:tc>
          <w:tcPr>
            <w:tcW w:w="1984" w:type="dxa"/>
          </w:tcPr>
          <w:p w:rsidR="0085790F" w:rsidRDefault="0085790F" w:rsidP="0085790F">
            <w:pPr>
              <w:pStyle w:val="TableParagraph"/>
              <w:spacing w:before="121"/>
              <w:ind w:left="0"/>
            </w:pPr>
          </w:p>
          <w:p w:rsidR="0085790F" w:rsidRDefault="0085790F" w:rsidP="0085790F">
            <w:pPr>
              <w:pStyle w:val="TableParagraph"/>
              <w:spacing w:before="0"/>
              <w:ind w:left="15"/>
            </w:pPr>
            <w:r>
              <w:t>Works</w:t>
            </w:r>
            <w:r>
              <w:rPr>
                <w:spacing w:val="-2"/>
              </w:rPr>
              <w:t xml:space="preserve"> correctly</w:t>
            </w:r>
          </w:p>
        </w:tc>
        <w:tc>
          <w:tcPr>
            <w:tcW w:w="1115" w:type="dxa"/>
          </w:tcPr>
          <w:p w:rsidR="0085790F" w:rsidRDefault="0085790F" w:rsidP="0085790F">
            <w:pPr>
              <w:pStyle w:val="TableParagraph"/>
              <w:spacing w:before="121"/>
              <w:ind w:left="0"/>
            </w:pPr>
          </w:p>
          <w:p w:rsidR="0085790F" w:rsidRDefault="0085790F" w:rsidP="0085790F">
            <w:pPr>
              <w:pStyle w:val="TableParagraph"/>
              <w:spacing w:before="0"/>
              <w:ind w:left="18"/>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IT-</w:t>
            </w:r>
            <w:r>
              <w:rPr>
                <w:b/>
                <w:spacing w:val="-5"/>
              </w:rPr>
              <w:t>005</w:t>
            </w:r>
          </w:p>
        </w:tc>
        <w:tc>
          <w:tcPr>
            <w:tcW w:w="2031" w:type="dxa"/>
          </w:tcPr>
          <w:p w:rsidR="0085790F" w:rsidRDefault="0085790F" w:rsidP="0085790F">
            <w:pPr>
              <w:pStyle w:val="TableParagraph"/>
              <w:spacing w:before="119"/>
              <w:ind w:left="0"/>
            </w:pPr>
          </w:p>
          <w:p w:rsidR="0085790F" w:rsidRDefault="0085790F" w:rsidP="0085790F">
            <w:pPr>
              <w:pStyle w:val="TableParagraph"/>
              <w:spacing w:before="0"/>
              <w:ind w:left="15"/>
            </w:pPr>
            <w:r>
              <w:t>Forum</w:t>
            </w:r>
            <w:r>
              <w:rPr>
                <w:spacing w:val="-2"/>
              </w:rPr>
              <w:t xml:space="preserve"> </w:t>
            </w:r>
            <w:r>
              <w:t xml:space="preserve">&amp; </w:t>
            </w:r>
            <w:r>
              <w:rPr>
                <w:spacing w:val="-2"/>
              </w:rPr>
              <w:t>Experts</w:t>
            </w:r>
          </w:p>
        </w:tc>
        <w:tc>
          <w:tcPr>
            <w:tcW w:w="3356" w:type="dxa"/>
          </w:tcPr>
          <w:p w:rsidR="0085790F" w:rsidRDefault="0085790F" w:rsidP="0085790F">
            <w:pPr>
              <w:pStyle w:val="TableParagraph"/>
              <w:spacing w:before="247"/>
              <w:ind w:left="15"/>
            </w:pPr>
            <w:r>
              <w:t>Student</w:t>
            </w:r>
            <w:r>
              <w:rPr>
                <w:spacing w:val="-11"/>
              </w:rPr>
              <w:t xml:space="preserve"> </w:t>
            </w:r>
            <w:r>
              <w:t>post</w:t>
            </w:r>
            <w:r>
              <w:rPr>
                <w:spacing w:val="-13"/>
              </w:rPr>
              <w:t xml:space="preserve"> </w:t>
            </w:r>
            <w:r>
              <w:t>triggers</w:t>
            </w:r>
            <w:r>
              <w:rPr>
                <w:spacing w:val="-14"/>
              </w:rPr>
              <w:t xml:space="preserve"> </w:t>
            </w:r>
            <w:r>
              <w:t xml:space="preserve">expert </w:t>
            </w:r>
            <w:r>
              <w:rPr>
                <w:spacing w:val="-2"/>
              </w:rPr>
              <w:t>response</w:t>
            </w:r>
          </w:p>
        </w:tc>
        <w:tc>
          <w:tcPr>
            <w:tcW w:w="1984" w:type="dxa"/>
          </w:tcPr>
          <w:p w:rsidR="0085790F" w:rsidRDefault="0085790F" w:rsidP="0085790F">
            <w:pPr>
              <w:pStyle w:val="TableParagraph"/>
              <w:spacing w:before="119"/>
              <w:ind w:left="0"/>
            </w:pPr>
          </w:p>
          <w:p w:rsidR="0085790F" w:rsidRDefault="0085790F" w:rsidP="0085790F">
            <w:pPr>
              <w:pStyle w:val="TableParagraph"/>
              <w:spacing w:before="0"/>
              <w:ind w:left="15"/>
            </w:pPr>
            <w:r>
              <w:rPr>
                <w:spacing w:val="-2"/>
              </w:rPr>
              <w:t>Delivered</w:t>
            </w:r>
          </w:p>
        </w:tc>
        <w:tc>
          <w:tcPr>
            <w:tcW w:w="1115" w:type="dxa"/>
          </w:tcPr>
          <w:p w:rsidR="0085790F" w:rsidRDefault="0085790F" w:rsidP="0085790F">
            <w:pPr>
              <w:pStyle w:val="TableParagraph"/>
              <w:spacing w:before="119"/>
              <w:ind w:left="0"/>
            </w:pPr>
          </w:p>
          <w:p w:rsidR="0085790F" w:rsidRDefault="0085790F" w:rsidP="0085790F">
            <w:pPr>
              <w:pStyle w:val="TableParagraph"/>
              <w:spacing w:before="0"/>
              <w:ind w:left="18"/>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IT-</w:t>
            </w:r>
            <w:r>
              <w:rPr>
                <w:b/>
                <w:spacing w:val="-5"/>
              </w:rPr>
              <w:t>006</w:t>
            </w:r>
          </w:p>
        </w:tc>
        <w:tc>
          <w:tcPr>
            <w:tcW w:w="2031" w:type="dxa"/>
          </w:tcPr>
          <w:p w:rsidR="0085790F" w:rsidRDefault="0085790F" w:rsidP="0085790F">
            <w:pPr>
              <w:pStyle w:val="TableParagraph"/>
              <w:spacing w:before="119"/>
              <w:ind w:left="0"/>
            </w:pPr>
          </w:p>
          <w:p w:rsidR="0085790F" w:rsidRDefault="0085790F" w:rsidP="0085790F">
            <w:pPr>
              <w:pStyle w:val="TableParagraph"/>
              <w:spacing w:before="0"/>
              <w:ind w:left="15"/>
            </w:pPr>
            <w:r>
              <w:t>Admin</w:t>
            </w:r>
            <w:r>
              <w:rPr>
                <w:spacing w:val="-2"/>
              </w:rPr>
              <w:t xml:space="preserve"> Dashboard</w:t>
            </w:r>
          </w:p>
        </w:tc>
        <w:tc>
          <w:tcPr>
            <w:tcW w:w="3356" w:type="dxa"/>
          </w:tcPr>
          <w:p w:rsidR="0085790F" w:rsidRDefault="0085790F" w:rsidP="0085790F">
            <w:pPr>
              <w:pStyle w:val="TableParagraph"/>
              <w:spacing w:before="248"/>
              <w:ind w:left="15"/>
            </w:pPr>
            <w:r>
              <w:t>Real-time</w:t>
            </w:r>
            <w:r>
              <w:rPr>
                <w:spacing w:val="-12"/>
              </w:rPr>
              <w:t xml:space="preserve"> </w:t>
            </w:r>
            <w:r>
              <w:t>analytics</w:t>
            </w:r>
            <w:r>
              <w:rPr>
                <w:spacing w:val="-12"/>
              </w:rPr>
              <w:t xml:space="preserve"> </w:t>
            </w:r>
            <w:r>
              <w:t>reflect</w:t>
            </w:r>
            <w:r>
              <w:rPr>
                <w:spacing w:val="-14"/>
              </w:rPr>
              <w:t xml:space="preserve"> </w:t>
            </w:r>
            <w:r>
              <w:t xml:space="preserve">new </w:t>
            </w:r>
            <w:r>
              <w:rPr>
                <w:spacing w:val="-2"/>
              </w:rPr>
              <w:t>uploads</w:t>
            </w:r>
          </w:p>
        </w:tc>
        <w:tc>
          <w:tcPr>
            <w:tcW w:w="1984" w:type="dxa"/>
          </w:tcPr>
          <w:p w:rsidR="0085790F" w:rsidRDefault="0085790F" w:rsidP="0085790F">
            <w:pPr>
              <w:pStyle w:val="TableParagraph"/>
              <w:spacing w:before="119"/>
              <w:ind w:left="0"/>
            </w:pPr>
          </w:p>
          <w:p w:rsidR="0085790F" w:rsidRDefault="0085790F" w:rsidP="0085790F">
            <w:pPr>
              <w:pStyle w:val="TableParagraph"/>
              <w:spacing w:before="0"/>
              <w:ind w:left="15"/>
            </w:pPr>
            <w:r>
              <w:t>Data</w:t>
            </w:r>
            <w:r>
              <w:rPr>
                <w:spacing w:val="-1"/>
              </w:rPr>
              <w:t xml:space="preserve"> </w:t>
            </w:r>
            <w:r>
              <w:rPr>
                <w:spacing w:val="-2"/>
              </w:rPr>
              <w:t>accurate</w:t>
            </w:r>
          </w:p>
        </w:tc>
        <w:tc>
          <w:tcPr>
            <w:tcW w:w="1115" w:type="dxa"/>
          </w:tcPr>
          <w:p w:rsidR="0085790F" w:rsidRDefault="0085790F" w:rsidP="0085790F">
            <w:pPr>
              <w:pStyle w:val="TableParagraph"/>
              <w:spacing w:before="119"/>
              <w:ind w:left="0"/>
            </w:pPr>
          </w:p>
          <w:p w:rsidR="0085790F" w:rsidRDefault="0085790F" w:rsidP="0085790F">
            <w:pPr>
              <w:pStyle w:val="TableParagraph"/>
              <w:spacing w:before="0"/>
              <w:ind w:left="18"/>
            </w:pPr>
            <w:r>
              <w:rPr>
                <w:spacing w:val="-4"/>
              </w:rPr>
              <w:t>Pass</w:t>
            </w:r>
          </w:p>
        </w:tc>
      </w:tr>
      <w:tr w:rsidR="0085790F" w:rsidTr="0085790F">
        <w:tc>
          <w:tcPr>
            <w:tcW w:w="1526" w:type="dxa"/>
          </w:tcPr>
          <w:p w:rsidR="0085790F" w:rsidRDefault="0085790F" w:rsidP="0085790F">
            <w:pPr>
              <w:pStyle w:val="TableParagraph"/>
              <w:spacing w:before="119"/>
              <w:ind w:left="0"/>
            </w:pPr>
          </w:p>
          <w:p w:rsidR="0085790F" w:rsidRDefault="0085790F" w:rsidP="0085790F">
            <w:pPr>
              <w:pStyle w:val="TableParagraph"/>
              <w:spacing w:before="0"/>
              <w:ind w:left="6"/>
              <w:rPr>
                <w:b/>
              </w:rPr>
            </w:pPr>
            <w:r>
              <w:rPr>
                <w:b/>
                <w:spacing w:val="-2"/>
              </w:rPr>
              <w:t>IT-</w:t>
            </w:r>
            <w:r>
              <w:rPr>
                <w:b/>
                <w:spacing w:val="-5"/>
              </w:rPr>
              <w:t>007</w:t>
            </w:r>
          </w:p>
        </w:tc>
        <w:tc>
          <w:tcPr>
            <w:tcW w:w="2031" w:type="dxa"/>
          </w:tcPr>
          <w:p w:rsidR="0085790F" w:rsidRDefault="0085790F" w:rsidP="0085790F">
            <w:pPr>
              <w:pStyle w:val="TableParagraph"/>
              <w:spacing w:before="245"/>
              <w:ind w:left="15" w:right="242"/>
            </w:pPr>
            <w:r>
              <w:t>Database</w:t>
            </w:r>
            <w:r>
              <w:rPr>
                <w:spacing w:val="-14"/>
              </w:rPr>
              <w:t xml:space="preserve"> </w:t>
            </w:r>
            <w:r>
              <w:t>&amp;</w:t>
            </w:r>
            <w:r>
              <w:rPr>
                <w:spacing w:val="-14"/>
              </w:rPr>
              <w:t xml:space="preserve"> </w:t>
            </w:r>
            <w:r>
              <w:t xml:space="preserve">UI </w:t>
            </w:r>
            <w:r>
              <w:rPr>
                <w:spacing w:val="-4"/>
              </w:rPr>
              <w:t>Sync</w:t>
            </w:r>
          </w:p>
        </w:tc>
        <w:tc>
          <w:tcPr>
            <w:tcW w:w="3356" w:type="dxa"/>
          </w:tcPr>
          <w:p w:rsidR="0085790F" w:rsidRDefault="0085790F" w:rsidP="0085790F">
            <w:pPr>
              <w:pStyle w:val="TableParagraph"/>
              <w:spacing w:before="245"/>
              <w:ind w:left="15" w:right="253"/>
            </w:pPr>
            <w:r>
              <w:t>Progress</w:t>
            </w:r>
            <w:r>
              <w:rPr>
                <w:spacing w:val="-14"/>
              </w:rPr>
              <w:t xml:space="preserve"> </w:t>
            </w:r>
            <w:r>
              <w:t>updates</w:t>
            </w:r>
            <w:r>
              <w:rPr>
                <w:spacing w:val="-14"/>
              </w:rPr>
              <w:t xml:space="preserve"> </w:t>
            </w:r>
            <w:r>
              <w:t>appear instantly on UI</w:t>
            </w:r>
          </w:p>
        </w:tc>
        <w:tc>
          <w:tcPr>
            <w:tcW w:w="1984" w:type="dxa"/>
          </w:tcPr>
          <w:p w:rsidR="0085790F" w:rsidRDefault="0085790F" w:rsidP="0085790F">
            <w:pPr>
              <w:pStyle w:val="TableParagraph"/>
              <w:spacing w:before="119"/>
              <w:ind w:left="0"/>
            </w:pPr>
          </w:p>
          <w:p w:rsidR="0085790F" w:rsidRDefault="0085790F" w:rsidP="0085790F">
            <w:pPr>
              <w:pStyle w:val="TableParagraph"/>
              <w:spacing w:before="0"/>
              <w:ind w:left="15"/>
            </w:pPr>
            <w:r>
              <w:t>UI</w:t>
            </w:r>
            <w:r>
              <w:rPr>
                <w:spacing w:val="-4"/>
              </w:rPr>
              <w:t xml:space="preserve"> </w:t>
            </w:r>
            <w:r>
              <w:rPr>
                <w:spacing w:val="-2"/>
              </w:rPr>
              <w:t>synced</w:t>
            </w:r>
          </w:p>
        </w:tc>
        <w:tc>
          <w:tcPr>
            <w:tcW w:w="1115" w:type="dxa"/>
          </w:tcPr>
          <w:p w:rsidR="0085790F" w:rsidRDefault="0085790F" w:rsidP="0085790F">
            <w:pPr>
              <w:pStyle w:val="TableParagraph"/>
              <w:spacing w:before="119"/>
              <w:ind w:left="0"/>
            </w:pPr>
          </w:p>
          <w:p w:rsidR="0085790F" w:rsidRDefault="0085790F" w:rsidP="0085790F">
            <w:pPr>
              <w:pStyle w:val="TableParagraph"/>
              <w:spacing w:before="0"/>
              <w:ind w:left="18"/>
            </w:pPr>
            <w:r>
              <w:rPr>
                <w:spacing w:val="-4"/>
              </w:rPr>
              <w:t>Pass</w:t>
            </w:r>
          </w:p>
        </w:tc>
      </w:tr>
    </w:tbl>
    <w:p w:rsidR="00B76006" w:rsidRDefault="000A4EFF">
      <w:pPr>
        <w:pStyle w:val="Heading4"/>
        <w:numPr>
          <w:ilvl w:val="1"/>
          <w:numId w:val="7"/>
        </w:numPr>
        <w:tabs>
          <w:tab w:val="left" w:pos="786"/>
        </w:tabs>
        <w:spacing w:before="351"/>
        <w:ind w:left="786" w:hanging="503"/>
      </w:pPr>
      <w:bookmarkStart w:id="184" w:name="_bookmark138"/>
      <w:bookmarkEnd w:id="184"/>
      <w:r>
        <w:rPr>
          <w:spacing w:val="-2"/>
        </w:rPr>
        <w:t>Automated</w:t>
      </w:r>
      <w:r>
        <w:rPr>
          <w:spacing w:val="-8"/>
        </w:rPr>
        <w:t xml:space="preserve"> </w:t>
      </w:r>
      <w:r>
        <w:rPr>
          <w:spacing w:val="-2"/>
        </w:rPr>
        <w:t>Testing</w:t>
      </w:r>
    </w:p>
    <w:p w:rsidR="00B76006" w:rsidRDefault="000A4EFF">
      <w:pPr>
        <w:pStyle w:val="BodyText"/>
        <w:spacing w:before="184" w:line="360" w:lineRule="auto"/>
        <w:ind w:left="283" w:right="429"/>
        <w:jc w:val="both"/>
      </w:pPr>
      <w:r>
        <w:t xml:space="preserve">Due to project constraints and the focus on core educational logic involving React, Node.js, and PostgreSQL, only limited automation testing was implemented in the </w:t>
      </w:r>
      <w:proofErr w:type="spellStart"/>
      <w:r>
        <w:t>SkillSync</w:t>
      </w:r>
      <w:proofErr w:type="spellEnd"/>
      <w:r>
        <w:t xml:space="preserve"> platform. While automated</w:t>
      </w:r>
      <w:r>
        <w:rPr>
          <w:spacing w:val="-8"/>
        </w:rPr>
        <w:t xml:space="preserve"> </w:t>
      </w:r>
      <w:r>
        <w:t>testing</w:t>
      </w:r>
      <w:r>
        <w:rPr>
          <w:spacing w:val="-7"/>
        </w:rPr>
        <w:t xml:space="preserve"> </w:t>
      </w:r>
      <w:r>
        <w:t>provides</w:t>
      </w:r>
      <w:r>
        <w:rPr>
          <w:spacing w:val="-7"/>
        </w:rPr>
        <w:t xml:space="preserve"> </w:t>
      </w:r>
      <w:r>
        <w:t>faster</w:t>
      </w:r>
      <w:r>
        <w:rPr>
          <w:spacing w:val="-6"/>
        </w:rPr>
        <w:t xml:space="preserve"> </w:t>
      </w:r>
      <w:r>
        <w:t>execution</w:t>
      </w:r>
      <w:r>
        <w:rPr>
          <w:spacing w:val="-7"/>
        </w:rPr>
        <w:t xml:space="preserve"> </w:t>
      </w:r>
      <w:r>
        <w:t>for</w:t>
      </w:r>
      <w:r>
        <w:rPr>
          <w:spacing w:val="-7"/>
        </w:rPr>
        <w:t xml:space="preserve"> </w:t>
      </w:r>
      <w:r>
        <w:t>large-scale</w:t>
      </w:r>
      <w:r>
        <w:rPr>
          <w:spacing w:val="-8"/>
        </w:rPr>
        <w:t xml:space="preserve"> </w:t>
      </w:r>
      <w:r>
        <w:t>applications,</w:t>
      </w:r>
      <w:r>
        <w:rPr>
          <w:spacing w:val="-7"/>
        </w:rPr>
        <w:t xml:space="preserve"> </w:t>
      </w:r>
      <w:r>
        <w:t>the</w:t>
      </w:r>
      <w:r>
        <w:rPr>
          <w:spacing w:val="-6"/>
        </w:rPr>
        <w:t xml:space="preserve"> </w:t>
      </w:r>
      <w:proofErr w:type="spellStart"/>
      <w:r>
        <w:t>SkillSync</w:t>
      </w:r>
      <w:proofErr w:type="spellEnd"/>
      <w:r>
        <w:rPr>
          <w:spacing w:val="-8"/>
        </w:rPr>
        <w:t xml:space="preserve"> </w:t>
      </w:r>
      <w:r>
        <w:t>system</w:t>
      </w:r>
      <w:r>
        <w:rPr>
          <w:spacing w:val="-7"/>
        </w:rPr>
        <w:t xml:space="preserve"> </w:t>
      </w:r>
      <w:r>
        <w:t>was primarily</w:t>
      </w:r>
      <w:r>
        <w:rPr>
          <w:spacing w:val="-12"/>
        </w:rPr>
        <w:t xml:space="preserve"> </w:t>
      </w:r>
      <w:r>
        <w:t>validated</w:t>
      </w:r>
      <w:r>
        <w:rPr>
          <w:spacing w:val="-10"/>
        </w:rPr>
        <w:t xml:space="preserve"> </w:t>
      </w:r>
      <w:r>
        <w:t>through</w:t>
      </w:r>
      <w:r>
        <w:rPr>
          <w:spacing w:val="-12"/>
        </w:rPr>
        <w:t xml:space="preserve"> </w:t>
      </w:r>
      <w:r>
        <w:t>comprehensive</w:t>
      </w:r>
      <w:r>
        <w:rPr>
          <w:spacing w:val="-12"/>
        </w:rPr>
        <w:t xml:space="preserve"> </w:t>
      </w:r>
      <w:r>
        <w:t>manual</w:t>
      </w:r>
      <w:r>
        <w:rPr>
          <w:spacing w:val="-12"/>
        </w:rPr>
        <w:t xml:space="preserve"> </w:t>
      </w:r>
      <w:r>
        <w:t>test</w:t>
      </w:r>
      <w:r>
        <w:rPr>
          <w:spacing w:val="-12"/>
        </w:rPr>
        <w:t xml:space="preserve"> </w:t>
      </w:r>
      <w:r>
        <w:t>cases</w:t>
      </w:r>
      <w:r>
        <w:rPr>
          <w:spacing w:val="-12"/>
        </w:rPr>
        <w:t xml:space="preserve"> </w:t>
      </w:r>
      <w:r>
        <w:t>that</w:t>
      </w:r>
      <w:r>
        <w:rPr>
          <w:spacing w:val="-10"/>
        </w:rPr>
        <w:t xml:space="preserve"> </w:t>
      </w:r>
      <w:r>
        <w:t>covered</w:t>
      </w:r>
      <w:r>
        <w:rPr>
          <w:spacing w:val="-10"/>
        </w:rPr>
        <w:t xml:space="preserve"> </w:t>
      </w:r>
      <w:r>
        <w:t>all</w:t>
      </w:r>
      <w:r>
        <w:rPr>
          <w:spacing w:val="-11"/>
        </w:rPr>
        <w:t xml:space="preserve"> </w:t>
      </w:r>
      <w:r>
        <w:t>essential</w:t>
      </w:r>
      <w:r>
        <w:rPr>
          <w:spacing w:val="-12"/>
        </w:rPr>
        <w:t xml:space="preserve"> </w:t>
      </w:r>
      <w:r>
        <w:t>workflows, including authentication, track management, progress tracking, and role-based access.</w:t>
      </w:r>
    </w:p>
    <w:p w:rsidR="00B76006" w:rsidRDefault="000A4EFF">
      <w:pPr>
        <w:pStyle w:val="BodyText"/>
        <w:spacing w:before="2" w:line="360" w:lineRule="auto"/>
        <w:ind w:left="283" w:right="428"/>
        <w:jc w:val="both"/>
      </w:pPr>
      <w:r>
        <w:t>However, basic automation scripts using Jest were created for selected backend APIs such as registration,</w:t>
      </w:r>
      <w:r>
        <w:rPr>
          <w:spacing w:val="-8"/>
        </w:rPr>
        <w:t xml:space="preserve"> </w:t>
      </w:r>
      <w:r>
        <w:t>login,</w:t>
      </w:r>
      <w:r>
        <w:rPr>
          <w:spacing w:val="-8"/>
        </w:rPr>
        <w:t xml:space="preserve"> </w:t>
      </w:r>
      <w:r>
        <w:t>and</w:t>
      </w:r>
      <w:r>
        <w:rPr>
          <w:spacing w:val="-8"/>
        </w:rPr>
        <w:t xml:space="preserve"> </w:t>
      </w:r>
      <w:r>
        <w:t>enrollment</w:t>
      </w:r>
      <w:r>
        <w:rPr>
          <w:spacing w:val="-8"/>
        </w:rPr>
        <w:t xml:space="preserve"> </w:t>
      </w:r>
      <w:r>
        <w:t>linking,</w:t>
      </w:r>
      <w:r>
        <w:rPr>
          <w:spacing w:val="-8"/>
        </w:rPr>
        <w:t xml:space="preserve"> </w:t>
      </w:r>
      <w:r>
        <w:t>helping</w:t>
      </w:r>
      <w:r>
        <w:rPr>
          <w:spacing w:val="-13"/>
        </w:rPr>
        <w:t xml:space="preserve"> </w:t>
      </w:r>
      <w:r>
        <w:t>ensure</w:t>
      </w:r>
      <w:r>
        <w:rPr>
          <w:spacing w:val="-10"/>
        </w:rPr>
        <w:t xml:space="preserve"> </w:t>
      </w:r>
      <w:r>
        <w:t>stability</w:t>
      </w:r>
      <w:r>
        <w:rPr>
          <w:spacing w:val="-8"/>
        </w:rPr>
        <w:t xml:space="preserve"> </w:t>
      </w:r>
      <w:r>
        <w:t>after</w:t>
      </w:r>
      <w:r>
        <w:rPr>
          <w:spacing w:val="-9"/>
        </w:rPr>
        <w:t xml:space="preserve"> </w:t>
      </w:r>
      <w:r>
        <w:t>updates.</w:t>
      </w:r>
      <w:r>
        <w:rPr>
          <w:spacing w:val="-9"/>
        </w:rPr>
        <w:t xml:space="preserve"> </w:t>
      </w:r>
      <w:r>
        <w:t>These</w:t>
      </w:r>
      <w:r>
        <w:rPr>
          <w:spacing w:val="-9"/>
        </w:rPr>
        <w:t xml:space="preserve"> </w:t>
      </w:r>
      <w:r>
        <w:t>automated checks verified that the core endpoints responded correctly and maintained data consistency. Despite the partial use of automated tools, the overall quality and reliability of the platform were ensured through detailed manual testing in real user learning scenarios</w:t>
      </w:r>
    </w:p>
    <w:p w:rsidR="00B76006" w:rsidRDefault="000A4EFF">
      <w:pPr>
        <w:spacing w:before="1"/>
        <w:ind w:left="283"/>
      </w:pPr>
      <w:r>
        <w:rPr>
          <w:spacing w:val="-10"/>
        </w:rPr>
        <w:t>.</w:t>
      </w:r>
    </w:p>
    <w:p w:rsidR="00B76006" w:rsidRDefault="00B76006">
      <w:pPr>
        <w:sectPr w:rsidR="00B76006">
          <w:footerReference w:type="default" r:id="rId43"/>
          <w:pgSz w:w="11920" w:h="16850"/>
          <w:pgMar w:top="1400" w:right="708" w:bottom="1460" w:left="1133" w:header="0" w:footer="1252" w:gutter="0"/>
          <w:cols w:space="720"/>
        </w:sectPr>
      </w:pP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rPr>
          <w:sz w:val="72"/>
        </w:rPr>
      </w:pPr>
    </w:p>
    <w:p w:rsidR="00B76006" w:rsidRDefault="00B76006">
      <w:pPr>
        <w:pStyle w:val="BodyText"/>
        <w:spacing w:before="287"/>
        <w:rPr>
          <w:sz w:val="72"/>
        </w:rPr>
      </w:pPr>
    </w:p>
    <w:p w:rsidR="00B76006" w:rsidRDefault="000A4EFF">
      <w:pPr>
        <w:pStyle w:val="Heading1"/>
        <w:spacing w:line="360" w:lineRule="auto"/>
        <w:ind w:left="360" w:right="398" w:firstLine="2983"/>
      </w:pPr>
      <w:r>
        <w:t>Chapter 7 Conclusion</w:t>
      </w:r>
      <w:r>
        <w:rPr>
          <w:spacing w:val="-11"/>
        </w:rPr>
        <w:t xml:space="preserve"> </w:t>
      </w:r>
      <w:r>
        <w:t>and</w:t>
      </w:r>
      <w:r>
        <w:rPr>
          <w:spacing w:val="-11"/>
        </w:rPr>
        <w:t xml:space="preserve"> </w:t>
      </w:r>
      <w:r>
        <w:t>Future</w:t>
      </w:r>
      <w:r>
        <w:rPr>
          <w:spacing w:val="-10"/>
        </w:rPr>
        <w:t xml:space="preserve"> </w:t>
      </w:r>
      <w:r>
        <w:t>Work</w:t>
      </w:r>
    </w:p>
    <w:p w:rsidR="00B76006" w:rsidRDefault="00B76006">
      <w:pPr>
        <w:pStyle w:val="Heading1"/>
        <w:spacing w:line="360" w:lineRule="auto"/>
        <w:sectPr w:rsidR="00B76006">
          <w:footerReference w:type="default" r:id="rId44"/>
          <w:pgSz w:w="11920" w:h="16850"/>
          <w:pgMar w:top="1940" w:right="708" w:bottom="1460" w:left="1133" w:header="0" w:footer="1252" w:gutter="0"/>
          <w:cols w:space="720"/>
        </w:sectPr>
      </w:pPr>
    </w:p>
    <w:p w:rsidR="00B76006" w:rsidRDefault="000A4EFF">
      <w:pPr>
        <w:pStyle w:val="Heading3"/>
        <w:numPr>
          <w:ilvl w:val="0"/>
          <w:numId w:val="7"/>
        </w:numPr>
        <w:tabs>
          <w:tab w:val="left" w:pos="561"/>
        </w:tabs>
        <w:ind w:left="561" w:hanging="278"/>
      </w:pPr>
      <w:bookmarkStart w:id="185" w:name="_bookmark139"/>
      <w:bookmarkEnd w:id="185"/>
      <w:r>
        <w:lastRenderedPageBreak/>
        <w:t>Conclusion</w:t>
      </w:r>
      <w:r>
        <w:rPr>
          <w:spacing w:val="-5"/>
        </w:rPr>
        <w:t xml:space="preserve"> </w:t>
      </w:r>
      <w:r>
        <w:t>and</w:t>
      </w:r>
      <w:r>
        <w:rPr>
          <w:spacing w:val="-2"/>
        </w:rPr>
        <w:t xml:space="preserve"> </w:t>
      </w:r>
      <w:r>
        <w:t>Future</w:t>
      </w:r>
      <w:r>
        <w:rPr>
          <w:spacing w:val="-2"/>
        </w:rPr>
        <w:t xml:space="preserve"> </w:t>
      </w:r>
      <w:r>
        <w:rPr>
          <w:spacing w:val="-4"/>
        </w:rPr>
        <w:t>Work</w:t>
      </w:r>
    </w:p>
    <w:p w:rsidR="00B76006" w:rsidRDefault="000A4EFF">
      <w:pPr>
        <w:pStyle w:val="Heading4"/>
        <w:numPr>
          <w:ilvl w:val="1"/>
          <w:numId w:val="7"/>
        </w:numPr>
        <w:tabs>
          <w:tab w:val="left" w:pos="786"/>
        </w:tabs>
        <w:spacing w:before="269"/>
        <w:ind w:left="786" w:hanging="503"/>
      </w:pPr>
      <w:bookmarkStart w:id="186" w:name="_bookmark140"/>
      <w:bookmarkEnd w:id="186"/>
      <w:r>
        <w:rPr>
          <w:spacing w:val="-2"/>
        </w:rPr>
        <w:t>Conclusion</w:t>
      </w:r>
    </w:p>
    <w:p w:rsidR="00B76006" w:rsidRDefault="000A4EFF">
      <w:pPr>
        <w:pStyle w:val="BodyText"/>
        <w:spacing w:before="185" w:line="360" w:lineRule="auto"/>
        <w:ind w:left="283" w:right="563"/>
        <w:jc w:val="both"/>
      </w:pPr>
      <w:proofErr w:type="spellStart"/>
      <w:r>
        <w:t>SkillSync</w:t>
      </w:r>
      <w:proofErr w:type="spellEnd"/>
      <w:r>
        <w:t xml:space="preserve"> is a modern skill management platform designed to simplify and streamline the interactions between students, verified experts, and administrators. The system successfully addresses the challenges faced in traditional unmoderated learning workflows by digitalizing expert</w:t>
      </w:r>
      <w:r>
        <w:rPr>
          <w:spacing w:val="-3"/>
        </w:rPr>
        <w:t xml:space="preserve"> </w:t>
      </w:r>
      <w:r>
        <w:t>vetting,</w:t>
      </w:r>
      <w:r>
        <w:rPr>
          <w:spacing w:val="-3"/>
        </w:rPr>
        <w:t xml:space="preserve"> </w:t>
      </w:r>
      <w:r>
        <w:t>content</w:t>
      </w:r>
      <w:r>
        <w:rPr>
          <w:spacing w:val="-3"/>
        </w:rPr>
        <w:t xml:space="preserve"> </w:t>
      </w:r>
      <w:r>
        <w:t>discovery,</w:t>
      </w:r>
      <w:r>
        <w:rPr>
          <w:spacing w:val="-3"/>
        </w:rPr>
        <w:t xml:space="preserve"> </w:t>
      </w:r>
      <w:r>
        <w:t>enrollment</w:t>
      </w:r>
      <w:r>
        <w:rPr>
          <w:spacing w:val="-3"/>
        </w:rPr>
        <w:t xml:space="preserve"> </w:t>
      </w:r>
      <w:r>
        <w:t>requests,</w:t>
      </w:r>
      <w:r>
        <w:rPr>
          <w:spacing w:val="-3"/>
        </w:rPr>
        <w:t xml:space="preserve"> </w:t>
      </w:r>
      <w:r>
        <w:t>progress</w:t>
      </w:r>
      <w:r>
        <w:rPr>
          <w:spacing w:val="-4"/>
        </w:rPr>
        <w:t xml:space="preserve"> </w:t>
      </w:r>
      <w:r>
        <w:t>tracking,</w:t>
      </w:r>
      <w:r>
        <w:rPr>
          <w:spacing w:val="-3"/>
        </w:rPr>
        <w:t xml:space="preserve"> </w:t>
      </w:r>
      <w:r>
        <w:t>and</w:t>
      </w:r>
      <w:r>
        <w:rPr>
          <w:spacing w:val="-3"/>
        </w:rPr>
        <w:t xml:space="preserve"> </w:t>
      </w:r>
      <w:r>
        <w:t>forum</w:t>
      </w:r>
      <w:r>
        <w:rPr>
          <w:spacing w:val="-3"/>
        </w:rPr>
        <w:t xml:space="preserve"> </w:t>
      </w:r>
      <w:r>
        <w:t>support.</w:t>
      </w:r>
      <w:r>
        <w:rPr>
          <w:spacing w:val="-3"/>
        </w:rPr>
        <w:t xml:space="preserve"> </w:t>
      </w:r>
      <w:r>
        <w:t xml:space="preserve">By incorporating secure JWT authentication, admin-led content verification, and real-time learning analytics, </w:t>
      </w:r>
      <w:proofErr w:type="spellStart"/>
      <w:r>
        <w:t>SkillSync</w:t>
      </w:r>
      <w:proofErr w:type="spellEnd"/>
      <w:r>
        <w:t xml:space="preserve"> provides a unified ecosystem for transparent, efficient, and reliable skill </w:t>
      </w:r>
      <w:r>
        <w:rPr>
          <w:spacing w:val="-2"/>
        </w:rPr>
        <w:t>development.</w:t>
      </w:r>
    </w:p>
    <w:p w:rsidR="00B76006" w:rsidRDefault="000A4EFF">
      <w:pPr>
        <w:pStyle w:val="Heading5"/>
        <w:numPr>
          <w:ilvl w:val="2"/>
          <w:numId w:val="7"/>
        </w:numPr>
        <w:tabs>
          <w:tab w:val="left" w:pos="929"/>
        </w:tabs>
        <w:spacing w:before="240"/>
        <w:ind w:left="929" w:hanging="646"/>
      </w:pPr>
      <w:bookmarkStart w:id="187" w:name="_bookmark141"/>
      <w:bookmarkEnd w:id="187"/>
      <w:r>
        <w:t>Technical</w:t>
      </w:r>
      <w:r>
        <w:rPr>
          <w:spacing w:val="-4"/>
        </w:rPr>
        <w:t xml:space="preserve"> </w:t>
      </w:r>
      <w:r>
        <w:rPr>
          <w:spacing w:val="-2"/>
        </w:rPr>
        <w:t>Architecture:</w:t>
      </w:r>
    </w:p>
    <w:p w:rsidR="00B76006" w:rsidRDefault="000A4EFF">
      <w:pPr>
        <w:pStyle w:val="BodyText"/>
        <w:spacing w:before="241" w:line="360" w:lineRule="auto"/>
        <w:ind w:left="283" w:right="566"/>
        <w:jc w:val="both"/>
      </w:pPr>
      <w:proofErr w:type="spellStart"/>
      <w:r>
        <w:t>SkillSync</w:t>
      </w:r>
      <w:proofErr w:type="spellEnd"/>
      <w:r>
        <w:t xml:space="preserve"> accomplishes its objectives through a feature-rich, scalable, and responsive architecture. The platform provides secure, role-based authentication with session mapping for three</w:t>
      </w:r>
      <w:r>
        <w:rPr>
          <w:spacing w:val="-13"/>
        </w:rPr>
        <w:t xml:space="preserve"> </w:t>
      </w:r>
      <w:r>
        <w:t>distinct</w:t>
      </w:r>
      <w:r>
        <w:rPr>
          <w:spacing w:val="-12"/>
        </w:rPr>
        <w:t xml:space="preserve"> </w:t>
      </w:r>
      <w:r>
        <w:t>user</w:t>
      </w:r>
      <w:r>
        <w:rPr>
          <w:spacing w:val="-13"/>
        </w:rPr>
        <w:t xml:space="preserve"> </w:t>
      </w:r>
      <w:r>
        <w:t>types.</w:t>
      </w:r>
      <w:r>
        <w:rPr>
          <w:spacing w:val="-10"/>
        </w:rPr>
        <w:t xml:space="preserve"> </w:t>
      </w:r>
      <w:r>
        <w:t>Instructors</w:t>
      </w:r>
      <w:r>
        <w:rPr>
          <w:spacing w:val="-12"/>
        </w:rPr>
        <w:t xml:space="preserve"> </w:t>
      </w:r>
      <w:r>
        <w:t>manage</w:t>
      </w:r>
      <w:r>
        <w:rPr>
          <w:spacing w:val="-13"/>
        </w:rPr>
        <w:t xml:space="preserve"> </w:t>
      </w:r>
      <w:r>
        <w:t>tracks</w:t>
      </w:r>
      <w:r>
        <w:rPr>
          <w:spacing w:val="-9"/>
        </w:rPr>
        <w:t xml:space="preserve"> </w:t>
      </w:r>
      <w:r>
        <w:t>through</w:t>
      </w:r>
      <w:r>
        <w:rPr>
          <w:spacing w:val="-12"/>
        </w:rPr>
        <w:t xml:space="preserve"> </w:t>
      </w:r>
      <w:r>
        <w:t>a</w:t>
      </w:r>
      <w:r>
        <w:rPr>
          <w:spacing w:val="-13"/>
        </w:rPr>
        <w:t xml:space="preserve"> </w:t>
      </w:r>
      <w:r>
        <w:t>structured</w:t>
      </w:r>
      <w:r>
        <w:rPr>
          <w:spacing w:val="-9"/>
        </w:rPr>
        <w:t xml:space="preserve"> </w:t>
      </w:r>
      <w:r>
        <w:t>verification</w:t>
      </w:r>
      <w:r>
        <w:rPr>
          <w:spacing w:val="-12"/>
        </w:rPr>
        <w:t xml:space="preserve"> </w:t>
      </w:r>
      <w:r>
        <w:t>model</w:t>
      </w:r>
      <w:r>
        <w:rPr>
          <w:spacing w:val="-12"/>
        </w:rPr>
        <w:t xml:space="preserve"> </w:t>
      </w:r>
      <w:r>
        <w:t>where content undergoes admin review to prevent misinformation. Students discover skills through category</w:t>
      </w:r>
      <w:r>
        <w:rPr>
          <w:spacing w:val="-10"/>
        </w:rPr>
        <w:t xml:space="preserve"> </w:t>
      </w:r>
      <w:r>
        <w:t>filters</w:t>
      </w:r>
      <w:r>
        <w:rPr>
          <w:spacing w:val="-12"/>
        </w:rPr>
        <w:t xml:space="preserve"> </w:t>
      </w:r>
      <w:r>
        <w:t>and</w:t>
      </w:r>
      <w:r>
        <w:rPr>
          <w:spacing w:val="-12"/>
        </w:rPr>
        <w:t xml:space="preserve"> </w:t>
      </w:r>
      <w:r>
        <w:t>track</w:t>
      </w:r>
      <w:r>
        <w:rPr>
          <w:spacing w:val="-10"/>
        </w:rPr>
        <w:t xml:space="preserve"> </w:t>
      </w:r>
      <w:r>
        <w:t>their</w:t>
      </w:r>
      <w:r>
        <w:rPr>
          <w:spacing w:val="-13"/>
        </w:rPr>
        <w:t xml:space="preserve"> </w:t>
      </w:r>
      <w:r>
        <w:t>learning</w:t>
      </w:r>
      <w:r>
        <w:rPr>
          <w:spacing w:val="-12"/>
        </w:rPr>
        <w:t xml:space="preserve"> </w:t>
      </w:r>
      <w:r>
        <w:t>history</w:t>
      </w:r>
      <w:r>
        <w:rPr>
          <w:spacing w:val="-13"/>
        </w:rPr>
        <w:t xml:space="preserve"> </w:t>
      </w:r>
      <w:r>
        <w:t>through</w:t>
      </w:r>
      <w:r>
        <w:rPr>
          <w:spacing w:val="-12"/>
        </w:rPr>
        <w:t xml:space="preserve"> </w:t>
      </w:r>
      <w:r>
        <w:t>automated</w:t>
      </w:r>
      <w:r>
        <w:rPr>
          <w:spacing w:val="-13"/>
        </w:rPr>
        <w:t xml:space="preserve"> </w:t>
      </w:r>
      <w:r>
        <w:t>dashboards.</w:t>
      </w:r>
      <w:r>
        <w:rPr>
          <w:spacing w:val="-12"/>
        </w:rPr>
        <w:t xml:space="preserve"> </w:t>
      </w:r>
      <w:r>
        <w:t>Finally,</w:t>
      </w:r>
      <w:r>
        <w:rPr>
          <w:spacing w:val="-12"/>
        </w:rPr>
        <w:t xml:space="preserve"> </w:t>
      </w:r>
      <w:r>
        <w:t>the</w:t>
      </w:r>
      <w:r>
        <w:rPr>
          <w:spacing w:val="-13"/>
        </w:rPr>
        <w:t xml:space="preserve"> </w:t>
      </w:r>
      <w:r>
        <w:t>forum interaction</w:t>
      </w:r>
      <w:r>
        <w:rPr>
          <w:spacing w:val="-3"/>
        </w:rPr>
        <w:t xml:space="preserve"> </w:t>
      </w:r>
      <w:r>
        <w:t>and</w:t>
      </w:r>
      <w:r>
        <w:rPr>
          <w:spacing w:val="-3"/>
        </w:rPr>
        <w:t xml:space="preserve"> </w:t>
      </w:r>
      <w:r>
        <w:t>badge</w:t>
      </w:r>
      <w:r>
        <w:rPr>
          <w:spacing w:val="-4"/>
        </w:rPr>
        <w:t xml:space="preserve"> </w:t>
      </w:r>
      <w:r>
        <w:t>systems</w:t>
      </w:r>
      <w:r>
        <w:rPr>
          <w:spacing w:val="-4"/>
        </w:rPr>
        <w:t xml:space="preserve"> </w:t>
      </w:r>
      <w:r>
        <w:t>ensure</w:t>
      </w:r>
      <w:r>
        <w:rPr>
          <w:spacing w:val="-4"/>
        </w:rPr>
        <w:t xml:space="preserve"> </w:t>
      </w:r>
      <w:r>
        <w:t>that</w:t>
      </w:r>
      <w:r>
        <w:rPr>
          <w:spacing w:val="-3"/>
        </w:rPr>
        <w:t xml:space="preserve"> </w:t>
      </w:r>
      <w:r>
        <w:t>learning</w:t>
      </w:r>
      <w:r>
        <w:rPr>
          <w:spacing w:val="-3"/>
        </w:rPr>
        <w:t xml:space="preserve"> </w:t>
      </w:r>
      <w:r>
        <w:t>is</w:t>
      </w:r>
      <w:r>
        <w:rPr>
          <w:spacing w:val="-4"/>
        </w:rPr>
        <w:t xml:space="preserve"> </w:t>
      </w:r>
      <w:r>
        <w:t>interactive</w:t>
      </w:r>
      <w:r>
        <w:rPr>
          <w:spacing w:val="-4"/>
        </w:rPr>
        <w:t xml:space="preserve"> </w:t>
      </w:r>
      <w:r>
        <w:t>and</w:t>
      </w:r>
      <w:r>
        <w:rPr>
          <w:spacing w:val="-3"/>
        </w:rPr>
        <w:t xml:space="preserve"> </w:t>
      </w:r>
      <w:r>
        <w:t>rewarded</w:t>
      </w:r>
      <w:r>
        <w:rPr>
          <w:spacing w:val="-3"/>
        </w:rPr>
        <w:t xml:space="preserve"> </w:t>
      </w:r>
      <w:r>
        <w:t>upon</w:t>
      </w:r>
      <w:r>
        <w:rPr>
          <w:spacing w:val="-3"/>
        </w:rPr>
        <w:t xml:space="preserve"> </w:t>
      </w:r>
      <w:r>
        <w:t>completion. Overall, the platform meets its functional goals and provides a user-friendly and secure educational experience.</w:t>
      </w:r>
    </w:p>
    <w:p w:rsidR="00B76006" w:rsidRDefault="000A4EFF">
      <w:pPr>
        <w:pStyle w:val="Heading5"/>
        <w:numPr>
          <w:ilvl w:val="2"/>
          <w:numId w:val="7"/>
        </w:numPr>
        <w:tabs>
          <w:tab w:val="left" w:pos="929"/>
        </w:tabs>
        <w:ind w:left="929" w:hanging="646"/>
      </w:pPr>
      <w:bookmarkStart w:id="188" w:name="_bookmark142"/>
      <w:bookmarkEnd w:id="188"/>
      <w:r>
        <w:t>System</w:t>
      </w:r>
      <w:r>
        <w:rPr>
          <w:spacing w:val="-7"/>
        </w:rPr>
        <w:t xml:space="preserve"> </w:t>
      </w:r>
      <w:r>
        <w:t>Architecture</w:t>
      </w:r>
      <w:r>
        <w:rPr>
          <w:spacing w:val="-5"/>
        </w:rPr>
        <w:t xml:space="preserve"> </w:t>
      </w:r>
      <w:r>
        <w:rPr>
          <w:spacing w:val="-2"/>
        </w:rPr>
        <w:t>Overview:</w:t>
      </w:r>
    </w:p>
    <w:p w:rsidR="00B76006" w:rsidRDefault="000A4EFF">
      <w:pPr>
        <w:pStyle w:val="BodyText"/>
        <w:spacing w:before="120" w:line="360" w:lineRule="auto"/>
        <w:ind w:left="283" w:right="563"/>
        <w:jc w:val="both"/>
      </w:pPr>
      <w:proofErr w:type="spellStart"/>
      <w:r>
        <w:t>SkillSync</w:t>
      </w:r>
      <w:proofErr w:type="spellEnd"/>
      <w:r>
        <w:t xml:space="preserve"> operates on a modern architecture built using the MERN-variant stack (PostgreSQL, Express, React, Node), ensuring fast performance and reliable data handling. The backend handles</w:t>
      </w:r>
      <w:r>
        <w:rPr>
          <w:spacing w:val="-2"/>
        </w:rPr>
        <w:t xml:space="preserve"> </w:t>
      </w:r>
      <w:r>
        <w:t>all</w:t>
      </w:r>
      <w:r>
        <w:rPr>
          <w:spacing w:val="-1"/>
        </w:rPr>
        <w:t xml:space="preserve"> </w:t>
      </w:r>
      <w:r>
        <w:t>API</w:t>
      </w:r>
      <w:r>
        <w:rPr>
          <w:spacing w:val="-3"/>
        </w:rPr>
        <w:t xml:space="preserve"> </w:t>
      </w:r>
      <w:r>
        <w:t>operations</w:t>
      </w:r>
      <w:r>
        <w:rPr>
          <w:spacing w:val="-1"/>
        </w:rPr>
        <w:t xml:space="preserve"> </w:t>
      </w:r>
      <w:r>
        <w:t>and</w:t>
      </w:r>
      <w:r>
        <w:rPr>
          <w:spacing w:val="-1"/>
        </w:rPr>
        <w:t xml:space="preserve"> </w:t>
      </w:r>
      <w:r>
        <w:t>communication</w:t>
      </w:r>
      <w:r>
        <w:rPr>
          <w:spacing w:val="-1"/>
        </w:rPr>
        <w:t xml:space="preserve"> </w:t>
      </w:r>
      <w:r>
        <w:t>between</w:t>
      </w:r>
      <w:r>
        <w:rPr>
          <w:spacing w:val="-1"/>
        </w:rPr>
        <w:t xml:space="preserve"> </w:t>
      </w:r>
      <w:r>
        <w:t>system</w:t>
      </w:r>
      <w:r>
        <w:rPr>
          <w:spacing w:val="-1"/>
        </w:rPr>
        <w:t xml:space="preserve"> </w:t>
      </w:r>
      <w:r>
        <w:t>modules</w:t>
      </w:r>
      <w:r>
        <w:rPr>
          <w:spacing w:val="-1"/>
        </w:rPr>
        <w:t xml:space="preserve"> </w:t>
      </w:r>
      <w:r>
        <w:t>using</w:t>
      </w:r>
      <w:r>
        <w:rPr>
          <w:spacing w:val="-1"/>
        </w:rPr>
        <w:t xml:space="preserve"> </w:t>
      </w:r>
      <w:proofErr w:type="spellStart"/>
      <w:r>
        <w:t>Sequelize</w:t>
      </w:r>
      <w:proofErr w:type="spellEnd"/>
      <w:r>
        <w:rPr>
          <w:spacing w:val="-2"/>
        </w:rPr>
        <w:t xml:space="preserve"> </w:t>
      </w:r>
      <w:r>
        <w:t xml:space="preserve">ORM. PostgreSQL securely stores user accounts, video metadata, and progress records. For the frontend, React.js provides dynamic dashboards tailored for each role. Authentication is strengthened using JWT and secure hashing. To manage video content, </w:t>
      </w:r>
      <w:proofErr w:type="spellStart"/>
      <w:r>
        <w:t>SkillSync</w:t>
      </w:r>
      <w:proofErr w:type="spellEnd"/>
      <w:r>
        <w:t xml:space="preserve"> uses local storage during development with a production-ready path for AWS S3. This cloud-aligned approach ensures consistent performance and scalable storage for visual content.</w:t>
      </w:r>
    </w:p>
    <w:p w:rsidR="00B76006" w:rsidRDefault="000A4EFF">
      <w:pPr>
        <w:pStyle w:val="Heading4"/>
        <w:numPr>
          <w:ilvl w:val="1"/>
          <w:numId w:val="7"/>
        </w:numPr>
        <w:tabs>
          <w:tab w:val="left" w:pos="786"/>
        </w:tabs>
        <w:spacing w:before="119"/>
        <w:ind w:left="786" w:hanging="503"/>
        <w:jc w:val="both"/>
      </w:pPr>
      <w:bookmarkStart w:id="189" w:name="_bookmark143"/>
      <w:bookmarkEnd w:id="189"/>
      <w:r>
        <w:t>Future</w:t>
      </w:r>
      <w:r>
        <w:rPr>
          <w:spacing w:val="-9"/>
        </w:rPr>
        <w:t xml:space="preserve"> </w:t>
      </w:r>
      <w:r>
        <w:rPr>
          <w:spacing w:val="-4"/>
        </w:rPr>
        <w:t>Work</w:t>
      </w:r>
    </w:p>
    <w:p w:rsidR="00B76006" w:rsidRDefault="000A4EFF">
      <w:pPr>
        <w:pStyle w:val="BodyText"/>
        <w:spacing w:before="119" w:line="360" w:lineRule="auto"/>
        <w:ind w:left="283" w:right="565"/>
        <w:jc w:val="both"/>
      </w:pPr>
      <w:r>
        <w:t>The</w:t>
      </w:r>
      <w:r>
        <w:rPr>
          <w:spacing w:val="-7"/>
        </w:rPr>
        <w:t xml:space="preserve"> </w:t>
      </w:r>
      <w:r>
        <w:t>current</w:t>
      </w:r>
      <w:r>
        <w:rPr>
          <w:spacing w:val="-5"/>
        </w:rPr>
        <w:t xml:space="preserve"> </w:t>
      </w:r>
      <w:r>
        <w:t>version</w:t>
      </w:r>
      <w:r>
        <w:rPr>
          <w:spacing w:val="-6"/>
        </w:rPr>
        <w:t xml:space="preserve"> </w:t>
      </w:r>
      <w:r>
        <w:t>of</w:t>
      </w:r>
      <w:r>
        <w:rPr>
          <w:spacing w:val="-7"/>
        </w:rPr>
        <w:t xml:space="preserve"> </w:t>
      </w:r>
      <w:proofErr w:type="spellStart"/>
      <w:r>
        <w:t>SkillSync</w:t>
      </w:r>
      <w:proofErr w:type="spellEnd"/>
      <w:r>
        <w:rPr>
          <w:spacing w:val="-7"/>
        </w:rPr>
        <w:t xml:space="preserve"> </w:t>
      </w:r>
      <w:r>
        <w:t>fulfills</w:t>
      </w:r>
      <w:r>
        <w:rPr>
          <w:spacing w:val="-8"/>
        </w:rPr>
        <w:t xml:space="preserve"> </w:t>
      </w:r>
      <w:r>
        <w:t>its</w:t>
      </w:r>
      <w:r>
        <w:rPr>
          <w:spacing w:val="-8"/>
        </w:rPr>
        <w:t xml:space="preserve"> </w:t>
      </w:r>
      <w:r>
        <w:t>primary</w:t>
      </w:r>
      <w:r>
        <w:rPr>
          <w:spacing w:val="-7"/>
        </w:rPr>
        <w:t xml:space="preserve"> </w:t>
      </w:r>
      <w:r>
        <w:t>goals,</w:t>
      </w:r>
      <w:r>
        <w:rPr>
          <w:spacing w:val="-5"/>
        </w:rPr>
        <w:t xml:space="preserve"> </w:t>
      </w:r>
      <w:r>
        <w:t>but</w:t>
      </w:r>
      <w:r>
        <w:rPr>
          <w:spacing w:val="-8"/>
        </w:rPr>
        <w:t xml:space="preserve"> </w:t>
      </w:r>
      <w:r>
        <w:t>there</w:t>
      </w:r>
      <w:r>
        <w:rPr>
          <w:spacing w:val="-7"/>
        </w:rPr>
        <w:t xml:space="preserve"> </w:t>
      </w:r>
      <w:r>
        <w:t>remains</w:t>
      </w:r>
      <w:r>
        <w:rPr>
          <w:spacing w:val="-6"/>
        </w:rPr>
        <w:t xml:space="preserve"> </w:t>
      </w:r>
      <w:r>
        <w:t>significant</w:t>
      </w:r>
      <w:r>
        <w:rPr>
          <w:spacing w:val="-5"/>
        </w:rPr>
        <w:t xml:space="preserve"> </w:t>
      </w:r>
      <w:r>
        <w:t>potential for enhancement as educational trends evolve. Future development will focus on the following strategic areas:</w:t>
      </w:r>
    </w:p>
    <w:p w:rsidR="00B76006" w:rsidRDefault="00B76006">
      <w:pPr>
        <w:pStyle w:val="BodyText"/>
        <w:spacing w:line="360" w:lineRule="auto"/>
        <w:jc w:val="both"/>
        <w:sectPr w:rsidR="00B76006">
          <w:footerReference w:type="default" r:id="rId45"/>
          <w:pgSz w:w="11920" w:h="16850"/>
          <w:pgMar w:top="1340" w:right="708" w:bottom="1460" w:left="1133" w:header="0" w:footer="1252" w:gutter="0"/>
          <w:cols w:space="720"/>
        </w:sectPr>
      </w:pPr>
    </w:p>
    <w:p w:rsidR="00B76006" w:rsidRDefault="000A4EFF">
      <w:pPr>
        <w:pStyle w:val="Heading5"/>
        <w:numPr>
          <w:ilvl w:val="2"/>
          <w:numId w:val="7"/>
        </w:numPr>
        <w:tabs>
          <w:tab w:val="left" w:pos="929"/>
        </w:tabs>
        <w:spacing w:before="59"/>
        <w:ind w:left="929" w:hanging="646"/>
      </w:pPr>
      <w:bookmarkStart w:id="190" w:name="_bookmark144"/>
      <w:bookmarkEnd w:id="190"/>
      <w:r>
        <w:lastRenderedPageBreak/>
        <w:t>AI-Powered</w:t>
      </w:r>
      <w:r>
        <w:rPr>
          <w:spacing w:val="-9"/>
        </w:rPr>
        <w:t xml:space="preserve"> </w:t>
      </w:r>
      <w:r>
        <w:t>Learning</w:t>
      </w:r>
      <w:r>
        <w:rPr>
          <w:spacing w:val="-7"/>
        </w:rPr>
        <w:t xml:space="preserve"> </w:t>
      </w:r>
      <w:r>
        <w:rPr>
          <w:spacing w:val="-2"/>
        </w:rPr>
        <w:t>Recommendations</w:t>
      </w:r>
    </w:p>
    <w:p w:rsidR="00B76006" w:rsidRDefault="000A4EFF">
      <w:pPr>
        <w:pStyle w:val="BodyText"/>
        <w:spacing w:before="118" w:line="360" w:lineRule="auto"/>
        <w:ind w:left="283" w:right="573"/>
        <w:jc w:val="both"/>
      </w:pPr>
      <w:r>
        <w:t>Future versions can benefit from integrating AI to provide personalized track suggestions. By analyzing student preferences, browsing history, and completion behavior, the system could automatically recommend the most relevant skills.</w:t>
      </w:r>
    </w:p>
    <w:p w:rsidR="00B76006" w:rsidRDefault="000A4EFF">
      <w:pPr>
        <w:pStyle w:val="Heading5"/>
        <w:numPr>
          <w:ilvl w:val="2"/>
          <w:numId w:val="7"/>
        </w:numPr>
        <w:tabs>
          <w:tab w:val="left" w:pos="929"/>
        </w:tabs>
        <w:spacing w:before="123"/>
        <w:ind w:left="929" w:hanging="646"/>
      </w:pPr>
      <w:bookmarkStart w:id="191" w:name="_bookmark145"/>
      <w:bookmarkEnd w:id="191"/>
      <w:r>
        <w:t>Dynamic</w:t>
      </w:r>
      <w:r>
        <w:rPr>
          <w:spacing w:val="-6"/>
        </w:rPr>
        <w:t xml:space="preserve"> </w:t>
      </w:r>
      <w:r>
        <w:t>Content</w:t>
      </w:r>
      <w:r>
        <w:rPr>
          <w:spacing w:val="-5"/>
        </w:rPr>
        <w:t xml:space="preserve"> </w:t>
      </w:r>
      <w:r>
        <w:t>and</w:t>
      </w:r>
      <w:r>
        <w:rPr>
          <w:spacing w:val="-5"/>
        </w:rPr>
        <w:t xml:space="preserve"> </w:t>
      </w:r>
      <w:r>
        <w:t>Revenue</w:t>
      </w:r>
      <w:r>
        <w:rPr>
          <w:spacing w:val="-5"/>
        </w:rPr>
        <w:t xml:space="preserve"> </w:t>
      </w:r>
      <w:r>
        <w:rPr>
          <w:spacing w:val="-2"/>
        </w:rPr>
        <w:t>Models</w:t>
      </w:r>
    </w:p>
    <w:p w:rsidR="00B76006" w:rsidRDefault="000A4EFF">
      <w:pPr>
        <w:pStyle w:val="BodyText"/>
        <w:spacing w:before="118" w:line="360" w:lineRule="auto"/>
        <w:ind w:left="283" w:right="573"/>
        <w:jc w:val="both"/>
      </w:pPr>
      <w:r>
        <w:t xml:space="preserve">To help experts monetize their knowledge, </w:t>
      </w:r>
      <w:proofErr w:type="spellStart"/>
      <w:r>
        <w:t>SkillSync</w:t>
      </w:r>
      <w:proofErr w:type="spellEnd"/>
      <w:r>
        <w:t xml:space="preserve"> can incorporate payment modules and dynamic pricing for premium tracks, optimizing instructor revenue while keeping foundational content accessible.</w:t>
      </w:r>
    </w:p>
    <w:p w:rsidR="00B76006" w:rsidRDefault="000A4EFF">
      <w:pPr>
        <w:pStyle w:val="Heading5"/>
        <w:numPr>
          <w:ilvl w:val="2"/>
          <w:numId w:val="7"/>
        </w:numPr>
        <w:tabs>
          <w:tab w:val="left" w:pos="929"/>
        </w:tabs>
        <w:spacing w:before="123"/>
        <w:ind w:left="929" w:hanging="646"/>
      </w:pPr>
      <w:bookmarkStart w:id="192" w:name="_bookmark146"/>
      <w:bookmarkEnd w:id="192"/>
      <w:r>
        <w:t>Integrated</w:t>
      </w:r>
      <w:r>
        <w:rPr>
          <w:spacing w:val="-7"/>
        </w:rPr>
        <w:t xml:space="preserve"> </w:t>
      </w:r>
      <w:r>
        <w:t>Mentorship</w:t>
      </w:r>
      <w:r>
        <w:rPr>
          <w:spacing w:val="-7"/>
        </w:rPr>
        <w:t xml:space="preserve"> </w:t>
      </w:r>
      <w:r>
        <w:t>and</w:t>
      </w:r>
      <w:r>
        <w:rPr>
          <w:spacing w:val="-6"/>
        </w:rPr>
        <w:t xml:space="preserve"> </w:t>
      </w:r>
      <w:r>
        <w:rPr>
          <w:spacing w:val="-2"/>
        </w:rPr>
        <w:t>Maintenance</w:t>
      </w:r>
    </w:p>
    <w:p w:rsidR="00B76006" w:rsidRDefault="000A4EFF">
      <w:pPr>
        <w:pStyle w:val="BodyText"/>
        <w:spacing w:before="119" w:line="360" w:lineRule="auto"/>
        <w:ind w:left="283" w:right="565"/>
        <w:jc w:val="both"/>
      </w:pPr>
      <w:r>
        <w:t xml:space="preserve">Introducing a dedicated mentorship module would allow students to book 1-on-1 sessions with experts directly. This would create a deeper interaction channel for handling complex learning </w:t>
      </w:r>
      <w:r>
        <w:rPr>
          <w:spacing w:val="-2"/>
        </w:rPr>
        <w:t>roadblocks.</w:t>
      </w:r>
    </w:p>
    <w:p w:rsidR="00B76006" w:rsidRDefault="000A4EFF">
      <w:pPr>
        <w:pStyle w:val="Heading5"/>
        <w:numPr>
          <w:ilvl w:val="2"/>
          <w:numId w:val="7"/>
        </w:numPr>
        <w:tabs>
          <w:tab w:val="left" w:pos="929"/>
        </w:tabs>
        <w:ind w:left="929" w:hanging="646"/>
      </w:pPr>
      <w:bookmarkStart w:id="193" w:name="_bookmark147"/>
      <w:bookmarkEnd w:id="193"/>
      <w:r>
        <w:t>Enhanced</w:t>
      </w:r>
      <w:r>
        <w:rPr>
          <w:spacing w:val="-4"/>
        </w:rPr>
        <w:t xml:space="preserve"> </w:t>
      </w:r>
      <w:r>
        <w:t>Interaction</w:t>
      </w:r>
      <w:r>
        <w:rPr>
          <w:spacing w:val="-3"/>
        </w:rPr>
        <w:t xml:space="preserve"> </w:t>
      </w:r>
      <w:r>
        <w:t>with</w:t>
      </w:r>
      <w:r>
        <w:rPr>
          <w:spacing w:val="-7"/>
        </w:rPr>
        <w:t xml:space="preserve"> </w:t>
      </w:r>
      <w:r>
        <w:t>Voice</w:t>
      </w:r>
      <w:r>
        <w:rPr>
          <w:spacing w:val="-6"/>
        </w:rPr>
        <w:t xml:space="preserve"> </w:t>
      </w:r>
      <w:r>
        <w:t>&amp;</w:t>
      </w:r>
      <w:r>
        <w:rPr>
          <w:spacing w:val="-5"/>
        </w:rPr>
        <w:t xml:space="preserve"> </w:t>
      </w:r>
      <w:r>
        <w:t>File</w:t>
      </w:r>
      <w:r>
        <w:rPr>
          <w:spacing w:val="-3"/>
        </w:rPr>
        <w:t xml:space="preserve"> </w:t>
      </w:r>
      <w:r>
        <w:rPr>
          <w:spacing w:val="-2"/>
        </w:rPr>
        <w:t>Sharing</w:t>
      </w:r>
    </w:p>
    <w:p w:rsidR="00B76006" w:rsidRDefault="000A4EFF">
      <w:pPr>
        <w:pStyle w:val="BodyText"/>
        <w:spacing w:before="118" w:line="360" w:lineRule="auto"/>
        <w:ind w:left="283" w:right="573"/>
        <w:jc w:val="both"/>
      </w:pPr>
      <w:r>
        <w:t>The forum system can be upgraded to include voice notes and file sharing for code snippets or design assets. Automated bots can be integrated to handle common student queries instantly.</w:t>
      </w:r>
    </w:p>
    <w:p w:rsidR="00B76006" w:rsidRDefault="000A4EFF">
      <w:pPr>
        <w:pStyle w:val="Heading5"/>
        <w:numPr>
          <w:ilvl w:val="2"/>
          <w:numId w:val="7"/>
        </w:numPr>
        <w:tabs>
          <w:tab w:val="left" w:pos="929"/>
        </w:tabs>
        <w:spacing w:before="122"/>
        <w:ind w:left="929" w:hanging="646"/>
      </w:pPr>
      <w:bookmarkStart w:id="194" w:name="_bookmark148"/>
      <w:bookmarkEnd w:id="194"/>
      <w:r>
        <w:t>Advanced</w:t>
      </w:r>
      <w:r>
        <w:rPr>
          <w:spacing w:val="-5"/>
        </w:rPr>
        <w:t xml:space="preserve"> </w:t>
      </w:r>
      <w:r>
        <w:t>Admin</w:t>
      </w:r>
      <w:r>
        <w:rPr>
          <w:spacing w:val="-5"/>
        </w:rPr>
        <w:t xml:space="preserve"> </w:t>
      </w:r>
      <w:r>
        <w:rPr>
          <w:spacing w:val="-2"/>
        </w:rPr>
        <w:t>Analytics</w:t>
      </w:r>
    </w:p>
    <w:p w:rsidR="00B76006" w:rsidRDefault="000A4EFF">
      <w:pPr>
        <w:pStyle w:val="BodyText"/>
        <w:spacing w:before="118" w:line="360" w:lineRule="auto"/>
        <w:ind w:left="283" w:right="571"/>
        <w:jc w:val="both"/>
      </w:pPr>
      <w:r>
        <w:t>The</w:t>
      </w:r>
      <w:r>
        <w:rPr>
          <w:spacing w:val="-9"/>
        </w:rPr>
        <w:t xml:space="preserve"> </w:t>
      </w:r>
      <w:r>
        <w:t>administrative</w:t>
      </w:r>
      <w:r>
        <w:rPr>
          <w:spacing w:val="-9"/>
        </w:rPr>
        <w:t xml:space="preserve"> </w:t>
      </w:r>
      <w:r>
        <w:t>dashboard</w:t>
      </w:r>
      <w:r>
        <w:rPr>
          <w:spacing w:val="-9"/>
        </w:rPr>
        <w:t xml:space="preserve"> </w:t>
      </w:r>
      <w:r>
        <w:t>can</w:t>
      </w:r>
      <w:r>
        <w:rPr>
          <w:spacing w:val="-8"/>
        </w:rPr>
        <w:t xml:space="preserve"> </w:t>
      </w:r>
      <w:r>
        <w:t>be</w:t>
      </w:r>
      <w:r>
        <w:rPr>
          <w:spacing w:val="-7"/>
        </w:rPr>
        <w:t xml:space="preserve"> </w:t>
      </w:r>
      <w:r>
        <w:t>improved</w:t>
      </w:r>
      <w:r>
        <w:rPr>
          <w:spacing w:val="-8"/>
        </w:rPr>
        <w:t xml:space="preserve"> </w:t>
      </w:r>
      <w:r>
        <w:t>with</w:t>
      </w:r>
      <w:r>
        <w:rPr>
          <w:spacing w:val="-8"/>
        </w:rPr>
        <w:t xml:space="preserve"> </w:t>
      </w:r>
      <w:r>
        <w:t>deeper</w:t>
      </w:r>
      <w:r>
        <w:rPr>
          <w:spacing w:val="-9"/>
        </w:rPr>
        <w:t xml:space="preserve"> </w:t>
      </w:r>
      <w:r>
        <w:t>visual</w:t>
      </w:r>
      <w:r>
        <w:rPr>
          <w:spacing w:val="-8"/>
        </w:rPr>
        <w:t xml:space="preserve"> </w:t>
      </w:r>
      <w:r>
        <w:t>reporting,</w:t>
      </w:r>
      <w:r>
        <w:rPr>
          <w:spacing w:val="-6"/>
        </w:rPr>
        <w:t xml:space="preserve"> </w:t>
      </w:r>
      <w:r>
        <w:t>including</w:t>
      </w:r>
      <w:r>
        <w:rPr>
          <w:spacing w:val="-8"/>
        </w:rPr>
        <w:t xml:space="preserve"> </w:t>
      </w:r>
      <w:proofErr w:type="spellStart"/>
      <w:r>
        <w:t>heatmaps</w:t>
      </w:r>
      <w:proofErr w:type="spellEnd"/>
      <w:r>
        <w:t xml:space="preserve"> of student engagement and automated fraud detection for uploaded content.</w:t>
      </w:r>
    </w:p>
    <w:p w:rsidR="00B76006" w:rsidRDefault="000A4EFF">
      <w:pPr>
        <w:pStyle w:val="Heading5"/>
        <w:numPr>
          <w:ilvl w:val="2"/>
          <w:numId w:val="7"/>
        </w:numPr>
        <w:tabs>
          <w:tab w:val="left" w:pos="929"/>
        </w:tabs>
        <w:spacing w:before="121"/>
        <w:ind w:left="929" w:hanging="646"/>
      </w:pPr>
      <w:bookmarkStart w:id="195" w:name="_bookmark149"/>
      <w:bookmarkEnd w:id="195"/>
      <w:r>
        <w:t>Mobile</w:t>
      </w:r>
      <w:r>
        <w:rPr>
          <w:spacing w:val="-7"/>
        </w:rPr>
        <w:t xml:space="preserve"> </w:t>
      </w:r>
      <w:r>
        <w:t>Application</w:t>
      </w:r>
      <w:r>
        <w:rPr>
          <w:spacing w:val="-9"/>
        </w:rPr>
        <w:t xml:space="preserve"> </w:t>
      </w:r>
      <w:r>
        <w:rPr>
          <w:spacing w:val="-2"/>
        </w:rPr>
        <w:t>Version</w:t>
      </w:r>
    </w:p>
    <w:p w:rsidR="00B76006" w:rsidRDefault="000A4EFF">
      <w:pPr>
        <w:pStyle w:val="BodyText"/>
        <w:spacing w:before="121" w:line="360" w:lineRule="auto"/>
        <w:ind w:left="283" w:right="570"/>
        <w:jc w:val="both"/>
      </w:pPr>
      <w:r>
        <w:t xml:space="preserve">Developing a mobile application for Android and iOS would significantly improve learner convenience, allowing students to access lessons and notifications on the go with offline sync </w:t>
      </w:r>
      <w:r>
        <w:rPr>
          <w:spacing w:val="-2"/>
        </w:rPr>
        <w:t>capabilities.</w:t>
      </w:r>
    </w:p>
    <w:p w:rsidR="00B76006" w:rsidRDefault="000A4EFF">
      <w:pPr>
        <w:pStyle w:val="Heading5"/>
        <w:numPr>
          <w:ilvl w:val="2"/>
          <w:numId w:val="7"/>
        </w:numPr>
        <w:tabs>
          <w:tab w:val="left" w:pos="929"/>
        </w:tabs>
        <w:ind w:left="929" w:hanging="646"/>
      </w:pPr>
      <w:bookmarkStart w:id="196" w:name="_bookmark150"/>
      <w:bookmarkEnd w:id="196"/>
      <w:r>
        <w:t>KYC</w:t>
      </w:r>
      <w:r>
        <w:rPr>
          <w:spacing w:val="-4"/>
        </w:rPr>
        <w:t xml:space="preserve"> </w:t>
      </w:r>
      <w:r>
        <w:t>and</w:t>
      </w:r>
      <w:r>
        <w:rPr>
          <w:spacing w:val="-7"/>
        </w:rPr>
        <w:t xml:space="preserve"> </w:t>
      </w:r>
      <w:r>
        <w:t>Credential</w:t>
      </w:r>
      <w:r>
        <w:rPr>
          <w:spacing w:val="-5"/>
        </w:rPr>
        <w:t xml:space="preserve"> </w:t>
      </w:r>
      <w:r>
        <w:rPr>
          <w:spacing w:val="-2"/>
        </w:rPr>
        <w:t>Automation</w:t>
      </w:r>
    </w:p>
    <w:p w:rsidR="00B76006" w:rsidRDefault="000A4EFF">
      <w:pPr>
        <w:pStyle w:val="BodyText"/>
        <w:spacing w:before="120" w:line="360" w:lineRule="auto"/>
        <w:ind w:left="283" w:right="572"/>
        <w:jc w:val="both"/>
      </w:pPr>
      <w:r>
        <w:t>Future iterations could integrate automated identity verification for instructors to streamline onboarding while maintaining the high trust standards of the platform.</w:t>
      </w:r>
    </w:p>
    <w:p w:rsidR="00B76006" w:rsidRDefault="000A4EFF">
      <w:pPr>
        <w:pStyle w:val="Heading5"/>
        <w:numPr>
          <w:ilvl w:val="2"/>
          <w:numId w:val="7"/>
        </w:numPr>
        <w:tabs>
          <w:tab w:val="left" w:pos="929"/>
        </w:tabs>
        <w:spacing w:before="121"/>
        <w:ind w:left="929" w:hanging="646"/>
      </w:pPr>
      <w:bookmarkStart w:id="197" w:name="_bookmark151"/>
      <w:bookmarkEnd w:id="197"/>
      <w:r>
        <w:t>Smart</w:t>
      </w:r>
      <w:r>
        <w:rPr>
          <w:spacing w:val="-6"/>
        </w:rPr>
        <w:t xml:space="preserve"> </w:t>
      </w:r>
      <w:r>
        <w:t>Geo-Location</w:t>
      </w:r>
      <w:r>
        <w:rPr>
          <w:spacing w:val="-6"/>
        </w:rPr>
        <w:t xml:space="preserve"> </w:t>
      </w:r>
      <w:r>
        <w:t>and</w:t>
      </w:r>
      <w:r>
        <w:rPr>
          <w:spacing w:val="-6"/>
        </w:rPr>
        <w:t xml:space="preserve"> </w:t>
      </w:r>
      <w:r>
        <w:t>Localized</w:t>
      </w:r>
      <w:r>
        <w:rPr>
          <w:spacing w:val="-5"/>
        </w:rPr>
        <w:t xml:space="preserve"> </w:t>
      </w:r>
      <w:r>
        <w:rPr>
          <w:spacing w:val="-2"/>
        </w:rPr>
        <w:t>Skills</w:t>
      </w:r>
    </w:p>
    <w:p w:rsidR="00B76006" w:rsidRDefault="000A4EFF">
      <w:pPr>
        <w:pStyle w:val="BodyText"/>
        <w:spacing w:before="118" w:line="360" w:lineRule="auto"/>
        <w:ind w:left="283" w:right="568"/>
        <w:jc w:val="both"/>
      </w:pPr>
      <w:r>
        <w:t>Intelligent</w:t>
      </w:r>
      <w:r>
        <w:rPr>
          <w:spacing w:val="-2"/>
        </w:rPr>
        <w:t xml:space="preserve"> </w:t>
      </w:r>
      <w:r>
        <w:t>tools</w:t>
      </w:r>
      <w:r>
        <w:rPr>
          <w:spacing w:val="-2"/>
        </w:rPr>
        <w:t xml:space="preserve"> </w:t>
      </w:r>
      <w:r>
        <w:t>could</w:t>
      </w:r>
      <w:r>
        <w:rPr>
          <w:spacing w:val="-2"/>
        </w:rPr>
        <w:t xml:space="preserve"> </w:t>
      </w:r>
      <w:r>
        <w:t>offer</w:t>
      </w:r>
      <w:r>
        <w:rPr>
          <w:spacing w:val="-3"/>
        </w:rPr>
        <w:t xml:space="preserve"> </w:t>
      </w:r>
      <w:r>
        <w:t>location-aware</w:t>
      </w:r>
      <w:r>
        <w:rPr>
          <w:spacing w:val="-4"/>
        </w:rPr>
        <w:t xml:space="preserve"> </w:t>
      </w:r>
      <w:r>
        <w:t>skill</w:t>
      </w:r>
      <w:r>
        <w:rPr>
          <w:spacing w:val="-2"/>
        </w:rPr>
        <w:t xml:space="preserve"> </w:t>
      </w:r>
      <w:r>
        <w:t>recommendations</w:t>
      </w:r>
      <w:r>
        <w:rPr>
          <w:spacing w:val="-2"/>
        </w:rPr>
        <w:t xml:space="preserve"> </w:t>
      </w:r>
      <w:r>
        <w:t>based</w:t>
      </w:r>
      <w:r>
        <w:rPr>
          <w:spacing w:val="-2"/>
        </w:rPr>
        <w:t xml:space="preserve"> </w:t>
      </w:r>
      <w:r>
        <w:t>on</w:t>
      </w:r>
      <w:r>
        <w:rPr>
          <w:spacing w:val="-2"/>
        </w:rPr>
        <w:t xml:space="preserve"> </w:t>
      </w:r>
      <w:r>
        <w:t>regional</w:t>
      </w:r>
      <w:r>
        <w:rPr>
          <w:spacing w:val="-2"/>
        </w:rPr>
        <w:t xml:space="preserve"> </w:t>
      </w:r>
      <w:r>
        <w:t>job</w:t>
      </w:r>
      <w:r>
        <w:rPr>
          <w:spacing w:val="-2"/>
        </w:rPr>
        <w:t xml:space="preserve"> </w:t>
      </w:r>
      <w:r>
        <w:t>market demands, making the search experience more career-driven.</w:t>
      </w:r>
    </w:p>
    <w:p w:rsidR="00B76006" w:rsidRDefault="000A4EFF">
      <w:pPr>
        <w:pStyle w:val="Heading5"/>
        <w:numPr>
          <w:ilvl w:val="2"/>
          <w:numId w:val="7"/>
        </w:numPr>
        <w:tabs>
          <w:tab w:val="left" w:pos="929"/>
        </w:tabs>
        <w:spacing w:before="121"/>
        <w:ind w:left="929" w:hanging="646"/>
      </w:pPr>
      <w:bookmarkStart w:id="198" w:name="_bookmark152"/>
      <w:bookmarkEnd w:id="198"/>
      <w:r>
        <w:t>Augmented</w:t>
      </w:r>
      <w:r>
        <w:rPr>
          <w:spacing w:val="-8"/>
        </w:rPr>
        <w:t xml:space="preserve"> </w:t>
      </w:r>
      <w:r>
        <w:t>Reality</w:t>
      </w:r>
      <w:r>
        <w:rPr>
          <w:spacing w:val="-6"/>
        </w:rPr>
        <w:t xml:space="preserve"> </w:t>
      </w:r>
      <w:r>
        <w:t>(AR)</w:t>
      </w:r>
      <w:r>
        <w:rPr>
          <w:spacing w:val="-5"/>
        </w:rPr>
        <w:t xml:space="preserve"> </w:t>
      </w:r>
      <w:r>
        <w:t>Skill</w:t>
      </w:r>
      <w:r>
        <w:rPr>
          <w:spacing w:val="-3"/>
        </w:rPr>
        <w:t xml:space="preserve"> </w:t>
      </w:r>
      <w:r>
        <w:rPr>
          <w:spacing w:val="-2"/>
        </w:rPr>
        <w:t>Previews</w:t>
      </w:r>
    </w:p>
    <w:p w:rsidR="00B76006" w:rsidRDefault="000A4EFF">
      <w:pPr>
        <w:pStyle w:val="BodyText"/>
        <w:spacing w:before="10" w:line="416" w:lineRule="exact"/>
        <w:ind w:left="283" w:right="574"/>
        <w:jc w:val="both"/>
      </w:pPr>
      <w:r>
        <w:t xml:space="preserve">Integrating AR into </w:t>
      </w:r>
      <w:proofErr w:type="spellStart"/>
      <w:r>
        <w:t>SkillSync</w:t>
      </w:r>
      <w:proofErr w:type="spellEnd"/>
      <w:r>
        <w:t xml:space="preserve"> could offer students an immersive </w:t>
      </w:r>
      <w:r w:rsidR="004C15DA">
        <w:t xml:space="preserve">way to preview practical skills </w:t>
      </w:r>
      <w:r>
        <w:t>such as tech</w:t>
      </w:r>
      <w:r w:rsidR="004C15DA">
        <w:t xml:space="preserve">nical repairs or design layouts </w:t>
      </w:r>
      <w:r>
        <w:t>in a 3D environment before enrolling.</w:t>
      </w:r>
    </w:p>
    <w:p w:rsidR="00B76006" w:rsidRDefault="00B76006">
      <w:pPr>
        <w:pStyle w:val="BodyText"/>
        <w:spacing w:line="416" w:lineRule="exact"/>
        <w:jc w:val="both"/>
        <w:sectPr w:rsidR="00B76006">
          <w:pgSz w:w="11920" w:h="16850"/>
          <w:pgMar w:top="1340" w:right="708" w:bottom="1440" w:left="1133" w:header="0" w:footer="1252" w:gutter="0"/>
          <w:cols w:space="720"/>
        </w:sectPr>
      </w:pPr>
    </w:p>
    <w:p w:rsidR="00B76006" w:rsidRDefault="000A4EFF">
      <w:pPr>
        <w:pStyle w:val="Heading3"/>
        <w:numPr>
          <w:ilvl w:val="0"/>
          <w:numId w:val="7"/>
        </w:numPr>
        <w:tabs>
          <w:tab w:val="left" w:pos="708"/>
        </w:tabs>
        <w:spacing w:before="66"/>
        <w:ind w:left="708" w:hanging="425"/>
      </w:pPr>
      <w:bookmarkStart w:id="199" w:name="_bookmark153"/>
      <w:bookmarkEnd w:id="199"/>
      <w:r>
        <w:rPr>
          <w:spacing w:val="-2"/>
        </w:rPr>
        <w:lastRenderedPageBreak/>
        <w:t>References</w:t>
      </w:r>
    </w:p>
    <w:p w:rsidR="00B76006" w:rsidRDefault="000A4EFF">
      <w:pPr>
        <w:pStyle w:val="ListParagraph"/>
        <w:numPr>
          <w:ilvl w:val="0"/>
          <w:numId w:val="1"/>
        </w:numPr>
        <w:tabs>
          <w:tab w:val="left" w:pos="678"/>
        </w:tabs>
        <w:spacing w:before="207"/>
        <w:ind w:left="678" w:hanging="395"/>
        <w:rPr>
          <w:sz w:val="24"/>
        </w:rPr>
      </w:pPr>
      <w:r>
        <w:rPr>
          <w:sz w:val="24"/>
        </w:rPr>
        <w:t>React.js</w:t>
      </w:r>
      <w:r>
        <w:rPr>
          <w:spacing w:val="-5"/>
          <w:sz w:val="24"/>
        </w:rPr>
        <w:t xml:space="preserve"> </w:t>
      </w:r>
      <w:r>
        <w:rPr>
          <w:sz w:val="24"/>
        </w:rPr>
        <w:t>Documentation.</w:t>
      </w:r>
      <w:r>
        <w:rPr>
          <w:spacing w:val="-1"/>
          <w:sz w:val="24"/>
        </w:rPr>
        <w:t xml:space="preserve"> </w:t>
      </w:r>
      <w:r>
        <w:rPr>
          <w:sz w:val="24"/>
        </w:rPr>
        <w:t>(2024).</w:t>
      </w:r>
      <w:r>
        <w:rPr>
          <w:spacing w:val="-2"/>
          <w:sz w:val="24"/>
        </w:rPr>
        <w:t xml:space="preserve"> </w:t>
      </w:r>
      <w:r>
        <w:rPr>
          <w:sz w:val="24"/>
        </w:rPr>
        <w:t>Building</w:t>
      </w:r>
      <w:r>
        <w:rPr>
          <w:spacing w:val="-2"/>
          <w:sz w:val="24"/>
        </w:rPr>
        <w:t xml:space="preserve"> </w:t>
      </w:r>
      <w:r>
        <w:rPr>
          <w:sz w:val="24"/>
        </w:rPr>
        <w:t>User</w:t>
      </w:r>
      <w:r>
        <w:rPr>
          <w:spacing w:val="-1"/>
          <w:sz w:val="24"/>
        </w:rPr>
        <w:t xml:space="preserve"> </w:t>
      </w:r>
      <w:r>
        <w:rPr>
          <w:sz w:val="24"/>
        </w:rPr>
        <w:t>Interfaces</w:t>
      </w:r>
      <w:r>
        <w:rPr>
          <w:spacing w:val="-2"/>
          <w:sz w:val="24"/>
        </w:rPr>
        <w:t xml:space="preserve"> </w:t>
      </w:r>
      <w:r>
        <w:rPr>
          <w:sz w:val="24"/>
        </w:rPr>
        <w:t>with</w:t>
      </w:r>
      <w:r>
        <w:rPr>
          <w:spacing w:val="-2"/>
          <w:sz w:val="24"/>
        </w:rPr>
        <w:t xml:space="preserve"> React.</w:t>
      </w:r>
    </w:p>
    <w:p w:rsidR="00B76006" w:rsidRDefault="000A4EFF">
      <w:pPr>
        <w:pStyle w:val="BodyText"/>
        <w:spacing w:before="144"/>
        <w:ind w:left="708"/>
      </w:pPr>
      <w:r>
        <w:t>Retrieved</w:t>
      </w:r>
      <w:r>
        <w:rPr>
          <w:spacing w:val="-2"/>
        </w:rPr>
        <w:t xml:space="preserve"> </w:t>
      </w:r>
      <w:r>
        <w:t>from:</w:t>
      </w:r>
      <w:r>
        <w:rPr>
          <w:spacing w:val="-1"/>
        </w:rPr>
        <w:t xml:space="preserve"> </w:t>
      </w:r>
      <w:hyperlink r:id="rId46">
        <w:r>
          <w:rPr>
            <w:color w:val="0000FF"/>
            <w:spacing w:val="-6"/>
            <w:u w:val="single" w:color="0000FF"/>
          </w:rPr>
          <w:t xml:space="preserve"> </w:t>
        </w:r>
        <w:r>
          <w:rPr>
            <w:color w:val="0000FF"/>
            <w:spacing w:val="-2"/>
            <w:u w:val="single" w:color="0000FF"/>
          </w:rPr>
          <w:t>https://react.dev/learn/</w:t>
        </w:r>
      </w:hyperlink>
    </w:p>
    <w:p w:rsidR="00B76006" w:rsidRDefault="000A4EFF">
      <w:pPr>
        <w:pStyle w:val="ListParagraph"/>
        <w:numPr>
          <w:ilvl w:val="0"/>
          <w:numId w:val="1"/>
        </w:numPr>
        <w:tabs>
          <w:tab w:val="left" w:pos="738"/>
        </w:tabs>
        <w:spacing w:before="142"/>
        <w:ind w:left="738" w:hanging="455"/>
        <w:rPr>
          <w:sz w:val="24"/>
        </w:rPr>
      </w:pPr>
      <w:r>
        <w:rPr>
          <w:sz w:val="24"/>
        </w:rPr>
        <w:t>Node.js</w:t>
      </w:r>
      <w:r>
        <w:rPr>
          <w:spacing w:val="-5"/>
          <w:sz w:val="24"/>
        </w:rPr>
        <w:t xml:space="preserve"> </w:t>
      </w:r>
      <w:r>
        <w:rPr>
          <w:sz w:val="24"/>
        </w:rPr>
        <w:t>Documentation. (2024).</w:t>
      </w:r>
      <w:r>
        <w:rPr>
          <w:spacing w:val="-1"/>
          <w:sz w:val="24"/>
        </w:rPr>
        <w:t xml:space="preserve"> </w:t>
      </w:r>
      <w:r>
        <w:rPr>
          <w:sz w:val="24"/>
        </w:rPr>
        <w:t>Building</w:t>
      </w:r>
      <w:r>
        <w:rPr>
          <w:spacing w:val="-2"/>
          <w:sz w:val="24"/>
        </w:rPr>
        <w:t xml:space="preserve"> </w:t>
      </w:r>
      <w:r>
        <w:rPr>
          <w:sz w:val="24"/>
        </w:rPr>
        <w:t>Backend</w:t>
      </w:r>
      <w:r>
        <w:rPr>
          <w:spacing w:val="-2"/>
          <w:sz w:val="24"/>
        </w:rPr>
        <w:t xml:space="preserve"> </w:t>
      </w:r>
      <w:r>
        <w:rPr>
          <w:sz w:val="24"/>
        </w:rPr>
        <w:t>Services</w:t>
      </w:r>
      <w:r>
        <w:rPr>
          <w:spacing w:val="-2"/>
          <w:sz w:val="24"/>
        </w:rPr>
        <w:t xml:space="preserve"> </w:t>
      </w:r>
      <w:r>
        <w:rPr>
          <w:sz w:val="24"/>
        </w:rPr>
        <w:t>and</w:t>
      </w:r>
      <w:r>
        <w:rPr>
          <w:spacing w:val="-2"/>
          <w:sz w:val="24"/>
        </w:rPr>
        <w:t xml:space="preserve"> </w:t>
      </w:r>
      <w:r>
        <w:rPr>
          <w:sz w:val="24"/>
        </w:rPr>
        <w:t>REST</w:t>
      </w:r>
      <w:r>
        <w:rPr>
          <w:spacing w:val="-1"/>
          <w:sz w:val="24"/>
        </w:rPr>
        <w:t xml:space="preserve"> </w:t>
      </w:r>
      <w:r>
        <w:rPr>
          <w:sz w:val="24"/>
        </w:rPr>
        <w:t>APIs</w:t>
      </w:r>
      <w:r>
        <w:rPr>
          <w:spacing w:val="-3"/>
          <w:sz w:val="24"/>
        </w:rPr>
        <w:t xml:space="preserve"> </w:t>
      </w:r>
      <w:r>
        <w:rPr>
          <w:sz w:val="24"/>
        </w:rPr>
        <w:t>with</w:t>
      </w:r>
      <w:r>
        <w:rPr>
          <w:spacing w:val="-1"/>
          <w:sz w:val="24"/>
        </w:rPr>
        <w:t xml:space="preserve"> </w:t>
      </w:r>
      <w:r>
        <w:rPr>
          <w:spacing w:val="-2"/>
          <w:sz w:val="24"/>
        </w:rPr>
        <w:t>Node.js.</w:t>
      </w:r>
    </w:p>
    <w:p w:rsidR="00B76006" w:rsidRDefault="000A4EFF">
      <w:pPr>
        <w:pStyle w:val="BodyText"/>
        <w:spacing w:before="137"/>
        <w:ind w:left="708"/>
      </w:pPr>
      <w:r>
        <w:t>Retrieved</w:t>
      </w:r>
      <w:r>
        <w:rPr>
          <w:spacing w:val="-2"/>
        </w:rPr>
        <w:t xml:space="preserve"> </w:t>
      </w:r>
      <w:r>
        <w:t xml:space="preserve">From: </w:t>
      </w:r>
      <w:hyperlink r:id="rId47">
        <w:r>
          <w:rPr>
            <w:color w:val="0000FF"/>
            <w:spacing w:val="-2"/>
            <w:u w:val="single" w:color="0000FF"/>
          </w:rPr>
          <w:t>https://nodejs.org/en/</w:t>
        </w:r>
      </w:hyperlink>
    </w:p>
    <w:p w:rsidR="00B76006" w:rsidRDefault="000A4EFF">
      <w:pPr>
        <w:pStyle w:val="ListParagraph"/>
        <w:numPr>
          <w:ilvl w:val="0"/>
          <w:numId w:val="1"/>
        </w:numPr>
        <w:tabs>
          <w:tab w:val="left" w:pos="678"/>
        </w:tabs>
        <w:spacing w:before="141"/>
        <w:ind w:left="678" w:hanging="395"/>
        <w:rPr>
          <w:sz w:val="24"/>
        </w:rPr>
      </w:pPr>
      <w:r>
        <w:rPr>
          <w:sz w:val="24"/>
        </w:rPr>
        <w:t>MongoDB.</w:t>
      </w:r>
      <w:r>
        <w:rPr>
          <w:spacing w:val="-3"/>
          <w:sz w:val="24"/>
        </w:rPr>
        <w:t xml:space="preserve"> </w:t>
      </w:r>
      <w:r>
        <w:rPr>
          <w:sz w:val="24"/>
        </w:rPr>
        <w:t>(2023).</w:t>
      </w:r>
      <w:r>
        <w:rPr>
          <w:spacing w:val="-1"/>
          <w:sz w:val="24"/>
        </w:rPr>
        <w:t xml:space="preserve"> </w:t>
      </w:r>
      <w:r>
        <w:rPr>
          <w:sz w:val="24"/>
        </w:rPr>
        <w:t>Data Modeling and</w:t>
      </w:r>
      <w:r>
        <w:rPr>
          <w:spacing w:val="-1"/>
          <w:sz w:val="24"/>
        </w:rPr>
        <w:t xml:space="preserve"> </w:t>
      </w:r>
      <w:r>
        <w:rPr>
          <w:sz w:val="24"/>
        </w:rPr>
        <w:t>NoSQL</w:t>
      </w:r>
      <w:r>
        <w:rPr>
          <w:spacing w:val="-1"/>
          <w:sz w:val="24"/>
        </w:rPr>
        <w:t xml:space="preserve"> </w:t>
      </w:r>
      <w:r>
        <w:rPr>
          <w:sz w:val="24"/>
        </w:rPr>
        <w:t xml:space="preserve">Design </w:t>
      </w:r>
      <w:r>
        <w:rPr>
          <w:spacing w:val="-2"/>
          <w:sz w:val="24"/>
        </w:rPr>
        <w:t>Patterns.</w:t>
      </w:r>
    </w:p>
    <w:p w:rsidR="00B76006" w:rsidRDefault="000A4EFF" w:rsidP="0085790F">
      <w:pPr>
        <w:spacing w:before="142"/>
        <w:ind w:left="708"/>
      </w:pPr>
      <w:r>
        <w:rPr>
          <w:spacing w:val="-2"/>
          <w:sz w:val="24"/>
        </w:rPr>
        <w:t>Retrieved</w:t>
      </w:r>
      <w:r>
        <w:rPr>
          <w:spacing w:val="34"/>
          <w:sz w:val="24"/>
        </w:rPr>
        <w:t xml:space="preserve"> </w:t>
      </w:r>
      <w:r>
        <w:rPr>
          <w:spacing w:val="-2"/>
          <w:sz w:val="24"/>
        </w:rPr>
        <w:t>From:</w:t>
      </w:r>
      <w:r>
        <w:rPr>
          <w:spacing w:val="39"/>
          <w:sz w:val="24"/>
        </w:rPr>
        <w:t xml:space="preserve"> </w:t>
      </w:r>
      <w:hyperlink r:id="rId48">
        <w:r>
          <w:rPr>
            <w:color w:val="0000FF"/>
            <w:spacing w:val="-2"/>
            <w:u w:val="single" w:color="0000FF"/>
          </w:rPr>
          <w:t>https://www.mongodb.com/docs/manual/data-modeling/</w:t>
        </w:r>
      </w:hyperlink>
    </w:p>
    <w:p w:rsidR="00B76006" w:rsidRDefault="000A4EFF">
      <w:pPr>
        <w:pStyle w:val="ListParagraph"/>
        <w:numPr>
          <w:ilvl w:val="0"/>
          <w:numId w:val="1"/>
        </w:numPr>
        <w:tabs>
          <w:tab w:val="left" w:pos="678"/>
        </w:tabs>
        <w:spacing w:before="142"/>
        <w:ind w:left="678" w:hanging="395"/>
        <w:rPr>
          <w:sz w:val="24"/>
        </w:rPr>
      </w:pPr>
      <w:r>
        <w:rPr>
          <w:sz w:val="24"/>
        </w:rPr>
        <w:t>Express.js.</w:t>
      </w:r>
      <w:r>
        <w:rPr>
          <w:spacing w:val="-2"/>
          <w:sz w:val="24"/>
        </w:rPr>
        <w:t xml:space="preserve"> </w:t>
      </w:r>
      <w:r>
        <w:rPr>
          <w:sz w:val="24"/>
        </w:rPr>
        <w:t>(2023).</w:t>
      </w:r>
      <w:r>
        <w:rPr>
          <w:spacing w:val="-2"/>
          <w:sz w:val="24"/>
        </w:rPr>
        <w:t xml:space="preserve"> </w:t>
      </w:r>
      <w:r>
        <w:rPr>
          <w:sz w:val="24"/>
        </w:rPr>
        <w:t>Express</w:t>
      </w:r>
      <w:r>
        <w:rPr>
          <w:spacing w:val="-2"/>
          <w:sz w:val="24"/>
        </w:rPr>
        <w:t xml:space="preserve"> </w:t>
      </w:r>
      <w:r>
        <w:rPr>
          <w:sz w:val="24"/>
        </w:rPr>
        <w:t>Web</w:t>
      </w:r>
      <w:r>
        <w:rPr>
          <w:spacing w:val="-2"/>
          <w:sz w:val="24"/>
        </w:rPr>
        <w:t xml:space="preserve"> </w:t>
      </w:r>
      <w:r>
        <w:rPr>
          <w:sz w:val="24"/>
        </w:rPr>
        <w:t>Framework</w:t>
      </w:r>
      <w:r>
        <w:rPr>
          <w:spacing w:val="-1"/>
          <w:sz w:val="24"/>
        </w:rPr>
        <w:t xml:space="preserve"> </w:t>
      </w:r>
      <w:r>
        <w:rPr>
          <w:spacing w:val="-2"/>
          <w:sz w:val="24"/>
        </w:rPr>
        <w:t>Documentation.</w:t>
      </w:r>
    </w:p>
    <w:p w:rsidR="00B76006" w:rsidRDefault="000A4EFF">
      <w:pPr>
        <w:spacing w:before="141"/>
        <w:ind w:left="708"/>
      </w:pPr>
      <w:r>
        <w:rPr>
          <w:sz w:val="24"/>
        </w:rPr>
        <w:t>Retrieved</w:t>
      </w:r>
      <w:r>
        <w:rPr>
          <w:spacing w:val="-2"/>
          <w:sz w:val="24"/>
        </w:rPr>
        <w:t xml:space="preserve"> </w:t>
      </w:r>
      <w:r>
        <w:rPr>
          <w:sz w:val="24"/>
        </w:rPr>
        <w:t xml:space="preserve">From: </w:t>
      </w:r>
      <w:hyperlink r:id="rId49">
        <w:r>
          <w:rPr>
            <w:color w:val="0000FF"/>
            <w:spacing w:val="-2"/>
            <w:u w:val="single" w:color="0000FF"/>
          </w:rPr>
          <w:t>https://expressjs.com/</w:t>
        </w:r>
      </w:hyperlink>
    </w:p>
    <w:p w:rsidR="00B76006" w:rsidRDefault="000A4EFF">
      <w:pPr>
        <w:pStyle w:val="ListParagraph"/>
        <w:numPr>
          <w:ilvl w:val="0"/>
          <w:numId w:val="1"/>
        </w:numPr>
        <w:tabs>
          <w:tab w:val="left" w:pos="678"/>
        </w:tabs>
        <w:spacing w:before="142"/>
        <w:ind w:left="678" w:hanging="395"/>
        <w:rPr>
          <w:sz w:val="24"/>
        </w:rPr>
      </w:pPr>
      <w:proofErr w:type="spellStart"/>
      <w:r>
        <w:rPr>
          <w:sz w:val="24"/>
        </w:rPr>
        <w:t>Cloudinary</w:t>
      </w:r>
      <w:proofErr w:type="spellEnd"/>
      <w:r>
        <w:rPr>
          <w:sz w:val="24"/>
        </w:rPr>
        <w:t>.</w:t>
      </w:r>
      <w:r>
        <w:rPr>
          <w:spacing w:val="-4"/>
          <w:sz w:val="24"/>
        </w:rPr>
        <w:t xml:space="preserve"> </w:t>
      </w:r>
      <w:r>
        <w:rPr>
          <w:sz w:val="24"/>
        </w:rPr>
        <w:t>(2024).</w:t>
      </w:r>
      <w:r>
        <w:rPr>
          <w:spacing w:val="1"/>
          <w:sz w:val="24"/>
        </w:rPr>
        <w:t xml:space="preserve"> </w:t>
      </w:r>
      <w:r>
        <w:rPr>
          <w:sz w:val="24"/>
        </w:rPr>
        <w:t>Image</w:t>
      </w:r>
      <w:r>
        <w:rPr>
          <w:spacing w:val="-2"/>
          <w:sz w:val="24"/>
        </w:rPr>
        <w:t xml:space="preserve"> </w:t>
      </w:r>
      <w:r>
        <w:rPr>
          <w:sz w:val="24"/>
        </w:rPr>
        <w:t>and</w:t>
      </w:r>
      <w:r>
        <w:rPr>
          <w:spacing w:val="-2"/>
          <w:sz w:val="24"/>
        </w:rPr>
        <w:t xml:space="preserve"> </w:t>
      </w:r>
      <w:r>
        <w:rPr>
          <w:sz w:val="24"/>
        </w:rPr>
        <w:t>Video</w:t>
      </w:r>
      <w:r>
        <w:rPr>
          <w:spacing w:val="-1"/>
          <w:sz w:val="24"/>
        </w:rPr>
        <w:t xml:space="preserve"> </w:t>
      </w:r>
      <w:r>
        <w:rPr>
          <w:sz w:val="24"/>
        </w:rPr>
        <w:t>Management</w:t>
      </w:r>
      <w:r>
        <w:rPr>
          <w:spacing w:val="-1"/>
          <w:sz w:val="24"/>
        </w:rPr>
        <w:t xml:space="preserve"> </w:t>
      </w:r>
      <w:r>
        <w:rPr>
          <w:sz w:val="24"/>
        </w:rPr>
        <w:t>for</w:t>
      </w:r>
      <w:r>
        <w:rPr>
          <w:spacing w:val="-2"/>
          <w:sz w:val="24"/>
        </w:rPr>
        <w:t xml:space="preserve"> Developers.</w:t>
      </w:r>
    </w:p>
    <w:p w:rsidR="00B76006" w:rsidRDefault="000A4EFF">
      <w:pPr>
        <w:spacing w:before="142"/>
        <w:ind w:left="708"/>
      </w:pPr>
      <w:r>
        <w:rPr>
          <w:sz w:val="24"/>
        </w:rPr>
        <w:t>Retrieved</w:t>
      </w:r>
      <w:r>
        <w:rPr>
          <w:spacing w:val="-2"/>
          <w:sz w:val="24"/>
        </w:rPr>
        <w:t xml:space="preserve"> </w:t>
      </w:r>
      <w:r>
        <w:rPr>
          <w:sz w:val="24"/>
        </w:rPr>
        <w:t xml:space="preserve">From: </w:t>
      </w:r>
      <w:hyperlink r:id="rId50">
        <w:r>
          <w:rPr>
            <w:color w:val="0000FF"/>
            <w:spacing w:val="-2"/>
            <w:u w:val="single" w:color="0000FF"/>
          </w:rPr>
          <w:t>https://cloudinary.com/documentation/</w:t>
        </w:r>
      </w:hyperlink>
    </w:p>
    <w:p w:rsidR="00B76006" w:rsidRDefault="000A4EFF">
      <w:pPr>
        <w:pStyle w:val="ListParagraph"/>
        <w:numPr>
          <w:ilvl w:val="0"/>
          <w:numId w:val="1"/>
        </w:numPr>
        <w:tabs>
          <w:tab w:val="left" w:pos="678"/>
        </w:tabs>
        <w:spacing w:before="144"/>
        <w:ind w:left="678" w:hanging="395"/>
        <w:rPr>
          <w:sz w:val="24"/>
        </w:rPr>
      </w:pPr>
      <w:r>
        <w:rPr>
          <w:sz w:val="24"/>
        </w:rPr>
        <w:t>JWT</w:t>
      </w:r>
      <w:r>
        <w:rPr>
          <w:spacing w:val="-1"/>
          <w:sz w:val="24"/>
        </w:rPr>
        <w:t xml:space="preserve"> </w:t>
      </w:r>
      <w:r>
        <w:rPr>
          <w:sz w:val="24"/>
        </w:rPr>
        <w:t>IETF</w:t>
      </w:r>
      <w:r>
        <w:rPr>
          <w:spacing w:val="-4"/>
          <w:sz w:val="24"/>
        </w:rPr>
        <w:t xml:space="preserve"> </w:t>
      </w:r>
      <w:r>
        <w:rPr>
          <w:sz w:val="24"/>
        </w:rPr>
        <w:t>Standard.</w:t>
      </w:r>
      <w:r>
        <w:rPr>
          <w:spacing w:val="-1"/>
          <w:sz w:val="24"/>
        </w:rPr>
        <w:t xml:space="preserve"> </w:t>
      </w:r>
      <w:r>
        <w:rPr>
          <w:sz w:val="24"/>
        </w:rPr>
        <w:t>(2023).</w:t>
      </w:r>
      <w:r>
        <w:rPr>
          <w:spacing w:val="-2"/>
          <w:sz w:val="24"/>
        </w:rPr>
        <w:t xml:space="preserve"> </w:t>
      </w:r>
      <w:r>
        <w:rPr>
          <w:sz w:val="24"/>
        </w:rPr>
        <w:t>JSON</w:t>
      </w:r>
      <w:r>
        <w:rPr>
          <w:spacing w:val="-3"/>
          <w:sz w:val="24"/>
        </w:rPr>
        <w:t xml:space="preserve"> </w:t>
      </w:r>
      <w:r>
        <w:rPr>
          <w:sz w:val="24"/>
        </w:rPr>
        <w:t>Web</w:t>
      </w:r>
      <w:r>
        <w:rPr>
          <w:spacing w:val="-1"/>
          <w:sz w:val="24"/>
        </w:rPr>
        <w:t xml:space="preserve"> </w:t>
      </w:r>
      <w:r>
        <w:rPr>
          <w:sz w:val="24"/>
        </w:rPr>
        <w:t>Token</w:t>
      </w:r>
      <w:r>
        <w:rPr>
          <w:spacing w:val="-2"/>
          <w:sz w:val="24"/>
        </w:rPr>
        <w:t xml:space="preserve"> </w:t>
      </w:r>
      <w:r>
        <w:rPr>
          <w:sz w:val="24"/>
        </w:rPr>
        <w:t>(JWT)</w:t>
      </w:r>
      <w:r>
        <w:rPr>
          <w:spacing w:val="-2"/>
          <w:sz w:val="24"/>
        </w:rPr>
        <w:t xml:space="preserve"> Authentication.</w:t>
      </w:r>
    </w:p>
    <w:p w:rsidR="00B76006" w:rsidRDefault="000A4EFF">
      <w:pPr>
        <w:pStyle w:val="BodyText"/>
        <w:spacing w:before="141"/>
        <w:ind w:left="708"/>
      </w:pPr>
      <w:r>
        <w:t>Retrieved</w:t>
      </w:r>
      <w:r>
        <w:rPr>
          <w:spacing w:val="-2"/>
        </w:rPr>
        <w:t xml:space="preserve"> </w:t>
      </w:r>
      <w:r>
        <w:t xml:space="preserve">From: </w:t>
      </w:r>
      <w:hyperlink r:id="rId51">
        <w:r>
          <w:rPr>
            <w:color w:val="0000FF"/>
            <w:spacing w:val="-2"/>
            <w:u w:val="single" w:color="0000FF"/>
          </w:rPr>
          <w:t>https://www.jwt.io/introduction/</w:t>
        </w:r>
      </w:hyperlink>
    </w:p>
    <w:p w:rsidR="00B76006" w:rsidRDefault="000A4EFF">
      <w:pPr>
        <w:pStyle w:val="ListParagraph"/>
        <w:numPr>
          <w:ilvl w:val="0"/>
          <w:numId w:val="1"/>
        </w:numPr>
        <w:tabs>
          <w:tab w:val="left" w:pos="678"/>
        </w:tabs>
        <w:spacing w:before="142"/>
        <w:ind w:left="678" w:hanging="395"/>
        <w:rPr>
          <w:sz w:val="24"/>
        </w:rPr>
      </w:pPr>
      <w:proofErr w:type="spellStart"/>
      <w:r>
        <w:rPr>
          <w:sz w:val="24"/>
        </w:rPr>
        <w:t>WebSocket</w:t>
      </w:r>
      <w:proofErr w:type="spellEnd"/>
      <w:r>
        <w:rPr>
          <w:sz w:val="24"/>
        </w:rPr>
        <w:t>.</w:t>
      </w:r>
      <w:r>
        <w:rPr>
          <w:spacing w:val="-2"/>
          <w:sz w:val="24"/>
        </w:rPr>
        <w:t xml:space="preserve"> </w:t>
      </w:r>
      <w:r>
        <w:rPr>
          <w:sz w:val="24"/>
        </w:rPr>
        <w:t>(2024).</w:t>
      </w:r>
      <w:r>
        <w:rPr>
          <w:spacing w:val="-1"/>
          <w:sz w:val="24"/>
        </w:rPr>
        <w:t xml:space="preserve"> </w:t>
      </w:r>
      <w:r>
        <w:rPr>
          <w:sz w:val="24"/>
        </w:rPr>
        <w:t>Real-Time</w:t>
      </w:r>
      <w:r>
        <w:rPr>
          <w:spacing w:val="-1"/>
          <w:sz w:val="24"/>
        </w:rPr>
        <w:t xml:space="preserve"> </w:t>
      </w:r>
      <w:r>
        <w:rPr>
          <w:sz w:val="24"/>
        </w:rPr>
        <w:t>Communication</w:t>
      </w:r>
      <w:r>
        <w:rPr>
          <w:spacing w:val="-2"/>
          <w:sz w:val="24"/>
        </w:rPr>
        <w:t xml:space="preserve"> </w:t>
      </w:r>
      <w:r>
        <w:rPr>
          <w:sz w:val="24"/>
        </w:rPr>
        <w:t>in</w:t>
      </w:r>
      <w:r>
        <w:rPr>
          <w:spacing w:val="-1"/>
          <w:sz w:val="24"/>
        </w:rPr>
        <w:t xml:space="preserve"> </w:t>
      </w:r>
      <w:r>
        <w:rPr>
          <w:sz w:val="24"/>
        </w:rPr>
        <w:t>Web</w:t>
      </w:r>
      <w:r>
        <w:rPr>
          <w:spacing w:val="-1"/>
          <w:sz w:val="24"/>
        </w:rPr>
        <w:t xml:space="preserve"> </w:t>
      </w:r>
      <w:r>
        <w:rPr>
          <w:spacing w:val="-2"/>
          <w:sz w:val="24"/>
        </w:rPr>
        <w:t>Applications.</w:t>
      </w:r>
    </w:p>
    <w:p w:rsidR="00B76006" w:rsidRDefault="000A4EFF">
      <w:pPr>
        <w:pStyle w:val="BodyText"/>
        <w:spacing w:before="137"/>
        <w:ind w:left="708"/>
      </w:pPr>
      <w:r>
        <w:t>Retrieved</w:t>
      </w:r>
      <w:r>
        <w:rPr>
          <w:spacing w:val="-6"/>
        </w:rPr>
        <w:t xml:space="preserve"> </w:t>
      </w:r>
      <w:r>
        <w:t>From:</w:t>
      </w:r>
      <w:r>
        <w:rPr>
          <w:spacing w:val="-2"/>
        </w:rPr>
        <w:t xml:space="preserve"> </w:t>
      </w:r>
      <w:hyperlink r:id="rId52">
        <w:r>
          <w:rPr>
            <w:color w:val="0000FF"/>
            <w:u w:val="single" w:color="0000FF"/>
          </w:rPr>
          <w:t>https://developer.mozilla.org/en-</w:t>
        </w:r>
        <w:r>
          <w:rPr>
            <w:color w:val="0000FF"/>
            <w:spacing w:val="-2"/>
            <w:u w:val="single" w:color="0000FF"/>
          </w:rPr>
          <w:t>US/docs/Web/API/WebSockets_API/</w:t>
        </w:r>
      </w:hyperlink>
    </w:p>
    <w:p w:rsidR="00B76006" w:rsidRDefault="000A4EFF">
      <w:pPr>
        <w:pStyle w:val="ListParagraph"/>
        <w:numPr>
          <w:ilvl w:val="0"/>
          <w:numId w:val="1"/>
        </w:numPr>
        <w:tabs>
          <w:tab w:val="left" w:pos="678"/>
          <w:tab w:val="left" w:pos="708"/>
        </w:tabs>
        <w:spacing w:before="142" w:line="360" w:lineRule="auto"/>
        <w:ind w:left="708" w:right="1729" w:hanging="425"/>
        <w:rPr>
          <w:sz w:val="24"/>
        </w:rPr>
      </w:pPr>
      <w:proofErr w:type="spellStart"/>
      <w:r>
        <w:rPr>
          <w:sz w:val="24"/>
        </w:rPr>
        <w:t>Sequelize</w:t>
      </w:r>
      <w:proofErr w:type="spellEnd"/>
      <w:r>
        <w:rPr>
          <w:sz w:val="24"/>
        </w:rPr>
        <w:t>.</w:t>
      </w:r>
      <w:r>
        <w:rPr>
          <w:spacing w:val="-3"/>
          <w:sz w:val="24"/>
        </w:rPr>
        <w:t xml:space="preserve"> </w:t>
      </w:r>
      <w:r>
        <w:rPr>
          <w:sz w:val="24"/>
        </w:rPr>
        <w:t>(2024).</w:t>
      </w:r>
      <w:r>
        <w:rPr>
          <w:spacing w:val="-2"/>
          <w:sz w:val="24"/>
        </w:rPr>
        <w:t xml:space="preserve"> </w:t>
      </w:r>
      <w:r>
        <w:rPr>
          <w:sz w:val="24"/>
        </w:rPr>
        <w:t>Node.js</w:t>
      </w:r>
      <w:r>
        <w:rPr>
          <w:spacing w:val="-4"/>
          <w:sz w:val="24"/>
        </w:rPr>
        <w:t xml:space="preserve"> </w:t>
      </w:r>
      <w:r>
        <w:rPr>
          <w:sz w:val="24"/>
        </w:rPr>
        <w:t>ORM</w:t>
      </w:r>
      <w:r>
        <w:rPr>
          <w:spacing w:val="-4"/>
          <w:sz w:val="24"/>
        </w:rPr>
        <w:t xml:space="preserve"> </w:t>
      </w:r>
      <w:r>
        <w:rPr>
          <w:sz w:val="24"/>
        </w:rPr>
        <w:t>for</w:t>
      </w:r>
      <w:r>
        <w:rPr>
          <w:spacing w:val="-5"/>
          <w:sz w:val="24"/>
        </w:rPr>
        <w:t xml:space="preserve"> </w:t>
      </w:r>
      <w:r>
        <w:rPr>
          <w:sz w:val="24"/>
        </w:rPr>
        <w:t>PostgreSQL</w:t>
      </w:r>
      <w:r>
        <w:rPr>
          <w:spacing w:val="-4"/>
          <w:sz w:val="24"/>
        </w:rPr>
        <w:t xml:space="preserve"> </w:t>
      </w:r>
      <w:r>
        <w:rPr>
          <w:sz w:val="24"/>
        </w:rPr>
        <w:t>and</w:t>
      </w:r>
      <w:r>
        <w:rPr>
          <w:spacing w:val="-3"/>
          <w:sz w:val="24"/>
        </w:rPr>
        <w:t xml:space="preserve"> </w:t>
      </w:r>
      <w:r>
        <w:rPr>
          <w:sz w:val="24"/>
        </w:rPr>
        <w:t>Express.</w:t>
      </w:r>
      <w:r>
        <w:rPr>
          <w:spacing w:val="-3"/>
          <w:sz w:val="24"/>
        </w:rPr>
        <w:t xml:space="preserve"> </w:t>
      </w:r>
      <w:r>
        <w:rPr>
          <w:sz w:val="24"/>
        </w:rPr>
        <w:t>Retrieved</w:t>
      </w:r>
      <w:r>
        <w:rPr>
          <w:spacing w:val="-3"/>
          <w:sz w:val="24"/>
        </w:rPr>
        <w:t xml:space="preserve"> </w:t>
      </w:r>
      <w:r>
        <w:rPr>
          <w:sz w:val="24"/>
        </w:rPr>
        <w:t xml:space="preserve">From: </w:t>
      </w:r>
      <w:hyperlink r:id="rId53">
        <w:r>
          <w:rPr>
            <w:color w:val="0000FF"/>
            <w:spacing w:val="-2"/>
            <w:sz w:val="24"/>
            <w:u w:val="single" w:color="0000FF"/>
          </w:rPr>
          <w:t>https://sequelize.org/</w:t>
        </w:r>
      </w:hyperlink>
    </w:p>
    <w:sectPr w:rsidR="00B76006">
      <w:pgSz w:w="11920" w:h="16850"/>
      <w:pgMar w:top="1800" w:right="708" w:bottom="1460" w:left="1133" w:header="0" w:footer="125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651B" w:rsidRDefault="006E651B">
      <w:r>
        <w:separator/>
      </w:r>
    </w:p>
  </w:endnote>
  <w:endnote w:type="continuationSeparator" w:id="0">
    <w:p w:rsidR="006E651B" w:rsidRDefault="006E6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0"/>
      </w:rPr>
    </w:pPr>
    <w:r>
      <w:rPr>
        <w:noProof/>
        <w:sz w:val="20"/>
        <w:lang w:val="en-GB" w:eastAsia="en-GB"/>
      </w:rPr>
      <mc:AlternateContent>
        <mc:Choice Requires="wps">
          <w:drawing>
            <wp:anchor distT="0" distB="0" distL="0" distR="0" simplePos="0" relativeHeight="251651072" behindDoc="1" locked="0" layoutInCell="1" allowOverlap="1">
              <wp:simplePos x="0" y="0"/>
              <wp:positionH relativeFrom="page">
                <wp:posOffset>6993128</wp:posOffset>
              </wp:positionH>
              <wp:positionV relativeFrom="page">
                <wp:posOffset>9914663</wp:posOffset>
              </wp:positionV>
              <wp:extent cx="18034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80975"/>
                      </a:xfrm>
                      <a:prstGeom prst="rect">
                        <a:avLst/>
                      </a:prstGeom>
                    </wps:spPr>
                    <wps:txbx>
                      <w:txbxContent>
                        <w:p w:rsidR="00701596" w:rsidRDefault="00701596">
                          <w:pPr>
                            <w:spacing w:before="11"/>
                            <w:ind w:left="20"/>
                          </w:pPr>
                          <w:r>
                            <w:rPr>
                              <w:spacing w:val="-5"/>
                            </w:rPr>
                            <w:fldChar w:fldCharType="begin"/>
                          </w:r>
                          <w:r>
                            <w:rPr>
                              <w:spacing w:val="-5"/>
                            </w:rPr>
                            <w:instrText xml:space="preserve"> PAGE  \* roman </w:instrText>
                          </w:r>
                          <w:r>
                            <w:rPr>
                              <w:spacing w:val="-5"/>
                            </w:rPr>
                            <w:fldChar w:fldCharType="separate"/>
                          </w:r>
                          <w:r w:rsidR="004217F8">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5" type="#_x0000_t202" style="position:absolute;margin-left:550.65pt;margin-top:780.7pt;width:14.2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" filled="f" stroked="f">
              <v:path arrowok="t"/>
              <v:textbox inset="0,0,0,0">
                <w:txbxContent>
                  <w:p w:rsidR="00701596" w:rsidRDefault="00701596">
                    <w:pPr>
                      <w:spacing w:before="11"/>
                      <w:ind w:left="20"/>
                    </w:pPr>
                    <w:r>
                      <w:rPr>
                        <w:spacing w:val="-5"/>
                      </w:rPr>
                      <w:fldChar w:fldCharType="begin"/>
                    </w:r>
                    <w:r>
                      <w:rPr>
                        <w:spacing w:val="-5"/>
                      </w:rPr>
                      <w:instrText xml:space="preserve"> PAGE  \* roman </w:instrText>
                    </w:r>
                    <w:r>
                      <w:rPr>
                        <w:spacing w:val="-5"/>
                      </w:rPr>
                      <w:fldChar w:fldCharType="separate"/>
                    </w:r>
                    <w:r w:rsidR="004217F8">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0"/>
      </w:rPr>
    </w:pPr>
    <w:r>
      <w:rPr>
        <w:noProof/>
        <w:sz w:val="20"/>
        <w:lang w:val="en-GB" w:eastAsia="en-GB"/>
      </w:rPr>
      <mc:AlternateContent>
        <mc:Choice Requires="wps">
          <w:drawing>
            <wp:anchor distT="0" distB="0" distL="0" distR="0" simplePos="0" relativeHeight="251652096" behindDoc="1" locked="0" layoutInCell="1" allowOverlap="1">
              <wp:simplePos x="0" y="0"/>
              <wp:positionH relativeFrom="page">
                <wp:posOffset>6457950</wp:posOffset>
              </wp:positionH>
              <wp:positionV relativeFrom="page">
                <wp:posOffset>9914663</wp:posOffset>
              </wp:positionV>
              <wp:extent cx="25082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80975"/>
                      </a:xfrm>
                      <a:prstGeom prst="rect">
                        <a:avLst/>
                      </a:prstGeom>
                    </wps:spPr>
                    <wps:txbx>
                      <w:txbxContent>
                        <w:p w:rsidR="00701596" w:rsidRDefault="00701596">
                          <w:pPr>
                            <w:spacing w:before="11"/>
                            <w:ind w:left="20"/>
                          </w:pPr>
                          <w:r>
                            <w:rPr>
                              <w:spacing w:val="-4"/>
                            </w:rPr>
                            <w:fldChar w:fldCharType="begin"/>
                          </w:r>
                          <w:r>
                            <w:rPr>
                              <w:spacing w:val="-4"/>
                            </w:rPr>
                            <w:instrText xml:space="preserve"> PAGE  \* roman </w:instrText>
                          </w:r>
                          <w:r>
                            <w:rPr>
                              <w:spacing w:val="-4"/>
                            </w:rPr>
                            <w:fldChar w:fldCharType="separate"/>
                          </w:r>
                          <w:r w:rsidR="004217F8">
                            <w:rPr>
                              <w:noProof/>
                              <w:spacing w:val="-4"/>
                            </w:rPr>
                            <w:t>x</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6" type="#_x0000_t202" style="position:absolute;margin-left:508.5pt;margin-top:780.7pt;width:19.75pt;height:14.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" filled="f" stroked="f">
              <v:path arrowok="t"/>
              <v:textbox inset="0,0,0,0">
                <w:txbxContent>
                  <w:p w:rsidR="00701596" w:rsidRDefault="00701596">
                    <w:pPr>
                      <w:spacing w:before="11"/>
                      <w:ind w:left="20"/>
                    </w:pPr>
                    <w:r>
                      <w:rPr>
                        <w:spacing w:val="-4"/>
                      </w:rPr>
                      <w:fldChar w:fldCharType="begin"/>
                    </w:r>
                    <w:r>
                      <w:rPr>
                        <w:spacing w:val="-4"/>
                      </w:rPr>
                      <w:instrText xml:space="preserve"> PAGE  \* roman </w:instrText>
                    </w:r>
                    <w:r>
                      <w:rPr>
                        <w:spacing w:val="-4"/>
                      </w:rPr>
                      <w:fldChar w:fldCharType="separate"/>
                    </w:r>
                    <w:r w:rsidR="004217F8">
                      <w:rPr>
                        <w:noProof/>
                        <w:spacing w:val="-4"/>
                      </w:rPr>
                      <w:t>x</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19"/>
      </w:rPr>
    </w:pPr>
    <w:r>
      <w:rPr>
        <w:noProof/>
        <w:sz w:val="19"/>
        <w:lang w:val="en-GB" w:eastAsia="en-GB"/>
      </w:rPr>
      <mc:AlternateContent>
        <mc:Choice Requires="wps">
          <w:drawing>
            <wp:anchor distT="0" distB="0" distL="0" distR="0" simplePos="0" relativeHeight="251654144" behindDoc="1" locked="0" layoutInCell="1" allowOverlap="1">
              <wp:simplePos x="0" y="0"/>
              <wp:positionH relativeFrom="page">
                <wp:posOffset>6755892</wp:posOffset>
              </wp:positionH>
              <wp:positionV relativeFrom="page">
                <wp:posOffset>9750070</wp:posOffset>
              </wp:positionV>
              <wp:extent cx="22923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7" type="#_x0000_t202" style="position:absolute;margin-left:531.95pt;margin-top:767.7pt;width:18.05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" filled="f" stroked="f">
              <v:path arrowok="t"/>
              <v:textbox inset="0,0,0,0">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23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0"/>
      </w:rPr>
    </w:pPr>
    <w:r>
      <w:rPr>
        <w:noProof/>
        <w:sz w:val="20"/>
        <w:lang w:val="en-GB" w:eastAsia="en-GB"/>
      </w:rPr>
      <mc:AlternateContent>
        <mc:Choice Requires="wps">
          <w:drawing>
            <wp:anchor distT="0" distB="0" distL="0" distR="0" simplePos="0" relativeHeight="251658240" behindDoc="1" locked="0" layoutInCell="1" allowOverlap="1">
              <wp:simplePos x="0" y="0"/>
              <wp:positionH relativeFrom="page">
                <wp:posOffset>6755892</wp:posOffset>
              </wp:positionH>
              <wp:positionV relativeFrom="page">
                <wp:posOffset>9750070</wp:posOffset>
              </wp:positionV>
              <wp:extent cx="22923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45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8" type="#_x0000_t202" style="position:absolute;margin-left:531.95pt;margin-top:767.7pt;width:18.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" filled="f" stroked="f">
              <v:path arrowok="t"/>
              <v:textbox inset="0,0,0,0">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45</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0"/>
      </w:rPr>
    </w:pPr>
    <w:r>
      <w:rPr>
        <w:noProof/>
        <w:sz w:val="20"/>
        <w:lang w:val="en-GB" w:eastAsia="en-GB"/>
      </w:rPr>
      <mc:AlternateContent>
        <mc:Choice Requires="wps">
          <w:drawing>
            <wp:anchor distT="0" distB="0" distL="0" distR="0" simplePos="0" relativeHeight="251660288" behindDoc="1" locked="0" layoutInCell="1" allowOverlap="1">
              <wp:simplePos x="0" y="0"/>
              <wp:positionH relativeFrom="page">
                <wp:posOffset>6755892</wp:posOffset>
              </wp:positionH>
              <wp:positionV relativeFrom="page">
                <wp:posOffset>9750070</wp:posOffset>
              </wp:positionV>
              <wp:extent cx="22923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62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9" type="#_x0000_t202" style="position:absolute;margin-left:531.95pt;margin-top:767.7pt;width:18.0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" filled="f" stroked="f">
              <v:path arrowok="t"/>
              <v:textbox inset="0,0,0,0">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62</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0"/>
      </w:rPr>
    </w:pPr>
    <w:r>
      <w:rPr>
        <w:noProof/>
        <w:sz w:val="20"/>
        <w:lang w:val="en-GB" w:eastAsia="en-GB"/>
      </w:rPr>
      <mc:AlternateContent>
        <mc:Choice Requires="wps">
          <w:drawing>
            <wp:anchor distT="0" distB="0" distL="0" distR="0" simplePos="0" relativeHeight="251662336" behindDoc="1" locked="0" layoutInCell="1" allowOverlap="1">
              <wp:simplePos x="0" y="0"/>
              <wp:positionH relativeFrom="page">
                <wp:posOffset>6755892</wp:posOffset>
              </wp:positionH>
              <wp:positionV relativeFrom="page">
                <wp:posOffset>9750070</wp:posOffset>
              </wp:positionV>
              <wp:extent cx="229235"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79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40" type="#_x0000_t202" style="position:absolute;margin-left:531.95pt;margin-top:767.7pt;width:18.0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" filled="f" stroked="f">
              <v:path arrowok="t"/>
              <v:textbox inset="0,0,0,0">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79</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596" w:rsidRDefault="00701596">
    <w:pPr>
      <w:pStyle w:val="BodyText"/>
      <w:spacing w:line="14" w:lineRule="auto"/>
      <w:rPr>
        <w:sz w:val="20"/>
      </w:rPr>
    </w:pPr>
    <w:r>
      <w:rPr>
        <w:noProof/>
        <w:sz w:val="20"/>
        <w:lang w:val="en-GB" w:eastAsia="en-GB"/>
      </w:rPr>
      <mc:AlternateContent>
        <mc:Choice Requires="wps">
          <w:drawing>
            <wp:anchor distT="0" distB="0" distL="0" distR="0" simplePos="0" relativeHeight="251656192" behindDoc="1" locked="0" layoutInCell="1" allowOverlap="1">
              <wp:simplePos x="0" y="0"/>
              <wp:positionH relativeFrom="page">
                <wp:posOffset>6755892</wp:posOffset>
              </wp:positionH>
              <wp:positionV relativeFrom="page">
                <wp:posOffset>9750070</wp:posOffset>
              </wp:positionV>
              <wp:extent cx="22923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84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41" type="#_x0000_t202" style="position:absolute;margin-left:531.95pt;margin-top:767.7pt;width:18.0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" filled="f" stroked="f">
              <v:path arrowok="t"/>
              <v:textbox inset="0,0,0,0">
                <w:txbxContent>
                  <w:p w:rsidR="00701596" w:rsidRDefault="00701596">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84</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0059024"/>
      <w:docPartObj>
        <w:docPartGallery w:val="Page Numbers (Bottom of Page)"/>
        <w:docPartUnique/>
      </w:docPartObj>
    </w:sdtPr>
    <w:sdtEndPr>
      <w:rPr>
        <w:noProof/>
      </w:rPr>
    </w:sdtEndPr>
    <w:sdtContent>
      <w:p w:rsidR="00572535" w:rsidRDefault="00572535">
        <w:pPr>
          <w:pStyle w:val="Footer"/>
          <w:jc w:val="right"/>
        </w:pPr>
        <w:r>
          <w:fldChar w:fldCharType="begin"/>
        </w:r>
        <w:r>
          <w:instrText xml:space="preserve"> PAGE   \* MERGEFORMAT </w:instrText>
        </w:r>
        <w:r>
          <w:fldChar w:fldCharType="separate"/>
        </w:r>
        <w:r w:rsidR="004217F8">
          <w:rPr>
            <w:noProof/>
          </w:rPr>
          <w:t>85</w:t>
        </w:r>
        <w:r>
          <w:rPr>
            <w:noProof/>
          </w:rPr>
          <w:fldChar w:fldCharType="end"/>
        </w:r>
      </w:p>
    </w:sdtContent>
  </w:sdt>
  <w:p w:rsidR="00572535" w:rsidRDefault="00572535">
    <w:pPr>
      <w:pStyle w:val="BodyText"/>
      <w:spacing w:line="14" w:lineRule="auto"/>
      <w:rPr>
        <w:sz w:val="2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2535" w:rsidRDefault="00572535">
    <w:pPr>
      <w:pStyle w:val="BodyText"/>
      <w:spacing w:line="14" w:lineRule="auto"/>
      <w:rPr>
        <w:sz w:val="20"/>
      </w:rPr>
    </w:pPr>
    <w:r>
      <w:rPr>
        <w:noProof/>
        <w:sz w:val="20"/>
        <w:lang w:val="en-GB" w:eastAsia="en-GB"/>
      </w:rPr>
      <mc:AlternateContent>
        <mc:Choice Requires="wps">
          <w:drawing>
            <wp:anchor distT="0" distB="0" distL="0" distR="0" simplePos="0" relativeHeight="251664384" behindDoc="1" locked="0" layoutInCell="1" allowOverlap="1" wp14:anchorId="746483DE" wp14:editId="4F23E2E5">
              <wp:simplePos x="0" y="0"/>
              <wp:positionH relativeFrom="page">
                <wp:posOffset>6755892</wp:posOffset>
              </wp:positionH>
              <wp:positionV relativeFrom="page">
                <wp:posOffset>9750070</wp:posOffset>
              </wp:positionV>
              <wp:extent cx="229235" cy="180975"/>
              <wp:effectExtent l="0" t="0" r="0" b="0"/>
              <wp:wrapNone/>
              <wp:docPr id="23"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572535" w:rsidRDefault="00572535">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88</w:t>
                          </w:r>
                          <w:r>
                            <w:rPr>
                              <w:spacing w:val="-5"/>
                            </w:rPr>
                            <w:fldChar w:fldCharType="end"/>
                          </w:r>
                        </w:p>
                      </w:txbxContent>
                    </wps:txbx>
                    <wps:bodyPr wrap="square" lIns="0" tIns="0" rIns="0" bIns="0" rtlCol="0">
                      <a:noAutofit/>
                    </wps:bodyPr>
                  </wps:wsp>
                </a:graphicData>
              </a:graphic>
            </wp:anchor>
          </w:drawing>
        </mc:Choice>
        <mc:Fallback>
          <w:pict>
            <v:shapetype w14:anchorId="746483DE" id="_x0000_t202" coordsize="21600,21600" o:spt="202" path="m,l,21600r21600,l21600,xe">
              <v:stroke joinstyle="miter"/>
              <v:path gradientshapeok="t" o:connecttype="rect"/>
            </v:shapetype>
            <v:shape id="_x0000_s1042" type="#_x0000_t202" style="position:absolute;margin-left:531.95pt;margin-top:767.7pt;width:18.05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" filled="f" stroked="f">
              <v:path arrowok="t"/>
              <v:textbox inset="0,0,0,0">
                <w:txbxContent>
                  <w:p w:rsidR="00572535" w:rsidRDefault="00572535">
                    <w:pPr>
                      <w:spacing w:before="11"/>
                      <w:ind w:left="60"/>
                    </w:pPr>
                    <w:r>
                      <w:rPr>
                        <w:spacing w:val="-5"/>
                      </w:rPr>
                      <w:fldChar w:fldCharType="begin"/>
                    </w:r>
                    <w:r>
                      <w:rPr>
                        <w:spacing w:val="-5"/>
                      </w:rPr>
                      <w:instrText xml:space="preserve"> PAGE </w:instrText>
                    </w:r>
                    <w:r>
                      <w:rPr>
                        <w:spacing w:val="-5"/>
                      </w:rPr>
                      <w:fldChar w:fldCharType="separate"/>
                    </w:r>
                    <w:r w:rsidR="004217F8">
                      <w:rPr>
                        <w:noProof/>
                        <w:spacing w:val="-5"/>
                      </w:rPr>
                      <w:t>88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651B" w:rsidRDefault="006E651B">
      <w:r>
        <w:separator/>
      </w:r>
    </w:p>
  </w:footnote>
  <w:footnote w:type="continuationSeparator" w:id="0">
    <w:p w:rsidR="006E651B" w:rsidRDefault="006E65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78D1" w:rsidRDefault="008078D1">
    <w:pPr>
      <w:pStyle w:val="Header"/>
    </w:pPr>
  </w:p>
  <w:p w:rsidR="008078D1" w:rsidRDefault="008078D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78D1" w:rsidRDefault="008078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A76CF3"/>
    <w:multiLevelType w:val="hybridMultilevel"/>
    <w:tmpl w:val="0FC6831E"/>
    <w:lvl w:ilvl="0" w:tplc="A5FC1FC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7AA0DC98">
      <w:numFmt w:val="bullet"/>
      <w:lvlText w:val="•"/>
      <w:lvlJc w:val="left"/>
      <w:pPr>
        <w:ind w:left="1781" w:hanging="360"/>
      </w:pPr>
      <w:rPr>
        <w:rFonts w:hint="default"/>
        <w:lang w:val="en-US" w:eastAsia="en-US" w:bidi="ar-SA"/>
      </w:rPr>
    </w:lvl>
    <w:lvl w:ilvl="2" w:tplc="3ED83582">
      <w:numFmt w:val="bullet"/>
      <w:lvlText w:val="•"/>
      <w:lvlJc w:val="left"/>
      <w:pPr>
        <w:ind w:left="2702" w:hanging="360"/>
      </w:pPr>
      <w:rPr>
        <w:rFonts w:hint="default"/>
        <w:lang w:val="en-US" w:eastAsia="en-US" w:bidi="ar-SA"/>
      </w:rPr>
    </w:lvl>
    <w:lvl w:ilvl="3" w:tplc="11DEDB42">
      <w:numFmt w:val="bullet"/>
      <w:lvlText w:val="•"/>
      <w:lvlJc w:val="left"/>
      <w:pPr>
        <w:ind w:left="3623" w:hanging="360"/>
      </w:pPr>
      <w:rPr>
        <w:rFonts w:hint="default"/>
        <w:lang w:val="en-US" w:eastAsia="en-US" w:bidi="ar-SA"/>
      </w:rPr>
    </w:lvl>
    <w:lvl w:ilvl="4" w:tplc="07E671A0">
      <w:numFmt w:val="bullet"/>
      <w:lvlText w:val="•"/>
      <w:lvlJc w:val="left"/>
      <w:pPr>
        <w:ind w:left="4544" w:hanging="360"/>
      </w:pPr>
      <w:rPr>
        <w:rFonts w:hint="default"/>
        <w:lang w:val="en-US" w:eastAsia="en-US" w:bidi="ar-SA"/>
      </w:rPr>
    </w:lvl>
    <w:lvl w:ilvl="5" w:tplc="A10A7884">
      <w:numFmt w:val="bullet"/>
      <w:lvlText w:val="•"/>
      <w:lvlJc w:val="left"/>
      <w:pPr>
        <w:ind w:left="5465" w:hanging="360"/>
      </w:pPr>
      <w:rPr>
        <w:rFonts w:hint="default"/>
        <w:lang w:val="en-US" w:eastAsia="en-US" w:bidi="ar-SA"/>
      </w:rPr>
    </w:lvl>
    <w:lvl w:ilvl="6" w:tplc="D7662474">
      <w:numFmt w:val="bullet"/>
      <w:lvlText w:val="•"/>
      <w:lvlJc w:val="left"/>
      <w:pPr>
        <w:ind w:left="6386" w:hanging="360"/>
      </w:pPr>
      <w:rPr>
        <w:rFonts w:hint="default"/>
        <w:lang w:val="en-US" w:eastAsia="en-US" w:bidi="ar-SA"/>
      </w:rPr>
    </w:lvl>
    <w:lvl w:ilvl="7" w:tplc="B7E664A2">
      <w:numFmt w:val="bullet"/>
      <w:lvlText w:val="•"/>
      <w:lvlJc w:val="left"/>
      <w:pPr>
        <w:ind w:left="7307" w:hanging="360"/>
      </w:pPr>
      <w:rPr>
        <w:rFonts w:hint="default"/>
        <w:lang w:val="en-US" w:eastAsia="en-US" w:bidi="ar-SA"/>
      </w:rPr>
    </w:lvl>
    <w:lvl w:ilvl="8" w:tplc="FD566406">
      <w:numFmt w:val="bullet"/>
      <w:lvlText w:val="•"/>
      <w:lvlJc w:val="left"/>
      <w:pPr>
        <w:ind w:left="8228" w:hanging="360"/>
      </w:pPr>
      <w:rPr>
        <w:rFonts w:hint="default"/>
        <w:lang w:val="en-US" w:eastAsia="en-US" w:bidi="ar-SA"/>
      </w:rPr>
    </w:lvl>
  </w:abstractNum>
  <w:abstractNum w:abstractNumId="1" w15:restartNumberingAfterBreak="0">
    <w:nsid w:val="1BF30177"/>
    <w:multiLevelType w:val="multilevel"/>
    <w:tmpl w:val="62E09CC0"/>
    <w:lvl w:ilvl="0">
      <w:start w:val="1"/>
      <w:numFmt w:val="decimal"/>
      <w:lvlText w:val="%1"/>
      <w:lvlJc w:val="left"/>
      <w:pPr>
        <w:ind w:left="569" w:hanging="28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87" w:hanging="504"/>
      </w:pPr>
      <w:rPr>
        <w:rFonts w:hint="default"/>
        <w:spacing w:val="0"/>
        <w:w w:val="99"/>
        <w:lang w:val="en-US" w:eastAsia="en-US" w:bidi="ar-SA"/>
      </w:rPr>
    </w:lvl>
    <w:lvl w:ilvl="2">
      <w:start w:val="1"/>
      <w:numFmt w:val="decimal"/>
      <w:lvlText w:val="%1.%2.%3"/>
      <w:lvlJc w:val="left"/>
      <w:pPr>
        <w:ind w:left="931" w:hanging="504"/>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569" w:hanging="504"/>
      </w:pPr>
      <w:rPr>
        <w:rFonts w:ascii="Symbol" w:eastAsia="Symbol" w:hAnsi="Symbol" w:cs="Symbol" w:hint="default"/>
        <w:spacing w:val="0"/>
        <w:w w:val="100"/>
        <w:lang w:val="en-US" w:eastAsia="en-US" w:bidi="ar-SA"/>
      </w:rPr>
    </w:lvl>
    <w:lvl w:ilvl="4">
      <w:numFmt w:val="bullet"/>
      <w:lvlText w:val="•"/>
      <w:lvlJc w:val="left"/>
      <w:pPr>
        <w:ind w:left="940" w:hanging="504"/>
      </w:pPr>
      <w:rPr>
        <w:rFonts w:hint="default"/>
        <w:lang w:val="en-US" w:eastAsia="en-US" w:bidi="ar-SA"/>
      </w:rPr>
    </w:lvl>
    <w:lvl w:ilvl="5">
      <w:numFmt w:val="bullet"/>
      <w:lvlText w:val="•"/>
      <w:lvlJc w:val="left"/>
      <w:pPr>
        <w:ind w:left="1060" w:hanging="504"/>
      </w:pPr>
      <w:rPr>
        <w:rFonts w:hint="default"/>
        <w:lang w:val="en-US" w:eastAsia="en-US" w:bidi="ar-SA"/>
      </w:rPr>
    </w:lvl>
    <w:lvl w:ilvl="6">
      <w:numFmt w:val="bullet"/>
      <w:lvlText w:val="•"/>
      <w:lvlJc w:val="left"/>
      <w:pPr>
        <w:ind w:left="2862" w:hanging="504"/>
      </w:pPr>
      <w:rPr>
        <w:rFonts w:hint="default"/>
        <w:lang w:val="en-US" w:eastAsia="en-US" w:bidi="ar-SA"/>
      </w:rPr>
    </w:lvl>
    <w:lvl w:ilvl="7">
      <w:numFmt w:val="bullet"/>
      <w:lvlText w:val="•"/>
      <w:lvlJc w:val="left"/>
      <w:pPr>
        <w:ind w:left="4664" w:hanging="504"/>
      </w:pPr>
      <w:rPr>
        <w:rFonts w:hint="default"/>
        <w:lang w:val="en-US" w:eastAsia="en-US" w:bidi="ar-SA"/>
      </w:rPr>
    </w:lvl>
    <w:lvl w:ilvl="8">
      <w:numFmt w:val="bullet"/>
      <w:lvlText w:val="•"/>
      <w:lvlJc w:val="left"/>
      <w:pPr>
        <w:ind w:left="6466" w:hanging="504"/>
      </w:pPr>
      <w:rPr>
        <w:rFonts w:hint="default"/>
        <w:lang w:val="en-US" w:eastAsia="en-US" w:bidi="ar-SA"/>
      </w:rPr>
    </w:lvl>
  </w:abstractNum>
  <w:abstractNum w:abstractNumId="2" w15:restartNumberingAfterBreak="0">
    <w:nsid w:val="3B1D7A77"/>
    <w:multiLevelType w:val="hybridMultilevel"/>
    <w:tmpl w:val="10F4C27C"/>
    <w:lvl w:ilvl="0" w:tplc="CAE09D1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19F89242">
      <w:numFmt w:val="bullet"/>
      <w:lvlText w:val="•"/>
      <w:lvlJc w:val="left"/>
      <w:pPr>
        <w:ind w:left="1781" w:hanging="360"/>
      </w:pPr>
      <w:rPr>
        <w:rFonts w:hint="default"/>
        <w:lang w:val="en-US" w:eastAsia="en-US" w:bidi="ar-SA"/>
      </w:rPr>
    </w:lvl>
    <w:lvl w:ilvl="2" w:tplc="96DAD860">
      <w:numFmt w:val="bullet"/>
      <w:lvlText w:val="•"/>
      <w:lvlJc w:val="left"/>
      <w:pPr>
        <w:ind w:left="2702" w:hanging="360"/>
      </w:pPr>
      <w:rPr>
        <w:rFonts w:hint="default"/>
        <w:lang w:val="en-US" w:eastAsia="en-US" w:bidi="ar-SA"/>
      </w:rPr>
    </w:lvl>
    <w:lvl w:ilvl="3" w:tplc="6A7EF012">
      <w:numFmt w:val="bullet"/>
      <w:lvlText w:val="•"/>
      <w:lvlJc w:val="left"/>
      <w:pPr>
        <w:ind w:left="3623" w:hanging="360"/>
      </w:pPr>
      <w:rPr>
        <w:rFonts w:hint="default"/>
        <w:lang w:val="en-US" w:eastAsia="en-US" w:bidi="ar-SA"/>
      </w:rPr>
    </w:lvl>
    <w:lvl w:ilvl="4" w:tplc="A62EB740">
      <w:numFmt w:val="bullet"/>
      <w:lvlText w:val="•"/>
      <w:lvlJc w:val="left"/>
      <w:pPr>
        <w:ind w:left="4544" w:hanging="360"/>
      </w:pPr>
      <w:rPr>
        <w:rFonts w:hint="default"/>
        <w:lang w:val="en-US" w:eastAsia="en-US" w:bidi="ar-SA"/>
      </w:rPr>
    </w:lvl>
    <w:lvl w:ilvl="5" w:tplc="9E06B76A">
      <w:numFmt w:val="bullet"/>
      <w:lvlText w:val="•"/>
      <w:lvlJc w:val="left"/>
      <w:pPr>
        <w:ind w:left="5465" w:hanging="360"/>
      </w:pPr>
      <w:rPr>
        <w:rFonts w:hint="default"/>
        <w:lang w:val="en-US" w:eastAsia="en-US" w:bidi="ar-SA"/>
      </w:rPr>
    </w:lvl>
    <w:lvl w:ilvl="6" w:tplc="CF48A858">
      <w:numFmt w:val="bullet"/>
      <w:lvlText w:val="•"/>
      <w:lvlJc w:val="left"/>
      <w:pPr>
        <w:ind w:left="6386" w:hanging="360"/>
      </w:pPr>
      <w:rPr>
        <w:rFonts w:hint="default"/>
        <w:lang w:val="en-US" w:eastAsia="en-US" w:bidi="ar-SA"/>
      </w:rPr>
    </w:lvl>
    <w:lvl w:ilvl="7" w:tplc="CA40A60E">
      <w:numFmt w:val="bullet"/>
      <w:lvlText w:val="•"/>
      <w:lvlJc w:val="left"/>
      <w:pPr>
        <w:ind w:left="7307" w:hanging="360"/>
      </w:pPr>
      <w:rPr>
        <w:rFonts w:hint="default"/>
        <w:lang w:val="en-US" w:eastAsia="en-US" w:bidi="ar-SA"/>
      </w:rPr>
    </w:lvl>
    <w:lvl w:ilvl="8" w:tplc="EDA444E2">
      <w:numFmt w:val="bullet"/>
      <w:lvlText w:val="•"/>
      <w:lvlJc w:val="left"/>
      <w:pPr>
        <w:ind w:left="8228" w:hanging="360"/>
      </w:pPr>
      <w:rPr>
        <w:rFonts w:hint="default"/>
        <w:lang w:val="en-US" w:eastAsia="en-US" w:bidi="ar-SA"/>
      </w:rPr>
    </w:lvl>
  </w:abstractNum>
  <w:abstractNum w:abstractNumId="3" w15:restartNumberingAfterBreak="0">
    <w:nsid w:val="4A3811F7"/>
    <w:multiLevelType w:val="multilevel"/>
    <w:tmpl w:val="023C0712"/>
    <w:lvl w:ilvl="0">
      <w:start w:val="1"/>
      <w:numFmt w:val="decimal"/>
      <w:lvlText w:val="%1"/>
      <w:lvlJc w:val="left"/>
      <w:pPr>
        <w:ind w:left="746" w:hanging="44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267" w:hanging="74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507" w:hanging="761"/>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500" w:hanging="761"/>
      </w:pPr>
      <w:rPr>
        <w:rFonts w:hint="default"/>
        <w:lang w:val="en-US" w:eastAsia="en-US" w:bidi="ar-SA"/>
      </w:rPr>
    </w:lvl>
    <w:lvl w:ilvl="4">
      <w:numFmt w:val="bullet"/>
      <w:lvlText w:val="•"/>
      <w:lvlJc w:val="left"/>
      <w:pPr>
        <w:ind w:left="1740" w:hanging="761"/>
      </w:pPr>
      <w:rPr>
        <w:rFonts w:hint="default"/>
        <w:lang w:val="en-US" w:eastAsia="en-US" w:bidi="ar-SA"/>
      </w:rPr>
    </w:lvl>
    <w:lvl w:ilvl="5">
      <w:numFmt w:val="bullet"/>
      <w:lvlText w:val="•"/>
      <w:lvlJc w:val="left"/>
      <w:pPr>
        <w:ind w:left="3035" w:hanging="761"/>
      </w:pPr>
      <w:rPr>
        <w:rFonts w:hint="default"/>
        <w:lang w:val="en-US" w:eastAsia="en-US" w:bidi="ar-SA"/>
      </w:rPr>
    </w:lvl>
    <w:lvl w:ilvl="6">
      <w:numFmt w:val="bullet"/>
      <w:lvlText w:val="•"/>
      <w:lvlJc w:val="left"/>
      <w:pPr>
        <w:ind w:left="4330" w:hanging="761"/>
      </w:pPr>
      <w:rPr>
        <w:rFonts w:hint="default"/>
        <w:lang w:val="en-US" w:eastAsia="en-US" w:bidi="ar-SA"/>
      </w:rPr>
    </w:lvl>
    <w:lvl w:ilvl="7">
      <w:numFmt w:val="bullet"/>
      <w:lvlText w:val="•"/>
      <w:lvlJc w:val="left"/>
      <w:pPr>
        <w:ind w:left="5626" w:hanging="761"/>
      </w:pPr>
      <w:rPr>
        <w:rFonts w:hint="default"/>
        <w:lang w:val="en-US" w:eastAsia="en-US" w:bidi="ar-SA"/>
      </w:rPr>
    </w:lvl>
    <w:lvl w:ilvl="8">
      <w:numFmt w:val="bullet"/>
      <w:lvlText w:val="•"/>
      <w:lvlJc w:val="left"/>
      <w:pPr>
        <w:ind w:left="6921" w:hanging="761"/>
      </w:pPr>
      <w:rPr>
        <w:rFonts w:hint="default"/>
        <w:lang w:val="en-US" w:eastAsia="en-US" w:bidi="ar-SA"/>
      </w:rPr>
    </w:lvl>
  </w:abstractNum>
  <w:abstractNum w:abstractNumId="4" w15:restartNumberingAfterBreak="0">
    <w:nsid w:val="4C48205E"/>
    <w:multiLevelType w:val="hybridMultilevel"/>
    <w:tmpl w:val="CA0A8776"/>
    <w:lvl w:ilvl="0" w:tplc="3E8AC166">
      <w:start w:val="1"/>
      <w:numFmt w:val="decimal"/>
      <w:lvlText w:val="%1."/>
      <w:lvlJc w:val="left"/>
      <w:pPr>
        <w:ind w:left="569"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1DF8FD5C">
      <w:numFmt w:val="bullet"/>
      <w:lvlText w:val="o"/>
      <w:lvlJc w:val="left"/>
      <w:pPr>
        <w:ind w:left="993" w:hanging="396"/>
      </w:pPr>
      <w:rPr>
        <w:rFonts w:ascii="Courier New" w:eastAsia="Courier New" w:hAnsi="Courier New" w:cs="Courier New" w:hint="default"/>
        <w:b w:val="0"/>
        <w:bCs w:val="0"/>
        <w:i w:val="0"/>
        <w:iCs w:val="0"/>
        <w:spacing w:val="0"/>
        <w:w w:val="99"/>
        <w:sz w:val="20"/>
        <w:szCs w:val="20"/>
        <w:lang w:val="en-US" w:eastAsia="en-US" w:bidi="ar-SA"/>
      </w:rPr>
    </w:lvl>
    <w:lvl w:ilvl="2" w:tplc="40709280">
      <w:numFmt w:val="bullet"/>
      <w:lvlText w:val="•"/>
      <w:lvlJc w:val="left"/>
      <w:pPr>
        <w:ind w:left="2007" w:hanging="396"/>
      </w:pPr>
      <w:rPr>
        <w:rFonts w:hint="default"/>
        <w:lang w:val="en-US" w:eastAsia="en-US" w:bidi="ar-SA"/>
      </w:rPr>
    </w:lvl>
    <w:lvl w:ilvl="3" w:tplc="B9BCDB1E">
      <w:numFmt w:val="bullet"/>
      <w:lvlText w:val="•"/>
      <w:lvlJc w:val="left"/>
      <w:pPr>
        <w:ind w:left="3015" w:hanging="396"/>
      </w:pPr>
      <w:rPr>
        <w:rFonts w:hint="default"/>
        <w:lang w:val="en-US" w:eastAsia="en-US" w:bidi="ar-SA"/>
      </w:rPr>
    </w:lvl>
    <w:lvl w:ilvl="4" w:tplc="CF6CFBFC">
      <w:numFmt w:val="bullet"/>
      <w:lvlText w:val="•"/>
      <w:lvlJc w:val="left"/>
      <w:pPr>
        <w:ind w:left="4023" w:hanging="396"/>
      </w:pPr>
      <w:rPr>
        <w:rFonts w:hint="default"/>
        <w:lang w:val="en-US" w:eastAsia="en-US" w:bidi="ar-SA"/>
      </w:rPr>
    </w:lvl>
    <w:lvl w:ilvl="5" w:tplc="A5FAFBC2">
      <w:numFmt w:val="bullet"/>
      <w:lvlText w:val="•"/>
      <w:lvlJc w:val="left"/>
      <w:pPr>
        <w:ind w:left="5031" w:hanging="396"/>
      </w:pPr>
      <w:rPr>
        <w:rFonts w:hint="default"/>
        <w:lang w:val="en-US" w:eastAsia="en-US" w:bidi="ar-SA"/>
      </w:rPr>
    </w:lvl>
    <w:lvl w:ilvl="6" w:tplc="D472C9CA">
      <w:numFmt w:val="bullet"/>
      <w:lvlText w:val="•"/>
      <w:lvlJc w:val="left"/>
      <w:pPr>
        <w:ind w:left="6039" w:hanging="396"/>
      </w:pPr>
      <w:rPr>
        <w:rFonts w:hint="default"/>
        <w:lang w:val="en-US" w:eastAsia="en-US" w:bidi="ar-SA"/>
      </w:rPr>
    </w:lvl>
    <w:lvl w:ilvl="7" w:tplc="F9CCC9AE">
      <w:numFmt w:val="bullet"/>
      <w:lvlText w:val="•"/>
      <w:lvlJc w:val="left"/>
      <w:pPr>
        <w:ind w:left="7046" w:hanging="396"/>
      </w:pPr>
      <w:rPr>
        <w:rFonts w:hint="default"/>
        <w:lang w:val="en-US" w:eastAsia="en-US" w:bidi="ar-SA"/>
      </w:rPr>
    </w:lvl>
    <w:lvl w:ilvl="8" w:tplc="B3C643EE">
      <w:numFmt w:val="bullet"/>
      <w:lvlText w:val="•"/>
      <w:lvlJc w:val="left"/>
      <w:pPr>
        <w:ind w:left="8054" w:hanging="396"/>
      </w:pPr>
      <w:rPr>
        <w:rFonts w:hint="default"/>
        <w:lang w:val="en-US" w:eastAsia="en-US" w:bidi="ar-SA"/>
      </w:rPr>
    </w:lvl>
  </w:abstractNum>
  <w:abstractNum w:abstractNumId="5" w15:restartNumberingAfterBreak="0">
    <w:nsid w:val="63C54B5E"/>
    <w:multiLevelType w:val="hybridMultilevel"/>
    <w:tmpl w:val="29B21C62"/>
    <w:lvl w:ilvl="0" w:tplc="453217A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8F1E034A">
      <w:numFmt w:val="bullet"/>
      <w:lvlText w:val="•"/>
      <w:lvlJc w:val="left"/>
      <w:pPr>
        <w:ind w:left="1781" w:hanging="360"/>
      </w:pPr>
      <w:rPr>
        <w:rFonts w:hint="default"/>
        <w:lang w:val="en-US" w:eastAsia="en-US" w:bidi="ar-SA"/>
      </w:rPr>
    </w:lvl>
    <w:lvl w:ilvl="2" w:tplc="ABAC7180">
      <w:numFmt w:val="bullet"/>
      <w:lvlText w:val="•"/>
      <w:lvlJc w:val="left"/>
      <w:pPr>
        <w:ind w:left="2702" w:hanging="360"/>
      </w:pPr>
      <w:rPr>
        <w:rFonts w:hint="default"/>
        <w:lang w:val="en-US" w:eastAsia="en-US" w:bidi="ar-SA"/>
      </w:rPr>
    </w:lvl>
    <w:lvl w:ilvl="3" w:tplc="93E673D4">
      <w:numFmt w:val="bullet"/>
      <w:lvlText w:val="•"/>
      <w:lvlJc w:val="left"/>
      <w:pPr>
        <w:ind w:left="3623" w:hanging="360"/>
      </w:pPr>
      <w:rPr>
        <w:rFonts w:hint="default"/>
        <w:lang w:val="en-US" w:eastAsia="en-US" w:bidi="ar-SA"/>
      </w:rPr>
    </w:lvl>
    <w:lvl w:ilvl="4" w:tplc="E6BE8712">
      <w:numFmt w:val="bullet"/>
      <w:lvlText w:val="•"/>
      <w:lvlJc w:val="left"/>
      <w:pPr>
        <w:ind w:left="4544" w:hanging="360"/>
      </w:pPr>
      <w:rPr>
        <w:rFonts w:hint="default"/>
        <w:lang w:val="en-US" w:eastAsia="en-US" w:bidi="ar-SA"/>
      </w:rPr>
    </w:lvl>
    <w:lvl w:ilvl="5" w:tplc="5BD8DB0E">
      <w:numFmt w:val="bullet"/>
      <w:lvlText w:val="•"/>
      <w:lvlJc w:val="left"/>
      <w:pPr>
        <w:ind w:left="5465" w:hanging="360"/>
      </w:pPr>
      <w:rPr>
        <w:rFonts w:hint="default"/>
        <w:lang w:val="en-US" w:eastAsia="en-US" w:bidi="ar-SA"/>
      </w:rPr>
    </w:lvl>
    <w:lvl w:ilvl="6" w:tplc="5442EFA0">
      <w:numFmt w:val="bullet"/>
      <w:lvlText w:val="•"/>
      <w:lvlJc w:val="left"/>
      <w:pPr>
        <w:ind w:left="6386" w:hanging="360"/>
      </w:pPr>
      <w:rPr>
        <w:rFonts w:hint="default"/>
        <w:lang w:val="en-US" w:eastAsia="en-US" w:bidi="ar-SA"/>
      </w:rPr>
    </w:lvl>
    <w:lvl w:ilvl="7" w:tplc="54A8148A">
      <w:numFmt w:val="bullet"/>
      <w:lvlText w:val="•"/>
      <w:lvlJc w:val="left"/>
      <w:pPr>
        <w:ind w:left="7307" w:hanging="360"/>
      </w:pPr>
      <w:rPr>
        <w:rFonts w:hint="default"/>
        <w:lang w:val="en-US" w:eastAsia="en-US" w:bidi="ar-SA"/>
      </w:rPr>
    </w:lvl>
    <w:lvl w:ilvl="8" w:tplc="6E984382">
      <w:numFmt w:val="bullet"/>
      <w:lvlText w:val="•"/>
      <w:lvlJc w:val="left"/>
      <w:pPr>
        <w:ind w:left="8228" w:hanging="360"/>
      </w:pPr>
      <w:rPr>
        <w:rFonts w:hint="default"/>
        <w:lang w:val="en-US" w:eastAsia="en-US" w:bidi="ar-SA"/>
      </w:rPr>
    </w:lvl>
  </w:abstractNum>
  <w:abstractNum w:abstractNumId="6" w15:restartNumberingAfterBreak="0">
    <w:nsid w:val="69704CF2"/>
    <w:multiLevelType w:val="hybridMultilevel"/>
    <w:tmpl w:val="3198F3DA"/>
    <w:lvl w:ilvl="0" w:tplc="885EE8D6">
      <w:start w:val="1"/>
      <w:numFmt w:val="decimal"/>
      <w:lvlText w:val="[%1]"/>
      <w:lvlJc w:val="left"/>
      <w:pPr>
        <w:ind w:left="681" w:hanging="399"/>
      </w:pPr>
      <w:rPr>
        <w:rFonts w:ascii="Times New Roman" w:eastAsia="Times New Roman" w:hAnsi="Times New Roman" w:cs="Times New Roman" w:hint="default"/>
        <w:b w:val="0"/>
        <w:bCs w:val="0"/>
        <w:i w:val="0"/>
        <w:iCs w:val="0"/>
        <w:spacing w:val="-2"/>
        <w:w w:val="97"/>
        <w:sz w:val="24"/>
        <w:szCs w:val="24"/>
        <w:lang w:val="en-US" w:eastAsia="en-US" w:bidi="ar-SA"/>
      </w:rPr>
    </w:lvl>
    <w:lvl w:ilvl="1" w:tplc="0BCCE5E4">
      <w:numFmt w:val="bullet"/>
      <w:lvlText w:val="•"/>
      <w:lvlJc w:val="left"/>
      <w:pPr>
        <w:ind w:left="1619" w:hanging="399"/>
      </w:pPr>
      <w:rPr>
        <w:rFonts w:hint="default"/>
        <w:lang w:val="en-US" w:eastAsia="en-US" w:bidi="ar-SA"/>
      </w:rPr>
    </w:lvl>
    <w:lvl w:ilvl="2" w:tplc="EA9AC96E">
      <w:numFmt w:val="bullet"/>
      <w:lvlText w:val="•"/>
      <w:lvlJc w:val="left"/>
      <w:pPr>
        <w:ind w:left="2558" w:hanging="399"/>
      </w:pPr>
      <w:rPr>
        <w:rFonts w:hint="default"/>
        <w:lang w:val="en-US" w:eastAsia="en-US" w:bidi="ar-SA"/>
      </w:rPr>
    </w:lvl>
    <w:lvl w:ilvl="3" w:tplc="203E33AA">
      <w:numFmt w:val="bullet"/>
      <w:lvlText w:val="•"/>
      <w:lvlJc w:val="left"/>
      <w:pPr>
        <w:ind w:left="3497" w:hanging="399"/>
      </w:pPr>
      <w:rPr>
        <w:rFonts w:hint="default"/>
        <w:lang w:val="en-US" w:eastAsia="en-US" w:bidi="ar-SA"/>
      </w:rPr>
    </w:lvl>
    <w:lvl w:ilvl="4" w:tplc="8BFA7E32">
      <w:numFmt w:val="bullet"/>
      <w:lvlText w:val="•"/>
      <w:lvlJc w:val="left"/>
      <w:pPr>
        <w:ind w:left="4436" w:hanging="399"/>
      </w:pPr>
      <w:rPr>
        <w:rFonts w:hint="default"/>
        <w:lang w:val="en-US" w:eastAsia="en-US" w:bidi="ar-SA"/>
      </w:rPr>
    </w:lvl>
    <w:lvl w:ilvl="5" w:tplc="B71AEFBA">
      <w:numFmt w:val="bullet"/>
      <w:lvlText w:val="•"/>
      <w:lvlJc w:val="left"/>
      <w:pPr>
        <w:ind w:left="5375" w:hanging="399"/>
      </w:pPr>
      <w:rPr>
        <w:rFonts w:hint="default"/>
        <w:lang w:val="en-US" w:eastAsia="en-US" w:bidi="ar-SA"/>
      </w:rPr>
    </w:lvl>
    <w:lvl w:ilvl="6" w:tplc="714E60F6">
      <w:numFmt w:val="bullet"/>
      <w:lvlText w:val="•"/>
      <w:lvlJc w:val="left"/>
      <w:pPr>
        <w:ind w:left="6314" w:hanging="399"/>
      </w:pPr>
      <w:rPr>
        <w:rFonts w:hint="default"/>
        <w:lang w:val="en-US" w:eastAsia="en-US" w:bidi="ar-SA"/>
      </w:rPr>
    </w:lvl>
    <w:lvl w:ilvl="7" w:tplc="1750CDB0">
      <w:numFmt w:val="bullet"/>
      <w:lvlText w:val="•"/>
      <w:lvlJc w:val="left"/>
      <w:pPr>
        <w:ind w:left="7253" w:hanging="399"/>
      </w:pPr>
      <w:rPr>
        <w:rFonts w:hint="default"/>
        <w:lang w:val="en-US" w:eastAsia="en-US" w:bidi="ar-SA"/>
      </w:rPr>
    </w:lvl>
    <w:lvl w:ilvl="8" w:tplc="90DCD44A">
      <w:numFmt w:val="bullet"/>
      <w:lvlText w:val="•"/>
      <w:lvlJc w:val="left"/>
      <w:pPr>
        <w:ind w:left="8192" w:hanging="399"/>
      </w:pPr>
      <w:rPr>
        <w:rFonts w:hint="default"/>
        <w:lang w:val="en-US" w:eastAsia="en-US" w:bidi="ar-SA"/>
      </w:rPr>
    </w:lvl>
  </w:abstractNum>
  <w:abstractNum w:abstractNumId="7" w15:restartNumberingAfterBreak="0">
    <w:nsid w:val="697867B7"/>
    <w:multiLevelType w:val="hybridMultilevel"/>
    <w:tmpl w:val="6C2C31EC"/>
    <w:lvl w:ilvl="0" w:tplc="B580843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11A444A0">
      <w:numFmt w:val="bullet"/>
      <w:lvlText w:val="•"/>
      <w:lvlJc w:val="left"/>
      <w:pPr>
        <w:ind w:left="1781" w:hanging="360"/>
      </w:pPr>
      <w:rPr>
        <w:rFonts w:hint="default"/>
        <w:lang w:val="en-US" w:eastAsia="en-US" w:bidi="ar-SA"/>
      </w:rPr>
    </w:lvl>
    <w:lvl w:ilvl="2" w:tplc="28164042">
      <w:numFmt w:val="bullet"/>
      <w:lvlText w:val="•"/>
      <w:lvlJc w:val="left"/>
      <w:pPr>
        <w:ind w:left="2702" w:hanging="360"/>
      </w:pPr>
      <w:rPr>
        <w:rFonts w:hint="default"/>
        <w:lang w:val="en-US" w:eastAsia="en-US" w:bidi="ar-SA"/>
      </w:rPr>
    </w:lvl>
    <w:lvl w:ilvl="3" w:tplc="78B08BEA">
      <w:numFmt w:val="bullet"/>
      <w:lvlText w:val="•"/>
      <w:lvlJc w:val="left"/>
      <w:pPr>
        <w:ind w:left="3623" w:hanging="360"/>
      </w:pPr>
      <w:rPr>
        <w:rFonts w:hint="default"/>
        <w:lang w:val="en-US" w:eastAsia="en-US" w:bidi="ar-SA"/>
      </w:rPr>
    </w:lvl>
    <w:lvl w:ilvl="4" w:tplc="039817C6">
      <w:numFmt w:val="bullet"/>
      <w:lvlText w:val="•"/>
      <w:lvlJc w:val="left"/>
      <w:pPr>
        <w:ind w:left="4544" w:hanging="360"/>
      </w:pPr>
      <w:rPr>
        <w:rFonts w:hint="default"/>
        <w:lang w:val="en-US" w:eastAsia="en-US" w:bidi="ar-SA"/>
      </w:rPr>
    </w:lvl>
    <w:lvl w:ilvl="5" w:tplc="5FB4046C">
      <w:numFmt w:val="bullet"/>
      <w:lvlText w:val="•"/>
      <w:lvlJc w:val="left"/>
      <w:pPr>
        <w:ind w:left="5465" w:hanging="360"/>
      </w:pPr>
      <w:rPr>
        <w:rFonts w:hint="default"/>
        <w:lang w:val="en-US" w:eastAsia="en-US" w:bidi="ar-SA"/>
      </w:rPr>
    </w:lvl>
    <w:lvl w:ilvl="6" w:tplc="E4423A66">
      <w:numFmt w:val="bullet"/>
      <w:lvlText w:val="•"/>
      <w:lvlJc w:val="left"/>
      <w:pPr>
        <w:ind w:left="6386" w:hanging="360"/>
      </w:pPr>
      <w:rPr>
        <w:rFonts w:hint="default"/>
        <w:lang w:val="en-US" w:eastAsia="en-US" w:bidi="ar-SA"/>
      </w:rPr>
    </w:lvl>
    <w:lvl w:ilvl="7" w:tplc="DF2C2856">
      <w:numFmt w:val="bullet"/>
      <w:lvlText w:val="•"/>
      <w:lvlJc w:val="left"/>
      <w:pPr>
        <w:ind w:left="7307" w:hanging="360"/>
      </w:pPr>
      <w:rPr>
        <w:rFonts w:hint="default"/>
        <w:lang w:val="en-US" w:eastAsia="en-US" w:bidi="ar-SA"/>
      </w:rPr>
    </w:lvl>
    <w:lvl w:ilvl="8" w:tplc="F68E5AAA">
      <w:numFmt w:val="bullet"/>
      <w:lvlText w:val="•"/>
      <w:lvlJc w:val="left"/>
      <w:pPr>
        <w:ind w:left="8228" w:hanging="360"/>
      </w:pPr>
      <w:rPr>
        <w:rFonts w:hint="default"/>
        <w:lang w:val="en-US" w:eastAsia="en-US" w:bidi="ar-SA"/>
      </w:rPr>
    </w:lvl>
  </w:abstractNum>
  <w:num w:numId="1">
    <w:abstractNumId w:val="6"/>
  </w:num>
  <w:num w:numId="2">
    <w:abstractNumId w:val="4"/>
  </w:num>
  <w:num w:numId="3">
    <w:abstractNumId w:val="2"/>
  </w:num>
  <w:num w:numId="4">
    <w:abstractNumId w:val="0"/>
  </w:num>
  <w:num w:numId="5">
    <w:abstractNumId w:val="7"/>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76006"/>
    <w:rsid w:val="0005263C"/>
    <w:rsid w:val="000801B8"/>
    <w:rsid w:val="000A4EFF"/>
    <w:rsid w:val="00203A6C"/>
    <w:rsid w:val="00233F9F"/>
    <w:rsid w:val="00314238"/>
    <w:rsid w:val="003D14DE"/>
    <w:rsid w:val="00403B5A"/>
    <w:rsid w:val="004217F8"/>
    <w:rsid w:val="00451CC6"/>
    <w:rsid w:val="004C15DA"/>
    <w:rsid w:val="004D6DFF"/>
    <w:rsid w:val="004F0A49"/>
    <w:rsid w:val="00500E7E"/>
    <w:rsid w:val="00534F69"/>
    <w:rsid w:val="005518A4"/>
    <w:rsid w:val="00572354"/>
    <w:rsid w:val="00572535"/>
    <w:rsid w:val="005C2905"/>
    <w:rsid w:val="00680F6D"/>
    <w:rsid w:val="006E651B"/>
    <w:rsid w:val="006F50E9"/>
    <w:rsid w:val="00701596"/>
    <w:rsid w:val="007235CB"/>
    <w:rsid w:val="008078D1"/>
    <w:rsid w:val="0085790F"/>
    <w:rsid w:val="00860032"/>
    <w:rsid w:val="008C557B"/>
    <w:rsid w:val="0091235F"/>
    <w:rsid w:val="00B76006"/>
    <w:rsid w:val="00C0113E"/>
    <w:rsid w:val="00CD4046"/>
    <w:rsid w:val="00CE5C69"/>
    <w:rsid w:val="00D04FC1"/>
    <w:rsid w:val="00D33274"/>
    <w:rsid w:val="00DC45A3"/>
    <w:rsid w:val="00DC7A6D"/>
    <w:rsid w:val="00DF5209"/>
    <w:rsid w:val="00E77F4F"/>
    <w:rsid w:val="00F706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AE1EFB1-586A-4B44-8651-09CAFACD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13"/>
      <w:outlineLvl w:val="0"/>
    </w:pPr>
    <w:rPr>
      <w:b/>
      <w:bCs/>
      <w:sz w:val="72"/>
      <w:szCs w:val="72"/>
    </w:rPr>
  </w:style>
  <w:style w:type="paragraph" w:styleId="Heading2">
    <w:name w:val="heading 2"/>
    <w:basedOn w:val="Normal"/>
    <w:uiPriority w:val="1"/>
    <w:qFormat/>
    <w:pPr>
      <w:spacing w:before="50"/>
      <w:ind w:left="413"/>
      <w:jc w:val="center"/>
      <w:outlineLvl w:val="1"/>
    </w:pPr>
    <w:rPr>
      <w:b/>
      <w:bCs/>
      <w:sz w:val="56"/>
      <w:szCs w:val="56"/>
    </w:rPr>
  </w:style>
  <w:style w:type="paragraph" w:styleId="Heading3">
    <w:name w:val="heading 3"/>
    <w:basedOn w:val="Normal"/>
    <w:uiPriority w:val="1"/>
    <w:qFormat/>
    <w:pPr>
      <w:spacing w:before="63"/>
      <w:ind w:left="568" w:hanging="285"/>
      <w:jc w:val="both"/>
      <w:outlineLvl w:val="2"/>
    </w:pPr>
    <w:rPr>
      <w:b/>
      <w:bCs/>
      <w:sz w:val="36"/>
      <w:szCs w:val="36"/>
    </w:rPr>
  </w:style>
  <w:style w:type="paragraph" w:styleId="Heading4">
    <w:name w:val="heading 4"/>
    <w:basedOn w:val="Normal"/>
    <w:uiPriority w:val="1"/>
    <w:qFormat/>
    <w:pPr>
      <w:ind w:left="860" w:hanging="577"/>
      <w:outlineLvl w:val="3"/>
    </w:pPr>
    <w:rPr>
      <w:b/>
      <w:bCs/>
      <w:sz w:val="32"/>
      <w:szCs w:val="32"/>
    </w:rPr>
  </w:style>
  <w:style w:type="paragraph" w:styleId="Heading5">
    <w:name w:val="heading 5"/>
    <w:basedOn w:val="Normal"/>
    <w:uiPriority w:val="1"/>
    <w:qFormat/>
    <w:pPr>
      <w:spacing w:before="120"/>
      <w:ind w:left="929" w:hanging="646"/>
      <w:jc w:val="both"/>
      <w:outlineLvl w:val="4"/>
    </w:pPr>
    <w:rPr>
      <w:b/>
      <w:bCs/>
      <w:sz w:val="28"/>
      <w:szCs w:val="28"/>
    </w:rPr>
  </w:style>
  <w:style w:type="paragraph" w:styleId="Heading6">
    <w:name w:val="heading 6"/>
    <w:basedOn w:val="Normal"/>
    <w:uiPriority w:val="1"/>
    <w:qFormat/>
    <w:pPr>
      <w:ind w:left="568" w:hanging="285"/>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46" w:hanging="439"/>
    </w:pPr>
  </w:style>
  <w:style w:type="paragraph" w:styleId="TOC2">
    <w:name w:val="toc 2"/>
    <w:basedOn w:val="Normal"/>
    <w:uiPriority w:val="39"/>
    <w:qFormat/>
    <w:pPr>
      <w:spacing w:before="100"/>
      <w:ind w:left="1267" w:hanging="739"/>
    </w:pPr>
  </w:style>
  <w:style w:type="paragraph" w:styleId="TOC3">
    <w:name w:val="toc 3"/>
    <w:basedOn w:val="Normal"/>
    <w:uiPriority w:val="39"/>
    <w:qFormat/>
    <w:pPr>
      <w:spacing w:before="100"/>
      <w:ind w:left="1507" w:hanging="761"/>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0"/>
      <w:ind w:left="929" w:hanging="646"/>
    </w:pPr>
  </w:style>
  <w:style w:type="paragraph" w:customStyle="1" w:styleId="TableParagraph">
    <w:name w:val="Table Paragraph"/>
    <w:basedOn w:val="Normal"/>
    <w:uiPriority w:val="1"/>
    <w:qFormat/>
    <w:pPr>
      <w:spacing w:before="240"/>
      <w:ind w:left="179"/>
    </w:pPr>
  </w:style>
  <w:style w:type="paragraph" w:styleId="Caption">
    <w:name w:val="caption"/>
    <w:basedOn w:val="Normal"/>
    <w:next w:val="Normal"/>
    <w:uiPriority w:val="35"/>
    <w:unhideWhenUsed/>
    <w:qFormat/>
    <w:rsid w:val="00E77F4F"/>
    <w:pPr>
      <w:spacing w:after="200"/>
    </w:pPr>
    <w:rPr>
      <w:i/>
      <w:iCs/>
      <w:color w:val="1F497D" w:themeColor="text2"/>
      <w:sz w:val="18"/>
      <w:szCs w:val="18"/>
    </w:rPr>
  </w:style>
  <w:style w:type="table" w:styleId="TableGrid">
    <w:name w:val="Table Grid"/>
    <w:basedOn w:val="TableNormal"/>
    <w:uiPriority w:val="39"/>
    <w:rsid w:val="00680F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790F"/>
    <w:pPr>
      <w:tabs>
        <w:tab w:val="center" w:pos="4513"/>
        <w:tab w:val="right" w:pos="9026"/>
      </w:tabs>
    </w:pPr>
  </w:style>
  <w:style w:type="character" w:customStyle="1" w:styleId="HeaderChar">
    <w:name w:val="Header Char"/>
    <w:basedOn w:val="DefaultParagraphFont"/>
    <w:link w:val="Header"/>
    <w:uiPriority w:val="99"/>
    <w:rsid w:val="0085790F"/>
    <w:rPr>
      <w:rFonts w:ascii="Times New Roman" w:eastAsia="Times New Roman" w:hAnsi="Times New Roman" w:cs="Times New Roman"/>
    </w:rPr>
  </w:style>
  <w:style w:type="paragraph" w:styleId="Footer">
    <w:name w:val="footer"/>
    <w:basedOn w:val="Normal"/>
    <w:link w:val="FooterChar"/>
    <w:uiPriority w:val="99"/>
    <w:unhideWhenUsed/>
    <w:rsid w:val="0085790F"/>
    <w:pPr>
      <w:tabs>
        <w:tab w:val="center" w:pos="4513"/>
        <w:tab w:val="right" w:pos="9026"/>
      </w:tabs>
    </w:pPr>
  </w:style>
  <w:style w:type="character" w:customStyle="1" w:styleId="FooterChar">
    <w:name w:val="Footer Char"/>
    <w:basedOn w:val="DefaultParagraphFont"/>
    <w:link w:val="Footer"/>
    <w:uiPriority w:val="99"/>
    <w:rsid w:val="0085790F"/>
    <w:rPr>
      <w:rFonts w:ascii="Times New Roman" w:eastAsia="Times New Roman" w:hAnsi="Times New Roman" w:cs="Times New Roman"/>
    </w:rPr>
  </w:style>
  <w:style w:type="character" w:styleId="Hyperlink">
    <w:name w:val="Hyperlink"/>
    <w:basedOn w:val="DefaultParagraphFont"/>
    <w:uiPriority w:val="99"/>
    <w:unhideWhenUsed/>
    <w:rsid w:val="00D33274"/>
    <w:rPr>
      <w:color w:val="0000FF" w:themeColor="hyperlink"/>
      <w:u w:val="single"/>
    </w:rPr>
  </w:style>
  <w:style w:type="paragraph" w:styleId="TableofFigures">
    <w:name w:val="table of figures"/>
    <w:basedOn w:val="Normal"/>
    <w:next w:val="Normal"/>
    <w:uiPriority w:val="99"/>
    <w:unhideWhenUsed/>
    <w:rsid w:val="00D33274"/>
  </w:style>
  <w:style w:type="paragraph" w:styleId="TOCHeading">
    <w:name w:val="TOC Heading"/>
    <w:basedOn w:val="Heading1"/>
    <w:next w:val="Normal"/>
    <w:uiPriority w:val="39"/>
    <w:unhideWhenUsed/>
    <w:qFormat/>
    <w:rsid w:val="005518A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16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pc\Downloads\FYP_Report(SkillSync).docx" TargetMode="Externa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16.jpeg"/><Relationship Id="rId21" Type="http://schemas.openxmlformats.org/officeDocument/2006/relationships/footer" Target="footer7.xml"/><Relationship Id="rId34" Type="http://schemas.openxmlformats.org/officeDocument/2006/relationships/image" Target="media/image11.jpeg"/><Relationship Id="rId42" Type="http://schemas.openxmlformats.org/officeDocument/2006/relationships/footer" Target="footer11.xml"/><Relationship Id="rId47" Type="http://schemas.openxmlformats.org/officeDocument/2006/relationships/hyperlink" Target="https://nodejs.org/en/" TargetMode="External"/><Relationship Id="rId50" Type="http://schemas.openxmlformats.org/officeDocument/2006/relationships/hyperlink" Target="https://cloudinary.com/documentation/"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10.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image" Target="media/image17.jpeg"/><Relationship Id="rId45" Type="http://schemas.openxmlformats.org/officeDocument/2006/relationships/footer" Target="footer14.xml"/><Relationship Id="rId53" Type="http://schemas.openxmlformats.org/officeDocument/2006/relationships/hyperlink" Target="https://sequelize.org/" TargetMode="Externa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8.jpeg"/><Relationship Id="rId44" Type="http://schemas.openxmlformats.org/officeDocument/2006/relationships/footer" Target="footer13.xml"/><Relationship Id="rId52" Type="http://schemas.openxmlformats.org/officeDocument/2006/relationships/hyperlink" Target="https://developer.mozilla.org/en-US/docs/Web/API/WebSockets_AP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pc\Downloads\FYP_Report(SkillSync).docx" TargetMode="External"/><Relationship Id="rId22" Type="http://schemas.openxmlformats.org/officeDocument/2006/relationships/footer" Target="footer8.xml"/><Relationship Id="rId27" Type="http://schemas.openxmlformats.org/officeDocument/2006/relationships/header" Target="header2.xml"/><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footer" Target="footer12.xml"/><Relationship Id="rId48" Type="http://schemas.openxmlformats.org/officeDocument/2006/relationships/hyperlink" Target="https://www.mongodb.com/docs/manual/data-modeling/" TargetMode="External"/><Relationship Id="rId8" Type="http://schemas.openxmlformats.org/officeDocument/2006/relationships/image" Target="media/image1.jpeg"/><Relationship Id="rId51" Type="http://schemas.openxmlformats.org/officeDocument/2006/relationships/hyperlink" Target="https://www.jwt.io/introduction/" TargetMode="External"/><Relationship Id="rId3" Type="http://schemas.openxmlformats.org/officeDocument/2006/relationships/styles" Target="styles.xml"/><Relationship Id="rId12" Type="http://schemas.openxmlformats.org/officeDocument/2006/relationships/hyperlink" Target="file:///C:\Users\pc\Downloads\FYP_Report(SkillSync).docx" TargetMode="Externa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0.jpeg"/><Relationship Id="rId38" Type="http://schemas.openxmlformats.org/officeDocument/2006/relationships/image" Target="media/image15.png"/><Relationship Id="rId46" Type="http://schemas.openxmlformats.org/officeDocument/2006/relationships/hyperlink" Target="https://react.dev/learn/" TargetMode="External"/><Relationship Id="rId20" Type="http://schemas.openxmlformats.org/officeDocument/2006/relationships/image" Target="media/image2.png"/><Relationship Id="rId41" Type="http://schemas.openxmlformats.org/officeDocument/2006/relationships/image" Target="media/image18.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pc\Downloads\FYP_Report(SkillSync).docx" TargetMode="External"/><Relationship Id="rId23" Type="http://schemas.openxmlformats.org/officeDocument/2006/relationships/image" Target="media/image3.png"/><Relationship Id="rId28" Type="http://schemas.openxmlformats.org/officeDocument/2006/relationships/footer" Target="footer9.xml"/><Relationship Id="rId36" Type="http://schemas.openxmlformats.org/officeDocument/2006/relationships/image" Target="media/image13.jpeg"/><Relationship Id="rId4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7D2E9-EFE9-4CFD-B493-8E74820AA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81</Pages>
  <Words>18475</Words>
  <Characters>105310</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E N O V O</dc:creator>
  <cp:lastModifiedBy>Bilal Hanif</cp:lastModifiedBy>
  <cp:revision>30</cp:revision>
  <dcterms:created xsi:type="dcterms:W3CDTF">2026-04-15T10:55:00Z</dcterms:created>
  <dcterms:modified xsi:type="dcterms:W3CDTF">2026-05-05T11:22:00Z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Word 2021</vt:lpwstr>
  </property>
  <property fmtid="{D5CDD505-2E9C-101B-9397-08002B2CF9AE}" pid="4" name="LastSaved">
    <vt:filetime>2026-04-15T00:00:00Z</vt:filetime>
  </property>
  <property fmtid="{D5CDD505-2E9C-101B-9397-08002B2CF9AE}" pid="5" name="Producer">
    <vt:lpwstr>Microsoft® Word 2021</vt:lpwstr>
  </property>
</Properties>
</file>