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24" w:rsidRPr="00D419FA" w:rsidRDefault="00037324" w:rsidP="0003732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419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ELABORATION OF PROBLEM</w:t>
      </w:r>
    </w:p>
    <w:p w:rsidR="00037324" w:rsidRDefault="00037324" w:rsidP="00EA5B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A5B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Our </w:t>
      </w:r>
      <w:r w:rsidR="00EA5B8A" w:rsidRPr="00EA5B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problem</w:t>
      </w:r>
      <w:r w:rsidRPr="00EA5B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</w:t>
      </w:r>
      <w:r w:rsidR="00EA5B8A" w:rsidRPr="00EA5B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train a model</w:t>
      </w:r>
      <w:r w:rsidRPr="00EA5B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EA5B8A" w:rsidRPr="00EA5B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detect skin cancerous lesions and to further classify them</w:t>
      </w:r>
      <w:r w:rsidR="00EA5B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into types. The problem is broken into sub problems listed below:</w:t>
      </w:r>
    </w:p>
    <w:p w:rsidR="007B5A5A" w:rsidRPr="007B5A5A" w:rsidRDefault="00EA5B8A" w:rsidP="007B5A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B5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Image Acquisition</w:t>
      </w:r>
      <w:r w:rsid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 is acquire</w:t>
      </w:r>
      <w:r w:rsidR="007B5A5A" w:rsidRP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</w:t>
      </w:r>
      <w:r w:rsidR="007B5A5A" w:rsidRP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ISIC </w:t>
      </w:r>
      <w:r w:rsidR="007B5A5A" w:rsidRPr="007B5A5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[ref no] </w:t>
      </w:r>
      <w:r w:rsidR="007B5A5A" w:rsidRP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which contains </w:t>
      </w:r>
      <w:r w:rsidR="007B5A5A" w:rsidRPr="00DF593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8000</w:t>
      </w:r>
      <w:r w:rsidR="007B5A5A" w:rsidRP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images on which the model is trained. These are skin melanoma images.</w:t>
      </w:r>
      <w:r w:rsidR="007B5A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bookmarkStart w:id="0" w:name="_GoBack"/>
      <w:bookmarkEnd w:id="0"/>
    </w:p>
    <w:p w:rsidR="007B5A5A" w:rsidRPr="00DF5936" w:rsidRDefault="007B5A5A" w:rsidP="007B5A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Image Pre-processing</w:t>
      </w:r>
      <w:r w:rsidRP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Dataset acquired consists of images of differing dimensions</w:t>
      </w:r>
      <w:r w:rsidR="00DF5936" w:rsidRP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 all of them are resized to have the same dimensions </w:t>
      </w:r>
      <w:r w:rsidR="00DF5936" w:rsidRPr="00DF593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500*500</w:t>
      </w:r>
      <w:r w:rsidR="00DF5936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br/>
      </w:r>
    </w:p>
    <w:p w:rsidR="007B5A5A" w:rsidRPr="00DF5936" w:rsidRDefault="007B5A5A" w:rsidP="00DF59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Image Segmentation</w:t>
      </w:r>
      <w:r w:rsid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="00DF5936" w:rsidRP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lesion</w:t>
      </w:r>
      <w:r w:rsid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the images is</w:t>
      </w:r>
      <w:r w:rsidR="00DF5936" w:rsidRP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segmented from the surrounding skin. This is done using thresholding since there is a clear distinction of color between the lesion and the surrounding skin</w:t>
      </w:r>
      <w:r w:rsid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</w:p>
    <w:p w:rsidR="00D419FA" w:rsidRPr="00D419FA" w:rsidRDefault="007B5A5A" w:rsidP="00D419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Convolution Neura</w:t>
      </w:r>
      <w:r w:rsidR="00DF5936" w:rsidRP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 Network</w:t>
      </w:r>
      <w:r w:rsidR="00DF5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="00DF5936" w:rsidRP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Model is </w:t>
      </w:r>
      <w:r w:rsidR="00DF59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built using CNN which </w:t>
      </w:r>
      <w:r w:rsidR="00573A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 trained on the processed dataset. The trained model than classifies the images as ‘Benign’ or ‘Malignant’.</w:t>
      </w:r>
      <w:r w:rsidR="00D419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7B5A5A" w:rsidRPr="00D419FA" w:rsidRDefault="00D419FA" w:rsidP="00D419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Evaluation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proofErr w:type="gramStart"/>
      <w:r w:rsidRPr="00D419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Several</w:t>
      </w:r>
      <w:proofErr w:type="gramEnd"/>
      <w:r w:rsidRPr="00D419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measurements</w:t>
      </w:r>
      <w:r w:rsidRPr="00D419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are computed to evaluate the model including accuracy,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precison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F5936" w:rsidRPr="00D419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sectPr w:rsidR="007B5A5A" w:rsidRPr="00D4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D3B4A"/>
    <w:multiLevelType w:val="hybridMultilevel"/>
    <w:tmpl w:val="7D4678D0"/>
    <w:lvl w:ilvl="0" w:tplc="59B254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CF"/>
    <w:rsid w:val="00037324"/>
    <w:rsid w:val="004753AF"/>
    <w:rsid w:val="00573A80"/>
    <w:rsid w:val="00587524"/>
    <w:rsid w:val="007B5A5A"/>
    <w:rsid w:val="008873CF"/>
    <w:rsid w:val="00D419FA"/>
    <w:rsid w:val="00DF5936"/>
    <w:rsid w:val="00E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BBEB0-92BE-4C05-B644-73F2D937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Ahmad</dc:creator>
  <cp:keywords/>
  <dc:description/>
  <cp:lastModifiedBy>Zara Ahmad</cp:lastModifiedBy>
  <cp:revision>3</cp:revision>
  <dcterms:created xsi:type="dcterms:W3CDTF">2018-10-13T20:41:00Z</dcterms:created>
  <dcterms:modified xsi:type="dcterms:W3CDTF">2018-10-14T08:08:00Z</dcterms:modified>
</cp:coreProperties>
</file>