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What I've Built So Far — FastAPI Backend (BrainLeap Project)</w:t>
      </w:r>
    </w:p>
    <w:p>
      <w:pPr>
        <w:spacing w:after="300"/>
      </w:pPr>
      <w:r>
        <w:rPr>
          <w:i/>
          <w:iCs/>
          <w:color w:val="555555"/>
        </w:rPr>
        <w:t xml:space="preserve">A plain-English explanation of what was done and how, for the supervisor meeting.</w:t>
      </w:r>
    </w:p>
    <w:p>
      <w:pPr>
        <w:pStyle w:val="Heading2"/>
      </w:pPr>
      <w:r>
        <w:t xml:space="preserve">1. What This Is</w:t>
      </w:r>
    </w:p>
    <w:p>
      <w:pPr>
        <w:spacing w:after="200"/>
      </w:pPr>
      <w:r>
        <w:t xml:space="preserve">My part of the BrainLeap project is to build the FastAPI backend and the web interface that lets doctors upload a brain scan and get a prediction back. My teammate (Arslan) is responsible for training the actual Vision Transformer model. Since his trained model isn't ready yet, I've started building the backend structure now, using a placeholder ("dummy") response, so that the rest of the system can already be built and tested. Once his model is ready, I'll simply plug it in.</w:t>
      </w:r>
    </w:p>
    <w:p>
      <w:pPr>
        <w:pStyle w:val="Heading2"/>
      </w:pPr>
      <w:r>
        <w:t xml:space="preserve">2. What I Actually Built</w:t>
      </w:r>
    </w:p>
    <w:p>
      <w:pPr>
        <w:spacing w:after="150"/>
      </w:pPr>
      <w:r>
        <w:t xml:space="preserve">I built a small working FastAPI project with three parts, and I ran it to make sure it actually works (not just written on paper).</w:t>
      </w:r>
    </w:p>
    <w:p>
      <w:pPr>
        <w:spacing w:after="80" w:before="100"/>
      </w:pPr>
      <w:r>
        <w:rPr>
          <w:b/>
          <w:bCs/>
        </w:rPr>
        <w:t xml:space="preserve">Step 1 — Set up the basic app (main.py)</w:t>
      </w:r>
    </w:p>
    <w:p>
      <w:pPr>
        <w:spacing w:after="100"/>
      </w:pPr>
      <w:r>
        <w:t xml:space="preserve">I created the main application file. This is the file that starts everything — it creates the FastAPI app and connects the different route files to it. I also added a simple root endpoint that just replies with a friendly message, to prove the server is alive and reachable.</w:t>
      </w:r>
    </w:p>
    <w:p>
      <w:pPr>
        <w:spacing w:after="200"/>
      </w:pPr>
      <w:r>
        <w:t xml:space="preserve">How it works: when the server starts, this file loads first, registers all the routes, and starts listening for requests.</w:t>
      </w:r>
    </w:p>
    <w:p>
      <w:pPr>
        <w:spacing w:after="80" w:before="100"/>
      </w:pPr>
      <w:r>
        <w:rPr>
          <w:b/>
          <w:bCs/>
        </w:rPr>
        <w:t xml:space="preserve">Step 2 — Added a health check route (routes/health.py)</w:t>
      </w:r>
    </w:p>
    <w:p>
      <w:pPr>
        <w:spacing w:after="100"/>
      </w:pPr>
      <w:r>
        <w:t xml:space="preserve">I added a /health endpoint. This is a very common pattern in real backend systems — it's a simple address you can visit to check "is the server running or not", without doing anything complicated. It just replies with a status message.</w:t>
      </w:r>
    </w:p>
    <w:p>
      <w:pPr>
        <w:spacing w:after="200"/>
      </w:pPr>
      <w:r>
        <w:t xml:space="preserve">How it works: when someone sends a request to /health, the server just replies immediately with {"status": "ok"} — no processing needed, so it's a quick way to confirm the app is up.</w:t>
      </w:r>
    </w:p>
    <w:p>
      <w:pPr>
        <w:spacing w:after="80" w:before="100"/>
      </w:pPr>
      <w:r>
        <w:rPr>
          <w:b/>
          <w:bCs/>
        </w:rPr>
        <w:t xml:space="preserve">Step 3 — Added the predict route (routes/predict.py)</w:t>
      </w:r>
    </w:p>
    <w:p>
      <w:pPr>
        <w:spacing w:after="100"/>
      </w:pPr>
      <w:r>
        <w:t xml:space="preserve">This is the main endpoint — /predict. This is where, later on, doctors will upload a brain scan and get a diagnosis back. Right now, since there's no trained model connected yet, I built the structure of this endpoint so it already behaves like the real thing will, except the result is fake for now.</w:t>
      </w:r>
    </w:p>
    <w:p>
      <w:pPr>
        <w:spacing w:after="80"/>
      </w:pPr>
      <w:r>
        <w:t xml:space="preserve">How it works, step by step:</w:t>
      </w:r>
    </w:p>
    <w:p>
      <w:pPr>
        <w:pStyle w:val="ListParagraph"/>
        <w:numPr>
          <w:ilvl w:val="0"/>
          <w:numId w:val="2"/>
        </w:numPr>
        <w:spacing w:after="80"/>
      </w:pPr>
      <w:r>
        <w:t xml:space="preserve">The endpoint accepts an uploaded file (an image).</w:t>
      </w:r>
    </w:p>
    <w:p>
      <w:pPr>
        <w:pStyle w:val="ListParagraph"/>
        <w:numPr>
          <w:ilvl w:val="0"/>
          <w:numId w:val="2"/>
        </w:numPr>
        <w:spacing w:after="80"/>
      </w:pPr>
      <w:r>
        <w:t xml:space="preserve">It checks the file type — only JPEG or PNG images are allowed. If someone uploads the wrong type of file (like a text file), it rejects it with a clear error message instead of crashing.</w:t>
      </w:r>
    </w:p>
    <w:p>
      <w:pPr>
        <w:pStyle w:val="ListParagraph"/>
        <w:numPr>
          <w:ilvl w:val="0"/>
          <w:numId w:val="2"/>
        </w:numPr>
        <w:spacing w:after="80"/>
      </w:pPr>
      <w:r>
        <w:t xml:space="preserve">If the file type is valid, it sends back a placeholder response in the same format the real model will eventually use — a prediction label, a confidence score, and a note saying this is a dummy result.</w:t>
      </w:r>
    </w:p>
    <w:p>
      <w:pPr>
        <w:spacing w:after="200"/>
      </w:pPr>
      <w:r>
        <w:t xml:space="preserve">This matters because it means the rest of the system (the website, or anyone testing the API) can already be built and connected to this endpoint today, without waiting for the real model. When Arslan's trained model is ready, I only need to replace the dummy part inside this file — nothing else changes.</w:t>
      </w:r>
    </w:p>
    <w:p>
      <w:pPr>
        <w:pStyle w:val="Heading2"/>
      </w:pPr>
      <w:r>
        <w:t xml:space="preserve">3. How I Confirmed It Actually Works</w:t>
      </w:r>
    </w:p>
    <w:p>
      <w:pPr>
        <w:spacing w:after="100"/>
      </w:pPr>
      <w:r>
        <w:t xml:space="preserve">I didn't just write the code — I ran the server and tested each route myself:</w:t>
      </w:r>
    </w:p>
    <w:p>
      <w:pPr>
        <w:pStyle w:val="ListParagraph"/>
        <w:numPr>
          <w:ilvl w:val="0"/>
          <w:numId w:val="3"/>
        </w:numPr>
        <w:spacing w:after="100"/>
      </w:pPr>
      <w:r>
        <w:t xml:space="preserve">Visited the root address — got the "Hello, server is running" message back.</w:t>
      </w:r>
    </w:p>
    <w:p>
      <w:pPr>
        <w:pStyle w:val="ListParagraph"/>
        <w:numPr>
          <w:ilvl w:val="0"/>
          <w:numId w:val="3"/>
        </w:numPr>
        <w:spacing w:after="100"/>
      </w:pPr>
      <w:r>
        <w:t xml:space="preserve">Visited /health — got back a clean "status: ok" response.</w:t>
      </w:r>
    </w:p>
    <w:p>
      <w:pPr>
        <w:pStyle w:val="ListParagraph"/>
        <w:numPr>
          <w:ilvl w:val="0"/>
          <w:numId w:val="3"/>
        </w:numPr>
        <w:spacing w:after="100"/>
      </w:pPr>
      <w:r>
        <w:t xml:space="preserve">Sent a test image to /predict — got back a proper dummy prediction response.</w:t>
      </w:r>
    </w:p>
    <w:p>
      <w:pPr>
        <w:pStyle w:val="ListParagraph"/>
        <w:numPr>
          <w:ilvl w:val="0"/>
          <w:numId w:val="3"/>
        </w:numPr>
        <w:spacing w:after="100"/>
      </w:pPr>
      <w:r>
        <w:t xml:space="preserve">Sent a non-image file to /predict on purpose — the server correctly rejected it with an error message, instead of crashing.</w:t>
      </w:r>
    </w:p>
    <w:p>
      <w:pPr>
        <w:spacing w:after="200"/>
      </w:pPr>
      <w:r>
        <w:t xml:space="preserve">All four checks passed, which means the basic skeleton is working correctly and is ready to be built on further.</w:t>
      </w:r>
    </w:p>
    <w:p>
      <w:pPr>
        <w:pStyle w:val="Heading2"/>
      </w:pPr>
      <w:r>
        <w:t xml:space="preserve">4. What's Left To Do (Next Steps)</w:t>
      </w:r>
    </w:p>
    <w:p>
      <w:pPr>
        <w:pStyle w:val="ListParagraph"/>
        <w:numPr>
          <w:ilvl w:val="0"/>
          <w:numId w:val="3"/>
        </w:numPr>
        <w:spacing w:after="100"/>
      </w:pPr>
      <w:r>
        <w:t xml:space="preserve">Connect the real trained model once Arslan finishes training it (replacing the dummy response in predict.py).</w:t>
      </w:r>
    </w:p>
    <w:p>
      <w:pPr>
        <w:pStyle w:val="ListParagraph"/>
        <w:numPr>
          <w:ilvl w:val="0"/>
          <w:numId w:val="3"/>
        </w:numPr>
        <w:spacing w:after="100"/>
      </w:pPr>
      <w:r>
        <w:t xml:space="preserve">Add Grad-CAM so the system can show doctors which part of the brain scan influenced the prediction.</w:t>
      </w:r>
    </w:p>
    <w:p>
      <w:pPr>
        <w:pStyle w:val="ListParagraph"/>
        <w:numPr>
          <w:ilvl w:val="0"/>
          <w:numId w:val="3"/>
        </w:numPr>
        <w:spacing w:after="100"/>
      </w:pPr>
      <w:r>
        <w:t xml:space="preserve">Add security — an API key so only authorised clinicians can use it, and HTTPS so data is encrypted.</w:t>
      </w:r>
    </w:p>
    <w:p>
      <w:pPr>
        <w:pStyle w:val="ListParagraph"/>
        <w:numPr>
          <w:ilvl w:val="0"/>
          <w:numId w:val="3"/>
        </w:numPr>
        <w:spacing w:after="100"/>
      </w:pPr>
      <w:r>
        <w:t xml:space="preserve">Build the React frontend so doctors have an actual website to upload scans and view results, instead of just calling the API directly.</w:t>
      </w:r>
    </w:p>
    <w:p>
      <w:pPr>
        <w:pStyle w:val="Heading2"/>
        <w:spacing w:before="200"/>
      </w:pPr>
      <w:r>
        <w:t xml:space="preserve">Short Version for the Meeting</w:t>
      </w:r>
    </w:p>
    <w:p>
      <w:pPr>
        <w:pBdr>
          <w:left w:val="single" w:color="999999" w:sz="12" w:space="8"/>
        </w:pBdr>
        <w:spacing w:after="100" w:before="100"/>
        <w:ind w:left="200"/>
      </w:pPr>
      <w:r>
        <w:rPr>
          <w:i/>
          <w:iCs/>
        </w:rPr>
        <w:t xml:space="preserve">"I've built and tested a basic working version of the FastAPI backend — it has a health check route and a predict route. The predict route currently returns a dummy result because the real model isn't trained yet, but the structure is exactly what the real one will use, so once Arslan's model is ready, I just plug it in. I've actually run the server and tested all the routes myself, so I know it works."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2026-07-13T19:37:19.346Z</dcterms:created>
  <dcterms:modified xsi:type="dcterms:W3CDTF">2026-07-13T19:37:19.347Z</dcterms:modified>
</cp:coreProperties>
</file>

<file path=docProps/custom.xml><?xml version="1.0" encoding="utf-8"?>
<Properties xmlns="http://schemas.openxmlformats.org/officeDocument/2006/custom-properties" xmlns:vt="http://schemas.openxmlformats.org/officeDocument/2006/docPropsVTypes"/>
</file>