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F9C" w:rsidRPr="00DE195C" w:rsidRDefault="00657F9C" w:rsidP="00DE195C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DE195C">
        <w:rPr>
          <w:rStyle w:val="Strong"/>
          <w:rFonts w:ascii="Times New Roman" w:hAnsi="Times New Roman" w:cs="Times New Roman"/>
          <w:sz w:val="28"/>
          <w:szCs w:val="28"/>
        </w:rPr>
        <w:t>Write 5 differences and similarities between C++ and Java in a tabular form.</w:t>
      </w:r>
    </w:p>
    <w:p w:rsidR="00657F9C" w:rsidRPr="00DE195C" w:rsidRDefault="00657F9C" w:rsidP="00DE195C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DE195C">
        <w:rPr>
          <w:rStyle w:val="Strong"/>
          <w:rFonts w:ascii="Times New Roman" w:hAnsi="Times New Roman" w:cs="Times New Roman"/>
          <w:sz w:val="28"/>
          <w:szCs w:val="28"/>
        </w:rPr>
        <w:t>Comparison Table: C++ vs. 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4319"/>
        <w:gridCol w:w="236"/>
        <w:gridCol w:w="4439"/>
      </w:tblGrid>
      <w:tr w:rsidR="00657F9C" w:rsidRPr="00DE195C" w:rsidTr="00DE195C">
        <w:trPr>
          <w:trHeight w:val="683"/>
        </w:trPr>
        <w:tc>
          <w:tcPr>
            <w:tcW w:w="355" w:type="dxa"/>
            <w:shd w:val="clear" w:color="auto" w:fill="767171" w:themeFill="background2" w:themeFillShade="80"/>
          </w:tcPr>
          <w:p w:rsidR="00657F9C" w:rsidRPr="00DE195C" w:rsidRDefault="00657F9C" w:rsidP="00DE19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19" w:type="dxa"/>
            <w:shd w:val="clear" w:color="auto" w:fill="767171" w:themeFill="background2" w:themeFillShade="80"/>
          </w:tcPr>
          <w:p w:rsidR="00657F9C" w:rsidRPr="00DE195C" w:rsidRDefault="00657F9C" w:rsidP="00DE195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E195C">
              <w:rPr>
                <w:rFonts w:ascii="Times New Roman" w:hAnsi="Times New Roman" w:cs="Times New Roman"/>
                <w:b/>
                <w:sz w:val="28"/>
              </w:rPr>
              <w:t>C++</w:t>
            </w:r>
          </w:p>
        </w:tc>
        <w:tc>
          <w:tcPr>
            <w:tcW w:w="236" w:type="dxa"/>
            <w:shd w:val="clear" w:color="auto" w:fill="767171" w:themeFill="background2" w:themeFillShade="80"/>
          </w:tcPr>
          <w:p w:rsidR="00657F9C" w:rsidRPr="00DE195C" w:rsidRDefault="00657F9C" w:rsidP="00DE195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440" w:type="dxa"/>
            <w:shd w:val="clear" w:color="auto" w:fill="767171" w:themeFill="background2" w:themeFillShade="80"/>
          </w:tcPr>
          <w:p w:rsidR="00657F9C" w:rsidRPr="00DE195C" w:rsidRDefault="00657F9C" w:rsidP="00DE195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E195C">
              <w:rPr>
                <w:rFonts w:ascii="Times New Roman" w:hAnsi="Times New Roman" w:cs="Times New Roman"/>
                <w:b/>
                <w:sz w:val="28"/>
              </w:rPr>
              <w:t>JAVA</w:t>
            </w:r>
          </w:p>
        </w:tc>
      </w:tr>
      <w:tr w:rsidR="00657F9C" w:rsidRPr="00DE195C" w:rsidTr="00DE195C">
        <w:tc>
          <w:tcPr>
            <w:tcW w:w="355" w:type="dxa"/>
          </w:tcPr>
          <w:p w:rsidR="00657F9C" w:rsidRPr="00DE195C" w:rsidRDefault="00657F9C" w:rsidP="00DE19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195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4319" w:type="dxa"/>
          </w:tcPr>
          <w:p w:rsidR="00657F9C" w:rsidRPr="00DE195C" w:rsidRDefault="00DE195C" w:rsidP="00DE195C">
            <w:pPr>
              <w:jc w:val="center"/>
              <w:rPr>
                <w:rFonts w:ascii="Times New Roman" w:hAnsi="Times New Roman" w:cs="Times New Roman"/>
              </w:rPr>
            </w:pPr>
            <w:r w:rsidRPr="00DE195C">
              <w:rPr>
                <w:rFonts w:ascii="Times New Roman" w:hAnsi="Times New Roman" w:cs="Times New Roman"/>
              </w:rPr>
              <w:t xml:space="preserve">C++ is a </w:t>
            </w:r>
            <w:r w:rsidRPr="00DE195C">
              <w:rPr>
                <w:rFonts w:ascii="Times New Roman" w:hAnsi="Times New Roman" w:cs="Times New Roman"/>
                <w:b/>
              </w:rPr>
              <w:t>statically-typed language</w:t>
            </w:r>
            <w:r w:rsidRPr="00DE195C">
              <w:rPr>
                <w:rFonts w:ascii="Times New Roman" w:hAnsi="Times New Roman" w:cs="Times New Roman"/>
              </w:rPr>
              <w:t xml:space="preserve"> with support for both high-level and low-level programming.</w:t>
            </w:r>
          </w:p>
        </w:tc>
        <w:tc>
          <w:tcPr>
            <w:tcW w:w="236" w:type="dxa"/>
            <w:shd w:val="clear" w:color="auto" w:fill="7F7F7F" w:themeFill="text1" w:themeFillTint="80"/>
          </w:tcPr>
          <w:p w:rsidR="00657F9C" w:rsidRPr="00DE195C" w:rsidRDefault="00657F9C" w:rsidP="00DE19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40" w:type="dxa"/>
          </w:tcPr>
          <w:p w:rsidR="00657F9C" w:rsidRPr="00DE195C" w:rsidRDefault="00DE195C" w:rsidP="00DE195C">
            <w:pPr>
              <w:jc w:val="center"/>
              <w:rPr>
                <w:rFonts w:ascii="Times New Roman" w:hAnsi="Times New Roman" w:cs="Times New Roman"/>
              </w:rPr>
            </w:pPr>
            <w:r w:rsidRPr="00DE195C">
              <w:rPr>
                <w:rFonts w:ascii="Times New Roman" w:hAnsi="Times New Roman" w:cs="Times New Roman"/>
              </w:rPr>
              <w:t xml:space="preserve">Java is a statically-typed, high-level, and </w:t>
            </w:r>
            <w:r w:rsidRPr="00DE195C">
              <w:rPr>
                <w:rFonts w:ascii="Times New Roman" w:hAnsi="Times New Roman" w:cs="Times New Roman"/>
                <w:b/>
              </w:rPr>
              <w:t>platform-independent language.</w:t>
            </w:r>
          </w:p>
        </w:tc>
      </w:tr>
      <w:tr w:rsidR="00657F9C" w:rsidRPr="00DE195C" w:rsidTr="00DE195C">
        <w:tc>
          <w:tcPr>
            <w:tcW w:w="355" w:type="dxa"/>
          </w:tcPr>
          <w:p w:rsidR="00657F9C" w:rsidRPr="00DE195C" w:rsidRDefault="00657F9C" w:rsidP="00DE19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195C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4319" w:type="dxa"/>
          </w:tcPr>
          <w:p w:rsidR="00657F9C" w:rsidRPr="00DE195C" w:rsidRDefault="00DE195C" w:rsidP="00DE195C">
            <w:pPr>
              <w:jc w:val="center"/>
              <w:rPr>
                <w:rFonts w:ascii="Times New Roman" w:hAnsi="Times New Roman" w:cs="Times New Roman"/>
              </w:rPr>
            </w:pPr>
            <w:r w:rsidRPr="00DE195C">
              <w:rPr>
                <w:rFonts w:ascii="Times New Roman" w:hAnsi="Times New Roman" w:cs="Times New Roman"/>
              </w:rPr>
              <w:t xml:space="preserve">C++ allows manual </w:t>
            </w:r>
            <w:r w:rsidRPr="00DE195C">
              <w:rPr>
                <w:rFonts w:ascii="Times New Roman" w:hAnsi="Times New Roman" w:cs="Times New Roman"/>
                <w:b/>
              </w:rPr>
              <w:t>memory management</w:t>
            </w:r>
            <w:r w:rsidRPr="00DE195C">
              <w:rPr>
                <w:rFonts w:ascii="Times New Roman" w:hAnsi="Times New Roman" w:cs="Times New Roman"/>
              </w:rPr>
              <w:t xml:space="preserve"> using pointers, which can lead to memory leaks and segmentation faults.</w:t>
            </w:r>
          </w:p>
        </w:tc>
        <w:tc>
          <w:tcPr>
            <w:tcW w:w="236" w:type="dxa"/>
            <w:shd w:val="clear" w:color="auto" w:fill="7F7F7F" w:themeFill="text1" w:themeFillTint="80"/>
          </w:tcPr>
          <w:p w:rsidR="00657F9C" w:rsidRPr="00DE195C" w:rsidRDefault="00657F9C" w:rsidP="00DE19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40" w:type="dxa"/>
          </w:tcPr>
          <w:p w:rsidR="00657F9C" w:rsidRPr="00DE195C" w:rsidRDefault="00DE195C" w:rsidP="00DE195C">
            <w:pPr>
              <w:jc w:val="center"/>
              <w:rPr>
                <w:rFonts w:ascii="Times New Roman" w:hAnsi="Times New Roman" w:cs="Times New Roman"/>
              </w:rPr>
            </w:pPr>
            <w:r w:rsidRPr="00DE195C">
              <w:rPr>
                <w:rFonts w:ascii="Times New Roman" w:hAnsi="Times New Roman" w:cs="Times New Roman"/>
              </w:rPr>
              <w:t xml:space="preserve">Java has automatic </w:t>
            </w:r>
            <w:r w:rsidRPr="00DE195C">
              <w:rPr>
                <w:rFonts w:ascii="Times New Roman" w:hAnsi="Times New Roman" w:cs="Times New Roman"/>
                <w:b/>
              </w:rPr>
              <w:t>memory management</w:t>
            </w:r>
            <w:r w:rsidRPr="00DE195C">
              <w:rPr>
                <w:rFonts w:ascii="Times New Roman" w:hAnsi="Times New Roman" w:cs="Times New Roman"/>
              </w:rPr>
              <w:t xml:space="preserve"> through garbage collection, reducing the risk of memory-related issues.</w:t>
            </w:r>
          </w:p>
        </w:tc>
      </w:tr>
      <w:tr w:rsidR="00657F9C" w:rsidRPr="00DE195C" w:rsidTr="00DE195C">
        <w:tc>
          <w:tcPr>
            <w:tcW w:w="355" w:type="dxa"/>
          </w:tcPr>
          <w:p w:rsidR="00657F9C" w:rsidRPr="00DE195C" w:rsidRDefault="00657F9C" w:rsidP="00DE19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195C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4319" w:type="dxa"/>
          </w:tcPr>
          <w:p w:rsidR="00657F9C" w:rsidRPr="00DE195C" w:rsidRDefault="00DE195C" w:rsidP="00DE195C">
            <w:pPr>
              <w:jc w:val="center"/>
              <w:rPr>
                <w:rFonts w:ascii="Times New Roman" w:hAnsi="Times New Roman" w:cs="Times New Roman"/>
              </w:rPr>
            </w:pPr>
            <w:r w:rsidRPr="00DE195C">
              <w:rPr>
                <w:rFonts w:ascii="Times New Roman" w:hAnsi="Times New Roman" w:cs="Times New Roman"/>
              </w:rPr>
              <w:t xml:space="preserve">C++ code can be </w:t>
            </w:r>
            <w:r w:rsidRPr="00DE195C">
              <w:rPr>
                <w:rFonts w:ascii="Times New Roman" w:hAnsi="Times New Roman" w:cs="Times New Roman"/>
                <w:b/>
              </w:rPr>
              <w:t>platform-dependent</w:t>
            </w:r>
            <w:r w:rsidRPr="00DE195C">
              <w:rPr>
                <w:rFonts w:ascii="Times New Roman" w:hAnsi="Times New Roman" w:cs="Times New Roman"/>
              </w:rPr>
              <w:t xml:space="preserve"> due to direct hardware interaction, requiring recompilation for different platforms.</w:t>
            </w:r>
          </w:p>
        </w:tc>
        <w:tc>
          <w:tcPr>
            <w:tcW w:w="236" w:type="dxa"/>
            <w:shd w:val="clear" w:color="auto" w:fill="7F7F7F" w:themeFill="text1" w:themeFillTint="80"/>
          </w:tcPr>
          <w:p w:rsidR="00657F9C" w:rsidRPr="00DE195C" w:rsidRDefault="00657F9C" w:rsidP="00DE19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40" w:type="dxa"/>
          </w:tcPr>
          <w:p w:rsidR="00657F9C" w:rsidRPr="00DE195C" w:rsidRDefault="00DE195C" w:rsidP="00DE195C">
            <w:pPr>
              <w:jc w:val="center"/>
              <w:rPr>
                <w:rFonts w:ascii="Times New Roman" w:hAnsi="Times New Roman" w:cs="Times New Roman"/>
              </w:rPr>
            </w:pPr>
            <w:r w:rsidRPr="00DE195C">
              <w:rPr>
                <w:rFonts w:ascii="Times New Roman" w:hAnsi="Times New Roman" w:cs="Times New Roman"/>
              </w:rPr>
              <w:t xml:space="preserve">Java is </w:t>
            </w:r>
            <w:r w:rsidRPr="00DE195C">
              <w:rPr>
                <w:rFonts w:ascii="Times New Roman" w:hAnsi="Times New Roman" w:cs="Times New Roman"/>
                <w:b/>
              </w:rPr>
              <w:t>platform-independent</w:t>
            </w:r>
            <w:r w:rsidRPr="00DE195C">
              <w:rPr>
                <w:rFonts w:ascii="Times New Roman" w:hAnsi="Times New Roman" w:cs="Times New Roman"/>
              </w:rPr>
              <w:t>, thanks to its "Write Once, Run Anywhere" (WORA) principle using the Java Virtual Machine (JVM).</w:t>
            </w:r>
          </w:p>
        </w:tc>
      </w:tr>
      <w:tr w:rsidR="00657F9C" w:rsidRPr="00DE195C" w:rsidTr="00DE195C">
        <w:tc>
          <w:tcPr>
            <w:tcW w:w="355" w:type="dxa"/>
          </w:tcPr>
          <w:p w:rsidR="00657F9C" w:rsidRPr="00DE195C" w:rsidRDefault="00657F9C" w:rsidP="00DE19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195C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4319" w:type="dxa"/>
          </w:tcPr>
          <w:p w:rsidR="00DE195C" w:rsidRPr="00DE195C" w:rsidRDefault="00DE195C" w:rsidP="00DE195C">
            <w:pPr>
              <w:jc w:val="center"/>
              <w:rPr>
                <w:rFonts w:ascii="Times New Roman" w:hAnsi="Times New Roman" w:cs="Times New Roman"/>
              </w:rPr>
            </w:pPr>
            <w:r w:rsidRPr="00DE195C">
              <w:rPr>
                <w:rFonts w:ascii="Times New Roman" w:hAnsi="Times New Roman" w:cs="Times New Roman"/>
              </w:rPr>
              <w:t xml:space="preserve">C++ supports </w:t>
            </w:r>
            <w:r w:rsidRPr="00DE195C">
              <w:rPr>
                <w:rFonts w:ascii="Times New Roman" w:hAnsi="Times New Roman" w:cs="Times New Roman"/>
                <w:b/>
              </w:rPr>
              <w:t>multiple inheritance</w:t>
            </w:r>
            <w:r w:rsidRPr="00DE195C">
              <w:rPr>
                <w:rFonts w:ascii="Times New Roman" w:hAnsi="Times New Roman" w:cs="Times New Roman"/>
              </w:rPr>
              <w:t>, allowing a class to inherit from more than one base class.</w:t>
            </w:r>
          </w:p>
          <w:p w:rsidR="00657F9C" w:rsidRPr="00DE195C" w:rsidRDefault="00657F9C" w:rsidP="00DE19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shd w:val="clear" w:color="auto" w:fill="7F7F7F" w:themeFill="text1" w:themeFillTint="80"/>
          </w:tcPr>
          <w:p w:rsidR="00657F9C" w:rsidRPr="00DE195C" w:rsidRDefault="00657F9C" w:rsidP="00DE19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40" w:type="dxa"/>
          </w:tcPr>
          <w:p w:rsidR="00657F9C" w:rsidRPr="00DE195C" w:rsidRDefault="00DE195C" w:rsidP="00DE195C">
            <w:pPr>
              <w:jc w:val="center"/>
              <w:rPr>
                <w:rFonts w:ascii="Times New Roman" w:hAnsi="Times New Roman" w:cs="Times New Roman"/>
              </w:rPr>
            </w:pPr>
            <w:r w:rsidRPr="00DE195C">
              <w:rPr>
                <w:rFonts w:ascii="Times New Roman" w:hAnsi="Times New Roman" w:cs="Times New Roman"/>
              </w:rPr>
              <w:t xml:space="preserve">Java supports </w:t>
            </w:r>
            <w:r w:rsidRPr="00DE195C">
              <w:rPr>
                <w:rFonts w:ascii="Times New Roman" w:hAnsi="Times New Roman" w:cs="Times New Roman"/>
                <w:b/>
              </w:rPr>
              <w:t>single inheritance</w:t>
            </w:r>
            <w:r w:rsidRPr="00DE195C">
              <w:rPr>
                <w:rFonts w:ascii="Times New Roman" w:hAnsi="Times New Roman" w:cs="Times New Roman"/>
              </w:rPr>
              <w:t xml:space="preserve"> for classes but allows multiple inheritance through interfaces, promoting a more flexible form of composition.</w:t>
            </w:r>
          </w:p>
        </w:tc>
      </w:tr>
      <w:tr w:rsidR="00657F9C" w:rsidRPr="00DE195C" w:rsidTr="00DE195C">
        <w:tc>
          <w:tcPr>
            <w:tcW w:w="355" w:type="dxa"/>
          </w:tcPr>
          <w:p w:rsidR="00657F9C" w:rsidRPr="00DE195C" w:rsidRDefault="00657F9C" w:rsidP="00DE19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195C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4319" w:type="dxa"/>
          </w:tcPr>
          <w:p w:rsidR="00657F9C" w:rsidRPr="00DE195C" w:rsidRDefault="00DE195C" w:rsidP="00DE195C">
            <w:pPr>
              <w:jc w:val="center"/>
              <w:rPr>
                <w:rFonts w:ascii="Times New Roman" w:hAnsi="Times New Roman" w:cs="Times New Roman"/>
              </w:rPr>
            </w:pPr>
            <w:r w:rsidRPr="00DE195C">
              <w:rPr>
                <w:rFonts w:ascii="Times New Roman" w:hAnsi="Times New Roman" w:cs="Times New Roman"/>
              </w:rPr>
              <w:t xml:space="preserve">C++ includes </w:t>
            </w:r>
            <w:r w:rsidRPr="00DE195C">
              <w:rPr>
                <w:rFonts w:ascii="Times New Roman" w:hAnsi="Times New Roman" w:cs="Times New Roman"/>
                <w:b/>
              </w:rPr>
              <w:t>pointers and references,</w:t>
            </w:r>
            <w:r w:rsidRPr="00DE195C">
              <w:rPr>
                <w:rFonts w:ascii="Times New Roman" w:hAnsi="Times New Roman" w:cs="Times New Roman"/>
              </w:rPr>
              <w:t xml:space="preserve"> enabling direct memory manipulation and efficient low-level operations.</w:t>
            </w:r>
          </w:p>
        </w:tc>
        <w:tc>
          <w:tcPr>
            <w:tcW w:w="236" w:type="dxa"/>
            <w:shd w:val="clear" w:color="auto" w:fill="7F7F7F" w:themeFill="text1" w:themeFillTint="80"/>
          </w:tcPr>
          <w:p w:rsidR="00657F9C" w:rsidRPr="00DE195C" w:rsidRDefault="00657F9C" w:rsidP="00DE19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40" w:type="dxa"/>
          </w:tcPr>
          <w:p w:rsidR="00657F9C" w:rsidRPr="00DE195C" w:rsidRDefault="00DE195C" w:rsidP="00DE195C">
            <w:pPr>
              <w:jc w:val="center"/>
              <w:rPr>
                <w:rFonts w:ascii="Times New Roman" w:hAnsi="Times New Roman" w:cs="Times New Roman"/>
              </w:rPr>
            </w:pPr>
            <w:r w:rsidRPr="00DE195C">
              <w:rPr>
                <w:rFonts w:ascii="Times New Roman" w:hAnsi="Times New Roman" w:cs="Times New Roman"/>
              </w:rPr>
              <w:t xml:space="preserve">Java </w:t>
            </w:r>
            <w:r w:rsidRPr="00DE195C">
              <w:rPr>
                <w:rFonts w:ascii="Times New Roman" w:hAnsi="Times New Roman" w:cs="Times New Roman"/>
                <w:b/>
              </w:rPr>
              <w:t>does not have pointers</w:t>
            </w:r>
            <w:r w:rsidRPr="00DE195C">
              <w:rPr>
                <w:rFonts w:ascii="Times New Roman" w:hAnsi="Times New Roman" w:cs="Times New Roman"/>
              </w:rPr>
              <w:t xml:space="preserve"> or direct memory manipulation, enhancing security but limiting low-level control.</w:t>
            </w:r>
          </w:p>
        </w:tc>
      </w:tr>
    </w:tbl>
    <w:p w:rsidR="00657F9C" w:rsidRDefault="00657F9C" w:rsidP="00DE195C">
      <w:pPr>
        <w:jc w:val="center"/>
        <w:rPr>
          <w:rFonts w:ascii="Times New Roman" w:hAnsi="Times New Roman" w:cs="Times New Roman"/>
        </w:rPr>
      </w:pPr>
    </w:p>
    <w:p w:rsidR="00DE195C" w:rsidRPr="00DE195C" w:rsidRDefault="00DE195C" w:rsidP="00DE195C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DE195C" w:rsidRPr="00DE195C" w:rsidRDefault="00DE195C" w:rsidP="00DE19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195C">
        <w:rPr>
          <w:rFonts w:ascii="Times New Roman" w:hAnsi="Times New Roman" w:cs="Times New Roman"/>
          <w:b/>
          <w:sz w:val="28"/>
          <w:szCs w:val="28"/>
        </w:rPr>
        <w:t>Similarities C++ &amp; 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270"/>
        <w:gridCol w:w="8724"/>
      </w:tblGrid>
      <w:tr w:rsidR="00DE195C" w:rsidRPr="00DE195C" w:rsidTr="00DE195C">
        <w:tc>
          <w:tcPr>
            <w:tcW w:w="355" w:type="dxa"/>
            <w:shd w:val="clear" w:color="auto" w:fill="7F7F7F" w:themeFill="text1" w:themeFillTint="80"/>
          </w:tcPr>
          <w:p w:rsidR="00DE195C" w:rsidRPr="00DE195C" w:rsidRDefault="00DE195C" w:rsidP="00DE195C">
            <w:pPr>
              <w:shd w:val="clear" w:color="auto" w:fill="7F7F7F" w:themeFill="text1" w:themeFillTint="8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7F7F7F" w:themeFill="text1" w:themeFillTint="80"/>
          </w:tcPr>
          <w:p w:rsidR="00DE195C" w:rsidRPr="00DE195C" w:rsidRDefault="00DE195C" w:rsidP="00DE195C">
            <w:pPr>
              <w:shd w:val="clear" w:color="auto" w:fill="7F7F7F" w:themeFill="text1" w:themeFillTint="8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725" w:type="dxa"/>
            <w:shd w:val="clear" w:color="auto" w:fill="7F7F7F" w:themeFill="text1" w:themeFillTint="80"/>
          </w:tcPr>
          <w:p w:rsidR="00DE195C" w:rsidRPr="00DE195C" w:rsidRDefault="00DE195C" w:rsidP="00DE195C">
            <w:pPr>
              <w:shd w:val="clear" w:color="auto" w:fill="7F7F7F" w:themeFill="text1" w:themeFillTint="8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195C">
              <w:rPr>
                <w:rFonts w:ascii="Times New Roman" w:hAnsi="Times New Roman" w:cs="Times New Roman"/>
                <w:b/>
                <w:sz w:val="28"/>
                <w:szCs w:val="28"/>
              </w:rPr>
              <w:t>C++ &amp; JAVA SIMILARITIES</w:t>
            </w:r>
          </w:p>
        </w:tc>
      </w:tr>
      <w:tr w:rsidR="00DE195C" w:rsidRPr="00DE195C" w:rsidTr="00DE195C">
        <w:tc>
          <w:tcPr>
            <w:tcW w:w="355" w:type="dxa"/>
          </w:tcPr>
          <w:p w:rsidR="00DE195C" w:rsidRPr="00DE195C" w:rsidRDefault="00DE195C" w:rsidP="00DE19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195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70" w:type="dxa"/>
            <w:shd w:val="clear" w:color="auto" w:fill="7F7F7F" w:themeFill="text1" w:themeFillTint="80"/>
          </w:tcPr>
          <w:p w:rsidR="00DE195C" w:rsidRPr="00DE195C" w:rsidRDefault="00DE195C" w:rsidP="00DE19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725" w:type="dxa"/>
          </w:tcPr>
          <w:p w:rsidR="00DE195C" w:rsidRPr="00DE195C" w:rsidRDefault="00DE195C" w:rsidP="00DE19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195C">
              <w:rPr>
                <w:rFonts w:ascii="Times New Roman" w:hAnsi="Times New Roman" w:cs="Times New Roman"/>
              </w:rPr>
              <w:t>B</w:t>
            </w:r>
            <w:r w:rsidRPr="00DE195C">
              <w:rPr>
                <w:rFonts w:ascii="Times New Roman" w:hAnsi="Times New Roman" w:cs="Times New Roman"/>
              </w:rPr>
              <w:t xml:space="preserve">oth C++ and Java are </w:t>
            </w:r>
            <w:r w:rsidRPr="00DE195C">
              <w:rPr>
                <w:rFonts w:ascii="Times New Roman" w:hAnsi="Times New Roman" w:cs="Times New Roman"/>
                <w:b/>
              </w:rPr>
              <w:t>object-oriented languages</w:t>
            </w:r>
            <w:r w:rsidRPr="00DE195C">
              <w:rPr>
                <w:rFonts w:ascii="Times New Roman" w:hAnsi="Times New Roman" w:cs="Times New Roman"/>
              </w:rPr>
              <w:t>, emphasizing the use of objects and classes to model real-world entities and relationships.</w:t>
            </w:r>
          </w:p>
        </w:tc>
      </w:tr>
      <w:tr w:rsidR="00DE195C" w:rsidRPr="00DE195C" w:rsidTr="00DE195C">
        <w:tc>
          <w:tcPr>
            <w:tcW w:w="355" w:type="dxa"/>
          </w:tcPr>
          <w:p w:rsidR="00DE195C" w:rsidRPr="00DE195C" w:rsidRDefault="00DE195C" w:rsidP="00DE19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195C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70" w:type="dxa"/>
            <w:shd w:val="clear" w:color="auto" w:fill="7F7F7F" w:themeFill="text1" w:themeFillTint="80"/>
          </w:tcPr>
          <w:p w:rsidR="00DE195C" w:rsidRPr="00DE195C" w:rsidRDefault="00DE195C" w:rsidP="00DE19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725" w:type="dxa"/>
          </w:tcPr>
          <w:p w:rsidR="00DE195C" w:rsidRPr="00DE195C" w:rsidRDefault="00DE195C" w:rsidP="00DE19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195C">
              <w:rPr>
                <w:rFonts w:ascii="Times New Roman" w:hAnsi="Times New Roman" w:cs="Times New Roman"/>
              </w:rPr>
              <w:t xml:space="preserve">Both languages support </w:t>
            </w:r>
            <w:r w:rsidRPr="00DE195C">
              <w:rPr>
                <w:rFonts w:ascii="Times New Roman" w:hAnsi="Times New Roman" w:cs="Times New Roman"/>
                <w:b/>
              </w:rPr>
              <w:t>exception handling</w:t>
            </w:r>
            <w:r w:rsidRPr="00DE195C">
              <w:rPr>
                <w:rFonts w:ascii="Times New Roman" w:hAnsi="Times New Roman" w:cs="Times New Roman"/>
              </w:rPr>
              <w:t xml:space="preserve"> for robust error management and graceful program termination.</w:t>
            </w:r>
          </w:p>
        </w:tc>
      </w:tr>
      <w:tr w:rsidR="00DE195C" w:rsidRPr="00DE195C" w:rsidTr="00DE195C">
        <w:tc>
          <w:tcPr>
            <w:tcW w:w="355" w:type="dxa"/>
          </w:tcPr>
          <w:p w:rsidR="00DE195C" w:rsidRPr="00DE195C" w:rsidRDefault="00DE195C" w:rsidP="00DE19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195C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70" w:type="dxa"/>
            <w:shd w:val="clear" w:color="auto" w:fill="7F7F7F" w:themeFill="text1" w:themeFillTint="80"/>
          </w:tcPr>
          <w:p w:rsidR="00DE195C" w:rsidRPr="00DE195C" w:rsidRDefault="00DE195C" w:rsidP="00DE19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725" w:type="dxa"/>
          </w:tcPr>
          <w:p w:rsidR="00DE195C" w:rsidRPr="00DE195C" w:rsidRDefault="00DE195C" w:rsidP="00DE19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195C">
              <w:rPr>
                <w:rFonts w:ascii="Times New Roman" w:hAnsi="Times New Roman" w:cs="Times New Roman"/>
              </w:rPr>
              <w:t xml:space="preserve">C++ provides the </w:t>
            </w:r>
            <w:r w:rsidRPr="00DE195C">
              <w:rPr>
                <w:rFonts w:ascii="Times New Roman" w:hAnsi="Times New Roman" w:cs="Times New Roman"/>
                <w:b/>
              </w:rPr>
              <w:t>Standard Template Library (STL)</w:t>
            </w:r>
            <w:r w:rsidRPr="00DE195C">
              <w:rPr>
                <w:rFonts w:ascii="Times New Roman" w:hAnsi="Times New Roman" w:cs="Times New Roman"/>
              </w:rPr>
              <w:t xml:space="preserve"> for data structures and algorithms, while Java offers the </w:t>
            </w:r>
            <w:r w:rsidRPr="00DE195C">
              <w:rPr>
                <w:rFonts w:ascii="Times New Roman" w:hAnsi="Times New Roman" w:cs="Times New Roman"/>
                <w:b/>
              </w:rPr>
              <w:t>Java Standard Library</w:t>
            </w:r>
            <w:r w:rsidRPr="00DE195C">
              <w:rPr>
                <w:rFonts w:ascii="Times New Roman" w:hAnsi="Times New Roman" w:cs="Times New Roman"/>
              </w:rPr>
              <w:t xml:space="preserve"> with similar functionality.</w:t>
            </w:r>
          </w:p>
        </w:tc>
      </w:tr>
      <w:tr w:rsidR="00DE195C" w:rsidRPr="00DE195C" w:rsidTr="00DE195C">
        <w:tc>
          <w:tcPr>
            <w:tcW w:w="355" w:type="dxa"/>
          </w:tcPr>
          <w:p w:rsidR="00DE195C" w:rsidRPr="00DE195C" w:rsidRDefault="00DE195C" w:rsidP="00DE19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195C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70" w:type="dxa"/>
            <w:shd w:val="clear" w:color="auto" w:fill="7F7F7F" w:themeFill="text1" w:themeFillTint="80"/>
          </w:tcPr>
          <w:p w:rsidR="00DE195C" w:rsidRPr="00DE195C" w:rsidRDefault="00DE195C" w:rsidP="00DE19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725" w:type="dxa"/>
          </w:tcPr>
          <w:p w:rsidR="00DE195C" w:rsidRPr="00DE195C" w:rsidRDefault="00DE195C" w:rsidP="00DE19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195C">
              <w:rPr>
                <w:rFonts w:ascii="Times New Roman" w:hAnsi="Times New Roman" w:cs="Times New Roman"/>
              </w:rPr>
              <w:t xml:space="preserve">Both languages support </w:t>
            </w:r>
            <w:r w:rsidRPr="00DE195C">
              <w:rPr>
                <w:rFonts w:ascii="Times New Roman" w:hAnsi="Times New Roman" w:cs="Times New Roman"/>
                <w:b/>
              </w:rPr>
              <w:t>multithreading</w:t>
            </w:r>
            <w:r w:rsidRPr="00DE195C">
              <w:rPr>
                <w:rFonts w:ascii="Times New Roman" w:hAnsi="Times New Roman" w:cs="Times New Roman"/>
              </w:rPr>
              <w:t>, allowing concurrent execution of tasks, but the threading mechanisms and libraries differ.</w:t>
            </w:r>
          </w:p>
        </w:tc>
      </w:tr>
      <w:tr w:rsidR="00DE195C" w:rsidRPr="00DE195C" w:rsidTr="00DE195C">
        <w:tc>
          <w:tcPr>
            <w:tcW w:w="355" w:type="dxa"/>
          </w:tcPr>
          <w:p w:rsidR="00DE195C" w:rsidRPr="00DE195C" w:rsidRDefault="00DE195C" w:rsidP="00DE19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195C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70" w:type="dxa"/>
            <w:shd w:val="clear" w:color="auto" w:fill="7F7F7F" w:themeFill="text1" w:themeFillTint="80"/>
          </w:tcPr>
          <w:p w:rsidR="00DE195C" w:rsidRPr="00DE195C" w:rsidRDefault="00DE195C" w:rsidP="00DE19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725" w:type="dxa"/>
          </w:tcPr>
          <w:p w:rsidR="00DE195C" w:rsidRPr="00DE195C" w:rsidRDefault="00DE195C" w:rsidP="00DE19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195C">
              <w:rPr>
                <w:rFonts w:ascii="Times New Roman" w:hAnsi="Times New Roman" w:cs="Times New Roman"/>
              </w:rPr>
              <w:t>C</w:t>
            </w:r>
            <w:r w:rsidRPr="00DE195C">
              <w:rPr>
                <w:rFonts w:ascii="Times New Roman" w:hAnsi="Times New Roman" w:cs="Times New Roman"/>
              </w:rPr>
              <w:t xml:space="preserve">++ has a long history and a wide range of </w:t>
            </w:r>
            <w:r w:rsidRPr="00DE195C">
              <w:rPr>
                <w:rFonts w:ascii="Times New Roman" w:hAnsi="Times New Roman" w:cs="Times New Roman"/>
                <w:b/>
              </w:rPr>
              <w:t xml:space="preserve">libraries </w:t>
            </w:r>
            <w:r w:rsidRPr="00DE195C">
              <w:rPr>
                <w:rFonts w:ascii="Times New Roman" w:hAnsi="Times New Roman" w:cs="Times New Roman"/>
              </w:rPr>
              <w:t>and frameworks, but it may have a steeper learning curve. Java has a large and mature ecosystem with extensive community support and numerous libraries.</w:t>
            </w:r>
          </w:p>
        </w:tc>
      </w:tr>
      <w:tr w:rsidR="00DE195C" w:rsidRPr="00DE195C" w:rsidTr="00DE195C">
        <w:tc>
          <w:tcPr>
            <w:tcW w:w="355" w:type="dxa"/>
          </w:tcPr>
          <w:p w:rsidR="00DE195C" w:rsidRPr="00DE195C" w:rsidRDefault="00DE195C" w:rsidP="00DE19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195C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70" w:type="dxa"/>
            <w:shd w:val="clear" w:color="auto" w:fill="7F7F7F" w:themeFill="text1" w:themeFillTint="80"/>
          </w:tcPr>
          <w:p w:rsidR="00DE195C" w:rsidRPr="00DE195C" w:rsidRDefault="00DE195C" w:rsidP="00DE19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725" w:type="dxa"/>
          </w:tcPr>
          <w:p w:rsidR="00DE195C" w:rsidRPr="00DE195C" w:rsidRDefault="00DE195C" w:rsidP="00DE195C">
            <w:pPr>
              <w:jc w:val="center"/>
              <w:rPr>
                <w:rFonts w:ascii="Times New Roman" w:hAnsi="Times New Roman" w:cs="Times New Roman"/>
              </w:rPr>
            </w:pPr>
            <w:r w:rsidRPr="00DE195C">
              <w:rPr>
                <w:rFonts w:ascii="Times New Roman" w:hAnsi="Times New Roman" w:cs="Times New Roman"/>
              </w:rPr>
              <w:t xml:space="preserve">While both languages are primarily object-oriented, they also </w:t>
            </w:r>
            <w:r w:rsidRPr="00DE195C">
              <w:rPr>
                <w:rFonts w:ascii="Times New Roman" w:hAnsi="Times New Roman" w:cs="Times New Roman"/>
                <w:b/>
              </w:rPr>
              <w:t>support other programming paradigms</w:t>
            </w:r>
            <w:r w:rsidRPr="00DE195C">
              <w:rPr>
                <w:rFonts w:ascii="Times New Roman" w:hAnsi="Times New Roman" w:cs="Times New Roman"/>
              </w:rPr>
              <w:t>. C++ allows for procedural and generic programming in addition to OOP, and Java supports aspects of functional programming through features like lambdas and streams.</w:t>
            </w:r>
          </w:p>
        </w:tc>
      </w:tr>
    </w:tbl>
    <w:p w:rsidR="00DE195C" w:rsidRPr="00DE195C" w:rsidRDefault="00DE195C" w:rsidP="00DE195C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195C" w:rsidRPr="00DE195C" w:rsidRDefault="00DE195C" w:rsidP="00DE19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DE195C" w:rsidRPr="00DE195C" w:rsidSect="00DE195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617" w:rsidRDefault="001E4617" w:rsidP="00DE195C">
      <w:pPr>
        <w:spacing w:after="0" w:line="240" w:lineRule="auto"/>
      </w:pPr>
      <w:r>
        <w:separator/>
      </w:r>
    </w:p>
  </w:endnote>
  <w:endnote w:type="continuationSeparator" w:id="0">
    <w:p w:rsidR="001E4617" w:rsidRDefault="001E4617" w:rsidP="00DE1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95C" w:rsidRPr="00DE195C" w:rsidRDefault="00DE195C">
    <w:pPr>
      <w:pStyle w:val="Footer"/>
      <w:rPr>
        <w:rFonts w:ascii="Times New Roman" w:hAnsi="Times New Roman" w:cs="Times New Roman"/>
        <w:b/>
      </w:rPr>
    </w:pPr>
    <w:r w:rsidRPr="00DE195C">
      <w:rPr>
        <w:rFonts w:ascii="Times New Roman" w:hAnsi="Times New Roman" w:cs="Times New Roman"/>
        <w:b/>
      </w:rPr>
      <w:t>Hafiz Mannan Siddiqui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617" w:rsidRDefault="001E4617" w:rsidP="00DE195C">
      <w:pPr>
        <w:spacing w:after="0" w:line="240" w:lineRule="auto"/>
      </w:pPr>
      <w:r>
        <w:separator/>
      </w:r>
    </w:p>
  </w:footnote>
  <w:footnote w:type="continuationSeparator" w:id="0">
    <w:p w:rsidR="001E4617" w:rsidRDefault="001E4617" w:rsidP="00DE1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95C" w:rsidRPr="00DE195C" w:rsidRDefault="00DE195C" w:rsidP="00DE195C">
    <w:pPr>
      <w:pStyle w:val="Header"/>
      <w:jc w:val="right"/>
      <w:rPr>
        <w:rFonts w:ascii="Times New Roman" w:hAnsi="Times New Roman" w:cs="Times New Roman"/>
        <w:b/>
      </w:rPr>
    </w:pPr>
    <w:r w:rsidRPr="00DE195C">
      <w:rPr>
        <w:rFonts w:ascii="Times New Roman" w:hAnsi="Times New Roman" w:cs="Times New Roman"/>
        <w:b/>
      </w:rPr>
      <w:t>Java &amp; C++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F9C"/>
    <w:rsid w:val="001E4617"/>
    <w:rsid w:val="002A1190"/>
    <w:rsid w:val="00657F9C"/>
    <w:rsid w:val="00913849"/>
    <w:rsid w:val="00DE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5876"/>
  <w15:chartTrackingRefBased/>
  <w15:docId w15:val="{D4F2A145-8865-4B33-B90B-DB0B9AB7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57F9C"/>
    <w:rPr>
      <w:b/>
      <w:bCs/>
    </w:rPr>
  </w:style>
  <w:style w:type="table" w:styleId="TableGrid">
    <w:name w:val="Table Grid"/>
    <w:basedOn w:val="TableNormal"/>
    <w:uiPriority w:val="39"/>
    <w:rsid w:val="0065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1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95C"/>
  </w:style>
  <w:style w:type="paragraph" w:styleId="Footer">
    <w:name w:val="footer"/>
    <w:basedOn w:val="Normal"/>
    <w:link w:val="FooterChar"/>
    <w:uiPriority w:val="99"/>
    <w:unhideWhenUsed/>
    <w:rsid w:val="00DE1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8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Mannan Siddiqui</dc:creator>
  <cp:keywords/>
  <dc:description/>
  <cp:lastModifiedBy>Hafiz Mannan Siddiqui</cp:lastModifiedBy>
  <cp:revision>1</cp:revision>
  <dcterms:created xsi:type="dcterms:W3CDTF">2023-09-11T13:17:00Z</dcterms:created>
  <dcterms:modified xsi:type="dcterms:W3CDTF">2023-09-11T15:16:00Z</dcterms:modified>
</cp:coreProperties>
</file>