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92A28" w:rsidRDefault="00D56747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5BCAE7" wp14:editId="6E83E4B2">
                <wp:simplePos x="0" y="0"/>
                <wp:positionH relativeFrom="column">
                  <wp:posOffset>-95250</wp:posOffset>
                </wp:positionH>
                <wp:positionV relativeFrom="paragraph">
                  <wp:posOffset>1163955</wp:posOffset>
                </wp:positionV>
                <wp:extent cx="2181225" cy="15811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D56747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80820" cy="1480820"/>
                                  <wp:effectExtent l="0" t="0" r="508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ircle-cropped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0820" cy="148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1.65pt;width:171.75pt;height:1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" filled="f" stroked="f">
                <v:textbox>
                  <w:txbxContent>
                    <w:p w:rsidR="00470A5E" w:rsidRDefault="00D56747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80820" cy="1480820"/>
                            <wp:effectExtent l="0" t="0" r="508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ircle-cropped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0820" cy="148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E1955" wp14:editId="327E825C">
                <wp:simplePos x="0" y="0"/>
                <wp:positionH relativeFrom="column">
                  <wp:posOffset>-85725</wp:posOffset>
                </wp:positionH>
                <wp:positionV relativeFrom="paragraph">
                  <wp:posOffset>2581275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455 P Block Sabzazar Scheme Multan Road Lahore.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92) 3374677342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6B3FD1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hafizmmohsinraza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B3778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native</w:t>
                            </w:r>
                          </w:p>
                          <w:p w:rsidR="00470A5E" w:rsidRDefault="006B3FD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Panjabi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:rsidR="00B3778E" w:rsidRPr="0080565E" w:rsidRDefault="00B3778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75pt;margin-top:203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455 P Block Sabzazar Scheme Multan Road Lahore.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+(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92) 3374677342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6B3FD1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hafizmmohsinraza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Intermediate</w:t>
                      </w:r>
                    </w:p>
                    <w:p w:rsidR="00B3778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470A5E" w:rsidRDefault="006B3FD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Panjabi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B3778E" w:rsidRPr="0080565E" w:rsidRDefault="00B3778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B0C11C" wp14:editId="41ED13A8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138B3" w:rsidRDefault="001138B3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Hafiz Mohsin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1138B3" w:rsidRDefault="001138B3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Hafiz Mohsin 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7EE9F" wp14:editId="142A146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6B3FD1" w:rsidRDefault="00380CB2" w:rsidP="00380CB2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6B3FD1" w:rsidRPr="002C0C7A" w:rsidRDefault="006B3FD1" w:rsidP="006B3F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C0C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am a student and a learner. I always work hard and give my best in everything. I accept the challenges, face them, and find solutions for them.</w:t>
                            </w:r>
                          </w:p>
                          <w:p w:rsidR="006B3FD1" w:rsidRPr="009C2C79" w:rsidRDefault="006B3F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380CB2" w:rsidRPr="005A2B91" w:rsidRDefault="00380CB2" w:rsidP="002C0C7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2"/>
                              <w:gridCol w:w="3326"/>
                            </w:tblGrid>
                            <w:tr w:rsidR="00F13B08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F13B08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</w:t>
                                  </w:r>
                                </w:p>
                                <w:p w:rsidR="002C0C7A" w:rsidRPr="00F13B08" w:rsidRDefault="001138B3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WordPress basi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Active listening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Computer skills (MS Office – Word, PowerPoint, Excel)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Effective communication</w:t>
                                  </w:r>
                                </w:p>
                                <w:p w:rsidR="00F13B08" w:rsidRPr="00F13B08" w:rsidRDefault="002C0C7A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Content writing</w:t>
                                  </w:r>
                                </w:p>
                                <w:p w:rsidR="00F13B08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Marketing</w:t>
                                  </w:r>
                                </w:p>
                                <w:p w:rsidR="001138B3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2C0C7A" w:rsidRPr="00F13B08" w:rsidRDefault="002C0C7A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</w:rPr>
                                    <w:t>Teamwork</w:t>
                                  </w: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2C0C7A" w:rsidRPr="00F13B08" w:rsidRDefault="00380CB2" w:rsidP="002C0C7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Innovativ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="002C0C7A" w:rsidRPr="00F13B08">
                                    <w:rPr>
                                      <w:rFonts w:cstheme="minorHAnsi"/>
                                    </w:rPr>
                                    <w:t xml:space="preserve">      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Written and verbal communication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 xml:space="preserve">Responsibility 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Problem solving</w:t>
                                  </w:r>
                                </w:p>
                                <w:p w:rsidR="00F13B08" w:rsidRPr="00F13B08" w:rsidRDefault="002C0C7A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Creativity</w:t>
                                  </w:r>
                                </w:p>
                                <w:p w:rsidR="00F13B08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>Guest Post Blogging</w:t>
                                  </w:r>
                                </w:p>
                                <w:p w:rsidR="002C0C7A" w:rsidRPr="00F13B08" w:rsidRDefault="00F13B08" w:rsidP="00F13B08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  <w:r w:rsidRPr="00F13B08">
                                    <w:rPr>
                                      <w:rFonts w:cstheme="minorHAnsi"/>
                                      <w:color w:val="auto"/>
                                    </w:rPr>
                                    <w:t xml:space="preserve"> Data Entry</w:t>
                                  </w:r>
                                </w:p>
                                <w:p w:rsidR="002C0C7A" w:rsidRPr="00F13B08" w:rsidRDefault="002C0C7A" w:rsidP="002C0C7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cstheme="minorHAnsi"/>
                                      <w:color w:val="auto"/>
                                    </w:rPr>
                                  </w:pPr>
                                </w:p>
                                <w:p w:rsidR="002C0C7A" w:rsidRPr="00F13B08" w:rsidRDefault="002C0C7A" w:rsidP="002C0C7A">
                                  <w:pPr>
                                    <w:ind w:left="360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Default="001138B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Freelancing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 to 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F13B08" w:rsidRPr="00F13B08" w:rsidRDefault="00F13B08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B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Online Tutor </w:t>
                            </w:r>
                          </w:p>
                          <w:p w:rsidR="00F13B08" w:rsidRPr="00D11747" w:rsidRDefault="00F13B0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 Quran, Chemistry, Math, Physics, Computer Science at different online platform. (2018-2021)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2020-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expect in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2024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6B3FD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Engineering and Technology</w:t>
                            </w:r>
                            <w:r w:rsidR="006B3FD1">
                              <w:rPr>
                                <w:sz w:val="24"/>
                                <w:szCs w:val="24"/>
                                <w:lang w:val="en-US"/>
                              </w:rPr>
                              <w:t>, Lahore.</w:t>
                            </w:r>
                          </w:p>
                          <w:p w:rsidR="006B3FD1" w:rsidRDefault="006B3FD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Pre-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Engineering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Group of Institution )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>(2017-2019)</w:t>
                            </w:r>
                            <w:r w:rsidR="00F13B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B949F2" w:rsidRDefault="006B3FD1" w:rsidP="00B949F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Unique Group of </w:t>
                            </w:r>
                            <w:proofErr w:type="gramStart"/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Institution</w:t>
                            </w:r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 w:rsidR="00B949F2" w:rsidRPr="00B949F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>(2015-2017)</w:t>
                            </w:r>
                          </w:p>
                          <w:p w:rsidR="006B3FD1" w:rsidRDefault="00F13B0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B949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6E712B" w:rsidRDefault="006B3FD1" w:rsidP="006E71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Hifz-ul-Quran Certification 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B3778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2C0C7A" w:rsidRPr="006E712B" w:rsidRDefault="002C0C7A" w:rsidP="006E712B">
                            <w:pPr>
                              <w:pStyle w:val="Styl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E712B" w:rsidRDefault="002C0C7A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Reading books</w:t>
                            </w:r>
                          </w:p>
                          <w:p w:rsidR="002C0C7A" w:rsidRDefault="002C0C7A" w:rsidP="006E7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246">
                              <w:rPr>
                                <w:rFonts w:ascii="Times New Roman" w:hAnsi="Times New Roman" w:cs="Times New Roman"/>
                              </w:rPr>
                              <w:t>Writing</w:t>
                            </w:r>
                          </w:p>
                          <w:p w:rsidR="002C0C7A" w:rsidRDefault="002C0C7A" w:rsidP="006E712B">
                            <w:pPr>
                              <w:spacing w:line="240" w:lineRule="auto"/>
                              <w:rPr>
                                <w:szCs w:val="18"/>
                              </w:rPr>
                            </w:pPr>
                            <w:r w:rsidRPr="003C5328">
                              <w:rPr>
                                <w:szCs w:val="18"/>
                              </w:rPr>
                              <w:t>Learning new thing</w:t>
                            </w:r>
                          </w:p>
                          <w:p w:rsidR="002C0C7A" w:rsidRPr="0080565E" w:rsidRDefault="002C0C7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3H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s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RjzNxx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:rsidR="00380CB2" w:rsidRPr="006B3FD1" w:rsidRDefault="00380CB2" w:rsidP="00380CB2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6B3FD1" w:rsidRPr="002C0C7A" w:rsidRDefault="006B3FD1" w:rsidP="006B3F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C0C7A">
                        <w:rPr>
                          <w:rFonts w:cstheme="minorHAnsi"/>
                          <w:sz w:val="24"/>
                          <w:szCs w:val="24"/>
                        </w:rPr>
                        <w:t>I am a student and a learner. I always work hard and give my best in everything. I accept the challenges, face them, and find solutions for them.</w:t>
                      </w:r>
                    </w:p>
                    <w:p w:rsidR="006B3FD1" w:rsidRPr="009C2C79" w:rsidRDefault="006B3FD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380CB2" w:rsidRPr="005A2B91" w:rsidRDefault="00380CB2" w:rsidP="002C0C7A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2"/>
                        <w:gridCol w:w="3326"/>
                      </w:tblGrid>
                      <w:tr w:rsidR="00F13B08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F13B08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Strong decision</w:t>
                            </w:r>
                          </w:p>
                          <w:p w:rsidR="002C0C7A" w:rsidRPr="00F13B08" w:rsidRDefault="001138B3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WordPress basi</w:t>
                            </w:r>
                            <w:r w:rsidR="002C0C7A" w:rsidRPr="00F13B0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:rsidR="002C0C7A" w:rsidRPr="00F13B08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Active listening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Computer skills (MS Office – Word, PowerPoint, Excel)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Effective communication</w:t>
                            </w:r>
                          </w:p>
                          <w:p w:rsidR="00F13B08" w:rsidRPr="00F13B08" w:rsidRDefault="002C0C7A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Content writing</w:t>
                            </w:r>
                          </w:p>
                          <w:p w:rsidR="00F13B08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1138B3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2C0C7A" w:rsidRPr="00F13B08" w:rsidRDefault="002C0C7A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</w:rPr>
                              <w:t>Teamwork</w:t>
                            </w: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C0C7A" w:rsidRPr="00F13B08" w:rsidRDefault="00380CB2" w:rsidP="002C0C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Innovativ</w:t>
                            </w:r>
                            <w:r w:rsidR="002C0C7A" w:rsidRPr="00F13B0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="002C0C7A" w:rsidRPr="00F13B08">
                              <w:rPr>
                                <w:rFonts w:cstheme="minorHAnsi"/>
                              </w:rPr>
                              <w:t xml:space="preserve">      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Written and verbal communication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 xml:space="preserve">Responsibility 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Problem solving</w:t>
                            </w:r>
                          </w:p>
                          <w:p w:rsidR="00F13B08" w:rsidRPr="00F13B08" w:rsidRDefault="002C0C7A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Creativity</w:t>
                            </w:r>
                          </w:p>
                          <w:p w:rsidR="00F13B08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>Guest Post Blogging</w:t>
                            </w:r>
                          </w:p>
                          <w:p w:rsidR="002C0C7A" w:rsidRPr="00F13B08" w:rsidRDefault="00F13B08" w:rsidP="00F13B08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F13B08">
                              <w:rPr>
                                <w:rFonts w:cstheme="minorHAnsi"/>
                                <w:color w:val="auto"/>
                              </w:rPr>
                              <w:t xml:space="preserve"> Data Entry</w:t>
                            </w:r>
                          </w:p>
                          <w:p w:rsidR="002C0C7A" w:rsidRPr="00F13B08" w:rsidRDefault="002C0C7A" w:rsidP="002C0C7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theme="minorHAnsi"/>
                                <w:color w:val="auto"/>
                              </w:rPr>
                            </w:pPr>
                          </w:p>
                          <w:p w:rsidR="002C0C7A" w:rsidRPr="00F13B08" w:rsidRDefault="002C0C7A" w:rsidP="002C0C7A">
                            <w:p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Default="001138B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Freelancing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9 to 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F13B08" w:rsidRPr="00F13B08" w:rsidRDefault="00F13B08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13B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Online Tutor </w:t>
                      </w:r>
                    </w:p>
                    <w:p w:rsidR="00F13B08" w:rsidRPr="00D11747" w:rsidRDefault="00F13B0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Of Quran, Chemistry, Math, Physics, Computer Science at different online platform. (2018-2021)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>Science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 xml:space="preserve"> 2020-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expect in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2024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6B3FD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Engineering and Technology</w:t>
                      </w:r>
                      <w:r w:rsidR="006B3FD1">
                        <w:rPr>
                          <w:sz w:val="24"/>
                          <w:szCs w:val="24"/>
                          <w:lang w:val="en-US"/>
                        </w:rPr>
                        <w:t>, Lahore.</w:t>
                      </w:r>
                    </w:p>
                    <w:p w:rsidR="006B3FD1" w:rsidRDefault="006B3FD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Pre-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Engineering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Unique Group of Institution )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>(2017-2019)</w:t>
                      </w:r>
                      <w:r w:rsidR="00F13B08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:rsidR="00B949F2" w:rsidRDefault="006B3FD1" w:rsidP="00B949F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Matric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Unique Group of </w:t>
                      </w:r>
                      <w:proofErr w:type="gramStart"/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>Institution</w:t>
                      </w:r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  <w:proofErr w:type="gramEnd"/>
                      <w:r w:rsidR="00B949F2" w:rsidRPr="00B949F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>(2015-2017)</w:t>
                      </w:r>
                    </w:p>
                    <w:p w:rsidR="006B3FD1" w:rsidRDefault="00F13B0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B949F2"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6E712B" w:rsidRDefault="006B3FD1" w:rsidP="006E71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Hifz-ul-Quran Certification 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 xml:space="preserve">    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B3778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C0C7A" w:rsidRPr="006E712B" w:rsidRDefault="002C0C7A" w:rsidP="006E712B">
                      <w:pPr>
                        <w:pStyle w:val="Styl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6E712B" w:rsidRDefault="002C0C7A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Reading books</w:t>
                      </w:r>
                    </w:p>
                    <w:p w:rsidR="002C0C7A" w:rsidRDefault="002C0C7A" w:rsidP="006E71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246">
                        <w:rPr>
                          <w:rFonts w:ascii="Times New Roman" w:hAnsi="Times New Roman" w:cs="Times New Roman"/>
                        </w:rPr>
                        <w:t>Writing</w:t>
                      </w:r>
                    </w:p>
                    <w:p w:rsidR="002C0C7A" w:rsidRDefault="002C0C7A" w:rsidP="006E712B">
                      <w:pPr>
                        <w:spacing w:line="240" w:lineRule="auto"/>
                        <w:rPr>
                          <w:szCs w:val="18"/>
                        </w:rPr>
                      </w:pPr>
                      <w:r w:rsidRPr="003C5328">
                        <w:rPr>
                          <w:szCs w:val="18"/>
                        </w:rPr>
                        <w:t>Learning new thing</w:t>
                      </w:r>
                    </w:p>
                    <w:p w:rsidR="002C0C7A" w:rsidRPr="0080565E" w:rsidRDefault="002C0C7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06C4E"/>
    <w:multiLevelType w:val="hybridMultilevel"/>
    <w:tmpl w:val="9A3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1138B3"/>
    <w:rsid w:val="00252FB6"/>
    <w:rsid w:val="002C0C7A"/>
    <w:rsid w:val="00371D00"/>
    <w:rsid w:val="00380CB2"/>
    <w:rsid w:val="00470A5E"/>
    <w:rsid w:val="006B3FD1"/>
    <w:rsid w:val="006E712B"/>
    <w:rsid w:val="007F5388"/>
    <w:rsid w:val="0080565E"/>
    <w:rsid w:val="00861D3B"/>
    <w:rsid w:val="009C491C"/>
    <w:rsid w:val="00A52D71"/>
    <w:rsid w:val="00AF1720"/>
    <w:rsid w:val="00B3778E"/>
    <w:rsid w:val="00B949F2"/>
    <w:rsid w:val="00C36AFA"/>
    <w:rsid w:val="00C967FC"/>
    <w:rsid w:val="00CF0B3A"/>
    <w:rsid w:val="00D56747"/>
    <w:rsid w:val="00D70CB8"/>
    <w:rsid w:val="00D92A28"/>
    <w:rsid w:val="00D96FF8"/>
    <w:rsid w:val="00DB2C58"/>
    <w:rsid w:val="00E624E0"/>
    <w:rsid w:val="00F13B08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10"/>
    <w:qFormat/>
    <w:rsid w:val="002C0C7A"/>
    <w:pPr>
      <w:numPr>
        <w:numId w:val="3"/>
      </w:numPr>
      <w:spacing w:after="80" w:line="240" w:lineRule="auto"/>
    </w:pPr>
    <w:rPr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35FB-EAC0-41B6-A2D3-F10BC63D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Mohsin raza</cp:lastModifiedBy>
  <cp:revision>4</cp:revision>
  <cp:lastPrinted>2019-08-29T18:16:00Z</cp:lastPrinted>
  <dcterms:created xsi:type="dcterms:W3CDTF">2021-07-29T07:35:00Z</dcterms:created>
  <dcterms:modified xsi:type="dcterms:W3CDTF">2021-07-29T12:15:00Z</dcterms:modified>
</cp:coreProperties>
</file>