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A67" w:rsidRPr="00AC5625" w:rsidRDefault="00E43A67" w:rsidP="00E43A67">
      <w:pPr>
        <w:bidi/>
        <w:jc w:val="center"/>
        <w:rPr>
          <w:b/>
          <w:bCs/>
          <w:sz w:val="36"/>
          <w:szCs w:val="22"/>
          <w:shd w:val="clear" w:color="auto" w:fill="FFFFFF"/>
        </w:rPr>
      </w:pPr>
      <w:r w:rsidRPr="00AC5625">
        <w:rPr>
          <w:b/>
          <w:bCs/>
          <w:sz w:val="36"/>
          <w:szCs w:val="22"/>
          <w:shd w:val="clear" w:color="auto" w:fill="FFFFFF"/>
        </w:rPr>
        <w:t xml:space="preserve">Smart Parking </w:t>
      </w:r>
      <w:r>
        <w:rPr>
          <w:b/>
          <w:bCs/>
          <w:sz w:val="36"/>
          <w:szCs w:val="22"/>
          <w:shd w:val="clear" w:color="auto" w:fill="FFFFFF"/>
        </w:rPr>
        <w:t>System Using RFID Technology</w:t>
      </w:r>
    </w:p>
    <w:p w:rsidR="00E43A67" w:rsidRDefault="00E43A67" w:rsidP="00E43A67">
      <w:pPr>
        <w:jc w:val="both"/>
      </w:pPr>
      <w:bookmarkStart w:id="0" w:name="_GoBack"/>
      <w:bookmarkEnd w:id="0"/>
      <w:r w:rsidRPr="001B686C">
        <w:t xml:space="preserve">  </w:t>
      </w:r>
    </w:p>
    <w:p w:rsidR="00E43A67" w:rsidRPr="001B686C" w:rsidRDefault="00E43A67" w:rsidP="00E43A67">
      <w:pPr>
        <w:jc w:val="both"/>
      </w:pPr>
      <w:r w:rsidRPr="001B686C">
        <w:t xml:space="preserve"> The objective of this project is to design and develop Radio Frequency Identification (RFID) based parking entrance system and read the tag at 125 KHz frequency.</w:t>
      </w:r>
      <w:r w:rsidRPr="001B686C">
        <w:br/>
        <w:t>In this system we will identify each vehicle uniquely with a RFID-TAG. The RFID-TAG will bear the unique identification number for that particular vehicle. The information of vehicle’s owner will be stored in database like: Identification number, name of owner, phone number, status.</w:t>
      </w:r>
      <w:r>
        <w:t xml:space="preserve"> </w:t>
      </w:r>
      <w:r w:rsidRPr="001B686C">
        <w:t xml:space="preserve">Whenever a vehicle will entrance checked if the RFID-TAG number in database, this project includes two systems: a paid system applied in shopping garages and another unpaid apply </w:t>
      </w:r>
      <w:r>
        <w:t>in</w:t>
      </w:r>
      <w:r w:rsidRPr="001B686C">
        <w:t xml:space="preserve"> universities .The toll money will be deduced from the vehicle owner’s credit and he will be notified of the transaction via a</w:t>
      </w:r>
      <w:r w:rsidRPr="001B686C">
        <w:rPr>
          <w:bCs/>
          <w:shd w:val="clear" w:color="auto" w:fill="FFFFFF"/>
        </w:rPr>
        <w:t xml:space="preserve"> </w:t>
      </w:r>
      <w:r>
        <w:rPr>
          <w:bCs/>
          <w:shd w:val="clear" w:color="auto" w:fill="FFFFFF"/>
        </w:rPr>
        <w:t>web page like e-mail</w:t>
      </w:r>
      <w:r w:rsidRPr="001B686C">
        <w:t>. If the owner’s credit is out of money then the vehicle not entrances.</w:t>
      </w:r>
    </w:p>
    <w:p w:rsidR="00E43A67" w:rsidRDefault="00E43A67" w:rsidP="00E43A67">
      <w:pPr>
        <w:jc w:val="lowKashida"/>
        <w:rPr>
          <w:bCs/>
          <w:u w:val="single"/>
        </w:rPr>
      </w:pPr>
    </w:p>
    <w:p w:rsidR="00505457" w:rsidRDefault="00E43A67">
      <w:pPr>
        <w:rPr>
          <w:rFonts w:hint="cs"/>
        </w:rPr>
      </w:pPr>
    </w:p>
    <w:sectPr w:rsidR="00505457" w:rsidSect="009679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39"/>
    <w:rsid w:val="00245D3D"/>
    <w:rsid w:val="009679D3"/>
    <w:rsid w:val="00D96A39"/>
    <w:rsid w:val="00E4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A67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A67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2014-04-20T12:21:00Z</dcterms:created>
  <dcterms:modified xsi:type="dcterms:W3CDTF">2014-04-20T12:22:00Z</dcterms:modified>
</cp:coreProperties>
</file>