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9D" w:rsidRDefault="00217C9D" w:rsidP="00217C9D">
      <w:pPr>
        <w:spacing w:after="200" w:line="276" w:lineRule="auto"/>
        <w:rPr>
          <w:rFonts w:ascii="Times New Roman" w:eastAsia="Calibri" w:hAnsi="Times New Roman" w:cs="Times New Roman"/>
          <w:sz w:val="40"/>
          <w:szCs w:val="24"/>
          <w:lang w:val="en-US" w:eastAsia="en-US"/>
        </w:rPr>
      </w:pPr>
      <w:r w:rsidRPr="004D2AC9">
        <w:rPr>
          <w:rFonts w:ascii="Times New Roman" w:eastAsia="Calibri" w:hAnsi="Times New Roman" w:cs="Times New Roman"/>
          <w:noProof/>
          <w:sz w:val="4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DDDE755" wp14:editId="5500898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57800" cy="10769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7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C9D" w:rsidRPr="004D2AC9" w:rsidRDefault="00217C9D" w:rsidP="00217C9D">
      <w:pPr>
        <w:spacing w:after="200" w:line="276" w:lineRule="auto"/>
        <w:jc w:val="center"/>
        <w:rPr>
          <w:rFonts w:eastAsia="Calibri" w:cs="Times New Roman"/>
          <w:sz w:val="40"/>
          <w:szCs w:val="24"/>
          <w:lang w:val="en-US" w:eastAsia="en-US"/>
        </w:rPr>
      </w:pPr>
      <w:r w:rsidRPr="004D2AC9">
        <w:rPr>
          <w:rFonts w:eastAsia="Calibri" w:cs="Times New Roman"/>
          <w:b/>
          <w:color w:val="000000"/>
          <w:sz w:val="56"/>
          <w:szCs w:val="24"/>
          <w:u w:val="single"/>
          <w:lang w:val="en-US" w:eastAsia="en-US"/>
        </w:rPr>
        <w:t>REPORT</w:t>
      </w:r>
    </w:p>
    <w:p w:rsidR="00217C9D" w:rsidRPr="004D2AC9" w:rsidRDefault="00217C9D" w:rsidP="00217C9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 w:val="44"/>
          <w:szCs w:val="24"/>
          <w:lang w:val="en-US" w:eastAsia="en-US"/>
        </w:rPr>
      </w:pPr>
    </w:p>
    <w:p w:rsidR="00217C9D" w:rsidRPr="004D2AC9" w:rsidRDefault="00217C9D" w:rsidP="00217C9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 w:val="44"/>
          <w:szCs w:val="24"/>
          <w:lang w:val="en-US" w:eastAsia="en-US"/>
        </w:rPr>
      </w:pPr>
      <w:r w:rsidRPr="004D2AC9">
        <w:rPr>
          <w:rFonts w:eastAsia="Calibri" w:cs="Times New Roman"/>
          <w:b/>
          <w:bCs/>
          <w:color w:val="000000"/>
          <w:sz w:val="44"/>
          <w:szCs w:val="24"/>
          <w:lang w:val="en-US" w:eastAsia="en-US"/>
        </w:rPr>
        <w:t>MICROPROCESSOR &amp; MICROCONTROLLER</w:t>
      </w:r>
    </w:p>
    <w:p w:rsidR="00217C9D" w:rsidRPr="004D2AC9" w:rsidRDefault="00217C9D" w:rsidP="00217C9D">
      <w:pPr>
        <w:spacing w:after="200" w:line="276" w:lineRule="auto"/>
        <w:jc w:val="center"/>
        <w:rPr>
          <w:rFonts w:eastAsia="Calibri" w:cs="Times New Roman"/>
          <w:b/>
          <w:bCs/>
          <w:sz w:val="44"/>
          <w:szCs w:val="24"/>
          <w:lang w:val="en-US" w:eastAsia="en-US"/>
        </w:rPr>
      </w:pPr>
      <w:r w:rsidRPr="004D2AC9">
        <w:rPr>
          <w:rFonts w:eastAsia="Calibri" w:cs="Times New Roman"/>
          <w:b/>
          <w:bCs/>
          <w:sz w:val="44"/>
          <w:szCs w:val="24"/>
          <w:lang w:val="en-US" w:eastAsia="en-US"/>
        </w:rPr>
        <w:t>(SMJE 3183)</w:t>
      </w:r>
    </w:p>
    <w:p w:rsidR="00217C9D" w:rsidRPr="004D2AC9" w:rsidRDefault="00217C9D" w:rsidP="00217C9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 w:val="44"/>
          <w:szCs w:val="24"/>
          <w:lang w:val="en-US" w:eastAsia="en-US"/>
        </w:rPr>
      </w:pPr>
    </w:p>
    <w:p w:rsidR="00217C9D" w:rsidRPr="004D2AC9" w:rsidRDefault="00217C9D" w:rsidP="00217C9D">
      <w:pPr>
        <w:spacing w:after="200" w:line="276" w:lineRule="auto"/>
        <w:ind w:left="720"/>
        <w:jc w:val="center"/>
        <w:rPr>
          <w:rFonts w:eastAsia="Calibri" w:cs="Times New Roman"/>
          <w:b/>
          <w:bCs/>
          <w:sz w:val="44"/>
          <w:szCs w:val="24"/>
          <w:lang w:val="en-US" w:eastAsia="en-US"/>
        </w:rPr>
      </w:pPr>
      <w:r>
        <w:rPr>
          <w:rFonts w:eastAsia="Calibri" w:cs="Times New Roman"/>
          <w:b/>
          <w:bCs/>
          <w:sz w:val="44"/>
          <w:szCs w:val="24"/>
          <w:lang w:val="en-US" w:eastAsia="en-US"/>
        </w:rPr>
        <w:t xml:space="preserve">Assignment </w:t>
      </w:r>
      <w:r w:rsidR="000607FF">
        <w:rPr>
          <w:rFonts w:eastAsia="Calibri" w:cs="Times New Roman"/>
          <w:b/>
          <w:bCs/>
          <w:sz w:val="44"/>
          <w:szCs w:val="24"/>
          <w:lang w:val="en-US" w:eastAsia="en-US"/>
        </w:rPr>
        <w:t>4</w:t>
      </w:r>
      <w:r w:rsidRPr="004D2AC9">
        <w:rPr>
          <w:rFonts w:eastAsia="Calibri" w:cs="Times New Roman"/>
          <w:b/>
          <w:bCs/>
          <w:sz w:val="44"/>
          <w:szCs w:val="24"/>
          <w:lang w:val="en-US" w:eastAsia="en-US"/>
        </w:rPr>
        <w:t xml:space="preserve">: </w:t>
      </w:r>
      <w:r w:rsidR="000607FF">
        <w:rPr>
          <w:rFonts w:eastAsia="Calibri" w:cs="Times New Roman"/>
          <w:b/>
          <w:bCs/>
          <w:sz w:val="44"/>
          <w:szCs w:val="24"/>
          <w:lang w:val="en-US" w:eastAsia="en-US"/>
        </w:rPr>
        <w:t>Switch Blinking</w:t>
      </w:r>
    </w:p>
    <w:p w:rsidR="00217C9D" w:rsidRDefault="00217C9D" w:rsidP="00217C9D">
      <w:pPr>
        <w:spacing w:after="200" w:line="276" w:lineRule="auto"/>
        <w:ind w:left="720"/>
        <w:jc w:val="center"/>
        <w:rPr>
          <w:rFonts w:ascii="Times New Roman" w:eastAsia="Calibri" w:hAnsi="Times New Roman" w:cs="Times New Roman"/>
          <w:bCs/>
          <w:sz w:val="44"/>
          <w:szCs w:val="24"/>
          <w:lang w:val="en-US" w:eastAsia="en-US"/>
        </w:rPr>
      </w:pPr>
    </w:p>
    <w:p w:rsidR="00217C9D" w:rsidRPr="004D2AC9" w:rsidRDefault="00217C9D" w:rsidP="00217C9D">
      <w:pPr>
        <w:spacing w:after="200" w:line="276" w:lineRule="auto"/>
        <w:ind w:left="720"/>
        <w:jc w:val="center"/>
        <w:rPr>
          <w:rFonts w:ascii="Times New Roman" w:eastAsia="Calibri" w:hAnsi="Times New Roman" w:cs="Times New Roman"/>
          <w:bCs/>
          <w:sz w:val="44"/>
          <w:szCs w:val="24"/>
          <w:lang w:val="en-US" w:eastAsia="en-US"/>
        </w:rPr>
      </w:pPr>
      <w:r w:rsidRPr="004D2AC9">
        <w:rPr>
          <w:rFonts w:ascii="Times New Roman" w:eastAsia="Calibri" w:hAnsi="Times New Roman" w:cs="Times New Roman"/>
          <w:b/>
          <w:bCs/>
          <w:noProof/>
          <w:sz w:val="4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D5A63" wp14:editId="4BE16660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6350000" cy="3352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335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7C9D" w:rsidRPr="004D2AC9" w:rsidRDefault="00217C9D" w:rsidP="00217C9D">
                            <w:pPr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</w:pP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Name</w:t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Nur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Azreena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binti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Md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Azman</w:t>
                            </w:r>
                            <w:proofErr w:type="spellEnd"/>
                          </w:p>
                          <w:p w:rsidR="00217C9D" w:rsidRPr="004D2AC9" w:rsidRDefault="00217C9D" w:rsidP="00217C9D">
                            <w:pPr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</w:pP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  <w:t xml:space="preserve">: Muhammad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Hafizuddin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bin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Redzuan</w:t>
                            </w:r>
                            <w:proofErr w:type="spellEnd"/>
                          </w:p>
                          <w:p w:rsidR="00217C9D" w:rsidRPr="004D2AC9" w:rsidRDefault="00217C9D" w:rsidP="00217C9D">
                            <w:pPr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</w:pP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Nur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Aida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Hamizah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binti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Kamarudin</w:t>
                            </w:r>
                            <w:proofErr w:type="spellEnd"/>
                          </w:p>
                          <w:p w:rsidR="00217C9D" w:rsidRPr="004D2AC9" w:rsidRDefault="00217C9D" w:rsidP="00217C9D">
                            <w:pPr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</w:pP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Course/Section</w:t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  <w:t>: 3 SMJE/02</w:t>
                            </w:r>
                          </w:p>
                          <w:p w:rsidR="00217C9D" w:rsidRPr="004D2AC9" w:rsidRDefault="00217C9D" w:rsidP="00217C9D">
                            <w:pPr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</w:pP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Group</w:t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  <w:t>: 5</w:t>
                            </w:r>
                          </w:p>
                          <w:p w:rsidR="00217C9D" w:rsidRPr="004D2AC9" w:rsidRDefault="00217C9D" w:rsidP="00217C9D">
                            <w:pPr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</w:pP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Lecturer</w:t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</w:r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ab/>
                              <w:t xml:space="preserve">: Dr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Azura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&amp; Dr </w:t>
                            </w:r>
                            <w:proofErr w:type="spellStart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>Husna</w:t>
                            </w:r>
                            <w:proofErr w:type="spellEnd"/>
                            <w:r w:rsidRPr="004D2AC9">
                              <w:rPr>
                                <w:rFonts w:cs="Times New Roman"/>
                                <w:bCs/>
                                <w:sz w:val="44"/>
                                <w:szCs w:val="24"/>
                              </w:rPr>
                              <w:t xml:space="preserve"> </w:t>
                            </w:r>
                          </w:p>
                          <w:p w:rsidR="00217C9D" w:rsidRDefault="00217C9D" w:rsidP="00217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D5A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65pt;width:500pt;height:26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" fillcolor="window" stroked="f" strokeweight=".5pt">
                <v:textbox>
                  <w:txbxContent>
                    <w:p w:rsidR="00217C9D" w:rsidRPr="004D2AC9" w:rsidRDefault="00217C9D" w:rsidP="00217C9D">
                      <w:pPr>
                        <w:rPr>
                          <w:rFonts w:cs="Times New Roman"/>
                          <w:bCs/>
                          <w:sz w:val="44"/>
                          <w:szCs w:val="24"/>
                        </w:rPr>
                      </w:pP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Name</w:t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Nur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Azreena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binti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Md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Azman</w:t>
                      </w:r>
                      <w:proofErr w:type="spellEnd"/>
                    </w:p>
                    <w:p w:rsidR="00217C9D" w:rsidRPr="004D2AC9" w:rsidRDefault="00217C9D" w:rsidP="00217C9D">
                      <w:pPr>
                        <w:rPr>
                          <w:rFonts w:cs="Times New Roman"/>
                          <w:bCs/>
                          <w:sz w:val="44"/>
                          <w:szCs w:val="24"/>
                        </w:rPr>
                      </w:pP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  <w:t xml:space="preserve">: Muhammad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Hafizuddin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bin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Redzuan</w:t>
                      </w:r>
                      <w:proofErr w:type="spellEnd"/>
                    </w:p>
                    <w:p w:rsidR="00217C9D" w:rsidRPr="004D2AC9" w:rsidRDefault="00217C9D" w:rsidP="00217C9D">
                      <w:pPr>
                        <w:rPr>
                          <w:rFonts w:cs="Times New Roman"/>
                          <w:bCs/>
                          <w:sz w:val="44"/>
                          <w:szCs w:val="24"/>
                        </w:rPr>
                      </w:pP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Nur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Aida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Hamizah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binti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Kamarudin</w:t>
                      </w:r>
                      <w:proofErr w:type="spellEnd"/>
                    </w:p>
                    <w:p w:rsidR="00217C9D" w:rsidRPr="004D2AC9" w:rsidRDefault="00217C9D" w:rsidP="00217C9D">
                      <w:pPr>
                        <w:rPr>
                          <w:rFonts w:cs="Times New Roman"/>
                          <w:bCs/>
                          <w:sz w:val="44"/>
                          <w:szCs w:val="24"/>
                        </w:rPr>
                      </w:pP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Course/Section</w:t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  <w:t>: 3 SMJE/02</w:t>
                      </w:r>
                    </w:p>
                    <w:p w:rsidR="00217C9D" w:rsidRPr="004D2AC9" w:rsidRDefault="00217C9D" w:rsidP="00217C9D">
                      <w:pPr>
                        <w:rPr>
                          <w:rFonts w:cs="Times New Roman"/>
                          <w:bCs/>
                          <w:sz w:val="44"/>
                          <w:szCs w:val="24"/>
                        </w:rPr>
                      </w:pP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Group</w:t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  <w:t>: 5</w:t>
                      </w:r>
                    </w:p>
                    <w:p w:rsidR="00217C9D" w:rsidRPr="004D2AC9" w:rsidRDefault="00217C9D" w:rsidP="00217C9D">
                      <w:pPr>
                        <w:rPr>
                          <w:rFonts w:cs="Times New Roman"/>
                          <w:bCs/>
                          <w:sz w:val="44"/>
                          <w:szCs w:val="24"/>
                        </w:rPr>
                      </w:pP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Lecturer</w:t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</w:r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ab/>
                        <w:t xml:space="preserve">: Dr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Azura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&amp; Dr </w:t>
                      </w:r>
                      <w:proofErr w:type="spellStart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>Husna</w:t>
                      </w:r>
                      <w:proofErr w:type="spellEnd"/>
                      <w:r w:rsidRPr="004D2AC9">
                        <w:rPr>
                          <w:rFonts w:cs="Times New Roman"/>
                          <w:bCs/>
                          <w:sz w:val="44"/>
                          <w:szCs w:val="24"/>
                        </w:rPr>
                        <w:t xml:space="preserve"> </w:t>
                      </w:r>
                    </w:p>
                    <w:p w:rsidR="00217C9D" w:rsidRDefault="00217C9D" w:rsidP="00217C9D"/>
                  </w:txbxContent>
                </v:textbox>
                <w10:wrap anchorx="margin"/>
              </v:shape>
            </w:pict>
          </mc:Fallback>
        </mc:AlternateContent>
      </w:r>
    </w:p>
    <w:p w:rsidR="00217C9D" w:rsidRPr="004D2AC9" w:rsidRDefault="00217C9D" w:rsidP="00217C9D">
      <w:pPr>
        <w:spacing w:after="200" w:line="276" w:lineRule="auto"/>
        <w:rPr>
          <w:rFonts w:ascii="Times New Roman" w:eastAsia="Calibri" w:hAnsi="Times New Roman" w:cs="Times New Roman"/>
          <w:sz w:val="40"/>
          <w:szCs w:val="24"/>
          <w:lang w:val="en-US" w:eastAsia="en-US"/>
        </w:rPr>
      </w:pPr>
    </w:p>
    <w:p w:rsidR="00217C9D" w:rsidRPr="004D2AC9" w:rsidRDefault="00217C9D" w:rsidP="00217C9D">
      <w:pPr>
        <w:spacing w:after="200" w:line="276" w:lineRule="auto"/>
        <w:rPr>
          <w:rFonts w:ascii="Times New Roman" w:eastAsia="Calibri" w:hAnsi="Times New Roman" w:cs="Times New Roman"/>
          <w:sz w:val="40"/>
          <w:szCs w:val="24"/>
          <w:lang w:val="en-US" w:eastAsia="en-US"/>
        </w:rPr>
      </w:pPr>
    </w:p>
    <w:p w:rsidR="00217C9D" w:rsidRPr="00342E48" w:rsidRDefault="00217C9D" w:rsidP="00342E4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  <w:r w:rsidRPr="00342E48">
        <w:rPr>
          <w:rFonts w:cstheme="minorHAnsi"/>
          <w:b/>
          <w:sz w:val="28"/>
          <w:szCs w:val="24"/>
          <w:u w:val="single"/>
        </w:rPr>
        <w:lastRenderedPageBreak/>
        <w:t>INTRODUCTION:</w:t>
      </w:r>
    </w:p>
    <w:p w:rsidR="006915F4" w:rsidRPr="00342E48" w:rsidRDefault="00217C9D" w:rsidP="006915F4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rFonts w:asciiTheme="minorHAnsi" w:hAnsiTheme="minorHAnsi" w:cstheme="minorHAnsi"/>
        </w:rPr>
      </w:pPr>
      <w:r w:rsidRPr="00342E48">
        <w:rPr>
          <w:rFonts w:asciiTheme="minorHAnsi" w:hAnsiTheme="minorHAnsi" w:cstheme="minorHAnsi"/>
        </w:rPr>
        <w:t xml:space="preserve">For this </w:t>
      </w:r>
      <w:r w:rsidR="000607FF" w:rsidRPr="00342E48">
        <w:rPr>
          <w:rFonts w:asciiTheme="minorHAnsi" w:hAnsiTheme="minorHAnsi" w:cstheme="minorHAnsi"/>
        </w:rPr>
        <w:t>project, we are required to do a task</w:t>
      </w:r>
      <w:r w:rsidRPr="00342E48">
        <w:rPr>
          <w:rFonts w:asciiTheme="minorHAnsi" w:hAnsiTheme="minorHAnsi" w:cstheme="minorHAnsi"/>
        </w:rPr>
        <w:t xml:space="preserve"> which </w:t>
      </w:r>
      <w:r w:rsidR="000607FF" w:rsidRPr="00342E48">
        <w:rPr>
          <w:rFonts w:asciiTheme="minorHAnsi" w:hAnsiTheme="minorHAnsi" w:cstheme="minorHAnsi"/>
        </w:rPr>
        <w:t>is switch blinking. This program needs us to do a program where 8 LEDs are switching from mode 1 to mode 2. We programmed mode 1 to do a full blinking and mode 2 we programmed to do a half blinking. These 2 modes will switch automatically.</w:t>
      </w:r>
    </w:p>
    <w:p w:rsidR="006915F4" w:rsidRPr="00342E48" w:rsidRDefault="006915F4" w:rsidP="00217C9D">
      <w:pPr>
        <w:pStyle w:val="NormalWeb"/>
        <w:shd w:val="clear" w:color="auto" w:fill="FFFFFF"/>
        <w:spacing w:before="0" w:beforeAutospacing="0" w:after="300" w:afterAutospacing="0" w:line="360" w:lineRule="atLeast"/>
        <w:jc w:val="both"/>
        <w:rPr>
          <w:rFonts w:asciiTheme="minorHAnsi" w:hAnsiTheme="minorHAnsi" w:cstheme="minorHAnsi"/>
        </w:rPr>
      </w:pPr>
    </w:p>
    <w:p w:rsidR="00217C9D" w:rsidRPr="00342E48" w:rsidRDefault="00217C9D" w:rsidP="00217C9D">
      <w:pPr>
        <w:spacing w:line="276" w:lineRule="auto"/>
        <w:jc w:val="both"/>
        <w:rPr>
          <w:rFonts w:cstheme="minorHAnsi"/>
          <w:b/>
          <w:sz w:val="28"/>
          <w:szCs w:val="24"/>
          <w:u w:val="single"/>
        </w:rPr>
      </w:pPr>
      <w:r w:rsidRPr="00342E48">
        <w:rPr>
          <w:rFonts w:cstheme="minorHAnsi"/>
          <w:b/>
          <w:sz w:val="28"/>
          <w:szCs w:val="24"/>
          <w:u w:val="single"/>
        </w:rPr>
        <w:t>OBJECTIVE:</w:t>
      </w:r>
    </w:p>
    <w:p w:rsidR="00217C9D" w:rsidRPr="00342E48" w:rsidRDefault="00217C9D" w:rsidP="00217C9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To be able to write programs with the task given.</w:t>
      </w:r>
    </w:p>
    <w:p w:rsidR="00217C9D" w:rsidRPr="00342E48" w:rsidRDefault="00217C9D" w:rsidP="00217C9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To be able to run the programs written based on the task given on the microcontroller board kit.</w:t>
      </w:r>
    </w:p>
    <w:p w:rsidR="00217C9D" w:rsidRPr="00342E48" w:rsidRDefault="00217C9D" w:rsidP="00217C9D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217C9D" w:rsidRPr="00342E48" w:rsidRDefault="00217C9D" w:rsidP="00217C9D">
      <w:pPr>
        <w:spacing w:line="276" w:lineRule="auto"/>
        <w:jc w:val="both"/>
        <w:rPr>
          <w:rFonts w:cstheme="minorHAnsi"/>
          <w:b/>
          <w:sz w:val="28"/>
          <w:szCs w:val="24"/>
          <w:u w:val="single"/>
        </w:rPr>
      </w:pPr>
      <w:r w:rsidRPr="00342E48">
        <w:rPr>
          <w:rFonts w:cstheme="minorHAnsi"/>
          <w:b/>
          <w:sz w:val="28"/>
          <w:szCs w:val="24"/>
          <w:u w:val="single"/>
        </w:rPr>
        <w:t>TASK:</w:t>
      </w:r>
    </w:p>
    <w:p w:rsidR="00217C9D" w:rsidRPr="00342E48" w:rsidRDefault="00217C9D" w:rsidP="006915F4">
      <w:pPr>
        <w:spacing w:line="276" w:lineRule="auto"/>
        <w:jc w:val="both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Students are required to write a programming for </w:t>
      </w:r>
      <w:r w:rsidR="000607FF" w:rsidRPr="00342E48">
        <w:rPr>
          <w:rFonts w:cstheme="minorHAnsi"/>
          <w:sz w:val="24"/>
          <w:szCs w:val="24"/>
        </w:rPr>
        <w:t xml:space="preserve">Switch Blinking </w:t>
      </w:r>
      <w:r w:rsidRPr="00342E48">
        <w:rPr>
          <w:rFonts w:cstheme="minorHAnsi"/>
          <w:sz w:val="24"/>
          <w:szCs w:val="24"/>
        </w:rPr>
        <w:t>and run the program and the output will show on the microcontroller board kit.</w:t>
      </w:r>
    </w:p>
    <w:p w:rsidR="00217C9D" w:rsidRPr="00342E48" w:rsidRDefault="00217C9D" w:rsidP="00217C9D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217C9D" w:rsidRPr="00342E48" w:rsidRDefault="00217C9D" w:rsidP="00217C9D">
      <w:pPr>
        <w:spacing w:line="276" w:lineRule="auto"/>
        <w:jc w:val="both"/>
        <w:rPr>
          <w:rFonts w:cstheme="minorHAnsi"/>
          <w:b/>
          <w:sz w:val="28"/>
          <w:szCs w:val="24"/>
          <w:u w:val="single"/>
        </w:rPr>
      </w:pPr>
      <w:r w:rsidRPr="00342E48">
        <w:rPr>
          <w:rFonts w:cstheme="minorHAnsi"/>
          <w:b/>
          <w:sz w:val="28"/>
          <w:szCs w:val="24"/>
          <w:u w:val="single"/>
        </w:rPr>
        <w:t>EQUIPMENTS AND COMPONENTS:</w:t>
      </w:r>
    </w:p>
    <w:p w:rsidR="00217C9D" w:rsidRPr="00342E48" w:rsidRDefault="00217C9D" w:rsidP="00217C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  <w:u w:val="single"/>
        </w:rPr>
      </w:pPr>
      <w:r w:rsidRPr="00342E48">
        <w:rPr>
          <w:rFonts w:cstheme="minorHAnsi"/>
          <w:sz w:val="24"/>
          <w:szCs w:val="24"/>
        </w:rPr>
        <w:t>Microcontroller circuit board.</w:t>
      </w:r>
    </w:p>
    <w:p w:rsidR="00217C9D" w:rsidRPr="00342E48" w:rsidRDefault="00217C9D" w:rsidP="00217C9D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  <w:u w:val="single"/>
        </w:rPr>
      </w:pPr>
      <w:proofErr w:type="spellStart"/>
      <w:r w:rsidRPr="00342E48">
        <w:rPr>
          <w:rFonts w:cstheme="minorHAnsi"/>
          <w:sz w:val="24"/>
          <w:szCs w:val="24"/>
        </w:rPr>
        <w:t>Keil</w:t>
      </w:r>
      <w:proofErr w:type="spellEnd"/>
      <w:r w:rsidRPr="00342E48">
        <w:rPr>
          <w:rFonts w:cstheme="minorHAnsi"/>
          <w:sz w:val="24"/>
          <w:szCs w:val="24"/>
        </w:rPr>
        <w:t xml:space="preserve"> Embedded Programs.</w:t>
      </w:r>
    </w:p>
    <w:p w:rsidR="00217C9D" w:rsidRPr="00342E48" w:rsidRDefault="00217C9D" w:rsidP="00217C9D">
      <w:pPr>
        <w:pStyle w:val="ListParagraph"/>
        <w:spacing w:line="276" w:lineRule="auto"/>
        <w:jc w:val="both"/>
        <w:rPr>
          <w:rFonts w:cstheme="minorHAnsi"/>
          <w:sz w:val="24"/>
          <w:szCs w:val="24"/>
          <w:u w:val="single"/>
        </w:rPr>
      </w:pPr>
    </w:p>
    <w:p w:rsidR="006915F4" w:rsidRPr="00342E48" w:rsidRDefault="006915F4" w:rsidP="00217C9D">
      <w:pPr>
        <w:spacing w:line="276" w:lineRule="auto"/>
        <w:jc w:val="both"/>
        <w:rPr>
          <w:rFonts w:cstheme="minorHAnsi"/>
          <w:sz w:val="24"/>
          <w:szCs w:val="24"/>
          <w:u w:val="single"/>
        </w:rPr>
      </w:pPr>
    </w:p>
    <w:p w:rsidR="00342E48" w:rsidRDefault="00342E48">
      <w:pPr>
        <w:spacing w:after="200"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:rsidR="00217C9D" w:rsidRPr="00342E48" w:rsidRDefault="00217C9D" w:rsidP="00217C9D">
      <w:pPr>
        <w:spacing w:line="276" w:lineRule="auto"/>
        <w:jc w:val="both"/>
        <w:rPr>
          <w:rFonts w:cstheme="minorHAnsi"/>
          <w:b/>
          <w:sz w:val="28"/>
          <w:szCs w:val="24"/>
          <w:u w:val="single"/>
        </w:rPr>
      </w:pPr>
      <w:r w:rsidRPr="00342E48">
        <w:rPr>
          <w:rFonts w:cstheme="minorHAnsi"/>
          <w:b/>
          <w:sz w:val="28"/>
          <w:szCs w:val="24"/>
          <w:u w:val="single"/>
        </w:rPr>
        <w:lastRenderedPageBreak/>
        <w:t>RESULT AND SIMULATION:</w:t>
      </w:r>
    </w:p>
    <w:p w:rsidR="000607FF" w:rsidRPr="00342E48" w:rsidRDefault="000607FF" w:rsidP="000607FF">
      <w:pPr>
        <w:rPr>
          <w:rFonts w:cstheme="minorHAnsi"/>
          <w:noProof/>
          <w:sz w:val="24"/>
          <w:szCs w:val="24"/>
        </w:rPr>
      </w:pPr>
      <w:r w:rsidRPr="00342E48">
        <w:rPr>
          <w:rFonts w:cstheme="minorHAnsi"/>
          <w:noProof/>
          <w:sz w:val="24"/>
          <w:szCs w:val="24"/>
        </w:rPr>
        <w:t>Switching control full and half blinking LED</w:t>
      </w:r>
    </w:p>
    <w:p w:rsidR="000607FF" w:rsidRPr="00342E48" w:rsidRDefault="000607FF" w:rsidP="000607FF">
      <w:pPr>
        <w:jc w:val="center"/>
        <w:rPr>
          <w:rFonts w:cstheme="minorHAnsi"/>
          <w:sz w:val="24"/>
          <w:szCs w:val="24"/>
        </w:rPr>
      </w:pPr>
      <w:r w:rsidRPr="00342E48">
        <w:rPr>
          <w:rFonts w:cstheme="minorHAnsi"/>
          <w:noProof/>
          <w:sz w:val="24"/>
          <w:szCs w:val="24"/>
          <w:lang w:val="en-US" w:eastAsia="en-US"/>
        </w:rPr>
        <w:drawing>
          <wp:inline distT="0" distB="0" distL="0" distR="0" wp14:anchorId="63984BC6" wp14:editId="649FD181">
            <wp:extent cx="5731510" cy="4126687"/>
            <wp:effectExtent l="0" t="0" r="2540" b="7620"/>
            <wp:docPr id="3" name="Picture 3" descr="C:\Users\hafizuddin\Desktop\MicroP\assgn 4 (switch)\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zuddin\Desktop\MicroP\assgn 4 (switch)\co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FF" w:rsidRPr="00342E48" w:rsidRDefault="000607FF" w:rsidP="000607FF">
      <w:pPr>
        <w:rPr>
          <w:rFonts w:cstheme="minorHAnsi"/>
          <w:sz w:val="24"/>
          <w:szCs w:val="24"/>
        </w:rPr>
      </w:pPr>
    </w:p>
    <w:p w:rsidR="000607FF" w:rsidRPr="00342E48" w:rsidRDefault="000607FF" w:rsidP="000607F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LED is control by port 2 from LED 0 to LED 7 while Switch 1 to Switch 6 is control by port 3.7 to port 3.2 respectively. </w:t>
      </w:r>
    </w:p>
    <w:p w:rsidR="000607FF" w:rsidRPr="00342E48" w:rsidRDefault="000607FF" w:rsidP="000607F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Port 2 is set 11111111B for let all LED in condition OFF by default.</w:t>
      </w:r>
    </w:p>
    <w:p w:rsidR="000607FF" w:rsidRPr="00342E48" w:rsidRDefault="000607FF" w:rsidP="000607F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Port 3 is move to accumulator in order to complement the value of Port 3 since it is active low input</w:t>
      </w:r>
    </w:p>
    <w:p w:rsidR="000607FF" w:rsidRPr="00342E48" w:rsidRDefault="000607FF" w:rsidP="000607F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The instruction will jump to the FULL or HALF label depend on accumulator bit 7 and 6 is set respectively. </w:t>
      </w:r>
    </w:p>
    <w:p w:rsidR="000607FF" w:rsidRPr="00342E48" w:rsidRDefault="000607FF" w:rsidP="000607F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If the accumulator bit 7 is set, label FULL instruction will be executed. For FULL instruction: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Port 2 is set 11111111B, since the LED is active-LOW so all the LED will OFF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DELAY is called so it will jump to DELAY to be executed to next instruction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lastRenderedPageBreak/>
        <w:t>R7 data is set to 15 in decimal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Timer mode will set to 01 in </w:t>
      </w:r>
      <w:proofErr w:type="spellStart"/>
      <w:r w:rsidRPr="00342E48">
        <w:rPr>
          <w:rFonts w:cstheme="minorHAnsi"/>
          <w:sz w:val="24"/>
          <w:szCs w:val="24"/>
        </w:rPr>
        <w:t>hexa</w:t>
      </w:r>
      <w:proofErr w:type="spellEnd"/>
      <w:r w:rsidRPr="00342E48">
        <w:rPr>
          <w:rFonts w:cstheme="minorHAnsi"/>
          <w:sz w:val="24"/>
          <w:szCs w:val="24"/>
        </w:rPr>
        <w:t xml:space="preserve"> to select 16-bit timer 0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For crystal oscillator, there need to make timer count up to 10 000 since 1 machine cycles is 1µs. So, 65 536 (full timer count for crystal oscillator) must minus 10 000, 65 536 – 10 000 = 55 536 = DBF0H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TH0 is for high byte set so DB will be set while TH1 is for low byte set so F0 will be set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TCON.4 is for Timer 0 run-control bit so it will be set 1 to timer start counting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The instruction for timer count will keep remain until overflow flag is 1. In other words, Timer 0 finish counting.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TCON.4 and TCON.5 will set back to 0 to be ready to execute next instruction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R7 will decrement by 1 so, R7 data now is 14 and instruction will execute ‘back’ until R7 decrease until 0.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After R7 become 0 the instruction will return from subroutine where DELAY is called and will execute Line 19. This will give all LED  OFF for 15 x 10ms = 0.15s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Then, the same cycle will be execute but for Port 2 00000000B. So, all LED will ON for another 0.15s. This will let the all LED blinking 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After 1 cycle full blinking completed, the instruction will check if Switch 1 is still active or not (press or release) and it will execute back full blinking instruction if Switch 1 is still active.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If Switch 1 is not active (not press) the subroutine will return where FULL label is called</w:t>
      </w:r>
    </w:p>
    <w:p w:rsidR="000607FF" w:rsidRPr="00342E48" w:rsidRDefault="000607FF" w:rsidP="000607F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If the accumulator bit 7 is not set while accumulator bit 6 is set, label HALF instruction will be executed. For HALF instruction: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Port 2 is set 11110000B since the LED is active-LOW so LED 7-4 OFF while LED 3-1 ON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DELAY is called so it will jump to DELAY to be executed to next instruction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R7 data is set to 15 in decimal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Timer mode will set to 01 in </w:t>
      </w:r>
      <w:proofErr w:type="spellStart"/>
      <w:r w:rsidRPr="00342E48">
        <w:rPr>
          <w:rFonts w:cstheme="minorHAnsi"/>
          <w:sz w:val="24"/>
          <w:szCs w:val="24"/>
        </w:rPr>
        <w:t>hexa</w:t>
      </w:r>
      <w:proofErr w:type="spellEnd"/>
      <w:r w:rsidRPr="00342E48">
        <w:rPr>
          <w:rFonts w:cstheme="minorHAnsi"/>
          <w:sz w:val="24"/>
          <w:szCs w:val="24"/>
        </w:rPr>
        <w:t xml:space="preserve"> to select 16-bit timer 0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lastRenderedPageBreak/>
        <w:t>For crystal oscillator, there need to make timer count up to 10 000 since 1 machine cycles is 1µs. So, 65 536 (full timer count for crystal oscillator) must minus 10 000, 65 536 – 10 000 = 55 536 = DBF0H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TH0 is for high byte set so DB will be set while TH1 is for low byte set so F0 will be set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TCON.4 is for Timer 0 run-control bit so it will be set 1 to timer start counting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The instruction for timer count will keep remain until overflow flag is 1. In other words, Timer 0 finish counting.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TCON.4 and TCON.5 will set back to 0 to be ready to execute next instruction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R7 will decrement by 1 so, R7 data now is 14 and instruction will execute ‘back’ until R7 decrease until 0.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After R7 become 0 the instruction will return from subroutine where DELAY is called and will execute Line 12. This will give half LED OFF for 15 x 10ms = 0.15s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Then, the same cycle will be execute but for Port 2 00001111B. So, LED 7-6 will ON while LED 4-0 will OFF for another 0.15s. This will let the half LED blinking 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After 1 cycle half blinking completed, the instruction will check if Switch 2 is still active or not (press or release) and it will execute back full blinking instruction if Switch 2 is still active.</w:t>
      </w:r>
    </w:p>
    <w:p w:rsidR="000607FF" w:rsidRPr="00342E48" w:rsidRDefault="000607FF" w:rsidP="000607FF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If Switch 2 is not active (not press) the subroutine will return where HALF label is called</w:t>
      </w:r>
    </w:p>
    <w:p w:rsidR="000607FF" w:rsidRPr="00342E48" w:rsidRDefault="000607FF" w:rsidP="000607FF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>If any of the switch not active (press), the instruction will jump back to MAIN and this will let LED in OFF condition as default</w:t>
      </w:r>
    </w:p>
    <w:p w:rsidR="00A33B0A" w:rsidRPr="00342E48" w:rsidRDefault="00A33B0A" w:rsidP="00A33B0A">
      <w:pPr>
        <w:spacing w:line="360" w:lineRule="auto"/>
        <w:rPr>
          <w:rFonts w:cstheme="minorHAnsi"/>
          <w:sz w:val="24"/>
          <w:szCs w:val="24"/>
        </w:rPr>
      </w:pPr>
    </w:p>
    <w:p w:rsidR="00217C9D" w:rsidRPr="00342E48" w:rsidRDefault="00FC7EC4" w:rsidP="000607FF">
      <w:pPr>
        <w:spacing w:after="200" w:line="276" w:lineRule="auto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>
        <w:rPr>
          <w:rFonts w:cstheme="minorHAnsi"/>
          <w:b/>
          <w:sz w:val="28"/>
          <w:szCs w:val="24"/>
          <w:u w:val="single"/>
        </w:rPr>
        <w:t>C</w:t>
      </w:r>
      <w:r w:rsidR="00217C9D" w:rsidRPr="00342E48">
        <w:rPr>
          <w:rFonts w:cstheme="minorHAnsi"/>
          <w:b/>
          <w:sz w:val="28"/>
          <w:szCs w:val="24"/>
          <w:u w:val="single"/>
        </w:rPr>
        <w:t>ONCLUSION:</w:t>
      </w:r>
    </w:p>
    <w:p w:rsidR="00447946" w:rsidRPr="00342E48" w:rsidRDefault="00217C9D" w:rsidP="00217C9D">
      <w:pPr>
        <w:spacing w:line="276" w:lineRule="auto"/>
        <w:jc w:val="both"/>
        <w:rPr>
          <w:rFonts w:cstheme="minorHAnsi"/>
          <w:sz w:val="24"/>
          <w:szCs w:val="24"/>
        </w:rPr>
      </w:pPr>
      <w:r w:rsidRPr="00342E48">
        <w:rPr>
          <w:rFonts w:cstheme="minorHAnsi"/>
          <w:sz w:val="24"/>
          <w:szCs w:val="24"/>
        </w:rPr>
        <w:t xml:space="preserve">Conclusions, </w:t>
      </w:r>
      <w:r w:rsidR="00447946" w:rsidRPr="00342E48">
        <w:rPr>
          <w:rFonts w:cstheme="minorHAnsi"/>
          <w:sz w:val="24"/>
          <w:szCs w:val="24"/>
        </w:rPr>
        <w:t xml:space="preserve">we programmed our task by using timer function </w:t>
      </w:r>
      <w:r w:rsidR="000607FF" w:rsidRPr="00342E48">
        <w:rPr>
          <w:rFonts w:cstheme="minorHAnsi"/>
          <w:sz w:val="24"/>
          <w:szCs w:val="24"/>
        </w:rPr>
        <w:t xml:space="preserve">and the output of the program that we achieved is by a long pressing on the switch to switch it instead of the switching happens automatically. </w:t>
      </w:r>
    </w:p>
    <w:p w:rsidR="00894E06" w:rsidRPr="00342E48" w:rsidRDefault="000C7C75" w:rsidP="00A33B0A">
      <w:pPr>
        <w:spacing w:line="276" w:lineRule="auto"/>
        <w:jc w:val="both"/>
        <w:rPr>
          <w:rFonts w:cstheme="minorHAnsi"/>
          <w:sz w:val="24"/>
          <w:szCs w:val="24"/>
          <w:u w:val="single"/>
        </w:rPr>
      </w:pPr>
    </w:p>
    <w:sectPr w:rsidR="00894E06" w:rsidRPr="0034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0929"/>
    <w:multiLevelType w:val="hybridMultilevel"/>
    <w:tmpl w:val="FB1AA0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E58"/>
    <w:multiLevelType w:val="hybridMultilevel"/>
    <w:tmpl w:val="EBB051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2BBD"/>
    <w:multiLevelType w:val="hybridMultilevel"/>
    <w:tmpl w:val="68BA151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67211F"/>
    <w:multiLevelType w:val="hybridMultilevel"/>
    <w:tmpl w:val="CF2A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C32E2"/>
    <w:multiLevelType w:val="hybridMultilevel"/>
    <w:tmpl w:val="7B5842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46DDE"/>
    <w:multiLevelType w:val="hybridMultilevel"/>
    <w:tmpl w:val="42D4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D"/>
    <w:rsid w:val="000607FF"/>
    <w:rsid w:val="000C7C75"/>
    <w:rsid w:val="00217C9D"/>
    <w:rsid w:val="00342E48"/>
    <w:rsid w:val="00357364"/>
    <w:rsid w:val="00371685"/>
    <w:rsid w:val="00447946"/>
    <w:rsid w:val="006915F4"/>
    <w:rsid w:val="00A33B0A"/>
    <w:rsid w:val="00E36DB2"/>
    <w:rsid w:val="00FC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10DA8-0056-4BD1-BBC3-59028535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C9D"/>
    <w:pPr>
      <w:spacing w:after="160" w:line="259" w:lineRule="auto"/>
    </w:pPr>
    <w:rPr>
      <w:rFonts w:eastAsiaTheme="minorEastAsia"/>
      <w:lang w:val="en-MY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F4"/>
    <w:rPr>
      <w:rFonts w:ascii="Tahoma" w:eastAsiaTheme="minorEastAsia" w:hAnsi="Tahoma" w:cs="Tahoma"/>
      <w:sz w:val="16"/>
      <w:szCs w:val="16"/>
      <w:lang w:val="en-M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Tajuddin</cp:lastModifiedBy>
  <cp:revision>2</cp:revision>
  <dcterms:created xsi:type="dcterms:W3CDTF">2018-11-20T15:50:00Z</dcterms:created>
  <dcterms:modified xsi:type="dcterms:W3CDTF">2018-11-20T15:50:00Z</dcterms:modified>
</cp:coreProperties>
</file>