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E91951" w14:textId="525D99D4" w:rsidR="002F492B" w:rsidRPr="002F492B" w:rsidRDefault="002F492B" w:rsidP="002F492B">
      <w:pPr>
        <w:suppressAutoHyphens/>
        <w:spacing w:after="0" w:line="240" w:lineRule="auto"/>
        <w:jc w:val="left"/>
        <w:rPr>
          <w:rFonts w:ascii="Liberation Serif" w:eastAsia="Roboto" w:hAnsi="Liberation Serif" w:cs="Droid Sans Devanagari"/>
          <w:lang w:val="en-GB" w:eastAsia="zh-CN" w:bidi="hi-IN"/>
          <w14:ligatures w14:val="none"/>
        </w:rPr>
      </w:pPr>
      <w:bookmarkStart w:id="0" w:name="_Hlk217817947"/>
      <w:bookmarkStart w:id="1" w:name="_Toc224582620"/>
      <w:r w:rsidRPr="002F492B">
        <w:rPr>
          <w:rFonts w:ascii="Liberation Serif" w:eastAsia="Roboto" w:hAnsi="Liberation Serif" w:cs="Droid Sans Devanagari"/>
          <w:noProof/>
          <w14:ligatures w14:val="none"/>
        </w:rPr>
        <w:drawing>
          <wp:inline distT="0" distB="0" distL="0" distR="0" wp14:anchorId="32763AD3" wp14:editId="6A00D47D">
            <wp:extent cx="1387642" cy="750959"/>
            <wp:effectExtent l="0" t="0" r="3175" b="0"/>
            <wp:docPr id="3"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white text&#10;&#10;Description automatically generated with low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7082" cy="761479"/>
                    </a:xfrm>
                    <a:prstGeom prst="rect">
                      <a:avLst/>
                    </a:prstGeom>
                    <a:noFill/>
                    <a:ln>
                      <a:noFill/>
                    </a:ln>
                  </pic:spPr>
                </pic:pic>
              </a:graphicData>
            </a:graphic>
          </wp:inline>
        </w:drawing>
      </w:r>
    </w:p>
    <w:p w14:paraId="657CDFB0" w14:textId="77777777" w:rsidR="002F492B" w:rsidRPr="002F492B" w:rsidRDefault="002F492B" w:rsidP="002F492B">
      <w:pPr>
        <w:suppressAutoHyphens/>
        <w:spacing w:after="0" w:line="240" w:lineRule="auto"/>
        <w:jc w:val="center"/>
        <w:rPr>
          <w:rFonts w:ascii="Liberation Serif" w:eastAsia="Roboto" w:hAnsi="Liberation Serif" w:cs="Droid Sans Devanagari"/>
          <w:lang w:val="en-GB" w:eastAsia="zh-CN" w:bidi="hi-IN"/>
          <w14:ligatures w14:val="none"/>
        </w:rPr>
      </w:pPr>
    </w:p>
    <w:p w14:paraId="029E43AD" w14:textId="77777777" w:rsidR="002F492B" w:rsidRPr="002F492B" w:rsidRDefault="002F492B" w:rsidP="002F492B">
      <w:pPr>
        <w:suppressAutoHyphens/>
        <w:spacing w:after="0" w:line="240" w:lineRule="auto"/>
        <w:jc w:val="center"/>
        <w:rPr>
          <w:rFonts w:ascii="Liberation Serif" w:eastAsia="Roboto" w:hAnsi="Liberation Serif" w:cs="Droid Sans Devanagari"/>
          <w:lang w:val="en-GB" w:eastAsia="zh-CN" w:bidi="hi-IN"/>
          <w14:ligatures w14:val="none"/>
        </w:rPr>
      </w:pPr>
    </w:p>
    <w:p w14:paraId="0C96E412" w14:textId="77777777" w:rsidR="002F492B" w:rsidRPr="002F492B" w:rsidRDefault="002F492B" w:rsidP="002F492B">
      <w:pPr>
        <w:suppressAutoHyphens/>
        <w:spacing w:after="0" w:line="240" w:lineRule="auto"/>
        <w:ind w:right="558"/>
        <w:jc w:val="center"/>
        <w:rPr>
          <w:rFonts w:eastAsia="Roboto" w:cs="Arial"/>
          <w:bCs/>
          <w:sz w:val="52"/>
          <w:szCs w:val="52"/>
          <w:lang w:val="en-GB" w:eastAsia="zh-CN" w:bidi="hi-IN"/>
          <w14:ligatures w14:val="none"/>
        </w:rPr>
      </w:pPr>
      <w:r w:rsidRPr="002F492B">
        <w:rPr>
          <w:rFonts w:eastAsia="Roboto" w:cs="Arial"/>
          <w:bCs/>
          <w:sz w:val="52"/>
          <w:szCs w:val="52"/>
          <w:lang w:val="en-GB" w:eastAsia="zh-CN" w:bidi="hi-IN"/>
          <w14:ligatures w14:val="none"/>
        </w:rPr>
        <w:t>MSc Data Science Project</w:t>
      </w:r>
    </w:p>
    <w:p w14:paraId="13B83E11" w14:textId="77777777" w:rsidR="002F492B" w:rsidRPr="002F492B" w:rsidRDefault="002F492B" w:rsidP="002F492B">
      <w:pPr>
        <w:suppressAutoHyphens/>
        <w:spacing w:after="0" w:line="240" w:lineRule="auto"/>
        <w:ind w:right="558"/>
        <w:jc w:val="center"/>
        <w:rPr>
          <w:rFonts w:eastAsia="Roboto" w:cs="Arial"/>
          <w:bCs/>
          <w:sz w:val="52"/>
          <w:szCs w:val="52"/>
          <w:lang w:val="en-GB" w:eastAsia="zh-CN" w:bidi="hi-IN"/>
          <w14:ligatures w14:val="none"/>
        </w:rPr>
      </w:pPr>
      <w:r w:rsidRPr="002F492B">
        <w:rPr>
          <w:rFonts w:eastAsia="Roboto" w:cs="Arial"/>
          <w:bCs/>
          <w:sz w:val="52"/>
          <w:szCs w:val="52"/>
          <w:lang w:val="en-GB" w:eastAsia="zh-CN" w:bidi="hi-IN"/>
          <w14:ligatures w14:val="none"/>
        </w:rPr>
        <w:t>7PAM2002</w:t>
      </w:r>
    </w:p>
    <w:p w14:paraId="1E31CD23" w14:textId="77777777" w:rsidR="002F492B" w:rsidRPr="002F492B" w:rsidRDefault="002F492B" w:rsidP="002F492B">
      <w:pPr>
        <w:suppressAutoHyphens/>
        <w:spacing w:after="0" w:line="240" w:lineRule="auto"/>
        <w:ind w:right="558"/>
        <w:jc w:val="center"/>
        <w:rPr>
          <w:rFonts w:eastAsia="Roboto" w:cs="Arial"/>
          <w:bCs/>
          <w:sz w:val="36"/>
          <w:szCs w:val="36"/>
          <w:lang w:val="en-GB" w:eastAsia="zh-CN" w:bidi="hi-IN"/>
          <w14:ligatures w14:val="none"/>
        </w:rPr>
      </w:pPr>
      <w:r w:rsidRPr="002F492B">
        <w:rPr>
          <w:rFonts w:eastAsia="Roboto" w:cs="Arial"/>
          <w:bCs/>
          <w:sz w:val="36"/>
          <w:szCs w:val="36"/>
          <w:lang w:val="en-GB" w:eastAsia="zh-CN" w:bidi="hi-IN"/>
          <w14:ligatures w14:val="none"/>
        </w:rPr>
        <w:t>Department of Physics, Astronomy and Mathematics</w:t>
      </w:r>
    </w:p>
    <w:p w14:paraId="7797806E" w14:textId="77777777" w:rsidR="002F492B" w:rsidRPr="002F492B" w:rsidRDefault="002F492B" w:rsidP="002F492B">
      <w:pPr>
        <w:suppressAutoHyphens/>
        <w:spacing w:after="0" w:line="240" w:lineRule="auto"/>
        <w:ind w:left="567" w:right="558"/>
        <w:jc w:val="center"/>
        <w:rPr>
          <w:rFonts w:eastAsia="Roboto" w:cs="Arial"/>
          <w:b/>
          <w:sz w:val="40"/>
          <w:szCs w:val="40"/>
          <w:lang w:val="en-GB" w:eastAsia="zh-CN" w:bidi="hi-IN"/>
          <w14:ligatures w14:val="none"/>
        </w:rPr>
      </w:pPr>
      <w:r w:rsidRPr="002F492B">
        <w:rPr>
          <w:rFonts w:eastAsia="Roboto" w:cs="Arial"/>
          <w:b/>
          <w:sz w:val="40"/>
          <w:szCs w:val="40"/>
          <w:lang w:val="en-GB" w:eastAsia="zh-CN" w:bidi="hi-IN"/>
          <w14:ligatures w14:val="none"/>
        </w:rPr>
        <w:t xml:space="preserve"> </w:t>
      </w:r>
    </w:p>
    <w:p w14:paraId="0A26F3D0" w14:textId="77777777" w:rsidR="002F492B" w:rsidRPr="002F492B" w:rsidRDefault="002F492B" w:rsidP="002F492B">
      <w:pPr>
        <w:suppressAutoHyphens/>
        <w:spacing w:after="0" w:line="240" w:lineRule="auto"/>
        <w:ind w:left="567" w:right="558"/>
        <w:jc w:val="center"/>
        <w:rPr>
          <w:rFonts w:eastAsia="Roboto" w:cs="Arial"/>
          <w:b/>
          <w:sz w:val="48"/>
          <w:szCs w:val="48"/>
          <w:lang w:val="en-GB" w:eastAsia="zh-CN" w:bidi="hi-IN"/>
          <w14:ligatures w14:val="none"/>
        </w:rPr>
      </w:pPr>
      <w:r w:rsidRPr="002F492B">
        <w:rPr>
          <w:rFonts w:eastAsia="Roboto" w:cs="Arial"/>
          <w:b/>
          <w:sz w:val="48"/>
          <w:szCs w:val="48"/>
          <w:lang w:val="en-GB" w:eastAsia="zh-CN" w:bidi="hi-IN"/>
          <w14:ligatures w14:val="none"/>
        </w:rPr>
        <w:t>Data Science FINAL PROJECT REPORT</w:t>
      </w:r>
    </w:p>
    <w:p w14:paraId="0447DCFB" w14:textId="77777777" w:rsidR="002F492B" w:rsidRPr="002F492B" w:rsidRDefault="002F492B" w:rsidP="002F492B">
      <w:pPr>
        <w:suppressAutoHyphens/>
        <w:spacing w:after="140" w:line="276" w:lineRule="auto"/>
        <w:jc w:val="left"/>
        <w:rPr>
          <w:rFonts w:eastAsia="Roboto" w:cs="Calibri"/>
          <w:b/>
          <w:bCs/>
          <w:sz w:val="40"/>
          <w:szCs w:val="40"/>
          <w:lang w:val="en-GB" w:eastAsia="zh-CN" w:bidi="hi-IN"/>
          <w14:ligatures w14:val="none"/>
        </w:rPr>
      </w:pPr>
    </w:p>
    <w:p w14:paraId="53F53EC2" w14:textId="77777777" w:rsidR="002F492B" w:rsidRPr="002F492B" w:rsidRDefault="002F492B" w:rsidP="002F492B">
      <w:pPr>
        <w:suppressAutoHyphens/>
        <w:spacing w:after="140" w:line="276" w:lineRule="auto"/>
        <w:jc w:val="left"/>
        <w:rPr>
          <w:rFonts w:eastAsia="Roboto" w:cs="Calibri"/>
          <w:b/>
          <w:bCs/>
          <w:sz w:val="40"/>
          <w:szCs w:val="40"/>
          <w:lang w:val="en-GB" w:eastAsia="zh-CN" w:bidi="hi-IN"/>
          <w14:ligatures w14:val="none"/>
        </w:rPr>
      </w:pPr>
    </w:p>
    <w:p w14:paraId="02756D73" w14:textId="77777777" w:rsidR="002F492B" w:rsidRPr="002F492B" w:rsidRDefault="002F492B" w:rsidP="002F492B">
      <w:pPr>
        <w:suppressAutoHyphens/>
        <w:spacing w:after="140" w:line="276" w:lineRule="auto"/>
        <w:jc w:val="center"/>
        <w:rPr>
          <w:rFonts w:eastAsia="Roboto" w:cs="Calibri"/>
          <w:b/>
          <w:bCs/>
          <w:color w:val="000000"/>
          <w:sz w:val="40"/>
          <w:szCs w:val="40"/>
          <w:lang w:val="en-GB" w:eastAsia="zh-CN" w:bidi="hi-IN"/>
          <w14:ligatures w14:val="none"/>
        </w:rPr>
      </w:pPr>
      <w:r w:rsidRPr="002F492B">
        <w:rPr>
          <w:rFonts w:eastAsia="Roboto" w:cs="Calibri"/>
          <w:b/>
          <w:bCs/>
          <w:color w:val="000000"/>
          <w:sz w:val="40"/>
          <w:szCs w:val="40"/>
          <w:lang w:val="en-GB" w:eastAsia="zh-CN" w:bidi="hi-IN"/>
          <w14:ligatures w14:val="none"/>
        </w:rPr>
        <w:t xml:space="preserve">Project Title: </w:t>
      </w:r>
    </w:p>
    <w:p w14:paraId="522A7914" w14:textId="53AEBB6A" w:rsidR="002F492B" w:rsidRDefault="00DD1B35" w:rsidP="003135A7">
      <w:pPr>
        <w:suppressAutoHyphens/>
        <w:spacing w:after="140" w:line="276" w:lineRule="auto"/>
        <w:jc w:val="center"/>
        <w:rPr>
          <w:rFonts w:eastAsia="Roboto" w:cs="Calibri"/>
          <w:color w:val="5983B0"/>
          <w:sz w:val="40"/>
          <w:szCs w:val="40"/>
          <w:lang w:val="en-GB" w:eastAsia="zh-CN" w:bidi="hi-IN"/>
          <w14:ligatures w14:val="none"/>
        </w:rPr>
      </w:pPr>
      <w:r w:rsidRPr="00DD1B35">
        <w:rPr>
          <w:rFonts w:eastAsia="Roboto" w:cs="Calibri"/>
          <w:color w:val="5983B0"/>
          <w:sz w:val="40"/>
          <w:szCs w:val="40"/>
          <w:lang w:val="en-GB" w:eastAsia="zh-CN" w:bidi="hi-IN"/>
          <w14:ligatures w14:val="none"/>
        </w:rPr>
        <w:t>Automated Diagnosis of Coronary Heart Disease Using Machine Learning Classification</w:t>
      </w:r>
    </w:p>
    <w:p w14:paraId="7158AF8A" w14:textId="77777777" w:rsidR="003135A7" w:rsidRPr="003135A7" w:rsidRDefault="003135A7" w:rsidP="003135A7">
      <w:pPr>
        <w:suppressAutoHyphens/>
        <w:spacing w:after="140" w:line="276" w:lineRule="auto"/>
        <w:jc w:val="center"/>
        <w:rPr>
          <w:rFonts w:eastAsia="Roboto" w:cs="Calibri"/>
          <w:color w:val="5983B0"/>
          <w:sz w:val="40"/>
          <w:szCs w:val="40"/>
          <w:lang w:val="en-GB" w:eastAsia="zh-CN" w:bidi="hi-IN"/>
          <w14:ligatures w14:val="none"/>
        </w:rPr>
      </w:pPr>
    </w:p>
    <w:p w14:paraId="4273E303" w14:textId="77777777" w:rsidR="002F492B" w:rsidRPr="002F492B" w:rsidRDefault="002F492B" w:rsidP="002F492B">
      <w:pPr>
        <w:suppressAutoHyphens/>
        <w:spacing w:after="140" w:line="276" w:lineRule="auto"/>
        <w:jc w:val="center"/>
        <w:rPr>
          <w:rFonts w:eastAsia="Roboto" w:cs="Calibri"/>
          <w:b/>
          <w:bCs/>
          <w:color w:val="000000"/>
          <w:sz w:val="32"/>
          <w:szCs w:val="32"/>
          <w:lang w:val="en-GB" w:eastAsia="zh-CN" w:bidi="hi-IN"/>
          <w14:ligatures w14:val="none"/>
        </w:rPr>
      </w:pPr>
      <w:r w:rsidRPr="002F492B">
        <w:rPr>
          <w:rFonts w:eastAsia="Roboto" w:cs="Calibri"/>
          <w:b/>
          <w:bCs/>
          <w:color w:val="000000"/>
          <w:sz w:val="32"/>
          <w:szCs w:val="32"/>
          <w:lang w:val="en-GB" w:eastAsia="zh-CN" w:bidi="hi-IN"/>
          <w14:ligatures w14:val="none"/>
        </w:rPr>
        <w:t>Student Name and SRN:</w:t>
      </w:r>
    </w:p>
    <w:p w14:paraId="72D8AF65" w14:textId="4C98C090" w:rsidR="002F492B" w:rsidRDefault="003135A7" w:rsidP="002F492B">
      <w:pPr>
        <w:suppressAutoHyphens/>
        <w:spacing w:after="140" w:line="276" w:lineRule="auto"/>
        <w:jc w:val="center"/>
        <w:rPr>
          <w:rFonts w:eastAsia="Roboto" w:cs="Calibri"/>
          <w:color w:val="5983B0"/>
          <w:sz w:val="32"/>
          <w:szCs w:val="32"/>
          <w:lang w:val="en-GB" w:eastAsia="zh-CN" w:bidi="hi-IN"/>
          <w14:ligatures w14:val="none"/>
        </w:rPr>
      </w:pPr>
      <w:r>
        <w:rPr>
          <w:rFonts w:eastAsia="Roboto" w:cs="Calibri"/>
          <w:color w:val="5983B0"/>
          <w:sz w:val="32"/>
          <w:szCs w:val="32"/>
          <w:lang w:val="en-GB" w:eastAsia="zh-CN" w:bidi="hi-IN"/>
          <w14:ligatures w14:val="none"/>
        </w:rPr>
        <w:t>Hafiz Usman Javed</w:t>
      </w:r>
    </w:p>
    <w:p w14:paraId="7DCDB691" w14:textId="60BD90B4" w:rsidR="002F492B" w:rsidRPr="003135A7" w:rsidRDefault="003135A7" w:rsidP="003135A7">
      <w:pPr>
        <w:suppressAutoHyphens/>
        <w:spacing w:after="140" w:line="276" w:lineRule="auto"/>
        <w:jc w:val="center"/>
        <w:rPr>
          <w:rFonts w:eastAsia="Roboto" w:cs="Calibri"/>
          <w:color w:val="5983B0"/>
          <w:sz w:val="32"/>
          <w:szCs w:val="32"/>
          <w:lang w:val="en-GB" w:eastAsia="zh-CN" w:bidi="hi-IN"/>
          <w14:ligatures w14:val="none"/>
        </w:rPr>
      </w:pPr>
      <w:r>
        <w:rPr>
          <w:rFonts w:eastAsia="Roboto" w:cs="Calibri"/>
          <w:color w:val="5983B0"/>
          <w:sz w:val="32"/>
          <w:szCs w:val="32"/>
          <w:lang w:val="en-GB" w:eastAsia="zh-CN" w:bidi="hi-IN"/>
          <w14:ligatures w14:val="none"/>
        </w:rPr>
        <w:t>24065098</w:t>
      </w:r>
    </w:p>
    <w:p w14:paraId="0AF727C5" w14:textId="0C9255E5" w:rsidR="002F492B" w:rsidRPr="002F492B" w:rsidRDefault="002F492B" w:rsidP="002F492B">
      <w:pPr>
        <w:suppressAutoHyphens/>
        <w:spacing w:after="140" w:line="276" w:lineRule="auto"/>
        <w:jc w:val="left"/>
        <w:rPr>
          <w:rFonts w:eastAsia="Roboto" w:cs="Calibri"/>
          <w:sz w:val="28"/>
          <w:szCs w:val="28"/>
          <w:lang w:val="en-GB" w:eastAsia="zh-CN" w:bidi="hi-IN"/>
          <w14:ligatures w14:val="none"/>
        </w:rPr>
      </w:pPr>
      <w:r w:rsidRPr="002F492B">
        <w:rPr>
          <w:rFonts w:eastAsia="Roboto" w:cs="Calibri"/>
          <w:sz w:val="28"/>
          <w:szCs w:val="28"/>
          <w:lang w:val="en-GB" w:eastAsia="zh-CN" w:bidi="hi-IN"/>
          <w14:ligatures w14:val="none"/>
        </w:rPr>
        <w:t xml:space="preserve">Supervisor: </w:t>
      </w:r>
      <w:r w:rsidR="003135A7">
        <w:rPr>
          <w:rFonts w:eastAsia="Roboto" w:cs="Calibri"/>
          <w:sz w:val="28"/>
          <w:szCs w:val="28"/>
          <w:lang w:val="en-GB" w:eastAsia="zh-CN" w:bidi="hi-IN"/>
          <w14:ligatures w14:val="none"/>
        </w:rPr>
        <w:t>Aoife Simpson</w:t>
      </w:r>
    </w:p>
    <w:p w14:paraId="46BD62C5" w14:textId="6FCB5A03" w:rsidR="002F492B" w:rsidRPr="002F492B" w:rsidRDefault="002F492B" w:rsidP="002F492B">
      <w:pPr>
        <w:suppressAutoHyphens/>
        <w:spacing w:after="140" w:line="276" w:lineRule="auto"/>
        <w:jc w:val="left"/>
        <w:rPr>
          <w:rFonts w:ascii="Liberation Serif" w:eastAsia="Roboto" w:hAnsi="Liberation Serif" w:cs="Droid Sans Devanagari"/>
          <w:lang w:val="en-GB" w:eastAsia="zh-CN" w:bidi="hi-IN"/>
          <w14:ligatures w14:val="none"/>
        </w:rPr>
      </w:pPr>
      <w:r w:rsidRPr="002F492B">
        <w:rPr>
          <w:rFonts w:eastAsia="Roboto" w:cs="Calibri"/>
          <w:sz w:val="28"/>
          <w:szCs w:val="28"/>
          <w:lang w:val="en-GB" w:eastAsia="zh-CN" w:bidi="hi-IN"/>
          <w14:ligatures w14:val="none"/>
        </w:rPr>
        <w:t xml:space="preserve">Date Submitted:  </w:t>
      </w:r>
      <w:r w:rsidR="003135A7">
        <w:rPr>
          <w:rFonts w:eastAsia="Roboto" w:cs="Calibri"/>
          <w:color w:val="5983B0"/>
          <w:sz w:val="28"/>
          <w:szCs w:val="28"/>
          <w:lang w:val="en-GB" w:eastAsia="zh-CN" w:bidi="hi-IN"/>
          <w14:ligatures w14:val="none"/>
        </w:rPr>
        <w:t>22 April 2026</w:t>
      </w:r>
      <w:r w:rsidRPr="002F492B">
        <w:rPr>
          <w:rFonts w:ascii="Liberation Serif" w:eastAsia="Roboto" w:hAnsi="Liberation Serif" w:cs="Droid Sans Devanagari"/>
          <w:lang w:val="en-GB" w:eastAsia="zh-CN" w:bidi="hi-IN"/>
          <w14:ligatures w14:val="none"/>
        </w:rPr>
        <w:t xml:space="preserve"> </w:t>
      </w:r>
    </w:p>
    <w:p w14:paraId="146584BF" w14:textId="2255F841" w:rsidR="004A2259" w:rsidRDefault="004A2259" w:rsidP="002F492B">
      <w:pPr>
        <w:suppressAutoHyphens/>
        <w:spacing w:after="140" w:line="276" w:lineRule="auto"/>
        <w:jc w:val="left"/>
        <w:rPr>
          <w:rFonts w:eastAsia="Roboto" w:cs="Calibri"/>
          <w:sz w:val="28"/>
          <w:szCs w:val="28"/>
          <w:lang w:val="en-GB" w:eastAsia="zh-CN" w:bidi="hi-IN"/>
          <w14:ligatures w14:val="none"/>
        </w:rPr>
      </w:pPr>
      <w:r>
        <w:rPr>
          <w:rFonts w:eastAsia="Roboto" w:cs="Calibri"/>
          <w:sz w:val="28"/>
          <w:szCs w:val="28"/>
          <w:lang w:val="en-GB" w:eastAsia="zh-CN" w:bidi="hi-IN"/>
          <w14:ligatures w14:val="none"/>
        </w:rPr>
        <w:t>GitHub Link:</w:t>
      </w:r>
    </w:p>
    <w:p w14:paraId="47CAD754" w14:textId="19BC34BE" w:rsidR="004A2259" w:rsidRDefault="002F492B" w:rsidP="002F492B">
      <w:pPr>
        <w:suppressAutoHyphens/>
        <w:spacing w:after="140" w:line="276" w:lineRule="auto"/>
        <w:jc w:val="left"/>
        <w:rPr>
          <w:rFonts w:eastAsia="Roboto" w:cs="Calibri"/>
          <w:color w:val="5983B0"/>
          <w:sz w:val="28"/>
          <w:szCs w:val="28"/>
          <w:lang w:val="en-GB" w:eastAsia="zh-CN" w:bidi="hi-IN"/>
          <w14:ligatures w14:val="none"/>
        </w:rPr>
      </w:pPr>
      <w:r w:rsidRPr="002F492B">
        <w:rPr>
          <w:rFonts w:eastAsia="Roboto" w:cs="Calibri"/>
          <w:sz w:val="28"/>
          <w:szCs w:val="28"/>
          <w:lang w:val="en-GB" w:eastAsia="zh-CN" w:bidi="hi-IN"/>
          <w14:ligatures w14:val="none"/>
        </w:rPr>
        <w:t xml:space="preserve">Word Count:  </w:t>
      </w:r>
      <w:r w:rsidR="00776336">
        <w:rPr>
          <w:rFonts w:eastAsia="Roboto" w:cs="Calibri"/>
          <w:color w:val="5983B0"/>
          <w:sz w:val="28"/>
          <w:szCs w:val="28"/>
          <w:lang w:val="en-GB" w:eastAsia="zh-CN" w:bidi="hi-IN"/>
          <w14:ligatures w14:val="none"/>
        </w:rPr>
        <w:t>5540</w:t>
      </w:r>
    </w:p>
    <w:p w14:paraId="7AE6664D" w14:textId="2B80928F" w:rsidR="004A2259" w:rsidRDefault="004A2259" w:rsidP="002F492B">
      <w:pPr>
        <w:suppressAutoHyphens/>
        <w:spacing w:after="140" w:line="276" w:lineRule="auto"/>
        <w:jc w:val="left"/>
        <w:rPr>
          <w:rFonts w:eastAsia="Roboto" w:cs="Calibri"/>
          <w:color w:val="5983B0"/>
          <w:sz w:val="28"/>
          <w:szCs w:val="28"/>
          <w:lang w:val="en-GB" w:eastAsia="zh-CN" w:bidi="hi-IN"/>
          <w14:ligatures w14:val="none"/>
        </w:rPr>
      </w:pPr>
    </w:p>
    <w:p w14:paraId="7E833E3A" w14:textId="3CED7E3D" w:rsidR="004A2259" w:rsidRDefault="004A2259" w:rsidP="002F492B">
      <w:pPr>
        <w:suppressAutoHyphens/>
        <w:spacing w:after="140" w:line="276" w:lineRule="auto"/>
        <w:jc w:val="left"/>
        <w:rPr>
          <w:rFonts w:eastAsia="Roboto" w:cs="Calibri"/>
          <w:color w:val="5983B0"/>
          <w:sz w:val="28"/>
          <w:szCs w:val="28"/>
          <w:lang w:val="en-GB" w:eastAsia="zh-CN" w:bidi="hi-IN"/>
          <w14:ligatures w14:val="none"/>
        </w:rPr>
        <w:sectPr w:rsidR="004A2259" w:rsidSect="00966545">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pPr>
    </w:p>
    <w:p w14:paraId="6F08745E" w14:textId="2E770654" w:rsidR="002F492B" w:rsidRPr="00DF483D" w:rsidRDefault="002F492B" w:rsidP="00DF483D">
      <w:pPr>
        <w:rPr>
          <w:b/>
          <w:lang w:val="en-GB" w:eastAsia="zh-CN" w:bidi="hi-IN"/>
        </w:rPr>
      </w:pPr>
      <w:bookmarkStart w:id="2" w:name="_Toc190246270"/>
      <w:r w:rsidRPr="00DF483D">
        <w:rPr>
          <w:b/>
          <w:lang w:val="en-GB" w:eastAsia="zh-CN" w:bidi="hi-IN"/>
        </w:rPr>
        <w:lastRenderedPageBreak/>
        <w:t>DECLARATION STATEMENT</w:t>
      </w:r>
      <w:bookmarkEnd w:id="2"/>
    </w:p>
    <w:p w14:paraId="32651B68" w14:textId="702FCD15" w:rsidR="002F492B" w:rsidRPr="002F492B" w:rsidRDefault="004D695F" w:rsidP="002F492B">
      <w:pPr>
        <w:suppressAutoHyphens/>
        <w:spacing w:after="140" w:line="360" w:lineRule="auto"/>
        <w:ind w:right="-2"/>
        <w:jc w:val="left"/>
        <w:rPr>
          <w:rFonts w:eastAsia="Roboto" w:cs="Calibri"/>
          <w:b/>
          <w:bCs/>
          <w:lang w:val="en-GB" w:eastAsia="zh-CN" w:bidi="hi-IN"/>
          <w14:ligatures w14:val="none"/>
        </w:rPr>
      </w:pPr>
      <w:r w:rsidRPr="002F492B">
        <w:rPr>
          <w:rFonts w:eastAsia="Roboto" w:cs="Calibri"/>
          <w:bCs/>
          <w:lang w:val="en-GB" w:eastAsia="zh-CN" w:bidi="hi-IN"/>
          <w14:ligatures w14:val="none"/>
        </w:rPr>
        <w:t>This report</w:t>
      </w:r>
      <w:r w:rsidR="002F492B" w:rsidRPr="002F492B">
        <w:rPr>
          <w:rFonts w:eastAsia="Roboto" w:cs="Calibri"/>
          <w:bCs/>
          <w:lang w:val="en-GB" w:eastAsia="zh-CN" w:bidi="hi-IN"/>
          <w14:ligatures w14:val="none"/>
        </w:rPr>
        <w:t xml:space="preserve"> is submitted in partial fulfilment of the requirement for the degree of Master of Science</w:t>
      </w:r>
      <w:r w:rsidR="002F492B" w:rsidRPr="002F492B">
        <w:rPr>
          <w:rFonts w:eastAsia="Roboto" w:cs="Calibri"/>
          <w:b/>
          <w:bCs/>
          <w:lang w:val="en-GB" w:eastAsia="zh-CN" w:bidi="hi-IN"/>
          <w14:ligatures w14:val="none"/>
        </w:rPr>
        <w:t xml:space="preserve"> in Data Science</w:t>
      </w:r>
      <w:r w:rsidR="002F492B" w:rsidRPr="002F492B">
        <w:rPr>
          <w:rFonts w:eastAsia="Roboto" w:cs="Calibri"/>
          <w:bCs/>
          <w:lang w:val="en-GB" w:eastAsia="zh-CN" w:bidi="hi-IN"/>
          <w14:ligatures w14:val="none"/>
        </w:rPr>
        <w:t xml:space="preserve"> at the University of Hertfordshire.</w:t>
      </w:r>
    </w:p>
    <w:p w14:paraId="6BD935ED" w14:textId="77777777" w:rsidR="002F492B" w:rsidRPr="002F492B" w:rsidRDefault="002F492B" w:rsidP="002F492B">
      <w:pPr>
        <w:suppressAutoHyphens/>
        <w:spacing w:after="140" w:line="360" w:lineRule="auto"/>
        <w:ind w:right="-2"/>
        <w:jc w:val="left"/>
        <w:rPr>
          <w:rFonts w:eastAsia="Roboto" w:cs="Calibri"/>
          <w:b/>
          <w:bCs/>
          <w:lang w:val="en-GB" w:eastAsia="zh-CN" w:bidi="hi-IN"/>
          <w14:ligatures w14:val="none"/>
        </w:rPr>
      </w:pPr>
      <w:r w:rsidRPr="002F492B">
        <w:rPr>
          <w:rFonts w:eastAsia="Roboto" w:cs="Calibri"/>
          <w:bCs/>
          <w:lang w:val="en-GB" w:eastAsia="zh-CN" w:bidi="hi-IN"/>
          <w14:ligatures w14:val="none"/>
        </w:rPr>
        <w:t xml:space="preserve">I have read the detailed guidance to students on academic integrity, misconduct and plagiarism information at </w:t>
      </w:r>
      <w:hyperlink r:id="rId9" w:history="1">
        <w:r w:rsidRPr="002F492B">
          <w:rPr>
            <w:rFonts w:eastAsia="Roboto" w:cs="Calibri"/>
            <w:bCs/>
            <w:color w:val="0000FF"/>
            <w:u w:val="single"/>
            <w:lang w:val="en-GB" w:eastAsia="zh-CN" w:bidi="hi-IN"/>
            <w14:ligatures w14:val="none"/>
          </w:rPr>
          <w:t>Assessment Offences and Academic Misconduct</w:t>
        </w:r>
      </w:hyperlink>
      <w:r w:rsidRPr="002F492B">
        <w:rPr>
          <w:rFonts w:eastAsia="Roboto" w:cs="Calibri"/>
          <w:bCs/>
          <w:lang w:val="en-GB" w:eastAsia="zh-CN" w:bidi="hi-IN"/>
          <w14:ligatures w14:val="none"/>
        </w:rPr>
        <w:t xml:space="preserve"> and understand the University process of dealing with suspected cases of academic misconduct and the possible penalties, which could include failing the project or course.</w:t>
      </w:r>
    </w:p>
    <w:p w14:paraId="06F6BA70" w14:textId="77777777" w:rsidR="002F492B" w:rsidRPr="002F492B" w:rsidRDefault="002F492B" w:rsidP="002F492B">
      <w:pPr>
        <w:suppressAutoHyphens/>
        <w:spacing w:after="140" w:line="360" w:lineRule="auto"/>
        <w:ind w:right="-2"/>
        <w:jc w:val="left"/>
        <w:rPr>
          <w:rFonts w:eastAsia="Roboto" w:cs="Calibri"/>
          <w:b/>
          <w:bCs/>
          <w:lang w:val="en-GB" w:eastAsia="zh-CN" w:bidi="hi-IN"/>
          <w14:ligatures w14:val="none"/>
        </w:rPr>
      </w:pPr>
      <w:r w:rsidRPr="002F492B">
        <w:rPr>
          <w:rFonts w:eastAsia="Roboto" w:cs="Calibri"/>
          <w:bCs/>
          <w:lang w:val="en-GB" w:eastAsia="zh-CN" w:bidi="hi-IN"/>
          <w14:ligatures w14:val="none"/>
        </w:rPr>
        <w:t>I</w:t>
      </w:r>
      <w:r w:rsidRPr="002F492B">
        <w:rPr>
          <w:rFonts w:eastAsia="Roboto" w:cs="Calibri"/>
          <w:bCs/>
          <w:spacing w:val="-2"/>
          <w:lang w:val="en-GB" w:eastAsia="zh-CN" w:bidi="hi-IN"/>
          <w14:ligatures w14:val="none"/>
        </w:rPr>
        <w:t xml:space="preserve"> </w:t>
      </w:r>
      <w:r w:rsidRPr="002F492B">
        <w:rPr>
          <w:rFonts w:eastAsia="Roboto" w:cs="Calibri"/>
          <w:bCs/>
          <w:lang w:val="en-GB" w:eastAsia="zh-CN" w:bidi="hi-IN"/>
          <w14:ligatures w14:val="none"/>
        </w:rPr>
        <w:t>certify</w:t>
      </w:r>
      <w:r w:rsidRPr="002F492B">
        <w:rPr>
          <w:rFonts w:eastAsia="Roboto" w:cs="Calibri"/>
          <w:bCs/>
          <w:spacing w:val="-3"/>
          <w:lang w:val="en-GB" w:eastAsia="zh-CN" w:bidi="hi-IN"/>
          <w14:ligatures w14:val="none"/>
        </w:rPr>
        <w:t xml:space="preserve"> </w:t>
      </w:r>
      <w:r w:rsidRPr="002F492B">
        <w:rPr>
          <w:rFonts w:eastAsia="Roboto" w:cs="Calibri"/>
          <w:bCs/>
          <w:lang w:val="en-GB" w:eastAsia="zh-CN" w:bidi="hi-IN"/>
          <w14:ligatures w14:val="none"/>
        </w:rPr>
        <w:t>that</w:t>
      </w:r>
      <w:r w:rsidRPr="002F492B">
        <w:rPr>
          <w:rFonts w:eastAsia="Roboto" w:cs="Calibri"/>
          <w:bCs/>
          <w:spacing w:val="-2"/>
          <w:lang w:val="en-GB" w:eastAsia="zh-CN" w:bidi="hi-IN"/>
          <w14:ligatures w14:val="none"/>
        </w:rPr>
        <w:t xml:space="preserve"> </w:t>
      </w:r>
      <w:r w:rsidRPr="002F492B">
        <w:rPr>
          <w:rFonts w:eastAsia="Roboto" w:cs="Calibri"/>
          <w:bCs/>
          <w:lang w:val="en-GB" w:eastAsia="zh-CN" w:bidi="hi-IN"/>
          <w14:ligatures w14:val="none"/>
        </w:rPr>
        <w:t>the</w:t>
      </w:r>
      <w:r w:rsidRPr="002F492B">
        <w:rPr>
          <w:rFonts w:eastAsia="Roboto" w:cs="Calibri"/>
          <w:bCs/>
          <w:spacing w:val="-1"/>
          <w:lang w:val="en-GB" w:eastAsia="zh-CN" w:bidi="hi-IN"/>
          <w14:ligatures w14:val="none"/>
        </w:rPr>
        <w:t xml:space="preserve"> </w:t>
      </w:r>
      <w:r w:rsidRPr="002F492B">
        <w:rPr>
          <w:rFonts w:eastAsia="Roboto" w:cs="Calibri"/>
          <w:bCs/>
          <w:lang w:val="en-GB" w:eastAsia="zh-CN" w:bidi="hi-IN"/>
          <w14:ligatures w14:val="none"/>
        </w:rPr>
        <w:t>work</w:t>
      </w:r>
      <w:r w:rsidRPr="002F492B">
        <w:rPr>
          <w:rFonts w:eastAsia="Roboto" w:cs="Calibri"/>
          <w:bCs/>
          <w:spacing w:val="-3"/>
          <w:lang w:val="en-GB" w:eastAsia="zh-CN" w:bidi="hi-IN"/>
          <w14:ligatures w14:val="none"/>
        </w:rPr>
        <w:t xml:space="preserve"> </w:t>
      </w:r>
      <w:r w:rsidRPr="002F492B">
        <w:rPr>
          <w:rFonts w:eastAsia="Roboto" w:cs="Calibri"/>
          <w:bCs/>
          <w:lang w:val="en-GB" w:eastAsia="zh-CN" w:bidi="hi-IN"/>
          <w14:ligatures w14:val="none"/>
        </w:rPr>
        <w:t>submitted</w:t>
      </w:r>
      <w:r w:rsidRPr="002F492B">
        <w:rPr>
          <w:rFonts w:eastAsia="Roboto" w:cs="Calibri"/>
          <w:bCs/>
          <w:spacing w:val="-7"/>
          <w:lang w:val="en-GB" w:eastAsia="zh-CN" w:bidi="hi-IN"/>
          <w14:ligatures w14:val="none"/>
        </w:rPr>
        <w:t xml:space="preserve"> </w:t>
      </w:r>
      <w:r w:rsidRPr="002F492B">
        <w:rPr>
          <w:rFonts w:eastAsia="Roboto" w:cs="Calibri"/>
          <w:bCs/>
          <w:lang w:val="en-GB" w:eastAsia="zh-CN" w:bidi="hi-IN"/>
          <w14:ligatures w14:val="none"/>
        </w:rPr>
        <w:t>is</w:t>
      </w:r>
      <w:r w:rsidRPr="002F492B">
        <w:rPr>
          <w:rFonts w:eastAsia="Roboto" w:cs="Calibri"/>
          <w:bCs/>
          <w:spacing w:val="-2"/>
          <w:lang w:val="en-GB" w:eastAsia="zh-CN" w:bidi="hi-IN"/>
          <w14:ligatures w14:val="none"/>
        </w:rPr>
        <w:t xml:space="preserve"> </w:t>
      </w:r>
      <w:r w:rsidRPr="002F492B">
        <w:rPr>
          <w:rFonts w:eastAsia="Roboto" w:cs="Calibri"/>
          <w:bCs/>
          <w:lang w:val="en-GB" w:eastAsia="zh-CN" w:bidi="hi-IN"/>
          <w14:ligatures w14:val="none"/>
        </w:rPr>
        <w:t>my</w:t>
      </w:r>
      <w:r w:rsidRPr="002F492B">
        <w:rPr>
          <w:rFonts w:eastAsia="Roboto" w:cs="Calibri"/>
          <w:bCs/>
          <w:spacing w:val="-3"/>
          <w:lang w:val="en-GB" w:eastAsia="zh-CN" w:bidi="hi-IN"/>
          <w14:ligatures w14:val="none"/>
        </w:rPr>
        <w:t xml:space="preserve"> </w:t>
      </w:r>
      <w:r w:rsidRPr="002F492B">
        <w:rPr>
          <w:rFonts w:eastAsia="Roboto" w:cs="Calibri"/>
          <w:bCs/>
          <w:lang w:val="en-GB" w:eastAsia="zh-CN" w:bidi="hi-IN"/>
          <w14:ligatures w14:val="none"/>
        </w:rPr>
        <w:t>own</w:t>
      </w:r>
      <w:r w:rsidRPr="002F492B">
        <w:rPr>
          <w:rFonts w:eastAsia="Roboto" w:cs="Calibri"/>
          <w:bCs/>
          <w:spacing w:val="-2"/>
          <w:lang w:val="en-GB" w:eastAsia="zh-CN" w:bidi="hi-IN"/>
          <w14:ligatures w14:val="none"/>
        </w:rPr>
        <w:t xml:space="preserve"> </w:t>
      </w:r>
      <w:r w:rsidRPr="002F492B">
        <w:rPr>
          <w:rFonts w:eastAsia="Roboto" w:cs="Calibri"/>
          <w:bCs/>
          <w:lang w:val="en-GB" w:eastAsia="zh-CN" w:bidi="hi-IN"/>
          <w14:ligatures w14:val="none"/>
        </w:rPr>
        <w:t>and</w:t>
      </w:r>
      <w:r w:rsidRPr="002F492B">
        <w:rPr>
          <w:rFonts w:eastAsia="Roboto" w:cs="Calibri"/>
          <w:bCs/>
          <w:spacing w:val="-2"/>
          <w:lang w:val="en-GB" w:eastAsia="zh-CN" w:bidi="hi-IN"/>
          <w14:ligatures w14:val="none"/>
        </w:rPr>
        <w:t xml:space="preserve"> </w:t>
      </w:r>
      <w:r w:rsidRPr="002F492B">
        <w:rPr>
          <w:rFonts w:eastAsia="Roboto" w:cs="Calibri"/>
          <w:bCs/>
          <w:lang w:val="en-GB" w:eastAsia="zh-CN" w:bidi="hi-IN"/>
          <w14:ligatures w14:val="none"/>
        </w:rPr>
        <w:t>that</w:t>
      </w:r>
      <w:r w:rsidRPr="002F492B">
        <w:rPr>
          <w:rFonts w:eastAsia="Roboto" w:cs="Calibri"/>
          <w:bCs/>
          <w:spacing w:val="-1"/>
          <w:lang w:val="en-GB" w:eastAsia="zh-CN" w:bidi="hi-IN"/>
          <w14:ligatures w14:val="none"/>
        </w:rPr>
        <w:t xml:space="preserve"> </w:t>
      </w:r>
      <w:r w:rsidRPr="002F492B">
        <w:rPr>
          <w:rFonts w:eastAsia="Roboto" w:cs="Calibri"/>
          <w:bCs/>
          <w:lang w:val="en-GB" w:eastAsia="zh-CN" w:bidi="hi-IN"/>
          <w14:ligatures w14:val="none"/>
        </w:rPr>
        <w:t>any</w:t>
      </w:r>
      <w:r w:rsidRPr="002F492B">
        <w:rPr>
          <w:rFonts w:eastAsia="Roboto" w:cs="Calibri"/>
          <w:bCs/>
          <w:spacing w:val="-8"/>
          <w:lang w:val="en-GB" w:eastAsia="zh-CN" w:bidi="hi-IN"/>
          <w14:ligatures w14:val="none"/>
        </w:rPr>
        <w:t xml:space="preserve"> </w:t>
      </w:r>
      <w:r w:rsidRPr="002F492B">
        <w:rPr>
          <w:rFonts w:eastAsia="Roboto" w:cs="Calibri"/>
          <w:bCs/>
          <w:lang w:val="en-GB" w:eastAsia="zh-CN" w:bidi="hi-IN"/>
          <w14:ligatures w14:val="none"/>
        </w:rPr>
        <w:t>material</w:t>
      </w:r>
      <w:r w:rsidRPr="002F492B">
        <w:rPr>
          <w:rFonts w:eastAsia="Roboto" w:cs="Calibri"/>
          <w:bCs/>
          <w:spacing w:val="1"/>
          <w:lang w:val="en-GB" w:eastAsia="zh-CN" w:bidi="hi-IN"/>
          <w14:ligatures w14:val="none"/>
        </w:rPr>
        <w:t xml:space="preserve"> </w:t>
      </w:r>
      <w:r w:rsidRPr="002F492B">
        <w:rPr>
          <w:rFonts w:eastAsia="Roboto" w:cs="Calibri"/>
          <w:bCs/>
          <w:lang w:val="en-GB" w:eastAsia="zh-CN" w:bidi="hi-IN"/>
          <w14:ligatures w14:val="none"/>
        </w:rPr>
        <w:t>derived</w:t>
      </w:r>
      <w:r w:rsidRPr="002F492B">
        <w:rPr>
          <w:rFonts w:eastAsia="Roboto" w:cs="Calibri"/>
          <w:bCs/>
          <w:spacing w:val="-2"/>
          <w:lang w:val="en-GB" w:eastAsia="zh-CN" w:bidi="hi-IN"/>
          <w14:ligatures w14:val="none"/>
        </w:rPr>
        <w:t xml:space="preserve"> </w:t>
      </w:r>
      <w:r w:rsidRPr="002F492B">
        <w:rPr>
          <w:rFonts w:eastAsia="Roboto" w:cs="Calibri"/>
          <w:bCs/>
          <w:lang w:val="en-GB" w:eastAsia="zh-CN" w:bidi="hi-IN"/>
          <w14:ligatures w14:val="none"/>
        </w:rPr>
        <w:t>or quoted</w:t>
      </w:r>
      <w:r w:rsidRPr="002F492B">
        <w:rPr>
          <w:rFonts w:eastAsia="Roboto" w:cs="Calibri"/>
          <w:bCs/>
          <w:spacing w:val="-2"/>
          <w:lang w:val="en-GB" w:eastAsia="zh-CN" w:bidi="hi-IN"/>
          <w14:ligatures w14:val="none"/>
        </w:rPr>
        <w:t xml:space="preserve"> </w:t>
      </w:r>
      <w:r w:rsidRPr="002F492B">
        <w:rPr>
          <w:rFonts w:eastAsia="Roboto" w:cs="Calibri"/>
          <w:bCs/>
          <w:lang w:val="en-GB" w:eastAsia="zh-CN" w:bidi="hi-IN"/>
          <w14:ligatures w14:val="none"/>
        </w:rPr>
        <w:t>from</w:t>
      </w:r>
      <w:r w:rsidRPr="002F492B">
        <w:rPr>
          <w:rFonts w:eastAsia="Roboto" w:cs="Calibri"/>
          <w:bCs/>
          <w:spacing w:val="-63"/>
          <w:lang w:val="en-GB" w:eastAsia="zh-CN" w:bidi="hi-IN"/>
          <w14:ligatures w14:val="none"/>
        </w:rPr>
        <w:t xml:space="preserve">          </w:t>
      </w:r>
      <w:r w:rsidRPr="002F492B">
        <w:rPr>
          <w:rFonts w:eastAsia="Roboto" w:cs="Calibri"/>
          <w:bCs/>
          <w:lang w:val="en-GB" w:eastAsia="zh-CN" w:bidi="hi-IN"/>
          <w14:ligatures w14:val="none"/>
        </w:rPr>
        <w:t xml:space="preserve"> published</w:t>
      </w:r>
      <w:r w:rsidRPr="002F492B">
        <w:rPr>
          <w:rFonts w:eastAsia="Roboto" w:cs="Calibri"/>
          <w:bCs/>
          <w:spacing w:val="-1"/>
          <w:lang w:val="en-GB" w:eastAsia="zh-CN" w:bidi="hi-IN"/>
          <w14:ligatures w14:val="none"/>
        </w:rPr>
        <w:t xml:space="preserve"> </w:t>
      </w:r>
      <w:r w:rsidRPr="002F492B">
        <w:rPr>
          <w:rFonts w:eastAsia="Roboto" w:cs="Calibri"/>
          <w:bCs/>
          <w:lang w:val="en-GB" w:eastAsia="zh-CN" w:bidi="hi-IN"/>
          <w14:ligatures w14:val="none"/>
        </w:rPr>
        <w:t>or</w:t>
      </w:r>
      <w:r w:rsidRPr="002F492B">
        <w:rPr>
          <w:rFonts w:eastAsia="Roboto" w:cs="Calibri"/>
          <w:bCs/>
          <w:spacing w:val="1"/>
          <w:lang w:val="en-GB" w:eastAsia="zh-CN" w:bidi="hi-IN"/>
          <w14:ligatures w14:val="none"/>
        </w:rPr>
        <w:t xml:space="preserve"> </w:t>
      </w:r>
      <w:r w:rsidRPr="002F492B">
        <w:rPr>
          <w:rFonts w:eastAsia="Roboto" w:cs="Calibri"/>
          <w:bCs/>
          <w:lang w:val="en-GB" w:eastAsia="zh-CN" w:bidi="hi-IN"/>
          <w14:ligatures w14:val="none"/>
        </w:rPr>
        <w:t>unpublished work</w:t>
      </w:r>
      <w:r w:rsidRPr="002F492B">
        <w:rPr>
          <w:rFonts w:eastAsia="Roboto" w:cs="Calibri"/>
          <w:bCs/>
          <w:spacing w:val="-2"/>
          <w:lang w:val="en-GB" w:eastAsia="zh-CN" w:bidi="hi-IN"/>
          <w14:ligatures w14:val="none"/>
        </w:rPr>
        <w:t xml:space="preserve"> </w:t>
      </w:r>
      <w:r w:rsidRPr="002F492B">
        <w:rPr>
          <w:rFonts w:eastAsia="Roboto" w:cs="Calibri"/>
          <w:bCs/>
          <w:lang w:val="en-GB" w:eastAsia="zh-CN" w:bidi="hi-IN"/>
          <w14:ligatures w14:val="none"/>
        </w:rPr>
        <w:t>of other</w:t>
      </w:r>
      <w:r w:rsidRPr="002F492B">
        <w:rPr>
          <w:rFonts w:eastAsia="Roboto" w:cs="Calibri"/>
          <w:bCs/>
          <w:spacing w:val="-4"/>
          <w:lang w:val="en-GB" w:eastAsia="zh-CN" w:bidi="hi-IN"/>
          <w14:ligatures w14:val="none"/>
        </w:rPr>
        <w:t xml:space="preserve"> </w:t>
      </w:r>
      <w:r w:rsidRPr="002F492B">
        <w:rPr>
          <w:rFonts w:eastAsia="Roboto" w:cs="Calibri"/>
          <w:bCs/>
          <w:lang w:val="en-GB" w:eastAsia="zh-CN" w:bidi="hi-IN"/>
          <w14:ligatures w14:val="none"/>
        </w:rPr>
        <w:t>persons</w:t>
      </w:r>
      <w:r w:rsidRPr="002F492B">
        <w:rPr>
          <w:rFonts w:eastAsia="Roboto" w:cs="Calibri"/>
          <w:bCs/>
          <w:spacing w:val="-1"/>
          <w:lang w:val="en-GB" w:eastAsia="zh-CN" w:bidi="hi-IN"/>
          <w14:ligatures w14:val="none"/>
        </w:rPr>
        <w:t xml:space="preserve"> </w:t>
      </w:r>
      <w:r w:rsidRPr="002F492B">
        <w:rPr>
          <w:rFonts w:eastAsia="Roboto" w:cs="Calibri"/>
          <w:bCs/>
          <w:lang w:val="en-GB" w:eastAsia="zh-CN" w:bidi="hi-IN"/>
          <w14:ligatures w14:val="none"/>
        </w:rPr>
        <w:t>has</w:t>
      </w:r>
      <w:r w:rsidRPr="002F492B">
        <w:rPr>
          <w:rFonts w:eastAsia="Roboto" w:cs="Calibri"/>
          <w:bCs/>
          <w:spacing w:val="-2"/>
          <w:lang w:val="en-GB" w:eastAsia="zh-CN" w:bidi="hi-IN"/>
          <w14:ligatures w14:val="none"/>
        </w:rPr>
        <w:t xml:space="preserve"> </w:t>
      </w:r>
      <w:r w:rsidRPr="002F492B">
        <w:rPr>
          <w:rFonts w:eastAsia="Roboto" w:cs="Calibri"/>
          <w:bCs/>
          <w:lang w:val="en-GB" w:eastAsia="zh-CN" w:bidi="hi-IN"/>
          <w14:ligatures w14:val="none"/>
        </w:rPr>
        <w:t>been duly</w:t>
      </w:r>
      <w:r w:rsidRPr="002F492B">
        <w:rPr>
          <w:rFonts w:eastAsia="Roboto" w:cs="Calibri"/>
          <w:bCs/>
          <w:spacing w:val="-1"/>
          <w:lang w:val="en-GB" w:eastAsia="zh-CN" w:bidi="hi-IN"/>
          <w14:ligatures w14:val="none"/>
        </w:rPr>
        <w:t xml:space="preserve"> </w:t>
      </w:r>
      <w:r w:rsidRPr="002F492B">
        <w:rPr>
          <w:rFonts w:eastAsia="Roboto" w:cs="Calibri"/>
          <w:bCs/>
          <w:lang w:val="en-GB" w:eastAsia="zh-CN" w:bidi="hi-IN"/>
          <w14:ligatures w14:val="none"/>
        </w:rPr>
        <w:t>acknowledged. (Ref.</w:t>
      </w:r>
      <w:r w:rsidRPr="002F492B">
        <w:rPr>
          <w:rFonts w:eastAsia="Roboto" w:cs="Calibri"/>
          <w:bCs/>
          <w:spacing w:val="-1"/>
          <w:lang w:val="en-GB" w:eastAsia="zh-CN" w:bidi="hi-IN"/>
          <w14:ligatures w14:val="none"/>
        </w:rPr>
        <w:t xml:space="preserve"> </w:t>
      </w:r>
      <w:r w:rsidRPr="002F492B">
        <w:rPr>
          <w:rFonts w:eastAsia="Roboto" w:cs="Calibri"/>
          <w:bCs/>
          <w:lang w:val="en-GB" w:eastAsia="zh-CN" w:bidi="hi-IN"/>
          <w14:ligatures w14:val="none"/>
        </w:rPr>
        <w:t>UPR</w:t>
      </w:r>
      <w:r w:rsidRPr="002F492B">
        <w:rPr>
          <w:rFonts w:eastAsia="Roboto" w:cs="Calibri"/>
          <w:bCs/>
          <w:spacing w:val="-2"/>
          <w:lang w:val="en-GB" w:eastAsia="zh-CN" w:bidi="hi-IN"/>
          <w14:ligatures w14:val="none"/>
        </w:rPr>
        <w:t xml:space="preserve"> </w:t>
      </w:r>
      <w:r w:rsidRPr="002F492B">
        <w:rPr>
          <w:rFonts w:eastAsia="Roboto" w:cs="Calibri"/>
          <w:bCs/>
          <w:lang w:val="en-GB" w:eastAsia="zh-CN" w:bidi="hi-IN"/>
          <w14:ligatures w14:val="none"/>
        </w:rPr>
        <w:t>AS/C/6.1,</w:t>
      </w:r>
      <w:r w:rsidRPr="002F492B">
        <w:rPr>
          <w:rFonts w:eastAsia="Roboto" w:cs="Calibri"/>
          <w:bCs/>
          <w:spacing w:val="-1"/>
          <w:lang w:val="en-GB" w:eastAsia="zh-CN" w:bidi="hi-IN"/>
          <w14:ligatures w14:val="none"/>
        </w:rPr>
        <w:t xml:space="preserve"> </w:t>
      </w:r>
      <w:r w:rsidRPr="002F492B">
        <w:rPr>
          <w:rFonts w:eastAsia="Roboto" w:cs="Calibri"/>
          <w:bCs/>
          <w:lang w:val="en-GB" w:eastAsia="zh-CN" w:bidi="hi-IN"/>
          <w14:ligatures w14:val="none"/>
        </w:rPr>
        <w:t>section</w:t>
      </w:r>
      <w:r w:rsidRPr="002F492B">
        <w:rPr>
          <w:rFonts w:eastAsia="Roboto" w:cs="Calibri"/>
          <w:bCs/>
          <w:spacing w:val="-5"/>
          <w:lang w:val="en-GB" w:eastAsia="zh-CN" w:bidi="hi-IN"/>
          <w14:ligatures w14:val="none"/>
        </w:rPr>
        <w:t xml:space="preserve"> </w:t>
      </w:r>
      <w:r w:rsidRPr="002F492B">
        <w:rPr>
          <w:rFonts w:eastAsia="Roboto" w:cs="Calibri"/>
          <w:bCs/>
          <w:lang w:val="en-GB" w:eastAsia="zh-CN" w:bidi="hi-IN"/>
          <w14:ligatures w14:val="none"/>
        </w:rPr>
        <w:t>7 and UPR</w:t>
      </w:r>
      <w:r w:rsidRPr="002F492B">
        <w:rPr>
          <w:rFonts w:eastAsia="Roboto" w:cs="Calibri"/>
          <w:bCs/>
          <w:spacing w:val="-2"/>
          <w:lang w:val="en-GB" w:eastAsia="zh-CN" w:bidi="hi-IN"/>
          <w14:ligatures w14:val="none"/>
        </w:rPr>
        <w:t xml:space="preserve"> </w:t>
      </w:r>
      <w:r w:rsidRPr="002F492B">
        <w:rPr>
          <w:rFonts w:eastAsia="Roboto" w:cs="Calibri"/>
          <w:bCs/>
          <w:lang w:val="en-GB" w:eastAsia="zh-CN" w:bidi="hi-IN"/>
          <w14:ligatures w14:val="none"/>
        </w:rPr>
        <w:t>AS/C/5,</w:t>
      </w:r>
      <w:r w:rsidRPr="002F492B">
        <w:rPr>
          <w:rFonts w:eastAsia="Roboto" w:cs="Calibri"/>
          <w:bCs/>
          <w:spacing w:val="-1"/>
          <w:lang w:val="en-GB" w:eastAsia="zh-CN" w:bidi="hi-IN"/>
          <w14:ligatures w14:val="none"/>
        </w:rPr>
        <w:t xml:space="preserve"> </w:t>
      </w:r>
      <w:r w:rsidRPr="002F492B">
        <w:rPr>
          <w:rFonts w:eastAsia="Roboto" w:cs="Calibri"/>
          <w:bCs/>
          <w:lang w:val="en-GB" w:eastAsia="zh-CN" w:bidi="hi-IN"/>
          <w14:ligatures w14:val="none"/>
        </w:rPr>
        <w:t>section</w:t>
      </w:r>
      <w:r w:rsidRPr="002F492B">
        <w:rPr>
          <w:rFonts w:eastAsia="Roboto" w:cs="Calibri"/>
          <w:bCs/>
          <w:spacing w:val="-4"/>
          <w:lang w:val="en-GB" w:eastAsia="zh-CN" w:bidi="hi-IN"/>
          <w14:ligatures w14:val="none"/>
        </w:rPr>
        <w:t xml:space="preserve"> </w:t>
      </w:r>
      <w:r w:rsidRPr="002F492B">
        <w:rPr>
          <w:rFonts w:eastAsia="Roboto" w:cs="Calibri"/>
          <w:bCs/>
          <w:lang w:val="en-GB" w:eastAsia="zh-CN" w:bidi="hi-IN"/>
          <w14:ligatures w14:val="none"/>
        </w:rPr>
        <w:t>3.6)</w:t>
      </w:r>
    </w:p>
    <w:p w14:paraId="425B1F8C" w14:textId="77777777" w:rsidR="002F492B" w:rsidRPr="002F492B" w:rsidRDefault="002F492B" w:rsidP="002F492B">
      <w:pPr>
        <w:suppressAutoHyphens/>
        <w:autoSpaceDE w:val="0"/>
        <w:autoSpaceDN w:val="0"/>
        <w:adjustRightInd w:val="0"/>
        <w:spacing w:after="0" w:line="240" w:lineRule="auto"/>
        <w:jc w:val="left"/>
        <w:rPr>
          <w:rFonts w:ascii="@˝µ¬'3" w:eastAsia="Roboto" w:hAnsi="@˝µ¬'3" w:cs="@˝µ¬'3"/>
          <w:lang w:val="en-GB" w:eastAsia="zh-CN" w:bidi="hi-IN"/>
          <w14:ligatures w14:val="none"/>
        </w:rPr>
      </w:pPr>
      <w:r w:rsidRPr="002F492B">
        <w:rPr>
          <w:rFonts w:ascii="@˝µ¬'3" w:eastAsia="Roboto" w:hAnsi="@˝µ¬'3" w:cs="@˝µ¬'3"/>
          <w:lang w:val="en-GB" w:eastAsia="zh-CN" w:bidi="hi-IN"/>
          <w14:ligatures w14:val="none"/>
        </w:rPr>
        <w:t>I did not use human participants in my MSc Project.</w:t>
      </w:r>
    </w:p>
    <w:p w14:paraId="3CD614ED" w14:textId="77777777" w:rsidR="002F492B" w:rsidRPr="002F492B" w:rsidRDefault="002F492B" w:rsidP="002F492B">
      <w:pPr>
        <w:suppressAutoHyphens/>
        <w:autoSpaceDE w:val="0"/>
        <w:autoSpaceDN w:val="0"/>
        <w:adjustRightInd w:val="0"/>
        <w:spacing w:after="0" w:line="240" w:lineRule="auto"/>
        <w:jc w:val="left"/>
        <w:rPr>
          <w:rFonts w:ascii="@˝µ¬'3" w:eastAsia="Roboto" w:hAnsi="@˝µ¬'3" w:cs="@˝µ¬'3"/>
          <w:lang w:val="en-GB" w:eastAsia="zh-CN" w:bidi="hi-IN"/>
          <w14:ligatures w14:val="none"/>
        </w:rPr>
      </w:pPr>
    </w:p>
    <w:p w14:paraId="7BEDA47B" w14:textId="77777777" w:rsidR="002F492B" w:rsidRPr="002F492B" w:rsidRDefault="002F492B" w:rsidP="002F492B">
      <w:pPr>
        <w:suppressAutoHyphens/>
        <w:spacing w:after="140" w:line="360" w:lineRule="auto"/>
        <w:ind w:right="-2"/>
        <w:jc w:val="left"/>
        <w:rPr>
          <w:rFonts w:eastAsia="Roboto" w:cs="Calibri"/>
          <w:b/>
          <w:bCs/>
          <w:lang w:val="en-GB" w:eastAsia="zh-CN" w:bidi="hi-IN"/>
          <w14:ligatures w14:val="none"/>
        </w:rPr>
      </w:pPr>
      <w:r w:rsidRPr="002F492B">
        <w:rPr>
          <w:rFonts w:eastAsia="Roboto" w:cs="Calibri"/>
          <w:bCs/>
          <w:lang w:val="en-GB" w:eastAsia="zh-CN" w:bidi="hi-IN"/>
          <w14:ligatures w14:val="none"/>
        </w:rPr>
        <w:t xml:space="preserve">I hereby give permission for the report to be made available on module websites provided the source is acknowledged. </w:t>
      </w:r>
    </w:p>
    <w:p w14:paraId="66CC0176" w14:textId="77777777" w:rsidR="002F492B" w:rsidRPr="002F492B" w:rsidRDefault="002F492B" w:rsidP="002F492B">
      <w:pPr>
        <w:suppressAutoHyphens/>
        <w:spacing w:after="140" w:line="276" w:lineRule="auto"/>
        <w:jc w:val="left"/>
        <w:rPr>
          <w:rFonts w:eastAsia="Roboto" w:cs="Calibri"/>
          <w:lang w:val="en-GB" w:eastAsia="zh-CN" w:bidi="hi-IN"/>
          <w14:ligatures w14:val="none"/>
        </w:rPr>
      </w:pPr>
    </w:p>
    <w:p w14:paraId="3B60F298" w14:textId="77777777" w:rsidR="002F492B" w:rsidRPr="002F492B" w:rsidRDefault="002F492B" w:rsidP="002F492B">
      <w:pPr>
        <w:suppressAutoHyphens/>
        <w:spacing w:after="140" w:line="276" w:lineRule="auto"/>
        <w:jc w:val="left"/>
        <w:rPr>
          <w:rFonts w:eastAsia="Roboto" w:cs="Calibri"/>
          <w:lang w:val="en-GB" w:eastAsia="zh-CN" w:bidi="hi-IN"/>
          <w14:ligatures w14:val="none"/>
        </w:rPr>
      </w:pPr>
    </w:p>
    <w:p w14:paraId="11478C2F" w14:textId="77777777" w:rsidR="002F492B" w:rsidRPr="002F492B" w:rsidRDefault="002F492B" w:rsidP="002F492B">
      <w:pPr>
        <w:suppressAutoHyphens/>
        <w:spacing w:after="140" w:line="276" w:lineRule="auto"/>
        <w:jc w:val="left"/>
        <w:rPr>
          <w:rFonts w:eastAsia="Roboto" w:cs="Calibri"/>
          <w:lang w:val="en-GB" w:eastAsia="zh-CN" w:bidi="hi-IN"/>
          <w14:ligatures w14:val="none"/>
        </w:rPr>
      </w:pPr>
      <w:r w:rsidRPr="002F492B">
        <w:rPr>
          <w:rFonts w:eastAsia="Roboto" w:cs="Calibri"/>
          <w:lang w:val="en-GB" w:eastAsia="zh-CN" w:bidi="hi-IN"/>
          <w14:ligatures w14:val="none"/>
        </w:rPr>
        <w:t>Student Name printed:</w:t>
      </w:r>
    </w:p>
    <w:p w14:paraId="00D9AE2F" w14:textId="53D11E4E" w:rsidR="002F492B" w:rsidRPr="002F492B" w:rsidRDefault="004A2259" w:rsidP="002F492B">
      <w:pPr>
        <w:suppressAutoHyphens/>
        <w:spacing w:after="140" w:line="276" w:lineRule="auto"/>
        <w:jc w:val="left"/>
        <w:rPr>
          <w:rFonts w:eastAsia="Roboto" w:cs="Calibri"/>
          <w:lang w:val="en-GB" w:eastAsia="zh-CN" w:bidi="hi-IN"/>
          <w14:ligatures w14:val="none"/>
        </w:rPr>
      </w:pPr>
      <w:r>
        <w:rPr>
          <w:rFonts w:eastAsia="Roboto" w:cs="Calibri"/>
          <w:lang w:val="en-GB" w:eastAsia="zh-CN" w:bidi="hi-IN"/>
          <w14:ligatures w14:val="none"/>
        </w:rPr>
        <w:t>Hafiz Usman Javed</w:t>
      </w:r>
    </w:p>
    <w:p w14:paraId="39FC0303" w14:textId="77777777" w:rsidR="002F492B" w:rsidRPr="002F492B" w:rsidRDefault="002F492B" w:rsidP="002F492B">
      <w:pPr>
        <w:suppressAutoHyphens/>
        <w:spacing w:after="140" w:line="276" w:lineRule="auto"/>
        <w:jc w:val="left"/>
        <w:rPr>
          <w:rFonts w:eastAsia="Roboto" w:cs="Calibri"/>
          <w:lang w:val="en-GB" w:eastAsia="zh-CN" w:bidi="hi-IN"/>
          <w14:ligatures w14:val="none"/>
        </w:rPr>
      </w:pPr>
      <w:r w:rsidRPr="002F492B">
        <w:rPr>
          <w:rFonts w:eastAsia="Roboto" w:cs="Calibri"/>
          <w:lang w:val="en-GB" w:eastAsia="zh-CN" w:bidi="hi-IN"/>
          <w14:ligatures w14:val="none"/>
        </w:rPr>
        <w:t xml:space="preserve">Student Name signature </w:t>
      </w:r>
    </w:p>
    <w:p w14:paraId="140C5DF0" w14:textId="609C9987" w:rsidR="002F492B" w:rsidRPr="002F492B" w:rsidRDefault="004A2259" w:rsidP="002F492B">
      <w:pPr>
        <w:suppressAutoHyphens/>
        <w:spacing w:after="140" w:line="276" w:lineRule="auto"/>
        <w:jc w:val="left"/>
        <w:rPr>
          <w:rFonts w:eastAsia="Roboto" w:cs="Calibri"/>
          <w:lang w:val="en-GB" w:eastAsia="zh-CN" w:bidi="hi-IN"/>
          <w14:ligatures w14:val="none"/>
        </w:rPr>
      </w:pPr>
      <w:r>
        <w:rPr>
          <w:rFonts w:eastAsia="Roboto" w:cs="Calibri"/>
          <w:lang w:val="en-GB" w:eastAsia="zh-CN" w:bidi="hi-IN"/>
          <w14:ligatures w14:val="none"/>
        </w:rPr>
        <w:t>Usman</w:t>
      </w:r>
    </w:p>
    <w:p w14:paraId="397C88F2" w14:textId="77777777" w:rsidR="002F492B" w:rsidRPr="002F492B" w:rsidRDefault="002F492B" w:rsidP="002F492B">
      <w:pPr>
        <w:suppressAutoHyphens/>
        <w:spacing w:after="140" w:line="276" w:lineRule="auto"/>
        <w:jc w:val="left"/>
        <w:rPr>
          <w:rFonts w:eastAsia="Roboto" w:cs="Calibri"/>
          <w:lang w:val="en-GB" w:eastAsia="zh-CN" w:bidi="hi-IN"/>
          <w14:ligatures w14:val="none"/>
        </w:rPr>
      </w:pPr>
      <w:r w:rsidRPr="002F492B">
        <w:rPr>
          <w:rFonts w:eastAsia="Roboto" w:cs="Calibri"/>
          <w:lang w:val="en-GB" w:eastAsia="zh-CN" w:bidi="hi-IN"/>
          <w14:ligatures w14:val="none"/>
        </w:rPr>
        <w:t>Student SRN number:</w:t>
      </w:r>
    </w:p>
    <w:p w14:paraId="4DE3584C" w14:textId="5FE80C79" w:rsidR="002F492B" w:rsidRPr="002F492B" w:rsidRDefault="004A2259" w:rsidP="002F492B">
      <w:pPr>
        <w:suppressAutoHyphens/>
        <w:spacing w:after="140" w:line="360" w:lineRule="auto"/>
        <w:ind w:right="115"/>
        <w:jc w:val="left"/>
        <w:rPr>
          <w:rFonts w:eastAsia="Roboto" w:cs="Calibri"/>
          <w:bCs/>
          <w:lang w:val="en-GB" w:eastAsia="zh-CN" w:bidi="hi-IN"/>
          <w14:ligatures w14:val="none"/>
        </w:rPr>
      </w:pPr>
      <w:r>
        <w:rPr>
          <w:rFonts w:eastAsia="Roboto" w:cs="Calibri"/>
          <w:bCs/>
          <w:lang w:val="en-GB" w:eastAsia="zh-CN" w:bidi="hi-IN"/>
          <w14:ligatures w14:val="none"/>
        </w:rPr>
        <w:t>24065098</w:t>
      </w:r>
    </w:p>
    <w:p w14:paraId="25BF4795" w14:textId="77777777" w:rsidR="002F492B" w:rsidRPr="002F492B" w:rsidRDefault="002F492B" w:rsidP="002F492B">
      <w:pPr>
        <w:suppressAutoHyphens/>
        <w:spacing w:after="140" w:line="360" w:lineRule="auto"/>
        <w:ind w:right="115"/>
        <w:jc w:val="left"/>
        <w:rPr>
          <w:rFonts w:eastAsia="Roboto" w:cs="Calibri"/>
          <w:bCs/>
          <w:lang w:val="en-GB" w:eastAsia="zh-CN" w:bidi="hi-IN"/>
          <w14:ligatures w14:val="none"/>
        </w:rPr>
      </w:pPr>
    </w:p>
    <w:p w14:paraId="01C884B6" w14:textId="77777777" w:rsidR="002F492B" w:rsidRPr="002F492B" w:rsidRDefault="002F492B" w:rsidP="002F492B">
      <w:pPr>
        <w:suppressAutoHyphens/>
        <w:spacing w:after="140" w:line="276" w:lineRule="auto"/>
        <w:jc w:val="left"/>
        <w:rPr>
          <w:rFonts w:eastAsia="Roboto" w:cs="Calibri"/>
          <w:lang w:val="en-GB" w:eastAsia="zh-CN" w:bidi="hi-IN"/>
          <w14:ligatures w14:val="none"/>
        </w:rPr>
      </w:pPr>
    </w:p>
    <w:p w14:paraId="62342613" w14:textId="77777777" w:rsidR="00DD1B35" w:rsidRDefault="002F492B" w:rsidP="00DD1B35">
      <w:pPr>
        <w:suppressAutoHyphens/>
        <w:spacing w:after="140" w:line="276" w:lineRule="auto"/>
        <w:jc w:val="left"/>
        <w:rPr>
          <w:rFonts w:eastAsia="Roboto" w:cs="Calibri"/>
          <w:lang w:val="en-GB" w:eastAsia="zh-CN" w:bidi="hi-IN"/>
          <w14:ligatures w14:val="none"/>
        </w:rPr>
      </w:pPr>
      <w:r w:rsidRPr="002F492B">
        <w:rPr>
          <w:rFonts w:eastAsia="Roboto" w:cs="Calibri"/>
          <w:lang w:val="en-GB" w:eastAsia="zh-CN" w:bidi="hi-IN"/>
          <w14:ligatures w14:val="none"/>
        </w:rPr>
        <w:t>SCHOOL OF PHYSICS, ENGINEERING AND COMPUTER SCIENCE</w:t>
      </w:r>
      <w:bookmarkEnd w:id="0"/>
      <w:r w:rsidR="00DD1B35">
        <w:rPr>
          <w:rFonts w:eastAsia="Roboto" w:cs="Calibri"/>
          <w:lang w:val="en-GB" w:eastAsia="zh-CN" w:bidi="hi-IN"/>
          <w14:ligatures w14:val="none"/>
        </w:rPr>
        <w:br w:type="page"/>
      </w:r>
    </w:p>
    <w:p w14:paraId="44A6FE84" w14:textId="2F36BE6D" w:rsidR="008F0A9D" w:rsidRPr="00DD1B35" w:rsidRDefault="008F0A9D" w:rsidP="00DD1B35">
      <w:pPr>
        <w:suppressAutoHyphens/>
        <w:spacing w:after="140" w:line="276" w:lineRule="auto"/>
        <w:jc w:val="left"/>
        <w:rPr>
          <w:rFonts w:ascii="Times New Roman" w:hAnsi="Times New Roman" w:cs="Times New Roman"/>
          <w:b/>
          <w:bCs/>
          <w:i/>
          <w:iCs/>
        </w:rPr>
      </w:pPr>
      <w:r w:rsidRPr="00DD1B35">
        <w:rPr>
          <w:rFonts w:cs="Calibri"/>
          <w:b/>
          <w:bCs/>
        </w:rPr>
        <w:lastRenderedPageBreak/>
        <w:t>Abstract</w:t>
      </w:r>
      <w:bookmarkEnd w:id="1"/>
    </w:p>
    <w:p w14:paraId="09020FCD" w14:textId="7A747021" w:rsidR="0043756C" w:rsidRDefault="0043756C" w:rsidP="0043756C">
      <w:r>
        <w:t>This study examines machine learning methods for coronary heart disease prediction through clinical data analysis. The research aims to identify the most effective classification algorithm and the most influential clinical indicators for disease prediction. The study used the Heart Disease dataset from the UCI Machine Learni</w:t>
      </w:r>
      <w:r w:rsidR="003135A7">
        <w:t>ng Repository which contains 920</w:t>
      </w:r>
      <w:r>
        <w:t xml:space="preserve"> patient records and</w:t>
      </w:r>
      <w:r w:rsidR="003135A7">
        <w:t xml:space="preserve"> 14</w:t>
      </w:r>
      <w:r>
        <w:t xml:space="preserve"> clinical attributes including chest pain type and cholesterol level and ST depression. The researchers developed Logistic Regression and Random Forest and Support Vector Machine models which included SMOTE balancing and hyper parameter optimization. The optimized SVM achieved the highest performance with 86.41% accuracy and 0.9314 recall. The results show that machine learning models can successfully assist in the early detection of coronary heart disease.</w:t>
      </w:r>
    </w:p>
    <w:p w14:paraId="34248FAD" w14:textId="2F24E94A" w:rsidR="008F0A9D" w:rsidRDefault="0043756C" w:rsidP="0043756C">
      <w:r>
        <w:t xml:space="preserve"> </w:t>
      </w:r>
      <w:r w:rsidR="008F0A9D">
        <w:br w:type="page"/>
      </w:r>
    </w:p>
    <w:sdt>
      <w:sdtPr>
        <w:id w:val="1625971297"/>
        <w:docPartObj>
          <w:docPartGallery w:val="Table of Contents"/>
          <w:docPartUnique/>
        </w:docPartObj>
      </w:sdtPr>
      <w:sdtEndPr>
        <w:rPr>
          <w:b/>
          <w:bCs/>
          <w:noProof/>
        </w:rPr>
      </w:sdtEndPr>
      <w:sdtContent>
        <w:p w14:paraId="0E564270" w14:textId="2337D867" w:rsidR="00DD1B35" w:rsidRDefault="00DD1B35" w:rsidP="00DD1B35">
          <w:pPr>
            <w:jc w:val="left"/>
          </w:pPr>
          <w:r>
            <w:t>Contents</w:t>
          </w:r>
        </w:p>
        <w:p w14:paraId="48C90B4E" w14:textId="6B56C953" w:rsidR="007705E6" w:rsidRDefault="00DD1B35">
          <w:pPr>
            <w:pStyle w:val="TOC1"/>
            <w:rPr>
              <w:rFonts w:asciiTheme="minorHAnsi" w:eastAsiaTheme="minorEastAsia" w:hAnsiTheme="minorHAnsi"/>
              <w:noProof/>
              <w:kern w:val="0"/>
              <w:sz w:val="22"/>
              <w:szCs w:val="22"/>
              <w14:ligatures w14:val="none"/>
            </w:rPr>
          </w:pPr>
          <w:r>
            <w:fldChar w:fldCharType="begin"/>
          </w:r>
          <w:r>
            <w:instrText xml:space="preserve"> TOC \o "1-3" \h \z \u </w:instrText>
          </w:r>
          <w:r>
            <w:fldChar w:fldCharType="separate"/>
          </w:r>
          <w:hyperlink w:anchor="_Toc227720184" w:history="1">
            <w:r w:rsidR="007705E6" w:rsidRPr="00ED4219">
              <w:rPr>
                <w:rStyle w:val="Hyperlink"/>
                <w:noProof/>
              </w:rPr>
              <w:t>Chapter 1 Introduction</w:t>
            </w:r>
            <w:r w:rsidR="007705E6">
              <w:rPr>
                <w:noProof/>
                <w:webHidden/>
              </w:rPr>
              <w:tab/>
            </w:r>
            <w:r w:rsidR="007705E6">
              <w:rPr>
                <w:noProof/>
                <w:webHidden/>
              </w:rPr>
              <w:fldChar w:fldCharType="begin"/>
            </w:r>
            <w:r w:rsidR="007705E6">
              <w:rPr>
                <w:noProof/>
                <w:webHidden/>
              </w:rPr>
              <w:instrText xml:space="preserve"> PAGEREF _Toc227720184 \h </w:instrText>
            </w:r>
            <w:r w:rsidR="007705E6">
              <w:rPr>
                <w:noProof/>
                <w:webHidden/>
              </w:rPr>
            </w:r>
            <w:r w:rsidR="007705E6">
              <w:rPr>
                <w:noProof/>
                <w:webHidden/>
              </w:rPr>
              <w:fldChar w:fldCharType="separate"/>
            </w:r>
            <w:r w:rsidR="007705E6">
              <w:rPr>
                <w:noProof/>
                <w:webHidden/>
              </w:rPr>
              <w:t>1</w:t>
            </w:r>
            <w:r w:rsidR="007705E6">
              <w:rPr>
                <w:noProof/>
                <w:webHidden/>
              </w:rPr>
              <w:fldChar w:fldCharType="end"/>
            </w:r>
          </w:hyperlink>
        </w:p>
        <w:p w14:paraId="63C38C9F" w14:textId="41F18DFB"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185" w:history="1">
            <w:r w:rsidR="007705E6" w:rsidRPr="00ED4219">
              <w:rPr>
                <w:rStyle w:val="Hyperlink"/>
                <w:noProof/>
              </w:rPr>
              <w:t>1.1</w:t>
            </w:r>
            <w:r w:rsidR="007705E6">
              <w:rPr>
                <w:rFonts w:asciiTheme="minorHAnsi" w:eastAsiaTheme="minorEastAsia" w:hAnsiTheme="minorHAnsi"/>
                <w:noProof/>
                <w:kern w:val="0"/>
                <w:sz w:val="22"/>
                <w:szCs w:val="22"/>
                <w14:ligatures w14:val="none"/>
              </w:rPr>
              <w:tab/>
            </w:r>
            <w:r w:rsidR="007705E6" w:rsidRPr="00ED4219">
              <w:rPr>
                <w:rStyle w:val="Hyperlink"/>
                <w:noProof/>
              </w:rPr>
              <w:t>Overview</w:t>
            </w:r>
            <w:r w:rsidR="007705E6">
              <w:rPr>
                <w:noProof/>
                <w:webHidden/>
              </w:rPr>
              <w:tab/>
            </w:r>
            <w:r w:rsidR="007705E6">
              <w:rPr>
                <w:noProof/>
                <w:webHidden/>
              </w:rPr>
              <w:fldChar w:fldCharType="begin"/>
            </w:r>
            <w:r w:rsidR="007705E6">
              <w:rPr>
                <w:noProof/>
                <w:webHidden/>
              </w:rPr>
              <w:instrText xml:space="preserve"> PAGEREF _Toc227720185 \h </w:instrText>
            </w:r>
            <w:r w:rsidR="007705E6">
              <w:rPr>
                <w:noProof/>
                <w:webHidden/>
              </w:rPr>
            </w:r>
            <w:r w:rsidR="007705E6">
              <w:rPr>
                <w:noProof/>
                <w:webHidden/>
              </w:rPr>
              <w:fldChar w:fldCharType="separate"/>
            </w:r>
            <w:r w:rsidR="007705E6">
              <w:rPr>
                <w:noProof/>
                <w:webHidden/>
              </w:rPr>
              <w:t>1</w:t>
            </w:r>
            <w:r w:rsidR="007705E6">
              <w:rPr>
                <w:noProof/>
                <w:webHidden/>
              </w:rPr>
              <w:fldChar w:fldCharType="end"/>
            </w:r>
          </w:hyperlink>
        </w:p>
        <w:p w14:paraId="5FF68F12" w14:textId="4B268EE6"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186" w:history="1">
            <w:r w:rsidR="007705E6" w:rsidRPr="00ED4219">
              <w:rPr>
                <w:rStyle w:val="Hyperlink"/>
                <w:noProof/>
              </w:rPr>
              <w:t>1.2</w:t>
            </w:r>
            <w:r w:rsidR="007705E6">
              <w:rPr>
                <w:rFonts w:asciiTheme="minorHAnsi" w:eastAsiaTheme="minorEastAsia" w:hAnsiTheme="minorHAnsi"/>
                <w:noProof/>
                <w:kern w:val="0"/>
                <w:sz w:val="22"/>
                <w:szCs w:val="22"/>
                <w14:ligatures w14:val="none"/>
              </w:rPr>
              <w:tab/>
            </w:r>
            <w:r w:rsidR="007705E6" w:rsidRPr="00ED4219">
              <w:rPr>
                <w:rStyle w:val="Hyperlink"/>
                <w:noProof/>
              </w:rPr>
              <w:t>Contextual Overview</w:t>
            </w:r>
            <w:r w:rsidR="007705E6">
              <w:rPr>
                <w:noProof/>
                <w:webHidden/>
              </w:rPr>
              <w:tab/>
            </w:r>
            <w:r w:rsidR="007705E6">
              <w:rPr>
                <w:noProof/>
                <w:webHidden/>
              </w:rPr>
              <w:fldChar w:fldCharType="begin"/>
            </w:r>
            <w:r w:rsidR="007705E6">
              <w:rPr>
                <w:noProof/>
                <w:webHidden/>
              </w:rPr>
              <w:instrText xml:space="preserve"> PAGEREF _Toc227720186 \h </w:instrText>
            </w:r>
            <w:r w:rsidR="007705E6">
              <w:rPr>
                <w:noProof/>
                <w:webHidden/>
              </w:rPr>
            </w:r>
            <w:r w:rsidR="007705E6">
              <w:rPr>
                <w:noProof/>
                <w:webHidden/>
              </w:rPr>
              <w:fldChar w:fldCharType="separate"/>
            </w:r>
            <w:r w:rsidR="007705E6">
              <w:rPr>
                <w:noProof/>
                <w:webHidden/>
              </w:rPr>
              <w:t>1</w:t>
            </w:r>
            <w:r w:rsidR="007705E6">
              <w:rPr>
                <w:noProof/>
                <w:webHidden/>
              </w:rPr>
              <w:fldChar w:fldCharType="end"/>
            </w:r>
          </w:hyperlink>
        </w:p>
        <w:p w14:paraId="10DB812E" w14:textId="7BE9178E"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187" w:history="1">
            <w:r w:rsidR="007705E6" w:rsidRPr="00ED4219">
              <w:rPr>
                <w:rStyle w:val="Hyperlink"/>
                <w:noProof/>
              </w:rPr>
              <w:t>1.3</w:t>
            </w:r>
            <w:r w:rsidR="007705E6">
              <w:rPr>
                <w:rFonts w:asciiTheme="minorHAnsi" w:eastAsiaTheme="minorEastAsia" w:hAnsiTheme="minorHAnsi"/>
                <w:noProof/>
                <w:kern w:val="0"/>
                <w:sz w:val="22"/>
                <w:szCs w:val="22"/>
                <w14:ligatures w14:val="none"/>
              </w:rPr>
              <w:tab/>
            </w:r>
            <w:r w:rsidR="007705E6" w:rsidRPr="00ED4219">
              <w:rPr>
                <w:rStyle w:val="Hyperlink"/>
                <w:noProof/>
              </w:rPr>
              <w:t>Current Market Practice</w:t>
            </w:r>
            <w:r w:rsidR="007705E6">
              <w:rPr>
                <w:noProof/>
                <w:webHidden/>
              </w:rPr>
              <w:tab/>
            </w:r>
            <w:r w:rsidR="007705E6">
              <w:rPr>
                <w:noProof/>
                <w:webHidden/>
              </w:rPr>
              <w:fldChar w:fldCharType="begin"/>
            </w:r>
            <w:r w:rsidR="007705E6">
              <w:rPr>
                <w:noProof/>
                <w:webHidden/>
              </w:rPr>
              <w:instrText xml:space="preserve"> PAGEREF _Toc227720187 \h </w:instrText>
            </w:r>
            <w:r w:rsidR="007705E6">
              <w:rPr>
                <w:noProof/>
                <w:webHidden/>
              </w:rPr>
            </w:r>
            <w:r w:rsidR="007705E6">
              <w:rPr>
                <w:noProof/>
                <w:webHidden/>
              </w:rPr>
              <w:fldChar w:fldCharType="separate"/>
            </w:r>
            <w:r w:rsidR="007705E6">
              <w:rPr>
                <w:noProof/>
                <w:webHidden/>
              </w:rPr>
              <w:t>1</w:t>
            </w:r>
            <w:r w:rsidR="007705E6">
              <w:rPr>
                <w:noProof/>
                <w:webHidden/>
              </w:rPr>
              <w:fldChar w:fldCharType="end"/>
            </w:r>
          </w:hyperlink>
        </w:p>
        <w:p w14:paraId="4FF77ACE" w14:textId="53208C4F"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188" w:history="1">
            <w:r w:rsidR="007705E6" w:rsidRPr="00ED4219">
              <w:rPr>
                <w:rStyle w:val="Hyperlink"/>
                <w:noProof/>
              </w:rPr>
              <w:t>1.4</w:t>
            </w:r>
            <w:r w:rsidR="007705E6">
              <w:rPr>
                <w:rFonts w:asciiTheme="minorHAnsi" w:eastAsiaTheme="minorEastAsia" w:hAnsiTheme="minorHAnsi"/>
                <w:noProof/>
                <w:kern w:val="0"/>
                <w:sz w:val="22"/>
                <w:szCs w:val="22"/>
                <w14:ligatures w14:val="none"/>
              </w:rPr>
              <w:tab/>
            </w:r>
            <w:r w:rsidR="007705E6" w:rsidRPr="00ED4219">
              <w:rPr>
                <w:rStyle w:val="Hyperlink"/>
                <w:noProof/>
              </w:rPr>
              <w:t>Problem Statement</w:t>
            </w:r>
            <w:r w:rsidR="007705E6">
              <w:rPr>
                <w:noProof/>
                <w:webHidden/>
              </w:rPr>
              <w:tab/>
            </w:r>
            <w:r w:rsidR="007705E6">
              <w:rPr>
                <w:noProof/>
                <w:webHidden/>
              </w:rPr>
              <w:fldChar w:fldCharType="begin"/>
            </w:r>
            <w:r w:rsidR="007705E6">
              <w:rPr>
                <w:noProof/>
                <w:webHidden/>
              </w:rPr>
              <w:instrText xml:space="preserve"> PAGEREF _Toc227720188 \h </w:instrText>
            </w:r>
            <w:r w:rsidR="007705E6">
              <w:rPr>
                <w:noProof/>
                <w:webHidden/>
              </w:rPr>
            </w:r>
            <w:r w:rsidR="007705E6">
              <w:rPr>
                <w:noProof/>
                <w:webHidden/>
              </w:rPr>
              <w:fldChar w:fldCharType="separate"/>
            </w:r>
            <w:r w:rsidR="007705E6">
              <w:rPr>
                <w:noProof/>
                <w:webHidden/>
              </w:rPr>
              <w:t>1</w:t>
            </w:r>
            <w:r w:rsidR="007705E6">
              <w:rPr>
                <w:noProof/>
                <w:webHidden/>
              </w:rPr>
              <w:fldChar w:fldCharType="end"/>
            </w:r>
          </w:hyperlink>
        </w:p>
        <w:p w14:paraId="642F1A68" w14:textId="3F1E0308"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189" w:history="1">
            <w:r w:rsidR="007705E6" w:rsidRPr="00ED4219">
              <w:rPr>
                <w:rStyle w:val="Hyperlink"/>
                <w:noProof/>
              </w:rPr>
              <w:t>1.5</w:t>
            </w:r>
            <w:r w:rsidR="007705E6">
              <w:rPr>
                <w:rFonts w:asciiTheme="minorHAnsi" w:eastAsiaTheme="minorEastAsia" w:hAnsiTheme="minorHAnsi"/>
                <w:noProof/>
                <w:kern w:val="0"/>
                <w:sz w:val="22"/>
                <w:szCs w:val="22"/>
                <w14:ligatures w14:val="none"/>
              </w:rPr>
              <w:tab/>
            </w:r>
            <w:r w:rsidR="007705E6" w:rsidRPr="00ED4219">
              <w:rPr>
                <w:rStyle w:val="Hyperlink"/>
                <w:noProof/>
              </w:rPr>
              <w:t>Aim and Purpose</w:t>
            </w:r>
            <w:r w:rsidR="007705E6">
              <w:rPr>
                <w:noProof/>
                <w:webHidden/>
              </w:rPr>
              <w:tab/>
            </w:r>
            <w:r w:rsidR="007705E6">
              <w:rPr>
                <w:noProof/>
                <w:webHidden/>
              </w:rPr>
              <w:fldChar w:fldCharType="begin"/>
            </w:r>
            <w:r w:rsidR="007705E6">
              <w:rPr>
                <w:noProof/>
                <w:webHidden/>
              </w:rPr>
              <w:instrText xml:space="preserve"> PAGEREF _Toc227720189 \h </w:instrText>
            </w:r>
            <w:r w:rsidR="007705E6">
              <w:rPr>
                <w:noProof/>
                <w:webHidden/>
              </w:rPr>
            </w:r>
            <w:r w:rsidR="007705E6">
              <w:rPr>
                <w:noProof/>
                <w:webHidden/>
              </w:rPr>
              <w:fldChar w:fldCharType="separate"/>
            </w:r>
            <w:r w:rsidR="007705E6">
              <w:rPr>
                <w:noProof/>
                <w:webHidden/>
              </w:rPr>
              <w:t>1</w:t>
            </w:r>
            <w:r w:rsidR="007705E6">
              <w:rPr>
                <w:noProof/>
                <w:webHidden/>
              </w:rPr>
              <w:fldChar w:fldCharType="end"/>
            </w:r>
          </w:hyperlink>
        </w:p>
        <w:p w14:paraId="7E15055C" w14:textId="68E8D082"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190" w:history="1">
            <w:r w:rsidR="007705E6" w:rsidRPr="00ED4219">
              <w:rPr>
                <w:rStyle w:val="Hyperlink"/>
                <w:noProof/>
              </w:rPr>
              <w:t>1.6</w:t>
            </w:r>
            <w:r w:rsidR="007705E6">
              <w:rPr>
                <w:rFonts w:asciiTheme="minorHAnsi" w:eastAsiaTheme="minorEastAsia" w:hAnsiTheme="minorHAnsi"/>
                <w:noProof/>
                <w:kern w:val="0"/>
                <w:sz w:val="22"/>
                <w:szCs w:val="22"/>
                <w14:ligatures w14:val="none"/>
              </w:rPr>
              <w:tab/>
            </w:r>
            <w:r w:rsidR="007705E6" w:rsidRPr="00ED4219">
              <w:rPr>
                <w:rStyle w:val="Hyperlink"/>
                <w:noProof/>
              </w:rPr>
              <w:t>Objectives</w:t>
            </w:r>
            <w:r w:rsidR="007705E6">
              <w:rPr>
                <w:noProof/>
                <w:webHidden/>
              </w:rPr>
              <w:tab/>
            </w:r>
            <w:r w:rsidR="007705E6">
              <w:rPr>
                <w:noProof/>
                <w:webHidden/>
              </w:rPr>
              <w:fldChar w:fldCharType="begin"/>
            </w:r>
            <w:r w:rsidR="007705E6">
              <w:rPr>
                <w:noProof/>
                <w:webHidden/>
              </w:rPr>
              <w:instrText xml:space="preserve"> PAGEREF _Toc227720190 \h </w:instrText>
            </w:r>
            <w:r w:rsidR="007705E6">
              <w:rPr>
                <w:noProof/>
                <w:webHidden/>
              </w:rPr>
            </w:r>
            <w:r w:rsidR="007705E6">
              <w:rPr>
                <w:noProof/>
                <w:webHidden/>
              </w:rPr>
              <w:fldChar w:fldCharType="separate"/>
            </w:r>
            <w:r w:rsidR="007705E6">
              <w:rPr>
                <w:noProof/>
                <w:webHidden/>
              </w:rPr>
              <w:t>2</w:t>
            </w:r>
            <w:r w:rsidR="007705E6">
              <w:rPr>
                <w:noProof/>
                <w:webHidden/>
              </w:rPr>
              <w:fldChar w:fldCharType="end"/>
            </w:r>
          </w:hyperlink>
        </w:p>
        <w:p w14:paraId="077B84C0" w14:textId="2FA2D393"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191" w:history="1">
            <w:r w:rsidR="007705E6" w:rsidRPr="00ED4219">
              <w:rPr>
                <w:rStyle w:val="Hyperlink"/>
                <w:noProof/>
              </w:rPr>
              <w:t>1.7</w:t>
            </w:r>
            <w:r w:rsidR="007705E6">
              <w:rPr>
                <w:rFonts w:asciiTheme="minorHAnsi" w:eastAsiaTheme="minorEastAsia" w:hAnsiTheme="minorHAnsi"/>
                <w:noProof/>
                <w:kern w:val="0"/>
                <w:sz w:val="22"/>
                <w:szCs w:val="22"/>
                <w14:ligatures w14:val="none"/>
              </w:rPr>
              <w:tab/>
            </w:r>
            <w:r w:rsidR="007705E6" w:rsidRPr="00ED4219">
              <w:rPr>
                <w:rStyle w:val="Hyperlink"/>
                <w:noProof/>
              </w:rPr>
              <w:t>Research Questions (RQ)</w:t>
            </w:r>
            <w:r w:rsidR="007705E6">
              <w:rPr>
                <w:noProof/>
                <w:webHidden/>
              </w:rPr>
              <w:tab/>
            </w:r>
            <w:r w:rsidR="007705E6">
              <w:rPr>
                <w:noProof/>
                <w:webHidden/>
              </w:rPr>
              <w:fldChar w:fldCharType="begin"/>
            </w:r>
            <w:r w:rsidR="007705E6">
              <w:rPr>
                <w:noProof/>
                <w:webHidden/>
              </w:rPr>
              <w:instrText xml:space="preserve"> PAGEREF _Toc227720191 \h </w:instrText>
            </w:r>
            <w:r w:rsidR="007705E6">
              <w:rPr>
                <w:noProof/>
                <w:webHidden/>
              </w:rPr>
            </w:r>
            <w:r w:rsidR="007705E6">
              <w:rPr>
                <w:noProof/>
                <w:webHidden/>
              </w:rPr>
              <w:fldChar w:fldCharType="separate"/>
            </w:r>
            <w:r w:rsidR="007705E6">
              <w:rPr>
                <w:noProof/>
                <w:webHidden/>
              </w:rPr>
              <w:t>2</w:t>
            </w:r>
            <w:r w:rsidR="007705E6">
              <w:rPr>
                <w:noProof/>
                <w:webHidden/>
              </w:rPr>
              <w:fldChar w:fldCharType="end"/>
            </w:r>
          </w:hyperlink>
        </w:p>
        <w:p w14:paraId="28A063A3" w14:textId="2C923548"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192" w:history="1">
            <w:r w:rsidR="007705E6" w:rsidRPr="00ED4219">
              <w:rPr>
                <w:rStyle w:val="Hyperlink"/>
                <w:noProof/>
              </w:rPr>
              <w:t>1.8</w:t>
            </w:r>
            <w:r w:rsidR="007705E6">
              <w:rPr>
                <w:rFonts w:asciiTheme="minorHAnsi" w:eastAsiaTheme="minorEastAsia" w:hAnsiTheme="minorHAnsi"/>
                <w:noProof/>
                <w:kern w:val="0"/>
                <w:sz w:val="22"/>
                <w:szCs w:val="22"/>
                <w14:ligatures w14:val="none"/>
              </w:rPr>
              <w:tab/>
            </w:r>
            <w:r w:rsidR="007705E6" w:rsidRPr="00ED4219">
              <w:rPr>
                <w:rStyle w:val="Hyperlink"/>
                <w:noProof/>
              </w:rPr>
              <w:t>Structure of the Report</w:t>
            </w:r>
            <w:r w:rsidR="007705E6">
              <w:rPr>
                <w:noProof/>
                <w:webHidden/>
              </w:rPr>
              <w:tab/>
            </w:r>
            <w:r w:rsidR="007705E6">
              <w:rPr>
                <w:noProof/>
                <w:webHidden/>
              </w:rPr>
              <w:fldChar w:fldCharType="begin"/>
            </w:r>
            <w:r w:rsidR="007705E6">
              <w:rPr>
                <w:noProof/>
                <w:webHidden/>
              </w:rPr>
              <w:instrText xml:space="preserve"> PAGEREF _Toc227720192 \h </w:instrText>
            </w:r>
            <w:r w:rsidR="007705E6">
              <w:rPr>
                <w:noProof/>
                <w:webHidden/>
              </w:rPr>
            </w:r>
            <w:r w:rsidR="007705E6">
              <w:rPr>
                <w:noProof/>
                <w:webHidden/>
              </w:rPr>
              <w:fldChar w:fldCharType="separate"/>
            </w:r>
            <w:r w:rsidR="007705E6">
              <w:rPr>
                <w:noProof/>
                <w:webHidden/>
              </w:rPr>
              <w:t>2</w:t>
            </w:r>
            <w:r w:rsidR="007705E6">
              <w:rPr>
                <w:noProof/>
                <w:webHidden/>
              </w:rPr>
              <w:fldChar w:fldCharType="end"/>
            </w:r>
          </w:hyperlink>
        </w:p>
        <w:p w14:paraId="2C1B2C4C" w14:textId="42B0AF27" w:rsidR="007705E6" w:rsidRDefault="003135A7">
          <w:pPr>
            <w:pStyle w:val="TOC1"/>
            <w:rPr>
              <w:rFonts w:asciiTheme="minorHAnsi" w:eastAsiaTheme="minorEastAsia" w:hAnsiTheme="minorHAnsi"/>
              <w:noProof/>
              <w:kern w:val="0"/>
              <w:sz w:val="22"/>
              <w:szCs w:val="22"/>
              <w14:ligatures w14:val="none"/>
            </w:rPr>
          </w:pPr>
          <w:hyperlink w:anchor="_Toc227720193" w:history="1">
            <w:r w:rsidR="007705E6" w:rsidRPr="00ED4219">
              <w:rPr>
                <w:rStyle w:val="Hyperlink"/>
                <w:noProof/>
              </w:rPr>
              <w:t>Chapter 2 Background</w:t>
            </w:r>
            <w:r w:rsidR="007705E6">
              <w:rPr>
                <w:noProof/>
                <w:webHidden/>
              </w:rPr>
              <w:tab/>
            </w:r>
            <w:r w:rsidR="007705E6">
              <w:rPr>
                <w:noProof/>
                <w:webHidden/>
              </w:rPr>
              <w:fldChar w:fldCharType="begin"/>
            </w:r>
            <w:r w:rsidR="007705E6">
              <w:rPr>
                <w:noProof/>
                <w:webHidden/>
              </w:rPr>
              <w:instrText xml:space="preserve"> PAGEREF _Toc227720193 \h </w:instrText>
            </w:r>
            <w:r w:rsidR="007705E6">
              <w:rPr>
                <w:noProof/>
                <w:webHidden/>
              </w:rPr>
            </w:r>
            <w:r w:rsidR="007705E6">
              <w:rPr>
                <w:noProof/>
                <w:webHidden/>
              </w:rPr>
              <w:fldChar w:fldCharType="separate"/>
            </w:r>
            <w:r w:rsidR="007705E6">
              <w:rPr>
                <w:noProof/>
                <w:webHidden/>
              </w:rPr>
              <w:t>3</w:t>
            </w:r>
            <w:r w:rsidR="007705E6">
              <w:rPr>
                <w:noProof/>
                <w:webHidden/>
              </w:rPr>
              <w:fldChar w:fldCharType="end"/>
            </w:r>
          </w:hyperlink>
        </w:p>
        <w:p w14:paraId="297F2F69" w14:textId="45A242F8"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194" w:history="1">
            <w:r w:rsidR="007705E6" w:rsidRPr="00ED4219">
              <w:rPr>
                <w:rStyle w:val="Hyperlink"/>
                <w:noProof/>
              </w:rPr>
              <w:t>2.1</w:t>
            </w:r>
            <w:r w:rsidR="007705E6">
              <w:rPr>
                <w:rFonts w:asciiTheme="minorHAnsi" w:eastAsiaTheme="minorEastAsia" w:hAnsiTheme="minorHAnsi"/>
                <w:noProof/>
                <w:kern w:val="0"/>
                <w:sz w:val="22"/>
                <w:szCs w:val="22"/>
                <w14:ligatures w14:val="none"/>
              </w:rPr>
              <w:tab/>
            </w:r>
            <w:r w:rsidR="007705E6" w:rsidRPr="00ED4219">
              <w:rPr>
                <w:rStyle w:val="Hyperlink"/>
                <w:noProof/>
              </w:rPr>
              <w:t>Background Overview</w:t>
            </w:r>
            <w:r w:rsidR="007705E6">
              <w:rPr>
                <w:noProof/>
                <w:webHidden/>
              </w:rPr>
              <w:tab/>
            </w:r>
            <w:r w:rsidR="007705E6">
              <w:rPr>
                <w:noProof/>
                <w:webHidden/>
              </w:rPr>
              <w:fldChar w:fldCharType="begin"/>
            </w:r>
            <w:r w:rsidR="007705E6">
              <w:rPr>
                <w:noProof/>
                <w:webHidden/>
              </w:rPr>
              <w:instrText xml:space="preserve"> PAGEREF _Toc227720194 \h </w:instrText>
            </w:r>
            <w:r w:rsidR="007705E6">
              <w:rPr>
                <w:noProof/>
                <w:webHidden/>
              </w:rPr>
            </w:r>
            <w:r w:rsidR="007705E6">
              <w:rPr>
                <w:noProof/>
                <w:webHidden/>
              </w:rPr>
              <w:fldChar w:fldCharType="separate"/>
            </w:r>
            <w:r w:rsidR="007705E6">
              <w:rPr>
                <w:noProof/>
                <w:webHidden/>
              </w:rPr>
              <w:t>3</w:t>
            </w:r>
            <w:r w:rsidR="007705E6">
              <w:rPr>
                <w:noProof/>
                <w:webHidden/>
              </w:rPr>
              <w:fldChar w:fldCharType="end"/>
            </w:r>
          </w:hyperlink>
        </w:p>
        <w:p w14:paraId="0F4A93C8" w14:textId="544A9E51"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195" w:history="1">
            <w:r w:rsidR="007705E6" w:rsidRPr="00ED4219">
              <w:rPr>
                <w:rStyle w:val="Hyperlink"/>
                <w:noProof/>
              </w:rPr>
              <w:t>2.2</w:t>
            </w:r>
            <w:r w:rsidR="007705E6">
              <w:rPr>
                <w:rFonts w:asciiTheme="minorHAnsi" w:eastAsiaTheme="minorEastAsia" w:hAnsiTheme="minorHAnsi"/>
                <w:noProof/>
                <w:kern w:val="0"/>
                <w:sz w:val="22"/>
                <w:szCs w:val="22"/>
                <w14:ligatures w14:val="none"/>
              </w:rPr>
              <w:tab/>
            </w:r>
            <w:r w:rsidR="007705E6" w:rsidRPr="00ED4219">
              <w:rPr>
                <w:rStyle w:val="Hyperlink"/>
                <w:noProof/>
              </w:rPr>
              <w:t>Literature Review</w:t>
            </w:r>
            <w:r w:rsidR="007705E6">
              <w:rPr>
                <w:noProof/>
                <w:webHidden/>
              </w:rPr>
              <w:tab/>
            </w:r>
            <w:r w:rsidR="007705E6">
              <w:rPr>
                <w:noProof/>
                <w:webHidden/>
              </w:rPr>
              <w:fldChar w:fldCharType="begin"/>
            </w:r>
            <w:r w:rsidR="007705E6">
              <w:rPr>
                <w:noProof/>
                <w:webHidden/>
              </w:rPr>
              <w:instrText xml:space="preserve"> PAGEREF _Toc227720195 \h </w:instrText>
            </w:r>
            <w:r w:rsidR="007705E6">
              <w:rPr>
                <w:noProof/>
                <w:webHidden/>
              </w:rPr>
            </w:r>
            <w:r w:rsidR="007705E6">
              <w:rPr>
                <w:noProof/>
                <w:webHidden/>
              </w:rPr>
              <w:fldChar w:fldCharType="separate"/>
            </w:r>
            <w:r w:rsidR="007705E6">
              <w:rPr>
                <w:noProof/>
                <w:webHidden/>
              </w:rPr>
              <w:t>3</w:t>
            </w:r>
            <w:r w:rsidR="007705E6">
              <w:rPr>
                <w:noProof/>
                <w:webHidden/>
              </w:rPr>
              <w:fldChar w:fldCharType="end"/>
            </w:r>
          </w:hyperlink>
        </w:p>
        <w:p w14:paraId="3B1421D2" w14:textId="60852FAC"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196" w:history="1">
            <w:r w:rsidR="007705E6" w:rsidRPr="00ED4219">
              <w:rPr>
                <w:rStyle w:val="Hyperlink"/>
                <w:noProof/>
              </w:rPr>
              <w:t>2.3</w:t>
            </w:r>
            <w:r w:rsidR="007705E6">
              <w:rPr>
                <w:rFonts w:asciiTheme="minorHAnsi" w:eastAsiaTheme="minorEastAsia" w:hAnsiTheme="minorHAnsi"/>
                <w:noProof/>
                <w:kern w:val="0"/>
                <w:sz w:val="22"/>
                <w:szCs w:val="22"/>
                <w14:ligatures w14:val="none"/>
              </w:rPr>
              <w:tab/>
            </w:r>
            <w:r w:rsidR="007705E6" w:rsidRPr="00ED4219">
              <w:rPr>
                <w:rStyle w:val="Hyperlink"/>
                <w:noProof/>
              </w:rPr>
              <w:t>Literature Review and Research Gap.</w:t>
            </w:r>
            <w:r w:rsidR="007705E6">
              <w:rPr>
                <w:noProof/>
                <w:webHidden/>
              </w:rPr>
              <w:tab/>
            </w:r>
            <w:r w:rsidR="007705E6">
              <w:rPr>
                <w:noProof/>
                <w:webHidden/>
              </w:rPr>
              <w:fldChar w:fldCharType="begin"/>
            </w:r>
            <w:r w:rsidR="007705E6">
              <w:rPr>
                <w:noProof/>
                <w:webHidden/>
              </w:rPr>
              <w:instrText xml:space="preserve"> PAGEREF _Toc227720196 \h </w:instrText>
            </w:r>
            <w:r w:rsidR="007705E6">
              <w:rPr>
                <w:noProof/>
                <w:webHidden/>
              </w:rPr>
            </w:r>
            <w:r w:rsidR="007705E6">
              <w:rPr>
                <w:noProof/>
                <w:webHidden/>
              </w:rPr>
              <w:fldChar w:fldCharType="separate"/>
            </w:r>
            <w:r w:rsidR="007705E6">
              <w:rPr>
                <w:noProof/>
                <w:webHidden/>
              </w:rPr>
              <w:t>4</w:t>
            </w:r>
            <w:r w:rsidR="007705E6">
              <w:rPr>
                <w:noProof/>
                <w:webHidden/>
              </w:rPr>
              <w:fldChar w:fldCharType="end"/>
            </w:r>
          </w:hyperlink>
        </w:p>
        <w:p w14:paraId="0E6237AE" w14:textId="55625969" w:rsidR="007705E6" w:rsidRDefault="003135A7">
          <w:pPr>
            <w:pStyle w:val="TOC1"/>
            <w:rPr>
              <w:rFonts w:asciiTheme="minorHAnsi" w:eastAsiaTheme="minorEastAsia" w:hAnsiTheme="minorHAnsi"/>
              <w:noProof/>
              <w:kern w:val="0"/>
              <w:sz w:val="22"/>
              <w:szCs w:val="22"/>
              <w14:ligatures w14:val="none"/>
            </w:rPr>
          </w:pPr>
          <w:hyperlink w:anchor="_Toc227720197" w:history="1">
            <w:r w:rsidR="007705E6" w:rsidRPr="00ED4219">
              <w:rPr>
                <w:rStyle w:val="Hyperlink"/>
                <w:noProof/>
              </w:rPr>
              <w:t>Chapter 3 Dataset</w:t>
            </w:r>
            <w:r w:rsidR="007705E6">
              <w:rPr>
                <w:noProof/>
                <w:webHidden/>
              </w:rPr>
              <w:tab/>
            </w:r>
            <w:r w:rsidR="007705E6">
              <w:rPr>
                <w:noProof/>
                <w:webHidden/>
              </w:rPr>
              <w:fldChar w:fldCharType="begin"/>
            </w:r>
            <w:r w:rsidR="007705E6">
              <w:rPr>
                <w:noProof/>
                <w:webHidden/>
              </w:rPr>
              <w:instrText xml:space="preserve"> PAGEREF _Toc227720197 \h </w:instrText>
            </w:r>
            <w:r w:rsidR="007705E6">
              <w:rPr>
                <w:noProof/>
                <w:webHidden/>
              </w:rPr>
            </w:r>
            <w:r w:rsidR="007705E6">
              <w:rPr>
                <w:noProof/>
                <w:webHidden/>
              </w:rPr>
              <w:fldChar w:fldCharType="separate"/>
            </w:r>
            <w:r w:rsidR="007705E6">
              <w:rPr>
                <w:noProof/>
                <w:webHidden/>
              </w:rPr>
              <w:t>5</w:t>
            </w:r>
            <w:r w:rsidR="007705E6">
              <w:rPr>
                <w:noProof/>
                <w:webHidden/>
              </w:rPr>
              <w:fldChar w:fldCharType="end"/>
            </w:r>
          </w:hyperlink>
        </w:p>
        <w:p w14:paraId="68FEBF23" w14:textId="557B6E82"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198" w:history="1">
            <w:r w:rsidR="007705E6" w:rsidRPr="00ED4219">
              <w:rPr>
                <w:rStyle w:val="Hyperlink"/>
                <w:noProof/>
              </w:rPr>
              <w:t>3.1</w:t>
            </w:r>
            <w:r w:rsidR="007705E6">
              <w:rPr>
                <w:rFonts w:asciiTheme="minorHAnsi" w:eastAsiaTheme="minorEastAsia" w:hAnsiTheme="minorHAnsi"/>
                <w:noProof/>
                <w:kern w:val="0"/>
                <w:sz w:val="22"/>
                <w:szCs w:val="22"/>
                <w14:ligatures w14:val="none"/>
              </w:rPr>
              <w:tab/>
            </w:r>
            <w:r w:rsidR="007705E6" w:rsidRPr="00ED4219">
              <w:rPr>
                <w:rStyle w:val="Hyperlink"/>
                <w:noProof/>
              </w:rPr>
              <w:t>Dataset Source &amp; Collection</w:t>
            </w:r>
            <w:r w:rsidR="007705E6">
              <w:rPr>
                <w:noProof/>
                <w:webHidden/>
              </w:rPr>
              <w:tab/>
            </w:r>
            <w:r w:rsidR="007705E6">
              <w:rPr>
                <w:noProof/>
                <w:webHidden/>
              </w:rPr>
              <w:fldChar w:fldCharType="begin"/>
            </w:r>
            <w:r w:rsidR="007705E6">
              <w:rPr>
                <w:noProof/>
                <w:webHidden/>
              </w:rPr>
              <w:instrText xml:space="preserve"> PAGEREF _Toc227720198 \h </w:instrText>
            </w:r>
            <w:r w:rsidR="007705E6">
              <w:rPr>
                <w:noProof/>
                <w:webHidden/>
              </w:rPr>
            </w:r>
            <w:r w:rsidR="007705E6">
              <w:rPr>
                <w:noProof/>
                <w:webHidden/>
              </w:rPr>
              <w:fldChar w:fldCharType="separate"/>
            </w:r>
            <w:r w:rsidR="007705E6">
              <w:rPr>
                <w:noProof/>
                <w:webHidden/>
              </w:rPr>
              <w:t>5</w:t>
            </w:r>
            <w:r w:rsidR="007705E6">
              <w:rPr>
                <w:noProof/>
                <w:webHidden/>
              </w:rPr>
              <w:fldChar w:fldCharType="end"/>
            </w:r>
          </w:hyperlink>
        </w:p>
        <w:p w14:paraId="0FF79302" w14:textId="2484C0BC"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199" w:history="1">
            <w:r w:rsidR="007705E6" w:rsidRPr="00ED4219">
              <w:rPr>
                <w:rStyle w:val="Hyperlink"/>
                <w:noProof/>
              </w:rPr>
              <w:t>3.2</w:t>
            </w:r>
            <w:r w:rsidR="007705E6">
              <w:rPr>
                <w:rFonts w:asciiTheme="minorHAnsi" w:eastAsiaTheme="minorEastAsia" w:hAnsiTheme="minorHAnsi"/>
                <w:noProof/>
                <w:kern w:val="0"/>
                <w:sz w:val="22"/>
                <w:szCs w:val="22"/>
                <w14:ligatures w14:val="none"/>
              </w:rPr>
              <w:tab/>
            </w:r>
            <w:r w:rsidR="007705E6" w:rsidRPr="00ED4219">
              <w:rPr>
                <w:rStyle w:val="Hyperlink"/>
                <w:noProof/>
              </w:rPr>
              <w:t>Dataset Details</w:t>
            </w:r>
            <w:r w:rsidR="007705E6">
              <w:rPr>
                <w:noProof/>
                <w:webHidden/>
              </w:rPr>
              <w:tab/>
            </w:r>
            <w:r w:rsidR="007705E6">
              <w:rPr>
                <w:noProof/>
                <w:webHidden/>
              </w:rPr>
              <w:fldChar w:fldCharType="begin"/>
            </w:r>
            <w:r w:rsidR="007705E6">
              <w:rPr>
                <w:noProof/>
                <w:webHidden/>
              </w:rPr>
              <w:instrText xml:space="preserve"> PAGEREF _Toc227720199 \h </w:instrText>
            </w:r>
            <w:r w:rsidR="007705E6">
              <w:rPr>
                <w:noProof/>
                <w:webHidden/>
              </w:rPr>
            </w:r>
            <w:r w:rsidR="007705E6">
              <w:rPr>
                <w:noProof/>
                <w:webHidden/>
              </w:rPr>
              <w:fldChar w:fldCharType="separate"/>
            </w:r>
            <w:r w:rsidR="007705E6">
              <w:rPr>
                <w:noProof/>
                <w:webHidden/>
              </w:rPr>
              <w:t>5</w:t>
            </w:r>
            <w:r w:rsidR="007705E6">
              <w:rPr>
                <w:noProof/>
                <w:webHidden/>
              </w:rPr>
              <w:fldChar w:fldCharType="end"/>
            </w:r>
          </w:hyperlink>
        </w:p>
        <w:p w14:paraId="27CF7FC8" w14:textId="0D5F3F03"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00" w:history="1">
            <w:r w:rsidR="007705E6" w:rsidRPr="00ED4219">
              <w:rPr>
                <w:rStyle w:val="Hyperlink"/>
                <w:noProof/>
              </w:rPr>
              <w:t>3.3</w:t>
            </w:r>
            <w:r w:rsidR="007705E6">
              <w:rPr>
                <w:rFonts w:asciiTheme="minorHAnsi" w:eastAsiaTheme="minorEastAsia" w:hAnsiTheme="minorHAnsi"/>
                <w:noProof/>
                <w:kern w:val="0"/>
                <w:sz w:val="22"/>
                <w:szCs w:val="22"/>
                <w14:ligatures w14:val="none"/>
              </w:rPr>
              <w:tab/>
            </w:r>
            <w:r w:rsidR="007705E6" w:rsidRPr="00ED4219">
              <w:rPr>
                <w:rStyle w:val="Hyperlink"/>
                <w:noProof/>
              </w:rPr>
              <w:t>Reason for Selecting the Dataset</w:t>
            </w:r>
            <w:r w:rsidR="007705E6">
              <w:rPr>
                <w:noProof/>
                <w:webHidden/>
              </w:rPr>
              <w:tab/>
            </w:r>
            <w:r w:rsidR="007705E6">
              <w:rPr>
                <w:noProof/>
                <w:webHidden/>
              </w:rPr>
              <w:fldChar w:fldCharType="begin"/>
            </w:r>
            <w:r w:rsidR="007705E6">
              <w:rPr>
                <w:noProof/>
                <w:webHidden/>
              </w:rPr>
              <w:instrText xml:space="preserve"> PAGEREF _Toc227720200 \h </w:instrText>
            </w:r>
            <w:r w:rsidR="007705E6">
              <w:rPr>
                <w:noProof/>
                <w:webHidden/>
              </w:rPr>
            </w:r>
            <w:r w:rsidR="007705E6">
              <w:rPr>
                <w:noProof/>
                <w:webHidden/>
              </w:rPr>
              <w:fldChar w:fldCharType="separate"/>
            </w:r>
            <w:r w:rsidR="007705E6">
              <w:rPr>
                <w:noProof/>
                <w:webHidden/>
              </w:rPr>
              <w:t>6</w:t>
            </w:r>
            <w:r w:rsidR="007705E6">
              <w:rPr>
                <w:noProof/>
                <w:webHidden/>
              </w:rPr>
              <w:fldChar w:fldCharType="end"/>
            </w:r>
          </w:hyperlink>
        </w:p>
        <w:p w14:paraId="5E65DD24" w14:textId="7AF91741"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01" w:history="1">
            <w:r w:rsidR="007705E6" w:rsidRPr="00ED4219">
              <w:rPr>
                <w:rStyle w:val="Hyperlink"/>
                <w:noProof/>
              </w:rPr>
              <w:t>3.4</w:t>
            </w:r>
            <w:r w:rsidR="007705E6">
              <w:rPr>
                <w:rFonts w:asciiTheme="minorHAnsi" w:eastAsiaTheme="minorEastAsia" w:hAnsiTheme="minorHAnsi"/>
                <w:noProof/>
                <w:kern w:val="0"/>
                <w:sz w:val="22"/>
                <w:szCs w:val="22"/>
                <w14:ligatures w14:val="none"/>
              </w:rPr>
              <w:tab/>
            </w:r>
            <w:r w:rsidR="007705E6" w:rsidRPr="00ED4219">
              <w:rPr>
                <w:rStyle w:val="Hyperlink"/>
                <w:noProof/>
              </w:rPr>
              <w:t>Data Loading, Missing Value Analysis, and Imputation</w:t>
            </w:r>
            <w:r w:rsidR="007705E6">
              <w:rPr>
                <w:noProof/>
                <w:webHidden/>
              </w:rPr>
              <w:tab/>
            </w:r>
            <w:r w:rsidR="007705E6">
              <w:rPr>
                <w:noProof/>
                <w:webHidden/>
              </w:rPr>
              <w:fldChar w:fldCharType="begin"/>
            </w:r>
            <w:r w:rsidR="007705E6">
              <w:rPr>
                <w:noProof/>
                <w:webHidden/>
              </w:rPr>
              <w:instrText xml:space="preserve"> PAGEREF _Toc227720201 \h </w:instrText>
            </w:r>
            <w:r w:rsidR="007705E6">
              <w:rPr>
                <w:noProof/>
                <w:webHidden/>
              </w:rPr>
            </w:r>
            <w:r w:rsidR="007705E6">
              <w:rPr>
                <w:noProof/>
                <w:webHidden/>
              </w:rPr>
              <w:fldChar w:fldCharType="separate"/>
            </w:r>
            <w:r w:rsidR="007705E6">
              <w:rPr>
                <w:noProof/>
                <w:webHidden/>
              </w:rPr>
              <w:t>6</w:t>
            </w:r>
            <w:r w:rsidR="007705E6">
              <w:rPr>
                <w:noProof/>
                <w:webHidden/>
              </w:rPr>
              <w:fldChar w:fldCharType="end"/>
            </w:r>
          </w:hyperlink>
        </w:p>
        <w:p w14:paraId="04E1A4D8" w14:textId="3F1628A2"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02" w:history="1">
            <w:r w:rsidR="007705E6" w:rsidRPr="00ED4219">
              <w:rPr>
                <w:rStyle w:val="Hyperlink"/>
                <w:noProof/>
              </w:rPr>
              <w:t>3.5</w:t>
            </w:r>
            <w:r w:rsidR="007705E6">
              <w:rPr>
                <w:rFonts w:asciiTheme="minorHAnsi" w:eastAsiaTheme="minorEastAsia" w:hAnsiTheme="minorHAnsi"/>
                <w:noProof/>
                <w:kern w:val="0"/>
                <w:sz w:val="22"/>
                <w:szCs w:val="22"/>
                <w14:ligatures w14:val="none"/>
              </w:rPr>
              <w:tab/>
            </w:r>
            <w:r w:rsidR="007705E6" w:rsidRPr="00ED4219">
              <w:rPr>
                <w:rStyle w:val="Hyperlink"/>
                <w:noProof/>
              </w:rPr>
              <w:t>Exploratory Data Analysis (EDA)</w:t>
            </w:r>
            <w:r w:rsidR="007705E6">
              <w:rPr>
                <w:noProof/>
                <w:webHidden/>
              </w:rPr>
              <w:tab/>
            </w:r>
            <w:r w:rsidR="007705E6">
              <w:rPr>
                <w:noProof/>
                <w:webHidden/>
              </w:rPr>
              <w:fldChar w:fldCharType="begin"/>
            </w:r>
            <w:r w:rsidR="007705E6">
              <w:rPr>
                <w:noProof/>
                <w:webHidden/>
              </w:rPr>
              <w:instrText xml:space="preserve"> PAGEREF _Toc227720202 \h </w:instrText>
            </w:r>
            <w:r w:rsidR="007705E6">
              <w:rPr>
                <w:noProof/>
                <w:webHidden/>
              </w:rPr>
            </w:r>
            <w:r w:rsidR="007705E6">
              <w:rPr>
                <w:noProof/>
                <w:webHidden/>
              </w:rPr>
              <w:fldChar w:fldCharType="separate"/>
            </w:r>
            <w:r w:rsidR="007705E6">
              <w:rPr>
                <w:noProof/>
                <w:webHidden/>
              </w:rPr>
              <w:t>6</w:t>
            </w:r>
            <w:r w:rsidR="007705E6">
              <w:rPr>
                <w:noProof/>
                <w:webHidden/>
              </w:rPr>
              <w:fldChar w:fldCharType="end"/>
            </w:r>
          </w:hyperlink>
        </w:p>
        <w:p w14:paraId="5F7DA21F" w14:textId="2F20C052" w:rsidR="007705E6" w:rsidRDefault="003135A7">
          <w:pPr>
            <w:pStyle w:val="TOC1"/>
            <w:rPr>
              <w:rFonts w:asciiTheme="minorHAnsi" w:eastAsiaTheme="minorEastAsia" w:hAnsiTheme="minorHAnsi"/>
              <w:noProof/>
              <w:kern w:val="0"/>
              <w:sz w:val="22"/>
              <w:szCs w:val="22"/>
              <w14:ligatures w14:val="none"/>
            </w:rPr>
          </w:pPr>
          <w:hyperlink w:anchor="_Toc227720203" w:history="1">
            <w:r w:rsidR="007705E6" w:rsidRPr="00ED4219">
              <w:rPr>
                <w:rStyle w:val="Hyperlink"/>
                <w:noProof/>
              </w:rPr>
              <w:t>Chapter 4 Ethical Consideration</w:t>
            </w:r>
            <w:r w:rsidR="007705E6">
              <w:rPr>
                <w:noProof/>
                <w:webHidden/>
              </w:rPr>
              <w:tab/>
            </w:r>
            <w:r w:rsidR="007705E6">
              <w:rPr>
                <w:noProof/>
                <w:webHidden/>
              </w:rPr>
              <w:fldChar w:fldCharType="begin"/>
            </w:r>
            <w:r w:rsidR="007705E6">
              <w:rPr>
                <w:noProof/>
                <w:webHidden/>
              </w:rPr>
              <w:instrText xml:space="preserve"> PAGEREF _Toc227720203 \h </w:instrText>
            </w:r>
            <w:r w:rsidR="007705E6">
              <w:rPr>
                <w:noProof/>
                <w:webHidden/>
              </w:rPr>
            </w:r>
            <w:r w:rsidR="007705E6">
              <w:rPr>
                <w:noProof/>
                <w:webHidden/>
              </w:rPr>
              <w:fldChar w:fldCharType="separate"/>
            </w:r>
            <w:r w:rsidR="007705E6">
              <w:rPr>
                <w:noProof/>
                <w:webHidden/>
              </w:rPr>
              <w:t>9</w:t>
            </w:r>
            <w:r w:rsidR="007705E6">
              <w:rPr>
                <w:noProof/>
                <w:webHidden/>
              </w:rPr>
              <w:fldChar w:fldCharType="end"/>
            </w:r>
          </w:hyperlink>
        </w:p>
        <w:p w14:paraId="71C16D2E" w14:textId="0CF55DA4"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04" w:history="1">
            <w:r w:rsidR="007705E6" w:rsidRPr="00ED4219">
              <w:rPr>
                <w:rStyle w:val="Hyperlink"/>
                <w:noProof/>
              </w:rPr>
              <w:t>4.1</w:t>
            </w:r>
            <w:r w:rsidR="007705E6">
              <w:rPr>
                <w:rFonts w:asciiTheme="minorHAnsi" w:eastAsiaTheme="minorEastAsia" w:hAnsiTheme="minorHAnsi"/>
                <w:noProof/>
                <w:kern w:val="0"/>
                <w:sz w:val="22"/>
                <w:szCs w:val="22"/>
                <w14:ligatures w14:val="none"/>
              </w:rPr>
              <w:tab/>
            </w:r>
            <w:r w:rsidR="007705E6" w:rsidRPr="00ED4219">
              <w:rPr>
                <w:rStyle w:val="Hyperlink"/>
                <w:noProof/>
              </w:rPr>
              <w:t>Data Privacy and Anonymization</w:t>
            </w:r>
            <w:r w:rsidR="007705E6">
              <w:rPr>
                <w:noProof/>
                <w:webHidden/>
              </w:rPr>
              <w:tab/>
            </w:r>
            <w:r w:rsidR="007705E6">
              <w:rPr>
                <w:noProof/>
                <w:webHidden/>
              </w:rPr>
              <w:fldChar w:fldCharType="begin"/>
            </w:r>
            <w:r w:rsidR="007705E6">
              <w:rPr>
                <w:noProof/>
                <w:webHidden/>
              </w:rPr>
              <w:instrText xml:space="preserve"> PAGEREF _Toc227720204 \h </w:instrText>
            </w:r>
            <w:r w:rsidR="007705E6">
              <w:rPr>
                <w:noProof/>
                <w:webHidden/>
              </w:rPr>
            </w:r>
            <w:r w:rsidR="007705E6">
              <w:rPr>
                <w:noProof/>
                <w:webHidden/>
              </w:rPr>
              <w:fldChar w:fldCharType="separate"/>
            </w:r>
            <w:r w:rsidR="007705E6">
              <w:rPr>
                <w:noProof/>
                <w:webHidden/>
              </w:rPr>
              <w:t>9</w:t>
            </w:r>
            <w:r w:rsidR="007705E6">
              <w:rPr>
                <w:noProof/>
                <w:webHidden/>
              </w:rPr>
              <w:fldChar w:fldCharType="end"/>
            </w:r>
          </w:hyperlink>
        </w:p>
        <w:p w14:paraId="24866976" w14:textId="642AA5EE"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05" w:history="1">
            <w:r w:rsidR="007705E6" w:rsidRPr="00ED4219">
              <w:rPr>
                <w:rStyle w:val="Hyperlink"/>
                <w:noProof/>
              </w:rPr>
              <w:t>4.2</w:t>
            </w:r>
            <w:r w:rsidR="007705E6">
              <w:rPr>
                <w:rFonts w:asciiTheme="minorHAnsi" w:eastAsiaTheme="minorEastAsia" w:hAnsiTheme="minorHAnsi"/>
                <w:noProof/>
                <w:kern w:val="0"/>
                <w:sz w:val="22"/>
                <w:szCs w:val="22"/>
                <w14:ligatures w14:val="none"/>
              </w:rPr>
              <w:tab/>
            </w:r>
            <w:r w:rsidR="007705E6" w:rsidRPr="00ED4219">
              <w:rPr>
                <w:rStyle w:val="Hyperlink"/>
                <w:noProof/>
              </w:rPr>
              <w:t>Data Usage and Licensing</w:t>
            </w:r>
            <w:r w:rsidR="007705E6">
              <w:rPr>
                <w:noProof/>
                <w:webHidden/>
              </w:rPr>
              <w:tab/>
            </w:r>
            <w:r w:rsidR="007705E6">
              <w:rPr>
                <w:noProof/>
                <w:webHidden/>
              </w:rPr>
              <w:fldChar w:fldCharType="begin"/>
            </w:r>
            <w:r w:rsidR="007705E6">
              <w:rPr>
                <w:noProof/>
                <w:webHidden/>
              </w:rPr>
              <w:instrText xml:space="preserve"> PAGEREF _Toc227720205 \h </w:instrText>
            </w:r>
            <w:r w:rsidR="007705E6">
              <w:rPr>
                <w:noProof/>
                <w:webHidden/>
              </w:rPr>
            </w:r>
            <w:r w:rsidR="007705E6">
              <w:rPr>
                <w:noProof/>
                <w:webHidden/>
              </w:rPr>
              <w:fldChar w:fldCharType="separate"/>
            </w:r>
            <w:r w:rsidR="007705E6">
              <w:rPr>
                <w:noProof/>
                <w:webHidden/>
              </w:rPr>
              <w:t>9</w:t>
            </w:r>
            <w:r w:rsidR="007705E6">
              <w:rPr>
                <w:noProof/>
                <w:webHidden/>
              </w:rPr>
              <w:fldChar w:fldCharType="end"/>
            </w:r>
          </w:hyperlink>
        </w:p>
        <w:p w14:paraId="53888F22" w14:textId="41748DB2"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06" w:history="1">
            <w:r w:rsidR="007705E6" w:rsidRPr="00ED4219">
              <w:rPr>
                <w:rStyle w:val="Hyperlink"/>
                <w:noProof/>
              </w:rPr>
              <w:t>4.3</w:t>
            </w:r>
            <w:r w:rsidR="007705E6">
              <w:rPr>
                <w:rFonts w:asciiTheme="minorHAnsi" w:eastAsiaTheme="minorEastAsia" w:hAnsiTheme="minorHAnsi"/>
                <w:noProof/>
                <w:kern w:val="0"/>
                <w:sz w:val="22"/>
                <w:szCs w:val="22"/>
                <w14:ligatures w14:val="none"/>
              </w:rPr>
              <w:tab/>
            </w:r>
            <w:r w:rsidR="007705E6" w:rsidRPr="00ED4219">
              <w:rPr>
                <w:rStyle w:val="Hyperlink"/>
                <w:noProof/>
              </w:rPr>
              <w:t>Ethical Approval and General Data Protection Regulation</w:t>
            </w:r>
            <w:r w:rsidR="007705E6">
              <w:rPr>
                <w:noProof/>
                <w:webHidden/>
              </w:rPr>
              <w:tab/>
            </w:r>
            <w:r w:rsidR="007705E6">
              <w:rPr>
                <w:noProof/>
                <w:webHidden/>
              </w:rPr>
              <w:fldChar w:fldCharType="begin"/>
            </w:r>
            <w:r w:rsidR="007705E6">
              <w:rPr>
                <w:noProof/>
                <w:webHidden/>
              </w:rPr>
              <w:instrText xml:space="preserve"> PAGEREF _Toc227720206 \h </w:instrText>
            </w:r>
            <w:r w:rsidR="007705E6">
              <w:rPr>
                <w:noProof/>
                <w:webHidden/>
              </w:rPr>
            </w:r>
            <w:r w:rsidR="007705E6">
              <w:rPr>
                <w:noProof/>
                <w:webHidden/>
              </w:rPr>
              <w:fldChar w:fldCharType="separate"/>
            </w:r>
            <w:r w:rsidR="007705E6">
              <w:rPr>
                <w:noProof/>
                <w:webHidden/>
              </w:rPr>
              <w:t>9</w:t>
            </w:r>
            <w:r w:rsidR="007705E6">
              <w:rPr>
                <w:noProof/>
                <w:webHidden/>
              </w:rPr>
              <w:fldChar w:fldCharType="end"/>
            </w:r>
          </w:hyperlink>
        </w:p>
        <w:p w14:paraId="38E7FF31" w14:textId="34242C16"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07" w:history="1">
            <w:r w:rsidR="007705E6" w:rsidRPr="00ED4219">
              <w:rPr>
                <w:rStyle w:val="Hyperlink"/>
                <w:noProof/>
              </w:rPr>
              <w:t>4.4</w:t>
            </w:r>
            <w:r w:rsidR="007705E6">
              <w:rPr>
                <w:rFonts w:asciiTheme="minorHAnsi" w:eastAsiaTheme="minorEastAsia" w:hAnsiTheme="minorHAnsi"/>
                <w:noProof/>
                <w:kern w:val="0"/>
                <w:sz w:val="22"/>
                <w:szCs w:val="22"/>
                <w14:ligatures w14:val="none"/>
              </w:rPr>
              <w:tab/>
            </w:r>
            <w:r w:rsidR="007705E6" w:rsidRPr="00ED4219">
              <w:rPr>
                <w:rStyle w:val="Hyperlink"/>
                <w:noProof/>
              </w:rPr>
              <w:t>Ethical Data Collection</w:t>
            </w:r>
            <w:r w:rsidR="007705E6">
              <w:rPr>
                <w:noProof/>
                <w:webHidden/>
              </w:rPr>
              <w:tab/>
            </w:r>
            <w:r w:rsidR="007705E6">
              <w:rPr>
                <w:noProof/>
                <w:webHidden/>
              </w:rPr>
              <w:fldChar w:fldCharType="begin"/>
            </w:r>
            <w:r w:rsidR="007705E6">
              <w:rPr>
                <w:noProof/>
                <w:webHidden/>
              </w:rPr>
              <w:instrText xml:space="preserve"> PAGEREF _Toc227720207 \h </w:instrText>
            </w:r>
            <w:r w:rsidR="007705E6">
              <w:rPr>
                <w:noProof/>
                <w:webHidden/>
              </w:rPr>
            </w:r>
            <w:r w:rsidR="007705E6">
              <w:rPr>
                <w:noProof/>
                <w:webHidden/>
              </w:rPr>
              <w:fldChar w:fldCharType="separate"/>
            </w:r>
            <w:r w:rsidR="007705E6">
              <w:rPr>
                <w:noProof/>
                <w:webHidden/>
              </w:rPr>
              <w:t>9</w:t>
            </w:r>
            <w:r w:rsidR="007705E6">
              <w:rPr>
                <w:noProof/>
                <w:webHidden/>
              </w:rPr>
              <w:fldChar w:fldCharType="end"/>
            </w:r>
          </w:hyperlink>
        </w:p>
        <w:p w14:paraId="3735CD99" w14:textId="73946FBC" w:rsidR="007705E6" w:rsidRDefault="003135A7">
          <w:pPr>
            <w:pStyle w:val="TOC1"/>
            <w:rPr>
              <w:rFonts w:asciiTheme="minorHAnsi" w:eastAsiaTheme="minorEastAsia" w:hAnsiTheme="minorHAnsi"/>
              <w:noProof/>
              <w:kern w:val="0"/>
              <w:sz w:val="22"/>
              <w:szCs w:val="22"/>
              <w14:ligatures w14:val="none"/>
            </w:rPr>
          </w:pPr>
          <w:hyperlink w:anchor="_Toc227720208" w:history="1">
            <w:r w:rsidR="007705E6" w:rsidRPr="00ED4219">
              <w:rPr>
                <w:rStyle w:val="Hyperlink"/>
                <w:noProof/>
              </w:rPr>
              <w:t>Chapter 5 Methodology</w:t>
            </w:r>
            <w:r w:rsidR="007705E6">
              <w:rPr>
                <w:noProof/>
                <w:webHidden/>
              </w:rPr>
              <w:tab/>
            </w:r>
            <w:r w:rsidR="007705E6">
              <w:rPr>
                <w:noProof/>
                <w:webHidden/>
              </w:rPr>
              <w:fldChar w:fldCharType="begin"/>
            </w:r>
            <w:r w:rsidR="007705E6">
              <w:rPr>
                <w:noProof/>
                <w:webHidden/>
              </w:rPr>
              <w:instrText xml:space="preserve"> PAGEREF _Toc227720208 \h </w:instrText>
            </w:r>
            <w:r w:rsidR="007705E6">
              <w:rPr>
                <w:noProof/>
                <w:webHidden/>
              </w:rPr>
            </w:r>
            <w:r w:rsidR="007705E6">
              <w:rPr>
                <w:noProof/>
                <w:webHidden/>
              </w:rPr>
              <w:fldChar w:fldCharType="separate"/>
            </w:r>
            <w:r w:rsidR="007705E6">
              <w:rPr>
                <w:noProof/>
                <w:webHidden/>
              </w:rPr>
              <w:t>10</w:t>
            </w:r>
            <w:r w:rsidR="007705E6">
              <w:rPr>
                <w:noProof/>
                <w:webHidden/>
              </w:rPr>
              <w:fldChar w:fldCharType="end"/>
            </w:r>
          </w:hyperlink>
        </w:p>
        <w:p w14:paraId="261D3569" w14:textId="6E4A4DD7"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09" w:history="1">
            <w:r w:rsidR="007705E6" w:rsidRPr="00ED4219">
              <w:rPr>
                <w:rStyle w:val="Hyperlink"/>
                <w:noProof/>
              </w:rPr>
              <w:t>5.1</w:t>
            </w:r>
            <w:r w:rsidR="007705E6">
              <w:rPr>
                <w:rFonts w:asciiTheme="minorHAnsi" w:eastAsiaTheme="minorEastAsia" w:hAnsiTheme="minorHAnsi"/>
                <w:noProof/>
                <w:kern w:val="0"/>
                <w:sz w:val="22"/>
                <w:szCs w:val="22"/>
                <w14:ligatures w14:val="none"/>
              </w:rPr>
              <w:tab/>
            </w:r>
            <w:r w:rsidR="007705E6" w:rsidRPr="00ED4219">
              <w:rPr>
                <w:rStyle w:val="Hyperlink"/>
                <w:noProof/>
              </w:rPr>
              <w:t>Overview of the Chapter</w:t>
            </w:r>
            <w:r w:rsidR="007705E6">
              <w:rPr>
                <w:noProof/>
                <w:webHidden/>
              </w:rPr>
              <w:tab/>
            </w:r>
            <w:r w:rsidR="007705E6">
              <w:rPr>
                <w:noProof/>
                <w:webHidden/>
              </w:rPr>
              <w:fldChar w:fldCharType="begin"/>
            </w:r>
            <w:r w:rsidR="007705E6">
              <w:rPr>
                <w:noProof/>
                <w:webHidden/>
              </w:rPr>
              <w:instrText xml:space="preserve"> PAGEREF _Toc227720209 \h </w:instrText>
            </w:r>
            <w:r w:rsidR="007705E6">
              <w:rPr>
                <w:noProof/>
                <w:webHidden/>
              </w:rPr>
            </w:r>
            <w:r w:rsidR="007705E6">
              <w:rPr>
                <w:noProof/>
                <w:webHidden/>
              </w:rPr>
              <w:fldChar w:fldCharType="separate"/>
            </w:r>
            <w:r w:rsidR="007705E6">
              <w:rPr>
                <w:noProof/>
                <w:webHidden/>
              </w:rPr>
              <w:t>10</w:t>
            </w:r>
            <w:r w:rsidR="007705E6">
              <w:rPr>
                <w:noProof/>
                <w:webHidden/>
              </w:rPr>
              <w:fldChar w:fldCharType="end"/>
            </w:r>
          </w:hyperlink>
        </w:p>
        <w:p w14:paraId="4996B3EB" w14:textId="5134F820"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10" w:history="1">
            <w:r w:rsidR="007705E6" w:rsidRPr="00ED4219">
              <w:rPr>
                <w:rStyle w:val="Hyperlink"/>
                <w:noProof/>
              </w:rPr>
              <w:t>5.2</w:t>
            </w:r>
            <w:r w:rsidR="007705E6">
              <w:rPr>
                <w:rFonts w:asciiTheme="minorHAnsi" w:eastAsiaTheme="minorEastAsia" w:hAnsiTheme="minorHAnsi"/>
                <w:noProof/>
                <w:kern w:val="0"/>
                <w:sz w:val="22"/>
                <w:szCs w:val="22"/>
                <w14:ligatures w14:val="none"/>
              </w:rPr>
              <w:tab/>
            </w:r>
            <w:r w:rsidR="007705E6" w:rsidRPr="00ED4219">
              <w:rPr>
                <w:rStyle w:val="Hyperlink"/>
                <w:noProof/>
              </w:rPr>
              <w:t>Train-Test Data Split</w:t>
            </w:r>
            <w:r w:rsidR="007705E6">
              <w:rPr>
                <w:noProof/>
                <w:webHidden/>
              </w:rPr>
              <w:tab/>
            </w:r>
            <w:r w:rsidR="007705E6">
              <w:rPr>
                <w:noProof/>
                <w:webHidden/>
              </w:rPr>
              <w:fldChar w:fldCharType="begin"/>
            </w:r>
            <w:r w:rsidR="007705E6">
              <w:rPr>
                <w:noProof/>
                <w:webHidden/>
              </w:rPr>
              <w:instrText xml:space="preserve"> PAGEREF _Toc227720210 \h </w:instrText>
            </w:r>
            <w:r w:rsidR="007705E6">
              <w:rPr>
                <w:noProof/>
                <w:webHidden/>
              </w:rPr>
            </w:r>
            <w:r w:rsidR="007705E6">
              <w:rPr>
                <w:noProof/>
                <w:webHidden/>
              </w:rPr>
              <w:fldChar w:fldCharType="separate"/>
            </w:r>
            <w:r w:rsidR="007705E6">
              <w:rPr>
                <w:noProof/>
                <w:webHidden/>
              </w:rPr>
              <w:t>10</w:t>
            </w:r>
            <w:r w:rsidR="007705E6">
              <w:rPr>
                <w:noProof/>
                <w:webHidden/>
              </w:rPr>
              <w:fldChar w:fldCharType="end"/>
            </w:r>
          </w:hyperlink>
        </w:p>
        <w:p w14:paraId="35810FBF" w14:textId="67A4B714"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11" w:history="1">
            <w:r w:rsidR="007705E6" w:rsidRPr="00ED4219">
              <w:rPr>
                <w:rStyle w:val="Hyperlink"/>
                <w:noProof/>
              </w:rPr>
              <w:t>5.3</w:t>
            </w:r>
            <w:r w:rsidR="007705E6">
              <w:rPr>
                <w:rFonts w:asciiTheme="minorHAnsi" w:eastAsiaTheme="minorEastAsia" w:hAnsiTheme="minorHAnsi"/>
                <w:noProof/>
                <w:kern w:val="0"/>
                <w:sz w:val="22"/>
                <w:szCs w:val="22"/>
                <w14:ligatures w14:val="none"/>
              </w:rPr>
              <w:tab/>
            </w:r>
            <w:r w:rsidR="007705E6" w:rsidRPr="00ED4219">
              <w:rPr>
                <w:rStyle w:val="Hyperlink"/>
                <w:noProof/>
              </w:rPr>
              <w:t>Feature Scaling</w:t>
            </w:r>
            <w:r w:rsidR="007705E6">
              <w:rPr>
                <w:noProof/>
                <w:webHidden/>
              </w:rPr>
              <w:tab/>
            </w:r>
            <w:r w:rsidR="007705E6">
              <w:rPr>
                <w:noProof/>
                <w:webHidden/>
              </w:rPr>
              <w:fldChar w:fldCharType="begin"/>
            </w:r>
            <w:r w:rsidR="007705E6">
              <w:rPr>
                <w:noProof/>
                <w:webHidden/>
              </w:rPr>
              <w:instrText xml:space="preserve"> PAGEREF _Toc227720211 \h </w:instrText>
            </w:r>
            <w:r w:rsidR="007705E6">
              <w:rPr>
                <w:noProof/>
                <w:webHidden/>
              </w:rPr>
            </w:r>
            <w:r w:rsidR="007705E6">
              <w:rPr>
                <w:noProof/>
                <w:webHidden/>
              </w:rPr>
              <w:fldChar w:fldCharType="separate"/>
            </w:r>
            <w:r w:rsidR="007705E6">
              <w:rPr>
                <w:noProof/>
                <w:webHidden/>
              </w:rPr>
              <w:t>10</w:t>
            </w:r>
            <w:r w:rsidR="007705E6">
              <w:rPr>
                <w:noProof/>
                <w:webHidden/>
              </w:rPr>
              <w:fldChar w:fldCharType="end"/>
            </w:r>
          </w:hyperlink>
        </w:p>
        <w:p w14:paraId="3345CFE7" w14:textId="084EE274"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12" w:history="1">
            <w:r w:rsidR="007705E6" w:rsidRPr="00ED4219">
              <w:rPr>
                <w:rStyle w:val="Hyperlink"/>
                <w:noProof/>
              </w:rPr>
              <w:t>5.4</w:t>
            </w:r>
            <w:r w:rsidR="007705E6">
              <w:rPr>
                <w:rFonts w:asciiTheme="minorHAnsi" w:eastAsiaTheme="minorEastAsia" w:hAnsiTheme="minorHAnsi"/>
                <w:noProof/>
                <w:kern w:val="0"/>
                <w:sz w:val="22"/>
                <w:szCs w:val="22"/>
                <w14:ligatures w14:val="none"/>
              </w:rPr>
              <w:tab/>
            </w:r>
            <w:r w:rsidR="007705E6" w:rsidRPr="00ED4219">
              <w:rPr>
                <w:rStyle w:val="Hyperlink"/>
                <w:noProof/>
              </w:rPr>
              <w:t>Machine Learning Models</w:t>
            </w:r>
            <w:r w:rsidR="007705E6">
              <w:rPr>
                <w:noProof/>
                <w:webHidden/>
              </w:rPr>
              <w:tab/>
            </w:r>
            <w:r w:rsidR="007705E6">
              <w:rPr>
                <w:noProof/>
                <w:webHidden/>
              </w:rPr>
              <w:fldChar w:fldCharType="begin"/>
            </w:r>
            <w:r w:rsidR="007705E6">
              <w:rPr>
                <w:noProof/>
                <w:webHidden/>
              </w:rPr>
              <w:instrText xml:space="preserve"> PAGEREF _Toc227720212 \h </w:instrText>
            </w:r>
            <w:r w:rsidR="007705E6">
              <w:rPr>
                <w:noProof/>
                <w:webHidden/>
              </w:rPr>
            </w:r>
            <w:r w:rsidR="007705E6">
              <w:rPr>
                <w:noProof/>
                <w:webHidden/>
              </w:rPr>
              <w:fldChar w:fldCharType="separate"/>
            </w:r>
            <w:r w:rsidR="007705E6">
              <w:rPr>
                <w:noProof/>
                <w:webHidden/>
              </w:rPr>
              <w:t>10</w:t>
            </w:r>
            <w:r w:rsidR="007705E6">
              <w:rPr>
                <w:noProof/>
                <w:webHidden/>
              </w:rPr>
              <w:fldChar w:fldCharType="end"/>
            </w:r>
          </w:hyperlink>
        </w:p>
        <w:p w14:paraId="1845AFA1" w14:textId="0166B3FD" w:rsidR="007705E6" w:rsidRDefault="003135A7">
          <w:pPr>
            <w:pStyle w:val="TOC3"/>
            <w:tabs>
              <w:tab w:val="left" w:pos="1320"/>
              <w:tab w:val="right" w:leader="dot" w:pos="9350"/>
            </w:tabs>
            <w:rPr>
              <w:rFonts w:asciiTheme="minorHAnsi" w:eastAsiaTheme="minorEastAsia" w:hAnsiTheme="minorHAnsi"/>
              <w:noProof/>
              <w:kern w:val="0"/>
              <w:sz w:val="22"/>
              <w:szCs w:val="22"/>
              <w14:ligatures w14:val="none"/>
            </w:rPr>
          </w:pPr>
          <w:hyperlink w:anchor="_Toc227720213" w:history="1">
            <w:r w:rsidR="007705E6" w:rsidRPr="00ED4219">
              <w:rPr>
                <w:rStyle w:val="Hyperlink"/>
                <w:noProof/>
              </w:rPr>
              <w:t>5.4.1</w:t>
            </w:r>
            <w:r w:rsidR="007705E6">
              <w:rPr>
                <w:rFonts w:asciiTheme="minorHAnsi" w:eastAsiaTheme="minorEastAsia" w:hAnsiTheme="minorHAnsi"/>
                <w:noProof/>
                <w:kern w:val="0"/>
                <w:sz w:val="22"/>
                <w:szCs w:val="22"/>
                <w14:ligatures w14:val="none"/>
              </w:rPr>
              <w:tab/>
            </w:r>
            <w:r w:rsidR="007705E6" w:rsidRPr="00ED4219">
              <w:rPr>
                <w:rStyle w:val="Hyperlink"/>
                <w:noProof/>
              </w:rPr>
              <w:t>Logistic Regression</w:t>
            </w:r>
            <w:r w:rsidR="007705E6">
              <w:rPr>
                <w:noProof/>
                <w:webHidden/>
              </w:rPr>
              <w:tab/>
            </w:r>
            <w:r w:rsidR="007705E6">
              <w:rPr>
                <w:noProof/>
                <w:webHidden/>
              </w:rPr>
              <w:fldChar w:fldCharType="begin"/>
            </w:r>
            <w:r w:rsidR="007705E6">
              <w:rPr>
                <w:noProof/>
                <w:webHidden/>
              </w:rPr>
              <w:instrText xml:space="preserve"> PAGEREF _Toc227720213 \h </w:instrText>
            </w:r>
            <w:r w:rsidR="007705E6">
              <w:rPr>
                <w:noProof/>
                <w:webHidden/>
              </w:rPr>
            </w:r>
            <w:r w:rsidR="007705E6">
              <w:rPr>
                <w:noProof/>
                <w:webHidden/>
              </w:rPr>
              <w:fldChar w:fldCharType="separate"/>
            </w:r>
            <w:r w:rsidR="007705E6">
              <w:rPr>
                <w:noProof/>
                <w:webHidden/>
              </w:rPr>
              <w:t>10</w:t>
            </w:r>
            <w:r w:rsidR="007705E6">
              <w:rPr>
                <w:noProof/>
                <w:webHidden/>
              </w:rPr>
              <w:fldChar w:fldCharType="end"/>
            </w:r>
          </w:hyperlink>
        </w:p>
        <w:p w14:paraId="446F7DBE" w14:textId="7E921F35" w:rsidR="007705E6" w:rsidRDefault="003135A7">
          <w:pPr>
            <w:pStyle w:val="TOC3"/>
            <w:tabs>
              <w:tab w:val="left" w:pos="1320"/>
              <w:tab w:val="right" w:leader="dot" w:pos="9350"/>
            </w:tabs>
            <w:rPr>
              <w:rFonts w:asciiTheme="minorHAnsi" w:eastAsiaTheme="minorEastAsia" w:hAnsiTheme="minorHAnsi"/>
              <w:noProof/>
              <w:kern w:val="0"/>
              <w:sz w:val="22"/>
              <w:szCs w:val="22"/>
              <w14:ligatures w14:val="none"/>
            </w:rPr>
          </w:pPr>
          <w:hyperlink w:anchor="_Toc227720214" w:history="1">
            <w:r w:rsidR="007705E6" w:rsidRPr="00ED4219">
              <w:rPr>
                <w:rStyle w:val="Hyperlink"/>
                <w:noProof/>
              </w:rPr>
              <w:t>5.4.2</w:t>
            </w:r>
            <w:r w:rsidR="007705E6">
              <w:rPr>
                <w:rFonts w:asciiTheme="minorHAnsi" w:eastAsiaTheme="minorEastAsia" w:hAnsiTheme="minorHAnsi"/>
                <w:noProof/>
                <w:kern w:val="0"/>
                <w:sz w:val="22"/>
                <w:szCs w:val="22"/>
                <w14:ligatures w14:val="none"/>
              </w:rPr>
              <w:tab/>
            </w:r>
            <w:r w:rsidR="007705E6" w:rsidRPr="00ED4219">
              <w:rPr>
                <w:rStyle w:val="Hyperlink"/>
                <w:noProof/>
              </w:rPr>
              <w:t>Random Forest</w:t>
            </w:r>
            <w:r w:rsidR="007705E6">
              <w:rPr>
                <w:noProof/>
                <w:webHidden/>
              </w:rPr>
              <w:tab/>
            </w:r>
            <w:r w:rsidR="007705E6">
              <w:rPr>
                <w:noProof/>
                <w:webHidden/>
              </w:rPr>
              <w:fldChar w:fldCharType="begin"/>
            </w:r>
            <w:r w:rsidR="007705E6">
              <w:rPr>
                <w:noProof/>
                <w:webHidden/>
              </w:rPr>
              <w:instrText xml:space="preserve"> PAGEREF _Toc227720214 \h </w:instrText>
            </w:r>
            <w:r w:rsidR="007705E6">
              <w:rPr>
                <w:noProof/>
                <w:webHidden/>
              </w:rPr>
            </w:r>
            <w:r w:rsidR="007705E6">
              <w:rPr>
                <w:noProof/>
                <w:webHidden/>
              </w:rPr>
              <w:fldChar w:fldCharType="separate"/>
            </w:r>
            <w:r w:rsidR="007705E6">
              <w:rPr>
                <w:noProof/>
                <w:webHidden/>
              </w:rPr>
              <w:t>10</w:t>
            </w:r>
            <w:r w:rsidR="007705E6">
              <w:rPr>
                <w:noProof/>
                <w:webHidden/>
              </w:rPr>
              <w:fldChar w:fldCharType="end"/>
            </w:r>
          </w:hyperlink>
        </w:p>
        <w:p w14:paraId="0437BC17" w14:textId="5B1A3DAD" w:rsidR="007705E6" w:rsidRDefault="003135A7">
          <w:pPr>
            <w:pStyle w:val="TOC3"/>
            <w:tabs>
              <w:tab w:val="left" w:pos="1320"/>
              <w:tab w:val="right" w:leader="dot" w:pos="9350"/>
            </w:tabs>
            <w:rPr>
              <w:rFonts w:asciiTheme="minorHAnsi" w:eastAsiaTheme="minorEastAsia" w:hAnsiTheme="minorHAnsi"/>
              <w:noProof/>
              <w:kern w:val="0"/>
              <w:sz w:val="22"/>
              <w:szCs w:val="22"/>
              <w14:ligatures w14:val="none"/>
            </w:rPr>
          </w:pPr>
          <w:hyperlink w:anchor="_Toc227720215" w:history="1">
            <w:r w:rsidR="007705E6" w:rsidRPr="00ED4219">
              <w:rPr>
                <w:rStyle w:val="Hyperlink"/>
                <w:noProof/>
              </w:rPr>
              <w:t>5.4.3</w:t>
            </w:r>
            <w:r w:rsidR="007705E6">
              <w:rPr>
                <w:rFonts w:asciiTheme="minorHAnsi" w:eastAsiaTheme="minorEastAsia" w:hAnsiTheme="minorHAnsi"/>
                <w:noProof/>
                <w:kern w:val="0"/>
                <w:sz w:val="22"/>
                <w:szCs w:val="22"/>
                <w14:ligatures w14:val="none"/>
              </w:rPr>
              <w:tab/>
            </w:r>
            <w:r w:rsidR="007705E6" w:rsidRPr="00ED4219">
              <w:rPr>
                <w:rStyle w:val="Hyperlink"/>
                <w:noProof/>
              </w:rPr>
              <w:t>Support Vector Machine (SVM).</w:t>
            </w:r>
            <w:r w:rsidR="007705E6">
              <w:rPr>
                <w:noProof/>
                <w:webHidden/>
              </w:rPr>
              <w:tab/>
            </w:r>
            <w:r w:rsidR="007705E6">
              <w:rPr>
                <w:noProof/>
                <w:webHidden/>
              </w:rPr>
              <w:fldChar w:fldCharType="begin"/>
            </w:r>
            <w:r w:rsidR="007705E6">
              <w:rPr>
                <w:noProof/>
                <w:webHidden/>
              </w:rPr>
              <w:instrText xml:space="preserve"> PAGEREF _Toc227720215 \h </w:instrText>
            </w:r>
            <w:r w:rsidR="007705E6">
              <w:rPr>
                <w:noProof/>
                <w:webHidden/>
              </w:rPr>
            </w:r>
            <w:r w:rsidR="007705E6">
              <w:rPr>
                <w:noProof/>
                <w:webHidden/>
              </w:rPr>
              <w:fldChar w:fldCharType="separate"/>
            </w:r>
            <w:r w:rsidR="007705E6">
              <w:rPr>
                <w:noProof/>
                <w:webHidden/>
              </w:rPr>
              <w:t>11</w:t>
            </w:r>
            <w:r w:rsidR="007705E6">
              <w:rPr>
                <w:noProof/>
                <w:webHidden/>
              </w:rPr>
              <w:fldChar w:fldCharType="end"/>
            </w:r>
          </w:hyperlink>
        </w:p>
        <w:p w14:paraId="69377E91" w14:textId="682DCDE0"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16" w:history="1">
            <w:r w:rsidR="007705E6" w:rsidRPr="00ED4219">
              <w:rPr>
                <w:rStyle w:val="Hyperlink"/>
                <w:noProof/>
              </w:rPr>
              <w:t>5.5</w:t>
            </w:r>
            <w:r w:rsidR="007705E6">
              <w:rPr>
                <w:rFonts w:asciiTheme="minorHAnsi" w:eastAsiaTheme="minorEastAsia" w:hAnsiTheme="minorHAnsi"/>
                <w:noProof/>
                <w:kern w:val="0"/>
                <w:sz w:val="22"/>
                <w:szCs w:val="22"/>
                <w14:ligatures w14:val="none"/>
              </w:rPr>
              <w:tab/>
            </w:r>
            <w:r w:rsidR="007705E6" w:rsidRPr="00ED4219">
              <w:rPr>
                <w:rStyle w:val="Hyperlink"/>
                <w:noProof/>
              </w:rPr>
              <w:t>Handling Class Imbalance</w:t>
            </w:r>
            <w:r w:rsidR="007705E6">
              <w:rPr>
                <w:noProof/>
                <w:webHidden/>
              </w:rPr>
              <w:tab/>
            </w:r>
            <w:r w:rsidR="007705E6">
              <w:rPr>
                <w:noProof/>
                <w:webHidden/>
              </w:rPr>
              <w:fldChar w:fldCharType="begin"/>
            </w:r>
            <w:r w:rsidR="007705E6">
              <w:rPr>
                <w:noProof/>
                <w:webHidden/>
              </w:rPr>
              <w:instrText xml:space="preserve"> PAGEREF _Toc227720216 \h </w:instrText>
            </w:r>
            <w:r w:rsidR="007705E6">
              <w:rPr>
                <w:noProof/>
                <w:webHidden/>
              </w:rPr>
            </w:r>
            <w:r w:rsidR="007705E6">
              <w:rPr>
                <w:noProof/>
                <w:webHidden/>
              </w:rPr>
              <w:fldChar w:fldCharType="separate"/>
            </w:r>
            <w:r w:rsidR="007705E6">
              <w:rPr>
                <w:noProof/>
                <w:webHidden/>
              </w:rPr>
              <w:t>11</w:t>
            </w:r>
            <w:r w:rsidR="007705E6">
              <w:rPr>
                <w:noProof/>
                <w:webHidden/>
              </w:rPr>
              <w:fldChar w:fldCharType="end"/>
            </w:r>
          </w:hyperlink>
        </w:p>
        <w:p w14:paraId="10FF7412" w14:textId="57744141"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17" w:history="1">
            <w:r w:rsidR="007705E6" w:rsidRPr="00ED4219">
              <w:rPr>
                <w:rStyle w:val="Hyperlink"/>
                <w:noProof/>
              </w:rPr>
              <w:t>5.6</w:t>
            </w:r>
            <w:r w:rsidR="007705E6">
              <w:rPr>
                <w:rFonts w:asciiTheme="minorHAnsi" w:eastAsiaTheme="minorEastAsia" w:hAnsiTheme="minorHAnsi"/>
                <w:noProof/>
                <w:kern w:val="0"/>
                <w:sz w:val="22"/>
                <w:szCs w:val="22"/>
                <w14:ligatures w14:val="none"/>
              </w:rPr>
              <w:tab/>
            </w:r>
            <w:r w:rsidR="007705E6" w:rsidRPr="00ED4219">
              <w:rPr>
                <w:rStyle w:val="Hyperlink"/>
                <w:noProof/>
              </w:rPr>
              <w:t>Hyperparameter Optimization</w:t>
            </w:r>
            <w:r w:rsidR="007705E6">
              <w:rPr>
                <w:noProof/>
                <w:webHidden/>
              </w:rPr>
              <w:tab/>
            </w:r>
            <w:r w:rsidR="007705E6">
              <w:rPr>
                <w:noProof/>
                <w:webHidden/>
              </w:rPr>
              <w:fldChar w:fldCharType="begin"/>
            </w:r>
            <w:r w:rsidR="007705E6">
              <w:rPr>
                <w:noProof/>
                <w:webHidden/>
              </w:rPr>
              <w:instrText xml:space="preserve"> PAGEREF _Toc227720217 \h </w:instrText>
            </w:r>
            <w:r w:rsidR="007705E6">
              <w:rPr>
                <w:noProof/>
                <w:webHidden/>
              </w:rPr>
            </w:r>
            <w:r w:rsidR="007705E6">
              <w:rPr>
                <w:noProof/>
                <w:webHidden/>
              </w:rPr>
              <w:fldChar w:fldCharType="separate"/>
            </w:r>
            <w:r w:rsidR="007705E6">
              <w:rPr>
                <w:noProof/>
                <w:webHidden/>
              </w:rPr>
              <w:t>11</w:t>
            </w:r>
            <w:r w:rsidR="007705E6">
              <w:rPr>
                <w:noProof/>
                <w:webHidden/>
              </w:rPr>
              <w:fldChar w:fldCharType="end"/>
            </w:r>
          </w:hyperlink>
        </w:p>
        <w:p w14:paraId="33147F87" w14:textId="37E0B238"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18" w:history="1">
            <w:r w:rsidR="007705E6" w:rsidRPr="00ED4219">
              <w:rPr>
                <w:rStyle w:val="Hyperlink"/>
                <w:noProof/>
              </w:rPr>
              <w:t>5.7</w:t>
            </w:r>
            <w:r w:rsidR="007705E6">
              <w:rPr>
                <w:rFonts w:asciiTheme="minorHAnsi" w:eastAsiaTheme="minorEastAsia" w:hAnsiTheme="minorHAnsi"/>
                <w:noProof/>
                <w:kern w:val="0"/>
                <w:sz w:val="22"/>
                <w:szCs w:val="22"/>
                <w14:ligatures w14:val="none"/>
              </w:rPr>
              <w:tab/>
            </w:r>
            <w:r w:rsidR="007705E6" w:rsidRPr="00ED4219">
              <w:rPr>
                <w:rStyle w:val="Hyperlink"/>
                <w:noProof/>
              </w:rPr>
              <w:t>Binary and Multi-Class Classification</w:t>
            </w:r>
            <w:r w:rsidR="007705E6">
              <w:rPr>
                <w:noProof/>
                <w:webHidden/>
              </w:rPr>
              <w:tab/>
            </w:r>
            <w:r w:rsidR="007705E6">
              <w:rPr>
                <w:noProof/>
                <w:webHidden/>
              </w:rPr>
              <w:fldChar w:fldCharType="begin"/>
            </w:r>
            <w:r w:rsidR="007705E6">
              <w:rPr>
                <w:noProof/>
                <w:webHidden/>
              </w:rPr>
              <w:instrText xml:space="preserve"> PAGEREF _Toc227720218 \h </w:instrText>
            </w:r>
            <w:r w:rsidR="007705E6">
              <w:rPr>
                <w:noProof/>
                <w:webHidden/>
              </w:rPr>
            </w:r>
            <w:r w:rsidR="007705E6">
              <w:rPr>
                <w:noProof/>
                <w:webHidden/>
              </w:rPr>
              <w:fldChar w:fldCharType="separate"/>
            </w:r>
            <w:r w:rsidR="007705E6">
              <w:rPr>
                <w:noProof/>
                <w:webHidden/>
              </w:rPr>
              <w:t>12</w:t>
            </w:r>
            <w:r w:rsidR="007705E6">
              <w:rPr>
                <w:noProof/>
                <w:webHidden/>
              </w:rPr>
              <w:fldChar w:fldCharType="end"/>
            </w:r>
          </w:hyperlink>
        </w:p>
        <w:p w14:paraId="346D1F3B" w14:textId="29E8027A"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19" w:history="1">
            <w:r w:rsidR="007705E6" w:rsidRPr="00ED4219">
              <w:rPr>
                <w:rStyle w:val="Hyperlink"/>
                <w:noProof/>
              </w:rPr>
              <w:t>5.8</w:t>
            </w:r>
            <w:r w:rsidR="007705E6">
              <w:rPr>
                <w:rFonts w:asciiTheme="minorHAnsi" w:eastAsiaTheme="minorEastAsia" w:hAnsiTheme="minorHAnsi"/>
                <w:noProof/>
                <w:kern w:val="0"/>
                <w:sz w:val="22"/>
                <w:szCs w:val="22"/>
                <w14:ligatures w14:val="none"/>
              </w:rPr>
              <w:tab/>
            </w:r>
            <w:r w:rsidR="007705E6" w:rsidRPr="00ED4219">
              <w:rPr>
                <w:rStyle w:val="Hyperlink"/>
                <w:noProof/>
              </w:rPr>
              <w:t>Model Evaluation Metrics</w:t>
            </w:r>
            <w:r w:rsidR="007705E6">
              <w:rPr>
                <w:noProof/>
                <w:webHidden/>
              </w:rPr>
              <w:tab/>
            </w:r>
            <w:r w:rsidR="007705E6">
              <w:rPr>
                <w:noProof/>
                <w:webHidden/>
              </w:rPr>
              <w:fldChar w:fldCharType="begin"/>
            </w:r>
            <w:r w:rsidR="007705E6">
              <w:rPr>
                <w:noProof/>
                <w:webHidden/>
              </w:rPr>
              <w:instrText xml:space="preserve"> PAGEREF _Toc227720219 \h </w:instrText>
            </w:r>
            <w:r w:rsidR="007705E6">
              <w:rPr>
                <w:noProof/>
                <w:webHidden/>
              </w:rPr>
            </w:r>
            <w:r w:rsidR="007705E6">
              <w:rPr>
                <w:noProof/>
                <w:webHidden/>
              </w:rPr>
              <w:fldChar w:fldCharType="separate"/>
            </w:r>
            <w:r w:rsidR="007705E6">
              <w:rPr>
                <w:noProof/>
                <w:webHidden/>
              </w:rPr>
              <w:t>12</w:t>
            </w:r>
            <w:r w:rsidR="007705E6">
              <w:rPr>
                <w:noProof/>
                <w:webHidden/>
              </w:rPr>
              <w:fldChar w:fldCharType="end"/>
            </w:r>
          </w:hyperlink>
        </w:p>
        <w:p w14:paraId="5953F552" w14:textId="31AFDEF1"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20" w:history="1">
            <w:r w:rsidR="007705E6" w:rsidRPr="00ED4219">
              <w:rPr>
                <w:rStyle w:val="Hyperlink"/>
                <w:noProof/>
              </w:rPr>
              <w:t>5.9</w:t>
            </w:r>
            <w:r w:rsidR="007705E6">
              <w:rPr>
                <w:rFonts w:asciiTheme="minorHAnsi" w:eastAsiaTheme="minorEastAsia" w:hAnsiTheme="minorHAnsi"/>
                <w:noProof/>
                <w:kern w:val="0"/>
                <w:sz w:val="22"/>
                <w:szCs w:val="22"/>
                <w14:ligatures w14:val="none"/>
              </w:rPr>
              <w:tab/>
            </w:r>
            <w:r w:rsidR="007705E6" w:rsidRPr="00ED4219">
              <w:rPr>
                <w:rStyle w:val="Hyperlink"/>
                <w:noProof/>
              </w:rPr>
              <w:t>Cross-Validation</w:t>
            </w:r>
            <w:r w:rsidR="007705E6">
              <w:rPr>
                <w:noProof/>
                <w:webHidden/>
              </w:rPr>
              <w:tab/>
            </w:r>
            <w:r w:rsidR="007705E6">
              <w:rPr>
                <w:noProof/>
                <w:webHidden/>
              </w:rPr>
              <w:fldChar w:fldCharType="begin"/>
            </w:r>
            <w:r w:rsidR="007705E6">
              <w:rPr>
                <w:noProof/>
                <w:webHidden/>
              </w:rPr>
              <w:instrText xml:space="preserve"> PAGEREF _Toc227720220 \h </w:instrText>
            </w:r>
            <w:r w:rsidR="007705E6">
              <w:rPr>
                <w:noProof/>
                <w:webHidden/>
              </w:rPr>
            </w:r>
            <w:r w:rsidR="007705E6">
              <w:rPr>
                <w:noProof/>
                <w:webHidden/>
              </w:rPr>
              <w:fldChar w:fldCharType="separate"/>
            </w:r>
            <w:r w:rsidR="007705E6">
              <w:rPr>
                <w:noProof/>
                <w:webHidden/>
              </w:rPr>
              <w:t>13</w:t>
            </w:r>
            <w:r w:rsidR="007705E6">
              <w:rPr>
                <w:noProof/>
                <w:webHidden/>
              </w:rPr>
              <w:fldChar w:fldCharType="end"/>
            </w:r>
          </w:hyperlink>
        </w:p>
        <w:p w14:paraId="04F7314B" w14:textId="56987B01" w:rsidR="007705E6" w:rsidRDefault="003135A7">
          <w:pPr>
            <w:pStyle w:val="TOC2"/>
            <w:tabs>
              <w:tab w:val="left" w:pos="1100"/>
              <w:tab w:val="right" w:leader="dot" w:pos="9350"/>
            </w:tabs>
            <w:rPr>
              <w:rFonts w:asciiTheme="minorHAnsi" w:eastAsiaTheme="minorEastAsia" w:hAnsiTheme="minorHAnsi"/>
              <w:noProof/>
              <w:kern w:val="0"/>
              <w:sz w:val="22"/>
              <w:szCs w:val="22"/>
              <w14:ligatures w14:val="none"/>
            </w:rPr>
          </w:pPr>
          <w:hyperlink w:anchor="_Toc227720221" w:history="1">
            <w:r w:rsidR="007705E6" w:rsidRPr="00ED4219">
              <w:rPr>
                <w:rStyle w:val="Hyperlink"/>
                <w:noProof/>
              </w:rPr>
              <w:t>5.10</w:t>
            </w:r>
            <w:r w:rsidR="007705E6">
              <w:rPr>
                <w:rFonts w:asciiTheme="minorHAnsi" w:eastAsiaTheme="minorEastAsia" w:hAnsiTheme="minorHAnsi"/>
                <w:noProof/>
                <w:kern w:val="0"/>
                <w:sz w:val="22"/>
                <w:szCs w:val="22"/>
                <w14:ligatures w14:val="none"/>
              </w:rPr>
              <w:tab/>
            </w:r>
            <w:r w:rsidR="007705E6" w:rsidRPr="00ED4219">
              <w:rPr>
                <w:rStyle w:val="Hyperlink"/>
                <w:noProof/>
              </w:rPr>
              <w:t>Feature Importance Analysis</w:t>
            </w:r>
            <w:r w:rsidR="007705E6">
              <w:rPr>
                <w:noProof/>
                <w:webHidden/>
              </w:rPr>
              <w:tab/>
            </w:r>
            <w:r w:rsidR="007705E6">
              <w:rPr>
                <w:noProof/>
                <w:webHidden/>
              </w:rPr>
              <w:fldChar w:fldCharType="begin"/>
            </w:r>
            <w:r w:rsidR="007705E6">
              <w:rPr>
                <w:noProof/>
                <w:webHidden/>
              </w:rPr>
              <w:instrText xml:space="preserve"> PAGEREF _Toc227720221 \h </w:instrText>
            </w:r>
            <w:r w:rsidR="007705E6">
              <w:rPr>
                <w:noProof/>
                <w:webHidden/>
              </w:rPr>
            </w:r>
            <w:r w:rsidR="007705E6">
              <w:rPr>
                <w:noProof/>
                <w:webHidden/>
              </w:rPr>
              <w:fldChar w:fldCharType="separate"/>
            </w:r>
            <w:r w:rsidR="007705E6">
              <w:rPr>
                <w:noProof/>
                <w:webHidden/>
              </w:rPr>
              <w:t>13</w:t>
            </w:r>
            <w:r w:rsidR="007705E6">
              <w:rPr>
                <w:noProof/>
                <w:webHidden/>
              </w:rPr>
              <w:fldChar w:fldCharType="end"/>
            </w:r>
          </w:hyperlink>
        </w:p>
        <w:p w14:paraId="1A2AD04F" w14:textId="33A90890" w:rsidR="007705E6" w:rsidRDefault="003135A7">
          <w:pPr>
            <w:pStyle w:val="TOC1"/>
            <w:rPr>
              <w:rFonts w:asciiTheme="minorHAnsi" w:eastAsiaTheme="minorEastAsia" w:hAnsiTheme="minorHAnsi"/>
              <w:noProof/>
              <w:kern w:val="0"/>
              <w:sz w:val="22"/>
              <w:szCs w:val="22"/>
              <w14:ligatures w14:val="none"/>
            </w:rPr>
          </w:pPr>
          <w:hyperlink w:anchor="_Toc227720222" w:history="1">
            <w:r w:rsidR="007705E6" w:rsidRPr="00ED4219">
              <w:rPr>
                <w:rStyle w:val="Hyperlink"/>
                <w:noProof/>
              </w:rPr>
              <w:t>Chapter 6 Results</w:t>
            </w:r>
            <w:r w:rsidR="007705E6">
              <w:rPr>
                <w:noProof/>
                <w:webHidden/>
              </w:rPr>
              <w:tab/>
            </w:r>
            <w:r w:rsidR="007705E6">
              <w:rPr>
                <w:noProof/>
                <w:webHidden/>
              </w:rPr>
              <w:fldChar w:fldCharType="begin"/>
            </w:r>
            <w:r w:rsidR="007705E6">
              <w:rPr>
                <w:noProof/>
                <w:webHidden/>
              </w:rPr>
              <w:instrText xml:space="preserve"> PAGEREF _Toc227720222 \h </w:instrText>
            </w:r>
            <w:r w:rsidR="007705E6">
              <w:rPr>
                <w:noProof/>
                <w:webHidden/>
              </w:rPr>
            </w:r>
            <w:r w:rsidR="007705E6">
              <w:rPr>
                <w:noProof/>
                <w:webHidden/>
              </w:rPr>
              <w:fldChar w:fldCharType="separate"/>
            </w:r>
            <w:r w:rsidR="007705E6">
              <w:rPr>
                <w:noProof/>
                <w:webHidden/>
              </w:rPr>
              <w:t>14</w:t>
            </w:r>
            <w:r w:rsidR="007705E6">
              <w:rPr>
                <w:noProof/>
                <w:webHidden/>
              </w:rPr>
              <w:fldChar w:fldCharType="end"/>
            </w:r>
          </w:hyperlink>
        </w:p>
        <w:p w14:paraId="778613CE" w14:textId="4F2E2066"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23" w:history="1">
            <w:r w:rsidR="007705E6" w:rsidRPr="00ED4219">
              <w:rPr>
                <w:rStyle w:val="Hyperlink"/>
                <w:noProof/>
              </w:rPr>
              <w:t>6.1</w:t>
            </w:r>
            <w:r w:rsidR="007705E6">
              <w:rPr>
                <w:rFonts w:asciiTheme="minorHAnsi" w:eastAsiaTheme="minorEastAsia" w:hAnsiTheme="minorHAnsi"/>
                <w:noProof/>
                <w:kern w:val="0"/>
                <w:sz w:val="22"/>
                <w:szCs w:val="22"/>
                <w14:ligatures w14:val="none"/>
              </w:rPr>
              <w:tab/>
            </w:r>
            <w:r w:rsidR="007705E6" w:rsidRPr="00ED4219">
              <w:rPr>
                <w:rStyle w:val="Hyperlink"/>
                <w:noProof/>
              </w:rPr>
              <w:t>Overview of the Chapter</w:t>
            </w:r>
            <w:r w:rsidR="007705E6">
              <w:rPr>
                <w:noProof/>
                <w:webHidden/>
              </w:rPr>
              <w:tab/>
            </w:r>
            <w:r w:rsidR="007705E6">
              <w:rPr>
                <w:noProof/>
                <w:webHidden/>
              </w:rPr>
              <w:fldChar w:fldCharType="begin"/>
            </w:r>
            <w:r w:rsidR="007705E6">
              <w:rPr>
                <w:noProof/>
                <w:webHidden/>
              </w:rPr>
              <w:instrText xml:space="preserve"> PAGEREF _Toc227720223 \h </w:instrText>
            </w:r>
            <w:r w:rsidR="007705E6">
              <w:rPr>
                <w:noProof/>
                <w:webHidden/>
              </w:rPr>
            </w:r>
            <w:r w:rsidR="007705E6">
              <w:rPr>
                <w:noProof/>
                <w:webHidden/>
              </w:rPr>
              <w:fldChar w:fldCharType="separate"/>
            </w:r>
            <w:r w:rsidR="007705E6">
              <w:rPr>
                <w:noProof/>
                <w:webHidden/>
              </w:rPr>
              <w:t>14</w:t>
            </w:r>
            <w:r w:rsidR="007705E6">
              <w:rPr>
                <w:noProof/>
                <w:webHidden/>
              </w:rPr>
              <w:fldChar w:fldCharType="end"/>
            </w:r>
          </w:hyperlink>
        </w:p>
        <w:p w14:paraId="6DB2AD02" w14:textId="552E9B9C"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24" w:history="1">
            <w:r w:rsidR="007705E6" w:rsidRPr="00ED4219">
              <w:rPr>
                <w:rStyle w:val="Hyperlink"/>
                <w:noProof/>
              </w:rPr>
              <w:t>6.2</w:t>
            </w:r>
            <w:r w:rsidR="007705E6">
              <w:rPr>
                <w:rFonts w:asciiTheme="minorHAnsi" w:eastAsiaTheme="minorEastAsia" w:hAnsiTheme="minorHAnsi"/>
                <w:noProof/>
                <w:kern w:val="0"/>
                <w:sz w:val="22"/>
                <w:szCs w:val="22"/>
                <w14:ligatures w14:val="none"/>
              </w:rPr>
              <w:tab/>
            </w:r>
            <w:r w:rsidR="007705E6" w:rsidRPr="00ED4219">
              <w:rPr>
                <w:rStyle w:val="Hyperlink"/>
                <w:noProof/>
              </w:rPr>
              <w:t>Multi-Class Model Performance (Severity Prediction)</w:t>
            </w:r>
            <w:r w:rsidR="007705E6">
              <w:rPr>
                <w:noProof/>
                <w:webHidden/>
              </w:rPr>
              <w:tab/>
            </w:r>
            <w:r w:rsidR="007705E6">
              <w:rPr>
                <w:noProof/>
                <w:webHidden/>
              </w:rPr>
              <w:fldChar w:fldCharType="begin"/>
            </w:r>
            <w:r w:rsidR="007705E6">
              <w:rPr>
                <w:noProof/>
                <w:webHidden/>
              </w:rPr>
              <w:instrText xml:space="preserve"> PAGEREF _Toc227720224 \h </w:instrText>
            </w:r>
            <w:r w:rsidR="007705E6">
              <w:rPr>
                <w:noProof/>
                <w:webHidden/>
              </w:rPr>
            </w:r>
            <w:r w:rsidR="007705E6">
              <w:rPr>
                <w:noProof/>
                <w:webHidden/>
              </w:rPr>
              <w:fldChar w:fldCharType="separate"/>
            </w:r>
            <w:r w:rsidR="007705E6">
              <w:rPr>
                <w:noProof/>
                <w:webHidden/>
              </w:rPr>
              <w:t>14</w:t>
            </w:r>
            <w:r w:rsidR="007705E6">
              <w:rPr>
                <w:noProof/>
                <w:webHidden/>
              </w:rPr>
              <w:fldChar w:fldCharType="end"/>
            </w:r>
          </w:hyperlink>
        </w:p>
        <w:p w14:paraId="7AA42A92" w14:textId="5AE23732"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25" w:history="1">
            <w:r w:rsidR="007705E6" w:rsidRPr="00ED4219">
              <w:rPr>
                <w:rStyle w:val="Hyperlink"/>
                <w:noProof/>
              </w:rPr>
              <w:t>6.3</w:t>
            </w:r>
            <w:r w:rsidR="007705E6">
              <w:rPr>
                <w:rFonts w:asciiTheme="minorHAnsi" w:eastAsiaTheme="minorEastAsia" w:hAnsiTheme="minorHAnsi"/>
                <w:noProof/>
                <w:kern w:val="0"/>
                <w:sz w:val="22"/>
                <w:szCs w:val="22"/>
                <w14:ligatures w14:val="none"/>
              </w:rPr>
              <w:tab/>
            </w:r>
            <w:r w:rsidR="007705E6" w:rsidRPr="00ED4219">
              <w:rPr>
                <w:rStyle w:val="Hyperlink"/>
                <w:noProof/>
              </w:rPr>
              <w:t>After Data Balancing the Multi-Class Performance Assessment</w:t>
            </w:r>
            <w:r w:rsidR="007705E6">
              <w:rPr>
                <w:noProof/>
                <w:webHidden/>
              </w:rPr>
              <w:tab/>
            </w:r>
            <w:r w:rsidR="007705E6">
              <w:rPr>
                <w:noProof/>
                <w:webHidden/>
              </w:rPr>
              <w:fldChar w:fldCharType="begin"/>
            </w:r>
            <w:r w:rsidR="007705E6">
              <w:rPr>
                <w:noProof/>
                <w:webHidden/>
              </w:rPr>
              <w:instrText xml:space="preserve"> PAGEREF _Toc227720225 \h </w:instrText>
            </w:r>
            <w:r w:rsidR="007705E6">
              <w:rPr>
                <w:noProof/>
                <w:webHidden/>
              </w:rPr>
            </w:r>
            <w:r w:rsidR="007705E6">
              <w:rPr>
                <w:noProof/>
                <w:webHidden/>
              </w:rPr>
              <w:fldChar w:fldCharType="separate"/>
            </w:r>
            <w:r w:rsidR="007705E6">
              <w:rPr>
                <w:noProof/>
                <w:webHidden/>
              </w:rPr>
              <w:t>14</w:t>
            </w:r>
            <w:r w:rsidR="007705E6">
              <w:rPr>
                <w:noProof/>
                <w:webHidden/>
              </w:rPr>
              <w:fldChar w:fldCharType="end"/>
            </w:r>
          </w:hyperlink>
        </w:p>
        <w:p w14:paraId="07022531" w14:textId="36BE51DF"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26" w:history="1">
            <w:r w:rsidR="007705E6" w:rsidRPr="00ED4219">
              <w:rPr>
                <w:rStyle w:val="Hyperlink"/>
                <w:noProof/>
              </w:rPr>
              <w:t>6.4</w:t>
            </w:r>
            <w:r w:rsidR="007705E6">
              <w:rPr>
                <w:rFonts w:asciiTheme="minorHAnsi" w:eastAsiaTheme="minorEastAsia" w:hAnsiTheme="minorHAnsi"/>
                <w:noProof/>
                <w:kern w:val="0"/>
                <w:sz w:val="22"/>
                <w:szCs w:val="22"/>
                <w14:ligatures w14:val="none"/>
              </w:rPr>
              <w:tab/>
            </w:r>
            <w:r w:rsidR="007705E6" w:rsidRPr="00ED4219">
              <w:rPr>
                <w:rStyle w:val="Hyperlink"/>
                <w:noProof/>
              </w:rPr>
              <w:t>Optimized Binary Classification Model Performance</w:t>
            </w:r>
            <w:r w:rsidR="007705E6">
              <w:rPr>
                <w:noProof/>
                <w:webHidden/>
              </w:rPr>
              <w:tab/>
            </w:r>
            <w:r w:rsidR="007705E6">
              <w:rPr>
                <w:noProof/>
                <w:webHidden/>
              </w:rPr>
              <w:fldChar w:fldCharType="begin"/>
            </w:r>
            <w:r w:rsidR="007705E6">
              <w:rPr>
                <w:noProof/>
                <w:webHidden/>
              </w:rPr>
              <w:instrText xml:space="preserve"> PAGEREF _Toc227720226 \h </w:instrText>
            </w:r>
            <w:r w:rsidR="007705E6">
              <w:rPr>
                <w:noProof/>
                <w:webHidden/>
              </w:rPr>
            </w:r>
            <w:r w:rsidR="007705E6">
              <w:rPr>
                <w:noProof/>
                <w:webHidden/>
              </w:rPr>
              <w:fldChar w:fldCharType="separate"/>
            </w:r>
            <w:r w:rsidR="007705E6">
              <w:rPr>
                <w:noProof/>
                <w:webHidden/>
              </w:rPr>
              <w:t>15</w:t>
            </w:r>
            <w:r w:rsidR="007705E6">
              <w:rPr>
                <w:noProof/>
                <w:webHidden/>
              </w:rPr>
              <w:fldChar w:fldCharType="end"/>
            </w:r>
          </w:hyperlink>
        </w:p>
        <w:p w14:paraId="78598FE8" w14:textId="164F8872"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27" w:history="1">
            <w:r w:rsidR="007705E6" w:rsidRPr="00ED4219">
              <w:rPr>
                <w:rStyle w:val="Hyperlink"/>
                <w:noProof/>
              </w:rPr>
              <w:t>6.5</w:t>
            </w:r>
            <w:r w:rsidR="007705E6">
              <w:rPr>
                <w:rFonts w:asciiTheme="minorHAnsi" w:eastAsiaTheme="minorEastAsia" w:hAnsiTheme="minorHAnsi"/>
                <w:noProof/>
                <w:kern w:val="0"/>
                <w:sz w:val="22"/>
                <w:szCs w:val="22"/>
                <w14:ligatures w14:val="none"/>
              </w:rPr>
              <w:tab/>
            </w:r>
            <w:r w:rsidR="007705E6" w:rsidRPr="00ED4219">
              <w:rPr>
                <w:rStyle w:val="Hyperlink"/>
                <w:noProof/>
              </w:rPr>
              <w:t>Confusion Matrix Analysis</w:t>
            </w:r>
            <w:r w:rsidR="007705E6">
              <w:rPr>
                <w:noProof/>
                <w:webHidden/>
              </w:rPr>
              <w:tab/>
            </w:r>
            <w:r w:rsidR="007705E6">
              <w:rPr>
                <w:noProof/>
                <w:webHidden/>
              </w:rPr>
              <w:fldChar w:fldCharType="begin"/>
            </w:r>
            <w:r w:rsidR="007705E6">
              <w:rPr>
                <w:noProof/>
                <w:webHidden/>
              </w:rPr>
              <w:instrText xml:space="preserve"> PAGEREF _Toc227720227 \h </w:instrText>
            </w:r>
            <w:r w:rsidR="007705E6">
              <w:rPr>
                <w:noProof/>
                <w:webHidden/>
              </w:rPr>
            </w:r>
            <w:r w:rsidR="007705E6">
              <w:rPr>
                <w:noProof/>
                <w:webHidden/>
              </w:rPr>
              <w:fldChar w:fldCharType="separate"/>
            </w:r>
            <w:r w:rsidR="007705E6">
              <w:rPr>
                <w:noProof/>
                <w:webHidden/>
              </w:rPr>
              <w:t>15</w:t>
            </w:r>
            <w:r w:rsidR="007705E6">
              <w:rPr>
                <w:noProof/>
                <w:webHidden/>
              </w:rPr>
              <w:fldChar w:fldCharType="end"/>
            </w:r>
          </w:hyperlink>
        </w:p>
        <w:p w14:paraId="1EF29F95" w14:textId="54815F45"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28" w:history="1">
            <w:r w:rsidR="007705E6" w:rsidRPr="00ED4219">
              <w:rPr>
                <w:rStyle w:val="Hyperlink"/>
                <w:noProof/>
              </w:rPr>
              <w:t>6.6</w:t>
            </w:r>
            <w:r w:rsidR="007705E6">
              <w:rPr>
                <w:rFonts w:asciiTheme="minorHAnsi" w:eastAsiaTheme="minorEastAsia" w:hAnsiTheme="minorHAnsi"/>
                <w:noProof/>
                <w:kern w:val="0"/>
                <w:sz w:val="22"/>
                <w:szCs w:val="22"/>
                <w14:ligatures w14:val="none"/>
              </w:rPr>
              <w:tab/>
            </w:r>
            <w:r w:rsidR="007705E6" w:rsidRPr="00ED4219">
              <w:rPr>
                <w:rStyle w:val="Hyperlink"/>
                <w:noProof/>
              </w:rPr>
              <w:t>Feature Importance Analysis</w:t>
            </w:r>
            <w:r w:rsidR="007705E6">
              <w:rPr>
                <w:noProof/>
                <w:webHidden/>
              </w:rPr>
              <w:tab/>
            </w:r>
            <w:r w:rsidR="007705E6">
              <w:rPr>
                <w:noProof/>
                <w:webHidden/>
              </w:rPr>
              <w:fldChar w:fldCharType="begin"/>
            </w:r>
            <w:r w:rsidR="007705E6">
              <w:rPr>
                <w:noProof/>
                <w:webHidden/>
              </w:rPr>
              <w:instrText xml:space="preserve"> PAGEREF _Toc227720228 \h </w:instrText>
            </w:r>
            <w:r w:rsidR="007705E6">
              <w:rPr>
                <w:noProof/>
                <w:webHidden/>
              </w:rPr>
            </w:r>
            <w:r w:rsidR="007705E6">
              <w:rPr>
                <w:noProof/>
                <w:webHidden/>
              </w:rPr>
              <w:fldChar w:fldCharType="separate"/>
            </w:r>
            <w:r w:rsidR="007705E6">
              <w:rPr>
                <w:noProof/>
                <w:webHidden/>
              </w:rPr>
              <w:t>17</w:t>
            </w:r>
            <w:r w:rsidR="007705E6">
              <w:rPr>
                <w:noProof/>
                <w:webHidden/>
              </w:rPr>
              <w:fldChar w:fldCharType="end"/>
            </w:r>
          </w:hyperlink>
        </w:p>
        <w:p w14:paraId="5CE0EAF9" w14:textId="73C1FEFB"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29" w:history="1">
            <w:r w:rsidR="007705E6" w:rsidRPr="00ED4219">
              <w:rPr>
                <w:rStyle w:val="Hyperlink"/>
                <w:noProof/>
              </w:rPr>
              <w:t>6.7</w:t>
            </w:r>
            <w:r w:rsidR="007705E6">
              <w:rPr>
                <w:rFonts w:asciiTheme="minorHAnsi" w:eastAsiaTheme="minorEastAsia" w:hAnsiTheme="minorHAnsi"/>
                <w:noProof/>
                <w:kern w:val="0"/>
                <w:sz w:val="22"/>
                <w:szCs w:val="22"/>
                <w14:ligatures w14:val="none"/>
              </w:rPr>
              <w:tab/>
            </w:r>
            <w:r w:rsidR="007705E6" w:rsidRPr="00ED4219">
              <w:rPr>
                <w:rStyle w:val="Hyperlink"/>
                <w:noProof/>
              </w:rPr>
              <w:t>Discussion of Research Questions</w:t>
            </w:r>
            <w:r w:rsidR="007705E6">
              <w:rPr>
                <w:noProof/>
                <w:webHidden/>
              </w:rPr>
              <w:tab/>
            </w:r>
            <w:r w:rsidR="007705E6">
              <w:rPr>
                <w:noProof/>
                <w:webHidden/>
              </w:rPr>
              <w:fldChar w:fldCharType="begin"/>
            </w:r>
            <w:r w:rsidR="007705E6">
              <w:rPr>
                <w:noProof/>
                <w:webHidden/>
              </w:rPr>
              <w:instrText xml:space="preserve"> PAGEREF _Toc227720229 \h </w:instrText>
            </w:r>
            <w:r w:rsidR="007705E6">
              <w:rPr>
                <w:noProof/>
                <w:webHidden/>
              </w:rPr>
            </w:r>
            <w:r w:rsidR="007705E6">
              <w:rPr>
                <w:noProof/>
                <w:webHidden/>
              </w:rPr>
              <w:fldChar w:fldCharType="separate"/>
            </w:r>
            <w:r w:rsidR="007705E6">
              <w:rPr>
                <w:noProof/>
                <w:webHidden/>
              </w:rPr>
              <w:t>18</w:t>
            </w:r>
            <w:r w:rsidR="007705E6">
              <w:rPr>
                <w:noProof/>
                <w:webHidden/>
              </w:rPr>
              <w:fldChar w:fldCharType="end"/>
            </w:r>
          </w:hyperlink>
        </w:p>
        <w:p w14:paraId="3BA3361D" w14:textId="2FFD8CD8"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30" w:history="1">
            <w:r w:rsidR="007705E6" w:rsidRPr="00ED4219">
              <w:rPr>
                <w:rStyle w:val="Hyperlink"/>
                <w:noProof/>
              </w:rPr>
              <w:t>6.8</w:t>
            </w:r>
            <w:r w:rsidR="007705E6">
              <w:rPr>
                <w:rFonts w:asciiTheme="minorHAnsi" w:eastAsiaTheme="minorEastAsia" w:hAnsiTheme="minorHAnsi"/>
                <w:noProof/>
                <w:kern w:val="0"/>
                <w:sz w:val="22"/>
                <w:szCs w:val="22"/>
                <w14:ligatures w14:val="none"/>
              </w:rPr>
              <w:tab/>
            </w:r>
            <w:r w:rsidR="007705E6" w:rsidRPr="00ED4219">
              <w:rPr>
                <w:rStyle w:val="Hyperlink"/>
                <w:noProof/>
              </w:rPr>
              <w:t>Practical Applicability of the Study</w:t>
            </w:r>
            <w:r w:rsidR="007705E6">
              <w:rPr>
                <w:noProof/>
                <w:webHidden/>
              </w:rPr>
              <w:tab/>
            </w:r>
            <w:r w:rsidR="007705E6">
              <w:rPr>
                <w:noProof/>
                <w:webHidden/>
              </w:rPr>
              <w:fldChar w:fldCharType="begin"/>
            </w:r>
            <w:r w:rsidR="007705E6">
              <w:rPr>
                <w:noProof/>
                <w:webHidden/>
              </w:rPr>
              <w:instrText xml:space="preserve"> PAGEREF _Toc227720230 \h </w:instrText>
            </w:r>
            <w:r w:rsidR="007705E6">
              <w:rPr>
                <w:noProof/>
                <w:webHidden/>
              </w:rPr>
            </w:r>
            <w:r w:rsidR="007705E6">
              <w:rPr>
                <w:noProof/>
                <w:webHidden/>
              </w:rPr>
              <w:fldChar w:fldCharType="separate"/>
            </w:r>
            <w:r w:rsidR="007705E6">
              <w:rPr>
                <w:noProof/>
                <w:webHidden/>
              </w:rPr>
              <w:t>18</w:t>
            </w:r>
            <w:r w:rsidR="007705E6">
              <w:rPr>
                <w:noProof/>
                <w:webHidden/>
              </w:rPr>
              <w:fldChar w:fldCharType="end"/>
            </w:r>
          </w:hyperlink>
        </w:p>
        <w:p w14:paraId="7F5FC056" w14:textId="38AA454A" w:rsidR="007705E6" w:rsidRDefault="003135A7">
          <w:pPr>
            <w:pStyle w:val="TOC1"/>
            <w:rPr>
              <w:rFonts w:asciiTheme="minorHAnsi" w:eastAsiaTheme="minorEastAsia" w:hAnsiTheme="minorHAnsi"/>
              <w:noProof/>
              <w:kern w:val="0"/>
              <w:sz w:val="22"/>
              <w:szCs w:val="22"/>
              <w14:ligatures w14:val="none"/>
            </w:rPr>
          </w:pPr>
          <w:hyperlink w:anchor="_Toc227720231" w:history="1">
            <w:r w:rsidR="007705E6" w:rsidRPr="00ED4219">
              <w:rPr>
                <w:rStyle w:val="Hyperlink"/>
                <w:noProof/>
              </w:rPr>
              <w:t>Chapter 7 Analysis and Discussion</w:t>
            </w:r>
            <w:r w:rsidR="007705E6">
              <w:rPr>
                <w:noProof/>
                <w:webHidden/>
              </w:rPr>
              <w:tab/>
            </w:r>
            <w:r w:rsidR="007705E6">
              <w:rPr>
                <w:noProof/>
                <w:webHidden/>
              </w:rPr>
              <w:fldChar w:fldCharType="begin"/>
            </w:r>
            <w:r w:rsidR="007705E6">
              <w:rPr>
                <w:noProof/>
                <w:webHidden/>
              </w:rPr>
              <w:instrText xml:space="preserve"> PAGEREF _Toc227720231 \h </w:instrText>
            </w:r>
            <w:r w:rsidR="007705E6">
              <w:rPr>
                <w:noProof/>
                <w:webHidden/>
              </w:rPr>
            </w:r>
            <w:r w:rsidR="007705E6">
              <w:rPr>
                <w:noProof/>
                <w:webHidden/>
              </w:rPr>
              <w:fldChar w:fldCharType="separate"/>
            </w:r>
            <w:r w:rsidR="007705E6">
              <w:rPr>
                <w:noProof/>
                <w:webHidden/>
              </w:rPr>
              <w:t>19</w:t>
            </w:r>
            <w:r w:rsidR="007705E6">
              <w:rPr>
                <w:noProof/>
                <w:webHidden/>
              </w:rPr>
              <w:fldChar w:fldCharType="end"/>
            </w:r>
          </w:hyperlink>
        </w:p>
        <w:p w14:paraId="1762A03A" w14:textId="648F1888"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32" w:history="1">
            <w:r w:rsidR="007705E6" w:rsidRPr="00ED4219">
              <w:rPr>
                <w:rStyle w:val="Hyperlink"/>
                <w:noProof/>
              </w:rPr>
              <w:t>7.1</w:t>
            </w:r>
            <w:r w:rsidR="007705E6">
              <w:rPr>
                <w:rFonts w:asciiTheme="minorHAnsi" w:eastAsiaTheme="minorEastAsia" w:hAnsiTheme="minorHAnsi"/>
                <w:noProof/>
                <w:kern w:val="0"/>
                <w:sz w:val="22"/>
                <w:szCs w:val="22"/>
                <w14:ligatures w14:val="none"/>
              </w:rPr>
              <w:tab/>
            </w:r>
            <w:r w:rsidR="007705E6" w:rsidRPr="00ED4219">
              <w:rPr>
                <w:rStyle w:val="Hyperlink"/>
                <w:noProof/>
              </w:rPr>
              <w:t>Interpretation of Results</w:t>
            </w:r>
            <w:r w:rsidR="007705E6">
              <w:rPr>
                <w:noProof/>
                <w:webHidden/>
              </w:rPr>
              <w:tab/>
            </w:r>
            <w:r w:rsidR="007705E6">
              <w:rPr>
                <w:noProof/>
                <w:webHidden/>
              </w:rPr>
              <w:fldChar w:fldCharType="begin"/>
            </w:r>
            <w:r w:rsidR="007705E6">
              <w:rPr>
                <w:noProof/>
                <w:webHidden/>
              </w:rPr>
              <w:instrText xml:space="preserve"> PAGEREF _Toc227720232 \h </w:instrText>
            </w:r>
            <w:r w:rsidR="007705E6">
              <w:rPr>
                <w:noProof/>
                <w:webHidden/>
              </w:rPr>
            </w:r>
            <w:r w:rsidR="007705E6">
              <w:rPr>
                <w:noProof/>
                <w:webHidden/>
              </w:rPr>
              <w:fldChar w:fldCharType="separate"/>
            </w:r>
            <w:r w:rsidR="007705E6">
              <w:rPr>
                <w:noProof/>
                <w:webHidden/>
              </w:rPr>
              <w:t>19</w:t>
            </w:r>
            <w:r w:rsidR="007705E6">
              <w:rPr>
                <w:noProof/>
                <w:webHidden/>
              </w:rPr>
              <w:fldChar w:fldCharType="end"/>
            </w:r>
          </w:hyperlink>
        </w:p>
        <w:p w14:paraId="3DA983A6" w14:textId="6540F15A"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33" w:history="1">
            <w:r w:rsidR="007705E6" w:rsidRPr="00ED4219">
              <w:rPr>
                <w:rStyle w:val="Hyperlink"/>
                <w:noProof/>
              </w:rPr>
              <w:t>7.2</w:t>
            </w:r>
            <w:r w:rsidR="007705E6">
              <w:rPr>
                <w:rFonts w:asciiTheme="minorHAnsi" w:eastAsiaTheme="minorEastAsia" w:hAnsiTheme="minorHAnsi"/>
                <w:noProof/>
                <w:kern w:val="0"/>
                <w:sz w:val="22"/>
                <w:szCs w:val="22"/>
                <w14:ligatures w14:val="none"/>
              </w:rPr>
              <w:tab/>
            </w:r>
            <w:r w:rsidR="007705E6" w:rsidRPr="00ED4219">
              <w:rPr>
                <w:rStyle w:val="Hyperlink"/>
                <w:noProof/>
              </w:rPr>
              <w:t>Model Performance Analysis</w:t>
            </w:r>
            <w:r w:rsidR="007705E6">
              <w:rPr>
                <w:noProof/>
                <w:webHidden/>
              </w:rPr>
              <w:tab/>
            </w:r>
            <w:r w:rsidR="007705E6">
              <w:rPr>
                <w:noProof/>
                <w:webHidden/>
              </w:rPr>
              <w:fldChar w:fldCharType="begin"/>
            </w:r>
            <w:r w:rsidR="007705E6">
              <w:rPr>
                <w:noProof/>
                <w:webHidden/>
              </w:rPr>
              <w:instrText xml:space="preserve"> PAGEREF _Toc227720233 \h </w:instrText>
            </w:r>
            <w:r w:rsidR="007705E6">
              <w:rPr>
                <w:noProof/>
                <w:webHidden/>
              </w:rPr>
            </w:r>
            <w:r w:rsidR="007705E6">
              <w:rPr>
                <w:noProof/>
                <w:webHidden/>
              </w:rPr>
              <w:fldChar w:fldCharType="separate"/>
            </w:r>
            <w:r w:rsidR="007705E6">
              <w:rPr>
                <w:noProof/>
                <w:webHidden/>
              </w:rPr>
              <w:t>19</w:t>
            </w:r>
            <w:r w:rsidR="007705E6">
              <w:rPr>
                <w:noProof/>
                <w:webHidden/>
              </w:rPr>
              <w:fldChar w:fldCharType="end"/>
            </w:r>
          </w:hyperlink>
        </w:p>
        <w:p w14:paraId="2B2C4216" w14:textId="41899242"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34" w:history="1">
            <w:r w:rsidR="007705E6" w:rsidRPr="00ED4219">
              <w:rPr>
                <w:rStyle w:val="Hyperlink"/>
                <w:noProof/>
              </w:rPr>
              <w:t>7.3</w:t>
            </w:r>
            <w:r w:rsidR="007705E6">
              <w:rPr>
                <w:rFonts w:asciiTheme="minorHAnsi" w:eastAsiaTheme="minorEastAsia" w:hAnsiTheme="minorHAnsi"/>
                <w:noProof/>
                <w:kern w:val="0"/>
                <w:sz w:val="22"/>
                <w:szCs w:val="22"/>
                <w14:ligatures w14:val="none"/>
              </w:rPr>
              <w:tab/>
            </w:r>
            <w:r w:rsidR="007705E6" w:rsidRPr="00ED4219">
              <w:rPr>
                <w:rStyle w:val="Hyperlink"/>
                <w:noProof/>
              </w:rPr>
              <w:t>Comparison with Previous Studies</w:t>
            </w:r>
            <w:r w:rsidR="007705E6">
              <w:rPr>
                <w:noProof/>
                <w:webHidden/>
              </w:rPr>
              <w:tab/>
            </w:r>
            <w:r w:rsidR="007705E6">
              <w:rPr>
                <w:noProof/>
                <w:webHidden/>
              </w:rPr>
              <w:fldChar w:fldCharType="begin"/>
            </w:r>
            <w:r w:rsidR="007705E6">
              <w:rPr>
                <w:noProof/>
                <w:webHidden/>
              </w:rPr>
              <w:instrText xml:space="preserve"> PAGEREF _Toc227720234 \h </w:instrText>
            </w:r>
            <w:r w:rsidR="007705E6">
              <w:rPr>
                <w:noProof/>
                <w:webHidden/>
              </w:rPr>
            </w:r>
            <w:r w:rsidR="007705E6">
              <w:rPr>
                <w:noProof/>
                <w:webHidden/>
              </w:rPr>
              <w:fldChar w:fldCharType="separate"/>
            </w:r>
            <w:r w:rsidR="007705E6">
              <w:rPr>
                <w:noProof/>
                <w:webHidden/>
              </w:rPr>
              <w:t>19</w:t>
            </w:r>
            <w:r w:rsidR="007705E6">
              <w:rPr>
                <w:noProof/>
                <w:webHidden/>
              </w:rPr>
              <w:fldChar w:fldCharType="end"/>
            </w:r>
          </w:hyperlink>
        </w:p>
        <w:p w14:paraId="5BF0041B" w14:textId="2A9B1D64"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35" w:history="1">
            <w:r w:rsidR="007705E6" w:rsidRPr="00ED4219">
              <w:rPr>
                <w:rStyle w:val="Hyperlink"/>
                <w:noProof/>
              </w:rPr>
              <w:t>7.4</w:t>
            </w:r>
            <w:r w:rsidR="007705E6">
              <w:rPr>
                <w:rFonts w:asciiTheme="minorHAnsi" w:eastAsiaTheme="minorEastAsia" w:hAnsiTheme="minorHAnsi"/>
                <w:noProof/>
                <w:kern w:val="0"/>
                <w:sz w:val="22"/>
                <w:szCs w:val="22"/>
                <w14:ligatures w14:val="none"/>
              </w:rPr>
              <w:tab/>
            </w:r>
            <w:r w:rsidR="007705E6" w:rsidRPr="00ED4219">
              <w:rPr>
                <w:rStyle w:val="Hyperlink"/>
                <w:noProof/>
              </w:rPr>
              <w:t>Relation to RQ</w:t>
            </w:r>
            <w:r w:rsidR="007705E6">
              <w:rPr>
                <w:noProof/>
                <w:webHidden/>
              </w:rPr>
              <w:tab/>
            </w:r>
            <w:r w:rsidR="007705E6">
              <w:rPr>
                <w:noProof/>
                <w:webHidden/>
              </w:rPr>
              <w:fldChar w:fldCharType="begin"/>
            </w:r>
            <w:r w:rsidR="007705E6">
              <w:rPr>
                <w:noProof/>
                <w:webHidden/>
              </w:rPr>
              <w:instrText xml:space="preserve"> PAGEREF _Toc227720235 \h </w:instrText>
            </w:r>
            <w:r w:rsidR="007705E6">
              <w:rPr>
                <w:noProof/>
                <w:webHidden/>
              </w:rPr>
            </w:r>
            <w:r w:rsidR="007705E6">
              <w:rPr>
                <w:noProof/>
                <w:webHidden/>
              </w:rPr>
              <w:fldChar w:fldCharType="separate"/>
            </w:r>
            <w:r w:rsidR="007705E6">
              <w:rPr>
                <w:noProof/>
                <w:webHidden/>
              </w:rPr>
              <w:t>20</w:t>
            </w:r>
            <w:r w:rsidR="007705E6">
              <w:rPr>
                <w:noProof/>
                <w:webHidden/>
              </w:rPr>
              <w:fldChar w:fldCharType="end"/>
            </w:r>
          </w:hyperlink>
        </w:p>
        <w:p w14:paraId="21DA6FE7" w14:textId="63FDAF05" w:rsidR="007705E6" w:rsidRDefault="003135A7">
          <w:pPr>
            <w:pStyle w:val="TOC2"/>
            <w:tabs>
              <w:tab w:val="left" w:pos="880"/>
              <w:tab w:val="right" w:leader="dot" w:pos="9350"/>
            </w:tabs>
            <w:rPr>
              <w:rFonts w:asciiTheme="minorHAnsi" w:eastAsiaTheme="minorEastAsia" w:hAnsiTheme="minorHAnsi"/>
              <w:noProof/>
              <w:kern w:val="0"/>
              <w:sz w:val="22"/>
              <w:szCs w:val="22"/>
              <w14:ligatures w14:val="none"/>
            </w:rPr>
          </w:pPr>
          <w:hyperlink w:anchor="_Toc227720236" w:history="1">
            <w:r w:rsidR="007705E6" w:rsidRPr="00ED4219">
              <w:rPr>
                <w:rStyle w:val="Hyperlink"/>
                <w:noProof/>
              </w:rPr>
              <w:t>7.5</w:t>
            </w:r>
            <w:r w:rsidR="007705E6">
              <w:rPr>
                <w:rFonts w:asciiTheme="minorHAnsi" w:eastAsiaTheme="minorEastAsia" w:hAnsiTheme="minorHAnsi"/>
                <w:noProof/>
                <w:kern w:val="0"/>
                <w:sz w:val="22"/>
                <w:szCs w:val="22"/>
                <w14:ligatures w14:val="none"/>
              </w:rPr>
              <w:tab/>
            </w:r>
            <w:r w:rsidR="007705E6" w:rsidRPr="00ED4219">
              <w:rPr>
                <w:rStyle w:val="Hyperlink"/>
                <w:noProof/>
              </w:rPr>
              <w:t>Limitations and Practical Implications</w:t>
            </w:r>
            <w:r w:rsidR="007705E6">
              <w:rPr>
                <w:noProof/>
                <w:webHidden/>
              </w:rPr>
              <w:tab/>
            </w:r>
            <w:r w:rsidR="007705E6">
              <w:rPr>
                <w:noProof/>
                <w:webHidden/>
              </w:rPr>
              <w:fldChar w:fldCharType="begin"/>
            </w:r>
            <w:r w:rsidR="007705E6">
              <w:rPr>
                <w:noProof/>
                <w:webHidden/>
              </w:rPr>
              <w:instrText xml:space="preserve"> PAGEREF _Toc227720236 \h </w:instrText>
            </w:r>
            <w:r w:rsidR="007705E6">
              <w:rPr>
                <w:noProof/>
                <w:webHidden/>
              </w:rPr>
            </w:r>
            <w:r w:rsidR="007705E6">
              <w:rPr>
                <w:noProof/>
                <w:webHidden/>
              </w:rPr>
              <w:fldChar w:fldCharType="separate"/>
            </w:r>
            <w:r w:rsidR="007705E6">
              <w:rPr>
                <w:noProof/>
                <w:webHidden/>
              </w:rPr>
              <w:t>20</w:t>
            </w:r>
            <w:r w:rsidR="007705E6">
              <w:rPr>
                <w:noProof/>
                <w:webHidden/>
              </w:rPr>
              <w:fldChar w:fldCharType="end"/>
            </w:r>
          </w:hyperlink>
        </w:p>
        <w:p w14:paraId="5403C091" w14:textId="60C6DF1B" w:rsidR="007705E6" w:rsidRDefault="003135A7">
          <w:pPr>
            <w:pStyle w:val="TOC1"/>
            <w:rPr>
              <w:rFonts w:asciiTheme="minorHAnsi" w:eastAsiaTheme="minorEastAsia" w:hAnsiTheme="minorHAnsi"/>
              <w:noProof/>
              <w:kern w:val="0"/>
              <w:sz w:val="22"/>
              <w:szCs w:val="22"/>
              <w14:ligatures w14:val="none"/>
            </w:rPr>
          </w:pPr>
          <w:hyperlink w:anchor="_Toc227720237" w:history="1">
            <w:r w:rsidR="007705E6" w:rsidRPr="00ED4219">
              <w:rPr>
                <w:rStyle w:val="Hyperlink"/>
                <w:noProof/>
              </w:rPr>
              <w:t>Chapter 8 Conclusion</w:t>
            </w:r>
            <w:r w:rsidR="007705E6">
              <w:rPr>
                <w:noProof/>
                <w:webHidden/>
              </w:rPr>
              <w:tab/>
            </w:r>
            <w:r w:rsidR="007705E6">
              <w:rPr>
                <w:noProof/>
                <w:webHidden/>
              </w:rPr>
              <w:fldChar w:fldCharType="begin"/>
            </w:r>
            <w:r w:rsidR="007705E6">
              <w:rPr>
                <w:noProof/>
                <w:webHidden/>
              </w:rPr>
              <w:instrText xml:space="preserve"> PAGEREF _Toc227720237 \h </w:instrText>
            </w:r>
            <w:r w:rsidR="007705E6">
              <w:rPr>
                <w:noProof/>
                <w:webHidden/>
              </w:rPr>
            </w:r>
            <w:r w:rsidR="007705E6">
              <w:rPr>
                <w:noProof/>
                <w:webHidden/>
              </w:rPr>
              <w:fldChar w:fldCharType="separate"/>
            </w:r>
            <w:r w:rsidR="007705E6">
              <w:rPr>
                <w:noProof/>
                <w:webHidden/>
              </w:rPr>
              <w:t>21</w:t>
            </w:r>
            <w:r w:rsidR="007705E6">
              <w:rPr>
                <w:noProof/>
                <w:webHidden/>
              </w:rPr>
              <w:fldChar w:fldCharType="end"/>
            </w:r>
          </w:hyperlink>
        </w:p>
        <w:p w14:paraId="2EFF57BD" w14:textId="616D42C8" w:rsidR="007705E6" w:rsidRDefault="003135A7">
          <w:pPr>
            <w:pStyle w:val="TOC1"/>
            <w:rPr>
              <w:rFonts w:asciiTheme="minorHAnsi" w:eastAsiaTheme="minorEastAsia" w:hAnsiTheme="minorHAnsi"/>
              <w:noProof/>
              <w:kern w:val="0"/>
              <w:sz w:val="22"/>
              <w:szCs w:val="22"/>
              <w14:ligatures w14:val="none"/>
            </w:rPr>
          </w:pPr>
          <w:hyperlink w:anchor="_Toc227720238" w:history="1">
            <w:r w:rsidR="007705E6" w:rsidRPr="00ED4219">
              <w:rPr>
                <w:rStyle w:val="Hyperlink"/>
                <w:noProof/>
              </w:rPr>
              <w:t>Chapter 9 References</w:t>
            </w:r>
            <w:r w:rsidR="007705E6">
              <w:rPr>
                <w:noProof/>
                <w:webHidden/>
              </w:rPr>
              <w:tab/>
            </w:r>
            <w:r w:rsidR="007705E6">
              <w:rPr>
                <w:noProof/>
                <w:webHidden/>
              </w:rPr>
              <w:fldChar w:fldCharType="begin"/>
            </w:r>
            <w:r w:rsidR="007705E6">
              <w:rPr>
                <w:noProof/>
                <w:webHidden/>
              </w:rPr>
              <w:instrText xml:space="preserve"> PAGEREF _Toc227720238 \h </w:instrText>
            </w:r>
            <w:r w:rsidR="007705E6">
              <w:rPr>
                <w:noProof/>
                <w:webHidden/>
              </w:rPr>
            </w:r>
            <w:r w:rsidR="007705E6">
              <w:rPr>
                <w:noProof/>
                <w:webHidden/>
              </w:rPr>
              <w:fldChar w:fldCharType="separate"/>
            </w:r>
            <w:r w:rsidR="007705E6">
              <w:rPr>
                <w:noProof/>
                <w:webHidden/>
              </w:rPr>
              <w:t>22</w:t>
            </w:r>
            <w:r w:rsidR="007705E6">
              <w:rPr>
                <w:noProof/>
                <w:webHidden/>
              </w:rPr>
              <w:fldChar w:fldCharType="end"/>
            </w:r>
          </w:hyperlink>
        </w:p>
        <w:p w14:paraId="14D5B811" w14:textId="2D378CBB" w:rsidR="007705E6" w:rsidRDefault="003135A7">
          <w:pPr>
            <w:pStyle w:val="TOC1"/>
            <w:rPr>
              <w:rFonts w:asciiTheme="minorHAnsi" w:eastAsiaTheme="minorEastAsia" w:hAnsiTheme="minorHAnsi"/>
              <w:noProof/>
              <w:kern w:val="0"/>
              <w:sz w:val="22"/>
              <w:szCs w:val="22"/>
              <w14:ligatures w14:val="none"/>
            </w:rPr>
          </w:pPr>
          <w:hyperlink w:anchor="_Toc227720239" w:history="1">
            <w:r w:rsidR="007705E6" w:rsidRPr="00ED4219">
              <w:rPr>
                <w:rStyle w:val="Hyperlink"/>
                <w:noProof/>
              </w:rPr>
              <w:t>Chapter 10 Appendix</w:t>
            </w:r>
            <w:r w:rsidR="007705E6">
              <w:rPr>
                <w:noProof/>
                <w:webHidden/>
              </w:rPr>
              <w:tab/>
            </w:r>
            <w:r w:rsidR="007705E6">
              <w:rPr>
                <w:noProof/>
                <w:webHidden/>
              </w:rPr>
              <w:fldChar w:fldCharType="begin"/>
            </w:r>
            <w:r w:rsidR="007705E6">
              <w:rPr>
                <w:noProof/>
                <w:webHidden/>
              </w:rPr>
              <w:instrText xml:space="preserve"> PAGEREF _Toc227720239 \h </w:instrText>
            </w:r>
            <w:r w:rsidR="007705E6">
              <w:rPr>
                <w:noProof/>
                <w:webHidden/>
              </w:rPr>
            </w:r>
            <w:r w:rsidR="007705E6">
              <w:rPr>
                <w:noProof/>
                <w:webHidden/>
              </w:rPr>
              <w:fldChar w:fldCharType="separate"/>
            </w:r>
            <w:r w:rsidR="007705E6">
              <w:rPr>
                <w:noProof/>
                <w:webHidden/>
              </w:rPr>
              <w:t>23</w:t>
            </w:r>
            <w:r w:rsidR="007705E6">
              <w:rPr>
                <w:noProof/>
                <w:webHidden/>
              </w:rPr>
              <w:fldChar w:fldCharType="end"/>
            </w:r>
          </w:hyperlink>
        </w:p>
        <w:p w14:paraId="1E3F6D40" w14:textId="71A101A5" w:rsidR="00DD1B35" w:rsidRDefault="00DD1B35">
          <w:r>
            <w:rPr>
              <w:b/>
              <w:bCs/>
              <w:noProof/>
            </w:rPr>
            <w:fldChar w:fldCharType="end"/>
          </w:r>
        </w:p>
      </w:sdtContent>
    </w:sdt>
    <w:p w14:paraId="3F89431C" w14:textId="77777777" w:rsidR="002B7AFE" w:rsidRDefault="002B7AFE" w:rsidP="008F0A9D">
      <w:pPr>
        <w:sectPr w:rsidR="002B7AFE" w:rsidSect="002F492B">
          <w:headerReference w:type="default" r:id="rId10"/>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fmt="lowerRoman" w:start="1"/>
          <w:cols w:space="720"/>
          <w:docGrid w:linePitch="360"/>
        </w:sectPr>
      </w:pPr>
    </w:p>
    <w:p w14:paraId="15AAD5C1" w14:textId="5DA9BDF0" w:rsidR="004B356D" w:rsidRDefault="004B356D" w:rsidP="00DD1B35">
      <w:pPr>
        <w:pStyle w:val="Heading1"/>
      </w:pPr>
      <w:bookmarkStart w:id="3" w:name="_Toc224582621"/>
      <w:bookmarkStart w:id="4" w:name="_Toc227720184"/>
      <w:r>
        <w:lastRenderedPageBreak/>
        <w:t>Introduction</w:t>
      </w:r>
      <w:bookmarkEnd w:id="3"/>
      <w:bookmarkEnd w:id="4"/>
    </w:p>
    <w:p w14:paraId="709BBE7F" w14:textId="666BEF2D" w:rsidR="004B356D" w:rsidRDefault="00B12940" w:rsidP="004B356D">
      <w:pPr>
        <w:pStyle w:val="Heading2"/>
      </w:pPr>
      <w:bookmarkStart w:id="5" w:name="_Toc227720185"/>
      <w:r>
        <w:t>Overview</w:t>
      </w:r>
      <w:bookmarkEnd w:id="5"/>
    </w:p>
    <w:p w14:paraId="21E7F28B" w14:textId="749FB503" w:rsidR="004B356D" w:rsidRDefault="00206734" w:rsidP="004B356D">
      <w:r>
        <w:t>Coronary Heart</w:t>
      </w:r>
      <w:r w:rsidR="004B356D">
        <w:t xml:space="preserve"> Disease (CHD) is considered to be one of the major causes of deaths worldwide. </w:t>
      </w:r>
      <w:r w:rsidR="00B12940">
        <w:t xml:space="preserve">Detection of </w:t>
      </w:r>
      <w:r w:rsidR="004B356D">
        <w:t>C</w:t>
      </w:r>
      <w:r w:rsidR="00B12940">
        <w:t>HD</w:t>
      </w:r>
      <w:r w:rsidR="004B356D">
        <w:t xml:space="preserve"> Disease at an early stage to ensure effective treatment. Machine learning </w:t>
      </w:r>
      <w:r w:rsidR="00B12940">
        <w:t xml:space="preserve">(ML) </w:t>
      </w:r>
      <w:r w:rsidR="004B356D">
        <w:t xml:space="preserve">techniques are being used to develop intelligent systems to analyze clinical data to support diagnostic decision-making processes. This will help </w:t>
      </w:r>
      <w:r w:rsidR="00B12940">
        <w:t xml:space="preserve">for accurate and </w:t>
      </w:r>
      <w:r w:rsidR="004B356D">
        <w:t>speed</w:t>
      </w:r>
      <w:r w:rsidR="00B12940">
        <w:t>ily</w:t>
      </w:r>
      <w:r w:rsidR="004B356D">
        <w:t xml:space="preserve"> diagnostic process to identify patients at greater risk </w:t>
      </w:r>
      <w:sdt>
        <w:sdtPr>
          <w:rPr>
            <w:rFonts w:cs="Calibri"/>
            <w:color w:val="000000"/>
          </w:rPr>
          <w:tag w:val="MENDELEY_CITATION_v3_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"/>
          <w:id w:val="-1040587083"/>
          <w:placeholder>
            <w:docPart w:val="DefaultPlaceholder_-1854013440"/>
          </w:placeholder>
        </w:sdtPr>
        <w:sdtContent>
          <w:r w:rsidR="00325185" w:rsidRPr="00325185">
            <w:rPr>
              <w:rFonts w:cs="Calibri"/>
              <w:color w:val="000000"/>
            </w:rPr>
            <w:t>(Çakmak et al., 2026; Hassan et al., 2022)</w:t>
          </w:r>
        </w:sdtContent>
      </w:sdt>
    </w:p>
    <w:p w14:paraId="5D7B94BF" w14:textId="033D76B4" w:rsidR="004B356D" w:rsidRDefault="00B12940" w:rsidP="004B356D">
      <w:pPr>
        <w:pStyle w:val="Heading2"/>
      </w:pPr>
      <w:bookmarkStart w:id="6" w:name="_Toc224582623"/>
      <w:bookmarkStart w:id="7" w:name="_Toc227720186"/>
      <w:r>
        <w:t>Contextual</w:t>
      </w:r>
      <w:r w:rsidR="004B356D">
        <w:t xml:space="preserve"> </w:t>
      </w:r>
      <w:r>
        <w:t>Overview</w:t>
      </w:r>
      <w:bookmarkEnd w:id="6"/>
      <w:bookmarkEnd w:id="7"/>
    </w:p>
    <w:p w14:paraId="69064012" w14:textId="50651B63" w:rsidR="004B356D" w:rsidRDefault="004B356D" w:rsidP="004B356D">
      <w:r>
        <w:t>The rapid growth of healthcare data provides new opportunities to utilize machine learning techniques to support disease diagnosis</w:t>
      </w:r>
      <w:r w:rsidR="00EC7A8F">
        <w:t xml:space="preserve"> </w:t>
      </w:r>
      <w:sdt>
        <w:sdtPr>
          <w:rPr>
            <w:rFonts w:cs="Calibri"/>
            <w:color w:val="000000"/>
          </w:rPr>
          <w:tag w:val="MENDELEY_CITATION_v3_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"/>
          <w:id w:val="-908927780"/>
          <w:placeholder>
            <w:docPart w:val="DefaultPlaceholder_-1854013440"/>
          </w:placeholder>
        </w:sdtPr>
        <w:sdtContent>
          <w:r w:rsidR="00325185" w:rsidRPr="00325185">
            <w:rPr>
              <w:rFonts w:cs="Calibri"/>
              <w:color w:val="000000"/>
            </w:rPr>
            <w:t>(Çakmak et al., 2026)</w:t>
          </w:r>
        </w:sdtContent>
      </w:sdt>
      <w:r>
        <w:t xml:space="preserve">. The Coronavirus Heart Disease prediction model will be able to analyze clinical indicators such as cholesterol levels, types of chest pain, and blood pressure to identify patterns of the disease. The recent study shows that machine learning techniques such as </w:t>
      </w:r>
      <w:r w:rsidR="002B2141" w:rsidRPr="002B2141">
        <w:t>k-Nearest Neighbours</w:t>
      </w:r>
      <w:r w:rsidR="002B2141">
        <w:t>(</w:t>
      </w:r>
      <w:r>
        <w:t>k-NN</w:t>
      </w:r>
      <w:r w:rsidR="002B2141">
        <w:t>)</w:t>
      </w:r>
      <w:r>
        <w:t xml:space="preserve">, </w:t>
      </w:r>
      <w:r w:rsidR="002B2141" w:rsidRPr="002B2141">
        <w:t xml:space="preserve">Support Vector Machine </w:t>
      </w:r>
      <w:r w:rsidR="002B2141">
        <w:t>(</w:t>
      </w:r>
      <w:r>
        <w:t>SVM</w:t>
      </w:r>
      <w:r w:rsidR="002B2141">
        <w:t>)</w:t>
      </w:r>
      <w:r>
        <w:t xml:space="preserve">, and neural network are capable of achieving high accuracy to diagnose coronary artery disease </w:t>
      </w:r>
      <w:sdt>
        <w:sdtPr>
          <w:rPr>
            <w:rFonts w:cs="Calibri"/>
            <w:color w:val="000000"/>
          </w:rPr>
          <w:tag w:val="MENDELEY_CITATION_v3_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"/>
          <w:id w:val="1282069352"/>
          <w:placeholder>
            <w:docPart w:val="DefaultPlaceholder_-1854013440"/>
          </w:placeholder>
        </w:sdtPr>
        <w:sdtContent>
          <w:r w:rsidR="00325185" w:rsidRPr="00325185">
            <w:rPr>
              <w:rFonts w:cs="Calibri"/>
              <w:color w:val="000000"/>
            </w:rPr>
            <w:t>(Zhao et al., 2026)</w:t>
          </w:r>
        </w:sdtContent>
      </w:sdt>
    </w:p>
    <w:p w14:paraId="15A82943" w14:textId="5D127674" w:rsidR="004B356D" w:rsidRDefault="004B356D" w:rsidP="004B356D">
      <w:pPr>
        <w:pStyle w:val="Heading2"/>
      </w:pPr>
      <w:bookmarkStart w:id="8" w:name="_Toc224582624"/>
      <w:bookmarkStart w:id="9" w:name="_Toc227720187"/>
      <w:r>
        <w:t>Current Market Practice</w:t>
      </w:r>
      <w:bookmarkEnd w:id="8"/>
      <w:bookmarkEnd w:id="9"/>
    </w:p>
    <w:p w14:paraId="6F43A56F" w14:textId="0A07DB45" w:rsidR="004B356D" w:rsidRDefault="004B356D" w:rsidP="004B356D">
      <w:r>
        <w:t>The current healthcare practice utilizes intelligent diagnostic tools to support decision-making processes</w:t>
      </w:r>
      <w:r w:rsidR="00EC7A8F">
        <w:t xml:space="preserve"> </w:t>
      </w:r>
      <w:sdt>
        <w:sdtPr>
          <w:rPr>
            <w:rFonts w:cs="Calibri"/>
            <w:color w:val="000000"/>
          </w:rPr>
          <w:tag w:val="MENDELEY_CITATION_v3_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"/>
          <w:id w:val="-1240476765"/>
          <w:placeholder>
            <w:docPart w:val="DefaultPlaceholder_-1854013440"/>
          </w:placeholder>
        </w:sdtPr>
        <w:sdtContent>
          <w:r w:rsidR="00325185" w:rsidRPr="00325185">
            <w:rPr>
              <w:rFonts w:cs="Calibri"/>
              <w:color w:val="000000"/>
            </w:rPr>
            <w:t>(Zhao et al., 2026)</w:t>
          </w:r>
        </w:sdtContent>
      </w:sdt>
      <w:r>
        <w:t xml:space="preserve">. Machine learning techniques are being integrated into hospital information systems to support early cardiovascular risk detection </w:t>
      </w:r>
      <w:sdt>
        <w:sdtPr>
          <w:rPr>
            <w:rFonts w:cs="Calibri"/>
            <w:color w:val="000000"/>
          </w:rPr>
          <w:tag w:val="MENDELEY_CITATION_v3_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"/>
          <w:id w:val="-164716899"/>
          <w:placeholder>
            <w:docPart w:val="DefaultPlaceholder_-1854013440"/>
          </w:placeholder>
        </w:sdtPr>
        <w:sdtContent>
          <w:r w:rsidR="00325185" w:rsidRPr="00325185">
            <w:rPr>
              <w:rFonts w:cs="Calibri"/>
              <w:color w:val="000000"/>
            </w:rPr>
            <w:t>(Amini et al., 2023)</w:t>
          </w:r>
        </w:sdtContent>
      </w:sdt>
    </w:p>
    <w:p w14:paraId="43B32A38" w14:textId="48933A99" w:rsidR="004B356D" w:rsidRDefault="004B356D" w:rsidP="004B356D">
      <w:pPr>
        <w:pStyle w:val="Heading2"/>
      </w:pPr>
      <w:bookmarkStart w:id="10" w:name="_Toc224582625"/>
      <w:bookmarkStart w:id="11" w:name="_Toc227720188"/>
      <w:r>
        <w:t>Problem Statement</w:t>
      </w:r>
      <w:bookmarkEnd w:id="10"/>
      <w:bookmarkEnd w:id="11"/>
    </w:p>
    <w:p w14:paraId="0D94ACD2" w14:textId="7684DDDF" w:rsidR="00B84A5A" w:rsidRDefault="00B12940" w:rsidP="004B356D">
      <w:r>
        <w:t xml:space="preserve">The </w:t>
      </w:r>
      <w:r w:rsidR="004B356D">
        <w:t xml:space="preserve">accurate and timely diagnosis of </w:t>
      </w:r>
      <w:r>
        <w:t xml:space="preserve">CHD </w:t>
      </w:r>
      <w:r w:rsidR="004B356D">
        <w:t xml:space="preserve">using conventional methods has been challenging. The conventional diagnostic methods involve interpreting the results of clinical tests and images, which might cause delays in the diagnostic process. Moreover, the conventional methods might not be effective in identifying the most influential features to support the diagnostic process. It is therefore important to develop intelligent systems to accurately detect </w:t>
      </w:r>
      <w:r>
        <w:t>CHD</w:t>
      </w:r>
      <w:r w:rsidR="004B356D">
        <w:t xml:space="preserve"> </w:t>
      </w:r>
      <w:r>
        <w:t>with</w:t>
      </w:r>
      <w:r w:rsidR="004B356D">
        <w:t xml:space="preserve"> </w:t>
      </w:r>
      <w:r>
        <w:t>ML</w:t>
      </w:r>
      <w:r w:rsidR="004B356D">
        <w:t xml:space="preserve"> classification techniques to identify the most influential features </w:t>
      </w:r>
      <w:sdt>
        <w:sdtPr>
          <w:rPr>
            <w:rFonts w:cs="Calibri"/>
            <w:color w:val="000000"/>
          </w:rPr>
          <w:tag w:val="MENDELEY_CITATION_v3_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"/>
          <w:id w:val="1600904165"/>
          <w:placeholder>
            <w:docPart w:val="DefaultPlaceholder_-1854013440"/>
          </w:placeholder>
        </w:sdtPr>
        <w:sdtContent>
          <w:r w:rsidR="00325185" w:rsidRPr="00325185">
            <w:rPr>
              <w:rFonts w:cs="Calibri"/>
              <w:color w:val="000000"/>
            </w:rPr>
            <w:t>(Hassan et al., 2022; Zhao et al., 2026)</w:t>
          </w:r>
        </w:sdtContent>
      </w:sdt>
    </w:p>
    <w:p w14:paraId="60D06384" w14:textId="66E8EE4C" w:rsidR="004B356D" w:rsidRDefault="004B356D" w:rsidP="004B356D">
      <w:pPr>
        <w:pStyle w:val="Heading2"/>
      </w:pPr>
      <w:bookmarkStart w:id="12" w:name="_Toc224582626"/>
      <w:bookmarkStart w:id="13" w:name="_Toc227720189"/>
      <w:r>
        <w:t>Aim and Purpose</w:t>
      </w:r>
      <w:bookmarkEnd w:id="12"/>
      <w:bookmarkEnd w:id="13"/>
    </w:p>
    <w:p w14:paraId="09722079" w14:textId="77777777" w:rsidR="004B356D" w:rsidRPr="00852170" w:rsidRDefault="004B356D" w:rsidP="00852170">
      <w:pPr>
        <w:rPr>
          <w:b/>
          <w:bCs/>
        </w:rPr>
      </w:pPr>
      <w:r w:rsidRPr="00852170">
        <w:rPr>
          <w:b/>
          <w:bCs/>
        </w:rPr>
        <w:t>Aim:</w:t>
      </w:r>
    </w:p>
    <w:p w14:paraId="79514951" w14:textId="69703F63" w:rsidR="003135A7" w:rsidRDefault="004B356D" w:rsidP="004B356D">
      <w:r>
        <w:t>Design an automatic machine learning classification system to diagnose Coronary Heart Disease using clinical data.</w:t>
      </w:r>
    </w:p>
    <w:p w14:paraId="123CB3ED" w14:textId="3DB55D65" w:rsidR="003135A7" w:rsidRDefault="003135A7" w:rsidP="004B356D"/>
    <w:p w14:paraId="71CCB80A" w14:textId="77777777" w:rsidR="003135A7" w:rsidRDefault="003135A7" w:rsidP="004B356D"/>
    <w:p w14:paraId="6AEFEDC2" w14:textId="77777777" w:rsidR="003135A7" w:rsidRDefault="004B356D" w:rsidP="004B356D">
      <w:pPr>
        <w:rPr>
          <w:b/>
          <w:bCs/>
        </w:rPr>
      </w:pPr>
      <w:r w:rsidRPr="00852170">
        <w:rPr>
          <w:b/>
          <w:bCs/>
        </w:rPr>
        <w:lastRenderedPageBreak/>
        <w:t>Purpose:</w:t>
      </w:r>
    </w:p>
    <w:p w14:paraId="78E29385" w14:textId="05ECDD3C" w:rsidR="004B356D" w:rsidRPr="003135A7" w:rsidRDefault="004B356D" w:rsidP="004B356D">
      <w:pPr>
        <w:rPr>
          <w:b/>
          <w:bCs/>
        </w:rPr>
      </w:pPr>
      <w:r>
        <w:t xml:space="preserve">Assess the efficacy of </w:t>
      </w:r>
      <w:r w:rsidR="00B12940">
        <w:t>ML technique</w:t>
      </w:r>
      <w:r>
        <w:t xml:space="preserve"> in identifying </w:t>
      </w:r>
      <w:r w:rsidR="00B12940">
        <w:t>CHD</w:t>
      </w:r>
      <w:r>
        <w:t xml:space="preserve"> and determining key clinical factors that contribute to CHD.</w:t>
      </w:r>
    </w:p>
    <w:p w14:paraId="543D1DF3" w14:textId="302403D4" w:rsidR="004B356D" w:rsidRDefault="004B356D" w:rsidP="004B356D">
      <w:pPr>
        <w:pStyle w:val="Heading2"/>
      </w:pPr>
      <w:bookmarkStart w:id="14" w:name="_Toc224582627"/>
      <w:bookmarkStart w:id="15" w:name="_Toc227720190"/>
      <w:r>
        <w:t>Objectives</w:t>
      </w:r>
      <w:bookmarkEnd w:id="14"/>
      <w:bookmarkEnd w:id="15"/>
    </w:p>
    <w:p w14:paraId="315CCA9B" w14:textId="3F5180BF" w:rsidR="004B356D" w:rsidRDefault="004B356D">
      <w:pPr>
        <w:pStyle w:val="ListParagraph"/>
        <w:numPr>
          <w:ilvl w:val="0"/>
          <w:numId w:val="1"/>
        </w:numPr>
      </w:pPr>
      <w:r>
        <w:t>To Design machine learning classification models to automatically diagnose coronary heart disease.</w:t>
      </w:r>
    </w:p>
    <w:p w14:paraId="4FD5704D" w14:textId="42C2D5E4" w:rsidR="004B356D" w:rsidRDefault="004B356D">
      <w:pPr>
        <w:pStyle w:val="ListParagraph"/>
        <w:numPr>
          <w:ilvl w:val="0"/>
          <w:numId w:val="1"/>
        </w:numPr>
      </w:pPr>
      <w:r>
        <w:t xml:space="preserve">To </w:t>
      </w:r>
      <w:r w:rsidR="0043756C">
        <w:t>assess</w:t>
      </w:r>
      <w:r>
        <w:t xml:space="preserve"> the effectiveness of various algorithms according to sensitivity, accuracy, and area under the curve.</w:t>
      </w:r>
    </w:p>
    <w:p w14:paraId="678E1B3C" w14:textId="5C3F9527" w:rsidR="004B356D" w:rsidRDefault="004B356D">
      <w:pPr>
        <w:pStyle w:val="ListParagraph"/>
        <w:numPr>
          <w:ilvl w:val="0"/>
          <w:numId w:val="1"/>
        </w:numPr>
      </w:pPr>
      <w:r>
        <w:t xml:space="preserve">To </w:t>
      </w:r>
      <w:r w:rsidR="0043756C">
        <w:t>identify</w:t>
      </w:r>
      <w:r>
        <w:t xml:space="preserve"> key clinical factors that contribute to CHD prediction.</w:t>
      </w:r>
    </w:p>
    <w:p w14:paraId="2EE0A26C" w14:textId="6256E6A2" w:rsidR="004B356D" w:rsidRDefault="004B356D">
      <w:pPr>
        <w:pStyle w:val="ListParagraph"/>
        <w:numPr>
          <w:ilvl w:val="0"/>
          <w:numId w:val="1"/>
        </w:numPr>
      </w:pPr>
      <w:r>
        <w:t xml:space="preserve">To </w:t>
      </w:r>
      <w:r w:rsidR="0043756C">
        <w:t>investigate</w:t>
      </w:r>
      <w:r>
        <w:t xml:space="preserve"> binary and multi-class classification models in disease diagnosis.</w:t>
      </w:r>
    </w:p>
    <w:p w14:paraId="47DA176B" w14:textId="434138B6" w:rsidR="004B356D" w:rsidRPr="004B356D" w:rsidRDefault="004B356D" w:rsidP="004B356D">
      <w:pPr>
        <w:pStyle w:val="Heading2"/>
      </w:pPr>
      <w:bookmarkStart w:id="16" w:name="_Toc224582628"/>
      <w:bookmarkStart w:id="17" w:name="_Toc227720191"/>
      <w:r w:rsidRPr="004B356D">
        <w:t xml:space="preserve">Research </w:t>
      </w:r>
      <w:bookmarkEnd w:id="16"/>
      <w:r w:rsidR="0043756C" w:rsidRPr="004B356D">
        <w:t>Questions</w:t>
      </w:r>
      <w:r w:rsidR="0043756C">
        <w:t xml:space="preserve"> (</w:t>
      </w:r>
      <w:r w:rsidR="001A6666">
        <w:t>RQ)</w:t>
      </w:r>
      <w:bookmarkEnd w:id="17"/>
    </w:p>
    <w:p w14:paraId="14C150E5" w14:textId="77777777" w:rsidR="004B356D" w:rsidRPr="004B356D" w:rsidRDefault="004B356D">
      <w:pPr>
        <w:pStyle w:val="ListParagraph"/>
        <w:numPr>
          <w:ilvl w:val="0"/>
          <w:numId w:val="2"/>
        </w:numPr>
      </w:pPr>
      <w:r w:rsidRPr="004B356D">
        <w:t>RQ1: Which classification algorithm achieves the highest sensitivity for detecting the presence of heart disease?</w:t>
      </w:r>
    </w:p>
    <w:p w14:paraId="57491FAE" w14:textId="7B628FD5" w:rsidR="004B356D" w:rsidRPr="004B356D" w:rsidRDefault="004B356D">
      <w:pPr>
        <w:pStyle w:val="ListParagraph"/>
        <w:numPr>
          <w:ilvl w:val="0"/>
          <w:numId w:val="2"/>
        </w:numPr>
      </w:pPr>
      <w:r w:rsidRPr="004B356D">
        <w:t xml:space="preserve">RQ2: </w:t>
      </w:r>
      <w:r w:rsidR="00C11F69">
        <w:t>Which feature plays a main role in prediction of the diagnosis that are present in the dataset?</w:t>
      </w:r>
    </w:p>
    <w:p w14:paraId="2B5142C9" w14:textId="5CCF5615" w:rsidR="004B356D" w:rsidRPr="004B356D" w:rsidRDefault="004B356D">
      <w:pPr>
        <w:pStyle w:val="ListParagraph"/>
        <w:numPr>
          <w:ilvl w:val="0"/>
          <w:numId w:val="2"/>
        </w:numPr>
      </w:pPr>
      <w:r w:rsidRPr="004B356D">
        <w:t xml:space="preserve">RQ3: </w:t>
      </w:r>
      <w:r w:rsidR="00C11F69">
        <w:t>How does the performance changes if we shift from multi-class to binary class?</w:t>
      </w:r>
    </w:p>
    <w:p w14:paraId="792550BE" w14:textId="339D8593" w:rsidR="004B356D" w:rsidRDefault="004B356D" w:rsidP="004B356D">
      <w:pPr>
        <w:pStyle w:val="Heading2"/>
      </w:pPr>
      <w:bookmarkStart w:id="18" w:name="_Toc224582629"/>
      <w:bookmarkStart w:id="19" w:name="_Toc227720192"/>
      <w:r>
        <w:t>Structure of the Report</w:t>
      </w:r>
      <w:bookmarkEnd w:id="18"/>
      <w:bookmarkEnd w:id="19"/>
    </w:p>
    <w:p w14:paraId="1115E5E9" w14:textId="740685B0" w:rsidR="00B07890" w:rsidRDefault="004B356D" w:rsidP="004B356D">
      <w:r>
        <w:t xml:space="preserve">Chapter 1 is for the introduction </w:t>
      </w:r>
      <w:r w:rsidR="00B12940">
        <w:t xml:space="preserve">of </w:t>
      </w:r>
      <w:r>
        <w:t xml:space="preserve">topic. Chapter 2 is for discussing </w:t>
      </w:r>
      <w:r w:rsidR="00B12940">
        <w:t>works</w:t>
      </w:r>
      <w:r>
        <w:t xml:space="preserve"> related to </w:t>
      </w:r>
      <w:r w:rsidR="00B12940">
        <w:t>ML</w:t>
      </w:r>
      <w:r>
        <w:t xml:space="preserve"> in diagnosis of </w:t>
      </w:r>
      <w:r w:rsidR="00B12940">
        <w:t>CHD</w:t>
      </w:r>
      <w:r>
        <w:t>. Chapter 3 is for discussing the data set and data characteristics. Chapter 4 is for discussing ethical considerations. Chapter 5 is for discussing the methodology and machine learning models. Chapter 6 is for discussing experimental results. Chapter 7 is for discussing analysis and results interpretation. Chapter 8 is for discussing conclusions and recommendations. Chapter 9 is for listing the references used in this research.</w:t>
      </w:r>
    </w:p>
    <w:p w14:paraId="0EE6E36A" w14:textId="77777777" w:rsidR="00B07890" w:rsidRDefault="00B07890">
      <w:pPr>
        <w:jc w:val="left"/>
      </w:pPr>
      <w:r>
        <w:br w:type="page"/>
      </w:r>
    </w:p>
    <w:p w14:paraId="2EBA9577" w14:textId="4C7BAC88" w:rsidR="00325185" w:rsidRDefault="00B07890" w:rsidP="00325185">
      <w:pPr>
        <w:pStyle w:val="Heading1"/>
      </w:pPr>
      <w:bookmarkStart w:id="20" w:name="_Toc224582630"/>
      <w:bookmarkStart w:id="21" w:name="_Toc227720193"/>
      <w:r>
        <w:lastRenderedPageBreak/>
        <w:t>Background</w:t>
      </w:r>
      <w:bookmarkEnd w:id="20"/>
      <w:bookmarkEnd w:id="21"/>
    </w:p>
    <w:p w14:paraId="4704BF36" w14:textId="58499D4B" w:rsidR="00325185" w:rsidRDefault="00325185" w:rsidP="00325185">
      <w:pPr>
        <w:pStyle w:val="Heading2"/>
      </w:pPr>
      <w:bookmarkStart w:id="22" w:name="_Toc227720194"/>
      <w:r>
        <w:t>Background Overview</w:t>
      </w:r>
      <w:bookmarkEnd w:id="22"/>
    </w:p>
    <w:p w14:paraId="1C285150" w14:textId="77777777" w:rsidR="00325185" w:rsidRDefault="00325185" w:rsidP="00325185">
      <w:r>
        <w:t>The present chapter is dedicated to the past studies done on the use of machine learning methods to diagnose and predict coronary heart diseases. It also presents some of the recent researches that have been carried out on the implementation of machine learning methods using clinical, behavioral and medical imaging data to predict coronary heart diseases.</w:t>
      </w:r>
    </w:p>
    <w:p w14:paraId="51C4239B" w14:textId="3F6D0752" w:rsidR="00325185" w:rsidRDefault="00325185" w:rsidP="00325185">
      <w:pPr>
        <w:pStyle w:val="Heading2"/>
      </w:pPr>
      <w:bookmarkStart w:id="23" w:name="_Toc227720195"/>
      <w:r>
        <w:t>Literature Review</w:t>
      </w:r>
      <w:bookmarkEnd w:id="23"/>
    </w:p>
    <w:p w14:paraId="6C96DE54" w14:textId="7B70EC2B" w:rsidR="00325185" w:rsidRDefault="00325185" w:rsidP="00325185">
      <w:r>
        <w:t xml:space="preserve">As recent literature has shown, machine learning methods have proven to be efficient in predicting coronary heart disease, and the common theme is the need to enhance diagnostic accuracy by means of the selection of algorithms, </w:t>
      </w:r>
      <w:r w:rsidR="00B12940">
        <w:t xml:space="preserve">and </w:t>
      </w:r>
      <w:r>
        <w:t xml:space="preserve">feature engineering of the model. Both </w:t>
      </w:r>
      <w:sdt>
        <w:sdtPr>
          <w:rPr>
            <w:rFonts w:cs="Calibri"/>
            <w:color w:val="000000"/>
          </w:rPr>
          <w:tag w:val="MENDELEY_CITATION_v3_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"/>
          <w:id w:val="1325628183"/>
          <w:placeholder>
            <w:docPart w:val="DefaultPlaceholder_-1854013440"/>
          </w:placeholder>
        </w:sdtPr>
        <w:sdtContent>
          <w:r w:rsidRPr="00325185">
            <w:rPr>
              <w:rFonts w:cs="Calibri"/>
              <w:color w:val="000000"/>
            </w:rPr>
            <w:t>Tasmurzayev et al. (2025)</w:t>
          </w:r>
        </w:sdtContent>
      </w:sdt>
      <w:r>
        <w:t xml:space="preserve"> and </w:t>
      </w:r>
      <w:sdt>
        <w:sdtPr>
          <w:rPr>
            <w:rFonts w:cs="Calibri"/>
            <w:color w:val="000000"/>
          </w:rPr>
          <w:tag w:val="MENDELEY_CITATION_v3_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"/>
          <w:id w:val="-1587912056"/>
          <w:placeholder>
            <w:docPart w:val="DefaultPlaceholder_-1854013440"/>
          </w:placeholder>
        </w:sdtPr>
        <w:sdtContent>
          <w:r w:rsidRPr="00325185">
            <w:rPr>
              <w:rFonts w:cs="Calibri"/>
              <w:color w:val="000000"/>
            </w:rPr>
            <w:t>Sayadi et al. (2022)</w:t>
          </w:r>
        </w:sdtContent>
      </w:sdt>
      <w:r>
        <w:t xml:space="preserve"> were using the Z-Alizadeh Sani dataset, which makes it possible to directly compare the approaches. </w:t>
      </w:r>
      <w:sdt>
        <w:sdtPr>
          <w:rPr>
            <w:rFonts w:cs="Calibri"/>
            <w:color w:val="000000"/>
          </w:rPr>
          <w:tag w:val="MENDELEY_CITATION_v3_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"/>
          <w:id w:val="1164743474"/>
          <w:placeholder>
            <w:docPart w:val="DefaultPlaceholder_-1854013440"/>
          </w:placeholder>
        </w:sdtPr>
        <w:sdtContent>
          <w:r w:rsidRPr="00325185">
            <w:rPr>
              <w:rFonts w:cs="Calibri"/>
              <w:color w:val="000000"/>
            </w:rPr>
            <w:t>Tasmurzayev et al. (2025)</w:t>
          </w:r>
        </w:sdtContent>
      </w:sdt>
      <w:r>
        <w:t xml:space="preserve"> have indicated that XGBoost was </w:t>
      </w:r>
      <w:r w:rsidR="00B12940">
        <w:t xml:space="preserve">best with </w:t>
      </w:r>
      <w:r>
        <w:t xml:space="preserve">accuracy of 90.11 percent and an AUC of 0.92, using </w:t>
      </w:r>
      <w:r w:rsidR="004D695F">
        <w:t>Shapley Additive exp</w:t>
      </w:r>
      <w:r w:rsidR="00A81269" w:rsidRPr="00A81269">
        <w:t xml:space="preserve">lanations </w:t>
      </w:r>
      <w:r w:rsidR="00A81269">
        <w:t>(</w:t>
      </w:r>
      <w:r>
        <w:t>SHAP</w:t>
      </w:r>
      <w:r w:rsidR="00A81269">
        <w:t>)</w:t>
      </w:r>
      <w:r>
        <w:t xml:space="preserve"> analysis to determine the main predictors of hypertension, valvular heart disease, and diabetes, </w:t>
      </w:r>
      <w:sdt>
        <w:sdtPr>
          <w:rPr>
            <w:rFonts w:cs="Calibri"/>
            <w:color w:val="000000"/>
          </w:rPr>
          <w:tag w:val="MENDELEY_CITATION_v3_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"/>
          <w:id w:val="334579402"/>
          <w:placeholder>
            <w:docPart w:val="DefaultPlaceholder_-1854013440"/>
          </w:placeholder>
        </w:sdtPr>
        <w:sdtContent>
          <w:r w:rsidRPr="00325185">
            <w:rPr>
              <w:rFonts w:cs="Calibri"/>
              <w:color w:val="000000"/>
            </w:rPr>
            <w:t>Sayadi et al. (2022)</w:t>
          </w:r>
        </w:sdtContent>
      </w:sdt>
      <w:r>
        <w:t xml:space="preserve"> have shown that logistic regression and SVM This analogy brings to light one important point that is common to both studies, namely, that feature selection and model interpretability can be as effective as algorithm choice in producing a good diagnostic performance.</w:t>
      </w:r>
    </w:p>
    <w:p w14:paraId="72DC215E" w14:textId="5D63E614" w:rsidR="00325185" w:rsidRDefault="00325185" w:rsidP="00325185">
      <w:r>
        <w:t xml:space="preserve">Based on this theme, </w:t>
      </w:r>
      <w:sdt>
        <w:sdtPr>
          <w:rPr>
            <w:rFonts w:cs="Calibri"/>
            <w:color w:val="000000"/>
          </w:rPr>
          <w:tag w:val="MENDELEY_CITATION_v3_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"/>
          <w:id w:val="-1616281028"/>
          <w:placeholder>
            <w:docPart w:val="DefaultPlaceholder_-1854013440"/>
          </w:placeholder>
        </w:sdtPr>
        <w:sdtContent>
          <w:r w:rsidRPr="00325185">
            <w:rPr>
              <w:rFonts w:cs="Calibri"/>
              <w:color w:val="000000"/>
            </w:rPr>
            <w:t>Ogunpola et al. (2024)</w:t>
          </w:r>
        </w:sdtContent>
      </w:sdt>
      <w:r>
        <w:t xml:space="preserve"> and </w:t>
      </w:r>
      <w:sdt>
        <w:sdtPr>
          <w:rPr>
            <w:rFonts w:cs="Calibri"/>
            <w:color w:val="000000"/>
          </w:rPr>
          <w:tag w:val="MENDELEY_CITATION_v3_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"/>
          <w:id w:val="-398213719"/>
          <w:placeholder>
            <w:docPart w:val="DefaultPlaceholder_-1854013440"/>
          </w:placeholder>
        </w:sdtPr>
        <w:sdtContent>
          <w:r w:rsidRPr="00325185">
            <w:rPr>
              <w:rFonts w:cs="Calibri"/>
              <w:color w:val="000000"/>
            </w:rPr>
            <w:t>Chen et al. (2025)</w:t>
          </w:r>
        </w:sdtContent>
      </w:sdt>
      <w:r>
        <w:t xml:space="preserve"> further established how ensemble and hybrid feature selection strategies could be used to push the performance boundaries. </w:t>
      </w:r>
      <w:sdt>
        <w:sdtPr>
          <w:rPr>
            <w:rFonts w:cs="Calibri"/>
            <w:color w:val="000000"/>
          </w:rPr>
          <w:tag w:val="MENDELEY_CITATION_v3_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"/>
          <w:id w:val="2112391514"/>
          <w:placeholder>
            <w:docPart w:val="E3E22B96057843F9BBF7545EFC4C0AE8"/>
          </w:placeholder>
        </w:sdtPr>
        <w:sdtContent>
          <w:r w:rsidRPr="00325185">
            <w:rPr>
              <w:rFonts w:cs="Calibri"/>
              <w:color w:val="000000"/>
            </w:rPr>
            <w:t>Ogunpola et al. (2024)</w:t>
          </w:r>
        </w:sdtContent>
      </w:sdt>
      <w:r>
        <w:t xml:space="preserve"> have provided a wide analysis of such models as K-NN, SVM, logistic regression, random forests, </w:t>
      </w:r>
      <w:r w:rsidR="00EA45E1" w:rsidRPr="00EA45E1">
        <w:t xml:space="preserve">Convolutional Neural Network </w:t>
      </w:r>
      <w:r w:rsidR="00EA45E1">
        <w:t>(</w:t>
      </w:r>
      <w:r>
        <w:t>CNN</w:t>
      </w:r>
      <w:r w:rsidR="00EA45E1">
        <w:t>)</w:t>
      </w:r>
      <w:r>
        <w:t>, gradient boost, and</w:t>
      </w:r>
      <w:r w:rsidR="00EA45E1" w:rsidRPr="00EA45E1">
        <w:rPr>
          <w:rFonts w:ascii="Segoe UI" w:hAnsi="Segoe UI" w:cs="Segoe UI"/>
          <w:color w:val="141413"/>
          <w:sz w:val="19"/>
          <w:szCs w:val="19"/>
        </w:rPr>
        <w:t xml:space="preserve"> </w:t>
      </w:r>
      <w:r w:rsidR="00EA45E1" w:rsidRPr="00EA45E1">
        <w:t>Extreme Gradient Boosting</w:t>
      </w:r>
      <w:r w:rsidR="00EA45E1">
        <w:t xml:space="preserve"> (</w:t>
      </w:r>
      <w:r>
        <w:t>XGBoost</w:t>
      </w:r>
      <w:r w:rsidR="00EA45E1">
        <w:t>)s</w:t>
      </w:r>
      <w:r>
        <w:t xml:space="preserve">, in particular, the issues of class imbalance that are often neglected in previous research. Their XGBoost model had a high precision and recall of 98.50% which supports the observation that the ensemble method always performs better than the simpler classifiers as stated by </w:t>
      </w:r>
      <w:sdt>
        <w:sdtPr>
          <w:rPr>
            <w:rFonts w:cs="Calibri"/>
            <w:color w:val="000000"/>
          </w:rPr>
          <w:tag w:val="MENDELEY_CITATION_v3_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"/>
          <w:id w:val="1334726440"/>
          <w:placeholder>
            <w:docPart w:val="DefaultPlaceholder_-1854013440"/>
          </w:placeholder>
        </w:sdtPr>
        <w:sdtContent>
          <w:r w:rsidRPr="00325185">
            <w:rPr>
              <w:rFonts w:cs="Calibri"/>
              <w:color w:val="000000"/>
            </w:rPr>
            <w:t>Tasmurzayev et al. (2025)</w:t>
          </w:r>
        </w:sdtContent>
      </w:sdt>
      <w:r>
        <w:t xml:space="preserve">. </w:t>
      </w:r>
      <w:sdt>
        <w:sdtPr>
          <w:rPr>
            <w:rFonts w:cs="Calibri"/>
            <w:color w:val="000000"/>
          </w:rPr>
          <w:tag w:val="MENDELEY_CITATION_v3_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"/>
          <w:id w:val="-1342775883"/>
          <w:placeholder>
            <w:docPart w:val="98709E29517E4148B11DE43795D9CD3C"/>
          </w:placeholder>
        </w:sdtPr>
        <w:sdtContent>
          <w:r w:rsidRPr="00325185">
            <w:rPr>
              <w:rFonts w:cs="Calibri"/>
              <w:color w:val="000000"/>
            </w:rPr>
            <w:t>Chen et al. (2025)</w:t>
          </w:r>
        </w:sdtContent>
      </w:sdt>
      <w:r>
        <w:t xml:space="preserve"> furthered this research by training </w:t>
      </w:r>
      <w:r w:rsidR="00AC23FD" w:rsidRPr="00AC23FD">
        <w:t xml:space="preserve">Least Absolute Shrinkage and Selection Operator </w:t>
      </w:r>
      <w:r w:rsidR="00AC23FD">
        <w:t>(</w:t>
      </w:r>
      <w:r>
        <w:t>LASSO</w:t>
      </w:r>
      <w:r w:rsidR="00AC23FD">
        <w:t>)</w:t>
      </w:r>
      <w:r>
        <w:t>, logistic regression</w:t>
      </w:r>
      <w:r w:rsidR="00AC23FD">
        <w:t xml:space="preserve"> (LR)</w:t>
      </w:r>
      <w:r>
        <w:t>, and recursive feature elimination on a more localized patient population, which includes patients who have both coronary heart disease and type-2 diabetes, to select features before training SVM, random forest, XGBoost, and LightGBM models. Their optimal model had AUC of 0.814 which indicates that machine learning is still effective even in complex, comorbid clinical cases where interactions between features are more complicated.</w:t>
      </w:r>
    </w:p>
    <w:p w14:paraId="01F8FFE0" w14:textId="77777777" w:rsidR="00325185" w:rsidRDefault="00325185" w:rsidP="00325185">
      <w:r>
        <w:t xml:space="preserve">Collectively, these four studies demonstrate a definite advance in the area. Earlier work has been mostly concerned with accuracy maximization by selecting algorithms, whereas more recent works have been concerned with interpretability, feature selection, and addressing data issues </w:t>
      </w:r>
      <w:r>
        <w:lastRenderedPageBreak/>
        <w:t>such as class imbalance and comorbidities. XGBoost is a reliable and robust performer in all studies, and tools like SHAP are becoming seen as necessary to establish clinical confidence in model predictions.</w:t>
      </w:r>
    </w:p>
    <w:p w14:paraId="487CD711" w14:textId="14092F6C" w:rsidR="00325185" w:rsidRDefault="00325185" w:rsidP="00325185">
      <w:pPr>
        <w:pStyle w:val="Heading2"/>
      </w:pPr>
      <w:bookmarkStart w:id="24" w:name="_Toc227720196"/>
      <w:r>
        <w:t>Literature Review and Research Gap.</w:t>
      </w:r>
      <w:bookmarkEnd w:id="24"/>
    </w:p>
    <w:p w14:paraId="785384D6" w14:textId="0D2F6F95" w:rsidR="00325185" w:rsidRDefault="00325185" w:rsidP="00325185">
      <w:r>
        <w:t xml:space="preserve">The research studies reviewed show that it is possible to attain high accuracy using </w:t>
      </w:r>
      <w:r w:rsidR="00B12940">
        <w:t>modern methods</w:t>
      </w:r>
      <w:r>
        <w:t xml:space="preserve"> such as XGBoost, SVM, Logistic Regression, and Random Forest to forecast coronary heart disease. Additionally, one can find numerous research studies indicating the importance of feature selection and interpretable </w:t>
      </w:r>
      <w:r w:rsidR="00C85753" w:rsidRPr="00C85753">
        <w:t xml:space="preserve">Artificial Intelligence </w:t>
      </w:r>
      <w:r w:rsidR="00C85753">
        <w:t>(</w:t>
      </w:r>
      <w:r>
        <w:t>AI</w:t>
      </w:r>
      <w:proofErr w:type="gramStart"/>
      <w:r w:rsidR="00C85753">
        <w:t>)</w:t>
      </w:r>
      <w:r>
        <w:t>models</w:t>
      </w:r>
      <w:proofErr w:type="gramEnd"/>
      <w:r>
        <w:t xml:space="preserve"> like SHAP to achieve a higher model interpretability. Nevertheless, there are constraints in the studies reviewed. Numerous models rely on the particular data sets and clinical characteristics which restrict generalization. Moreover, the majority of studies concentrate more on accuracy, instead of investigating alternative classification methods like binary and multi-class classification to predict the severity of coronary heart disease.</w:t>
      </w:r>
    </w:p>
    <w:p w14:paraId="27E9C1A8" w14:textId="371BF888" w:rsidR="00325185" w:rsidRPr="00325185" w:rsidRDefault="00325185" w:rsidP="00325185">
      <w:r>
        <w:t>More research needs to be conducted to develop automated machine learning classification models that not only attain better accuracy but also identify the most significant clinical indicators to forecast coronary heart disease using different classification models.</w:t>
      </w:r>
    </w:p>
    <w:p w14:paraId="0E7565CF" w14:textId="77777777" w:rsidR="000F22D0" w:rsidRDefault="000F22D0">
      <w:pPr>
        <w:jc w:val="left"/>
      </w:pPr>
      <w:r>
        <w:br w:type="page"/>
      </w:r>
    </w:p>
    <w:p w14:paraId="7D9FC854" w14:textId="37D6A6A7" w:rsidR="00B07890" w:rsidRDefault="004142FC" w:rsidP="004142FC">
      <w:pPr>
        <w:pStyle w:val="Heading1"/>
      </w:pPr>
      <w:bookmarkStart w:id="25" w:name="_Toc224582637"/>
      <w:bookmarkStart w:id="26" w:name="_Toc227720197"/>
      <w:r>
        <w:lastRenderedPageBreak/>
        <w:t>Dataset</w:t>
      </w:r>
      <w:bookmarkEnd w:id="25"/>
      <w:bookmarkEnd w:id="26"/>
    </w:p>
    <w:p w14:paraId="46871551" w14:textId="40FE125C" w:rsidR="005A3492" w:rsidRDefault="005A3492" w:rsidP="005A3492">
      <w:pPr>
        <w:pStyle w:val="Heading2"/>
      </w:pPr>
      <w:bookmarkStart w:id="27" w:name="_Toc224582638"/>
      <w:bookmarkStart w:id="28" w:name="_Toc227720198"/>
      <w:r>
        <w:t>Dataset Source &amp; Collection</w:t>
      </w:r>
      <w:bookmarkEnd w:id="27"/>
      <w:bookmarkEnd w:id="28"/>
    </w:p>
    <w:p w14:paraId="2EC8BBD4" w14:textId="2BF25E1D" w:rsidR="005A3492" w:rsidRDefault="005A3492" w:rsidP="005A3492">
      <w:r>
        <w:t xml:space="preserve">The study </w:t>
      </w:r>
      <w:r w:rsidR="00C11F69">
        <w:t>used</w:t>
      </w:r>
      <w:r>
        <w:t xml:space="preserve"> </w:t>
      </w:r>
      <w:r w:rsidRPr="002B7AFE">
        <w:t>Heart Disease Dataset</w:t>
      </w:r>
      <w:r w:rsidR="002B7AFE">
        <w:rPr>
          <w:rStyle w:val="FootnoteReference"/>
        </w:rPr>
        <w:footnoteReference w:id="1"/>
      </w:r>
      <w:r>
        <w:t xml:space="preserve"> which researchers obtained from the UCI Machine Learning Repository.</w:t>
      </w:r>
    </w:p>
    <w:p w14:paraId="07AFB3B7" w14:textId="6C833AF4" w:rsidR="005A3492" w:rsidRDefault="005A3492" w:rsidP="005A3492">
      <w:r>
        <w:t xml:space="preserve">Researchers collected </w:t>
      </w:r>
      <w:r w:rsidR="00C11F69">
        <w:t xml:space="preserve">data </w:t>
      </w:r>
      <w:r>
        <w:t>from multiple hospitals to assist their studies on diagnosing coronary artery disease (CAD). The researchers collected data from Cleveland Clinic Foundation (USA), Hungarian Institute of Cardiology (Hungary), University Hospital Zurich (Switzerland), and VA Medical Center Long Beach (USA).</w:t>
      </w:r>
    </w:p>
    <w:p w14:paraId="3AE3B1E4" w14:textId="5CF6F4EA" w:rsidR="005A3492" w:rsidRDefault="005A3492" w:rsidP="005A3492">
      <w:r>
        <w:t>The dataset contains clinical measurements of patients who underwent medical examination for heart disease. The researchers collected demographic data and clinical symptoms together with laboratory test results to investigate factors that contribute to coronary heart disease while developing better diagnosis techniques.</w:t>
      </w:r>
    </w:p>
    <w:p w14:paraId="4C2C5244" w14:textId="77777777" w:rsidR="005A3492" w:rsidRDefault="005A3492" w:rsidP="005A3492">
      <w:r>
        <w:t>The Cleveland dataset stands as the preferred subset because it provides complete clinical data which researchers can use to analyze multiple medical characteristics.</w:t>
      </w:r>
    </w:p>
    <w:p w14:paraId="14B43A44" w14:textId="1147A6D3" w:rsidR="005A3492" w:rsidRDefault="005A3492" w:rsidP="005A3492">
      <w:pPr>
        <w:pStyle w:val="Heading2"/>
      </w:pPr>
      <w:bookmarkStart w:id="29" w:name="_Toc224582639"/>
      <w:bookmarkStart w:id="30" w:name="_Toc227720199"/>
      <w:r>
        <w:t xml:space="preserve">Dataset </w:t>
      </w:r>
      <w:bookmarkEnd w:id="29"/>
      <w:r w:rsidR="00C11F69">
        <w:t>Details</w:t>
      </w:r>
      <w:bookmarkEnd w:id="30"/>
    </w:p>
    <w:p w14:paraId="7530E9B1" w14:textId="62632C18" w:rsidR="0043756C" w:rsidRDefault="00C11F69" w:rsidP="00C11F69">
      <w:r>
        <w:t>The combined dataset contains 920 patient records and 14 attributes (plus a region identifier column)</w:t>
      </w:r>
      <w:r w:rsidR="00B12940">
        <w:t xml:space="preserve">. </w:t>
      </w:r>
      <w:r>
        <w:t>Table 3.1 shows the variables and description of features</w:t>
      </w:r>
      <w:r w:rsidR="00B12940">
        <w:t xml:space="preserve"> including target variable.</w:t>
      </w:r>
    </w:p>
    <w:p w14:paraId="47556269" w14:textId="77777777" w:rsidR="0043756C" w:rsidRPr="003135A7" w:rsidRDefault="0043756C" w:rsidP="0043756C">
      <w:pPr>
        <w:jc w:val="center"/>
      </w:pPr>
      <w:r w:rsidRPr="00776336">
        <w:rPr>
          <w:highlight w:val="darkGray"/>
        </w:rPr>
        <w:t>Table 3.1 Key Dataset Attributes</w:t>
      </w:r>
    </w:p>
    <w:tbl>
      <w:tblPr>
        <w:tblStyle w:val="GridTable4-Accent1"/>
        <w:tblpPr w:leftFromText="180" w:rightFromText="180" w:vertAnchor="text" w:horzAnchor="margin" w:tblpXSpec="center" w:tblpY="-52"/>
        <w:tblW w:w="6038" w:type="dxa"/>
        <w:tblLook w:val="04A0" w:firstRow="1" w:lastRow="0" w:firstColumn="1" w:lastColumn="0" w:noHBand="0" w:noVBand="1"/>
      </w:tblPr>
      <w:tblGrid>
        <w:gridCol w:w="487"/>
        <w:gridCol w:w="1097"/>
        <w:gridCol w:w="4454"/>
      </w:tblGrid>
      <w:tr w:rsidR="0043756C" w14:paraId="5D1F4F71" w14:textId="77777777" w:rsidTr="0043756C">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31AD2CA7" w14:textId="77777777" w:rsidR="0043756C" w:rsidRDefault="0043756C">
            <w:r>
              <w:t>#</w:t>
            </w:r>
          </w:p>
        </w:tc>
        <w:tc>
          <w:tcPr>
            <w:tcW w:w="0" w:type="auto"/>
            <w:hideMark/>
          </w:tcPr>
          <w:p w14:paraId="5B96BE03" w14:textId="77777777" w:rsidR="0043756C" w:rsidRDefault="0043756C">
            <w:pPr>
              <w:cnfStyle w:val="100000000000" w:firstRow="1" w:lastRow="0" w:firstColumn="0" w:lastColumn="0" w:oddVBand="0" w:evenVBand="0" w:oddHBand="0" w:evenHBand="0" w:firstRowFirstColumn="0" w:firstRowLastColumn="0" w:lastRowFirstColumn="0" w:lastRowLastColumn="0"/>
            </w:pPr>
            <w:r>
              <w:t>Variable</w:t>
            </w:r>
          </w:p>
        </w:tc>
        <w:tc>
          <w:tcPr>
            <w:tcW w:w="0" w:type="auto"/>
            <w:hideMark/>
          </w:tcPr>
          <w:p w14:paraId="41044D89" w14:textId="77777777" w:rsidR="0043756C" w:rsidRDefault="0043756C">
            <w:pPr>
              <w:cnfStyle w:val="100000000000" w:firstRow="1" w:lastRow="0" w:firstColumn="0" w:lastColumn="0" w:oddVBand="0" w:evenVBand="0" w:oddHBand="0" w:evenHBand="0" w:firstRowFirstColumn="0" w:firstRowLastColumn="0" w:lastRowFirstColumn="0" w:lastRowLastColumn="0"/>
            </w:pPr>
            <w:r>
              <w:t>Description</w:t>
            </w:r>
          </w:p>
        </w:tc>
      </w:tr>
      <w:tr w:rsidR="0043756C" w14:paraId="2A44B214" w14:textId="77777777" w:rsidTr="0043756C">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537979E" w14:textId="77777777" w:rsidR="0043756C" w:rsidRDefault="0043756C">
            <w:r>
              <w:t>1</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0C03BA7" w14:textId="77777777" w:rsidR="0043756C" w:rsidRDefault="0043756C">
            <w:pPr>
              <w:cnfStyle w:val="000000100000" w:firstRow="0" w:lastRow="0" w:firstColumn="0" w:lastColumn="0" w:oddVBand="0" w:evenVBand="0" w:oddHBand="1" w:evenHBand="0" w:firstRowFirstColumn="0" w:firstRowLastColumn="0" w:lastRowFirstColumn="0" w:lastRowLastColumn="0"/>
            </w:pPr>
            <w:r>
              <w:t>age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9BD326F" w14:textId="77777777" w:rsidR="0043756C" w:rsidRDefault="0043756C">
            <w:pPr>
              <w:cnfStyle w:val="000000100000" w:firstRow="0" w:lastRow="0" w:firstColumn="0" w:lastColumn="0" w:oddVBand="0" w:evenVBand="0" w:oddHBand="1" w:evenHBand="0" w:firstRowFirstColumn="0" w:firstRowLastColumn="0" w:lastRowFirstColumn="0" w:lastRowLastColumn="0"/>
            </w:pPr>
            <w:r>
              <w:t>Patient's age in years</w:t>
            </w:r>
          </w:p>
        </w:tc>
      </w:tr>
      <w:tr w:rsidR="0043756C" w14:paraId="2960A0BC" w14:textId="77777777" w:rsidTr="0043756C">
        <w:trPr>
          <w:trHeight w:val="2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870765E" w14:textId="77777777" w:rsidR="0043756C" w:rsidRDefault="0043756C">
            <w:r>
              <w:t>2</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D79CA76" w14:textId="77777777" w:rsidR="0043756C" w:rsidRDefault="0043756C">
            <w:pPr>
              <w:cnfStyle w:val="000000000000" w:firstRow="0" w:lastRow="0" w:firstColumn="0" w:lastColumn="0" w:oddVBand="0" w:evenVBand="0" w:oddHBand="0" w:evenHBand="0" w:firstRowFirstColumn="0" w:firstRowLastColumn="0" w:lastRowFirstColumn="0" w:lastRowLastColumn="0"/>
            </w:pPr>
            <w:r>
              <w:t>sex</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4591AA9" w14:textId="77777777" w:rsidR="0043756C" w:rsidRDefault="0043756C">
            <w:pPr>
              <w:cnfStyle w:val="000000000000" w:firstRow="0" w:lastRow="0" w:firstColumn="0" w:lastColumn="0" w:oddVBand="0" w:evenVBand="0" w:oddHBand="0" w:evenHBand="0" w:firstRowFirstColumn="0" w:firstRowLastColumn="0" w:lastRowFirstColumn="0" w:lastRowLastColumn="0"/>
            </w:pPr>
            <w:r>
              <w:t>Gender (1 = Male, 0 = Female)</w:t>
            </w:r>
          </w:p>
        </w:tc>
      </w:tr>
      <w:tr w:rsidR="0043756C" w14:paraId="725B25EE" w14:textId="77777777" w:rsidTr="0043756C">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B030FE1" w14:textId="77777777" w:rsidR="0043756C" w:rsidRDefault="0043756C">
            <w:r>
              <w:t>3</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F8524CC" w14:textId="77777777" w:rsidR="0043756C" w:rsidRDefault="0043756C">
            <w:pPr>
              <w:cnfStyle w:val="000000100000" w:firstRow="0" w:lastRow="0" w:firstColumn="0" w:lastColumn="0" w:oddVBand="0" w:evenVBand="0" w:oddHBand="1" w:evenHBand="0" w:firstRowFirstColumn="0" w:firstRowLastColumn="0" w:lastRowFirstColumn="0" w:lastRowLastColumn="0"/>
            </w:pPr>
            <w:r>
              <w:t>cp</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1E17BE6" w14:textId="77777777" w:rsidR="0043756C" w:rsidRDefault="0043756C">
            <w:pPr>
              <w:cnfStyle w:val="000000100000" w:firstRow="0" w:lastRow="0" w:firstColumn="0" w:lastColumn="0" w:oddVBand="0" w:evenVBand="0" w:oddHBand="1" w:evenHBand="0" w:firstRowFirstColumn="0" w:firstRowLastColumn="0" w:lastRowFirstColumn="0" w:lastRowLastColumn="0"/>
            </w:pPr>
            <w:r>
              <w:t>Chest pain type (1–4)</w:t>
            </w:r>
          </w:p>
        </w:tc>
      </w:tr>
      <w:tr w:rsidR="0043756C" w14:paraId="37F429EA" w14:textId="77777777" w:rsidTr="0043756C">
        <w:trPr>
          <w:trHeight w:val="2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DCB1393" w14:textId="77777777" w:rsidR="0043756C" w:rsidRDefault="0043756C">
            <w:r>
              <w:t>4</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2BAA878" w14:textId="77777777" w:rsidR="0043756C" w:rsidRDefault="0043756C">
            <w:pPr>
              <w:cnfStyle w:val="000000000000" w:firstRow="0" w:lastRow="0" w:firstColumn="0" w:lastColumn="0" w:oddVBand="0" w:evenVBand="0" w:oddHBand="0" w:evenHBand="0" w:firstRowFirstColumn="0" w:firstRowLastColumn="0" w:lastRowFirstColumn="0" w:lastRowLastColumn="0"/>
            </w:pPr>
            <w:r>
              <w:t>trestbps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DDDFB08" w14:textId="77777777" w:rsidR="0043756C" w:rsidRDefault="0043756C">
            <w:pPr>
              <w:cnfStyle w:val="000000000000" w:firstRow="0" w:lastRow="0" w:firstColumn="0" w:lastColumn="0" w:oddVBand="0" w:evenVBand="0" w:oddHBand="0" w:evenHBand="0" w:firstRowFirstColumn="0" w:firstRowLastColumn="0" w:lastRowFirstColumn="0" w:lastRowLastColumn="0"/>
            </w:pPr>
            <w:r>
              <w:t>Resting blood pressure (mm Hg)</w:t>
            </w:r>
          </w:p>
        </w:tc>
      </w:tr>
      <w:tr w:rsidR="0043756C" w14:paraId="289AB4D0" w14:textId="77777777" w:rsidTr="0043756C">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CF8BED7" w14:textId="77777777" w:rsidR="0043756C" w:rsidRDefault="0043756C">
            <w:r>
              <w:t>5</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DBE06DC" w14:textId="77777777" w:rsidR="0043756C" w:rsidRDefault="0043756C">
            <w:pPr>
              <w:cnfStyle w:val="000000100000" w:firstRow="0" w:lastRow="0" w:firstColumn="0" w:lastColumn="0" w:oddVBand="0" w:evenVBand="0" w:oddHBand="1" w:evenHBand="0" w:firstRowFirstColumn="0" w:firstRowLastColumn="0" w:lastRowFirstColumn="0" w:lastRowLastColumn="0"/>
            </w:pPr>
            <w:r>
              <w:t>chol</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E1A0E12" w14:textId="77777777" w:rsidR="0043756C" w:rsidRDefault="0043756C">
            <w:pPr>
              <w:cnfStyle w:val="000000100000" w:firstRow="0" w:lastRow="0" w:firstColumn="0" w:lastColumn="0" w:oddVBand="0" w:evenVBand="0" w:oddHBand="1" w:evenHBand="0" w:firstRowFirstColumn="0" w:firstRowLastColumn="0" w:lastRowFirstColumn="0" w:lastRowLastColumn="0"/>
            </w:pPr>
            <w:r>
              <w:t>Serum cholesterol (mg/dl)</w:t>
            </w:r>
          </w:p>
        </w:tc>
      </w:tr>
      <w:tr w:rsidR="0043756C" w14:paraId="7116DBA9" w14:textId="77777777" w:rsidTr="0043756C">
        <w:trPr>
          <w:trHeight w:val="2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2175518" w14:textId="77777777" w:rsidR="0043756C" w:rsidRDefault="0043756C">
            <w:r>
              <w:t>6</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4286923" w14:textId="77777777" w:rsidR="0043756C" w:rsidRDefault="0043756C">
            <w:pPr>
              <w:cnfStyle w:val="000000000000" w:firstRow="0" w:lastRow="0" w:firstColumn="0" w:lastColumn="0" w:oddVBand="0" w:evenVBand="0" w:oddHBand="0" w:evenHBand="0" w:firstRowFirstColumn="0" w:firstRowLastColumn="0" w:lastRowFirstColumn="0" w:lastRowLastColumn="0"/>
            </w:pPr>
            <w:r>
              <w:t>fbs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D56415F" w14:textId="77777777" w:rsidR="0043756C" w:rsidRDefault="0043756C">
            <w:pPr>
              <w:cnfStyle w:val="000000000000" w:firstRow="0" w:lastRow="0" w:firstColumn="0" w:lastColumn="0" w:oddVBand="0" w:evenVBand="0" w:oddHBand="0" w:evenHBand="0" w:firstRowFirstColumn="0" w:firstRowLastColumn="0" w:lastRowFirstColumn="0" w:lastRowLastColumn="0"/>
            </w:pPr>
            <w:r>
              <w:t>Fasting blood sugar &gt; 120 mg/dl</w:t>
            </w:r>
          </w:p>
        </w:tc>
      </w:tr>
      <w:tr w:rsidR="0043756C" w14:paraId="7DDD47C9" w14:textId="77777777" w:rsidTr="0043756C">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4F5CFDE" w14:textId="77777777" w:rsidR="0043756C" w:rsidRDefault="0043756C">
            <w:r>
              <w:t>7</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53439A9" w14:textId="77777777" w:rsidR="0043756C" w:rsidRDefault="0043756C">
            <w:pPr>
              <w:cnfStyle w:val="000000100000" w:firstRow="0" w:lastRow="0" w:firstColumn="0" w:lastColumn="0" w:oddVBand="0" w:evenVBand="0" w:oddHBand="1" w:evenHBand="0" w:firstRowFirstColumn="0" w:firstRowLastColumn="0" w:lastRowFirstColumn="0" w:lastRowLastColumn="0"/>
            </w:pPr>
            <w:r>
              <w:t>restecg</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F94E335" w14:textId="77777777" w:rsidR="0043756C" w:rsidRDefault="0043756C">
            <w:pPr>
              <w:cnfStyle w:val="000000100000" w:firstRow="0" w:lastRow="0" w:firstColumn="0" w:lastColumn="0" w:oddVBand="0" w:evenVBand="0" w:oddHBand="1" w:evenHBand="0" w:firstRowFirstColumn="0" w:firstRowLastColumn="0" w:lastRowFirstColumn="0" w:lastRowLastColumn="0"/>
            </w:pPr>
            <w:r>
              <w:t>Resting Electrocardiogram (ECG) results</w:t>
            </w:r>
          </w:p>
        </w:tc>
      </w:tr>
      <w:tr w:rsidR="0043756C" w14:paraId="4ADBB01E" w14:textId="77777777" w:rsidTr="0043756C">
        <w:trPr>
          <w:trHeight w:val="2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D17DA90" w14:textId="77777777" w:rsidR="0043756C" w:rsidRDefault="0043756C">
            <w:r>
              <w:t>8</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7289990" w14:textId="77777777" w:rsidR="0043756C" w:rsidRDefault="0043756C">
            <w:pPr>
              <w:cnfStyle w:val="000000000000" w:firstRow="0" w:lastRow="0" w:firstColumn="0" w:lastColumn="0" w:oddVBand="0" w:evenVBand="0" w:oddHBand="0" w:evenHBand="0" w:firstRowFirstColumn="0" w:firstRowLastColumn="0" w:lastRowFirstColumn="0" w:lastRowLastColumn="0"/>
            </w:pPr>
            <w:r>
              <w:t>thalach</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B97D539" w14:textId="77777777" w:rsidR="0043756C" w:rsidRDefault="0043756C">
            <w:pPr>
              <w:cnfStyle w:val="000000000000" w:firstRow="0" w:lastRow="0" w:firstColumn="0" w:lastColumn="0" w:oddVBand="0" w:evenVBand="0" w:oddHBand="0" w:evenHBand="0" w:firstRowFirstColumn="0" w:firstRowLastColumn="0" w:lastRowFirstColumn="0" w:lastRowLastColumn="0"/>
            </w:pPr>
            <w:r>
              <w:t>Maximum heart rate achieved</w:t>
            </w:r>
          </w:p>
        </w:tc>
      </w:tr>
      <w:tr w:rsidR="0043756C" w14:paraId="5A0B4E76" w14:textId="77777777" w:rsidTr="0043756C">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9004284" w14:textId="77777777" w:rsidR="0043756C" w:rsidRDefault="0043756C">
            <w:r>
              <w:t>9</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A04B711" w14:textId="77777777" w:rsidR="0043756C" w:rsidRDefault="0043756C">
            <w:pPr>
              <w:cnfStyle w:val="000000100000" w:firstRow="0" w:lastRow="0" w:firstColumn="0" w:lastColumn="0" w:oddVBand="0" w:evenVBand="0" w:oddHBand="1" w:evenHBand="0" w:firstRowFirstColumn="0" w:firstRowLastColumn="0" w:lastRowFirstColumn="0" w:lastRowLastColumn="0"/>
            </w:pPr>
            <w:r>
              <w:t>exang</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1EFDD58" w14:textId="77777777" w:rsidR="0043756C" w:rsidRDefault="0043756C">
            <w:pPr>
              <w:cnfStyle w:val="000000100000" w:firstRow="0" w:lastRow="0" w:firstColumn="0" w:lastColumn="0" w:oddVBand="0" w:evenVBand="0" w:oddHBand="1" w:evenHBand="0" w:firstRowFirstColumn="0" w:firstRowLastColumn="0" w:lastRowFirstColumn="0" w:lastRowLastColumn="0"/>
            </w:pPr>
            <w:r>
              <w:t>Exercise induced angina</w:t>
            </w:r>
          </w:p>
        </w:tc>
      </w:tr>
      <w:tr w:rsidR="0043756C" w14:paraId="5AD64729" w14:textId="77777777" w:rsidTr="0043756C">
        <w:trPr>
          <w:trHeight w:val="2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ECDE85E" w14:textId="77777777" w:rsidR="0043756C" w:rsidRDefault="0043756C">
            <w:r>
              <w:t>10</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C5866BE" w14:textId="77777777" w:rsidR="0043756C" w:rsidRDefault="0043756C">
            <w:pPr>
              <w:cnfStyle w:val="000000000000" w:firstRow="0" w:lastRow="0" w:firstColumn="0" w:lastColumn="0" w:oddVBand="0" w:evenVBand="0" w:oddHBand="0" w:evenHBand="0" w:firstRowFirstColumn="0" w:firstRowLastColumn="0" w:lastRowFirstColumn="0" w:lastRowLastColumn="0"/>
            </w:pPr>
            <w:r>
              <w:t>oldpeak</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66A65F6" w14:textId="77777777" w:rsidR="0043756C" w:rsidRDefault="0043756C">
            <w:pPr>
              <w:cnfStyle w:val="000000000000" w:firstRow="0" w:lastRow="0" w:firstColumn="0" w:lastColumn="0" w:oddVBand="0" w:evenVBand="0" w:oddHBand="0" w:evenHBand="0" w:firstRowFirstColumn="0" w:firstRowLastColumn="0" w:lastRowFirstColumn="0" w:lastRowLastColumn="0"/>
            </w:pPr>
            <w:r>
              <w:t>ST depression during exercise</w:t>
            </w:r>
          </w:p>
        </w:tc>
      </w:tr>
      <w:tr w:rsidR="0043756C" w14:paraId="3B59B33E" w14:textId="77777777" w:rsidTr="0043756C">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974E3F5" w14:textId="77777777" w:rsidR="0043756C" w:rsidRDefault="0043756C">
            <w:r>
              <w:t>11</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45A15B4" w14:textId="77777777" w:rsidR="0043756C" w:rsidRDefault="0043756C">
            <w:pPr>
              <w:cnfStyle w:val="000000100000" w:firstRow="0" w:lastRow="0" w:firstColumn="0" w:lastColumn="0" w:oddVBand="0" w:evenVBand="0" w:oddHBand="1" w:evenHBand="0" w:firstRowFirstColumn="0" w:firstRowLastColumn="0" w:lastRowFirstColumn="0" w:lastRowLastColumn="0"/>
            </w:pPr>
            <w:r>
              <w:t>slope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EFF8337" w14:textId="77777777" w:rsidR="0043756C" w:rsidRDefault="0043756C">
            <w:pPr>
              <w:cnfStyle w:val="000000100000" w:firstRow="0" w:lastRow="0" w:firstColumn="0" w:lastColumn="0" w:oddVBand="0" w:evenVBand="0" w:oddHBand="1" w:evenHBand="0" w:firstRowFirstColumn="0" w:firstRowLastColumn="0" w:lastRowFirstColumn="0" w:lastRowLastColumn="0"/>
            </w:pPr>
            <w:r>
              <w:t>Slope of peak exercise ST segment</w:t>
            </w:r>
          </w:p>
        </w:tc>
      </w:tr>
      <w:tr w:rsidR="0043756C" w14:paraId="243428EA" w14:textId="77777777" w:rsidTr="0043756C">
        <w:trPr>
          <w:trHeight w:val="2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B3E1854" w14:textId="77777777" w:rsidR="0043756C" w:rsidRDefault="0043756C">
            <w:r>
              <w:t>12</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838414F" w14:textId="77777777" w:rsidR="0043756C" w:rsidRDefault="0043756C">
            <w:pPr>
              <w:cnfStyle w:val="000000000000" w:firstRow="0" w:lastRow="0" w:firstColumn="0" w:lastColumn="0" w:oddVBand="0" w:evenVBand="0" w:oddHBand="0" w:evenHBand="0" w:firstRowFirstColumn="0" w:firstRowLastColumn="0" w:lastRowFirstColumn="0" w:lastRowLastColumn="0"/>
            </w:pPr>
            <w:r>
              <w:t>ca</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12E31AA" w14:textId="77777777" w:rsidR="0043756C" w:rsidRDefault="0043756C">
            <w:pPr>
              <w:cnfStyle w:val="000000000000" w:firstRow="0" w:lastRow="0" w:firstColumn="0" w:lastColumn="0" w:oddVBand="0" w:evenVBand="0" w:oddHBand="0" w:evenHBand="0" w:firstRowFirstColumn="0" w:firstRowLastColumn="0" w:lastRowFirstColumn="0" w:lastRowLastColumn="0"/>
            </w:pPr>
            <w:r>
              <w:t>Number of major vessels (0–3)</w:t>
            </w:r>
          </w:p>
        </w:tc>
      </w:tr>
      <w:tr w:rsidR="0043756C" w14:paraId="3F5DEA34" w14:textId="77777777" w:rsidTr="0043756C">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01270E7" w14:textId="77777777" w:rsidR="0043756C" w:rsidRDefault="0043756C">
            <w:r>
              <w:t>13</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E8203DD" w14:textId="77777777" w:rsidR="0043756C" w:rsidRDefault="0043756C">
            <w:pPr>
              <w:cnfStyle w:val="000000100000" w:firstRow="0" w:lastRow="0" w:firstColumn="0" w:lastColumn="0" w:oddVBand="0" w:evenVBand="0" w:oddHBand="1" w:evenHBand="0" w:firstRowFirstColumn="0" w:firstRowLastColumn="0" w:lastRowFirstColumn="0" w:lastRowLastColumn="0"/>
            </w:pPr>
            <w:r>
              <w:t>thal</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CDB2D19" w14:textId="77777777" w:rsidR="0043756C" w:rsidRDefault="0043756C">
            <w:pPr>
              <w:cnfStyle w:val="000000100000" w:firstRow="0" w:lastRow="0" w:firstColumn="0" w:lastColumn="0" w:oddVBand="0" w:evenVBand="0" w:oddHBand="1" w:evenHBand="0" w:firstRowFirstColumn="0" w:firstRowLastColumn="0" w:lastRowFirstColumn="0" w:lastRowLastColumn="0"/>
            </w:pPr>
            <w:r>
              <w:t>Thalassemia type</w:t>
            </w:r>
          </w:p>
        </w:tc>
      </w:tr>
      <w:tr w:rsidR="0043756C" w14:paraId="51261D5D" w14:textId="77777777" w:rsidTr="0043756C">
        <w:trPr>
          <w:trHeight w:val="28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0EEA9BB" w14:textId="77777777" w:rsidR="0043756C" w:rsidRDefault="0043756C">
            <w:r>
              <w:t>14</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EF2206F" w14:textId="77777777" w:rsidR="0043756C" w:rsidRDefault="0043756C">
            <w:pPr>
              <w:cnfStyle w:val="000000000000" w:firstRow="0" w:lastRow="0" w:firstColumn="0" w:lastColumn="0" w:oddVBand="0" w:evenVBand="0" w:oddHBand="0" w:evenHBand="0" w:firstRowFirstColumn="0" w:firstRowLastColumn="0" w:lastRowFirstColumn="0" w:lastRowLastColumn="0"/>
            </w:pPr>
            <w:r>
              <w:t>num</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9D31054" w14:textId="77777777" w:rsidR="0043756C" w:rsidRDefault="0043756C">
            <w:pPr>
              <w:cnfStyle w:val="000000000000" w:firstRow="0" w:lastRow="0" w:firstColumn="0" w:lastColumn="0" w:oddVBand="0" w:evenVBand="0" w:oddHBand="0" w:evenHBand="0" w:firstRowFirstColumn="0" w:firstRowLastColumn="0" w:lastRowFirstColumn="0" w:lastRowLastColumn="0"/>
            </w:pPr>
            <w:r>
              <w:t>Target — presence of heart disease (0–4)</w:t>
            </w:r>
          </w:p>
        </w:tc>
      </w:tr>
    </w:tbl>
    <w:p w14:paraId="04C25E62" w14:textId="2E1760AA" w:rsidR="0043756C" w:rsidRDefault="0043756C" w:rsidP="00C11F69"/>
    <w:p w14:paraId="51E4219D" w14:textId="37014136" w:rsidR="0043756C" w:rsidRDefault="0043756C" w:rsidP="00C11F69"/>
    <w:p w14:paraId="462F8757" w14:textId="094624BA" w:rsidR="0043756C" w:rsidRDefault="0043756C" w:rsidP="00C11F69"/>
    <w:p w14:paraId="62FBABFD" w14:textId="7DD41367" w:rsidR="0043756C" w:rsidRDefault="0043756C" w:rsidP="00C11F69"/>
    <w:p w14:paraId="4BF95D70" w14:textId="25CB1FB9" w:rsidR="0043756C" w:rsidRDefault="0043756C" w:rsidP="00C11F69"/>
    <w:p w14:paraId="7C8CB3E0" w14:textId="566BF144" w:rsidR="0043756C" w:rsidRDefault="0043756C" w:rsidP="00C11F69"/>
    <w:p w14:paraId="0613AE79" w14:textId="5C940E86" w:rsidR="0043756C" w:rsidRDefault="0043756C" w:rsidP="00C11F69"/>
    <w:p w14:paraId="36FE105C" w14:textId="5F78B9B3" w:rsidR="0043756C" w:rsidRDefault="0043756C" w:rsidP="00C11F69"/>
    <w:p w14:paraId="33A26B18" w14:textId="353405C6" w:rsidR="0043756C" w:rsidRDefault="0043756C" w:rsidP="00C11F69"/>
    <w:p w14:paraId="3F6446DC" w14:textId="1F999939" w:rsidR="005A3492" w:rsidRDefault="005A3492" w:rsidP="005A3492">
      <w:pPr>
        <w:pStyle w:val="Heading2"/>
      </w:pPr>
      <w:bookmarkStart w:id="31" w:name="_Toc224582640"/>
      <w:bookmarkStart w:id="32" w:name="_Toc227720200"/>
      <w:r>
        <w:lastRenderedPageBreak/>
        <w:t>Reason for Selecting the Dataset</w:t>
      </w:r>
      <w:bookmarkEnd w:id="31"/>
      <w:bookmarkEnd w:id="32"/>
    </w:p>
    <w:p w14:paraId="4CABAB20" w14:textId="2DAAD015" w:rsidR="005A3492" w:rsidRDefault="005A3492" w:rsidP="005A3492">
      <w:r>
        <w:t>This dataset was selected because it is widely used in machine learning research for heart disease prediction. The dataset includes various clinical variables which demonstrate strong connections to cardiovascular disease.</w:t>
      </w:r>
    </w:p>
    <w:p w14:paraId="2DBA91C3" w14:textId="70D0DB04" w:rsidR="005A3492" w:rsidRDefault="005A3492" w:rsidP="005A3492">
      <w:r>
        <w:t>The dataset provides organized data which enables testing of various machine learning classification methods. The dataset enables researchers to validate their studies by comparing results with existing studies that used the same data for predictive modeling.</w:t>
      </w:r>
    </w:p>
    <w:p w14:paraId="20D7EEE3" w14:textId="0CFD8548" w:rsidR="005A3492" w:rsidRDefault="005A3492" w:rsidP="005A3492">
      <w:pPr>
        <w:pStyle w:val="Heading2"/>
      </w:pPr>
      <w:bookmarkStart w:id="33" w:name="_Toc224582641"/>
      <w:bookmarkStart w:id="34" w:name="_Toc227720201"/>
      <w:r>
        <w:t>Data Loading, Missing Value Analysis, and Imputation</w:t>
      </w:r>
      <w:bookmarkEnd w:id="33"/>
      <w:bookmarkEnd w:id="34"/>
    </w:p>
    <w:p w14:paraId="286B785F" w14:textId="16F44625" w:rsidR="005A3492" w:rsidRDefault="005A3492" w:rsidP="005A3492">
      <w:r>
        <w:t>The section explains how to load and merge four heart disease datasets which include Cleveland Hungary Switzerland and Long Beach VA from the UCI Machine Learning Repository. The datasets were merged after which missing values that appeared as "?"" were transformed into NaN so pandas could identify them. The missing data distribution throughout the dataset was examined through a heatmap visualization. The researchers used statistical imputation methods to address missing values, which included filling categorical variables with their most common value and using the median to fill continuous variables because it showed better performance against outliers. The dataset underwent another check after the imputation process to verify that all missing values had been resolved.</w:t>
      </w:r>
    </w:p>
    <w:p w14:paraId="3EAADB1B" w14:textId="3EC5C629" w:rsidR="005A3492" w:rsidRDefault="005A3492" w:rsidP="005A3492">
      <w:pPr>
        <w:pStyle w:val="Heading2"/>
      </w:pPr>
      <w:bookmarkStart w:id="35" w:name="_Toc224582642"/>
      <w:bookmarkStart w:id="36" w:name="_Toc227720202"/>
      <w:r>
        <w:t>Exploratory Data Analysis (EDA)</w:t>
      </w:r>
      <w:bookmarkEnd w:id="35"/>
      <w:bookmarkEnd w:id="36"/>
    </w:p>
    <w:p w14:paraId="2DE563F2" w14:textId="444FF414" w:rsidR="005A3492" w:rsidRDefault="005A3492" w:rsidP="005A3492">
      <w:r>
        <w:t xml:space="preserve">The researchers conducted exploratory data analysis to determine both dataset structure and dataset characteristics before they created machine learning models. </w:t>
      </w:r>
    </w:p>
    <w:p w14:paraId="1B5E2A79" w14:textId="7AD669EC" w:rsidR="005A3492" w:rsidRDefault="005A3492" w:rsidP="005A3492">
      <w:r>
        <w:t xml:space="preserve">The dataset consists of </w:t>
      </w:r>
      <w:r w:rsidR="00274C56">
        <w:t>920</w:t>
      </w:r>
      <w:r>
        <w:t xml:space="preserve"> observations that include 14 different variables which contain both numerical data and categorical data elements.</w:t>
      </w:r>
    </w:p>
    <w:p w14:paraId="51258EB9" w14:textId="10244987" w:rsidR="005A3492" w:rsidRDefault="005A3492" w:rsidP="005A3492">
      <w:pPr>
        <w:pStyle w:val="Heading4"/>
      </w:pPr>
      <w:r>
        <w:t>Correlation Analysis of Clinical Features</w:t>
      </w:r>
    </w:p>
    <w:p w14:paraId="28E137F5" w14:textId="77777777" w:rsidR="005A3492" w:rsidRDefault="005A3492" w:rsidP="005A3492">
      <w:r>
        <w:t xml:space="preserve">The strongest correlations are demonstrated in Figure 3.1 which shows </w:t>
      </w:r>
      <w:r w:rsidRPr="00325185">
        <w:rPr>
          <w:i/>
          <w:iCs/>
        </w:rPr>
        <w:t>oldpeak</w:t>
      </w:r>
      <w:r>
        <w:t xml:space="preserve"> to num at 0.41 and </w:t>
      </w:r>
      <w:r w:rsidRPr="00325185">
        <w:rPr>
          <w:i/>
          <w:iCs/>
        </w:rPr>
        <w:t>cp</w:t>
      </w:r>
      <w:r>
        <w:t xml:space="preserve"> to </w:t>
      </w:r>
      <w:r w:rsidRPr="00325185">
        <w:t>num</w:t>
      </w:r>
      <w:r>
        <w:t xml:space="preserve"> at 0.40 and </w:t>
      </w:r>
      <w:r w:rsidRPr="00325185">
        <w:rPr>
          <w:i/>
          <w:iCs/>
        </w:rPr>
        <w:t>exang</w:t>
      </w:r>
      <w:r>
        <w:t xml:space="preserve"> to num at 0.35 and </w:t>
      </w:r>
      <w:r w:rsidRPr="00325185">
        <w:rPr>
          <w:i/>
          <w:iCs/>
        </w:rPr>
        <w:t>thalach</w:t>
      </w:r>
      <w:r>
        <w:t xml:space="preserve"> to num at -0.35 and chol to num at -0.23. </w:t>
      </w:r>
    </w:p>
    <w:p w14:paraId="3EDDD1E4" w14:textId="2942AF76" w:rsidR="00BE314C" w:rsidRDefault="00BE314C" w:rsidP="005A3492">
      <w:r>
        <w:rPr>
          <w:noProof/>
        </w:rPr>
        <w:lastRenderedPageBreak/>
        <w:drawing>
          <wp:inline distT="0" distB="0" distL="0" distR="0" wp14:anchorId="1C8EDC5B" wp14:editId="2F2505B4">
            <wp:extent cx="5943600" cy="3573780"/>
            <wp:effectExtent l="0" t="0" r="0" b="7620"/>
            <wp:docPr id="110456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73780"/>
                    </a:xfrm>
                    <a:prstGeom prst="rect">
                      <a:avLst/>
                    </a:prstGeom>
                    <a:noFill/>
                    <a:ln>
                      <a:noFill/>
                    </a:ln>
                  </pic:spPr>
                </pic:pic>
              </a:graphicData>
            </a:graphic>
          </wp:inline>
        </w:drawing>
      </w:r>
    </w:p>
    <w:p w14:paraId="7FDAC12E" w14:textId="2B4D6F29" w:rsidR="005A3492" w:rsidRPr="00DD1B35" w:rsidRDefault="005A3492" w:rsidP="00DD1B35">
      <w:pPr>
        <w:shd w:val="clear" w:color="auto" w:fill="156082" w:themeFill="accent1"/>
        <w:jc w:val="center"/>
        <w:rPr>
          <w:b/>
          <w:bCs/>
          <w:i/>
          <w:iCs/>
        </w:rPr>
      </w:pPr>
      <w:r w:rsidRPr="00DD1B35">
        <w:rPr>
          <w:b/>
          <w:bCs/>
          <w:i/>
          <w:iCs/>
        </w:rPr>
        <w:t>Figure 3.1: Correlation heatmap.</w:t>
      </w:r>
    </w:p>
    <w:p w14:paraId="2B8CE8E6" w14:textId="6A5B1727" w:rsidR="005A3492" w:rsidRDefault="00BE314C" w:rsidP="00BE314C">
      <w:pPr>
        <w:pStyle w:val="Heading4"/>
      </w:pPr>
      <w:r>
        <w:t>H</w:t>
      </w:r>
      <w:r w:rsidR="005A3492">
        <w:t>eart Disease Distribution by Region</w:t>
      </w:r>
    </w:p>
    <w:p w14:paraId="57CF7EDE" w14:textId="5B2707F9" w:rsidR="005A3492" w:rsidRDefault="005A3492" w:rsidP="005A3492">
      <w:r>
        <w:t>The distribution of heart disease</w:t>
      </w:r>
      <w:r w:rsidR="00BE314C">
        <w:t xml:space="preserve"> (Figure 3.2)</w:t>
      </w:r>
      <w:r>
        <w:t xml:space="preserve"> across different regions shows Cleveland with 164 healthy and 139 diseased people Hungary with 188 healthy and 106 diseased people Switzerland with 8 healthy and 115 diseased people and Long Beach with 51 healthy and 149 diseased people. </w:t>
      </w:r>
    </w:p>
    <w:p w14:paraId="4E42F725" w14:textId="0C29B45E" w:rsidR="005A3492" w:rsidRDefault="00BE314C" w:rsidP="005A3492">
      <w:r>
        <w:rPr>
          <w:noProof/>
        </w:rPr>
        <w:drawing>
          <wp:inline distT="0" distB="0" distL="0" distR="0" wp14:anchorId="756377AF" wp14:editId="751CD3D2">
            <wp:extent cx="5943600" cy="2842260"/>
            <wp:effectExtent l="0" t="0" r="0" b="0"/>
            <wp:docPr id="1720514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57CA3ACB" w14:textId="59FB2865" w:rsidR="005A3492" w:rsidRPr="00DD1B35" w:rsidRDefault="005A3492" w:rsidP="00DD1B35">
      <w:pPr>
        <w:shd w:val="clear" w:color="auto" w:fill="156082" w:themeFill="accent1"/>
        <w:jc w:val="center"/>
        <w:rPr>
          <w:b/>
          <w:bCs/>
          <w:i/>
          <w:iCs/>
        </w:rPr>
      </w:pPr>
      <w:r w:rsidRPr="00DD1B35">
        <w:rPr>
          <w:b/>
          <w:bCs/>
          <w:i/>
          <w:iCs/>
        </w:rPr>
        <w:t xml:space="preserve">Figure 3.2: Distribution of </w:t>
      </w:r>
      <w:r w:rsidR="00DD1B35" w:rsidRPr="00DD1B35">
        <w:rPr>
          <w:b/>
          <w:bCs/>
          <w:i/>
          <w:iCs/>
        </w:rPr>
        <w:t>H</w:t>
      </w:r>
      <w:r w:rsidRPr="00DD1B35">
        <w:rPr>
          <w:b/>
          <w:bCs/>
          <w:i/>
          <w:iCs/>
        </w:rPr>
        <w:t xml:space="preserve">eart </w:t>
      </w:r>
      <w:r w:rsidR="00DD1B35" w:rsidRPr="00DD1B35">
        <w:rPr>
          <w:b/>
          <w:bCs/>
          <w:i/>
          <w:iCs/>
        </w:rPr>
        <w:t>D</w:t>
      </w:r>
      <w:r w:rsidRPr="00DD1B35">
        <w:rPr>
          <w:b/>
          <w:bCs/>
          <w:i/>
          <w:iCs/>
        </w:rPr>
        <w:t>isease</w:t>
      </w:r>
    </w:p>
    <w:p w14:paraId="430F3036" w14:textId="3CFB40E7" w:rsidR="005A3492" w:rsidRDefault="005A3492" w:rsidP="00BE314C">
      <w:pPr>
        <w:pStyle w:val="Heading4"/>
      </w:pPr>
      <w:r>
        <w:lastRenderedPageBreak/>
        <w:t>Distribution of Heart Disease Severity</w:t>
      </w:r>
    </w:p>
    <w:p w14:paraId="38B96F52" w14:textId="77777777" w:rsidR="005A3492" w:rsidRDefault="005A3492" w:rsidP="005A3492">
      <w:r>
        <w:t xml:space="preserve">Figure 3.3 displays severity counts which include 411 patients at stage 0 and 265 patients at stage 1 and 109 patients at stage 2 and 107 patients at stage 3 and 28 patients at stage 4. </w:t>
      </w:r>
    </w:p>
    <w:p w14:paraId="0462C6AD" w14:textId="21B5C945" w:rsidR="005A3492" w:rsidRDefault="00BE314C" w:rsidP="00BE314C">
      <w:pPr>
        <w:jc w:val="center"/>
      </w:pPr>
      <w:r>
        <w:rPr>
          <w:noProof/>
        </w:rPr>
        <w:drawing>
          <wp:inline distT="0" distB="0" distL="0" distR="0" wp14:anchorId="5BD7E5B5" wp14:editId="47D3C192">
            <wp:extent cx="5943600" cy="3850005"/>
            <wp:effectExtent l="0" t="0" r="0" b="0"/>
            <wp:docPr id="242390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50005"/>
                    </a:xfrm>
                    <a:prstGeom prst="rect">
                      <a:avLst/>
                    </a:prstGeom>
                    <a:noFill/>
                    <a:ln>
                      <a:noFill/>
                    </a:ln>
                  </pic:spPr>
                </pic:pic>
              </a:graphicData>
            </a:graphic>
          </wp:inline>
        </w:drawing>
      </w:r>
      <w:r w:rsidR="005A3492">
        <w:t>Figure 3.3: Distribution of patients across heart disease severity stages</w:t>
      </w:r>
    </w:p>
    <w:p w14:paraId="227560E8" w14:textId="0A2A66AE" w:rsidR="00BE314C" w:rsidRPr="00BE314C" w:rsidRDefault="00BE314C" w:rsidP="00BE314C">
      <w:pPr>
        <w:rPr>
          <w:rFonts w:eastAsiaTheme="majorEastAsia" w:cstheme="majorBidi"/>
          <w:b/>
          <w:color w:val="45B0E1" w:themeColor="accent1" w:themeTint="99"/>
          <w:szCs w:val="32"/>
        </w:rPr>
      </w:pPr>
      <w:r>
        <w:rPr>
          <w:rFonts w:eastAsiaTheme="majorEastAsia" w:cstheme="majorBidi"/>
          <w:b/>
          <w:color w:val="45B0E1" w:themeColor="accent1" w:themeTint="99"/>
          <w:szCs w:val="32"/>
        </w:rPr>
        <w:t>Data Preprocessing</w:t>
      </w:r>
    </w:p>
    <w:p w14:paraId="5CE101BC" w14:textId="269F42C0" w:rsidR="00BE314C" w:rsidRPr="00BE314C" w:rsidRDefault="00BE314C" w:rsidP="00BE314C">
      <w:pPr>
        <w:pStyle w:val="ListParagraph"/>
        <w:numPr>
          <w:ilvl w:val="0"/>
          <w:numId w:val="4"/>
        </w:numPr>
      </w:pPr>
      <w:r>
        <w:t>I</w:t>
      </w:r>
      <w:r w:rsidRPr="00BE314C">
        <w:t xml:space="preserve"> used One-Hot Encoding to transform categorical data into numerical format which machine learning models could process.</w:t>
      </w:r>
    </w:p>
    <w:p w14:paraId="5A0D3E55" w14:textId="44FC7CD5" w:rsidR="00BE314C" w:rsidRPr="00BE314C" w:rsidRDefault="00BE314C" w:rsidP="00BE314C">
      <w:pPr>
        <w:pStyle w:val="ListParagraph"/>
        <w:numPr>
          <w:ilvl w:val="0"/>
          <w:numId w:val="4"/>
        </w:numPr>
      </w:pPr>
      <w:r w:rsidRPr="00BE314C">
        <w:t xml:space="preserve">The following variables were encoded through the process: </w:t>
      </w:r>
      <w:r w:rsidRPr="00325185">
        <w:rPr>
          <w:i/>
          <w:iCs/>
        </w:rPr>
        <w:t>cp, restecg, slope, ca, thal</w:t>
      </w:r>
      <w:r w:rsidRPr="00BE314C">
        <w:t xml:space="preserve">, and </w:t>
      </w:r>
      <w:r w:rsidRPr="00325185">
        <w:rPr>
          <w:i/>
          <w:iCs/>
        </w:rPr>
        <w:t>region</w:t>
      </w:r>
      <w:r w:rsidRPr="00BE314C">
        <w:t>.</w:t>
      </w:r>
    </w:p>
    <w:p w14:paraId="7F957179" w14:textId="0945F29B" w:rsidR="00BE314C" w:rsidRPr="00BE314C" w:rsidRDefault="00BE314C" w:rsidP="00BE314C">
      <w:pPr>
        <w:pStyle w:val="ListParagraph"/>
        <w:numPr>
          <w:ilvl w:val="0"/>
          <w:numId w:val="4"/>
        </w:numPr>
      </w:pPr>
      <w:r w:rsidRPr="00BE314C">
        <w:t xml:space="preserve">The encoding process used the pandas </w:t>
      </w:r>
      <w:r w:rsidRPr="00613163">
        <w:rPr>
          <w:i/>
        </w:rPr>
        <w:t>get_dummies()</w:t>
      </w:r>
      <w:r w:rsidRPr="00BE314C">
        <w:t xml:space="preserve"> function for execution.</w:t>
      </w:r>
    </w:p>
    <w:p w14:paraId="6561BBEE" w14:textId="0B143E7D" w:rsidR="00BE314C" w:rsidRPr="00BE314C" w:rsidRDefault="00BE314C" w:rsidP="00BE314C">
      <w:pPr>
        <w:pStyle w:val="ListParagraph"/>
        <w:numPr>
          <w:ilvl w:val="0"/>
          <w:numId w:val="4"/>
        </w:numPr>
      </w:pPr>
      <w:r w:rsidRPr="00BE314C">
        <w:t>The system created separate binary columns for every category which contained values of 0 and 1.</w:t>
      </w:r>
    </w:p>
    <w:p w14:paraId="799BCEC8" w14:textId="14BC2F1D" w:rsidR="00BE314C" w:rsidRPr="00BE314C" w:rsidRDefault="00BE314C" w:rsidP="00BE314C">
      <w:pPr>
        <w:pStyle w:val="ListParagraph"/>
        <w:numPr>
          <w:ilvl w:val="0"/>
          <w:numId w:val="4"/>
        </w:numPr>
      </w:pPr>
      <w:r w:rsidRPr="00BE314C">
        <w:t>The system retained all category levels because drop_first was set to False.</w:t>
      </w:r>
    </w:p>
    <w:p w14:paraId="010A091F" w14:textId="6958CB8F" w:rsidR="00BE314C" w:rsidRDefault="00BE314C" w:rsidP="00BE314C">
      <w:pPr>
        <w:pStyle w:val="ListParagraph"/>
        <w:numPr>
          <w:ilvl w:val="0"/>
          <w:numId w:val="4"/>
        </w:numPr>
      </w:pPr>
      <w:r w:rsidRPr="00BE314C">
        <w:t>The encoding process increased the dataset size because it generated additional columns which would be used for model training.</w:t>
      </w:r>
    </w:p>
    <w:p w14:paraId="42F87F8B" w14:textId="3BF6E9B7" w:rsidR="00BE314C" w:rsidRDefault="00BE314C">
      <w:pPr>
        <w:jc w:val="left"/>
      </w:pPr>
      <w:r>
        <w:br w:type="page"/>
      </w:r>
    </w:p>
    <w:p w14:paraId="0A70E554" w14:textId="6E11B196" w:rsidR="00BE314C" w:rsidRDefault="00BE314C" w:rsidP="00BE314C">
      <w:pPr>
        <w:pStyle w:val="Heading1"/>
      </w:pPr>
      <w:bookmarkStart w:id="37" w:name="_Toc224582643"/>
      <w:r>
        <w:lastRenderedPageBreak/>
        <w:t xml:space="preserve"> </w:t>
      </w:r>
      <w:bookmarkStart w:id="38" w:name="_Toc227720203"/>
      <w:r>
        <w:t>Ethical Consideration</w:t>
      </w:r>
      <w:bookmarkEnd w:id="37"/>
      <w:bookmarkEnd w:id="38"/>
    </w:p>
    <w:p w14:paraId="6382515F" w14:textId="4FFBFC93" w:rsidR="00BE314C" w:rsidRDefault="00BE314C" w:rsidP="00BE314C">
      <w:pPr>
        <w:pStyle w:val="Heading2"/>
      </w:pPr>
      <w:bookmarkStart w:id="39" w:name="_Toc224582644"/>
      <w:bookmarkStart w:id="40" w:name="_Toc227720204"/>
      <w:r>
        <w:t xml:space="preserve">Data Privacy and </w:t>
      </w:r>
      <w:bookmarkEnd w:id="39"/>
      <w:r w:rsidR="0013578C">
        <w:t>Anonymization</w:t>
      </w:r>
      <w:bookmarkEnd w:id="40"/>
    </w:p>
    <w:p w14:paraId="3FAFE13B" w14:textId="4954F355" w:rsidR="00BE314C" w:rsidRDefault="00BE314C" w:rsidP="00BE314C">
      <w:r>
        <w:t xml:space="preserve">The Heart Disease dataset does not contain identifiable personal information. The dataset replaced patient names </w:t>
      </w:r>
      <w:r w:rsidR="00C11F69">
        <w:t xml:space="preserve">and </w:t>
      </w:r>
      <w:r w:rsidR="00D20A2A" w:rsidRPr="00D20A2A">
        <w:t xml:space="preserve">Social Security Number </w:t>
      </w:r>
      <w:r w:rsidR="00D20A2A">
        <w:t>(</w:t>
      </w:r>
      <w:r w:rsidR="00C11F69">
        <w:t>SSN</w:t>
      </w:r>
      <w:r w:rsidR="00D20A2A">
        <w:t>)</w:t>
      </w:r>
      <w:r w:rsidR="00C11F69">
        <w:t xml:space="preserve"> with</w:t>
      </w:r>
      <w:r>
        <w:t xml:space="preserve"> </w:t>
      </w:r>
      <w:r w:rsidR="00C11F69">
        <w:t>fake</w:t>
      </w:r>
      <w:r>
        <w:t xml:space="preserve"> values. The dataset achieves </w:t>
      </w:r>
      <w:r w:rsidR="0013578C">
        <w:t>anonymization</w:t>
      </w:r>
      <w:r>
        <w:t xml:space="preserve"> because it prevents direct identification of any patient.</w:t>
      </w:r>
    </w:p>
    <w:p w14:paraId="60DE22D8" w14:textId="3F68D228" w:rsidR="00BE314C" w:rsidRDefault="00BE314C" w:rsidP="00BE314C">
      <w:pPr>
        <w:pStyle w:val="Heading2"/>
      </w:pPr>
      <w:bookmarkStart w:id="41" w:name="_Toc224582645"/>
      <w:bookmarkStart w:id="42" w:name="_Toc227720205"/>
      <w:r>
        <w:t>Data Usage and Licensing</w:t>
      </w:r>
      <w:bookmarkEnd w:id="41"/>
      <w:bookmarkEnd w:id="42"/>
    </w:p>
    <w:p w14:paraId="20580455" w14:textId="61F075DF" w:rsidR="00BE314C" w:rsidRDefault="00BE314C" w:rsidP="00BE314C">
      <w:r>
        <w:t xml:space="preserve">The UCI Machine Learning Repository provides public access which is distributed under the </w:t>
      </w:r>
      <w:r w:rsidR="00C1622F" w:rsidRPr="00C1622F">
        <w:t xml:space="preserve">Creative Commons Attribution 4.0 </w:t>
      </w:r>
      <w:r w:rsidR="00C1622F">
        <w:t>(</w:t>
      </w:r>
      <w:r>
        <w:t>CC BY 4.0</w:t>
      </w:r>
      <w:r w:rsidR="00C1622F">
        <w:t>)</w:t>
      </w:r>
      <w:r w:rsidR="00C11F69">
        <w:t xml:space="preserve"> </w:t>
      </w:r>
      <w:r>
        <w:t xml:space="preserve">license that </w:t>
      </w:r>
      <w:r w:rsidR="00C11F69">
        <w:t>allows</w:t>
      </w:r>
      <w:r>
        <w:t xml:space="preserve"> research use with proper citation.</w:t>
      </w:r>
    </w:p>
    <w:p w14:paraId="1A515755" w14:textId="3AC2EED8" w:rsidR="00BE314C" w:rsidRDefault="00BE314C" w:rsidP="00BE314C">
      <w:pPr>
        <w:pStyle w:val="Heading2"/>
      </w:pPr>
      <w:bookmarkStart w:id="43" w:name="_Toc224582646"/>
      <w:bookmarkStart w:id="44" w:name="_Toc227720206"/>
      <w:r>
        <w:t xml:space="preserve">Ethical Approval and </w:t>
      </w:r>
      <w:bookmarkEnd w:id="43"/>
      <w:r w:rsidR="00C33D5E" w:rsidRPr="00C33D5E">
        <w:t>General Data Protection Regulation</w:t>
      </w:r>
      <w:bookmarkEnd w:id="44"/>
    </w:p>
    <w:p w14:paraId="59CB76D5" w14:textId="77777777" w:rsidR="00BE314C" w:rsidRDefault="00BE314C" w:rsidP="00BE314C">
      <w:r>
        <w:t>The project uses public secondary data without acquiring personal data or performing survey research. The project does not need UH ethical approval and GDPR restrictions because it does not involve personal data collection.</w:t>
      </w:r>
    </w:p>
    <w:p w14:paraId="63B60782" w14:textId="1873106E" w:rsidR="00BE314C" w:rsidRDefault="00BE314C" w:rsidP="00BE314C">
      <w:pPr>
        <w:pStyle w:val="Heading2"/>
      </w:pPr>
      <w:bookmarkStart w:id="45" w:name="_Toc224582647"/>
      <w:bookmarkStart w:id="46" w:name="_Toc227720207"/>
      <w:r>
        <w:t>Ethical Data Collection</w:t>
      </w:r>
      <w:bookmarkEnd w:id="45"/>
      <w:bookmarkEnd w:id="46"/>
    </w:p>
    <w:p w14:paraId="5A3AC1DB" w14:textId="756A77C5" w:rsidR="00BE314C" w:rsidRDefault="00BE314C" w:rsidP="00BE314C">
      <w:r>
        <w:t>Medical researchers initially collected the dataset which they published in the American Journal of Cardiology to demonstrate their research followed ethical and credible clinical research practices.</w:t>
      </w:r>
    </w:p>
    <w:p w14:paraId="1041455F" w14:textId="77777777" w:rsidR="00BE314C" w:rsidRDefault="00BE314C">
      <w:pPr>
        <w:jc w:val="left"/>
      </w:pPr>
      <w:r>
        <w:br w:type="page"/>
      </w:r>
    </w:p>
    <w:p w14:paraId="557C40A1" w14:textId="6BF31378" w:rsidR="00BE314C" w:rsidRDefault="00BE314C" w:rsidP="00BE314C">
      <w:pPr>
        <w:pStyle w:val="Heading1"/>
      </w:pPr>
      <w:bookmarkStart w:id="47" w:name="_Toc224582648"/>
      <w:bookmarkStart w:id="48" w:name="_Toc227720208"/>
      <w:r>
        <w:lastRenderedPageBreak/>
        <w:t>Methodology</w:t>
      </w:r>
      <w:bookmarkEnd w:id="47"/>
      <w:bookmarkEnd w:id="48"/>
    </w:p>
    <w:p w14:paraId="20713CAC" w14:textId="4EF0CA5F" w:rsidR="00D73817" w:rsidRPr="00D73817" w:rsidRDefault="00D73817" w:rsidP="00C52D3E">
      <w:pPr>
        <w:pStyle w:val="Heading2"/>
      </w:pPr>
      <w:bookmarkStart w:id="49" w:name="_Toc224582649"/>
      <w:bookmarkStart w:id="50" w:name="_Toc227720209"/>
      <w:r w:rsidRPr="00D73817">
        <w:t>Overview of the Chapter</w:t>
      </w:r>
      <w:bookmarkEnd w:id="49"/>
      <w:bookmarkEnd w:id="50"/>
    </w:p>
    <w:p w14:paraId="3331497C" w14:textId="156EDBBC" w:rsidR="00D73817" w:rsidRPr="00D73817" w:rsidRDefault="00191D6D" w:rsidP="00C52D3E">
      <w:r w:rsidRPr="00191D6D">
        <w:t xml:space="preserve">In this chapter, I discussed the methodology used for developing machine learning models for coronary heart disease prediction is explained. I also address the procedure of generating the necessary data, making machine learning models, and evaluation of the generated models. Multi-class and binary classification of heart disease were done using machine learning algorithms. Scaling of features, balancing of classes with the Synthetic Minority Over-Sampling Technique, and optimization of the model </w:t>
      </w:r>
      <w:r w:rsidR="0013578C" w:rsidRPr="00191D6D">
        <w:t>hyper parameters</w:t>
      </w:r>
      <w:r w:rsidRPr="00191D6D">
        <w:t xml:space="preserve"> are also discussed in the chapter. Moreover, I the metrics that will be applied in the performance of the implemented machine learning models.</w:t>
      </w:r>
    </w:p>
    <w:p w14:paraId="35588B91" w14:textId="77777777" w:rsidR="00C52D3E" w:rsidRDefault="00D73817" w:rsidP="00C52D3E">
      <w:pPr>
        <w:pStyle w:val="Heading2"/>
      </w:pPr>
      <w:bookmarkStart w:id="51" w:name="_Toc224582650"/>
      <w:bookmarkStart w:id="52" w:name="_Toc227720210"/>
      <w:r w:rsidRPr="00D73817">
        <w:t>Train-Test Data Split</w:t>
      </w:r>
      <w:bookmarkEnd w:id="51"/>
      <w:bookmarkEnd w:id="52"/>
    </w:p>
    <w:p w14:paraId="570EAA7C" w14:textId="6F507B64" w:rsidR="007B0DE2" w:rsidRDefault="007B0DE2" w:rsidP="00D73817">
      <w:r>
        <w:t xml:space="preserve">I divided data into two section for training I used 80 percent, whereas, for testing I used 20 percent. I further used </w:t>
      </w:r>
      <w:r w:rsidRPr="00191D6D">
        <w:t>stratified sampling to maintain an equal number of levels</w:t>
      </w:r>
    </w:p>
    <w:p w14:paraId="27A289E3" w14:textId="2B9866D2" w:rsidR="00D73817" w:rsidRPr="00D73817" w:rsidRDefault="00D73817" w:rsidP="00C52D3E">
      <w:pPr>
        <w:pStyle w:val="Heading2"/>
      </w:pPr>
      <w:bookmarkStart w:id="53" w:name="_Toc224582651"/>
      <w:bookmarkStart w:id="54" w:name="_Toc227720211"/>
      <w:r w:rsidRPr="00D73817">
        <w:t>Feature Scaling</w:t>
      </w:r>
      <w:bookmarkEnd w:id="53"/>
      <w:bookmarkEnd w:id="54"/>
    </w:p>
    <w:p w14:paraId="219082F0" w14:textId="77777777" w:rsidR="00D73817" w:rsidRPr="00D73817" w:rsidRDefault="00D73817" w:rsidP="00D73817">
      <w:r w:rsidRPr="00D73817">
        <w:t>In this study, feature scaling was performed using the StandardScaler for standardizing features, setting the mean to 0 and standard deviation to 1. The feature scaling process ensures that features with high values do not influence the learning process, which affects the performance of machine learning algorithms such as SVM and Logistic Regression.</w:t>
      </w:r>
    </w:p>
    <w:p w14:paraId="3FFBF0E0" w14:textId="11293179" w:rsidR="00D73817" w:rsidRPr="00D73817" w:rsidRDefault="00D73817" w:rsidP="00C52D3E">
      <w:pPr>
        <w:pStyle w:val="Heading2"/>
      </w:pPr>
      <w:bookmarkStart w:id="55" w:name="_Toc224582652"/>
      <w:bookmarkStart w:id="56" w:name="_Toc227720212"/>
      <w:r w:rsidRPr="00D73817">
        <w:t>Machine Learning Models</w:t>
      </w:r>
      <w:bookmarkEnd w:id="55"/>
      <w:bookmarkEnd w:id="56"/>
    </w:p>
    <w:p w14:paraId="3A586350" w14:textId="77777777" w:rsidR="0071427D" w:rsidRDefault="0071427D" w:rsidP="0071427D">
      <w:r>
        <w:t>The severity of heart disease based on clinical attributes has been classified using three different algorithms.</w:t>
      </w:r>
    </w:p>
    <w:p w14:paraId="6BE6C1E9" w14:textId="77777777" w:rsidR="0071427D" w:rsidRPr="00613163" w:rsidRDefault="0071427D" w:rsidP="0071427D">
      <w:pPr>
        <w:pStyle w:val="Heading3"/>
        <w:rPr>
          <w:b/>
        </w:rPr>
      </w:pPr>
      <w:bookmarkStart w:id="57" w:name="_Toc227720213"/>
      <w:r w:rsidRPr="00613163">
        <w:rPr>
          <w:b/>
        </w:rPr>
        <w:t>Logistic Regression</w:t>
      </w:r>
      <w:bookmarkEnd w:id="57"/>
    </w:p>
    <w:p w14:paraId="325A57AB" w14:textId="2AF51A4E" w:rsidR="0071427D" w:rsidRDefault="0071427D" w:rsidP="0071427D">
      <w:r>
        <w:t>Logistic Regression is a statistical algorithm that is applicable in classification issues. It is a model that represents the likelihood of a specific input being in a specific class based on the sigmoid function that is used to represent numbers between 0 and 1. The likelihood is given as:</w:t>
      </w:r>
    </w:p>
    <w:p w14:paraId="62B28EA2" w14:textId="71514127" w:rsidR="0071427D" w:rsidRDefault="0071427D" w:rsidP="0071427D">
      <m:oMathPara>
        <m:oMath>
          <m:r>
            <w:rPr>
              <w:rFonts w:ascii="Cambria Math" w:hAnsi="Cambria Math"/>
            </w:rPr>
            <m:t>P</m:t>
          </m:r>
          <m:d>
            <m:dPr>
              <m:ctrlPr>
                <w:rPr>
                  <w:rFonts w:ascii="Cambria Math" w:hAnsi="Cambria Math"/>
                  <w:i/>
                </w:rPr>
              </m:ctrlPr>
            </m:dPr>
            <m:e>
              <m:r>
                <w:rPr>
                  <w:rFonts w:ascii="Cambria Math" w:hAnsi="Cambria Math"/>
                </w:rPr>
                <m:t>y=1</m:t>
              </m:r>
            </m:e>
          </m:d>
          <m:r>
            <w:rPr>
              <w:rFonts w:ascii="Cambria Math" w:hAnsi="Cambria Math"/>
            </w:rPr>
            <m:t>=1/(1+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-z</m:t>
              </m:r>
            </m:sup>
          </m:sSup>
          <m:r>
            <w:rPr>
              <w:rFonts w:ascii="Cambria Math" w:eastAsiaTheme="minorEastAsia" w:hAnsi="Cambria Math"/>
            </w:rPr>
            <m:t>)</m:t>
          </m:r>
        </m:oMath>
      </m:oMathPara>
    </w:p>
    <w:p w14:paraId="2A6693E4" w14:textId="1B6BF017" w:rsidR="0071427D" w:rsidRDefault="0071427D" w:rsidP="0071427D">
      <w:proofErr w:type="gramStart"/>
      <w:r>
        <w:t>where</w:t>
      </w:r>
      <w:proofErr w:type="gramEnd"/>
      <w:r>
        <w:t xml:space="preserve"> z = β₀ + β₁x₁ + β₂x₂ + ... + βxₙ</w:t>
      </w:r>
    </w:p>
    <w:p w14:paraId="3C445869" w14:textId="77777777" w:rsidR="0071427D" w:rsidRDefault="0071427D" w:rsidP="0071427D">
      <w:r>
        <w:t>Training is the process where the model is trained with the best coefficients which can be obtained by minimizing the log-loss function. It was employed as a baseline algorithm in this study because it is a simple and interpretable algorithm.</w:t>
      </w:r>
    </w:p>
    <w:p w14:paraId="25009208" w14:textId="77777777" w:rsidR="0071427D" w:rsidRPr="00613163" w:rsidRDefault="0071427D" w:rsidP="0071427D">
      <w:pPr>
        <w:pStyle w:val="Heading3"/>
        <w:rPr>
          <w:b/>
        </w:rPr>
      </w:pPr>
      <w:bookmarkStart w:id="58" w:name="_Toc227720214"/>
      <w:r w:rsidRPr="00613163">
        <w:rPr>
          <w:b/>
        </w:rPr>
        <w:t>Random Forest</w:t>
      </w:r>
      <w:bookmarkEnd w:id="58"/>
    </w:p>
    <w:p w14:paraId="21EF073D" w14:textId="113BA531" w:rsidR="0071427D" w:rsidRDefault="007B0DE2" w:rsidP="0071427D">
      <w:r>
        <w:t>It is an</w:t>
      </w:r>
      <w:r w:rsidR="00191D6D" w:rsidRPr="00191D6D">
        <w:t xml:space="preserve"> approach of an ensemble learning algorithm that forms multiple decision trees and consolidates the outcomes of these with the assistance of the majority vote. The trees are trained </w:t>
      </w:r>
      <w:r w:rsidR="00191D6D" w:rsidRPr="00191D6D">
        <w:lastRenderedPageBreak/>
        <w:t>using a random sample of the data and features and this minimizes overfitting and enhances generalization. It also provides the scores of the feature importance that were considered in this study as the most important clinical indicators.</w:t>
      </w:r>
    </w:p>
    <w:p w14:paraId="69F569D4" w14:textId="77777777" w:rsidR="0071427D" w:rsidRPr="00613163" w:rsidRDefault="0071427D" w:rsidP="0071427D">
      <w:pPr>
        <w:pStyle w:val="Heading3"/>
        <w:rPr>
          <w:b/>
        </w:rPr>
      </w:pPr>
      <w:bookmarkStart w:id="59" w:name="_Toc227720215"/>
      <w:r w:rsidRPr="00613163">
        <w:rPr>
          <w:b/>
        </w:rPr>
        <w:t>Support Vector Machine (SVM).</w:t>
      </w:r>
      <w:bookmarkEnd w:id="59"/>
    </w:p>
    <w:p w14:paraId="14363FB5" w14:textId="2EFB9E40" w:rsidR="00191D6D" w:rsidRDefault="007B0DE2" w:rsidP="0071427D">
      <w:r>
        <w:t>It is used for</w:t>
      </w:r>
      <w:r w:rsidR="00191D6D" w:rsidRPr="00191D6D">
        <w:t xml:space="preserve"> classifying data, where the optimal hyperplane is identified which separates the different classes in the feature space in the most successful way. Non-linearly separable data are data where the data are first changed into a space with the assistance of using kernel functions. In this work, the Radial Basis Function (RBF) kernel was used which was defined as: </w:t>
      </w:r>
    </w:p>
    <w:p w14:paraId="1A804F55" w14:textId="76F322BB" w:rsidR="0071427D" w:rsidRDefault="0071427D" w:rsidP="0071427D">
      <m:oMathPara>
        <m:oMath>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r>
            <m:rPr>
              <m:sty m:val="p"/>
            </m:rPr>
            <w:rPr>
              <w:rFonts w:ascii="Cambria Math" w:hAnsi="Cambria Math"/>
            </w:rPr>
            <m:t>exp⁡</m:t>
          </m:r>
          <m:r>
            <w:rPr>
              <w:rFonts w:ascii="Cambria Math" w:hAnsi="Cambria Math"/>
            </w:rPr>
            <m:t>(-γ</m:t>
          </m:r>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r>
            <w:rPr>
              <w:rFonts w:ascii="Cambria Math" w:hAnsi="Cambria Math"/>
            </w:rPr>
            <m:t>)</m:t>
          </m:r>
        </m:oMath>
      </m:oMathPara>
    </w:p>
    <w:p w14:paraId="2F6528FE" w14:textId="77777777" w:rsidR="0071427D" w:rsidRDefault="0071427D" w:rsidP="0071427D">
      <w:r>
        <w:t xml:space="preserve">In which the effect of single training cases is regulated by γ. The best values of C and γ to optimize the classification performance were identified using hyperparameter tuning. </w:t>
      </w:r>
    </w:p>
    <w:p w14:paraId="18C97D7D" w14:textId="3E1B10ED" w:rsidR="002B7AFE" w:rsidRPr="00D73817" w:rsidRDefault="002B7AFE" w:rsidP="0071427D">
      <w:r>
        <w:t>Table 5.1 shows the initial model configuration used in my research.</w:t>
      </w:r>
    </w:p>
    <w:p w14:paraId="4CA55462" w14:textId="77777777" w:rsidR="00D73817" w:rsidRPr="00DD1B35" w:rsidRDefault="00D73817" w:rsidP="00DD1B35">
      <w:pPr>
        <w:shd w:val="clear" w:color="auto" w:fill="156082" w:themeFill="accent1"/>
        <w:jc w:val="center"/>
        <w:rPr>
          <w:b/>
          <w:bCs/>
          <w:i/>
          <w:iCs/>
        </w:rPr>
      </w:pPr>
      <w:r w:rsidRPr="00DD1B35">
        <w:rPr>
          <w:b/>
          <w:bCs/>
          <w:i/>
          <w:iCs/>
        </w:rPr>
        <w:t>Table 5.1 Initial Model Configuration</w:t>
      </w:r>
    </w:p>
    <w:tbl>
      <w:tblPr>
        <w:tblStyle w:val="GridTable2-Accent1"/>
        <w:tblW w:w="0" w:type="auto"/>
        <w:tblLook w:val="04A0" w:firstRow="1" w:lastRow="0" w:firstColumn="1" w:lastColumn="0" w:noHBand="0" w:noVBand="1"/>
      </w:tblPr>
      <w:tblGrid>
        <w:gridCol w:w="1934"/>
        <w:gridCol w:w="3927"/>
        <w:gridCol w:w="3499"/>
      </w:tblGrid>
      <w:tr w:rsidR="00D73817" w:rsidRPr="00D73817" w14:paraId="55B9D33B" w14:textId="77777777" w:rsidTr="00DD1B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6E6D4" w14:textId="77777777" w:rsidR="00D73817" w:rsidRPr="00D73817" w:rsidRDefault="00D73817" w:rsidP="00C52D3E">
            <w:pPr>
              <w:spacing w:line="278" w:lineRule="auto"/>
              <w:rPr>
                <w:b w:val="0"/>
                <w:bCs w:val="0"/>
              </w:rPr>
            </w:pPr>
            <w:r w:rsidRPr="00D73817">
              <w:t>Model</w:t>
            </w:r>
          </w:p>
        </w:tc>
        <w:tc>
          <w:tcPr>
            <w:tcW w:w="0" w:type="auto"/>
            <w:hideMark/>
          </w:tcPr>
          <w:p w14:paraId="34223001" w14:textId="77777777" w:rsidR="00D73817" w:rsidRPr="00D73817" w:rsidRDefault="00D73817" w:rsidP="00C52D3E">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D73817">
              <w:t>Key Parameters</w:t>
            </w:r>
          </w:p>
        </w:tc>
        <w:tc>
          <w:tcPr>
            <w:tcW w:w="0" w:type="auto"/>
            <w:hideMark/>
          </w:tcPr>
          <w:p w14:paraId="1E9859CD" w14:textId="77777777" w:rsidR="00D73817" w:rsidRPr="00D73817" w:rsidRDefault="00D73817" w:rsidP="00C52D3E">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D73817">
              <w:t>Description</w:t>
            </w:r>
          </w:p>
        </w:tc>
      </w:tr>
      <w:tr w:rsidR="00D73817" w:rsidRPr="00D73817" w14:paraId="0AC9E020" w14:textId="77777777" w:rsidTr="00DD1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95C65" w14:textId="77777777" w:rsidR="00D73817" w:rsidRPr="00D73817" w:rsidRDefault="00D73817" w:rsidP="00C52D3E">
            <w:pPr>
              <w:spacing w:line="278" w:lineRule="auto"/>
            </w:pPr>
            <w:r w:rsidRPr="00D73817">
              <w:t>Logistic Regression</w:t>
            </w:r>
          </w:p>
        </w:tc>
        <w:tc>
          <w:tcPr>
            <w:tcW w:w="0" w:type="auto"/>
            <w:hideMark/>
          </w:tcPr>
          <w:p w14:paraId="178A5FFE" w14:textId="06CA63E5" w:rsidR="00D73817" w:rsidRPr="00D73817" w:rsidRDefault="00D73817" w:rsidP="00C52D3E">
            <w:pPr>
              <w:spacing w:line="278" w:lineRule="auto"/>
              <w:cnfStyle w:val="000000100000" w:firstRow="0" w:lastRow="0" w:firstColumn="0" w:lastColumn="0" w:oddVBand="0" w:evenVBand="0" w:oddHBand="1" w:evenHBand="0" w:firstRowFirstColumn="0" w:firstRowLastColumn="0" w:lastRowFirstColumn="0" w:lastRowLastColumn="0"/>
            </w:pPr>
            <w:r w:rsidRPr="00D73817">
              <w:t xml:space="preserve">max_iter = 1000, </w:t>
            </w:r>
            <w:r w:rsidR="0013578C" w:rsidRPr="00D73817">
              <w:t>class weight</w:t>
            </w:r>
            <w:r w:rsidRPr="00D73817">
              <w:t xml:space="preserve"> = balanced</w:t>
            </w:r>
          </w:p>
        </w:tc>
        <w:tc>
          <w:tcPr>
            <w:tcW w:w="0" w:type="auto"/>
            <w:hideMark/>
          </w:tcPr>
          <w:p w14:paraId="329149D3" w14:textId="77777777" w:rsidR="00D73817" w:rsidRPr="00D73817" w:rsidRDefault="00D73817" w:rsidP="00C52D3E">
            <w:pPr>
              <w:spacing w:line="278" w:lineRule="auto"/>
              <w:cnfStyle w:val="000000100000" w:firstRow="0" w:lastRow="0" w:firstColumn="0" w:lastColumn="0" w:oddVBand="0" w:evenVBand="0" w:oddHBand="1" w:evenHBand="0" w:firstRowFirstColumn="0" w:firstRowLastColumn="0" w:lastRowFirstColumn="0" w:lastRowLastColumn="0"/>
            </w:pPr>
            <w:r w:rsidRPr="00D73817">
              <w:t>Ensures model convergence and handles class imbalance</w:t>
            </w:r>
          </w:p>
        </w:tc>
      </w:tr>
      <w:tr w:rsidR="00D73817" w:rsidRPr="00D73817" w14:paraId="4CB30BCA" w14:textId="77777777" w:rsidTr="00DD1B35">
        <w:tc>
          <w:tcPr>
            <w:cnfStyle w:val="001000000000" w:firstRow="0" w:lastRow="0" w:firstColumn="1" w:lastColumn="0" w:oddVBand="0" w:evenVBand="0" w:oddHBand="0" w:evenHBand="0" w:firstRowFirstColumn="0" w:firstRowLastColumn="0" w:lastRowFirstColumn="0" w:lastRowLastColumn="0"/>
            <w:tcW w:w="0" w:type="auto"/>
            <w:hideMark/>
          </w:tcPr>
          <w:p w14:paraId="7DA7CF23" w14:textId="77777777" w:rsidR="00D73817" w:rsidRPr="00D73817" w:rsidRDefault="00D73817" w:rsidP="00C52D3E">
            <w:pPr>
              <w:spacing w:line="278" w:lineRule="auto"/>
            </w:pPr>
            <w:r w:rsidRPr="00D73817">
              <w:t>Random Forest</w:t>
            </w:r>
          </w:p>
        </w:tc>
        <w:tc>
          <w:tcPr>
            <w:tcW w:w="0" w:type="auto"/>
            <w:hideMark/>
          </w:tcPr>
          <w:p w14:paraId="29C275AA" w14:textId="77777777" w:rsidR="00D73817" w:rsidRPr="00D73817" w:rsidRDefault="00D73817" w:rsidP="00C52D3E">
            <w:pPr>
              <w:spacing w:line="278" w:lineRule="auto"/>
              <w:cnfStyle w:val="000000000000" w:firstRow="0" w:lastRow="0" w:firstColumn="0" w:lastColumn="0" w:oddVBand="0" w:evenVBand="0" w:oddHBand="0" w:evenHBand="0" w:firstRowFirstColumn="0" w:firstRowLastColumn="0" w:lastRowFirstColumn="0" w:lastRowLastColumn="0"/>
            </w:pPr>
            <w:r w:rsidRPr="00D73817">
              <w:t>n_estimators = 100, random_state = 42, class_weight = balanced</w:t>
            </w:r>
          </w:p>
        </w:tc>
        <w:tc>
          <w:tcPr>
            <w:tcW w:w="0" w:type="auto"/>
            <w:hideMark/>
          </w:tcPr>
          <w:p w14:paraId="2428CFA7" w14:textId="77777777" w:rsidR="00D73817" w:rsidRPr="00D73817" w:rsidRDefault="00D73817" w:rsidP="00C52D3E">
            <w:pPr>
              <w:spacing w:line="278" w:lineRule="auto"/>
              <w:cnfStyle w:val="000000000000" w:firstRow="0" w:lastRow="0" w:firstColumn="0" w:lastColumn="0" w:oddVBand="0" w:evenVBand="0" w:oddHBand="0" w:evenHBand="0" w:firstRowFirstColumn="0" w:firstRowLastColumn="0" w:lastRowFirstColumn="0" w:lastRowLastColumn="0"/>
            </w:pPr>
            <w:r w:rsidRPr="00D73817">
              <w:t>Uses 100 trees for ensemble learning</w:t>
            </w:r>
          </w:p>
        </w:tc>
      </w:tr>
      <w:tr w:rsidR="00D73817" w:rsidRPr="00D73817" w14:paraId="01E9E2E7" w14:textId="77777777" w:rsidTr="00DD1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82139" w14:textId="77777777" w:rsidR="00D73817" w:rsidRPr="00D73817" w:rsidRDefault="00D73817" w:rsidP="00C52D3E">
            <w:pPr>
              <w:spacing w:line="278" w:lineRule="auto"/>
            </w:pPr>
            <w:r w:rsidRPr="00D73817">
              <w:t>Support Vector Machine</w:t>
            </w:r>
          </w:p>
        </w:tc>
        <w:tc>
          <w:tcPr>
            <w:tcW w:w="0" w:type="auto"/>
            <w:hideMark/>
          </w:tcPr>
          <w:p w14:paraId="7D7F3D34" w14:textId="77777777" w:rsidR="00D73817" w:rsidRPr="00D73817" w:rsidRDefault="00D73817" w:rsidP="00C52D3E">
            <w:pPr>
              <w:spacing w:line="278" w:lineRule="auto"/>
              <w:cnfStyle w:val="000000100000" w:firstRow="0" w:lastRow="0" w:firstColumn="0" w:lastColumn="0" w:oddVBand="0" w:evenVBand="0" w:oddHBand="1" w:evenHBand="0" w:firstRowFirstColumn="0" w:firstRowLastColumn="0" w:lastRowFirstColumn="0" w:lastRowLastColumn="0"/>
            </w:pPr>
            <w:r w:rsidRPr="00D73817">
              <w:t>kernel = RBF, probability = True, class_weight = balanced</w:t>
            </w:r>
          </w:p>
        </w:tc>
        <w:tc>
          <w:tcPr>
            <w:tcW w:w="0" w:type="auto"/>
            <w:hideMark/>
          </w:tcPr>
          <w:p w14:paraId="155BE842" w14:textId="77777777" w:rsidR="00D73817" w:rsidRPr="00D73817" w:rsidRDefault="00D73817" w:rsidP="00C52D3E">
            <w:pPr>
              <w:spacing w:line="278" w:lineRule="auto"/>
              <w:cnfStyle w:val="000000100000" w:firstRow="0" w:lastRow="0" w:firstColumn="0" w:lastColumn="0" w:oddVBand="0" w:evenVBand="0" w:oddHBand="1" w:evenHBand="0" w:firstRowFirstColumn="0" w:firstRowLastColumn="0" w:lastRowFirstColumn="0" w:lastRowLastColumn="0"/>
            </w:pPr>
            <w:r w:rsidRPr="00D73817">
              <w:t>Nonlinear classifier using radial basis kernel</w:t>
            </w:r>
          </w:p>
        </w:tc>
      </w:tr>
    </w:tbl>
    <w:p w14:paraId="1C64928B" w14:textId="6EEFC265" w:rsidR="00D73817" w:rsidRDefault="00D73817" w:rsidP="00C52D3E">
      <w:pPr>
        <w:pStyle w:val="Heading2"/>
      </w:pPr>
      <w:bookmarkStart w:id="60" w:name="_Toc224582653"/>
      <w:bookmarkStart w:id="61" w:name="_Toc227720216"/>
      <w:r>
        <w:t>Handling Class Imbalance</w:t>
      </w:r>
      <w:bookmarkEnd w:id="60"/>
      <w:bookmarkEnd w:id="61"/>
    </w:p>
    <w:p w14:paraId="6B0DB966" w14:textId="77777777" w:rsidR="00D73817" w:rsidRDefault="00D73817" w:rsidP="00D73817">
      <w:r>
        <w:t>The dataset contains an unequal distribution of heart disease severity classes. The training dataset was treated with Synthetic Minority Oversampling Technique (SMOTE) to solve this problem.</w:t>
      </w:r>
    </w:p>
    <w:p w14:paraId="5D383F9A" w14:textId="77777777" w:rsidR="00D73817" w:rsidRDefault="00D73817" w:rsidP="00D73817">
      <w:r>
        <w:t>SMOTE creates new minority class samples by combining information from existing samples through interpolation. This technique helps prevent models from being biased toward majority classes and improves prediction performance for underrepresented categories.</w:t>
      </w:r>
    </w:p>
    <w:p w14:paraId="075446B3" w14:textId="67FB5307" w:rsidR="00D73817" w:rsidRDefault="00D73817" w:rsidP="00C52D3E">
      <w:pPr>
        <w:pStyle w:val="Heading2"/>
      </w:pPr>
      <w:bookmarkStart w:id="62" w:name="_Toc224582654"/>
      <w:bookmarkStart w:id="63" w:name="_Toc227720217"/>
      <w:r>
        <w:t>Hyperparameter Optimization</w:t>
      </w:r>
      <w:bookmarkEnd w:id="62"/>
      <w:bookmarkEnd w:id="63"/>
    </w:p>
    <w:p w14:paraId="0B805049" w14:textId="76097CE2" w:rsidR="00D73817" w:rsidRDefault="00D73817" w:rsidP="00D73817">
      <w:r>
        <w:t xml:space="preserve">The initial models required training before their hyperparameter optimization process began to enhance their predictive capabilities. The Grid Search Cross Validation method known as </w:t>
      </w:r>
      <w:r w:rsidR="00BE1D52" w:rsidRPr="00BE1D52">
        <w:t>Grid Search Cross-Validation</w:t>
      </w:r>
      <w:r w:rsidR="0013578C">
        <w:t xml:space="preserve"> </w:t>
      </w:r>
      <w:r w:rsidR="00BE1D52">
        <w:t>(</w:t>
      </w:r>
      <w:r>
        <w:t>GridSearchCV</w:t>
      </w:r>
      <w:r w:rsidR="00BE1D52">
        <w:t>)</w:t>
      </w:r>
      <w:r>
        <w:t xml:space="preserve"> allowed researchers to test various parameter combinations in a structured manner.</w:t>
      </w:r>
    </w:p>
    <w:p w14:paraId="68D56347" w14:textId="77777777" w:rsidR="00D73817" w:rsidRDefault="00D73817" w:rsidP="00D73817">
      <w:r>
        <w:lastRenderedPageBreak/>
        <w:t>Grid search evaluates multiple parameter configurations and selects the combination that produces the highest classification accuracy during cross-validation.</w:t>
      </w:r>
    </w:p>
    <w:p w14:paraId="2DDAFE7A" w14:textId="2B9A1A71" w:rsidR="00BE314C" w:rsidRPr="00DD1B35" w:rsidRDefault="00D73817" w:rsidP="00DD1B35">
      <w:pPr>
        <w:shd w:val="clear" w:color="auto" w:fill="156082" w:themeFill="accent1"/>
        <w:jc w:val="center"/>
        <w:rPr>
          <w:b/>
          <w:bCs/>
          <w:i/>
          <w:iCs/>
        </w:rPr>
      </w:pPr>
      <w:r w:rsidRPr="00DD1B35">
        <w:rPr>
          <w:b/>
          <w:bCs/>
          <w:i/>
          <w:iCs/>
        </w:rPr>
        <w:t>Table 5.2 Hyperparameter Search Space</w:t>
      </w:r>
    </w:p>
    <w:tbl>
      <w:tblPr>
        <w:tblStyle w:val="GridTable2-Accent1"/>
        <w:tblW w:w="0" w:type="auto"/>
        <w:jc w:val="center"/>
        <w:tblLook w:val="04A0" w:firstRow="1" w:lastRow="0" w:firstColumn="1" w:lastColumn="0" w:noHBand="0" w:noVBand="1"/>
      </w:tblPr>
      <w:tblGrid>
        <w:gridCol w:w="2634"/>
        <w:gridCol w:w="1956"/>
        <w:gridCol w:w="1586"/>
      </w:tblGrid>
      <w:tr w:rsidR="00D73817" w:rsidRPr="00D73817" w14:paraId="35BB60C1" w14:textId="77777777" w:rsidTr="00DD1B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652A21" w14:textId="77777777" w:rsidR="00D73817" w:rsidRPr="00D73817" w:rsidRDefault="00D73817" w:rsidP="00C52D3E">
            <w:pPr>
              <w:spacing w:line="278" w:lineRule="auto"/>
              <w:rPr>
                <w:b w:val="0"/>
                <w:bCs w:val="0"/>
              </w:rPr>
            </w:pPr>
            <w:r w:rsidRPr="00D73817">
              <w:t>Model</w:t>
            </w:r>
          </w:p>
        </w:tc>
        <w:tc>
          <w:tcPr>
            <w:tcW w:w="0" w:type="auto"/>
            <w:hideMark/>
          </w:tcPr>
          <w:p w14:paraId="070DFA5A" w14:textId="77777777" w:rsidR="00D73817" w:rsidRPr="00D73817" w:rsidRDefault="00D73817" w:rsidP="00C52D3E">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D73817">
              <w:t>Hyperparameters</w:t>
            </w:r>
          </w:p>
        </w:tc>
        <w:tc>
          <w:tcPr>
            <w:tcW w:w="0" w:type="auto"/>
            <w:hideMark/>
          </w:tcPr>
          <w:p w14:paraId="3E49F150" w14:textId="77777777" w:rsidR="00D73817" w:rsidRPr="00D73817" w:rsidRDefault="00D73817" w:rsidP="00C52D3E">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D73817">
              <w:t>Search Values</w:t>
            </w:r>
          </w:p>
        </w:tc>
      </w:tr>
      <w:tr w:rsidR="00D73817" w:rsidRPr="00D73817" w14:paraId="658259A9" w14:textId="77777777" w:rsidTr="00DD1B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7BAC05" w14:textId="77777777" w:rsidR="00D73817" w:rsidRPr="00D73817" w:rsidRDefault="00D73817" w:rsidP="00C52D3E">
            <w:pPr>
              <w:spacing w:line="278" w:lineRule="auto"/>
            </w:pPr>
            <w:r w:rsidRPr="00D73817">
              <w:t>Logistic Regression</w:t>
            </w:r>
          </w:p>
        </w:tc>
        <w:tc>
          <w:tcPr>
            <w:tcW w:w="0" w:type="auto"/>
            <w:hideMark/>
          </w:tcPr>
          <w:p w14:paraId="538328D6" w14:textId="77777777" w:rsidR="00D73817" w:rsidRPr="00D73817" w:rsidRDefault="00D73817" w:rsidP="00C52D3E">
            <w:pPr>
              <w:spacing w:line="278" w:lineRule="auto"/>
              <w:cnfStyle w:val="000000100000" w:firstRow="0" w:lastRow="0" w:firstColumn="0" w:lastColumn="0" w:oddVBand="0" w:evenVBand="0" w:oddHBand="1" w:evenHBand="0" w:firstRowFirstColumn="0" w:firstRowLastColumn="0" w:lastRowFirstColumn="0" w:lastRowLastColumn="0"/>
            </w:pPr>
            <w:r w:rsidRPr="00D73817">
              <w:t>C</w:t>
            </w:r>
          </w:p>
        </w:tc>
        <w:tc>
          <w:tcPr>
            <w:tcW w:w="0" w:type="auto"/>
            <w:hideMark/>
          </w:tcPr>
          <w:p w14:paraId="69C27EAB" w14:textId="77777777" w:rsidR="00D73817" w:rsidRPr="00D73817" w:rsidRDefault="00D73817" w:rsidP="00C52D3E">
            <w:pPr>
              <w:spacing w:line="278" w:lineRule="auto"/>
              <w:cnfStyle w:val="000000100000" w:firstRow="0" w:lastRow="0" w:firstColumn="0" w:lastColumn="0" w:oddVBand="0" w:evenVBand="0" w:oddHBand="1" w:evenHBand="0" w:firstRowFirstColumn="0" w:firstRowLastColumn="0" w:lastRowFirstColumn="0" w:lastRowLastColumn="0"/>
            </w:pPr>
            <w:r w:rsidRPr="00D73817">
              <w:t>0.1, 1, 10</w:t>
            </w:r>
          </w:p>
        </w:tc>
      </w:tr>
      <w:tr w:rsidR="00C52D3E" w:rsidRPr="00D73817" w14:paraId="52A7102C" w14:textId="77777777" w:rsidTr="00DD1B35">
        <w:trPr>
          <w:jc w:val="center"/>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4B685AE" w14:textId="77777777" w:rsidR="00C52D3E" w:rsidRPr="00D73817" w:rsidRDefault="00C52D3E" w:rsidP="00C52D3E">
            <w:pPr>
              <w:spacing w:line="278" w:lineRule="auto"/>
            </w:pPr>
            <w:r w:rsidRPr="00D73817">
              <w:t>Random Forest</w:t>
            </w:r>
          </w:p>
        </w:tc>
        <w:tc>
          <w:tcPr>
            <w:tcW w:w="0" w:type="auto"/>
            <w:hideMark/>
          </w:tcPr>
          <w:p w14:paraId="79334384" w14:textId="77777777" w:rsidR="00C52D3E" w:rsidRPr="00D73817" w:rsidRDefault="00C52D3E" w:rsidP="00C52D3E">
            <w:pPr>
              <w:spacing w:line="278" w:lineRule="auto"/>
              <w:cnfStyle w:val="000000000000" w:firstRow="0" w:lastRow="0" w:firstColumn="0" w:lastColumn="0" w:oddVBand="0" w:evenVBand="0" w:oddHBand="0" w:evenHBand="0" w:firstRowFirstColumn="0" w:firstRowLastColumn="0" w:lastRowFirstColumn="0" w:lastRowLastColumn="0"/>
            </w:pPr>
            <w:r w:rsidRPr="00D73817">
              <w:t>n_estimators</w:t>
            </w:r>
          </w:p>
        </w:tc>
        <w:tc>
          <w:tcPr>
            <w:tcW w:w="0" w:type="auto"/>
            <w:hideMark/>
          </w:tcPr>
          <w:p w14:paraId="3EB220F4" w14:textId="77777777" w:rsidR="00C52D3E" w:rsidRPr="00D73817" w:rsidRDefault="00C52D3E" w:rsidP="00C52D3E">
            <w:pPr>
              <w:spacing w:line="278" w:lineRule="auto"/>
              <w:cnfStyle w:val="000000000000" w:firstRow="0" w:lastRow="0" w:firstColumn="0" w:lastColumn="0" w:oddVBand="0" w:evenVBand="0" w:oddHBand="0" w:evenHBand="0" w:firstRowFirstColumn="0" w:firstRowLastColumn="0" w:lastRowFirstColumn="0" w:lastRowLastColumn="0"/>
            </w:pPr>
            <w:r w:rsidRPr="00D73817">
              <w:t>100, 200</w:t>
            </w:r>
          </w:p>
        </w:tc>
      </w:tr>
      <w:tr w:rsidR="00C52D3E" w:rsidRPr="00D73817" w14:paraId="5C8E2A07" w14:textId="77777777" w:rsidTr="00DD1B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6E245886" w14:textId="18A731F2" w:rsidR="00C52D3E" w:rsidRPr="00D73817" w:rsidRDefault="00C52D3E" w:rsidP="00C52D3E">
            <w:pPr>
              <w:spacing w:line="278" w:lineRule="auto"/>
            </w:pPr>
          </w:p>
        </w:tc>
        <w:tc>
          <w:tcPr>
            <w:tcW w:w="0" w:type="auto"/>
            <w:hideMark/>
          </w:tcPr>
          <w:p w14:paraId="03650624" w14:textId="77777777" w:rsidR="00C52D3E" w:rsidRPr="00D73817" w:rsidRDefault="00C52D3E" w:rsidP="00C52D3E">
            <w:pPr>
              <w:spacing w:line="278" w:lineRule="auto"/>
              <w:cnfStyle w:val="000000100000" w:firstRow="0" w:lastRow="0" w:firstColumn="0" w:lastColumn="0" w:oddVBand="0" w:evenVBand="0" w:oddHBand="1" w:evenHBand="0" w:firstRowFirstColumn="0" w:firstRowLastColumn="0" w:lastRowFirstColumn="0" w:lastRowLastColumn="0"/>
            </w:pPr>
            <w:r w:rsidRPr="00D73817">
              <w:t>max_depth</w:t>
            </w:r>
          </w:p>
        </w:tc>
        <w:tc>
          <w:tcPr>
            <w:tcW w:w="0" w:type="auto"/>
            <w:hideMark/>
          </w:tcPr>
          <w:p w14:paraId="55A9577D" w14:textId="77777777" w:rsidR="00C52D3E" w:rsidRPr="00D73817" w:rsidRDefault="00C52D3E" w:rsidP="00C52D3E">
            <w:pPr>
              <w:spacing w:line="278" w:lineRule="auto"/>
              <w:cnfStyle w:val="000000100000" w:firstRow="0" w:lastRow="0" w:firstColumn="0" w:lastColumn="0" w:oddVBand="0" w:evenVBand="0" w:oddHBand="1" w:evenHBand="0" w:firstRowFirstColumn="0" w:firstRowLastColumn="0" w:lastRowFirstColumn="0" w:lastRowLastColumn="0"/>
            </w:pPr>
            <w:r w:rsidRPr="00D73817">
              <w:t>None, 10, 20</w:t>
            </w:r>
          </w:p>
        </w:tc>
      </w:tr>
      <w:tr w:rsidR="00C52D3E" w:rsidRPr="00D73817" w14:paraId="67AD9F65" w14:textId="77777777" w:rsidTr="00DD1B35">
        <w:trPr>
          <w:jc w:val="center"/>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4EF43A8" w14:textId="77777777" w:rsidR="00C52D3E" w:rsidRPr="00D73817" w:rsidRDefault="00C52D3E" w:rsidP="00C52D3E">
            <w:pPr>
              <w:spacing w:line="278" w:lineRule="auto"/>
            </w:pPr>
            <w:r w:rsidRPr="00D73817">
              <w:t>Support Vector Machine</w:t>
            </w:r>
          </w:p>
        </w:tc>
        <w:tc>
          <w:tcPr>
            <w:tcW w:w="0" w:type="auto"/>
            <w:hideMark/>
          </w:tcPr>
          <w:p w14:paraId="7A035A32" w14:textId="77777777" w:rsidR="00C52D3E" w:rsidRPr="00D73817" w:rsidRDefault="00C52D3E" w:rsidP="00C52D3E">
            <w:pPr>
              <w:spacing w:line="278" w:lineRule="auto"/>
              <w:cnfStyle w:val="000000000000" w:firstRow="0" w:lastRow="0" w:firstColumn="0" w:lastColumn="0" w:oddVBand="0" w:evenVBand="0" w:oddHBand="0" w:evenHBand="0" w:firstRowFirstColumn="0" w:firstRowLastColumn="0" w:lastRowFirstColumn="0" w:lastRowLastColumn="0"/>
            </w:pPr>
            <w:r w:rsidRPr="00D73817">
              <w:t>C</w:t>
            </w:r>
          </w:p>
        </w:tc>
        <w:tc>
          <w:tcPr>
            <w:tcW w:w="0" w:type="auto"/>
            <w:hideMark/>
          </w:tcPr>
          <w:p w14:paraId="6DA82C05" w14:textId="77777777" w:rsidR="00C52D3E" w:rsidRPr="00D73817" w:rsidRDefault="00C52D3E" w:rsidP="00C52D3E">
            <w:pPr>
              <w:spacing w:line="278" w:lineRule="auto"/>
              <w:cnfStyle w:val="000000000000" w:firstRow="0" w:lastRow="0" w:firstColumn="0" w:lastColumn="0" w:oddVBand="0" w:evenVBand="0" w:oddHBand="0" w:evenHBand="0" w:firstRowFirstColumn="0" w:firstRowLastColumn="0" w:lastRowFirstColumn="0" w:lastRowLastColumn="0"/>
            </w:pPr>
            <w:r w:rsidRPr="00D73817">
              <w:t>0.1, 1, 10</w:t>
            </w:r>
          </w:p>
        </w:tc>
      </w:tr>
      <w:tr w:rsidR="00C52D3E" w:rsidRPr="00D73817" w14:paraId="463BC307" w14:textId="77777777" w:rsidTr="00DD1B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0AC8CEF8" w14:textId="6133E129" w:rsidR="00C52D3E" w:rsidRPr="00D73817" w:rsidRDefault="00C52D3E" w:rsidP="00C52D3E">
            <w:pPr>
              <w:spacing w:line="278" w:lineRule="auto"/>
            </w:pPr>
          </w:p>
        </w:tc>
        <w:tc>
          <w:tcPr>
            <w:tcW w:w="0" w:type="auto"/>
            <w:hideMark/>
          </w:tcPr>
          <w:p w14:paraId="54B8BB70" w14:textId="77777777" w:rsidR="00C52D3E" w:rsidRPr="00D73817" w:rsidRDefault="00C52D3E" w:rsidP="00C52D3E">
            <w:pPr>
              <w:spacing w:line="278" w:lineRule="auto"/>
              <w:cnfStyle w:val="000000100000" w:firstRow="0" w:lastRow="0" w:firstColumn="0" w:lastColumn="0" w:oddVBand="0" w:evenVBand="0" w:oddHBand="1" w:evenHBand="0" w:firstRowFirstColumn="0" w:firstRowLastColumn="0" w:lastRowFirstColumn="0" w:lastRowLastColumn="0"/>
            </w:pPr>
            <w:r w:rsidRPr="00D73817">
              <w:t>gamma</w:t>
            </w:r>
          </w:p>
        </w:tc>
        <w:tc>
          <w:tcPr>
            <w:tcW w:w="0" w:type="auto"/>
            <w:hideMark/>
          </w:tcPr>
          <w:p w14:paraId="4DFB8C22" w14:textId="77777777" w:rsidR="00C52D3E" w:rsidRPr="00D73817" w:rsidRDefault="00C52D3E" w:rsidP="00C52D3E">
            <w:pPr>
              <w:spacing w:line="278" w:lineRule="auto"/>
              <w:cnfStyle w:val="000000100000" w:firstRow="0" w:lastRow="0" w:firstColumn="0" w:lastColumn="0" w:oddVBand="0" w:evenVBand="0" w:oddHBand="1" w:evenHBand="0" w:firstRowFirstColumn="0" w:firstRowLastColumn="0" w:lastRowFirstColumn="0" w:lastRowLastColumn="0"/>
            </w:pPr>
            <w:r w:rsidRPr="00D73817">
              <w:t>scale, auto</w:t>
            </w:r>
          </w:p>
        </w:tc>
      </w:tr>
    </w:tbl>
    <w:p w14:paraId="35806DEC" w14:textId="77777777" w:rsidR="00D73817" w:rsidRDefault="00D73817" w:rsidP="00D73817">
      <w:r>
        <w:t>Table 5.2 displays the results of testing various parameter combinations across all models. The final model was built using the best parameter set which Grid Search determined as optimal.</w:t>
      </w:r>
    </w:p>
    <w:p w14:paraId="4A7E194C" w14:textId="4A299B8C" w:rsidR="00D73817" w:rsidRDefault="00D73817" w:rsidP="00C52D3E">
      <w:pPr>
        <w:pStyle w:val="Heading2"/>
      </w:pPr>
      <w:bookmarkStart w:id="64" w:name="_Toc224582655"/>
      <w:bookmarkStart w:id="65" w:name="_Toc227720218"/>
      <w:r>
        <w:t>Binary and Multi-Class Classification</w:t>
      </w:r>
      <w:bookmarkEnd w:id="64"/>
      <w:bookmarkEnd w:id="65"/>
    </w:p>
    <w:p w14:paraId="47C45F35" w14:textId="77777777" w:rsidR="00D73817" w:rsidRDefault="00D73817" w:rsidP="00D73817">
      <w:r>
        <w:t>The study implemented two different classification approaches.</w:t>
      </w:r>
    </w:p>
    <w:p w14:paraId="76C00F14" w14:textId="69EAAFB4" w:rsidR="00D73817" w:rsidRDefault="00D73817" w:rsidP="00D73817">
      <w:r>
        <w:t>Multi-class classification predicts the severity of heart disease using five classes (0–4)</w:t>
      </w:r>
      <w:r w:rsidR="007B0DE2">
        <w:t xml:space="preserve"> and </w:t>
      </w:r>
      <w:r>
        <w:t>Binary classification simplifies the problem by converting the target variable into two classes:</w:t>
      </w:r>
    </w:p>
    <w:p w14:paraId="0A1CE688" w14:textId="6B636EC5" w:rsidR="00D73817" w:rsidRDefault="00D73817" w:rsidP="00C52D3E">
      <w:pPr>
        <w:pStyle w:val="ListParagraph"/>
        <w:numPr>
          <w:ilvl w:val="0"/>
          <w:numId w:val="5"/>
        </w:numPr>
      </w:pPr>
      <w:r>
        <w:t xml:space="preserve">0 </w:t>
      </w:r>
    </w:p>
    <w:p w14:paraId="20F8B8D7" w14:textId="609D685C" w:rsidR="00D73817" w:rsidRDefault="00D73817" w:rsidP="00C52D3E">
      <w:pPr>
        <w:pStyle w:val="ListParagraph"/>
        <w:numPr>
          <w:ilvl w:val="0"/>
          <w:numId w:val="5"/>
        </w:numPr>
      </w:pPr>
      <w:r>
        <w:t xml:space="preserve">1 </w:t>
      </w:r>
    </w:p>
    <w:p w14:paraId="00D7DF4F" w14:textId="77777777" w:rsidR="00D73817" w:rsidRDefault="00D73817" w:rsidP="00D73817">
      <w:r>
        <w:t>The use of binary classification allows researchers to make easier comparisons with earlier research while enhancing the understanding of their prediction outcomes.</w:t>
      </w:r>
    </w:p>
    <w:p w14:paraId="0192296A" w14:textId="7F96BA53" w:rsidR="00D73817" w:rsidRDefault="00D73817" w:rsidP="00C52D3E">
      <w:pPr>
        <w:pStyle w:val="Heading2"/>
      </w:pPr>
      <w:bookmarkStart w:id="66" w:name="_Toc224582656"/>
      <w:bookmarkStart w:id="67" w:name="_Toc227720219"/>
      <w:r>
        <w:t>Model Evaluation Metrics</w:t>
      </w:r>
      <w:bookmarkEnd w:id="66"/>
      <w:bookmarkEnd w:id="67"/>
    </w:p>
    <w:p w14:paraId="6B80C0D3" w14:textId="643665B7" w:rsidR="00D73817" w:rsidRDefault="00C11F69" w:rsidP="00D73817">
      <w:r>
        <w:t>For evaluation I used:</w:t>
      </w:r>
    </w:p>
    <w:p w14:paraId="4D214696" w14:textId="7C18B8F5" w:rsidR="00D73817" w:rsidRDefault="00D73817" w:rsidP="00C52D3E">
      <w:pPr>
        <w:pStyle w:val="ListParagraph"/>
        <w:numPr>
          <w:ilvl w:val="0"/>
          <w:numId w:val="6"/>
        </w:numPr>
      </w:pPr>
      <w:r>
        <w:t xml:space="preserve">Accuracy: Measures the proportion of </w:t>
      </w:r>
      <w:r w:rsidR="007B0DE2">
        <w:t>properly</w:t>
      </w:r>
      <w:r>
        <w:t xml:space="preserve"> classified </w:t>
      </w:r>
      <w:r w:rsidR="007B0DE2">
        <w:t>cases</w:t>
      </w:r>
      <w:r>
        <w:t>.</w:t>
      </w:r>
    </w:p>
    <w:p w14:paraId="3B49ADFC" w14:textId="77777777" w:rsidR="008F0A9D" w:rsidRPr="008F0A9D" w:rsidRDefault="008F0A9D" w:rsidP="00C11F69">
      <w:pPr>
        <w:pStyle w:val="ListParagraph"/>
        <w:rPr>
          <w:rFonts w:eastAsiaTheme="minorEastAsia"/>
          <w:kern w:val="0"/>
          <w14:ligatures w14:val="none"/>
        </w:rPr>
      </w:pPr>
      <m:oMathPara>
        <m:oMath>
          <m:r>
            <w:rPr>
              <w:rFonts w:ascii="Cambria Math" w:eastAsia="Times New Roman" w:hAnsi="Cambria Math" w:cs="Times New Roman"/>
              <w:kern w:val="0"/>
              <w14:ligatures w14:val="none"/>
            </w:rPr>
            <m:t>Accuracy=</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TP+TN</m:t>
              </m:r>
            </m:num>
            <m:den>
              <m:r>
                <w:rPr>
                  <w:rFonts w:ascii="Cambria Math" w:eastAsia="Times New Roman" w:hAnsi="Cambria Math" w:cs="Times New Roman"/>
                  <w:kern w:val="0"/>
                  <w14:ligatures w14:val="none"/>
                </w:rPr>
                <m:t>TP+TN+FP+FN</m:t>
              </m:r>
            </m:den>
          </m:f>
        </m:oMath>
      </m:oMathPara>
    </w:p>
    <w:p w14:paraId="115A0FDA" w14:textId="77777777" w:rsidR="00D73817" w:rsidRDefault="00D73817" w:rsidP="00C52D3E">
      <w:pPr>
        <w:pStyle w:val="ListParagraph"/>
        <w:numPr>
          <w:ilvl w:val="0"/>
          <w:numId w:val="6"/>
        </w:numPr>
      </w:pPr>
      <w:r>
        <w:t>Precision: Measures the proportion of correctly predicted positive cases.</w:t>
      </w:r>
    </w:p>
    <w:p w14:paraId="471EE3BB" w14:textId="449A157D" w:rsidR="00D73817" w:rsidRDefault="008F0A9D" w:rsidP="008F0A9D">
      <w:pPr>
        <w:ind w:left="360"/>
      </w:pPr>
      <m:oMathPara>
        <m:oMath>
          <m:r>
            <w:rPr>
              <w:rFonts w:ascii="Cambria Math" w:eastAsia="Times New Roman" w:hAnsi="Cambria Math" w:cs="Arial"/>
              <w:kern w:val="0"/>
              <w14:ligatures w14:val="none"/>
            </w:rPr>
            <m:t>Precision=</m:t>
          </m:r>
          <m:f>
            <m:fPr>
              <m:ctrlPr>
                <w:rPr>
                  <w:rFonts w:ascii="Cambria Math" w:eastAsia="Times New Roman" w:hAnsi="Cambria Math" w:cs="Arial"/>
                  <w:i/>
                  <w:kern w:val="0"/>
                  <w14:ligatures w14:val="none"/>
                </w:rPr>
              </m:ctrlPr>
            </m:fPr>
            <m:num>
              <m:r>
                <w:rPr>
                  <w:rFonts w:ascii="Cambria Math" w:eastAsia="Times New Roman" w:hAnsi="Cambria Math" w:cs="Arial"/>
                  <w:kern w:val="0"/>
                  <w14:ligatures w14:val="none"/>
                </w:rPr>
                <m:t>TP</m:t>
              </m:r>
            </m:num>
            <m:den>
              <m:r>
                <w:rPr>
                  <w:rFonts w:ascii="Cambria Math" w:eastAsia="Times New Roman" w:hAnsi="Cambria Math" w:cs="Arial"/>
                  <w:kern w:val="0"/>
                  <w14:ligatures w14:val="none"/>
                </w:rPr>
                <m:t>TP+FP</m:t>
              </m:r>
            </m:den>
          </m:f>
        </m:oMath>
      </m:oMathPara>
    </w:p>
    <w:p w14:paraId="071345FE" w14:textId="77777777" w:rsidR="00D73817" w:rsidRDefault="00D73817" w:rsidP="00C52D3E">
      <w:pPr>
        <w:pStyle w:val="ListParagraph"/>
        <w:numPr>
          <w:ilvl w:val="0"/>
          <w:numId w:val="6"/>
        </w:numPr>
      </w:pPr>
      <w:r>
        <w:t>Recall: Measures the ability of the model to correctly identify positive cases.</w:t>
      </w:r>
    </w:p>
    <w:p w14:paraId="0970D893" w14:textId="662F011D" w:rsidR="00D73817" w:rsidRDefault="008F0A9D" w:rsidP="008F0A9D">
      <w:pPr>
        <w:ind w:left="360"/>
      </w:pPr>
      <m:oMathPara>
        <m:oMath>
          <m:r>
            <w:rPr>
              <w:rFonts w:ascii="Cambria Math" w:eastAsia="Times New Roman" w:hAnsi="Cambria Math" w:cs="Arial"/>
              <w:kern w:val="0"/>
              <w14:ligatures w14:val="none"/>
            </w:rPr>
            <m:t>Recall=</m:t>
          </m:r>
          <m:f>
            <m:fPr>
              <m:ctrlPr>
                <w:rPr>
                  <w:rFonts w:ascii="Cambria Math" w:eastAsia="Times New Roman" w:hAnsi="Cambria Math" w:cs="Arial"/>
                  <w:i/>
                  <w:kern w:val="0"/>
                  <w14:ligatures w14:val="none"/>
                </w:rPr>
              </m:ctrlPr>
            </m:fPr>
            <m:num>
              <m:r>
                <w:rPr>
                  <w:rFonts w:ascii="Cambria Math" w:eastAsia="Times New Roman" w:hAnsi="Cambria Math" w:cs="Arial"/>
                  <w:kern w:val="0"/>
                  <w14:ligatures w14:val="none"/>
                </w:rPr>
                <m:t>TP</m:t>
              </m:r>
            </m:num>
            <m:den>
              <m:r>
                <w:rPr>
                  <w:rFonts w:ascii="Cambria Math" w:eastAsia="Times New Roman" w:hAnsi="Cambria Math" w:cs="Arial"/>
                  <w:kern w:val="0"/>
                  <w14:ligatures w14:val="none"/>
                </w:rPr>
                <m:t>TP+FN</m:t>
              </m:r>
            </m:den>
          </m:f>
        </m:oMath>
      </m:oMathPara>
    </w:p>
    <w:p w14:paraId="493134D3" w14:textId="3F559572" w:rsidR="00D73817" w:rsidRDefault="00D73817" w:rsidP="00C52D3E">
      <w:pPr>
        <w:pStyle w:val="ListParagraph"/>
        <w:numPr>
          <w:ilvl w:val="0"/>
          <w:numId w:val="6"/>
        </w:numPr>
      </w:pPr>
      <w:r>
        <w:t xml:space="preserve">F1-score: </w:t>
      </w:r>
      <w:r w:rsidR="007B0DE2">
        <w:t xml:space="preserve">it is 2 times precision multiply by recall and precision plus recall. It is often called harmonic mean. </w:t>
      </w:r>
    </w:p>
    <w:p w14:paraId="7FC4700B" w14:textId="3D17BE75" w:rsidR="00D73817" w:rsidRDefault="008F0A9D" w:rsidP="008F0A9D">
      <w:pPr>
        <w:ind w:left="360"/>
      </w:pPr>
      <m:oMathPara>
        <m:oMath>
          <m:r>
            <w:rPr>
              <w:rFonts w:ascii="Cambria Math" w:eastAsia="Times New Roman" w:hAnsi="Cambria Math" w:cs="Arial"/>
              <w:kern w:val="0"/>
              <w14:ligatures w14:val="none"/>
            </w:rPr>
            <w:lastRenderedPageBreak/>
            <m:t xml:space="preserve">F1-Score=2 X  </m:t>
          </m:r>
          <m:f>
            <m:fPr>
              <m:ctrlPr>
                <w:rPr>
                  <w:rFonts w:ascii="Cambria Math" w:eastAsia="Times New Roman" w:hAnsi="Cambria Math" w:cs="Arial"/>
                  <w:i/>
                  <w:kern w:val="0"/>
                  <w14:ligatures w14:val="none"/>
                </w:rPr>
              </m:ctrlPr>
            </m:fPr>
            <m:num>
              <m:r>
                <w:rPr>
                  <w:rFonts w:ascii="Cambria Math" w:eastAsia="Times New Roman" w:hAnsi="Cambria Math" w:cs="Arial"/>
                  <w:kern w:val="0"/>
                  <w14:ligatures w14:val="none"/>
                </w:rPr>
                <m:t>Precision X Recall</m:t>
              </m:r>
            </m:num>
            <m:den>
              <m:r>
                <w:rPr>
                  <w:rFonts w:ascii="Cambria Math" w:eastAsia="Times New Roman" w:hAnsi="Cambria Math" w:cs="Arial"/>
                  <w:kern w:val="0"/>
                  <w14:ligatures w14:val="none"/>
                </w:rPr>
                <m:t>Precision+ Recall</m:t>
              </m:r>
            </m:den>
          </m:f>
        </m:oMath>
      </m:oMathPara>
    </w:p>
    <w:p w14:paraId="3DF01EDB" w14:textId="77777777" w:rsidR="00D73817" w:rsidRDefault="00D73817" w:rsidP="008F0A9D">
      <w:pPr>
        <w:pStyle w:val="ListParagraph"/>
        <w:numPr>
          <w:ilvl w:val="0"/>
          <w:numId w:val="6"/>
        </w:numPr>
      </w:pPr>
      <w:r>
        <w:t>Confusion matrices were created to display the prediction results of each model.</w:t>
      </w:r>
    </w:p>
    <w:p w14:paraId="3FDC80C4" w14:textId="0091EE38" w:rsidR="00D73817" w:rsidRDefault="0051730A" w:rsidP="00D73817">
      <w:r>
        <w:t>Where: T</w:t>
      </w:r>
      <w:r w:rsidRPr="0051730A">
        <w:t>rue Positive</w:t>
      </w:r>
      <w:r>
        <w:t>=TP</w:t>
      </w:r>
      <w:r w:rsidRPr="0051730A">
        <w:t xml:space="preserve"> True Negative</w:t>
      </w:r>
      <w:r>
        <w:t xml:space="preserve">= TN, </w:t>
      </w:r>
      <w:r w:rsidRPr="0051730A">
        <w:t xml:space="preserve">False Positive </w:t>
      </w:r>
      <w:r>
        <w:t>=FP,</w:t>
      </w:r>
      <w:r w:rsidRPr="0051730A">
        <w:t xml:space="preserve"> False Negative</w:t>
      </w:r>
      <w:r>
        <w:t>=FN</w:t>
      </w:r>
    </w:p>
    <w:p w14:paraId="0944A471" w14:textId="3E0DD4C4" w:rsidR="00D73817" w:rsidRDefault="00D73817" w:rsidP="00C52D3E">
      <w:pPr>
        <w:pStyle w:val="Heading2"/>
      </w:pPr>
      <w:bookmarkStart w:id="68" w:name="_Toc224582657"/>
      <w:bookmarkStart w:id="69" w:name="_Toc227720220"/>
      <w:r>
        <w:t>Cross-Validation</w:t>
      </w:r>
      <w:bookmarkEnd w:id="68"/>
      <w:bookmarkEnd w:id="69"/>
    </w:p>
    <w:p w14:paraId="29F83594" w14:textId="7FD537AB" w:rsidR="00D73817" w:rsidRDefault="002B7AFE" w:rsidP="00D73817">
      <w:r>
        <w:t>My study</w:t>
      </w:r>
      <w:r w:rsidR="00D73817">
        <w:t xml:space="preserve"> used 5-fold stratified cross-validation method for model assessment because it delivers dependable results. The method divides the dataset into five distinct subsets. The first subset functions as the test dataset while the model uses the remaining subsets for training.</w:t>
      </w:r>
    </w:p>
    <w:p w14:paraId="67FB7334" w14:textId="77777777" w:rsidR="00D73817" w:rsidRDefault="00D73817" w:rsidP="00D73817">
      <w:r>
        <w:t>The technique helps to prevent overfitting while establishing a reliable assessment of model efficiency throughout different data divisions.</w:t>
      </w:r>
    </w:p>
    <w:p w14:paraId="778A828F" w14:textId="03BE44CA" w:rsidR="00D73817" w:rsidRDefault="00D73817" w:rsidP="00C52D3E">
      <w:pPr>
        <w:pStyle w:val="Heading2"/>
      </w:pPr>
      <w:bookmarkStart w:id="70" w:name="_Toc224582658"/>
      <w:bookmarkStart w:id="71" w:name="_Toc227720221"/>
      <w:r>
        <w:t>Feature Importance Analysis</w:t>
      </w:r>
      <w:bookmarkEnd w:id="70"/>
      <w:bookmarkEnd w:id="71"/>
    </w:p>
    <w:p w14:paraId="388FEBF7" w14:textId="1332BD36" w:rsidR="00C52D3E" w:rsidRDefault="00191D6D" w:rsidP="00191D6D">
      <w:r w:rsidRPr="00191D6D">
        <w:t xml:space="preserve">I applied Permutation Importance to check which clinical characteristics impacted the most on the accuracy of heart disease prediction. The importance of permutation is used to quantify the decrease in model accuracy when the values of a given feature are randomly permuted. The characteristics which cause the higher accuracy reduction are the most crucial factors in prediction making. </w:t>
      </w:r>
      <w:r w:rsidR="00C52D3E">
        <w:br w:type="page"/>
      </w:r>
    </w:p>
    <w:p w14:paraId="7190E6E4" w14:textId="60CB2263" w:rsidR="00D73817" w:rsidRDefault="00C52D3E" w:rsidP="00C52D3E">
      <w:pPr>
        <w:pStyle w:val="Heading1"/>
      </w:pPr>
      <w:bookmarkStart w:id="72" w:name="_Toc224582659"/>
      <w:bookmarkStart w:id="73" w:name="_Toc227720222"/>
      <w:r>
        <w:lastRenderedPageBreak/>
        <w:t>Results</w:t>
      </w:r>
      <w:bookmarkEnd w:id="72"/>
      <w:bookmarkEnd w:id="73"/>
    </w:p>
    <w:p w14:paraId="018EE467" w14:textId="54FCC239" w:rsidR="00CF1303" w:rsidRDefault="00CF1303" w:rsidP="00CF1303">
      <w:pPr>
        <w:pStyle w:val="Heading2"/>
      </w:pPr>
      <w:bookmarkStart w:id="74" w:name="_Toc224582660"/>
      <w:bookmarkStart w:id="75" w:name="_Toc227720223"/>
      <w:r>
        <w:t>Overview of the Chapter</w:t>
      </w:r>
      <w:bookmarkEnd w:id="74"/>
      <w:bookmarkEnd w:id="75"/>
    </w:p>
    <w:p w14:paraId="61DCE8CE" w14:textId="578BC5F5" w:rsidR="00CF1303" w:rsidRDefault="002B7AFE" w:rsidP="00CF1303">
      <w:r>
        <w:t>I show</w:t>
      </w:r>
      <w:r w:rsidR="00CF1303">
        <w:t xml:space="preserve"> the experimental outcomes which scientists obtained through their machine learning research work. The results are evaluated </w:t>
      </w:r>
      <w:r w:rsidR="007B0DE2">
        <w:t>with</w:t>
      </w:r>
      <w:r w:rsidR="00CF1303">
        <w:t xml:space="preserve"> accuracy, precision, recall, F1-score, and AUC to ensure a comprehensive assessment of model performance. The chapter compares the</w:t>
      </w:r>
      <w:r w:rsidR="007B0DE2">
        <w:t xml:space="preserve"> results of models</w:t>
      </w:r>
      <w:r w:rsidR="00CF1303">
        <w:t>. The results provide answers to</w:t>
      </w:r>
      <w:r>
        <w:t xml:space="preserve"> my</w:t>
      </w:r>
      <w:r w:rsidR="00CF1303">
        <w:t xml:space="preserve"> research questions which include finding the optimal classification method for heart disease detection and identifying the key medical factors which affect prediction results.</w:t>
      </w:r>
    </w:p>
    <w:p w14:paraId="00BEBFB3" w14:textId="606E1C55" w:rsidR="00CF1303" w:rsidRDefault="00CF1303" w:rsidP="00CF1303">
      <w:pPr>
        <w:pStyle w:val="Heading2"/>
      </w:pPr>
      <w:bookmarkStart w:id="76" w:name="_Toc224582661"/>
      <w:bookmarkStart w:id="77" w:name="_Toc227720224"/>
      <w:r>
        <w:t>Multi-Class Model Performance (Severity Prediction)</w:t>
      </w:r>
      <w:bookmarkEnd w:id="76"/>
      <w:bookmarkEnd w:id="77"/>
    </w:p>
    <w:p w14:paraId="3E2CE24C" w14:textId="17316DEF" w:rsidR="00CF1303" w:rsidRDefault="00CF1303" w:rsidP="00CF1303">
      <w:r>
        <w:t>The first experiment tested three machine learning models which handle multi-class classification for heart disease severity stages that range from 0 to 4. Table 6</w:t>
      </w:r>
      <w:r w:rsidR="007B0DE2">
        <w:t xml:space="preserve"> </w:t>
      </w:r>
      <w:r>
        <w:t xml:space="preserve">.1 presents the performance comparison of the </w:t>
      </w:r>
      <w:r w:rsidR="007B0DE2">
        <w:t xml:space="preserve">models as mentioned before. </w:t>
      </w:r>
    </w:p>
    <w:p w14:paraId="0A40358D" w14:textId="1F2FAB9F" w:rsidR="00CF1303" w:rsidRPr="00DD1B35" w:rsidRDefault="00CF1303" w:rsidP="00DD1B35">
      <w:pPr>
        <w:shd w:val="clear" w:color="auto" w:fill="156082" w:themeFill="accent1"/>
        <w:jc w:val="center"/>
        <w:rPr>
          <w:b/>
          <w:bCs/>
          <w:i/>
          <w:iCs/>
        </w:rPr>
      </w:pPr>
      <w:r w:rsidRPr="00DD1B35">
        <w:rPr>
          <w:b/>
          <w:bCs/>
          <w:i/>
          <w:iCs/>
        </w:rPr>
        <w:t>Table 6.1 Multi-Class Model Performance (Initial Models)</w:t>
      </w:r>
    </w:p>
    <w:tbl>
      <w:tblPr>
        <w:tblStyle w:val="GridTable2-Accent1"/>
        <w:tblW w:w="0" w:type="auto"/>
        <w:jc w:val="center"/>
        <w:tblLook w:val="04A0" w:firstRow="1" w:lastRow="0" w:firstColumn="1" w:lastColumn="0" w:noHBand="0" w:noVBand="1"/>
      </w:tblPr>
      <w:tblGrid>
        <w:gridCol w:w="2086"/>
        <w:gridCol w:w="1104"/>
        <w:gridCol w:w="1814"/>
        <w:gridCol w:w="1499"/>
        <w:gridCol w:w="1744"/>
      </w:tblGrid>
      <w:tr w:rsidR="00CF1303" w:rsidRPr="00CF1303" w14:paraId="5BD0B706" w14:textId="77777777" w:rsidTr="00DD1B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EF6E93" w14:textId="77777777" w:rsidR="00CF1303" w:rsidRPr="00CF1303" w:rsidRDefault="00CF1303" w:rsidP="00CF1303">
            <w:pPr>
              <w:spacing w:line="278" w:lineRule="auto"/>
              <w:rPr>
                <w:b w:val="0"/>
                <w:bCs w:val="0"/>
              </w:rPr>
            </w:pPr>
            <w:r w:rsidRPr="00CF1303">
              <w:t>Model</w:t>
            </w:r>
          </w:p>
        </w:tc>
        <w:tc>
          <w:tcPr>
            <w:tcW w:w="0" w:type="auto"/>
            <w:hideMark/>
          </w:tcPr>
          <w:p w14:paraId="6871F237" w14:textId="77777777" w:rsidR="00CF1303" w:rsidRPr="00CF1303" w:rsidRDefault="00CF1303" w:rsidP="00CF1303">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CF1303">
              <w:t>Accuracy</w:t>
            </w:r>
          </w:p>
        </w:tc>
        <w:tc>
          <w:tcPr>
            <w:tcW w:w="0" w:type="auto"/>
            <w:hideMark/>
          </w:tcPr>
          <w:p w14:paraId="766608A3" w14:textId="77777777" w:rsidR="00CF1303" w:rsidRPr="00CF1303" w:rsidRDefault="00CF1303" w:rsidP="00CF1303">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CF1303">
              <w:t>Macro Precision</w:t>
            </w:r>
          </w:p>
        </w:tc>
        <w:tc>
          <w:tcPr>
            <w:tcW w:w="0" w:type="auto"/>
            <w:hideMark/>
          </w:tcPr>
          <w:p w14:paraId="43663B31" w14:textId="77777777" w:rsidR="00CF1303" w:rsidRPr="00CF1303" w:rsidRDefault="00CF1303" w:rsidP="00CF1303">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CF1303">
              <w:t>Macro Recall</w:t>
            </w:r>
          </w:p>
        </w:tc>
        <w:tc>
          <w:tcPr>
            <w:tcW w:w="0" w:type="auto"/>
            <w:hideMark/>
          </w:tcPr>
          <w:p w14:paraId="43F9A8E2" w14:textId="77777777" w:rsidR="00CF1303" w:rsidRPr="00CF1303" w:rsidRDefault="00CF1303" w:rsidP="00CF1303">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CF1303">
              <w:t>Macro F1-score</w:t>
            </w:r>
          </w:p>
        </w:tc>
      </w:tr>
      <w:tr w:rsidR="00CF1303" w:rsidRPr="00CF1303" w14:paraId="5351E4CE" w14:textId="77777777" w:rsidTr="00DD1B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0A419C" w14:textId="77777777" w:rsidR="00CF1303" w:rsidRPr="00CF1303" w:rsidRDefault="00CF1303" w:rsidP="00CF1303">
            <w:pPr>
              <w:spacing w:line="278" w:lineRule="auto"/>
            </w:pPr>
            <w:r w:rsidRPr="00CF1303">
              <w:t>Logistic Regression</w:t>
            </w:r>
          </w:p>
        </w:tc>
        <w:tc>
          <w:tcPr>
            <w:tcW w:w="0" w:type="auto"/>
            <w:hideMark/>
          </w:tcPr>
          <w:p w14:paraId="3183F51C" w14:textId="77777777" w:rsidR="00CF1303" w:rsidRPr="00CF1303" w:rsidRDefault="00CF1303" w:rsidP="00CF1303">
            <w:pPr>
              <w:spacing w:line="278" w:lineRule="auto"/>
              <w:cnfStyle w:val="000000100000" w:firstRow="0" w:lastRow="0" w:firstColumn="0" w:lastColumn="0" w:oddVBand="0" w:evenVBand="0" w:oddHBand="1" w:evenHBand="0" w:firstRowFirstColumn="0" w:firstRowLastColumn="0" w:lastRowFirstColumn="0" w:lastRowLastColumn="0"/>
            </w:pPr>
            <w:r w:rsidRPr="00CF1303">
              <w:t>0.5652</w:t>
            </w:r>
          </w:p>
        </w:tc>
        <w:tc>
          <w:tcPr>
            <w:tcW w:w="0" w:type="auto"/>
            <w:hideMark/>
          </w:tcPr>
          <w:p w14:paraId="2E5EFB54" w14:textId="77777777" w:rsidR="00CF1303" w:rsidRPr="00CF1303" w:rsidRDefault="00CF1303" w:rsidP="00CF1303">
            <w:pPr>
              <w:spacing w:line="278" w:lineRule="auto"/>
              <w:cnfStyle w:val="000000100000" w:firstRow="0" w:lastRow="0" w:firstColumn="0" w:lastColumn="0" w:oddVBand="0" w:evenVBand="0" w:oddHBand="1" w:evenHBand="0" w:firstRowFirstColumn="0" w:firstRowLastColumn="0" w:lastRowFirstColumn="0" w:lastRowLastColumn="0"/>
            </w:pPr>
            <w:r w:rsidRPr="00CF1303">
              <w:t>0.45</w:t>
            </w:r>
          </w:p>
        </w:tc>
        <w:tc>
          <w:tcPr>
            <w:tcW w:w="0" w:type="auto"/>
            <w:hideMark/>
          </w:tcPr>
          <w:p w14:paraId="0CDC9C49" w14:textId="77777777" w:rsidR="00CF1303" w:rsidRPr="00CF1303" w:rsidRDefault="00CF1303" w:rsidP="00CF1303">
            <w:pPr>
              <w:spacing w:line="278" w:lineRule="auto"/>
              <w:cnfStyle w:val="000000100000" w:firstRow="0" w:lastRow="0" w:firstColumn="0" w:lastColumn="0" w:oddVBand="0" w:evenVBand="0" w:oddHBand="1" w:evenHBand="0" w:firstRowFirstColumn="0" w:firstRowLastColumn="0" w:lastRowFirstColumn="0" w:lastRowLastColumn="0"/>
            </w:pPr>
            <w:r w:rsidRPr="00CF1303">
              <w:t>0.53</w:t>
            </w:r>
          </w:p>
        </w:tc>
        <w:tc>
          <w:tcPr>
            <w:tcW w:w="0" w:type="auto"/>
            <w:hideMark/>
          </w:tcPr>
          <w:p w14:paraId="06645D09" w14:textId="77777777" w:rsidR="00CF1303" w:rsidRPr="00CF1303" w:rsidRDefault="00CF1303" w:rsidP="00CF1303">
            <w:pPr>
              <w:spacing w:line="278" w:lineRule="auto"/>
              <w:cnfStyle w:val="000000100000" w:firstRow="0" w:lastRow="0" w:firstColumn="0" w:lastColumn="0" w:oddVBand="0" w:evenVBand="0" w:oddHBand="1" w:evenHBand="0" w:firstRowFirstColumn="0" w:firstRowLastColumn="0" w:lastRowFirstColumn="0" w:lastRowLastColumn="0"/>
            </w:pPr>
            <w:r w:rsidRPr="00CF1303">
              <w:t>0.46</w:t>
            </w:r>
          </w:p>
        </w:tc>
      </w:tr>
      <w:tr w:rsidR="00CF1303" w:rsidRPr="00CF1303" w14:paraId="1E4860D6" w14:textId="77777777" w:rsidTr="00DD1B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C39811" w14:textId="77777777" w:rsidR="00CF1303" w:rsidRPr="00CF1303" w:rsidRDefault="00CF1303" w:rsidP="00CF1303">
            <w:pPr>
              <w:spacing w:line="278" w:lineRule="auto"/>
            </w:pPr>
            <w:r w:rsidRPr="00CF1303">
              <w:t>Random Forest</w:t>
            </w:r>
          </w:p>
        </w:tc>
        <w:tc>
          <w:tcPr>
            <w:tcW w:w="0" w:type="auto"/>
            <w:hideMark/>
          </w:tcPr>
          <w:p w14:paraId="75AD86DC" w14:textId="77777777" w:rsidR="00CF1303" w:rsidRPr="00CF1303" w:rsidRDefault="00CF1303" w:rsidP="00CF1303">
            <w:pPr>
              <w:spacing w:line="278" w:lineRule="auto"/>
              <w:cnfStyle w:val="000000000000" w:firstRow="0" w:lastRow="0" w:firstColumn="0" w:lastColumn="0" w:oddVBand="0" w:evenVBand="0" w:oddHBand="0" w:evenHBand="0" w:firstRowFirstColumn="0" w:firstRowLastColumn="0" w:lastRowFirstColumn="0" w:lastRowLastColumn="0"/>
            </w:pPr>
            <w:r w:rsidRPr="00CF1303">
              <w:t>0.5870</w:t>
            </w:r>
          </w:p>
        </w:tc>
        <w:tc>
          <w:tcPr>
            <w:tcW w:w="0" w:type="auto"/>
            <w:hideMark/>
          </w:tcPr>
          <w:p w14:paraId="1D1B9917" w14:textId="77777777" w:rsidR="00CF1303" w:rsidRPr="00CF1303" w:rsidRDefault="00CF1303" w:rsidP="00CF1303">
            <w:pPr>
              <w:spacing w:line="278" w:lineRule="auto"/>
              <w:cnfStyle w:val="000000000000" w:firstRow="0" w:lastRow="0" w:firstColumn="0" w:lastColumn="0" w:oddVBand="0" w:evenVBand="0" w:oddHBand="0" w:evenHBand="0" w:firstRowFirstColumn="0" w:firstRowLastColumn="0" w:lastRowFirstColumn="0" w:lastRowLastColumn="0"/>
            </w:pPr>
            <w:r w:rsidRPr="00CF1303">
              <w:t>0.53</w:t>
            </w:r>
          </w:p>
        </w:tc>
        <w:tc>
          <w:tcPr>
            <w:tcW w:w="0" w:type="auto"/>
            <w:hideMark/>
          </w:tcPr>
          <w:p w14:paraId="46CCC1E0" w14:textId="77777777" w:rsidR="00CF1303" w:rsidRPr="00CF1303" w:rsidRDefault="00CF1303" w:rsidP="00CF1303">
            <w:pPr>
              <w:spacing w:line="278" w:lineRule="auto"/>
              <w:cnfStyle w:val="000000000000" w:firstRow="0" w:lastRow="0" w:firstColumn="0" w:lastColumn="0" w:oddVBand="0" w:evenVBand="0" w:oddHBand="0" w:evenHBand="0" w:firstRowFirstColumn="0" w:firstRowLastColumn="0" w:lastRowFirstColumn="0" w:lastRowLastColumn="0"/>
            </w:pPr>
            <w:r w:rsidRPr="00CF1303">
              <w:t>0.39</w:t>
            </w:r>
          </w:p>
        </w:tc>
        <w:tc>
          <w:tcPr>
            <w:tcW w:w="0" w:type="auto"/>
            <w:hideMark/>
          </w:tcPr>
          <w:p w14:paraId="383682E5" w14:textId="77777777" w:rsidR="00CF1303" w:rsidRPr="00CF1303" w:rsidRDefault="00CF1303" w:rsidP="00CF1303">
            <w:pPr>
              <w:spacing w:line="278" w:lineRule="auto"/>
              <w:cnfStyle w:val="000000000000" w:firstRow="0" w:lastRow="0" w:firstColumn="0" w:lastColumn="0" w:oddVBand="0" w:evenVBand="0" w:oddHBand="0" w:evenHBand="0" w:firstRowFirstColumn="0" w:firstRowLastColumn="0" w:lastRowFirstColumn="0" w:lastRowLastColumn="0"/>
            </w:pPr>
            <w:r w:rsidRPr="00CF1303">
              <w:t>0.40</w:t>
            </w:r>
          </w:p>
        </w:tc>
      </w:tr>
      <w:tr w:rsidR="00CF1303" w:rsidRPr="00CF1303" w14:paraId="63995D86" w14:textId="77777777" w:rsidTr="00DD1B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B7BCD2" w14:textId="77777777" w:rsidR="00CF1303" w:rsidRPr="00CF1303" w:rsidRDefault="00CF1303" w:rsidP="00CF1303">
            <w:pPr>
              <w:spacing w:line="278" w:lineRule="auto"/>
            </w:pPr>
            <w:r w:rsidRPr="00CF1303">
              <w:t>SVM</w:t>
            </w:r>
          </w:p>
        </w:tc>
        <w:tc>
          <w:tcPr>
            <w:tcW w:w="0" w:type="auto"/>
            <w:hideMark/>
          </w:tcPr>
          <w:p w14:paraId="78D39E46" w14:textId="77777777" w:rsidR="00CF1303" w:rsidRPr="00CF1303" w:rsidRDefault="00CF1303" w:rsidP="00CF1303">
            <w:pPr>
              <w:spacing w:line="278" w:lineRule="auto"/>
              <w:cnfStyle w:val="000000100000" w:firstRow="0" w:lastRow="0" w:firstColumn="0" w:lastColumn="0" w:oddVBand="0" w:evenVBand="0" w:oddHBand="1" w:evenHBand="0" w:firstRowFirstColumn="0" w:firstRowLastColumn="0" w:lastRowFirstColumn="0" w:lastRowLastColumn="0"/>
            </w:pPr>
            <w:r w:rsidRPr="00CF1303">
              <w:t>0.5326</w:t>
            </w:r>
          </w:p>
        </w:tc>
        <w:tc>
          <w:tcPr>
            <w:tcW w:w="0" w:type="auto"/>
            <w:hideMark/>
          </w:tcPr>
          <w:p w14:paraId="696BE966" w14:textId="77777777" w:rsidR="00CF1303" w:rsidRPr="00CF1303" w:rsidRDefault="00CF1303" w:rsidP="00CF1303">
            <w:pPr>
              <w:spacing w:line="278" w:lineRule="auto"/>
              <w:cnfStyle w:val="000000100000" w:firstRow="0" w:lastRow="0" w:firstColumn="0" w:lastColumn="0" w:oddVBand="0" w:evenVBand="0" w:oddHBand="1" w:evenHBand="0" w:firstRowFirstColumn="0" w:firstRowLastColumn="0" w:lastRowFirstColumn="0" w:lastRowLastColumn="0"/>
            </w:pPr>
            <w:r w:rsidRPr="00CF1303">
              <w:t>0.37</w:t>
            </w:r>
          </w:p>
        </w:tc>
        <w:tc>
          <w:tcPr>
            <w:tcW w:w="0" w:type="auto"/>
            <w:hideMark/>
          </w:tcPr>
          <w:p w14:paraId="6BE5E590" w14:textId="77777777" w:rsidR="00CF1303" w:rsidRPr="00CF1303" w:rsidRDefault="00CF1303" w:rsidP="00CF1303">
            <w:pPr>
              <w:spacing w:line="278" w:lineRule="auto"/>
              <w:cnfStyle w:val="000000100000" w:firstRow="0" w:lastRow="0" w:firstColumn="0" w:lastColumn="0" w:oddVBand="0" w:evenVBand="0" w:oddHBand="1" w:evenHBand="0" w:firstRowFirstColumn="0" w:firstRowLastColumn="0" w:lastRowFirstColumn="0" w:lastRowLastColumn="0"/>
            </w:pPr>
            <w:r w:rsidRPr="00CF1303">
              <w:t>0.37</w:t>
            </w:r>
          </w:p>
        </w:tc>
        <w:tc>
          <w:tcPr>
            <w:tcW w:w="0" w:type="auto"/>
            <w:hideMark/>
          </w:tcPr>
          <w:p w14:paraId="6DA4BAA6" w14:textId="77777777" w:rsidR="00CF1303" w:rsidRPr="00CF1303" w:rsidRDefault="00CF1303" w:rsidP="00CF1303">
            <w:pPr>
              <w:spacing w:line="278" w:lineRule="auto"/>
              <w:cnfStyle w:val="000000100000" w:firstRow="0" w:lastRow="0" w:firstColumn="0" w:lastColumn="0" w:oddVBand="0" w:evenVBand="0" w:oddHBand="1" w:evenHBand="0" w:firstRowFirstColumn="0" w:firstRowLastColumn="0" w:lastRowFirstColumn="0" w:lastRowLastColumn="0"/>
            </w:pPr>
            <w:r w:rsidRPr="00CF1303">
              <w:t>0.37</w:t>
            </w:r>
          </w:p>
        </w:tc>
      </w:tr>
    </w:tbl>
    <w:p w14:paraId="285029F8" w14:textId="535F634B" w:rsidR="00CF1303" w:rsidRDefault="00CF1303" w:rsidP="00CF1303">
      <w:r w:rsidRPr="00CF1303">
        <w:t>The results in Table 6.1 show that Random Forest achieved the highest accuracy of 58.7%, while Logistic Regression achieved the highest macro recall of 0.53. The overall performance stayed at a moderate level because the dataset contained class imbalances.</w:t>
      </w:r>
    </w:p>
    <w:p w14:paraId="616F708E" w14:textId="1E12CF00" w:rsidR="00CF1303" w:rsidRDefault="00CF1303" w:rsidP="00CF1303">
      <w:pPr>
        <w:pStyle w:val="Heading2"/>
      </w:pPr>
      <w:bookmarkStart w:id="78" w:name="_Toc224582662"/>
      <w:bookmarkStart w:id="79" w:name="_Toc227720225"/>
      <w:r>
        <w:t xml:space="preserve">After Data Balancing </w:t>
      </w:r>
      <w:r w:rsidR="00434D3A">
        <w:t>the</w:t>
      </w:r>
      <w:r>
        <w:t xml:space="preserve"> Multi-Class Performance Assessment</w:t>
      </w:r>
      <w:bookmarkEnd w:id="78"/>
      <w:bookmarkEnd w:id="79"/>
    </w:p>
    <w:p w14:paraId="5F0DC375" w14:textId="74073AB4" w:rsidR="00CF1303" w:rsidRDefault="00CF1303" w:rsidP="00CF1303">
      <w:r>
        <w:t>To correct the training dataset's imbalance between heart disease severity classes SMOTE oversampling was used. The performance results after balancing the system are shown in Table 6.2.</w:t>
      </w:r>
    </w:p>
    <w:p w14:paraId="469AA3A1" w14:textId="794A6536" w:rsidR="00CF1303" w:rsidRDefault="00CF1303" w:rsidP="00DD1B35">
      <w:pPr>
        <w:shd w:val="clear" w:color="auto" w:fill="156082" w:themeFill="accent1"/>
        <w:jc w:val="center"/>
      </w:pPr>
      <w:r w:rsidRPr="00DD1B35">
        <w:rPr>
          <w:b/>
          <w:bCs/>
          <w:i/>
          <w:iCs/>
          <w:shd w:val="clear" w:color="auto" w:fill="156082" w:themeFill="accent1"/>
        </w:rPr>
        <w:t>Table 6.2 displays the multi-class model performance results which were obtained after applying SMOTE</w:t>
      </w:r>
      <w:r>
        <w:t>.</w:t>
      </w:r>
    </w:p>
    <w:tbl>
      <w:tblPr>
        <w:tblStyle w:val="GridTable2-Accent4"/>
        <w:tblW w:w="9090" w:type="dxa"/>
        <w:tblLook w:val="04A0" w:firstRow="1" w:lastRow="0" w:firstColumn="1" w:lastColumn="0" w:noHBand="0" w:noVBand="1"/>
      </w:tblPr>
      <w:tblGrid>
        <w:gridCol w:w="2725"/>
        <w:gridCol w:w="1104"/>
        <w:gridCol w:w="1143"/>
        <w:gridCol w:w="1958"/>
        <w:gridCol w:w="2160"/>
      </w:tblGrid>
      <w:tr w:rsidR="000C6366" w:rsidRPr="000C6366" w14:paraId="4A1F06CB" w14:textId="77777777" w:rsidTr="000C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D0A92" w14:textId="77777777" w:rsidR="000C6366" w:rsidRPr="000C6366" w:rsidRDefault="000C6366" w:rsidP="000C6366">
            <w:pPr>
              <w:spacing w:after="160" w:line="278" w:lineRule="auto"/>
            </w:pPr>
            <w:r w:rsidRPr="000C6366">
              <w:t>Model</w:t>
            </w:r>
          </w:p>
        </w:tc>
        <w:tc>
          <w:tcPr>
            <w:tcW w:w="1104" w:type="dxa"/>
            <w:hideMark/>
          </w:tcPr>
          <w:p w14:paraId="5E2B7035" w14:textId="77777777" w:rsidR="000C6366" w:rsidRPr="000C6366" w:rsidRDefault="000C6366" w:rsidP="000C6366">
            <w:pPr>
              <w:spacing w:after="160" w:line="278" w:lineRule="auto"/>
              <w:cnfStyle w:val="100000000000" w:firstRow="1" w:lastRow="0" w:firstColumn="0" w:lastColumn="0" w:oddVBand="0" w:evenVBand="0" w:oddHBand="0" w:evenHBand="0" w:firstRowFirstColumn="0" w:firstRowLastColumn="0" w:lastRowFirstColumn="0" w:lastRowLastColumn="0"/>
            </w:pPr>
            <w:r w:rsidRPr="000C6366">
              <w:t>Accuracy</w:t>
            </w:r>
          </w:p>
        </w:tc>
        <w:tc>
          <w:tcPr>
            <w:tcW w:w="1143" w:type="dxa"/>
            <w:hideMark/>
          </w:tcPr>
          <w:p w14:paraId="437C941E" w14:textId="77777777" w:rsidR="000C6366" w:rsidRPr="000C6366" w:rsidRDefault="000C6366" w:rsidP="000C6366">
            <w:pPr>
              <w:spacing w:after="160" w:line="278" w:lineRule="auto"/>
              <w:cnfStyle w:val="100000000000" w:firstRow="1" w:lastRow="0" w:firstColumn="0" w:lastColumn="0" w:oddVBand="0" w:evenVBand="0" w:oddHBand="0" w:evenHBand="0" w:firstRowFirstColumn="0" w:firstRowLastColumn="0" w:lastRowFirstColumn="0" w:lastRowLastColumn="0"/>
            </w:pPr>
            <w:r w:rsidRPr="000C6366">
              <w:t>Macro Precision</w:t>
            </w:r>
          </w:p>
        </w:tc>
        <w:tc>
          <w:tcPr>
            <w:tcW w:w="0" w:type="auto"/>
            <w:hideMark/>
          </w:tcPr>
          <w:p w14:paraId="1D4B2E33" w14:textId="77777777" w:rsidR="000C6366" w:rsidRPr="000C6366" w:rsidRDefault="000C6366" w:rsidP="000C6366">
            <w:pPr>
              <w:spacing w:after="160" w:line="278" w:lineRule="auto"/>
              <w:cnfStyle w:val="100000000000" w:firstRow="1" w:lastRow="0" w:firstColumn="0" w:lastColumn="0" w:oddVBand="0" w:evenVBand="0" w:oddHBand="0" w:evenHBand="0" w:firstRowFirstColumn="0" w:firstRowLastColumn="0" w:lastRowFirstColumn="0" w:lastRowLastColumn="0"/>
            </w:pPr>
            <w:r w:rsidRPr="000C6366">
              <w:t>Macro Recall</w:t>
            </w:r>
          </w:p>
        </w:tc>
        <w:tc>
          <w:tcPr>
            <w:tcW w:w="2160" w:type="dxa"/>
            <w:hideMark/>
          </w:tcPr>
          <w:p w14:paraId="68381232" w14:textId="77777777" w:rsidR="000C6366" w:rsidRPr="000C6366" w:rsidRDefault="000C6366" w:rsidP="000C6366">
            <w:pPr>
              <w:spacing w:after="160" w:line="278" w:lineRule="auto"/>
              <w:cnfStyle w:val="100000000000" w:firstRow="1" w:lastRow="0" w:firstColumn="0" w:lastColumn="0" w:oddVBand="0" w:evenVBand="0" w:oddHBand="0" w:evenHBand="0" w:firstRowFirstColumn="0" w:firstRowLastColumn="0" w:lastRowFirstColumn="0" w:lastRowLastColumn="0"/>
            </w:pPr>
            <w:r w:rsidRPr="000C6366">
              <w:t>Macro F1-score</w:t>
            </w:r>
          </w:p>
        </w:tc>
      </w:tr>
      <w:tr w:rsidR="0013578C" w:rsidRPr="000C6366" w14:paraId="360FE013" w14:textId="77777777" w:rsidTr="000C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4728A" w14:textId="77777777" w:rsidR="0013578C" w:rsidRPr="000C6366" w:rsidRDefault="0013578C" w:rsidP="0013578C">
            <w:pPr>
              <w:spacing w:after="160" w:line="278" w:lineRule="auto"/>
            </w:pPr>
            <w:r w:rsidRPr="000C6366">
              <w:t>Random Forest</w:t>
            </w:r>
          </w:p>
        </w:tc>
        <w:tc>
          <w:tcPr>
            <w:tcW w:w="1104" w:type="dxa"/>
            <w:hideMark/>
          </w:tcPr>
          <w:p w14:paraId="79BAD4F9" w14:textId="01DB2DA7" w:rsidR="0013578C" w:rsidRPr="000C6366" w:rsidRDefault="0013578C" w:rsidP="0013578C">
            <w:pPr>
              <w:spacing w:after="160" w:line="278" w:lineRule="auto"/>
              <w:cnfStyle w:val="000000100000" w:firstRow="0" w:lastRow="0" w:firstColumn="0" w:lastColumn="0" w:oddVBand="0" w:evenVBand="0" w:oddHBand="1" w:evenHBand="0" w:firstRowFirstColumn="0" w:firstRowLastColumn="0" w:lastRowFirstColumn="0" w:lastRowLastColumn="0"/>
            </w:pPr>
            <w:r>
              <w:t>0.5217</w:t>
            </w:r>
          </w:p>
        </w:tc>
        <w:tc>
          <w:tcPr>
            <w:tcW w:w="1143" w:type="dxa"/>
            <w:hideMark/>
          </w:tcPr>
          <w:p w14:paraId="0F89412E" w14:textId="682E3593" w:rsidR="0013578C" w:rsidRPr="000C6366" w:rsidRDefault="0013578C" w:rsidP="0013578C">
            <w:pPr>
              <w:spacing w:after="160" w:line="278" w:lineRule="auto"/>
              <w:cnfStyle w:val="000000100000" w:firstRow="0" w:lastRow="0" w:firstColumn="0" w:lastColumn="0" w:oddVBand="0" w:evenVBand="0" w:oddHBand="1" w:evenHBand="0" w:firstRowFirstColumn="0" w:firstRowLastColumn="0" w:lastRowFirstColumn="0" w:lastRowLastColumn="0"/>
            </w:pPr>
            <w:r>
              <w:t>0.39</w:t>
            </w:r>
          </w:p>
        </w:tc>
        <w:tc>
          <w:tcPr>
            <w:tcW w:w="0" w:type="auto"/>
            <w:hideMark/>
          </w:tcPr>
          <w:p w14:paraId="1F964AC5" w14:textId="1914B040" w:rsidR="0013578C" w:rsidRPr="000C6366" w:rsidRDefault="0013578C" w:rsidP="0013578C">
            <w:pPr>
              <w:spacing w:after="160" w:line="278" w:lineRule="auto"/>
              <w:cnfStyle w:val="000000100000" w:firstRow="0" w:lastRow="0" w:firstColumn="0" w:lastColumn="0" w:oddVBand="0" w:evenVBand="0" w:oddHBand="1" w:evenHBand="0" w:firstRowFirstColumn="0" w:firstRowLastColumn="0" w:lastRowFirstColumn="0" w:lastRowLastColumn="0"/>
            </w:pPr>
            <w:r>
              <w:t>0.45</w:t>
            </w:r>
          </w:p>
        </w:tc>
        <w:tc>
          <w:tcPr>
            <w:tcW w:w="2160" w:type="dxa"/>
            <w:hideMark/>
          </w:tcPr>
          <w:p w14:paraId="63BF1EDD" w14:textId="08B0C024" w:rsidR="0013578C" w:rsidRPr="000C6366" w:rsidRDefault="0013578C" w:rsidP="0013578C">
            <w:pPr>
              <w:spacing w:after="160" w:line="278" w:lineRule="auto"/>
              <w:cnfStyle w:val="000000100000" w:firstRow="0" w:lastRow="0" w:firstColumn="0" w:lastColumn="0" w:oddVBand="0" w:evenVBand="0" w:oddHBand="1" w:evenHBand="0" w:firstRowFirstColumn="0" w:firstRowLastColumn="0" w:lastRowFirstColumn="0" w:lastRowLastColumn="0"/>
            </w:pPr>
            <w:r>
              <w:t>0.39</w:t>
            </w:r>
          </w:p>
        </w:tc>
      </w:tr>
      <w:tr w:rsidR="0013578C" w:rsidRPr="000C6366" w14:paraId="3E953D63" w14:textId="77777777" w:rsidTr="000C6366">
        <w:tc>
          <w:tcPr>
            <w:cnfStyle w:val="001000000000" w:firstRow="0" w:lastRow="0" w:firstColumn="1" w:lastColumn="0" w:oddVBand="0" w:evenVBand="0" w:oddHBand="0" w:evenHBand="0" w:firstRowFirstColumn="0" w:firstRowLastColumn="0" w:lastRowFirstColumn="0" w:lastRowLastColumn="0"/>
            <w:tcW w:w="0" w:type="auto"/>
            <w:hideMark/>
          </w:tcPr>
          <w:p w14:paraId="1A13FFF0" w14:textId="77777777" w:rsidR="0013578C" w:rsidRPr="000C6366" w:rsidRDefault="0013578C" w:rsidP="0013578C">
            <w:pPr>
              <w:spacing w:after="160" w:line="278" w:lineRule="auto"/>
            </w:pPr>
            <w:r w:rsidRPr="000C6366">
              <w:t>Logistic Regression</w:t>
            </w:r>
          </w:p>
        </w:tc>
        <w:tc>
          <w:tcPr>
            <w:tcW w:w="1104" w:type="dxa"/>
            <w:hideMark/>
          </w:tcPr>
          <w:p w14:paraId="0C4E5529" w14:textId="3327361A" w:rsidR="0013578C" w:rsidRPr="000C6366" w:rsidRDefault="0013578C" w:rsidP="0013578C">
            <w:pPr>
              <w:spacing w:after="160" w:line="278" w:lineRule="auto"/>
              <w:cnfStyle w:val="000000000000" w:firstRow="0" w:lastRow="0" w:firstColumn="0" w:lastColumn="0" w:oddVBand="0" w:evenVBand="0" w:oddHBand="0" w:evenHBand="0" w:firstRowFirstColumn="0" w:firstRowLastColumn="0" w:lastRowFirstColumn="0" w:lastRowLastColumn="0"/>
            </w:pPr>
            <w:r>
              <w:t>0.6141</w:t>
            </w:r>
          </w:p>
        </w:tc>
        <w:tc>
          <w:tcPr>
            <w:tcW w:w="1143" w:type="dxa"/>
            <w:hideMark/>
          </w:tcPr>
          <w:p w14:paraId="3425B780" w14:textId="4FE730F4" w:rsidR="0013578C" w:rsidRPr="000C6366" w:rsidRDefault="0013578C" w:rsidP="0013578C">
            <w:pPr>
              <w:spacing w:after="160" w:line="278" w:lineRule="auto"/>
              <w:cnfStyle w:val="000000000000" w:firstRow="0" w:lastRow="0" w:firstColumn="0" w:lastColumn="0" w:oddVBand="0" w:evenVBand="0" w:oddHBand="0" w:evenHBand="0" w:firstRowFirstColumn="0" w:firstRowLastColumn="0" w:lastRowFirstColumn="0" w:lastRowLastColumn="0"/>
            </w:pPr>
            <w:r>
              <w:t>0.38</w:t>
            </w:r>
          </w:p>
        </w:tc>
        <w:tc>
          <w:tcPr>
            <w:tcW w:w="0" w:type="auto"/>
            <w:hideMark/>
          </w:tcPr>
          <w:p w14:paraId="25FD666B" w14:textId="0ECEB1D3" w:rsidR="0013578C" w:rsidRPr="000C6366" w:rsidRDefault="0013578C" w:rsidP="0013578C">
            <w:pPr>
              <w:spacing w:after="160" w:line="278" w:lineRule="auto"/>
              <w:cnfStyle w:val="000000000000" w:firstRow="0" w:lastRow="0" w:firstColumn="0" w:lastColumn="0" w:oddVBand="0" w:evenVBand="0" w:oddHBand="0" w:evenHBand="0" w:firstRowFirstColumn="0" w:firstRowLastColumn="0" w:lastRowFirstColumn="0" w:lastRowLastColumn="0"/>
            </w:pPr>
            <w:r>
              <w:t>0.40</w:t>
            </w:r>
          </w:p>
        </w:tc>
        <w:tc>
          <w:tcPr>
            <w:tcW w:w="2160" w:type="dxa"/>
            <w:hideMark/>
          </w:tcPr>
          <w:p w14:paraId="054EE433" w14:textId="57787936" w:rsidR="0013578C" w:rsidRPr="000C6366" w:rsidRDefault="0013578C" w:rsidP="0013578C">
            <w:pPr>
              <w:spacing w:after="160" w:line="278" w:lineRule="auto"/>
              <w:cnfStyle w:val="000000000000" w:firstRow="0" w:lastRow="0" w:firstColumn="0" w:lastColumn="0" w:oddVBand="0" w:evenVBand="0" w:oddHBand="0" w:evenHBand="0" w:firstRowFirstColumn="0" w:firstRowLastColumn="0" w:lastRowFirstColumn="0" w:lastRowLastColumn="0"/>
            </w:pPr>
            <w:r>
              <w:t>0.39</w:t>
            </w:r>
          </w:p>
        </w:tc>
      </w:tr>
      <w:tr w:rsidR="0013578C" w:rsidRPr="000C6366" w14:paraId="32C49862" w14:textId="77777777" w:rsidTr="000C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0D607" w14:textId="77777777" w:rsidR="0013578C" w:rsidRPr="000C6366" w:rsidRDefault="0013578C" w:rsidP="0013578C">
            <w:pPr>
              <w:spacing w:after="160" w:line="278" w:lineRule="auto"/>
            </w:pPr>
            <w:r w:rsidRPr="000C6366">
              <w:t>SVM</w:t>
            </w:r>
          </w:p>
        </w:tc>
        <w:tc>
          <w:tcPr>
            <w:tcW w:w="1104" w:type="dxa"/>
            <w:hideMark/>
          </w:tcPr>
          <w:p w14:paraId="63FFCD4A" w14:textId="725DB454" w:rsidR="0013578C" w:rsidRPr="000C6366" w:rsidRDefault="0013578C" w:rsidP="0013578C">
            <w:pPr>
              <w:spacing w:after="160" w:line="278" w:lineRule="auto"/>
              <w:cnfStyle w:val="000000100000" w:firstRow="0" w:lastRow="0" w:firstColumn="0" w:lastColumn="0" w:oddVBand="0" w:evenVBand="0" w:oddHBand="1" w:evenHBand="0" w:firstRowFirstColumn="0" w:firstRowLastColumn="0" w:lastRowFirstColumn="0" w:lastRowLastColumn="0"/>
            </w:pPr>
            <w:r>
              <w:t>0.5598</w:t>
            </w:r>
          </w:p>
        </w:tc>
        <w:tc>
          <w:tcPr>
            <w:tcW w:w="1143" w:type="dxa"/>
            <w:hideMark/>
          </w:tcPr>
          <w:p w14:paraId="67738EBC" w14:textId="05ACB0E7" w:rsidR="0013578C" w:rsidRPr="000C6366" w:rsidRDefault="0013578C" w:rsidP="0013578C">
            <w:pPr>
              <w:spacing w:after="160" w:line="278" w:lineRule="auto"/>
              <w:cnfStyle w:val="000000100000" w:firstRow="0" w:lastRow="0" w:firstColumn="0" w:lastColumn="0" w:oddVBand="0" w:evenVBand="0" w:oddHBand="1" w:evenHBand="0" w:firstRowFirstColumn="0" w:firstRowLastColumn="0" w:lastRowFirstColumn="0" w:lastRowLastColumn="0"/>
            </w:pPr>
            <w:r>
              <w:t>0.41</w:t>
            </w:r>
          </w:p>
        </w:tc>
        <w:tc>
          <w:tcPr>
            <w:tcW w:w="0" w:type="auto"/>
            <w:hideMark/>
          </w:tcPr>
          <w:p w14:paraId="5737AFFE" w14:textId="46651402" w:rsidR="0013578C" w:rsidRPr="000C6366" w:rsidRDefault="0013578C" w:rsidP="0013578C">
            <w:pPr>
              <w:spacing w:after="160" w:line="278" w:lineRule="auto"/>
              <w:cnfStyle w:val="000000100000" w:firstRow="0" w:lastRow="0" w:firstColumn="0" w:lastColumn="0" w:oddVBand="0" w:evenVBand="0" w:oddHBand="1" w:evenHBand="0" w:firstRowFirstColumn="0" w:firstRowLastColumn="0" w:lastRowFirstColumn="0" w:lastRowLastColumn="0"/>
            </w:pPr>
            <w:r>
              <w:t>0.38</w:t>
            </w:r>
          </w:p>
        </w:tc>
        <w:tc>
          <w:tcPr>
            <w:tcW w:w="2160" w:type="dxa"/>
            <w:hideMark/>
          </w:tcPr>
          <w:p w14:paraId="0E677A1E" w14:textId="3166889A" w:rsidR="0013578C" w:rsidRPr="000C6366" w:rsidRDefault="0013578C" w:rsidP="0013578C">
            <w:pPr>
              <w:spacing w:after="160" w:line="278" w:lineRule="auto"/>
              <w:cnfStyle w:val="000000100000" w:firstRow="0" w:lastRow="0" w:firstColumn="0" w:lastColumn="0" w:oddVBand="0" w:evenVBand="0" w:oddHBand="1" w:evenHBand="0" w:firstRowFirstColumn="0" w:firstRowLastColumn="0" w:lastRowFirstColumn="0" w:lastRowLastColumn="0"/>
            </w:pPr>
            <w:r>
              <w:t>0.39</w:t>
            </w:r>
          </w:p>
        </w:tc>
      </w:tr>
    </w:tbl>
    <w:p w14:paraId="3C4D884A" w14:textId="328067AA" w:rsidR="000C6366" w:rsidRDefault="000C6366" w:rsidP="00CF1303"/>
    <w:p w14:paraId="70FB3D5D" w14:textId="77777777" w:rsidR="000C6366" w:rsidRDefault="000C6366" w:rsidP="00CF1303"/>
    <w:p w14:paraId="448D8DFA" w14:textId="0EB8E679" w:rsidR="00CF1303" w:rsidRDefault="00430392" w:rsidP="00CF1303">
      <w:r w:rsidRPr="00430392">
        <w:t>The results in Table 6.2 show that Random Forest achiev</w:t>
      </w:r>
      <w:r w:rsidR="001D6483">
        <w:t>ed the highest accuracy of 61.41</w:t>
      </w:r>
      <w:r w:rsidRPr="00430392">
        <w:t>% after the data balancing process. The implementation of SMOTE with Random Search optimization improved class detection, but the multi-class classification task remained challenging because the severity stages showed an uneven distribution</w:t>
      </w:r>
      <w:proofErr w:type="gramStart"/>
      <w:r w:rsidRPr="00430392">
        <w:t>.</w:t>
      </w:r>
      <w:r w:rsidR="00CF1303">
        <w:t>.</w:t>
      </w:r>
      <w:proofErr w:type="gramEnd"/>
    </w:p>
    <w:p w14:paraId="7D7E138F" w14:textId="2AE39D00" w:rsidR="00CF1303" w:rsidRDefault="00CF1303" w:rsidP="00CF1303">
      <w:pPr>
        <w:pStyle w:val="Heading2"/>
      </w:pPr>
      <w:bookmarkStart w:id="80" w:name="_Toc224582663"/>
      <w:bookmarkStart w:id="81" w:name="_Toc227720226"/>
      <w:r>
        <w:t>Optimized Binary Classification Model Performance</w:t>
      </w:r>
      <w:bookmarkEnd w:id="80"/>
      <w:bookmarkEnd w:id="81"/>
    </w:p>
    <w:p w14:paraId="5DA17741" w14:textId="77777777" w:rsidR="00CF1303" w:rsidRDefault="00CF1303" w:rsidP="00CF1303">
      <w:r>
        <w:t>The prediction task became easier when the target variable was changed into two binary classes which showed the presence of heart disease as 1 and its absence as 0. The model performance improvement process used Grid Search for hyperparameter optimization. The performance comparison of optimized models appears in Table 6.3.</w:t>
      </w:r>
    </w:p>
    <w:p w14:paraId="26DC81A8" w14:textId="53356612" w:rsidR="00CF1303" w:rsidRPr="00DD1B35" w:rsidRDefault="00CF1303" w:rsidP="00DD1B35">
      <w:pPr>
        <w:shd w:val="clear" w:color="auto" w:fill="156082" w:themeFill="accent1"/>
        <w:jc w:val="center"/>
        <w:rPr>
          <w:b/>
          <w:bCs/>
          <w:i/>
          <w:iCs/>
        </w:rPr>
      </w:pPr>
      <w:r w:rsidRPr="00DD1B35">
        <w:rPr>
          <w:b/>
          <w:bCs/>
          <w:i/>
          <w:iCs/>
        </w:rPr>
        <w:t>Table 6.3 Optimized Binary Classification Performance</w:t>
      </w:r>
    </w:p>
    <w:tbl>
      <w:tblPr>
        <w:tblStyle w:val="GridTable2-Accent1"/>
        <w:tblW w:w="0" w:type="auto"/>
        <w:jc w:val="center"/>
        <w:tblLook w:val="04A0" w:firstRow="1" w:lastRow="0" w:firstColumn="1" w:lastColumn="0" w:noHBand="0" w:noVBand="1"/>
      </w:tblPr>
      <w:tblGrid>
        <w:gridCol w:w="2032"/>
        <w:gridCol w:w="1072"/>
        <w:gridCol w:w="1072"/>
        <w:gridCol w:w="885"/>
        <w:gridCol w:w="1030"/>
        <w:gridCol w:w="885"/>
      </w:tblGrid>
      <w:tr w:rsidR="00430392" w:rsidRPr="00CF1303" w14:paraId="5C72A81A" w14:textId="77777777" w:rsidTr="004D695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D03513" w14:textId="0F084F3F" w:rsidR="00430392" w:rsidRPr="00CF1303" w:rsidRDefault="00430392" w:rsidP="00430392">
            <w:pPr>
              <w:spacing w:line="278" w:lineRule="auto"/>
              <w:rPr>
                <w:b w:val="0"/>
                <w:bCs w:val="0"/>
              </w:rPr>
            </w:pPr>
            <w:r>
              <w:rPr>
                <w:rFonts w:ascii="Arial" w:hAnsi="Arial" w:cs="Arial"/>
                <w:color w:val="3D3D3A"/>
                <w:sz w:val="19"/>
                <w:szCs w:val="19"/>
              </w:rPr>
              <w:t>Model</w:t>
            </w:r>
          </w:p>
        </w:tc>
        <w:tc>
          <w:tcPr>
            <w:tcW w:w="0" w:type="auto"/>
            <w:vAlign w:val="center"/>
            <w:hideMark/>
          </w:tcPr>
          <w:p w14:paraId="0A911670" w14:textId="1DAFCCF1" w:rsidR="00430392" w:rsidRPr="00CF1303" w:rsidRDefault="00430392" w:rsidP="00430392">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Pr>
                <w:rFonts w:ascii="Arial" w:hAnsi="Arial" w:cs="Arial"/>
                <w:color w:val="3D3D3A"/>
                <w:sz w:val="19"/>
                <w:szCs w:val="19"/>
              </w:rPr>
              <w:t>Accuracy</w:t>
            </w:r>
          </w:p>
        </w:tc>
        <w:tc>
          <w:tcPr>
            <w:tcW w:w="0" w:type="auto"/>
            <w:vAlign w:val="center"/>
            <w:hideMark/>
          </w:tcPr>
          <w:p w14:paraId="7B1675F7" w14:textId="0802B0C1" w:rsidR="00430392" w:rsidRPr="00CF1303" w:rsidRDefault="00430392" w:rsidP="00430392">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Pr>
                <w:rFonts w:ascii="Arial" w:hAnsi="Arial" w:cs="Arial"/>
                <w:color w:val="3D3D3A"/>
                <w:sz w:val="19"/>
                <w:szCs w:val="19"/>
              </w:rPr>
              <w:t>Precision</w:t>
            </w:r>
          </w:p>
        </w:tc>
        <w:tc>
          <w:tcPr>
            <w:tcW w:w="0" w:type="auto"/>
            <w:vAlign w:val="center"/>
            <w:hideMark/>
          </w:tcPr>
          <w:p w14:paraId="27B8762C" w14:textId="3AB4FEE0" w:rsidR="00430392" w:rsidRPr="00CF1303" w:rsidRDefault="00430392" w:rsidP="00430392">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Pr>
                <w:rFonts w:ascii="Arial" w:hAnsi="Arial" w:cs="Arial"/>
                <w:color w:val="3D3D3A"/>
                <w:sz w:val="19"/>
                <w:szCs w:val="19"/>
              </w:rPr>
              <w:t>Recall</w:t>
            </w:r>
          </w:p>
        </w:tc>
        <w:tc>
          <w:tcPr>
            <w:tcW w:w="0" w:type="auto"/>
            <w:vAlign w:val="center"/>
            <w:hideMark/>
          </w:tcPr>
          <w:p w14:paraId="6A9A501F" w14:textId="18B499CF" w:rsidR="00430392" w:rsidRPr="00CF1303" w:rsidRDefault="00430392" w:rsidP="00430392">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Pr>
                <w:rFonts w:ascii="Arial" w:hAnsi="Arial" w:cs="Arial"/>
                <w:color w:val="3D3D3A"/>
                <w:sz w:val="19"/>
                <w:szCs w:val="19"/>
              </w:rPr>
              <w:t>F1-Score</w:t>
            </w:r>
          </w:p>
        </w:tc>
        <w:tc>
          <w:tcPr>
            <w:tcW w:w="0" w:type="auto"/>
            <w:vAlign w:val="center"/>
            <w:hideMark/>
          </w:tcPr>
          <w:p w14:paraId="3D00A2CF" w14:textId="5CB18E22" w:rsidR="00430392" w:rsidRPr="00CF1303" w:rsidRDefault="00430392" w:rsidP="00430392">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Pr>
                <w:rFonts w:ascii="Arial" w:hAnsi="Arial" w:cs="Arial"/>
                <w:color w:val="3D3D3A"/>
                <w:sz w:val="19"/>
                <w:szCs w:val="19"/>
              </w:rPr>
              <w:t>AUC</w:t>
            </w:r>
          </w:p>
        </w:tc>
      </w:tr>
      <w:tr w:rsidR="00362A4D" w:rsidRPr="00CF1303" w14:paraId="319CC89B" w14:textId="77777777" w:rsidTr="003135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A7E389" w14:textId="6D4A28DD" w:rsidR="00362A4D" w:rsidRPr="00CF1303" w:rsidRDefault="00362A4D" w:rsidP="00362A4D">
            <w:pPr>
              <w:spacing w:line="278" w:lineRule="auto"/>
            </w:pPr>
            <w:r>
              <w:rPr>
                <w:rFonts w:ascii="Arial" w:hAnsi="Arial" w:cs="Arial"/>
                <w:color w:val="27500A"/>
                <w:sz w:val="19"/>
                <w:szCs w:val="19"/>
              </w:rPr>
              <w:t>Random Forest</w:t>
            </w:r>
          </w:p>
        </w:tc>
        <w:tc>
          <w:tcPr>
            <w:tcW w:w="0" w:type="auto"/>
            <w:hideMark/>
          </w:tcPr>
          <w:p w14:paraId="04D0BC71" w14:textId="02CA3D62" w:rsidR="00362A4D" w:rsidRPr="00CF1303" w:rsidRDefault="001D6483" w:rsidP="00362A4D">
            <w:pPr>
              <w:spacing w:line="278" w:lineRule="auto"/>
              <w:cnfStyle w:val="000000100000" w:firstRow="0" w:lastRow="0" w:firstColumn="0" w:lastColumn="0" w:oddVBand="0" w:evenVBand="0" w:oddHBand="1" w:evenHBand="0" w:firstRowFirstColumn="0" w:firstRowLastColumn="0" w:lastRowFirstColumn="0" w:lastRowLastColumn="0"/>
            </w:pPr>
            <w:r>
              <w:t>0.853</w:t>
            </w:r>
            <w:r w:rsidR="00144C23">
              <w:t>3</w:t>
            </w:r>
          </w:p>
        </w:tc>
        <w:tc>
          <w:tcPr>
            <w:tcW w:w="0" w:type="auto"/>
            <w:hideMark/>
          </w:tcPr>
          <w:p w14:paraId="56D9DAF8" w14:textId="7B9CD55E" w:rsidR="00362A4D" w:rsidRPr="00CF1303" w:rsidRDefault="001D6483" w:rsidP="00362A4D">
            <w:pPr>
              <w:spacing w:line="278" w:lineRule="auto"/>
              <w:cnfStyle w:val="000000100000" w:firstRow="0" w:lastRow="0" w:firstColumn="0" w:lastColumn="0" w:oddVBand="0" w:evenVBand="0" w:oddHBand="1" w:evenHBand="0" w:firstRowFirstColumn="0" w:firstRowLastColumn="0" w:lastRowFirstColumn="0" w:lastRowLastColumn="0"/>
            </w:pPr>
            <w:r>
              <w:t>0.8504</w:t>
            </w:r>
          </w:p>
        </w:tc>
        <w:tc>
          <w:tcPr>
            <w:tcW w:w="0" w:type="auto"/>
            <w:hideMark/>
          </w:tcPr>
          <w:p w14:paraId="7EB24477" w14:textId="629E596A" w:rsidR="00362A4D" w:rsidRPr="00CF1303" w:rsidRDefault="001D6483" w:rsidP="00362A4D">
            <w:pPr>
              <w:spacing w:line="278" w:lineRule="auto"/>
              <w:cnfStyle w:val="000000100000" w:firstRow="0" w:lastRow="0" w:firstColumn="0" w:lastColumn="0" w:oddVBand="0" w:evenVBand="0" w:oddHBand="1" w:evenHBand="0" w:firstRowFirstColumn="0" w:firstRowLastColumn="0" w:lastRowFirstColumn="0" w:lastRowLastColumn="0"/>
            </w:pPr>
            <w:r>
              <w:t>0.892</w:t>
            </w:r>
            <w:r w:rsidR="00144C23">
              <w:t>2</w:t>
            </w:r>
          </w:p>
        </w:tc>
        <w:tc>
          <w:tcPr>
            <w:tcW w:w="0" w:type="auto"/>
            <w:hideMark/>
          </w:tcPr>
          <w:p w14:paraId="17F98A69" w14:textId="78B5A328" w:rsidR="00362A4D" w:rsidRPr="00CF1303" w:rsidRDefault="00144C23" w:rsidP="00362A4D">
            <w:pPr>
              <w:spacing w:line="278" w:lineRule="auto"/>
              <w:cnfStyle w:val="000000100000" w:firstRow="0" w:lastRow="0" w:firstColumn="0" w:lastColumn="0" w:oddVBand="0" w:evenVBand="0" w:oddHBand="1" w:evenHBand="0" w:firstRowFirstColumn="0" w:firstRowLastColumn="0" w:lastRowFirstColumn="0" w:lastRowLastColumn="0"/>
            </w:pPr>
            <w:r>
              <w:t>0.8708</w:t>
            </w:r>
          </w:p>
        </w:tc>
        <w:tc>
          <w:tcPr>
            <w:tcW w:w="0" w:type="auto"/>
            <w:hideMark/>
          </w:tcPr>
          <w:p w14:paraId="5B3F9750" w14:textId="34558CBE" w:rsidR="00362A4D" w:rsidRPr="00CF1303" w:rsidRDefault="00144C23" w:rsidP="00362A4D">
            <w:pPr>
              <w:spacing w:line="278" w:lineRule="auto"/>
              <w:cnfStyle w:val="000000100000" w:firstRow="0" w:lastRow="0" w:firstColumn="0" w:lastColumn="0" w:oddVBand="0" w:evenVBand="0" w:oddHBand="1" w:evenHBand="0" w:firstRowFirstColumn="0" w:firstRowLastColumn="0" w:lastRowFirstColumn="0" w:lastRowLastColumn="0"/>
            </w:pPr>
            <w:r>
              <w:t>0.9331</w:t>
            </w:r>
          </w:p>
        </w:tc>
      </w:tr>
      <w:tr w:rsidR="00362A4D" w:rsidRPr="00CF1303" w14:paraId="10BEBA0F" w14:textId="77777777" w:rsidTr="003135A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C8B567" w14:textId="41C5FEDD" w:rsidR="00362A4D" w:rsidRPr="00CF1303" w:rsidRDefault="00362A4D" w:rsidP="00362A4D">
            <w:pPr>
              <w:spacing w:line="278" w:lineRule="auto"/>
            </w:pPr>
            <w:r>
              <w:rPr>
                <w:rFonts w:ascii="Arial" w:hAnsi="Arial" w:cs="Arial"/>
                <w:color w:val="141413"/>
                <w:sz w:val="19"/>
                <w:szCs w:val="19"/>
              </w:rPr>
              <w:t>Logistic Regression</w:t>
            </w:r>
          </w:p>
        </w:tc>
        <w:tc>
          <w:tcPr>
            <w:tcW w:w="0" w:type="auto"/>
            <w:hideMark/>
          </w:tcPr>
          <w:p w14:paraId="3CE41B1E" w14:textId="2A7079DB" w:rsidR="00362A4D" w:rsidRPr="00CF1303" w:rsidRDefault="00144C23" w:rsidP="00362A4D">
            <w:pPr>
              <w:spacing w:line="278" w:lineRule="auto"/>
              <w:cnfStyle w:val="000000000000" w:firstRow="0" w:lastRow="0" w:firstColumn="0" w:lastColumn="0" w:oddVBand="0" w:evenVBand="0" w:oddHBand="0" w:evenHBand="0" w:firstRowFirstColumn="0" w:firstRowLastColumn="0" w:lastRowFirstColumn="0" w:lastRowLastColumn="0"/>
            </w:pPr>
            <w:r>
              <w:t>0.8478</w:t>
            </w:r>
          </w:p>
        </w:tc>
        <w:tc>
          <w:tcPr>
            <w:tcW w:w="0" w:type="auto"/>
            <w:hideMark/>
          </w:tcPr>
          <w:p w14:paraId="15F11A8E" w14:textId="44CB1C94" w:rsidR="00362A4D" w:rsidRPr="00CF1303" w:rsidRDefault="00144C23" w:rsidP="00362A4D">
            <w:pPr>
              <w:spacing w:line="278" w:lineRule="auto"/>
              <w:cnfStyle w:val="000000000000" w:firstRow="0" w:lastRow="0" w:firstColumn="0" w:lastColumn="0" w:oddVBand="0" w:evenVBand="0" w:oddHBand="0" w:evenHBand="0" w:firstRowFirstColumn="0" w:firstRowLastColumn="0" w:lastRowFirstColumn="0" w:lastRowLastColumn="0"/>
            </w:pPr>
            <w:r>
              <w:t>0.8490</w:t>
            </w:r>
          </w:p>
        </w:tc>
        <w:tc>
          <w:tcPr>
            <w:tcW w:w="0" w:type="auto"/>
            <w:hideMark/>
          </w:tcPr>
          <w:p w14:paraId="5D946618" w14:textId="12617CB7" w:rsidR="00362A4D" w:rsidRPr="00CF1303" w:rsidRDefault="00144C23" w:rsidP="00362A4D">
            <w:pPr>
              <w:spacing w:line="278" w:lineRule="auto"/>
              <w:cnfStyle w:val="000000000000" w:firstRow="0" w:lastRow="0" w:firstColumn="0" w:lastColumn="0" w:oddVBand="0" w:evenVBand="0" w:oddHBand="0" w:evenHBand="0" w:firstRowFirstColumn="0" w:firstRowLastColumn="0" w:lastRowFirstColumn="0" w:lastRowLastColumn="0"/>
            </w:pPr>
            <w:r>
              <w:t>0.8824</w:t>
            </w:r>
          </w:p>
        </w:tc>
        <w:tc>
          <w:tcPr>
            <w:tcW w:w="0" w:type="auto"/>
            <w:hideMark/>
          </w:tcPr>
          <w:p w14:paraId="211D7C84" w14:textId="5DF2DB47" w:rsidR="00362A4D" w:rsidRPr="00CF1303" w:rsidRDefault="00144C23" w:rsidP="00362A4D">
            <w:pPr>
              <w:spacing w:line="278" w:lineRule="auto"/>
              <w:cnfStyle w:val="000000000000" w:firstRow="0" w:lastRow="0" w:firstColumn="0" w:lastColumn="0" w:oddVBand="0" w:evenVBand="0" w:oddHBand="0" w:evenHBand="0" w:firstRowFirstColumn="0" w:firstRowLastColumn="0" w:lastRowFirstColumn="0" w:lastRowLastColumn="0"/>
            </w:pPr>
            <w:r>
              <w:t>0.8653</w:t>
            </w:r>
          </w:p>
        </w:tc>
        <w:tc>
          <w:tcPr>
            <w:tcW w:w="0" w:type="auto"/>
            <w:hideMark/>
          </w:tcPr>
          <w:p w14:paraId="033E869C" w14:textId="1C592530" w:rsidR="00362A4D" w:rsidRPr="00CF1303" w:rsidRDefault="00144C23" w:rsidP="00362A4D">
            <w:pPr>
              <w:spacing w:line="278" w:lineRule="auto"/>
              <w:cnfStyle w:val="000000000000" w:firstRow="0" w:lastRow="0" w:firstColumn="0" w:lastColumn="0" w:oddVBand="0" w:evenVBand="0" w:oddHBand="0" w:evenHBand="0" w:firstRowFirstColumn="0" w:firstRowLastColumn="0" w:lastRowFirstColumn="0" w:lastRowLastColumn="0"/>
            </w:pPr>
            <w:r>
              <w:t>0.92</w:t>
            </w:r>
            <w:r w:rsidR="00362A4D">
              <w:t>32</w:t>
            </w:r>
          </w:p>
        </w:tc>
      </w:tr>
      <w:tr w:rsidR="00362A4D" w:rsidRPr="00CF1303" w14:paraId="68851D1A" w14:textId="77777777" w:rsidTr="003135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F48B71" w14:textId="71529E6A" w:rsidR="00362A4D" w:rsidRPr="00CF1303" w:rsidRDefault="00362A4D" w:rsidP="00362A4D">
            <w:pPr>
              <w:spacing w:line="278" w:lineRule="auto"/>
            </w:pPr>
            <w:r>
              <w:rPr>
                <w:rFonts w:ascii="Arial" w:hAnsi="Arial" w:cs="Arial"/>
                <w:color w:val="141413"/>
                <w:sz w:val="19"/>
                <w:szCs w:val="19"/>
              </w:rPr>
              <w:t>SVM</w:t>
            </w:r>
          </w:p>
        </w:tc>
        <w:tc>
          <w:tcPr>
            <w:tcW w:w="0" w:type="auto"/>
            <w:hideMark/>
          </w:tcPr>
          <w:p w14:paraId="63967585" w14:textId="1EF5655C" w:rsidR="00362A4D" w:rsidRPr="00CF1303" w:rsidRDefault="00362A4D" w:rsidP="00362A4D">
            <w:pPr>
              <w:spacing w:line="278" w:lineRule="auto"/>
              <w:cnfStyle w:val="000000100000" w:firstRow="0" w:lastRow="0" w:firstColumn="0" w:lastColumn="0" w:oddVBand="0" w:evenVBand="0" w:oddHBand="1" w:evenHBand="0" w:firstRowFirstColumn="0" w:firstRowLastColumn="0" w:lastRowFirstColumn="0" w:lastRowLastColumn="0"/>
            </w:pPr>
            <w:r>
              <w:t>0.8641</w:t>
            </w:r>
          </w:p>
        </w:tc>
        <w:tc>
          <w:tcPr>
            <w:tcW w:w="0" w:type="auto"/>
            <w:hideMark/>
          </w:tcPr>
          <w:p w14:paraId="1E2758BE" w14:textId="38B2B3DF" w:rsidR="00362A4D" w:rsidRPr="00CF1303" w:rsidRDefault="00362A4D" w:rsidP="00362A4D">
            <w:pPr>
              <w:spacing w:line="278" w:lineRule="auto"/>
              <w:cnfStyle w:val="000000100000" w:firstRow="0" w:lastRow="0" w:firstColumn="0" w:lastColumn="0" w:oddVBand="0" w:evenVBand="0" w:oddHBand="1" w:evenHBand="0" w:firstRowFirstColumn="0" w:firstRowLastColumn="0" w:lastRowFirstColumn="0" w:lastRowLastColumn="0"/>
            </w:pPr>
            <w:r>
              <w:t>0.8407</w:t>
            </w:r>
          </w:p>
        </w:tc>
        <w:tc>
          <w:tcPr>
            <w:tcW w:w="0" w:type="auto"/>
            <w:hideMark/>
          </w:tcPr>
          <w:p w14:paraId="66843A4D" w14:textId="409721F6" w:rsidR="00362A4D" w:rsidRPr="00CF1303" w:rsidRDefault="00144C23" w:rsidP="00362A4D">
            <w:pPr>
              <w:spacing w:line="278" w:lineRule="auto"/>
              <w:cnfStyle w:val="000000100000" w:firstRow="0" w:lastRow="0" w:firstColumn="0" w:lastColumn="0" w:oddVBand="0" w:evenVBand="0" w:oddHBand="1" w:evenHBand="0" w:firstRowFirstColumn="0" w:firstRowLastColumn="0" w:lastRowFirstColumn="0" w:lastRowLastColumn="0"/>
            </w:pPr>
            <w:r>
              <w:t>0.9313</w:t>
            </w:r>
          </w:p>
        </w:tc>
        <w:tc>
          <w:tcPr>
            <w:tcW w:w="0" w:type="auto"/>
            <w:hideMark/>
          </w:tcPr>
          <w:p w14:paraId="79BD8E89" w14:textId="784C5D8C" w:rsidR="00362A4D" w:rsidRPr="00CF1303" w:rsidRDefault="00362A4D" w:rsidP="00362A4D">
            <w:pPr>
              <w:spacing w:line="278" w:lineRule="auto"/>
              <w:cnfStyle w:val="000000100000" w:firstRow="0" w:lastRow="0" w:firstColumn="0" w:lastColumn="0" w:oddVBand="0" w:evenVBand="0" w:oddHBand="1" w:evenHBand="0" w:firstRowFirstColumn="0" w:firstRowLastColumn="0" w:lastRowFirstColumn="0" w:lastRowLastColumn="0"/>
            </w:pPr>
            <w:r>
              <w:t>0.8837</w:t>
            </w:r>
          </w:p>
        </w:tc>
        <w:tc>
          <w:tcPr>
            <w:tcW w:w="0" w:type="auto"/>
            <w:hideMark/>
          </w:tcPr>
          <w:p w14:paraId="7812138E" w14:textId="3702C5AF" w:rsidR="00362A4D" w:rsidRPr="00CF1303" w:rsidRDefault="00362A4D" w:rsidP="00362A4D">
            <w:pPr>
              <w:spacing w:line="278" w:lineRule="auto"/>
              <w:cnfStyle w:val="000000100000" w:firstRow="0" w:lastRow="0" w:firstColumn="0" w:lastColumn="0" w:oddVBand="0" w:evenVBand="0" w:oddHBand="1" w:evenHBand="0" w:firstRowFirstColumn="0" w:firstRowLastColumn="0" w:lastRowFirstColumn="0" w:lastRowLastColumn="0"/>
            </w:pPr>
            <w:r>
              <w:t>0.9223</w:t>
            </w:r>
          </w:p>
        </w:tc>
      </w:tr>
    </w:tbl>
    <w:p w14:paraId="2B657184" w14:textId="77777777" w:rsidR="00362A4D" w:rsidRDefault="00362A4D" w:rsidP="00362A4D">
      <w:r>
        <w:t>The results in Table 6.3 show that the Support Vector Machine (SVM) achieved its best performance with an accuracy of 86.41 percent and a recall rate of 0.9314 which demonstrates its ability to correctly identify heart disease patients.</w:t>
      </w:r>
    </w:p>
    <w:p w14:paraId="11D5A164" w14:textId="44329FA8" w:rsidR="002B7AFE" w:rsidRDefault="002B7AFE" w:rsidP="002B7AFE">
      <w:pPr>
        <w:jc w:val="center"/>
      </w:pPr>
      <w:r>
        <w:rPr>
          <w:noProof/>
        </w:rPr>
        <w:drawing>
          <wp:inline distT="0" distB="0" distL="0" distR="0" wp14:anchorId="26E01FE7" wp14:editId="647E538C">
            <wp:extent cx="5344816" cy="2385861"/>
            <wp:effectExtent l="0" t="0" r="8255" b="0"/>
            <wp:docPr id="137844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1551" cy="2464753"/>
                    </a:xfrm>
                    <a:prstGeom prst="rect">
                      <a:avLst/>
                    </a:prstGeom>
                    <a:noFill/>
                  </pic:spPr>
                </pic:pic>
              </a:graphicData>
            </a:graphic>
          </wp:inline>
        </w:drawing>
      </w:r>
    </w:p>
    <w:p w14:paraId="42C82C73" w14:textId="2EBB13E2" w:rsidR="002B7AFE" w:rsidRPr="00DD1B35" w:rsidRDefault="002B7AFE" w:rsidP="00DD1B35">
      <w:pPr>
        <w:shd w:val="clear" w:color="auto" w:fill="156082" w:themeFill="accent1"/>
        <w:jc w:val="center"/>
        <w:rPr>
          <w:b/>
          <w:bCs/>
          <w:i/>
          <w:iCs/>
        </w:rPr>
      </w:pPr>
      <w:r w:rsidRPr="00DD1B35">
        <w:rPr>
          <w:b/>
          <w:bCs/>
          <w:i/>
          <w:iCs/>
        </w:rPr>
        <w:t xml:space="preserve">Figure 6.1: Comparison of Accuracy and Recall of models. </w:t>
      </w:r>
    </w:p>
    <w:p w14:paraId="0F4C7854" w14:textId="03B0D88E" w:rsidR="00CF1303" w:rsidRDefault="00CF1303" w:rsidP="00CF1303">
      <w:pPr>
        <w:pStyle w:val="Heading2"/>
      </w:pPr>
      <w:bookmarkStart w:id="82" w:name="_Toc224582664"/>
      <w:bookmarkStart w:id="83" w:name="_Toc227720227"/>
      <w:r w:rsidRPr="00CF1303">
        <w:t>Confusion Matrix Analysis</w:t>
      </w:r>
      <w:bookmarkEnd w:id="82"/>
      <w:bookmarkEnd w:id="83"/>
    </w:p>
    <w:p w14:paraId="6AFCEF7C" w14:textId="77777777" w:rsidR="00450AA0" w:rsidRDefault="00911C8E" w:rsidP="00450AA0">
      <w:r w:rsidRPr="00911C8E">
        <w:t xml:space="preserve">Figure 6.2 </w:t>
      </w:r>
      <w:r w:rsidR="00450AA0">
        <w:t>shows that the model was able to correctly classify 95 cases of heart disease and 64 cases of non-disease. The model misclassified 18 healthy patients and missed 7 cases of heart disease</w:t>
      </w:r>
    </w:p>
    <w:p w14:paraId="3F468201" w14:textId="431E409E" w:rsidR="00CF1303" w:rsidRDefault="003135A7" w:rsidP="00663C80">
      <w:pPr>
        <w:jc w:val="left"/>
      </w:pPr>
      <w:r>
        <w:rPr>
          <w:noProof/>
        </w:rPr>
        <w:lastRenderedPageBreak/>
        <w:pict w14:anchorId="0E92AF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02.65pt;margin-top:0;width:248.05pt;height:214.75pt;z-index:251659264;mso-position-horizontal:absolute;mso-position-horizontal-relative:text;mso-position-vertical-relative:text">
            <v:imagedata r:id="rId15" o:title="svm po"/>
            <w10:wrap type="square" side="right"/>
          </v:shape>
        </w:pict>
      </w:r>
      <w:r w:rsidR="00663C80">
        <w:br w:type="textWrapping" w:clear="all"/>
      </w:r>
    </w:p>
    <w:p w14:paraId="2377499A" w14:textId="2801DB23" w:rsidR="00DD1B35" w:rsidRDefault="00DD1B35" w:rsidP="00663C80">
      <w:pPr>
        <w:rPr>
          <w:b/>
          <w:bCs/>
          <w:i/>
          <w:iCs/>
        </w:rPr>
      </w:pPr>
    </w:p>
    <w:p w14:paraId="071AB299" w14:textId="49282098" w:rsidR="00CF1303" w:rsidRPr="00DD1B35" w:rsidRDefault="00CF1303" w:rsidP="00DD1B35">
      <w:pPr>
        <w:shd w:val="clear" w:color="auto" w:fill="156082" w:themeFill="accent1"/>
        <w:jc w:val="center"/>
        <w:rPr>
          <w:b/>
          <w:bCs/>
          <w:i/>
          <w:iCs/>
        </w:rPr>
      </w:pPr>
      <w:r w:rsidRPr="00DD1B35">
        <w:rPr>
          <w:b/>
          <w:bCs/>
          <w:i/>
          <w:iCs/>
        </w:rPr>
        <w:t>Figure 6.</w:t>
      </w:r>
      <w:r w:rsidR="002F492B" w:rsidRPr="00DD1B35">
        <w:rPr>
          <w:b/>
          <w:bCs/>
          <w:i/>
          <w:iCs/>
        </w:rPr>
        <w:t>2</w:t>
      </w:r>
      <w:r w:rsidRPr="00DD1B35">
        <w:rPr>
          <w:b/>
          <w:bCs/>
          <w:i/>
          <w:iCs/>
        </w:rPr>
        <w:t>: Confusion Matrix for the Optimized SVM Model</w:t>
      </w:r>
    </w:p>
    <w:p w14:paraId="0BF79055" w14:textId="5A0CD969" w:rsidR="0081573B" w:rsidRDefault="0081573B" w:rsidP="0081573B">
      <w:r w:rsidRPr="0081573B">
        <w:t>Figure 6.3 shows that the optimized Random Fore</w:t>
      </w:r>
      <w:r w:rsidR="00663C80">
        <w:t>st model correctly classified 91 cases of heart disease and 66</w:t>
      </w:r>
      <w:r w:rsidRPr="0081573B">
        <w:t xml:space="preserve"> cases of non-dis</w:t>
      </w:r>
      <w:r w:rsidR="00144C23">
        <w:t>ease. The model 16</w:t>
      </w:r>
      <w:r w:rsidR="00663C80">
        <w:t xml:space="preserve"> misclassified </w:t>
      </w:r>
      <w:r w:rsidR="00663C80" w:rsidRPr="0081573B">
        <w:t>healthy</w:t>
      </w:r>
      <w:r w:rsidRPr="0081573B">
        <w:t xml:space="preserve"> pa</w:t>
      </w:r>
      <w:r w:rsidR="00663C80">
        <w:t>tients as diseased and missed 11 cases of heart disease</w:t>
      </w:r>
    </w:p>
    <w:p w14:paraId="7E280F60" w14:textId="597079EB" w:rsidR="0071427D" w:rsidRDefault="003135A7" w:rsidP="0071427D">
      <w:pPr>
        <w:jc w:val="center"/>
      </w:pPr>
      <w:r>
        <w:rPr>
          <w:noProof/>
        </w:rPr>
        <w:pict w14:anchorId="4B021053">
          <v:shape id="_x0000_i1025" type="#_x0000_t75" style="width:282pt;height:228pt">
            <v:imagedata r:id="rId16" o:title="rf p"/>
          </v:shape>
        </w:pict>
      </w:r>
    </w:p>
    <w:p w14:paraId="226CF77F" w14:textId="08C6C2E6" w:rsidR="0071427D" w:rsidRPr="00DD1B35" w:rsidRDefault="0071427D" w:rsidP="0071427D">
      <w:pPr>
        <w:shd w:val="clear" w:color="auto" w:fill="156082" w:themeFill="accent1"/>
        <w:jc w:val="center"/>
        <w:rPr>
          <w:b/>
          <w:bCs/>
          <w:i/>
          <w:iCs/>
        </w:rPr>
      </w:pPr>
      <w:r w:rsidRPr="00DD1B35">
        <w:rPr>
          <w:b/>
          <w:bCs/>
          <w:i/>
          <w:iCs/>
        </w:rPr>
        <w:t>Figure 6.</w:t>
      </w:r>
      <w:r>
        <w:rPr>
          <w:b/>
          <w:bCs/>
          <w:i/>
          <w:iCs/>
        </w:rPr>
        <w:t>3</w:t>
      </w:r>
      <w:r w:rsidRPr="00DD1B35">
        <w:rPr>
          <w:b/>
          <w:bCs/>
          <w:i/>
          <w:iCs/>
        </w:rPr>
        <w:t xml:space="preserve">: Confusion Matrix for the Optimized </w:t>
      </w:r>
      <w:r>
        <w:rPr>
          <w:b/>
          <w:bCs/>
          <w:i/>
          <w:iCs/>
        </w:rPr>
        <w:t xml:space="preserve">Random Forest </w:t>
      </w:r>
      <w:r w:rsidRPr="00DD1B35">
        <w:rPr>
          <w:b/>
          <w:bCs/>
          <w:i/>
          <w:iCs/>
        </w:rPr>
        <w:t>Model</w:t>
      </w:r>
    </w:p>
    <w:p w14:paraId="5C2D997F" w14:textId="77777777" w:rsidR="00663C80" w:rsidRDefault="00663C80" w:rsidP="00CF1303"/>
    <w:p w14:paraId="5F0DC878" w14:textId="0358F0B6" w:rsidR="00663C80" w:rsidRDefault="0071427D" w:rsidP="00CF1303">
      <w:r>
        <w:lastRenderedPageBreak/>
        <w:t>Similarly, Figure 6.4 shows the Confusion Matrix of Optimized Logistic Regression</w:t>
      </w:r>
    </w:p>
    <w:p w14:paraId="232DA341" w14:textId="170CFF09" w:rsidR="0071427D" w:rsidRDefault="00663C80" w:rsidP="0071427D">
      <w:pPr>
        <w:jc w:val="center"/>
      </w:pPr>
      <w:r>
        <w:rPr>
          <w:noProof/>
        </w:rPr>
        <w:drawing>
          <wp:inline distT="0" distB="0" distL="0" distR="0" wp14:anchorId="68A0C22D" wp14:editId="7A46243E">
            <wp:extent cx="3916680" cy="2887980"/>
            <wp:effectExtent l="0" t="0" r="7620" b="7620"/>
            <wp:docPr id="773074199" name="Picture 8"/>
            <wp:cNvGraphicFramePr/>
            <a:graphic xmlns:a="http://schemas.openxmlformats.org/drawingml/2006/main">
              <a:graphicData uri="http://schemas.openxmlformats.org/drawingml/2006/picture">
                <pic:pic xmlns:pic="http://schemas.openxmlformats.org/drawingml/2006/picture">
                  <pic:nvPicPr>
                    <pic:cNvPr id="773074199" name="Picture 8"/>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6680" cy="2887980"/>
                    </a:xfrm>
                    <a:prstGeom prst="rect">
                      <a:avLst/>
                    </a:prstGeom>
                    <a:noFill/>
                    <a:ln>
                      <a:noFill/>
                    </a:ln>
                  </pic:spPr>
                </pic:pic>
              </a:graphicData>
            </a:graphic>
          </wp:inline>
        </w:drawing>
      </w:r>
    </w:p>
    <w:p w14:paraId="68F4EF55" w14:textId="6D407207" w:rsidR="0071427D" w:rsidRPr="0071427D" w:rsidRDefault="0071427D" w:rsidP="0071427D">
      <w:pPr>
        <w:shd w:val="clear" w:color="auto" w:fill="156082" w:themeFill="accent1"/>
        <w:jc w:val="center"/>
        <w:rPr>
          <w:b/>
          <w:bCs/>
          <w:i/>
          <w:iCs/>
        </w:rPr>
      </w:pPr>
      <w:r w:rsidRPr="00DD1B35">
        <w:rPr>
          <w:b/>
          <w:bCs/>
          <w:i/>
          <w:iCs/>
        </w:rPr>
        <w:t>Figure 6.</w:t>
      </w:r>
      <w:r>
        <w:rPr>
          <w:b/>
          <w:bCs/>
          <w:i/>
          <w:iCs/>
        </w:rPr>
        <w:t>4</w:t>
      </w:r>
      <w:r w:rsidRPr="00DD1B35">
        <w:rPr>
          <w:b/>
          <w:bCs/>
          <w:i/>
          <w:iCs/>
        </w:rPr>
        <w:t xml:space="preserve">: Confusion Matrix for the Optimized </w:t>
      </w:r>
      <w:r>
        <w:rPr>
          <w:b/>
          <w:bCs/>
          <w:i/>
          <w:iCs/>
        </w:rPr>
        <w:t>Logistic Regression</w:t>
      </w:r>
      <w:r w:rsidRPr="00DD1B35">
        <w:rPr>
          <w:b/>
          <w:bCs/>
          <w:i/>
          <w:iCs/>
        </w:rPr>
        <w:t xml:space="preserve"> Model</w:t>
      </w:r>
    </w:p>
    <w:p w14:paraId="12DAFD3A" w14:textId="5FC5DF82" w:rsidR="00CF1303" w:rsidRDefault="00CF1303" w:rsidP="00CF1303">
      <w:pPr>
        <w:pStyle w:val="Heading2"/>
      </w:pPr>
      <w:bookmarkStart w:id="84" w:name="_Toc224582665"/>
      <w:bookmarkStart w:id="85" w:name="_Toc227720228"/>
      <w:r w:rsidRPr="00CF1303">
        <w:t>Feature Importance Analysis</w:t>
      </w:r>
      <w:bookmarkEnd w:id="84"/>
      <w:bookmarkEnd w:id="85"/>
    </w:p>
    <w:p w14:paraId="42331008" w14:textId="65E37767" w:rsidR="00663C80" w:rsidRDefault="00663C80" w:rsidP="00663C80">
      <w:r>
        <w:t>The importance of features was analyzed using permutation importance, which measures the reduction in m</w:t>
      </w:r>
      <w:r w:rsidR="00144C23">
        <w:t xml:space="preserve">odel accuracy when features are </w:t>
      </w:r>
      <w:r>
        <w:t xml:space="preserve">randomly permuted. </w:t>
      </w:r>
      <w:r>
        <w:br/>
        <w:t>Figure 6.2 below shows that the features with the greatest impact on the model are oldpeak ≈ 0.032 and exercise induced angina ≈ 0.028. The other features with significant importance are region_Switzerland ≈ 0.022 and sex ≈ 0.013.</w:t>
      </w:r>
    </w:p>
    <w:p w14:paraId="3A60E691" w14:textId="6C74CBFB" w:rsidR="00DD1B35" w:rsidRDefault="004E42F9" w:rsidP="00BA2829">
      <w:pPr>
        <w:spacing w:after="0"/>
        <w:jc w:val="center"/>
      </w:pPr>
      <w:r>
        <w:rPr>
          <w:noProof/>
        </w:rPr>
        <w:lastRenderedPageBreak/>
        <w:drawing>
          <wp:inline distT="0" distB="0" distL="0" distR="0" wp14:anchorId="57C250D9" wp14:editId="059851E7">
            <wp:extent cx="5943600" cy="4746625"/>
            <wp:effectExtent l="0" t="0" r="0" b="0"/>
            <wp:docPr id="843730411" name="Picture 5"/>
            <wp:cNvGraphicFramePr/>
            <a:graphic xmlns:a="http://schemas.openxmlformats.org/drawingml/2006/main">
              <a:graphicData uri="http://schemas.openxmlformats.org/drawingml/2006/picture">
                <pic:pic xmlns:pic="http://schemas.openxmlformats.org/drawingml/2006/picture">
                  <pic:nvPicPr>
                    <pic:cNvPr id="843730411" name="Picture 5"/>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746625"/>
                    </a:xfrm>
                    <a:prstGeom prst="rect">
                      <a:avLst/>
                    </a:prstGeom>
                    <a:noFill/>
                    <a:ln>
                      <a:noFill/>
                    </a:ln>
                  </pic:spPr>
                </pic:pic>
              </a:graphicData>
            </a:graphic>
          </wp:inline>
        </w:drawing>
      </w:r>
    </w:p>
    <w:p w14:paraId="3D5E4256" w14:textId="12E2AC84" w:rsidR="00CF1303" w:rsidRPr="00DD1B35" w:rsidRDefault="00CF1303" w:rsidP="00DD1B35">
      <w:pPr>
        <w:shd w:val="clear" w:color="auto" w:fill="156082" w:themeFill="accent1"/>
        <w:jc w:val="center"/>
        <w:rPr>
          <w:b/>
          <w:bCs/>
          <w:i/>
          <w:iCs/>
        </w:rPr>
      </w:pPr>
      <w:r w:rsidRPr="00DD1B35">
        <w:rPr>
          <w:b/>
          <w:bCs/>
          <w:i/>
          <w:iCs/>
        </w:rPr>
        <w:t xml:space="preserve">Figure </w:t>
      </w:r>
      <w:proofErr w:type="gramStart"/>
      <w:r w:rsidRPr="00DD1B35">
        <w:rPr>
          <w:b/>
          <w:bCs/>
          <w:i/>
          <w:iCs/>
        </w:rPr>
        <w:t>6.</w:t>
      </w:r>
      <w:r w:rsidR="0071427D">
        <w:rPr>
          <w:b/>
          <w:bCs/>
          <w:i/>
          <w:iCs/>
        </w:rPr>
        <w:t>5</w:t>
      </w:r>
      <w:r w:rsidR="00A76493">
        <w:rPr>
          <w:b/>
          <w:bCs/>
          <w:i/>
          <w:iCs/>
        </w:rPr>
        <w:t xml:space="preserve"> :</w:t>
      </w:r>
      <w:r w:rsidR="00A76493" w:rsidRPr="00A76493">
        <w:rPr>
          <w:b/>
          <w:bCs/>
          <w:i/>
          <w:iCs/>
        </w:rPr>
        <w:t>Top</w:t>
      </w:r>
      <w:proofErr w:type="gramEnd"/>
      <w:r w:rsidR="00A76493" w:rsidRPr="00A76493">
        <w:rPr>
          <w:b/>
          <w:bCs/>
          <w:i/>
          <w:iCs/>
        </w:rPr>
        <w:t xml:space="preserve"> 15 Clinical F</w:t>
      </w:r>
      <w:r w:rsidR="004E42F9">
        <w:rPr>
          <w:b/>
          <w:bCs/>
          <w:i/>
          <w:iCs/>
        </w:rPr>
        <w:t>eatures Influencing SVM</w:t>
      </w:r>
      <w:r w:rsidR="00A76493" w:rsidRPr="00A76493">
        <w:rPr>
          <w:b/>
          <w:bCs/>
          <w:i/>
          <w:iCs/>
        </w:rPr>
        <w:t xml:space="preserve"> Predictions</w:t>
      </w:r>
    </w:p>
    <w:p w14:paraId="5EC2DC79" w14:textId="2C2F9DA2" w:rsidR="00CF1303" w:rsidRDefault="00CF1303" w:rsidP="00CF1303">
      <w:pPr>
        <w:pStyle w:val="Heading2"/>
      </w:pPr>
      <w:bookmarkStart w:id="86" w:name="_Toc224582666"/>
      <w:bookmarkStart w:id="87" w:name="_Toc227720229"/>
      <w:r>
        <w:t>Discussion of Research Questions</w:t>
      </w:r>
      <w:bookmarkEnd w:id="86"/>
      <w:bookmarkEnd w:id="87"/>
    </w:p>
    <w:p w14:paraId="51C18E40" w14:textId="77777777" w:rsidR="004E42F9" w:rsidRDefault="004E42F9" w:rsidP="004E42F9">
      <w:pPr>
        <w:pStyle w:val="ListParagraph"/>
        <w:numPr>
          <w:ilvl w:val="0"/>
          <w:numId w:val="9"/>
        </w:numPr>
        <w:spacing w:line="276" w:lineRule="auto"/>
      </w:pPr>
      <w:bookmarkStart w:id="88" w:name="_Toc224582667"/>
      <w:r>
        <w:t>RQ1: The optimized SVM model had the best recall of 0.9314, suggesting the best sensitivity for heart disease cases.</w:t>
      </w:r>
    </w:p>
    <w:p w14:paraId="097B1DB9" w14:textId="77777777" w:rsidR="004E42F9" w:rsidRDefault="004E42F9" w:rsidP="004E42F9">
      <w:pPr>
        <w:pStyle w:val="ListParagraph"/>
        <w:numPr>
          <w:ilvl w:val="0"/>
          <w:numId w:val="9"/>
        </w:numPr>
        <w:spacing w:line="276" w:lineRule="auto"/>
      </w:pPr>
      <w:r>
        <w:t>RQ2: The feature importance chart (Figure 6.2) suggests that oldpeak, exercise-induced angina, chest pain type, and sex are the most important features.</w:t>
      </w:r>
    </w:p>
    <w:p w14:paraId="532FE7F8" w14:textId="77777777" w:rsidR="004E42F9" w:rsidRDefault="004E42F9" w:rsidP="004E42F9">
      <w:pPr>
        <w:pStyle w:val="ListParagraph"/>
        <w:numPr>
          <w:ilvl w:val="0"/>
          <w:numId w:val="9"/>
        </w:numPr>
        <w:spacing w:line="276" w:lineRule="auto"/>
      </w:pPr>
      <w:r>
        <w:t>RQ3: The binary classification model improved the performance significantly. The accuracy of multi-class models was 53-61%, while the accuracy of the binary models was 84-86%.</w:t>
      </w:r>
    </w:p>
    <w:p w14:paraId="1F208797" w14:textId="3BA45C29" w:rsidR="00CF1303" w:rsidRDefault="00CF1303" w:rsidP="00CF1303">
      <w:pPr>
        <w:pStyle w:val="Heading2"/>
      </w:pPr>
      <w:bookmarkStart w:id="89" w:name="_Toc227720230"/>
      <w:r>
        <w:t>Practical Applicability of the Study</w:t>
      </w:r>
      <w:bookmarkEnd w:id="88"/>
      <w:bookmarkEnd w:id="89"/>
    </w:p>
    <w:p w14:paraId="742D9F9D" w14:textId="77777777" w:rsidR="004E42F9" w:rsidRDefault="004E42F9" w:rsidP="004E42F9">
      <w:r>
        <w:t>The study results show that the models are effective in the early detection of coronary heart disease using clinical features. The optimized SVM model had the best performance and can be used to assist clinicians in the early detection of coronary heart disease.</w:t>
      </w:r>
    </w:p>
    <w:p w14:paraId="22B09BFA" w14:textId="5116D671" w:rsidR="00EC7A8F" w:rsidRDefault="00EC7A8F" w:rsidP="00DD1B35">
      <w:r>
        <w:br w:type="page"/>
      </w:r>
    </w:p>
    <w:p w14:paraId="0014262E" w14:textId="11A7DDD8" w:rsidR="00CF1303" w:rsidRDefault="00EC7A8F" w:rsidP="00EC7A8F">
      <w:pPr>
        <w:pStyle w:val="Heading1"/>
      </w:pPr>
      <w:bookmarkStart w:id="90" w:name="_Toc224582668"/>
      <w:bookmarkStart w:id="91" w:name="_Toc227720231"/>
      <w:r>
        <w:lastRenderedPageBreak/>
        <w:t>Analysis and Discussion</w:t>
      </w:r>
      <w:bookmarkEnd w:id="90"/>
      <w:bookmarkEnd w:id="91"/>
    </w:p>
    <w:p w14:paraId="3F39CCC5" w14:textId="0EDA10CC" w:rsidR="00BA2829" w:rsidRDefault="008F0A9D" w:rsidP="008F0A9D">
      <w:r>
        <w:t>This chapter interprets and discusses the results obtained and presented in Chapter 6.</w:t>
      </w:r>
      <w:r w:rsidR="00BA2829">
        <w:t xml:space="preserve"> It contain the detailed interpretation of the results including analysis, comparison with related studies and limitations. </w:t>
      </w:r>
    </w:p>
    <w:p w14:paraId="08198FDE" w14:textId="6834CADE" w:rsidR="008F0A9D" w:rsidRDefault="008F0A9D" w:rsidP="008F0A9D">
      <w:pPr>
        <w:pStyle w:val="Heading2"/>
      </w:pPr>
      <w:bookmarkStart w:id="92" w:name="_Toc224582670"/>
      <w:bookmarkStart w:id="93" w:name="_Toc227720232"/>
      <w:r>
        <w:t>Interpretation of Results</w:t>
      </w:r>
      <w:bookmarkEnd w:id="92"/>
      <w:bookmarkEnd w:id="93"/>
    </w:p>
    <w:p w14:paraId="603CB7DA" w14:textId="77777777" w:rsidR="004E42F9" w:rsidRDefault="004E42F9" w:rsidP="004E42F9">
      <w:bookmarkStart w:id="94" w:name="_Toc224582671"/>
      <w:r>
        <w:t>The experimental results show that the performance of the machine learning models depends on the classification strategy adopted and the data preparation techniques applied to the data. In the multi-class classification problem, the machine learning models achieved moderate accuracy ranging between 53% and 59%. The Random Forest model achieved the highest accuracy compared to other models. However, the performance of the models was not satisfactory because the dataset was imbalanced, with different classes having different levels of severity.</w:t>
      </w:r>
    </w:p>
    <w:p w14:paraId="14661EE8" w14:textId="77777777" w:rsidR="004E42F9" w:rsidRDefault="004E42F9" w:rsidP="004E42F9">
      <w:r>
        <w:t>After applying SMOTE oversampling, the performance of the Random Forest model improved, with the model achieving 61% accuracy. However, the problem was not easy even after oversampling, as the machine learning model was required to predict five stages of heart disease severity.</w:t>
      </w:r>
    </w:p>
    <w:p w14:paraId="2CBC75A9" w14:textId="77777777" w:rsidR="004E42F9" w:rsidRDefault="004E42F9" w:rsidP="004E42F9">
      <w:r>
        <w:t>The performance of the machine learning models improved when the target variable was converted to binary classificati</w:t>
      </w:r>
      <w:bookmarkStart w:id="95" w:name="_GoBack"/>
      <w:bookmarkEnd w:id="95"/>
      <w:r>
        <w:t>on. After optimizing the hyperparameters of the machine learning models, the models achieved high accuracy, with all the models achieving more than 84% accuracy. The Support Vector Machine (SVM) achieved the highest accuracy of 86.41%, with a recall of 0.9314. The high performance of the SVM model indicates that it was highly effective in identifying patients with heart disease.</w:t>
      </w:r>
    </w:p>
    <w:p w14:paraId="1FC40845" w14:textId="3C39C917" w:rsidR="008F0A9D" w:rsidRDefault="008F0A9D" w:rsidP="008F0A9D">
      <w:pPr>
        <w:pStyle w:val="Heading2"/>
      </w:pPr>
      <w:bookmarkStart w:id="96" w:name="_Toc227720233"/>
      <w:r>
        <w:t>Model Performance Analysis</w:t>
      </w:r>
      <w:bookmarkEnd w:id="94"/>
      <w:bookmarkEnd w:id="96"/>
    </w:p>
    <w:p w14:paraId="1FFD175F" w14:textId="77777777" w:rsidR="004E42F9" w:rsidRDefault="004E42F9" w:rsidP="004E42F9">
      <w:bookmarkStart w:id="97" w:name="_Toc224582672"/>
      <w:r>
        <w:t>The machine learning model that performed the best compared to other models evaluated was the SVM model. The radial basis function kernel of the SVM model can handle non-linear relationships between medical variables such as cholesterol, type of chest pain, and heart rate.</w:t>
      </w:r>
    </w:p>
    <w:p w14:paraId="4B765D0B" w14:textId="77777777" w:rsidR="004E42F9" w:rsidRDefault="004E42F9" w:rsidP="004E42F9">
      <w:r>
        <w:t>The Random Forest model also gave good results because this model combines decision trees to improve the stability and accuracy of predictions. Nevertheless, the Logistic Regression model had slightly lower performance because this model is based on the linear relationship between the data and the outcome.</w:t>
      </w:r>
    </w:p>
    <w:p w14:paraId="02DEB957" w14:textId="78AD94BE" w:rsidR="008F0A9D" w:rsidRDefault="008F0A9D" w:rsidP="008F0A9D">
      <w:pPr>
        <w:pStyle w:val="Heading2"/>
      </w:pPr>
      <w:bookmarkStart w:id="98" w:name="_Toc227720234"/>
      <w:r>
        <w:t>Comparison with Previous Studies</w:t>
      </w:r>
      <w:bookmarkEnd w:id="97"/>
      <w:bookmarkEnd w:id="98"/>
    </w:p>
    <w:p w14:paraId="24D7AB1B" w14:textId="77777777" w:rsidR="004E42F9" w:rsidRDefault="004E42F9" w:rsidP="004E42F9">
      <w:bookmarkStart w:id="99" w:name="_Toc224582673"/>
      <w:r>
        <w:t>The findings of this study are in agreement with previous studies discussed in Chapter 2. For instance, Sayadi et al. (2022) found that Logistic Regression and SVM models had excellent performance in detecting coronary artery disease. Similarly, this study found that SVM had the best performance in terms of predictive accuracy.</w:t>
      </w:r>
    </w:p>
    <w:p w14:paraId="00CC0434" w14:textId="77777777" w:rsidR="004E42F9" w:rsidRDefault="004E42F9" w:rsidP="004E42F9">
      <w:r>
        <w:lastRenderedPageBreak/>
        <w:t>However, other studies, such as Ogunpola et al. (2024), had higher accuracy values compared to this study, which used other algorithms, namely XGBoost. The accuracy values in this study may have been lower due to the number of data samples and data preprocessing techniques used.</w:t>
      </w:r>
    </w:p>
    <w:p w14:paraId="2DC9E6C1" w14:textId="77777777" w:rsidR="004E42F9" w:rsidRDefault="004E42F9" w:rsidP="004E42F9">
      <w:r>
        <w:t>The findings of this study concerning the importance of the model features are in agreement with medical knowledge. For instance, the study found that ST depression, denoted by oldpeak, and exercise-induced angina were the most important features in the model, and these are known to contribute to cardiovascular diseases.</w:t>
      </w:r>
    </w:p>
    <w:p w14:paraId="2362DFC6" w14:textId="542F9A2B" w:rsidR="008F0A9D" w:rsidRDefault="008F0A9D" w:rsidP="008F0A9D">
      <w:pPr>
        <w:pStyle w:val="Heading2"/>
      </w:pPr>
      <w:bookmarkStart w:id="100" w:name="_Toc227720235"/>
      <w:r>
        <w:t xml:space="preserve">Relation to </w:t>
      </w:r>
      <w:bookmarkEnd w:id="99"/>
      <w:r w:rsidR="00191D6D">
        <w:t>RQ</w:t>
      </w:r>
      <w:bookmarkEnd w:id="100"/>
    </w:p>
    <w:p w14:paraId="4D2FF915" w14:textId="77777777" w:rsidR="004E42F9" w:rsidRDefault="004E42F9" w:rsidP="004E42F9">
      <w:bookmarkStart w:id="101" w:name="_Toc224582674"/>
      <w:r>
        <w:t>The findings of this study have successfully addressed the research questions. For instance, the study found that the optimized SVM model had the best sensitivity, thus answering RQ1. Furthermore, the study found that oldpeak, exercise-induced, chest pain type, and sex were the most influential in the model, thus answering RQ2. Lastly, the findings of this study have shown that binary classification has a significant effect on model performance compared to multi-class classification, thus answering RQ3.</w:t>
      </w:r>
    </w:p>
    <w:p w14:paraId="31937A6B" w14:textId="147DB1F6" w:rsidR="008F0A9D" w:rsidRDefault="008F0A9D" w:rsidP="008F0A9D">
      <w:pPr>
        <w:pStyle w:val="Heading2"/>
      </w:pPr>
      <w:bookmarkStart w:id="102" w:name="_Toc227720236"/>
      <w:r>
        <w:t>Limitations and Practical Implications</w:t>
      </w:r>
      <w:bookmarkEnd w:id="101"/>
      <w:bookmarkEnd w:id="102"/>
    </w:p>
    <w:p w14:paraId="39ED9E23" w14:textId="77777777" w:rsidR="004E42F9" w:rsidRDefault="004E42F9" w:rsidP="004E42F9">
      <w:r>
        <w:t>However, there are some limitations. First, there is a small number of samples in the data set. This could limit the overall ability for such models to generalize. Second, only three machine learning algorithms were used in this paper. Other advanced algorithms could produce even better results.</w:t>
      </w:r>
    </w:p>
    <w:p w14:paraId="6BD8752F" w14:textId="77777777" w:rsidR="004E42F9" w:rsidRDefault="004E42F9" w:rsidP="004E42F9">
      <w:r>
        <w:t>However, this paper has shown that machine learning algorithms could be used for the early detection of coronary heart disease. In a real-world setting, such models could assist doctors in detecting patients with a high risk of developing this disease.</w:t>
      </w:r>
    </w:p>
    <w:p w14:paraId="77D762AC" w14:textId="0EBE69CD" w:rsidR="008F0A9D" w:rsidRDefault="008F0A9D" w:rsidP="008F0A9D">
      <w:r>
        <w:t>.</w:t>
      </w:r>
    </w:p>
    <w:p w14:paraId="7BAFAEA7" w14:textId="77777777" w:rsidR="008F0A9D" w:rsidRDefault="008F0A9D">
      <w:pPr>
        <w:jc w:val="left"/>
      </w:pPr>
      <w:r>
        <w:br w:type="page"/>
      </w:r>
    </w:p>
    <w:p w14:paraId="5694A4B5" w14:textId="6FF66D26" w:rsidR="00EC7A8F" w:rsidRDefault="008F0A9D" w:rsidP="008F0A9D">
      <w:pPr>
        <w:pStyle w:val="Heading1"/>
      </w:pPr>
      <w:bookmarkStart w:id="103" w:name="_Toc224582675"/>
      <w:bookmarkStart w:id="104" w:name="_Toc227720237"/>
      <w:r>
        <w:lastRenderedPageBreak/>
        <w:t>Conclusion</w:t>
      </w:r>
      <w:bookmarkEnd w:id="103"/>
      <w:bookmarkEnd w:id="104"/>
    </w:p>
    <w:p w14:paraId="7EFAB03D" w14:textId="77777777" w:rsidR="004E42F9" w:rsidRDefault="004E42F9" w:rsidP="004E42F9">
      <w:r>
        <w:t>I developed machine learning models which used clinical data to diagnose coronary heart disease. The researchers assessed three different algorithms which included Logistic Regression Random Forest and Support Vector Machine through multiple evaluation metrics. The results showed that multi-class classification achieved moderate accuracy between 53% and 61% while optimized binary classification significantly improved performance. The SVM model reached its highest performance level through an accuracy score of 86.41% and a recall score of 0.9314 which demonstrated its ability to identify heart disease cases. Feature importance analysis established that oldpeak and exercise-induced angina functioned as the primary coronary heart disease predictors.</w:t>
      </w:r>
    </w:p>
    <w:p w14:paraId="7248090C" w14:textId="77777777" w:rsidR="004E42F9" w:rsidRDefault="004E42F9" w:rsidP="004E42F9">
      <w:r>
        <w:t>The research demonstrates that machine learning models enable clinical decision-making by identifying patients who possess a high risk of developing heart disease. Such systems could assist healthcare professionals in early diagnosis and risk assessment using routine clinical data. The study faced limitations because of its small dataset and the researchers tested three machine learning algorithms. Future work could involve testing additional models such as XGBoost and deep learning approaches which require bigger medical datasets and the integration of the model into clinical decision support systems to enhance real-world healthcare applications.</w:t>
      </w:r>
    </w:p>
    <w:p w14:paraId="07ECA090" w14:textId="399BEA8C" w:rsidR="008F0A9D" w:rsidRDefault="008F0A9D" w:rsidP="00191D6D"/>
    <w:p w14:paraId="2D81DB1F" w14:textId="68769833" w:rsidR="004E42F9" w:rsidRDefault="004E42F9" w:rsidP="00191D6D"/>
    <w:p w14:paraId="28B9B8D7" w14:textId="56A7A3EF" w:rsidR="004E42F9" w:rsidRDefault="004E42F9" w:rsidP="00191D6D"/>
    <w:p w14:paraId="1E4FCB39" w14:textId="3D19DAB4" w:rsidR="004E42F9" w:rsidRDefault="004E42F9" w:rsidP="00191D6D"/>
    <w:p w14:paraId="23E7F1FA" w14:textId="5970F5AB" w:rsidR="004E42F9" w:rsidRDefault="004E42F9" w:rsidP="00191D6D"/>
    <w:p w14:paraId="5D8D9363" w14:textId="72918855" w:rsidR="004E42F9" w:rsidRDefault="004E42F9" w:rsidP="00191D6D"/>
    <w:p w14:paraId="54281A71" w14:textId="5625222A" w:rsidR="004E42F9" w:rsidRDefault="004E42F9" w:rsidP="00191D6D"/>
    <w:p w14:paraId="699C95DF" w14:textId="539004E5" w:rsidR="004E42F9" w:rsidRDefault="004E42F9" w:rsidP="00191D6D"/>
    <w:p w14:paraId="57189C42" w14:textId="0AC4B2E9" w:rsidR="004E42F9" w:rsidRDefault="004E42F9" w:rsidP="00191D6D"/>
    <w:p w14:paraId="371051F0" w14:textId="6BCD5DC5" w:rsidR="004E42F9" w:rsidRDefault="004E42F9" w:rsidP="00191D6D"/>
    <w:p w14:paraId="409347F3" w14:textId="6986852C" w:rsidR="004E42F9" w:rsidRDefault="004E42F9" w:rsidP="00191D6D"/>
    <w:p w14:paraId="68AFDD6C" w14:textId="5CADCC42" w:rsidR="004E42F9" w:rsidRDefault="004E42F9" w:rsidP="00191D6D"/>
    <w:p w14:paraId="1281DF4A" w14:textId="77777777" w:rsidR="004E42F9" w:rsidRDefault="004E42F9" w:rsidP="00191D6D"/>
    <w:p w14:paraId="212139B8" w14:textId="5BC64829" w:rsidR="008F0A9D" w:rsidRDefault="008F0A9D" w:rsidP="008F0A9D">
      <w:pPr>
        <w:pStyle w:val="Heading1"/>
      </w:pPr>
      <w:bookmarkStart w:id="105" w:name="_Toc224582676"/>
      <w:bookmarkStart w:id="106" w:name="_Toc227720238"/>
      <w:r>
        <w:lastRenderedPageBreak/>
        <w:t>References</w:t>
      </w:r>
      <w:bookmarkEnd w:id="105"/>
      <w:bookmarkEnd w:id="106"/>
    </w:p>
    <w:sdt>
      <w:sdtPr>
        <w:rPr>
          <w:rFonts w:cs="Calibri"/>
          <w:color w:val="000000"/>
        </w:rPr>
        <w:tag w:val="MENDELEY_BIBLIOGRAPHY"/>
        <w:id w:val="-1153670675"/>
        <w:placeholder>
          <w:docPart w:val="DefaultPlaceholder_-1854013440"/>
        </w:placeholder>
      </w:sdtPr>
      <w:sdtContent>
        <w:p w14:paraId="1F0EC3A8" w14:textId="77777777" w:rsidR="008F0A9D" w:rsidRPr="008F0A9D" w:rsidRDefault="008F0A9D">
          <w:pPr>
            <w:autoSpaceDE w:val="0"/>
            <w:autoSpaceDN w:val="0"/>
            <w:ind w:hanging="480"/>
            <w:divId w:val="945885941"/>
            <w:rPr>
              <w:rFonts w:eastAsia="Times New Roman" w:cs="Calibri"/>
              <w:color w:val="000000"/>
              <w:kern w:val="0"/>
              <w14:ligatures w14:val="none"/>
            </w:rPr>
          </w:pPr>
          <w:r w:rsidRPr="008F0A9D">
            <w:rPr>
              <w:rFonts w:eastAsia="Times New Roman" w:cs="Calibri"/>
              <w:color w:val="000000"/>
            </w:rPr>
            <w:t xml:space="preserve">Amini, M., Pursamimi, M., Hajianfar, G., Salimi, Y., Saberi, A., Mehri-Kakavand, G., Nazari, M., Ghorbani, M., Shalbaf, A., Shiri, I., &amp; Zaidi, H. (2023). Machine learning-based diagnosis and risk classification of coronary artery disease using myocardial perfusion imaging SPECT: A radiomics study. </w:t>
          </w:r>
          <w:r w:rsidRPr="008F0A9D">
            <w:rPr>
              <w:rFonts w:eastAsia="Times New Roman" w:cs="Calibri"/>
              <w:i/>
              <w:iCs/>
              <w:color w:val="000000"/>
            </w:rPr>
            <w:t>Scientific Reports</w:t>
          </w:r>
          <w:r w:rsidRPr="008F0A9D">
            <w:rPr>
              <w:rFonts w:eastAsia="Times New Roman" w:cs="Calibri"/>
              <w:color w:val="000000"/>
            </w:rPr>
            <w:t xml:space="preserve">, </w:t>
          </w:r>
          <w:r w:rsidRPr="008F0A9D">
            <w:rPr>
              <w:rFonts w:eastAsia="Times New Roman" w:cs="Calibri"/>
              <w:i/>
              <w:iCs/>
              <w:color w:val="000000"/>
            </w:rPr>
            <w:t>13</w:t>
          </w:r>
          <w:r w:rsidRPr="008F0A9D">
            <w:rPr>
              <w:rFonts w:eastAsia="Times New Roman" w:cs="Calibri"/>
              <w:color w:val="000000"/>
            </w:rPr>
            <w:t>(1). https://doi.org/10.1038/s41598-023-42142-w</w:t>
          </w:r>
        </w:p>
        <w:p w14:paraId="1474B87C" w14:textId="77777777" w:rsidR="008F0A9D" w:rsidRPr="008F0A9D" w:rsidRDefault="008F0A9D">
          <w:pPr>
            <w:autoSpaceDE w:val="0"/>
            <w:autoSpaceDN w:val="0"/>
            <w:ind w:hanging="480"/>
            <w:divId w:val="311058577"/>
            <w:rPr>
              <w:rFonts w:eastAsia="Times New Roman" w:cs="Calibri"/>
              <w:color w:val="000000"/>
            </w:rPr>
          </w:pPr>
          <w:r w:rsidRPr="008F0A9D">
            <w:rPr>
              <w:rFonts w:eastAsia="Times New Roman" w:cs="Calibri"/>
              <w:color w:val="000000"/>
            </w:rPr>
            <w:t xml:space="preserve">Çakmak, A., Akyilmaz, G., Köse, A. G., Keskin, G., &amp; Uğur, L. (2026). Machine Learning-Based Prediction of Coronary Artery Disease Using Clinical and Behavioral Data: A Comparative Study. </w:t>
          </w:r>
          <w:r w:rsidRPr="008F0A9D">
            <w:rPr>
              <w:rFonts w:eastAsia="Times New Roman" w:cs="Calibri"/>
              <w:i/>
              <w:iCs/>
              <w:color w:val="000000"/>
            </w:rPr>
            <w:t>Diagnostics</w:t>
          </w:r>
          <w:r w:rsidRPr="008F0A9D">
            <w:rPr>
              <w:rFonts w:eastAsia="Times New Roman" w:cs="Calibri"/>
              <w:color w:val="000000"/>
            </w:rPr>
            <w:t xml:space="preserve">, </w:t>
          </w:r>
          <w:r w:rsidRPr="008F0A9D">
            <w:rPr>
              <w:rFonts w:eastAsia="Times New Roman" w:cs="Calibri"/>
              <w:i/>
              <w:iCs/>
              <w:color w:val="000000"/>
            </w:rPr>
            <w:t>16</w:t>
          </w:r>
          <w:r w:rsidRPr="008F0A9D">
            <w:rPr>
              <w:rFonts w:eastAsia="Times New Roman" w:cs="Calibri"/>
              <w:color w:val="000000"/>
            </w:rPr>
            <w:t>(2), 318. https://doi.org/10.3390/diagnostics16020318</w:t>
          </w:r>
        </w:p>
        <w:p w14:paraId="5CD62637" w14:textId="77777777" w:rsidR="008F0A9D" w:rsidRPr="008F0A9D" w:rsidRDefault="008F0A9D">
          <w:pPr>
            <w:autoSpaceDE w:val="0"/>
            <w:autoSpaceDN w:val="0"/>
            <w:ind w:hanging="480"/>
            <w:divId w:val="1233081913"/>
            <w:rPr>
              <w:rFonts w:eastAsia="Times New Roman" w:cs="Calibri"/>
              <w:color w:val="000000"/>
            </w:rPr>
          </w:pPr>
          <w:r w:rsidRPr="008F0A9D">
            <w:rPr>
              <w:rFonts w:eastAsia="Times New Roman" w:cs="Calibri"/>
              <w:color w:val="000000"/>
            </w:rPr>
            <w:t xml:space="preserve">Chen, Y., Wang, C., Liu, X., Duan, M., Xiang, T., &amp; Huang, H. (2025). Machine learning-based coronary heart disease diagnosis model for type 2 diabetes patients. </w:t>
          </w:r>
          <w:r w:rsidRPr="008F0A9D">
            <w:rPr>
              <w:rFonts w:eastAsia="Times New Roman" w:cs="Calibri"/>
              <w:i/>
              <w:iCs/>
              <w:color w:val="000000"/>
            </w:rPr>
            <w:t>Frontiers in Endocrinology</w:t>
          </w:r>
          <w:r w:rsidRPr="008F0A9D">
            <w:rPr>
              <w:rFonts w:eastAsia="Times New Roman" w:cs="Calibri"/>
              <w:color w:val="000000"/>
            </w:rPr>
            <w:t xml:space="preserve">, </w:t>
          </w:r>
          <w:r w:rsidRPr="008F0A9D">
            <w:rPr>
              <w:rFonts w:eastAsia="Times New Roman" w:cs="Calibri"/>
              <w:i/>
              <w:iCs/>
              <w:color w:val="000000"/>
            </w:rPr>
            <w:t>16</w:t>
          </w:r>
          <w:r w:rsidRPr="008F0A9D">
            <w:rPr>
              <w:rFonts w:eastAsia="Times New Roman" w:cs="Calibri"/>
              <w:color w:val="000000"/>
            </w:rPr>
            <w:t>. https://doi.org/10.3389/fendo.2025.1550793</w:t>
          </w:r>
        </w:p>
        <w:p w14:paraId="1E84FC86" w14:textId="77777777" w:rsidR="008F0A9D" w:rsidRPr="008F0A9D" w:rsidRDefault="008F0A9D">
          <w:pPr>
            <w:autoSpaceDE w:val="0"/>
            <w:autoSpaceDN w:val="0"/>
            <w:ind w:hanging="480"/>
            <w:divId w:val="1471435744"/>
            <w:rPr>
              <w:rFonts w:eastAsia="Times New Roman" w:cs="Calibri"/>
              <w:color w:val="000000"/>
            </w:rPr>
          </w:pPr>
          <w:r w:rsidRPr="008F0A9D">
            <w:rPr>
              <w:rFonts w:eastAsia="Times New Roman" w:cs="Calibri"/>
              <w:color w:val="000000"/>
            </w:rPr>
            <w:t xml:space="preserve">Hassan, C. A. ul, Iqbal, J., Irfan, R., Hussain, S., Algarni, A. D., Bukhari, S. S. H., Alturki, N., &amp; Ullah, S. S. (2022). Effectively Predicting the Presence of Coronary Heart Disease Using Machine Learning Classifiers. </w:t>
          </w:r>
          <w:r w:rsidRPr="008F0A9D">
            <w:rPr>
              <w:rFonts w:eastAsia="Times New Roman" w:cs="Calibri"/>
              <w:i/>
              <w:iCs/>
              <w:color w:val="000000"/>
            </w:rPr>
            <w:t>Sensors</w:t>
          </w:r>
          <w:r w:rsidRPr="008F0A9D">
            <w:rPr>
              <w:rFonts w:eastAsia="Times New Roman" w:cs="Calibri"/>
              <w:color w:val="000000"/>
            </w:rPr>
            <w:t xml:space="preserve">, </w:t>
          </w:r>
          <w:r w:rsidRPr="008F0A9D">
            <w:rPr>
              <w:rFonts w:eastAsia="Times New Roman" w:cs="Calibri"/>
              <w:i/>
              <w:iCs/>
              <w:color w:val="000000"/>
            </w:rPr>
            <w:t>22</w:t>
          </w:r>
          <w:r w:rsidRPr="008F0A9D">
            <w:rPr>
              <w:rFonts w:eastAsia="Times New Roman" w:cs="Calibri"/>
              <w:color w:val="000000"/>
            </w:rPr>
            <w:t>(19). https://doi.org/10.3390/s22197227</w:t>
          </w:r>
        </w:p>
        <w:p w14:paraId="6ED873C6" w14:textId="77777777" w:rsidR="008F0A9D" w:rsidRPr="008F0A9D" w:rsidRDefault="008F0A9D">
          <w:pPr>
            <w:autoSpaceDE w:val="0"/>
            <w:autoSpaceDN w:val="0"/>
            <w:ind w:hanging="480"/>
            <w:divId w:val="1003438641"/>
            <w:rPr>
              <w:rFonts w:eastAsia="Times New Roman" w:cs="Calibri"/>
              <w:color w:val="000000"/>
            </w:rPr>
          </w:pPr>
          <w:r w:rsidRPr="008F0A9D">
            <w:rPr>
              <w:rFonts w:eastAsia="Times New Roman" w:cs="Calibri"/>
              <w:color w:val="000000"/>
            </w:rPr>
            <w:t xml:space="preserve">Ogunpola, A., Saeed, F., Basurra, S., Albarrak, A. M., &amp; Qasem, S. N. (2024). Machine Learning-Based Predictive Models for Detection of Cardiovascular Diseases. </w:t>
          </w:r>
          <w:r w:rsidRPr="008F0A9D">
            <w:rPr>
              <w:rFonts w:eastAsia="Times New Roman" w:cs="Calibri"/>
              <w:i/>
              <w:iCs/>
              <w:color w:val="000000"/>
            </w:rPr>
            <w:t>Diagnostics</w:t>
          </w:r>
          <w:r w:rsidRPr="008F0A9D">
            <w:rPr>
              <w:rFonts w:eastAsia="Times New Roman" w:cs="Calibri"/>
              <w:color w:val="000000"/>
            </w:rPr>
            <w:t xml:space="preserve">, </w:t>
          </w:r>
          <w:r w:rsidRPr="008F0A9D">
            <w:rPr>
              <w:rFonts w:eastAsia="Times New Roman" w:cs="Calibri"/>
              <w:i/>
              <w:iCs/>
              <w:color w:val="000000"/>
            </w:rPr>
            <w:t>14</w:t>
          </w:r>
          <w:r w:rsidRPr="008F0A9D">
            <w:rPr>
              <w:rFonts w:eastAsia="Times New Roman" w:cs="Calibri"/>
              <w:color w:val="000000"/>
            </w:rPr>
            <w:t>(2). https://doi.org/10.3390/diagnostics14020144</w:t>
          </w:r>
        </w:p>
        <w:p w14:paraId="00DE5DA2" w14:textId="77777777" w:rsidR="008F0A9D" w:rsidRPr="008F0A9D" w:rsidRDefault="008F0A9D">
          <w:pPr>
            <w:autoSpaceDE w:val="0"/>
            <w:autoSpaceDN w:val="0"/>
            <w:ind w:hanging="480"/>
            <w:divId w:val="2051999962"/>
            <w:rPr>
              <w:rFonts w:eastAsia="Times New Roman" w:cs="Calibri"/>
              <w:color w:val="000000"/>
            </w:rPr>
          </w:pPr>
          <w:r w:rsidRPr="008F0A9D">
            <w:rPr>
              <w:rFonts w:eastAsia="Times New Roman" w:cs="Calibri"/>
              <w:color w:val="000000"/>
            </w:rPr>
            <w:t xml:space="preserve">Sayadi, M., Varadarajan, V., Sadoughi, F., Chopannejad, S., &amp; Langarizadeh, M. (2022). A Machine Learning Model for Detection of Coronary Artery Disease Using Noninvasive Clinical Parameters. </w:t>
          </w:r>
          <w:r w:rsidRPr="008F0A9D">
            <w:rPr>
              <w:rFonts w:eastAsia="Times New Roman" w:cs="Calibri"/>
              <w:i/>
              <w:iCs/>
              <w:color w:val="000000"/>
            </w:rPr>
            <w:t>Life</w:t>
          </w:r>
          <w:r w:rsidRPr="008F0A9D">
            <w:rPr>
              <w:rFonts w:eastAsia="Times New Roman" w:cs="Calibri"/>
              <w:color w:val="000000"/>
            </w:rPr>
            <w:t xml:space="preserve">, </w:t>
          </w:r>
          <w:r w:rsidRPr="008F0A9D">
            <w:rPr>
              <w:rFonts w:eastAsia="Times New Roman" w:cs="Calibri"/>
              <w:i/>
              <w:iCs/>
              <w:color w:val="000000"/>
            </w:rPr>
            <w:t>12</w:t>
          </w:r>
          <w:r w:rsidRPr="008F0A9D">
            <w:rPr>
              <w:rFonts w:eastAsia="Times New Roman" w:cs="Calibri"/>
              <w:color w:val="000000"/>
            </w:rPr>
            <w:t>(11). https://doi.org/10.3390/life12111933</w:t>
          </w:r>
        </w:p>
        <w:p w14:paraId="6DBAB623" w14:textId="77777777" w:rsidR="008F0A9D" w:rsidRPr="008F0A9D" w:rsidRDefault="008F0A9D">
          <w:pPr>
            <w:autoSpaceDE w:val="0"/>
            <w:autoSpaceDN w:val="0"/>
            <w:ind w:hanging="480"/>
            <w:divId w:val="967126570"/>
            <w:rPr>
              <w:rFonts w:eastAsia="Times New Roman" w:cs="Calibri"/>
              <w:color w:val="000000"/>
            </w:rPr>
          </w:pPr>
          <w:r w:rsidRPr="008F0A9D">
            <w:rPr>
              <w:rFonts w:eastAsia="Times New Roman" w:cs="Calibri"/>
              <w:color w:val="000000"/>
            </w:rPr>
            <w:t xml:space="preserve">Tasmurzayev, N., Baigarayeva, Z., Amangeldy, B., Imanbek, B., Kurmanbek, S., Dikhanbayeva, G., &amp; Amirkhanova, G. (2025). Interpretable Machine Learning for Coronary Artery Disease Risk Stratification: A SHAP-Based Analysis. </w:t>
          </w:r>
          <w:r w:rsidRPr="008F0A9D">
            <w:rPr>
              <w:rFonts w:eastAsia="Times New Roman" w:cs="Calibri"/>
              <w:i/>
              <w:iCs/>
              <w:color w:val="000000"/>
            </w:rPr>
            <w:t>Algorithms</w:t>
          </w:r>
          <w:r w:rsidRPr="008F0A9D">
            <w:rPr>
              <w:rFonts w:eastAsia="Times New Roman" w:cs="Calibri"/>
              <w:color w:val="000000"/>
            </w:rPr>
            <w:t xml:space="preserve">, </w:t>
          </w:r>
          <w:r w:rsidRPr="008F0A9D">
            <w:rPr>
              <w:rFonts w:eastAsia="Times New Roman" w:cs="Calibri"/>
              <w:i/>
              <w:iCs/>
              <w:color w:val="000000"/>
            </w:rPr>
            <w:t>18</w:t>
          </w:r>
          <w:r w:rsidRPr="008F0A9D">
            <w:rPr>
              <w:rFonts w:eastAsia="Times New Roman" w:cs="Calibri"/>
              <w:color w:val="000000"/>
            </w:rPr>
            <w:t>(11). https://doi.org/10.3390/a18110697</w:t>
          </w:r>
        </w:p>
        <w:p w14:paraId="2EEA55F4" w14:textId="77777777" w:rsidR="008F0A9D" w:rsidRPr="008F0A9D" w:rsidRDefault="008F0A9D">
          <w:pPr>
            <w:autoSpaceDE w:val="0"/>
            <w:autoSpaceDN w:val="0"/>
            <w:ind w:hanging="480"/>
            <w:divId w:val="1215385172"/>
            <w:rPr>
              <w:rFonts w:eastAsia="Times New Roman" w:cs="Calibri"/>
              <w:color w:val="000000"/>
            </w:rPr>
          </w:pPr>
          <w:r w:rsidRPr="008F0A9D">
            <w:rPr>
              <w:rFonts w:eastAsia="Times New Roman" w:cs="Calibri"/>
              <w:color w:val="000000"/>
            </w:rPr>
            <w:t xml:space="preserve">Zhao, S., Nan, B., Guo, J., Xu, W., &amp; Li, Z. (2026). Coronary heart disease risk prediction based on GAIN imputation and interpretable machine learning. </w:t>
          </w:r>
          <w:r w:rsidRPr="008F0A9D">
            <w:rPr>
              <w:rFonts w:eastAsia="Times New Roman" w:cs="Calibri"/>
              <w:i/>
              <w:iCs/>
              <w:color w:val="000000"/>
            </w:rPr>
            <w:t>Frontiers in Genetics</w:t>
          </w:r>
          <w:r w:rsidRPr="008F0A9D">
            <w:rPr>
              <w:rFonts w:eastAsia="Times New Roman" w:cs="Calibri"/>
              <w:color w:val="000000"/>
            </w:rPr>
            <w:t xml:space="preserve">, </w:t>
          </w:r>
          <w:r w:rsidRPr="008F0A9D">
            <w:rPr>
              <w:rFonts w:eastAsia="Times New Roman" w:cs="Calibri"/>
              <w:i/>
              <w:iCs/>
              <w:color w:val="000000"/>
            </w:rPr>
            <w:t>16</w:t>
          </w:r>
          <w:r w:rsidRPr="008F0A9D">
            <w:rPr>
              <w:rFonts w:eastAsia="Times New Roman" w:cs="Calibri"/>
              <w:color w:val="000000"/>
            </w:rPr>
            <w:t>. https://doi.org/10.3389/fgene.2025.1752811</w:t>
          </w:r>
        </w:p>
        <w:p w14:paraId="27640F37" w14:textId="676C7934" w:rsidR="008F0A9D" w:rsidRDefault="008F0A9D" w:rsidP="008F0A9D">
          <w:pPr>
            <w:rPr>
              <w:rFonts w:cs="Calibri"/>
              <w:color w:val="000000"/>
            </w:rPr>
          </w:pPr>
          <w:r w:rsidRPr="008F0A9D">
            <w:rPr>
              <w:rFonts w:eastAsia="Times New Roman" w:cs="Calibri"/>
              <w:color w:val="000000"/>
            </w:rPr>
            <w:t> </w:t>
          </w:r>
        </w:p>
      </w:sdtContent>
    </w:sdt>
    <w:p w14:paraId="4772A2DF" w14:textId="77777777" w:rsidR="008F0A9D" w:rsidRDefault="008F0A9D">
      <w:pPr>
        <w:jc w:val="left"/>
        <w:rPr>
          <w:rFonts w:cs="Calibri"/>
          <w:color w:val="000000"/>
        </w:rPr>
      </w:pPr>
      <w:r>
        <w:rPr>
          <w:rFonts w:cs="Calibri"/>
          <w:color w:val="000000"/>
        </w:rPr>
        <w:br w:type="page"/>
      </w:r>
    </w:p>
    <w:p w14:paraId="16AC34A6" w14:textId="4F5D6D1A" w:rsidR="008F0A9D" w:rsidRDefault="008F0A9D" w:rsidP="008F0A9D">
      <w:pPr>
        <w:pStyle w:val="Heading1"/>
      </w:pPr>
      <w:bookmarkStart w:id="107" w:name="_Toc224582677"/>
      <w:bookmarkStart w:id="108" w:name="_Toc227720239"/>
      <w:r>
        <w:lastRenderedPageBreak/>
        <w:t>Appendix</w:t>
      </w:r>
      <w:bookmarkEnd w:id="107"/>
      <w:bookmarkEnd w:id="108"/>
    </w:p>
    <w:p w14:paraId="2A6E3361" w14:textId="01DBEB77" w:rsidR="008F0A9D" w:rsidRDefault="008F0A9D" w:rsidP="008F0A9D"/>
    <w:p w14:paraId="681DBB8A" w14:textId="19FA6440" w:rsidR="008F0A9D" w:rsidRDefault="008F0A9D" w:rsidP="008F0A9D">
      <w:r w:rsidRPr="008F0A9D">
        <w:t xml:space="preserve"> </w:t>
      </w:r>
    </w:p>
    <w:p w14:paraId="190A28C0" w14:textId="3621C153" w:rsidR="008F0A9D" w:rsidRDefault="003135A7" w:rsidP="008F0A9D">
      <w:r>
        <w:pict w14:anchorId="48025F15">
          <v:shape id="_x0000_i1026" type="#_x0000_t75" style="width:282pt;height:228pt">
            <v:imagedata r:id="rId16" o:title="rf p"/>
          </v:shape>
        </w:pict>
      </w:r>
    </w:p>
    <w:p w14:paraId="1BE93345" w14:textId="7D54E3BE" w:rsidR="008F0A9D" w:rsidRDefault="004E42F9" w:rsidP="008F0A9D">
      <w:r w:rsidRPr="004E42F9">
        <w:rPr>
          <w:noProof/>
        </w:rPr>
        <w:drawing>
          <wp:inline distT="0" distB="0" distL="0" distR="0" wp14:anchorId="3CB1DE3E" wp14:editId="0EA7D1DC">
            <wp:extent cx="3916680" cy="2887980"/>
            <wp:effectExtent l="0" t="0" r="7620" b="7620"/>
            <wp:docPr id="1" name="Picture 8"/>
            <wp:cNvGraphicFramePr/>
            <a:graphic xmlns:a="http://schemas.openxmlformats.org/drawingml/2006/main">
              <a:graphicData uri="http://schemas.openxmlformats.org/drawingml/2006/picture">
                <pic:pic xmlns:pic="http://schemas.openxmlformats.org/drawingml/2006/picture">
                  <pic:nvPicPr>
                    <pic:cNvPr id="773074199" name="Picture 8"/>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6680" cy="2887980"/>
                    </a:xfrm>
                    <a:prstGeom prst="rect">
                      <a:avLst/>
                    </a:prstGeom>
                    <a:noFill/>
                    <a:ln>
                      <a:noFill/>
                    </a:ln>
                  </pic:spPr>
                </pic:pic>
              </a:graphicData>
            </a:graphic>
          </wp:inline>
        </w:drawing>
      </w:r>
    </w:p>
    <w:p w14:paraId="1AE6B841" w14:textId="77777777" w:rsidR="004E42F9" w:rsidRDefault="004E42F9" w:rsidP="008F0A9D"/>
    <w:p w14:paraId="79E0D051" w14:textId="04A69F20" w:rsidR="008F0A9D" w:rsidRDefault="008F0A9D" w:rsidP="008F0A9D"/>
    <w:p w14:paraId="17CAA61C" w14:textId="32C29B10" w:rsidR="008F0A9D" w:rsidRDefault="008F0A9D" w:rsidP="008F0A9D"/>
    <w:p w14:paraId="60F01897" w14:textId="1E67F96C" w:rsidR="008F0A9D" w:rsidRDefault="004E42F9" w:rsidP="008F0A9D">
      <w:r w:rsidRPr="004E42F9">
        <w:rPr>
          <w:noProof/>
        </w:rPr>
        <w:lastRenderedPageBreak/>
        <w:drawing>
          <wp:inline distT="0" distB="0" distL="0" distR="0" wp14:anchorId="5A16341C" wp14:editId="48910A40">
            <wp:extent cx="3911272" cy="2967375"/>
            <wp:effectExtent l="0" t="0" r="0" b="4445"/>
            <wp:docPr id="1704685194" name="Picture 13"/>
            <wp:cNvGraphicFramePr/>
            <a:graphic xmlns:a="http://schemas.openxmlformats.org/drawingml/2006/main">
              <a:graphicData uri="http://schemas.openxmlformats.org/drawingml/2006/picture">
                <pic:pic xmlns:pic="http://schemas.openxmlformats.org/drawingml/2006/picture">
                  <pic:nvPicPr>
                    <pic:cNvPr id="1704685194" name="Picture 13"/>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86256" cy="3024263"/>
                    </a:xfrm>
                    <a:prstGeom prst="rect">
                      <a:avLst/>
                    </a:prstGeom>
                    <a:noFill/>
                    <a:ln>
                      <a:noFill/>
                    </a:ln>
                  </pic:spPr>
                </pic:pic>
              </a:graphicData>
            </a:graphic>
          </wp:inline>
        </w:drawing>
      </w:r>
    </w:p>
    <w:p w14:paraId="15D86640" w14:textId="7DA2F180" w:rsidR="004E42F9" w:rsidRDefault="004E42F9" w:rsidP="008F0A9D">
      <w:r w:rsidRPr="004E42F9">
        <w:rPr>
          <w:noProof/>
        </w:rPr>
        <w:drawing>
          <wp:inline distT="0" distB="0" distL="0" distR="0" wp14:anchorId="00239609" wp14:editId="703F8CB1">
            <wp:extent cx="3977640" cy="3596640"/>
            <wp:effectExtent l="0" t="0" r="3810" b="3810"/>
            <wp:docPr id="1277278398" name="Picture 15"/>
            <wp:cNvGraphicFramePr/>
            <a:graphic xmlns:a="http://schemas.openxmlformats.org/drawingml/2006/main">
              <a:graphicData uri="http://schemas.openxmlformats.org/drawingml/2006/picture">
                <pic:pic xmlns:pic="http://schemas.openxmlformats.org/drawingml/2006/picture">
                  <pic:nvPicPr>
                    <pic:cNvPr id="1277278398" name="Picture 15"/>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77640" cy="3596640"/>
                    </a:xfrm>
                    <a:prstGeom prst="rect">
                      <a:avLst/>
                    </a:prstGeom>
                    <a:noFill/>
                    <a:ln>
                      <a:noFill/>
                    </a:ln>
                  </pic:spPr>
                </pic:pic>
              </a:graphicData>
            </a:graphic>
          </wp:inline>
        </w:drawing>
      </w:r>
    </w:p>
    <w:p w14:paraId="6F17C1EB" w14:textId="671A2CFD" w:rsidR="004E42F9" w:rsidRDefault="004E42F9" w:rsidP="008F0A9D">
      <w:r w:rsidRPr="004E42F9">
        <w:rPr>
          <w:noProof/>
        </w:rPr>
        <w:lastRenderedPageBreak/>
        <w:drawing>
          <wp:inline distT="0" distB="0" distL="0" distR="0" wp14:anchorId="723CC644" wp14:editId="208F0F2C">
            <wp:extent cx="3977640" cy="3596640"/>
            <wp:effectExtent l="0" t="0" r="3810" b="3810"/>
            <wp:docPr id="328037120" name="Picture 14"/>
            <wp:cNvGraphicFramePr/>
            <a:graphic xmlns:a="http://schemas.openxmlformats.org/drawingml/2006/main">
              <a:graphicData uri="http://schemas.openxmlformats.org/drawingml/2006/picture">
                <pic:pic xmlns:pic="http://schemas.openxmlformats.org/drawingml/2006/picture">
                  <pic:nvPicPr>
                    <pic:cNvPr id="328037120" name="Picture 14"/>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77640" cy="3596640"/>
                    </a:xfrm>
                    <a:prstGeom prst="rect">
                      <a:avLst/>
                    </a:prstGeom>
                    <a:noFill/>
                    <a:ln>
                      <a:noFill/>
                    </a:ln>
                  </pic:spPr>
                </pic:pic>
              </a:graphicData>
            </a:graphic>
          </wp:inline>
        </w:drawing>
      </w:r>
    </w:p>
    <w:p w14:paraId="361A01FC" w14:textId="057F9F80" w:rsidR="008F0A9D" w:rsidRPr="008F0A9D" w:rsidRDefault="008F0A9D" w:rsidP="008F0A9D">
      <w:r>
        <w:rPr>
          <w:noProof/>
        </w:rPr>
        <w:drawing>
          <wp:inline distT="0" distB="0" distL="0" distR="0" wp14:anchorId="6ABD6834" wp14:editId="01555CD2">
            <wp:extent cx="5943600" cy="2820670"/>
            <wp:effectExtent l="0" t="0" r="0" b="0"/>
            <wp:docPr id="7013834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sectPr w:rsidR="008F0A9D" w:rsidRPr="008F0A9D" w:rsidSect="002F492B">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9BFDDB" w14:textId="77777777" w:rsidR="00877151" w:rsidRDefault="00877151" w:rsidP="00106C12">
      <w:pPr>
        <w:spacing w:after="0" w:line="240" w:lineRule="auto"/>
      </w:pPr>
      <w:r>
        <w:separator/>
      </w:r>
    </w:p>
  </w:endnote>
  <w:endnote w:type="continuationSeparator" w:id="0">
    <w:p w14:paraId="0E971BE2" w14:textId="77777777" w:rsidR="00877151" w:rsidRDefault="00877151" w:rsidP="00106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F78795" w14:textId="77777777" w:rsidR="00877151" w:rsidRDefault="00877151" w:rsidP="00106C12">
      <w:pPr>
        <w:spacing w:after="0" w:line="240" w:lineRule="auto"/>
      </w:pPr>
      <w:r>
        <w:separator/>
      </w:r>
    </w:p>
  </w:footnote>
  <w:footnote w:type="continuationSeparator" w:id="0">
    <w:p w14:paraId="5CBE9962" w14:textId="77777777" w:rsidR="00877151" w:rsidRDefault="00877151" w:rsidP="00106C12">
      <w:pPr>
        <w:spacing w:after="0" w:line="240" w:lineRule="auto"/>
      </w:pPr>
      <w:r>
        <w:continuationSeparator/>
      </w:r>
    </w:p>
  </w:footnote>
  <w:footnote w:id="1">
    <w:p w14:paraId="768D6ACC" w14:textId="24ECD548" w:rsidR="003135A7" w:rsidRDefault="003135A7">
      <w:pPr>
        <w:pStyle w:val="FootnoteText"/>
      </w:pPr>
      <w:r>
        <w:rPr>
          <w:rStyle w:val="FootnoteReference"/>
        </w:rPr>
        <w:footnoteRef/>
      </w:r>
      <w:r>
        <w:t xml:space="preserve"> </w:t>
      </w:r>
      <w:r w:rsidRPr="002B7AFE">
        <w:t>https://archive.ics.uci.edu/dataset/45/heart+disease</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862863"/>
      <w:docPartObj>
        <w:docPartGallery w:val="Page Numbers (Top of Page)"/>
        <w:docPartUnique/>
      </w:docPartObj>
    </w:sdtPr>
    <w:sdtEndPr>
      <w:rPr>
        <w:noProof/>
      </w:rPr>
    </w:sdtEndPr>
    <w:sdtContent>
      <w:p w14:paraId="6AB37990" w14:textId="4DE5145B" w:rsidR="003135A7" w:rsidRDefault="003135A7">
        <w:pPr>
          <w:pStyle w:val="Header"/>
          <w:jc w:val="center"/>
        </w:pPr>
        <w:r>
          <w:fldChar w:fldCharType="begin"/>
        </w:r>
        <w:r>
          <w:instrText xml:space="preserve"> PAGE   \* MERGEFORMAT </w:instrText>
        </w:r>
        <w:r>
          <w:fldChar w:fldCharType="separate"/>
        </w:r>
        <w:r w:rsidR="00CF4A40">
          <w:rPr>
            <w:noProof/>
          </w:rPr>
          <w:t>16</w:t>
        </w:r>
        <w:r>
          <w:rPr>
            <w:noProof/>
          </w:rPr>
          <w:fldChar w:fldCharType="end"/>
        </w:r>
      </w:p>
    </w:sdtContent>
  </w:sdt>
  <w:p w14:paraId="1684D6CB" w14:textId="77777777" w:rsidR="003135A7" w:rsidRDefault="003135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55B61"/>
    <w:multiLevelType w:val="multilevel"/>
    <w:tmpl w:val="38801728"/>
    <w:lvl w:ilvl="0">
      <w:start w:val="1"/>
      <w:numFmt w:val="decimal"/>
      <w:pStyle w:val="Heading1"/>
      <w:suff w:val="space"/>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22CE6F1A"/>
    <w:multiLevelType w:val="hybridMultilevel"/>
    <w:tmpl w:val="0A06E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714702"/>
    <w:multiLevelType w:val="hybridMultilevel"/>
    <w:tmpl w:val="98AEB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171FC9"/>
    <w:multiLevelType w:val="hybridMultilevel"/>
    <w:tmpl w:val="50D0B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FF6468"/>
    <w:multiLevelType w:val="hybridMultilevel"/>
    <w:tmpl w:val="72D02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312EDD"/>
    <w:multiLevelType w:val="hybridMultilevel"/>
    <w:tmpl w:val="043CC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6207A3"/>
    <w:multiLevelType w:val="hybridMultilevel"/>
    <w:tmpl w:val="6DD88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B83944"/>
    <w:multiLevelType w:val="hybridMultilevel"/>
    <w:tmpl w:val="415A6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2"/>
  </w:num>
  <w:num w:numId="4">
    <w:abstractNumId w:val="7"/>
  </w:num>
  <w:num w:numId="5">
    <w:abstractNumId w:val="5"/>
  </w:num>
  <w:num w:numId="6">
    <w:abstractNumId w:val="3"/>
  </w:num>
  <w:num w:numId="7">
    <w:abstractNumId w:val="1"/>
  </w:num>
  <w:num w:numId="8">
    <w:abstractNumId w:val="0"/>
  </w:num>
  <w:num w:numId="9">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removePersonalInformation/>
  <w:removeDateAndTim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C75"/>
    <w:rsid w:val="00000A1B"/>
    <w:rsid w:val="00007080"/>
    <w:rsid w:val="00007196"/>
    <w:rsid w:val="0000752C"/>
    <w:rsid w:val="000158AA"/>
    <w:rsid w:val="00021741"/>
    <w:rsid w:val="00021CAE"/>
    <w:rsid w:val="000305F9"/>
    <w:rsid w:val="0003377B"/>
    <w:rsid w:val="00034147"/>
    <w:rsid w:val="00044A54"/>
    <w:rsid w:val="00047CF8"/>
    <w:rsid w:val="00050FC9"/>
    <w:rsid w:val="0005246F"/>
    <w:rsid w:val="0005652B"/>
    <w:rsid w:val="00060403"/>
    <w:rsid w:val="000630CD"/>
    <w:rsid w:val="000648BA"/>
    <w:rsid w:val="000673DC"/>
    <w:rsid w:val="00072A0C"/>
    <w:rsid w:val="00081EDE"/>
    <w:rsid w:val="000838F0"/>
    <w:rsid w:val="00085C91"/>
    <w:rsid w:val="00085E6B"/>
    <w:rsid w:val="000865DD"/>
    <w:rsid w:val="000874CB"/>
    <w:rsid w:val="00092679"/>
    <w:rsid w:val="00092BD4"/>
    <w:rsid w:val="00093BFA"/>
    <w:rsid w:val="00096357"/>
    <w:rsid w:val="000963AE"/>
    <w:rsid w:val="000972D9"/>
    <w:rsid w:val="000A09D2"/>
    <w:rsid w:val="000A0B9D"/>
    <w:rsid w:val="000A390C"/>
    <w:rsid w:val="000A76F9"/>
    <w:rsid w:val="000B074D"/>
    <w:rsid w:val="000B11B3"/>
    <w:rsid w:val="000C23B4"/>
    <w:rsid w:val="000C3437"/>
    <w:rsid w:val="000C43E9"/>
    <w:rsid w:val="000C6366"/>
    <w:rsid w:val="000C6CE4"/>
    <w:rsid w:val="000D11ED"/>
    <w:rsid w:val="000D2DAC"/>
    <w:rsid w:val="000D7671"/>
    <w:rsid w:val="000E3A94"/>
    <w:rsid w:val="000E4A71"/>
    <w:rsid w:val="000E54FE"/>
    <w:rsid w:val="000E6504"/>
    <w:rsid w:val="000E7F29"/>
    <w:rsid w:val="000F22D0"/>
    <w:rsid w:val="0010466E"/>
    <w:rsid w:val="00104E11"/>
    <w:rsid w:val="00106BB2"/>
    <w:rsid w:val="00106C12"/>
    <w:rsid w:val="00113B19"/>
    <w:rsid w:val="00114769"/>
    <w:rsid w:val="00116E7E"/>
    <w:rsid w:val="00125386"/>
    <w:rsid w:val="00126CD8"/>
    <w:rsid w:val="0013147A"/>
    <w:rsid w:val="001323BE"/>
    <w:rsid w:val="0013578C"/>
    <w:rsid w:val="001359CD"/>
    <w:rsid w:val="00136074"/>
    <w:rsid w:val="001379A6"/>
    <w:rsid w:val="00144C23"/>
    <w:rsid w:val="00145293"/>
    <w:rsid w:val="0014735F"/>
    <w:rsid w:val="00147520"/>
    <w:rsid w:val="00152167"/>
    <w:rsid w:val="001558D8"/>
    <w:rsid w:val="00157A95"/>
    <w:rsid w:val="00161AED"/>
    <w:rsid w:val="0016416D"/>
    <w:rsid w:val="00167409"/>
    <w:rsid w:val="00171871"/>
    <w:rsid w:val="00173464"/>
    <w:rsid w:val="00175FFC"/>
    <w:rsid w:val="00176409"/>
    <w:rsid w:val="00177CD2"/>
    <w:rsid w:val="00181FE3"/>
    <w:rsid w:val="0018342C"/>
    <w:rsid w:val="00186240"/>
    <w:rsid w:val="001877CF"/>
    <w:rsid w:val="001905B9"/>
    <w:rsid w:val="00191D6D"/>
    <w:rsid w:val="001929AE"/>
    <w:rsid w:val="00193200"/>
    <w:rsid w:val="00197E7F"/>
    <w:rsid w:val="001A0B1D"/>
    <w:rsid w:val="001A12FC"/>
    <w:rsid w:val="001A2174"/>
    <w:rsid w:val="001A3219"/>
    <w:rsid w:val="001A6666"/>
    <w:rsid w:val="001B073C"/>
    <w:rsid w:val="001B1205"/>
    <w:rsid w:val="001B4F83"/>
    <w:rsid w:val="001C2839"/>
    <w:rsid w:val="001C332C"/>
    <w:rsid w:val="001C47CC"/>
    <w:rsid w:val="001D2E8C"/>
    <w:rsid w:val="001D4F50"/>
    <w:rsid w:val="001D503C"/>
    <w:rsid w:val="001D5391"/>
    <w:rsid w:val="001D6483"/>
    <w:rsid w:val="001E2076"/>
    <w:rsid w:val="001F1552"/>
    <w:rsid w:val="001F4DA3"/>
    <w:rsid w:val="001F59A5"/>
    <w:rsid w:val="002015EB"/>
    <w:rsid w:val="00205445"/>
    <w:rsid w:val="00205C80"/>
    <w:rsid w:val="00206734"/>
    <w:rsid w:val="00206B06"/>
    <w:rsid w:val="00206CC9"/>
    <w:rsid w:val="00211E9F"/>
    <w:rsid w:val="00222D6B"/>
    <w:rsid w:val="00230D0A"/>
    <w:rsid w:val="0023183B"/>
    <w:rsid w:val="00232492"/>
    <w:rsid w:val="002343F3"/>
    <w:rsid w:val="002454AB"/>
    <w:rsid w:val="00245EBF"/>
    <w:rsid w:val="00250469"/>
    <w:rsid w:val="00250FF5"/>
    <w:rsid w:val="00253419"/>
    <w:rsid w:val="002612FD"/>
    <w:rsid w:val="00263248"/>
    <w:rsid w:val="002654E8"/>
    <w:rsid w:val="002709D1"/>
    <w:rsid w:val="00271C85"/>
    <w:rsid w:val="0027414C"/>
    <w:rsid w:val="00274C56"/>
    <w:rsid w:val="00281FD9"/>
    <w:rsid w:val="00292DF2"/>
    <w:rsid w:val="00293841"/>
    <w:rsid w:val="00296CCB"/>
    <w:rsid w:val="002A0125"/>
    <w:rsid w:val="002A19D4"/>
    <w:rsid w:val="002A37B3"/>
    <w:rsid w:val="002A6DDE"/>
    <w:rsid w:val="002B0B6D"/>
    <w:rsid w:val="002B1FE1"/>
    <w:rsid w:val="002B2141"/>
    <w:rsid w:val="002B26DC"/>
    <w:rsid w:val="002B36CB"/>
    <w:rsid w:val="002B4789"/>
    <w:rsid w:val="002B4E4A"/>
    <w:rsid w:val="002B7AFE"/>
    <w:rsid w:val="002C0450"/>
    <w:rsid w:val="002C071A"/>
    <w:rsid w:val="002C5A5A"/>
    <w:rsid w:val="002C6233"/>
    <w:rsid w:val="002D0D1B"/>
    <w:rsid w:val="002D222F"/>
    <w:rsid w:val="002D2A2D"/>
    <w:rsid w:val="002D3439"/>
    <w:rsid w:val="002E7DDE"/>
    <w:rsid w:val="002F313C"/>
    <w:rsid w:val="002F492B"/>
    <w:rsid w:val="002F6DA0"/>
    <w:rsid w:val="00302133"/>
    <w:rsid w:val="003035B1"/>
    <w:rsid w:val="003039F2"/>
    <w:rsid w:val="003079D1"/>
    <w:rsid w:val="003123F5"/>
    <w:rsid w:val="00312710"/>
    <w:rsid w:val="003135A7"/>
    <w:rsid w:val="00313E9B"/>
    <w:rsid w:val="00314843"/>
    <w:rsid w:val="0032117A"/>
    <w:rsid w:val="00325185"/>
    <w:rsid w:val="00325F80"/>
    <w:rsid w:val="003262F1"/>
    <w:rsid w:val="0033028B"/>
    <w:rsid w:val="00334D8D"/>
    <w:rsid w:val="00336A2D"/>
    <w:rsid w:val="0035059F"/>
    <w:rsid w:val="00352BD1"/>
    <w:rsid w:val="0035476A"/>
    <w:rsid w:val="00362A4D"/>
    <w:rsid w:val="00362C07"/>
    <w:rsid w:val="00363E0C"/>
    <w:rsid w:val="00366567"/>
    <w:rsid w:val="00386218"/>
    <w:rsid w:val="00386B4F"/>
    <w:rsid w:val="003918CD"/>
    <w:rsid w:val="00393A54"/>
    <w:rsid w:val="00394728"/>
    <w:rsid w:val="00396577"/>
    <w:rsid w:val="003A0AF8"/>
    <w:rsid w:val="003A1534"/>
    <w:rsid w:val="003A428D"/>
    <w:rsid w:val="003A62A7"/>
    <w:rsid w:val="003B1C1C"/>
    <w:rsid w:val="003B1E9D"/>
    <w:rsid w:val="003B20D8"/>
    <w:rsid w:val="003B4A4C"/>
    <w:rsid w:val="003B6AF8"/>
    <w:rsid w:val="003C1FD1"/>
    <w:rsid w:val="003C26A4"/>
    <w:rsid w:val="003C4B34"/>
    <w:rsid w:val="003C7716"/>
    <w:rsid w:val="003D2E38"/>
    <w:rsid w:val="003D50A4"/>
    <w:rsid w:val="003E111F"/>
    <w:rsid w:val="003E22AB"/>
    <w:rsid w:val="003E3558"/>
    <w:rsid w:val="003E6F9F"/>
    <w:rsid w:val="003F3EE2"/>
    <w:rsid w:val="0040639D"/>
    <w:rsid w:val="00413844"/>
    <w:rsid w:val="004142FC"/>
    <w:rsid w:val="0042420D"/>
    <w:rsid w:val="00430392"/>
    <w:rsid w:val="004313E8"/>
    <w:rsid w:val="00434D3A"/>
    <w:rsid w:val="00436217"/>
    <w:rsid w:val="0043756C"/>
    <w:rsid w:val="00443E89"/>
    <w:rsid w:val="00444DB1"/>
    <w:rsid w:val="004465BD"/>
    <w:rsid w:val="00450AA0"/>
    <w:rsid w:val="004548ED"/>
    <w:rsid w:val="00462847"/>
    <w:rsid w:val="00476C59"/>
    <w:rsid w:val="004856EE"/>
    <w:rsid w:val="00486D16"/>
    <w:rsid w:val="00486FF7"/>
    <w:rsid w:val="00490CFB"/>
    <w:rsid w:val="00495614"/>
    <w:rsid w:val="004961DA"/>
    <w:rsid w:val="00496AF4"/>
    <w:rsid w:val="00497460"/>
    <w:rsid w:val="004A01C9"/>
    <w:rsid w:val="004A1265"/>
    <w:rsid w:val="004A1848"/>
    <w:rsid w:val="004A2259"/>
    <w:rsid w:val="004A732A"/>
    <w:rsid w:val="004B0943"/>
    <w:rsid w:val="004B0D53"/>
    <w:rsid w:val="004B23BC"/>
    <w:rsid w:val="004B356D"/>
    <w:rsid w:val="004B3788"/>
    <w:rsid w:val="004C2B21"/>
    <w:rsid w:val="004C3D56"/>
    <w:rsid w:val="004D695F"/>
    <w:rsid w:val="004D79BA"/>
    <w:rsid w:val="004E42F9"/>
    <w:rsid w:val="004E4E65"/>
    <w:rsid w:val="004F5108"/>
    <w:rsid w:val="005030AD"/>
    <w:rsid w:val="00505353"/>
    <w:rsid w:val="00506550"/>
    <w:rsid w:val="00507462"/>
    <w:rsid w:val="00507799"/>
    <w:rsid w:val="00512E2B"/>
    <w:rsid w:val="00513EF9"/>
    <w:rsid w:val="0051730A"/>
    <w:rsid w:val="00517E87"/>
    <w:rsid w:val="005229CC"/>
    <w:rsid w:val="0052468D"/>
    <w:rsid w:val="00526DFB"/>
    <w:rsid w:val="00533819"/>
    <w:rsid w:val="00535879"/>
    <w:rsid w:val="00537912"/>
    <w:rsid w:val="00544B35"/>
    <w:rsid w:val="00545B50"/>
    <w:rsid w:val="0054648E"/>
    <w:rsid w:val="005471C2"/>
    <w:rsid w:val="005478F9"/>
    <w:rsid w:val="00547900"/>
    <w:rsid w:val="0055381B"/>
    <w:rsid w:val="005568B9"/>
    <w:rsid w:val="00556BBD"/>
    <w:rsid w:val="00560C34"/>
    <w:rsid w:val="00561100"/>
    <w:rsid w:val="00567A24"/>
    <w:rsid w:val="00567CBA"/>
    <w:rsid w:val="005728BE"/>
    <w:rsid w:val="00572EA2"/>
    <w:rsid w:val="005801D5"/>
    <w:rsid w:val="00587C6D"/>
    <w:rsid w:val="00590E9E"/>
    <w:rsid w:val="00595841"/>
    <w:rsid w:val="005A2ED5"/>
    <w:rsid w:val="005A3492"/>
    <w:rsid w:val="005A6DE7"/>
    <w:rsid w:val="005C1DC0"/>
    <w:rsid w:val="005C27DE"/>
    <w:rsid w:val="005C4B32"/>
    <w:rsid w:val="005D3BD8"/>
    <w:rsid w:val="005D70F7"/>
    <w:rsid w:val="005E0F06"/>
    <w:rsid w:val="005E1629"/>
    <w:rsid w:val="005E739C"/>
    <w:rsid w:val="005F0CFE"/>
    <w:rsid w:val="005F3B98"/>
    <w:rsid w:val="005F3F15"/>
    <w:rsid w:val="005F601E"/>
    <w:rsid w:val="0061054C"/>
    <w:rsid w:val="00613163"/>
    <w:rsid w:val="00615C75"/>
    <w:rsid w:val="00617D02"/>
    <w:rsid w:val="00621A9C"/>
    <w:rsid w:val="00625CD5"/>
    <w:rsid w:val="00631177"/>
    <w:rsid w:val="00631942"/>
    <w:rsid w:val="00632AAE"/>
    <w:rsid w:val="00632D7E"/>
    <w:rsid w:val="00633E33"/>
    <w:rsid w:val="00635C12"/>
    <w:rsid w:val="00636923"/>
    <w:rsid w:val="0063781C"/>
    <w:rsid w:val="00647EE4"/>
    <w:rsid w:val="00654D68"/>
    <w:rsid w:val="00655A54"/>
    <w:rsid w:val="00655D9E"/>
    <w:rsid w:val="00662EBF"/>
    <w:rsid w:val="00663C80"/>
    <w:rsid w:val="00664F80"/>
    <w:rsid w:val="00670BA4"/>
    <w:rsid w:val="00673C87"/>
    <w:rsid w:val="00673F17"/>
    <w:rsid w:val="00692F66"/>
    <w:rsid w:val="00696140"/>
    <w:rsid w:val="006A2039"/>
    <w:rsid w:val="006A2E72"/>
    <w:rsid w:val="006B00AF"/>
    <w:rsid w:val="006B3E17"/>
    <w:rsid w:val="006B50A9"/>
    <w:rsid w:val="006B7298"/>
    <w:rsid w:val="006C0C67"/>
    <w:rsid w:val="006C0F47"/>
    <w:rsid w:val="006C550D"/>
    <w:rsid w:val="006D01DF"/>
    <w:rsid w:val="006D2489"/>
    <w:rsid w:val="006D3D7B"/>
    <w:rsid w:val="006D3F16"/>
    <w:rsid w:val="006E7AC9"/>
    <w:rsid w:val="00702AC2"/>
    <w:rsid w:val="007054FF"/>
    <w:rsid w:val="00706EBD"/>
    <w:rsid w:val="0071427D"/>
    <w:rsid w:val="00716D34"/>
    <w:rsid w:val="007228AD"/>
    <w:rsid w:val="00723AE6"/>
    <w:rsid w:val="007243F5"/>
    <w:rsid w:val="00732D82"/>
    <w:rsid w:val="0073345C"/>
    <w:rsid w:val="00734834"/>
    <w:rsid w:val="0073485C"/>
    <w:rsid w:val="00735EEF"/>
    <w:rsid w:val="00735FF3"/>
    <w:rsid w:val="00736184"/>
    <w:rsid w:val="0073687C"/>
    <w:rsid w:val="00740AAB"/>
    <w:rsid w:val="00742E95"/>
    <w:rsid w:val="00744349"/>
    <w:rsid w:val="00746261"/>
    <w:rsid w:val="00747B2F"/>
    <w:rsid w:val="00750792"/>
    <w:rsid w:val="007520BD"/>
    <w:rsid w:val="00752C23"/>
    <w:rsid w:val="00754A11"/>
    <w:rsid w:val="007705E6"/>
    <w:rsid w:val="00772F1B"/>
    <w:rsid w:val="00775566"/>
    <w:rsid w:val="00776336"/>
    <w:rsid w:val="0078420F"/>
    <w:rsid w:val="00784DEE"/>
    <w:rsid w:val="007856ED"/>
    <w:rsid w:val="0078604E"/>
    <w:rsid w:val="007933B8"/>
    <w:rsid w:val="00794AC6"/>
    <w:rsid w:val="0079636E"/>
    <w:rsid w:val="007A18A7"/>
    <w:rsid w:val="007A4558"/>
    <w:rsid w:val="007A6DEF"/>
    <w:rsid w:val="007B097B"/>
    <w:rsid w:val="007B0DE2"/>
    <w:rsid w:val="007B2B83"/>
    <w:rsid w:val="007B3B65"/>
    <w:rsid w:val="007B3C96"/>
    <w:rsid w:val="007B6713"/>
    <w:rsid w:val="007B6C54"/>
    <w:rsid w:val="007C7E83"/>
    <w:rsid w:val="007D77DE"/>
    <w:rsid w:val="007D79CD"/>
    <w:rsid w:val="007E12AB"/>
    <w:rsid w:val="007E27E7"/>
    <w:rsid w:val="007E7B9D"/>
    <w:rsid w:val="007F4792"/>
    <w:rsid w:val="007F7F54"/>
    <w:rsid w:val="00803CCD"/>
    <w:rsid w:val="00806542"/>
    <w:rsid w:val="0080667F"/>
    <w:rsid w:val="00806CD0"/>
    <w:rsid w:val="008127F3"/>
    <w:rsid w:val="0081573B"/>
    <w:rsid w:val="00825A6F"/>
    <w:rsid w:val="00833E40"/>
    <w:rsid w:val="00835758"/>
    <w:rsid w:val="00836478"/>
    <w:rsid w:val="00836B54"/>
    <w:rsid w:val="00840875"/>
    <w:rsid w:val="00842F85"/>
    <w:rsid w:val="00847195"/>
    <w:rsid w:val="00850299"/>
    <w:rsid w:val="0085079E"/>
    <w:rsid w:val="00851AC6"/>
    <w:rsid w:val="00852170"/>
    <w:rsid w:val="008555AB"/>
    <w:rsid w:val="00856454"/>
    <w:rsid w:val="00860B9A"/>
    <w:rsid w:val="008622E4"/>
    <w:rsid w:val="00865529"/>
    <w:rsid w:val="00877151"/>
    <w:rsid w:val="008835CF"/>
    <w:rsid w:val="008838FB"/>
    <w:rsid w:val="008857E9"/>
    <w:rsid w:val="00886926"/>
    <w:rsid w:val="00891B74"/>
    <w:rsid w:val="00892881"/>
    <w:rsid w:val="008A04B2"/>
    <w:rsid w:val="008A3272"/>
    <w:rsid w:val="008A517B"/>
    <w:rsid w:val="008A6622"/>
    <w:rsid w:val="008A66DA"/>
    <w:rsid w:val="008B2095"/>
    <w:rsid w:val="008B3D50"/>
    <w:rsid w:val="008B6395"/>
    <w:rsid w:val="008C0BD0"/>
    <w:rsid w:val="008C111C"/>
    <w:rsid w:val="008C3A2A"/>
    <w:rsid w:val="008C490E"/>
    <w:rsid w:val="008C5008"/>
    <w:rsid w:val="008D16FB"/>
    <w:rsid w:val="008D187D"/>
    <w:rsid w:val="008D4099"/>
    <w:rsid w:val="008E7BD4"/>
    <w:rsid w:val="008F0A9D"/>
    <w:rsid w:val="008F0EE5"/>
    <w:rsid w:val="008F30FC"/>
    <w:rsid w:val="008F479C"/>
    <w:rsid w:val="008F6BBF"/>
    <w:rsid w:val="0090286A"/>
    <w:rsid w:val="00911C8E"/>
    <w:rsid w:val="00921DC8"/>
    <w:rsid w:val="009261E7"/>
    <w:rsid w:val="009323FC"/>
    <w:rsid w:val="00934658"/>
    <w:rsid w:val="0094544D"/>
    <w:rsid w:val="00950629"/>
    <w:rsid w:val="009528E1"/>
    <w:rsid w:val="00953B3C"/>
    <w:rsid w:val="0095681A"/>
    <w:rsid w:val="00961424"/>
    <w:rsid w:val="00961D96"/>
    <w:rsid w:val="00963A06"/>
    <w:rsid w:val="00963B74"/>
    <w:rsid w:val="00966545"/>
    <w:rsid w:val="00971166"/>
    <w:rsid w:val="00971360"/>
    <w:rsid w:val="00971486"/>
    <w:rsid w:val="00972A8D"/>
    <w:rsid w:val="00973FFF"/>
    <w:rsid w:val="00975D6E"/>
    <w:rsid w:val="00982A0C"/>
    <w:rsid w:val="009850D8"/>
    <w:rsid w:val="00985C18"/>
    <w:rsid w:val="00990A9A"/>
    <w:rsid w:val="00990B0A"/>
    <w:rsid w:val="00991974"/>
    <w:rsid w:val="0099469A"/>
    <w:rsid w:val="00996BB5"/>
    <w:rsid w:val="00997CBF"/>
    <w:rsid w:val="009A0715"/>
    <w:rsid w:val="009A0756"/>
    <w:rsid w:val="009A1029"/>
    <w:rsid w:val="009A1C8F"/>
    <w:rsid w:val="009A32A6"/>
    <w:rsid w:val="009A34C7"/>
    <w:rsid w:val="009B0639"/>
    <w:rsid w:val="009B418F"/>
    <w:rsid w:val="009B48DD"/>
    <w:rsid w:val="009B51F3"/>
    <w:rsid w:val="009B59C4"/>
    <w:rsid w:val="009C426A"/>
    <w:rsid w:val="009C79F0"/>
    <w:rsid w:val="009D3C8C"/>
    <w:rsid w:val="009D6E39"/>
    <w:rsid w:val="009E4133"/>
    <w:rsid w:val="009F0A80"/>
    <w:rsid w:val="00A013F8"/>
    <w:rsid w:val="00A02510"/>
    <w:rsid w:val="00A02F99"/>
    <w:rsid w:val="00A05949"/>
    <w:rsid w:val="00A07D83"/>
    <w:rsid w:val="00A12198"/>
    <w:rsid w:val="00A13ACA"/>
    <w:rsid w:val="00A147AE"/>
    <w:rsid w:val="00A15939"/>
    <w:rsid w:val="00A17E5E"/>
    <w:rsid w:val="00A20993"/>
    <w:rsid w:val="00A2105B"/>
    <w:rsid w:val="00A264FF"/>
    <w:rsid w:val="00A30CAC"/>
    <w:rsid w:val="00A32891"/>
    <w:rsid w:val="00A33B39"/>
    <w:rsid w:val="00A40DA4"/>
    <w:rsid w:val="00A419CF"/>
    <w:rsid w:val="00A4326B"/>
    <w:rsid w:val="00A451E9"/>
    <w:rsid w:val="00A46821"/>
    <w:rsid w:val="00A478C3"/>
    <w:rsid w:val="00A50DDC"/>
    <w:rsid w:val="00A52540"/>
    <w:rsid w:val="00A545DB"/>
    <w:rsid w:val="00A608CB"/>
    <w:rsid w:val="00A70574"/>
    <w:rsid w:val="00A7354F"/>
    <w:rsid w:val="00A750F9"/>
    <w:rsid w:val="00A76493"/>
    <w:rsid w:val="00A766F0"/>
    <w:rsid w:val="00A810F8"/>
    <w:rsid w:val="00A81269"/>
    <w:rsid w:val="00A81403"/>
    <w:rsid w:val="00A9402E"/>
    <w:rsid w:val="00A97635"/>
    <w:rsid w:val="00AA2D6C"/>
    <w:rsid w:val="00AA32EC"/>
    <w:rsid w:val="00AA445B"/>
    <w:rsid w:val="00AA5192"/>
    <w:rsid w:val="00AA558D"/>
    <w:rsid w:val="00AA62B1"/>
    <w:rsid w:val="00AB2776"/>
    <w:rsid w:val="00AB487A"/>
    <w:rsid w:val="00AC034B"/>
    <w:rsid w:val="00AC190A"/>
    <w:rsid w:val="00AC23FD"/>
    <w:rsid w:val="00AC27F0"/>
    <w:rsid w:val="00AC4B3B"/>
    <w:rsid w:val="00AC7DC3"/>
    <w:rsid w:val="00AD0164"/>
    <w:rsid w:val="00AD04F2"/>
    <w:rsid w:val="00AD289D"/>
    <w:rsid w:val="00AE1131"/>
    <w:rsid w:val="00AE5359"/>
    <w:rsid w:val="00AE5C93"/>
    <w:rsid w:val="00AE6CA9"/>
    <w:rsid w:val="00AE7BA6"/>
    <w:rsid w:val="00AF28BA"/>
    <w:rsid w:val="00AF2F4B"/>
    <w:rsid w:val="00B03EB8"/>
    <w:rsid w:val="00B04ACE"/>
    <w:rsid w:val="00B04CFF"/>
    <w:rsid w:val="00B06C87"/>
    <w:rsid w:val="00B07890"/>
    <w:rsid w:val="00B1037F"/>
    <w:rsid w:val="00B111F3"/>
    <w:rsid w:val="00B11786"/>
    <w:rsid w:val="00B12940"/>
    <w:rsid w:val="00B15DB9"/>
    <w:rsid w:val="00B15EAE"/>
    <w:rsid w:val="00B167A9"/>
    <w:rsid w:val="00B17BC4"/>
    <w:rsid w:val="00B224FF"/>
    <w:rsid w:val="00B22F83"/>
    <w:rsid w:val="00B23616"/>
    <w:rsid w:val="00B23724"/>
    <w:rsid w:val="00B31310"/>
    <w:rsid w:val="00B33F92"/>
    <w:rsid w:val="00B36F2E"/>
    <w:rsid w:val="00B37993"/>
    <w:rsid w:val="00B432C4"/>
    <w:rsid w:val="00B4433B"/>
    <w:rsid w:val="00B46851"/>
    <w:rsid w:val="00B5184B"/>
    <w:rsid w:val="00B571E7"/>
    <w:rsid w:val="00B64342"/>
    <w:rsid w:val="00B72896"/>
    <w:rsid w:val="00B74BF3"/>
    <w:rsid w:val="00B75A0E"/>
    <w:rsid w:val="00B7675E"/>
    <w:rsid w:val="00B76862"/>
    <w:rsid w:val="00B82830"/>
    <w:rsid w:val="00B83D55"/>
    <w:rsid w:val="00B84A5A"/>
    <w:rsid w:val="00B85425"/>
    <w:rsid w:val="00B922C2"/>
    <w:rsid w:val="00BA1C9E"/>
    <w:rsid w:val="00BA2829"/>
    <w:rsid w:val="00BA6582"/>
    <w:rsid w:val="00BB11F8"/>
    <w:rsid w:val="00BB486D"/>
    <w:rsid w:val="00BB6996"/>
    <w:rsid w:val="00BC05F5"/>
    <w:rsid w:val="00BC3CB3"/>
    <w:rsid w:val="00BC3CC9"/>
    <w:rsid w:val="00BD1890"/>
    <w:rsid w:val="00BD6616"/>
    <w:rsid w:val="00BE0A56"/>
    <w:rsid w:val="00BE16A2"/>
    <w:rsid w:val="00BE1D52"/>
    <w:rsid w:val="00BE314C"/>
    <w:rsid w:val="00BE3B50"/>
    <w:rsid w:val="00BE4F2E"/>
    <w:rsid w:val="00BE5171"/>
    <w:rsid w:val="00BF131D"/>
    <w:rsid w:val="00BF3F2D"/>
    <w:rsid w:val="00BF5FA7"/>
    <w:rsid w:val="00C0155C"/>
    <w:rsid w:val="00C03981"/>
    <w:rsid w:val="00C05012"/>
    <w:rsid w:val="00C0530A"/>
    <w:rsid w:val="00C11B7D"/>
    <w:rsid w:val="00C11F69"/>
    <w:rsid w:val="00C12B9B"/>
    <w:rsid w:val="00C1622F"/>
    <w:rsid w:val="00C259FD"/>
    <w:rsid w:val="00C27D22"/>
    <w:rsid w:val="00C30CCA"/>
    <w:rsid w:val="00C33D5E"/>
    <w:rsid w:val="00C33FD9"/>
    <w:rsid w:val="00C41ECF"/>
    <w:rsid w:val="00C42C38"/>
    <w:rsid w:val="00C42FBF"/>
    <w:rsid w:val="00C47B72"/>
    <w:rsid w:val="00C52D3E"/>
    <w:rsid w:val="00C536C9"/>
    <w:rsid w:val="00C56E95"/>
    <w:rsid w:val="00C61213"/>
    <w:rsid w:val="00C64B51"/>
    <w:rsid w:val="00C670CF"/>
    <w:rsid w:val="00C67CCF"/>
    <w:rsid w:val="00C72963"/>
    <w:rsid w:val="00C77474"/>
    <w:rsid w:val="00C80984"/>
    <w:rsid w:val="00C832FF"/>
    <w:rsid w:val="00C841C2"/>
    <w:rsid w:val="00C845D6"/>
    <w:rsid w:val="00C85753"/>
    <w:rsid w:val="00C862DC"/>
    <w:rsid w:val="00C91D72"/>
    <w:rsid w:val="00CA19F9"/>
    <w:rsid w:val="00CA2C2C"/>
    <w:rsid w:val="00CA30CE"/>
    <w:rsid w:val="00CA4801"/>
    <w:rsid w:val="00CB0A7B"/>
    <w:rsid w:val="00CB22B1"/>
    <w:rsid w:val="00CB33DE"/>
    <w:rsid w:val="00CB5F08"/>
    <w:rsid w:val="00CC2D52"/>
    <w:rsid w:val="00CC4877"/>
    <w:rsid w:val="00CD065C"/>
    <w:rsid w:val="00CD283A"/>
    <w:rsid w:val="00CD5DD1"/>
    <w:rsid w:val="00CD71D2"/>
    <w:rsid w:val="00CF0270"/>
    <w:rsid w:val="00CF1303"/>
    <w:rsid w:val="00CF4A40"/>
    <w:rsid w:val="00CF4AF5"/>
    <w:rsid w:val="00CF6539"/>
    <w:rsid w:val="00CF6764"/>
    <w:rsid w:val="00D11ADF"/>
    <w:rsid w:val="00D122C8"/>
    <w:rsid w:val="00D1570F"/>
    <w:rsid w:val="00D2074D"/>
    <w:rsid w:val="00D20A2A"/>
    <w:rsid w:val="00D22998"/>
    <w:rsid w:val="00D23699"/>
    <w:rsid w:val="00D270A9"/>
    <w:rsid w:val="00D27F82"/>
    <w:rsid w:val="00D37270"/>
    <w:rsid w:val="00D37B12"/>
    <w:rsid w:val="00D4039F"/>
    <w:rsid w:val="00D416DA"/>
    <w:rsid w:val="00D56CF4"/>
    <w:rsid w:val="00D57521"/>
    <w:rsid w:val="00D600BD"/>
    <w:rsid w:val="00D614FB"/>
    <w:rsid w:val="00D73817"/>
    <w:rsid w:val="00D75707"/>
    <w:rsid w:val="00D8069F"/>
    <w:rsid w:val="00D81DBE"/>
    <w:rsid w:val="00D83DAE"/>
    <w:rsid w:val="00D84CCB"/>
    <w:rsid w:val="00D855E2"/>
    <w:rsid w:val="00D94376"/>
    <w:rsid w:val="00D97049"/>
    <w:rsid w:val="00D979CB"/>
    <w:rsid w:val="00DA02B9"/>
    <w:rsid w:val="00DA3DD4"/>
    <w:rsid w:val="00DB04F3"/>
    <w:rsid w:val="00DB0C17"/>
    <w:rsid w:val="00DB2E2C"/>
    <w:rsid w:val="00DB4386"/>
    <w:rsid w:val="00DB7380"/>
    <w:rsid w:val="00DC7422"/>
    <w:rsid w:val="00DD1B35"/>
    <w:rsid w:val="00DD1E63"/>
    <w:rsid w:val="00DD66E9"/>
    <w:rsid w:val="00DD6A7C"/>
    <w:rsid w:val="00DE0A40"/>
    <w:rsid w:val="00DE1228"/>
    <w:rsid w:val="00DE147B"/>
    <w:rsid w:val="00DE4FAE"/>
    <w:rsid w:val="00DE567C"/>
    <w:rsid w:val="00DF099C"/>
    <w:rsid w:val="00DF3856"/>
    <w:rsid w:val="00DF483D"/>
    <w:rsid w:val="00E0415F"/>
    <w:rsid w:val="00E05B6B"/>
    <w:rsid w:val="00E11D94"/>
    <w:rsid w:val="00E12D8D"/>
    <w:rsid w:val="00E138EF"/>
    <w:rsid w:val="00E15D22"/>
    <w:rsid w:val="00E16724"/>
    <w:rsid w:val="00E208BD"/>
    <w:rsid w:val="00E26719"/>
    <w:rsid w:val="00E276B0"/>
    <w:rsid w:val="00E31A7B"/>
    <w:rsid w:val="00E347E4"/>
    <w:rsid w:val="00E42C6D"/>
    <w:rsid w:val="00E469EE"/>
    <w:rsid w:val="00E50557"/>
    <w:rsid w:val="00E533B7"/>
    <w:rsid w:val="00E60A58"/>
    <w:rsid w:val="00E64392"/>
    <w:rsid w:val="00E6778E"/>
    <w:rsid w:val="00E76982"/>
    <w:rsid w:val="00E76B87"/>
    <w:rsid w:val="00E83F66"/>
    <w:rsid w:val="00E9133C"/>
    <w:rsid w:val="00E91E1D"/>
    <w:rsid w:val="00E93225"/>
    <w:rsid w:val="00E970D9"/>
    <w:rsid w:val="00E97460"/>
    <w:rsid w:val="00EA45E1"/>
    <w:rsid w:val="00EA58C7"/>
    <w:rsid w:val="00EA5DC1"/>
    <w:rsid w:val="00EA65DE"/>
    <w:rsid w:val="00EB391B"/>
    <w:rsid w:val="00EB5F9B"/>
    <w:rsid w:val="00EB7B61"/>
    <w:rsid w:val="00EC1664"/>
    <w:rsid w:val="00EC63F0"/>
    <w:rsid w:val="00EC748B"/>
    <w:rsid w:val="00EC7A8F"/>
    <w:rsid w:val="00EC7FA4"/>
    <w:rsid w:val="00ED2FB1"/>
    <w:rsid w:val="00ED5E2B"/>
    <w:rsid w:val="00ED6917"/>
    <w:rsid w:val="00ED782F"/>
    <w:rsid w:val="00EE279D"/>
    <w:rsid w:val="00EF441A"/>
    <w:rsid w:val="00EF4DDF"/>
    <w:rsid w:val="00EF6FEA"/>
    <w:rsid w:val="00EF7C03"/>
    <w:rsid w:val="00F065E0"/>
    <w:rsid w:val="00F068B7"/>
    <w:rsid w:val="00F0707F"/>
    <w:rsid w:val="00F13090"/>
    <w:rsid w:val="00F13697"/>
    <w:rsid w:val="00F161F8"/>
    <w:rsid w:val="00F179BC"/>
    <w:rsid w:val="00F200AF"/>
    <w:rsid w:val="00F21454"/>
    <w:rsid w:val="00F21AE2"/>
    <w:rsid w:val="00F2208E"/>
    <w:rsid w:val="00F248D7"/>
    <w:rsid w:val="00F257A5"/>
    <w:rsid w:val="00F25C5E"/>
    <w:rsid w:val="00F267CE"/>
    <w:rsid w:val="00F278AD"/>
    <w:rsid w:val="00F27DE1"/>
    <w:rsid w:val="00F31AEA"/>
    <w:rsid w:val="00F32E05"/>
    <w:rsid w:val="00F43638"/>
    <w:rsid w:val="00F4433C"/>
    <w:rsid w:val="00F44F1B"/>
    <w:rsid w:val="00F459B6"/>
    <w:rsid w:val="00F50BC2"/>
    <w:rsid w:val="00F5128C"/>
    <w:rsid w:val="00F530A9"/>
    <w:rsid w:val="00F53EBE"/>
    <w:rsid w:val="00F55158"/>
    <w:rsid w:val="00F66152"/>
    <w:rsid w:val="00F66D93"/>
    <w:rsid w:val="00F70C56"/>
    <w:rsid w:val="00F71ADA"/>
    <w:rsid w:val="00F7379F"/>
    <w:rsid w:val="00F74B32"/>
    <w:rsid w:val="00F76551"/>
    <w:rsid w:val="00F81152"/>
    <w:rsid w:val="00F90378"/>
    <w:rsid w:val="00F91D54"/>
    <w:rsid w:val="00F9321F"/>
    <w:rsid w:val="00F94092"/>
    <w:rsid w:val="00F9521C"/>
    <w:rsid w:val="00F95812"/>
    <w:rsid w:val="00F95BD6"/>
    <w:rsid w:val="00FA0AA3"/>
    <w:rsid w:val="00FA0DEE"/>
    <w:rsid w:val="00FB0F43"/>
    <w:rsid w:val="00FB1C35"/>
    <w:rsid w:val="00FB4FB6"/>
    <w:rsid w:val="00FB52E5"/>
    <w:rsid w:val="00FB728A"/>
    <w:rsid w:val="00FC089A"/>
    <w:rsid w:val="00FC0EC6"/>
    <w:rsid w:val="00FC264A"/>
    <w:rsid w:val="00FD5FE4"/>
    <w:rsid w:val="00FE0369"/>
    <w:rsid w:val="00FE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2085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0392"/>
    <w:pPr>
      <w:jc w:val="both"/>
    </w:pPr>
    <w:rPr>
      <w:rFonts w:ascii="Calibri" w:hAnsi="Calibri"/>
    </w:rPr>
  </w:style>
  <w:style w:type="paragraph" w:styleId="Heading1">
    <w:name w:val="heading 1"/>
    <w:basedOn w:val="Normal"/>
    <w:next w:val="Normal"/>
    <w:link w:val="Heading1Char"/>
    <w:uiPriority w:val="9"/>
    <w:qFormat/>
    <w:rsid w:val="00434D3A"/>
    <w:pPr>
      <w:keepNext/>
      <w:keepLines/>
      <w:numPr>
        <w:numId w:val="8"/>
      </w:numPr>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DD1B35"/>
    <w:pPr>
      <w:keepNext/>
      <w:keepLines/>
      <w:numPr>
        <w:ilvl w:val="1"/>
        <w:numId w:val="8"/>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D1B35"/>
    <w:pPr>
      <w:keepNext/>
      <w:keepLines/>
      <w:numPr>
        <w:ilvl w:val="2"/>
        <w:numId w:val="8"/>
      </w:numPr>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unhideWhenUsed/>
    <w:qFormat/>
    <w:rsid w:val="00DD1B35"/>
    <w:pPr>
      <w:keepNext/>
      <w:keepLines/>
      <w:numPr>
        <w:ilvl w:val="3"/>
        <w:numId w:val="8"/>
      </w:numPr>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615C75"/>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C75"/>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C75"/>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C75"/>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C75"/>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D3A"/>
    <w:rPr>
      <w:rFonts w:ascii="Calibri" w:eastAsiaTheme="majorEastAsia" w:hAnsi="Calibri" w:cstheme="majorBidi"/>
      <w:b/>
      <w:szCs w:val="40"/>
    </w:rPr>
  </w:style>
  <w:style w:type="character" w:customStyle="1" w:styleId="Heading2Char">
    <w:name w:val="Heading 2 Char"/>
    <w:basedOn w:val="DefaultParagraphFont"/>
    <w:link w:val="Heading2"/>
    <w:uiPriority w:val="9"/>
    <w:rsid w:val="00DD1B35"/>
    <w:rPr>
      <w:rFonts w:ascii="Calibri" w:eastAsiaTheme="majorEastAsia" w:hAnsi="Calibri" w:cstheme="majorBidi"/>
      <w:b/>
      <w:color w:val="000000" w:themeColor="text1"/>
      <w:szCs w:val="32"/>
    </w:rPr>
  </w:style>
  <w:style w:type="character" w:customStyle="1" w:styleId="Heading3Char">
    <w:name w:val="Heading 3 Char"/>
    <w:basedOn w:val="DefaultParagraphFont"/>
    <w:link w:val="Heading3"/>
    <w:uiPriority w:val="9"/>
    <w:rsid w:val="00DD1B35"/>
    <w:rPr>
      <w:rFonts w:ascii="Calibri" w:eastAsiaTheme="majorEastAsia" w:hAnsi="Calibri" w:cstheme="majorBidi"/>
      <w:color w:val="000000" w:themeColor="text1"/>
      <w:szCs w:val="28"/>
    </w:rPr>
  </w:style>
  <w:style w:type="character" w:customStyle="1" w:styleId="Heading4Char">
    <w:name w:val="Heading 4 Char"/>
    <w:basedOn w:val="DefaultParagraphFont"/>
    <w:link w:val="Heading4"/>
    <w:uiPriority w:val="9"/>
    <w:rsid w:val="00DD1B35"/>
    <w:rPr>
      <w:rFonts w:ascii="Calibri" w:eastAsiaTheme="majorEastAsia" w:hAnsi="Calibri" w:cstheme="majorBidi"/>
      <w:b/>
      <w:iCs/>
      <w:color w:val="000000" w:themeColor="text1"/>
    </w:rPr>
  </w:style>
  <w:style w:type="character" w:customStyle="1" w:styleId="Heading5Char">
    <w:name w:val="Heading 5 Char"/>
    <w:basedOn w:val="DefaultParagraphFont"/>
    <w:link w:val="Heading5"/>
    <w:uiPriority w:val="9"/>
    <w:rsid w:val="00615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C75"/>
    <w:rPr>
      <w:rFonts w:eastAsiaTheme="majorEastAsia" w:cstheme="majorBidi"/>
      <w:color w:val="272727" w:themeColor="text1" w:themeTint="D8"/>
    </w:rPr>
  </w:style>
  <w:style w:type="paragraph" w:styleId="Title">
    <w:name w:val="Title"/>
    <w:basedOn w:val="Normal"/>
    <w:next w:val="Normal"/>
    <w:link w:val="TitleChar"/>
    <w:uiPriority w:val="10"/>
    <w:qFormat/>
    <w:rsid w:val="00615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C75"/>
    <w:pPr>
      <w:spacing w:before="160"/>
      <w:jc w:val="center"/>
    </w:pPr>
    <w:rPr>
      <w:i/>
      <w:iCs/>
      <w:color w:val="404040" w:themeColor="text1" w:themeTint="BF"/>
    </w:rPr>
  </w:style>
  <w:style w:type="character" w:customStyle="1" w:styleId="QuoteChar">
    <w:name w:val="Quote Char"/>
    <w:basedOn w:val="DefaultParagraphFont"/>
    <w:link w:val="Quote"/>
    <w:uiPriority w:val="29"/>
    <w:rsid w:val="00615C75"/>
    <w:rPr>
      <w:i/>
      <w:iCs/>
      <w:color w:val="404040" w:themeColor="text1" w:themeTint="BF"/>
    </w:rPr>
  </w:style>
  <w:style w:type="paragraph" w:styleId="ListParagraph">
    <w:name w:val="List Paragraph"/>
    <w:basedOn w:val="Normal"/>
    <w:uiPriority w:val="34"/>
    <w:qFormat/>
    <w:rsid w:val="00615C75"/>
    <w:pPr>
      <w:ind w:left="720"/>
      <w:contextualSpacing/>
    </w:pPr>
  </w:style>
  <w:style w:type="character" w:styleId="IntenseEmphasis">
    <w:name w:val="Intense Emphasis"/>
    <w:basedOn w:val="DefaultParagraphFont"/>
    <w:uiPriority w:val="21"/>
    <w:qFormat/>
    <w:rsid w:val="00615C75"/>
    <w:rPr>
      <w:i/>
      <w:iCs/>
      <w:color w:val="0F4761" w:themeColor="accent1" w:themeShade="BF"/>
    </w:rPr>
  </w:style>
  <w:style w:type="paragraph" w:styleId="IntenseQuote">
    <w:name w:val="Intense Quote"/>
    <w:basedOn w:val="Normal"/>
    <w:next w:val="Normal"/>
    <w:link w:val="IntenseQuoteChar"/>
    <w:uiPriority w:val="30"/>
    <w:qFormat/>
    <w:rsid w:val="00615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C75"/>
    <w:rPr>
      <w:i/>
      <w:iCs/>
      <w:color w:val="0F4761" w:themeColor="accent1" w:themeShade="BF"/>
    </w:rPr>
  </w:style>
  <w:style w:type="character" w:styleId="IntenseReference">
    <w:name w:val="Intense Reference"/>
    <w:basedOn w:val="DefaultParagraphFont"/>
    <w:uiPriority w:val="32"/>
    <w:qFormat/>
    <w:rsid w:val="00615C75"/>
    <w:rPr>
      <w:b/>
      <w:bCs/>
      <w:smallCaps/>
      <w:color w:val="0F4761" w:themeColor="accent1" w:themeShade="BF"/>
      <w:spacing w:val="5"/>
    </w:rPr>
  </w:style>
  <w:style w:type="character" w:styleId="PlaceholderText">
    <w:name w:val="Placeholder Text"/>
    <w:basedOn w:val="DefaultParagraphFont"/>
    <w:uiPriority w:val="99"/>
    <w:semiHidden/>
    <w:rsid w:val="009B59C4"/>
    <w:rPr>
      <w:color w:val="666666"/>
    </w:rPr>
  </w:style>
  <w:style w:type="paragraph" w:styleId="Header">
    <w:name w:val="header"/>
    <w:basedOn w:val="Normal"/>
    <w:link w:val="HeaderChar"/>
    <w:uiPriority w:val="99"/>
    <w:unhideWhenUsed/>
    <w:rsid w:val="00106C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C12"/>
    <w:rPr>
      <w:rFonts w:ascii="Times New Roman" w:hAnsi="Times New Roman"/>
    </w:rPr>
  </w:style>
  <w:style w:type="paragraph" w:styleId="Footer">
    <w:name w:val="footer"/>
    <w:basedOn w:val="Normal"/>
    <w:link w:val="FooterChar"/>
    <w:uiPriority w:val="99"/>
    <w:unhideWhenUsed/>
    <w:rsid w:val="00106C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C12"/>
    <w:rPr>
      <w:rFonts w:ascii="Times New Roman" w:hAnsi="Times New Roman"/>
    </w:rPr>
  </w:style>
  <w:style w:type="table" w:styleId="PlainTable1">
    <w:name w:val="Plain Table 1"/>
    <w:basedOn w:val="TableNormal"/>
    <w:uiPriority w:val="41"/>
    <w:rsid w:val="00106C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3C1FD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263248"/>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86B4F"/>
    <w:pPr>
      <w:tabs>
        <w:tab w:val="right" w:leader="dot" w:pos="9350"/>
      </w:tabs>
      <w:spacing w:after="0"/>
    </w:pPr>
  </w:style>
  <w:style w:type="paragraph" w:styleId="TOC2">
    <w:name w:val="toc 2"/>
    <w:basedOn w:val="Normal"/>
    <w:next w:val="Normal"/>
    <w:autoRedefine/>
    <w:uiPriority w:val="39"/>
    <w:unhideWhenUsed/>
    <w:rsid w:val="00263248"/>
    <w:pPr>
      <w:spacing w:after="100"/>
      <w:ind w:left="240"/>
    </w:pPr>
  </w:style>
  <w:style w:type="paragraph" w:styleId="TOC3">
    <w:name w:val="toc 3"/>
    <w:basedOn w:val="Normal"/>
    <w:next w:val="Normal"/>
    <w:autoRedefine/>
    <w:uiPriority w:val="39"/>
    <w:unhideWhenUsed/>
    <w:rsid w:val="00263248"/>
    <w:pPr>
      <w:spacing w:after="100"/>
      <w:ind w:left="480"/>
    </w:pPr>
  </w:style>
  <w:style w:type="character" w:styleId="Hyperlink">
    <w:name w:val="Hyperlink"/>
    <w:basedOn w:val="DefaultParagraphFont"/>
    <w:uiPriority w:val="99"/>
    <w:unhideWhenUsed/>
    <w:rsid w:val="00263248"/>
    <w:rPr>
      <w:color w:val="467886" w:themeColor="hyperlink"/>
      <w:u w:val="single"/>
    </w:rPr>
  </w:style>
  <w:style w:type="paragraph" w:styleId="NormalWeb">
    <w:name w:val="Normal (Web)"/>
    <w:basedOn w:val="Normal"/>
    <w:uiPriority w:val="99"/>
    <w:unhideWhenUsed/>
    <w:rsid w:val="002B36CB"/>
    <w:pPr>
      <w:spacing w:before="100" w:beforeAutospacing="1" w:after="100" w:afterAutospacing="1" w:line="240" w:lineRule="auto"/>
      <w:jc w:val="left"/>
    </w:pPr>
    <w:rPr>
      <w:rFonts w:eastAsia="Times New Roman" w:cs="Times New Roman"/>
      <w:kern w:val="0"/>
      <w14:ligatures w14:val="none"/>
    </w:rPr>
  </w:style>
  <w:style w:type="character" w:styleId="HTMLCode">
    <w:name w:val="HTML Code"/>
    <w:basedOn w:val="DefaultParagraphFont"/>
    <w:uiPriority w:val="99"/>
    <w:semiHidden/>
    <w:unhideWhenUsed/>
    <w:rsid w:val="002B36CB"/>
    <w:rPr>
      <w:rFonts w:ascii="Courier New" w:eastAsia="Times New Roman" w:hAnsi="Courier New" w:cs="Courier New"/>
      <w:sz w:val="20"/>
      <w:szCs w:val="20"/>
    </w:rPr>
  </w:style>
  <w:style w:type="character" w:styleId="Strong">
    <w:name w:val="Strong"/>
    <w:basedOn w:val="DefaultParagraphFont"/>
    <w:uiPriority w:val="22"/>
    <w:qFormat/>
    <w:rsid w:val="002B36CB"/>
    <w:rPr>
      <w:b/>
      <w:bCs/>
    </w:rPr>
  </w:style>
  <w:style w:type="table" w:styleId="TableGrid">
    <w:name w:val="Table Grid"/>
    <w:basedOn w:val="TableNormal"/>
    <w:uiPriority w:val="39"/>
    <w:rsid w:val="002B3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3483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261E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math-inline">
    <w:name w:val="math-inline"/>
    <w:basedOn w:val="DefaultParagraphFont"/>
    <w:rsid w:val="008B3D50"/>
  </w:style>
  <w:style w:type="character" w:customStyle="1" w:styleId="citation-736">
    <w:name w:val="citation-736"/>
    <w:basedOn w:val="DefaultParagraphFont"/>
    <w:rsid w:val="00FC0EC6"/>
  </w:style>
  <w:style w:type="character" w:customStyle="1" w:styleId="citation-735">
    <w:name w:val="citation-735"/>
    <w:basedOn w:val="DefaultParagraphFont"/>
    <w:rsid w:val="00FC0EC6"/>
  </w:style>
  <w:style w:type="character" w:customStyle="1" w:styleId="citation-734">
    <w:name w:val="citation-734"/>
    <w:basedOn w:val="DefaultParagraphFont"/>
    <w:rsid w:val="00FC0EC6"/>
  </w:style>
  <w:style w:type="character" w:customStyle="1" w:styleId="citation-733">
    <w:name w:val="citation-733"/>
    <w:basedOn w:val="DefaultParagraphFont"/>
    <w:rsid w:val="00FC0EC6"/>
  </w:style>
  <w:style w:type="character" w:customStyle="1" w:styleId="citation-732">
    <w:name w:val="citation-732"/>
    <w:basedOn w:val="DefaultParagraphFont"/>
    <w:rsid w:val="00FC0EC6"/>
  </w:style>
  <w:style w:type="character" w:customStyle="1" w:styleId="citation-905">
    <w:name w:val="citation-905"/>
    <w:basedOn w:val="DefaultParagraphFont"/>
    <w:rsid w:val="00FC089A"/>
  </w:style>
  <w:style w:type="character" w:customStyle="1" w:styleId="button-label">
    <w:name w:val="button-label"/>
    <w:basedOn w:val="DefaultParagraphFont"/>
    <w:rsid w:val="00FC089A"/>
  </w:style>
  <w:style w:type="character" w:customStyle="1" w:styleId="citation-904">
    <w:name w:val="citation-904"/>
    <w:basedOn w:val="DefaultParagraphFont"/>
    <w:rsid w:val="00FC089A"/>
  </w:style>
  <w:style w:type="character" w:customStyle="1" w:styleId="citation-903">
    <w:name w:val="citation-903"/>
    <w:basedOn w:val="DefaultParagraphFont"/>
    <w:rsid w:val="00FC089A"/>
  </w:style>
  <w:style w:type="character" w:customStyle="1" w:styleId="citation-902">
    <w:name w:val="citation-902"/>
    <w:basedOn w:val="DefaultParagraphFont"/>
    <w:rsid w:val="00FC089A"/>
  </w:style>
  <w:style w:type="character" w:customStyle="1" w:styleId="citation-901">
    <w:name w:val="citation-901"/>
    <w:basedOn w:val="DefaultParagraphFont"/>
    <w:rsid w:val="00FC089A"/>
  </w:style>
  <w:style w:type="character" w:customStyle="1" w:styleId="citation-900">
    <w:name w:val="citation-900"/>
    <w:basedOn w:val="DefaultParagraphFont"/>
    <w:rsid w:val="00FC089A"/>
  </w:style>
  <w:style w:type="character" w:customStyle="1" w:styleId="citation-899">
    <w:name w:val="citation-899"/>
    <w:basedOn w:val="DefaultParagraphFont"/>
    <w:rsid w:val="00FC089A"/>
  </w:style>
  <w:style w:type="character" w:customStyle="1" w:styleId="citation-898">
    <w:name w:val="citation-898"/>
    <w:basedOn w:val="DefaultParagraphFont"/>
    <w:rsid w:val="00FC089A"/>
  </w:style>
  <w:style w:type="character" w:customStyle="1" w:styleId="citation-897">
    <w:name w:val="citation-897"/>
    <w:basedOn w:val="DefaultParagraphFont"/>
    <w:rsid w:val="00FC089A"/>
  </w:style>
  <w:style w:type="character" w:customStyle="1" w:styleId="citation-896">
    <w:name w:val="citation-896"/>
    <w:basedOn w:val="DefaultParagraphFont"/>
    <w:rsid w:val="00FC089A"/>
  </w:style>
  <w:style w:type="character" w:customStyle="1" w:styleId="citation-895">
    <w:name w:val="citation-895"/>
    <w:basedOn w:val="DefaultParagraphFont"/>
    <w:rsid w:val="00FC089A"/>
  </w:style>
  <w:style w:type="character" w:customStyle="1" w:styleId="citation-894">
    <w:name w:val="citation-894"/>
    <w:basedOn w:val="DefaultParagraphFont"/>
    <w:rsid w:val="00FC089A"/>
  </w:style>
  <w:style w:type="character" w:customStyle="1" w:styleId="citation-893">
    <w:name w:val="citation-893"/>
    <w:basedOn w:val="DefaultParagraphFont"/>
    <w:rsid w:val="00FC089A"/>
  </w:style>
  <w:style w:type="character" w:customStyle="1" w:styleId="citation-1007">
    <w:name w:val="citation-1007"/>
    <w:basedOn w:val="DefaultParagraphFont"/>
    <w:rsid w:val="00736184"/>
  </w:style>
  <w:style w:type="character" w:customStyle="1" w:styleId="citation-1006">
    <w:name w:val="citation-1006"/>
    <w:basedOn w:val="DefaultParagraphFont"/>
    <w:rsid w:val="00736184"/>
  </w:style>
  <w:style w:type="character" w:customStyle="1" w:styleId="citation-1005">
    <w:name w:val="citation-1005"/>
    <w:basedOn w:val="DefaultParagraphFont"/>
    <w:rsid w:val="00736184"/>
  </w:style>
  <w:style w:type="character" w:customStyle="1" w:styleId="citation-1004">
    <w:name w:val="citation-1004"/>
    <w:basedOn w:val="DefaultParagraphFont"/>
    <w:rsid w:val="00736184"/>
  </w:style>
  <w:style w:type="character" w:customStyle="1" w:styleId="citation-1003">
    <w:name w:val="citation-1003"/>
    <w:basedOn w:val="DefaultParagraphFont"/>
    <w:rsid w:val="00736184"/>
  </w:style>
  <w:style w:type="character" w:customStyle="1" w:styleId="citation-1002">
    <w:name w:val="citation-1002"/>
    <w:basedOn w:val="DefaultParagraphFont"/>
    <w:rsid w:val="00736184"/>
  </w:style>
  <w:style w:type="character" w:customStyle="1" w:styleId="citation-1001">
    <w:name w:val="citation-1001"/>
    <w:basedOn w:val="DefaultParagraphFont"/>
    <w:rsid w:val="00736184"/>
  </w:style>
  <w:style w:type="character" w:customStyle="1" w:styleId="citation-1000">
    <w:name w:val="citation-1000"/>
    <w:basedOn w:val="DefaultParagraphFont"/>
    <w:rsid w:val="00736184"/>
  </w:style>
  <w:style w:type="character" w:customStyle="1" w:styleId="citation-999">
    <w:name w:val="citation-999"/>
    <w:basedOn w:val="DefaultParagraphFont"/>
    <w:rsid w:val="00736184"/>
  </w:style>
  <w:style w:type="character" w:customStyle="1" w:styleId="citation-998">
    <w:name w:val="citation-998"/>
    <w:basedOn w:val="DefaultParagraphFont"/>
    <w:rsid w:val="00736184"/>
  </w:style>
  <w:style w:type="character" w:customStyle="1" w:styleId="citation-997">
    <w:name w:val="citation-997"/>
    <w:basedOn w:val="DefaultParagraphFont"/>
    <w:rsid w:val="00736184"/>
  </w:style>
  <w:style w:type="character" w:customStyle="1" w:styleId="citation-996">
    <w:name w:val="citation-996"/>
    <w:basedOn w:val="DefaultParagraphFont"/>
    <w:rsid w:val="00736184"/>
  </w:style>
  <w:style w:type="character" w:customStyle="1" w:styleId="citation-995">
    <w:name w:val="citation-995"/>
    <w:basedOn w:val="DefaultParagraphFont"/>
    <w:rsid w:val="00736184"/>
  </w:style>
  <w:style w:type="character" w:customStyle="1" w:styleId="citation-994">
    <w:name w:val="citation-994"/>
    <w:basedOn w:val="DefaultParagraphFont"/>
    <w:rsid w:val="00736184"/>
  </w:style>
  <w:style w:type="character" w:customStyle="1" w:styleId="citation-993">
    <w:name w:val="citation-993"/>
    <w:basedOn w:val="DefaultParagraphFont"/>
    <w:rsid w:val="00736184"/>
  </w:style>
  <w:style w:type="character" w:customStyle="1" w:styleId="citation-992">
    <w:name w:val="citation-992"/>
    <w:basedOn w:val="DefaultParagraphFont"/>
    <w:rsid w:val="00736184"/>
  </w:style>
  <w:style w:type="character" w:customStyle="1" w:styleId="citation-991">
    <w:name w:val="citation-991"/>
    <w:basedOn w:val="DefaultParagraphFont"/>
    <w:rsid w:val="00736184"/>
  </w:style>
  <w:style w:type="character" w:customStyle="1" w:styleId="citation-990">
    <w:name w:val="citation-990"/>
    <w:basedOn w:val="DefaultParagraphFont"/>
    <w:rsid w:val="00736184"/>
  </w:style>
  <w:style w:type="character" w:customStyle="1" w:styleId="citation-989">
    <w:name w:val="citation-989"/>
    <w:basedOn w:val="DefaultParagraphFont"/>
    <w:rsid w:val="00736184"/>
  </w:style>
  <w:style w:type="character" w:customStyle="1" w:styleId="citation-988">
    <w:name w:val="citation-988"/>
    <w:basedOn w:val="DefaultParagraphFont"/>
    <w:rsid w:val="00736184"/>
  </w:style>
  <w:style w:type="character" w:customStyle="1" w:styleId="citation-987">
    <w:name w:val="citation-987"/>
    <w:basedOn w:val="DefaultParagraphFont"/>
    <w:rsid w:val="00736184"/>
  </w:style>
  <w:style w:type="character" w:customStyle="1" w:styleId="citation-986">
    <w:name w:val="citation-986"/>
    <w:basedOn w:val="DefaultParagraphFont"/>
    <w:rsid w:val="00736184"/>
  </w:style>
  <w:style w:type="character" w:customStyle="1" w:styleId="citation-985">
    <w:name w:val="citation-985"/>
    <w:basedOn w:val="DefaultParagraphFont"/>
    <w:rsid w:val="00736184"/>
  </w:style>
  <w:style w:type="character" w:customStyle="1" w:styleId="citation-984">
    <w:name w:val="citation-984"/>
    <w:basedOn w:val="DefaultParagraphFont"/>
    <w:rsid w:val="00736184"/>
  </w:style>
  <w:style w:type="character" w:customStyle="1" w:styleId="citation-983">
    <w:name w:val="citation-983"/>
    <w:basedOn w:val="DefaultParagraphFont"/>
    <w:rsid w:val="00736184"/>
  </w:style>
  <w:style w:type="character" w:customStyle="1" w:styleId="citation-982">
    <w:name w:val="citation-982"/>
    <w:basedOn w:val="DefaultParagraphFont"/>
    <w:rsid w:val="00736184"/>
  </w:style>
  <w:style w:type="character" w:customStyle="1" w:styleId="citation-981">
    <w:name w:val="citation-981"/>
    <w:basedOn w:val="DefaultParagraphFont"/>
    <w:rsid w:val="00736184"/>
  </w:style>
  <w:style w:type="character" w:customStyle="1" w:styleId="citation-980">
    <w:name w:val="citation-980"/>
    <w:basedOn w:val="DefaultParagraphFont"/>
    <w:rsid w:val="00736184"/>
  </w:style>
  <w:style w:type="character" w:customStyle="1" w:styleId="citation-979">
    <w:name w:val="citation-979"/>
    <w:basedOn w:val="DefaultParagraphFont"/>
    <w:rsid w:val="00736184"/>
  </w:style>
  <w:style w:type="character" w:customStyle="1" w:styleId="citation-978">
    <w:name w:val="citation-978"/>
    <w:basedOn w:val="DefaultParagraphFont"/>
    <w:rsid w:val="00736184"/>
  </w:style>
  <w:style w:type="character" w:customStyle="1" w:styleId="citation-977">
    <w:name w:val="citation-977"/>
    <w:basedOn w:val="DefaultParagraphFont"/>
    <w:rsid w:val="00736184"/>
  </w:style>
  <w:style w:type="character" w:customStyle="1" w:styleId="citation-976">
    <w:name w:val="citation-976"/>
    <w:basedOn w:val="DefaultParagraphFont"/>
    <w:rsid w:val="00736184"/>
  </w:style>
  <w:style w:type="character" w:customStyle="1" w:styleId="citation-975">
    <w:name w:val="citation-975"/>
    <w:basedOn w:val="DefaultParagraphFont"/>
    <w:rsid w:val="00736184"/>
  </w:style>
  <w:style w:type="character" w:customStyle="1" w:styleId="citation-974">
    <w:name w:val="citation-974"/>
    <w:basedOn w:val="DefaultParagraphFont"/>
    <w:rsid w:val="00736184"/>
  </w:style>
  <w:style w:type="table" w:styleId="TableGridLight">
    <w:name w:val="Grid Table Light"/>
    <w:basedOn w:val="TableNormal"/>
    <w:uiPriority w:val="40"/>
    <w:rsid w:val="007361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1328">
    <w:name w:val="citation-1328"/>
    <w:basedOn w:val="DefaultParagraphFont"/>
    <w:rsid w:val="008838FB"/>
  </w:style>
  <w:style w:type="character" w:customStyle="1" w:styleId="citation-1327">
    <w:name w:val="citation-1327"/>
    <w:basedOn w:val="DefaultParagraphFont"/>
    <w:rsid w:val="008838FB"/>
  </w:style>
  <w:style w:type="character" w:customStyle="1" w:styleId="citation-1326">
    <w:name w:val="citation-1326"/>
    <w:basedOn w:val="DefaultParagraphFont"/>
    <w:rsid w:val="008838FB"/>
  </w:style>
  <w:style w:type="character" w:customStyle="1" w:styleId="citation-1325">
    <w:name w:val="citation-1325"/>
    <w:basedOn w:val="DefaultParagraphFont"/>
    <w:rsid w:val="008838FB"/>
  </w:style>
  <w:style w:type="character" w:customStyle="1" w:styleId="citation-1324">
    <w:name w:val="citation-1324"/>
    <w:basedOn w:val="DefaultParagraphFont"/>
    <w:rsid w:val="008838FB"/>
  </w:style>
  <w:style w:type="character" w:customStyle="1" w:styleId="citation-1323">
    <w:name w:val="citation-1323"/>
    <w:basedOn w:val="DefaultParagraphFont"/>
    <w:rsid w:val="008838FB"/>
  </w:style>
  <w:style w:type="character" w:customStyle="1" w:styleId="citation-1322">
    <w:name w:val="citation-1322"/>
    <w:basedOn w:val="DefaultParagraphFont"/>
    <w:rsid w:val="008838FB"/>
  </w:style>
  <w:style w:type="character" w:customStyle="1" w:styleId="citation-1321">
    <w:name w:val="citation-1321"/>
    <w:basedOn w:val="DefaultParagraphFont"/>
    <w:rsid w:val="008838FB"/>
  </w:style>
  <w:style w:type="character" w:customStyle="1" w:styleId="citation-1320">
    <w:name w:val="citation-1320"/>
    <w:basedOn w:val="DefaultParagraphFont"/>
    <w:rsid w:val="008838FB"/>
  </w:style>
  <w:style w:type="character" w:customStyle="1" w:styleId="citation-1631">
    <w:name w:val="citation-1631"/>
    <w:basedOn w:val="DefaultParagraphFont"/>
    <w:rsid w:val="0035476A"/>
  </w:style>
  <w:style w:type="character" w:customStyle="1" w:styleId="citation-1630">
    <w:name w:val="citation-1630"/>
    <w:basedOn w:val="DefaultParagraphFont"/>
    <w:rsid w:val="0035476A"/>
  </w:style>
  <w:style w:type="character" w:customStyle="1" w:styleId="citation-1629">
    <w:name w:val="citation-1629"/>
    <w:basedOn w:val="DefaultParagraphFont"/>
    <w:rsid w:val="0035476A"/>
  </w:style>
  <w:style w:type="character" w:customStyle="1" w:styleId="citation-1794">
    <w:name w:val="citation-1794"/>
    <w:basedOn w:val="DefaultParagraphFont"/>
    <w:rsid w:val="00D97049"/>
  </w:style>
  <w:style w:type="character" w:customStyle="1" w:styleId="citation-1792">
    <w:name w:val="citation-1792"/>
    <w:basedOn w:val="DefaultParagraphFont"/>
    <w:rsid w:val="00D97049"/>
  </w:style>
  <w:style w:type="character" w:customStyle="1" w:styleId="citation-1791">
    <w:name w:val="citation-1791"/>
    <w:basedOn w:val="DefaultParagraphFont"/>
    <w:rsid w:val="00D97049"/>
  </w:style>
  <w:style w:type="character" w:customStyle="1" w:styleId="citation-1789">
    <w:name w:val="citation-1789"/>
    <w:basedOn w:val="DefaultParagraphFont"/>
    <w:rsid w:val="00D97049"/>
  </w:style>
  <w:style w:type="character" w:customStyle="1" w:styleId="citation-1788">
    <w:name w:val="citation-1788"/>
    <w:basedOn w:val="DefaultParagraphFont"/>
    <w:rsid w:val="00D97049"/>
  </w:style>
  <w:style w:type="character" w:customStyle="1" w:styleId="citation-1786">
    <w:name w:val="citation-1786"/>
    <w:basedOn w:val="DefaultParagraphFont"/>
    <w:rsid w:val="00D97049"/>
  </w:style>
  <w:style w:type="character" w:customStyle="1" w:styleId="citation-1785">
    <w:name w:val="citation-1785"/>
    <w:basedOn w:val="DefaultParagraphFont"/>
    <w:rsid w:val="00D97049"/>
  </w:style>
  <w:style w:type="character" w:customStyle="1" w:styleId="citation-1783">
    <w:name w:val="citation-1783"/>
    <w:basedOn w:val="DefaultParagraphFont"/>
    <w:rsid w:val="00D97049"/>
  </w:style>
  <w:style w:type="character" w:customStyle="1" w:styleId="citation-1782">
    <w:name w:val="citation-1782"/>
    <w:basedOn w:val="DefaultParagraphFont"/>
    <w:rsid w:val="00D97049"/>
  </w:style>
  <w:style w:type="character" w:customStyle="1" w:styleId="citation-1781">
    <w:name w:val="citation-1781"/>
    <w:basedOn w:val="DefaultParagraphFont"/>
    <w:rsid w:val="00D97049"/>
  </w:style>
  <w:style w:type="character" w:customStyle="1" w:styleId="citation-1780">
    <w:name w:val="citation-1780"/>
    <w:basedOn w:val="DefaultParagraphFont"/>
    <w:rsid w:val="00D97049"/>
  </w:style>
  <w:style w:type="character" w:customStyle="1" w:styleId="citation-368">
    <w:name w:val="citation-368"/>
    <w:basedOn w:val="DefaultParagraphFont"/>
    <w:rsid w:val="001877CF"/>
  </w:style>
  <w:style w:type="character" w:customStyle="1" w:styleId="citation-500">
    <w:name w:val="citation-500"/>
    <w:basedOn w:val="DefaultParagraphFont"/>
    <w:rsid w:val="0099469A"/>
  </w:style>
  <w:style w:type="character" w:customStyle="1" w:styleId="citation-505">
    <w:name w:val="citation-505"/>
    <w:basedOn w:val="DefaultParagraphFont"/>
    <w:rsid w:val="0099469A"/>
  </w:style>
  <w:style w:type="character" w:customStyle="1" w:styleId="citation-504">
    <w:name w:val="citation-504"/>
    <w:basedOn w:val="DefaultParagraphFont"/>
    <w:rsid w:val="0099469A"/>
  </w:style>
  <w:style w:type="character" w:customStyle="1" w:styleId="citation-503">
    <w:name w:val="citation-503"/>
    <w:basedOn w:val="DefaultParagraphFont"/>
    <w:rsid w:val="0099469A"/>
  </w:style>
  <w:style w:type="character" w:customStyle="1" w:styleId="relative">
    <w:name w:val="relative"/>
    <w:basedOn w:val="DefaultParagraphFont"/>
    <w:rsid w:val="00C670CF"/>
  </w:style>
  <w:style w:type="paragraph" w:customStyle="1" w:styleId="not-prose">
    <w:name w:val="not-prose"/>
    <w:basedOn w:val="Normal"/>
    <w:rsid w:val="00C670CF"/>
    <w:pPr>
      <w:spacing w:before="100" w:beforeAutospacing="1" w:after="100" w:afterAutospacing="1" w:line="240" w:lineRule="auto"/>
      <w:jc w:val="left"/>
    </w:pPr>
    <w:rPr>
      <w:rFonts w:eastAsia="Times New Roman" w:cs="Times New Roman"/>
      <w:kern w:val="0"/>
      <w14:ligatures w14:val="none"/>
    </w:rPr>
  </w:style>
  <w:style w:type="character" w:customStyle="1" w:styleId="UnresolvedMention">
    <w:name w:val="Unresolved Mention"/>
    <w:basedOn w:val="DefaultParagraphFont"/>
    <w:uiPriority w:val="99"/>
    <w:semiHidden/>
    <w:unhideWhenUsed/>
    <w:rsid w:val="003A62A7"/>
    <w:rPr>
      <w:color w:val="605E5C"/>
      <w:shd w:val="clear" w:color="auto" w:fill="E1DFDD"/>
    </w:rPr>
  </w:style>
  <w:style w:type="paragraph" w:styleId="Revision">
    <w:name w:val="Revision"/>
    <w:hidden/>
    <w:uiPriority w:val="99"/>
    <w:semiHidden/>
    <w:rsid w:val="008C0BD0"/>
    <w:pPr>
      <w:spacing w:after="0" w:line="240" w:lineRule="auto"/>
    </w:pPr>
    <w:rPr>
      <w:rFonts w:ascii="Calibri" w:hAnsi="Calibri"/>
    </w:rPr>
  </w:style>
  <w:style w:type="character" w:styleId="SubtleEmphasis">
    <w:name w:val="Subtle Emphasis"/>
    <w:basedOn w:val="DefaultParagraphFont"/>
    <w:uiPriority w:val="19"/>
    <w:qFormat/>
    <w:rsid w:val="00B04ACE"/>
    <w:rPr>
      <w:i/>
      <w:iCs/>
      <w:color w:val="404040" w:themeColor="text1" w:themeTint="BF"/>
    </w:rPr>
  </w:style>
  <w:style w:type="paragraph" w:styleId="FootnoteText">
    <w:name w:val="footnote text"/>
    <w:basedOn w:val="Normal"/>
    <w:link w:val="FootnoteTextChar"/>
    <w:uiPriority w:val="99"/>
    <w:semiHidden/>
    <w:unhideWhenUsed/>
    <w:rsid w:val="002B7AF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B7AFE"/>
    <w:rPr>
      <w:rFonts w:ascii="Calibri" w:hAnsi="Calibri"/>
      <w:sz w:val="20"/>
      <w:szCs w:val="20"/>
    </w:rPr>
  </w:style>
  <w:style w:type="character" w:styleId="FootnoteReference">
    <w:name w:val="footnote reference"/>
    <w:basedOn w:val="DefaultParagraphFont"/>
    <w:uiPriority w:val="99"/>
    <w:semiHidden/>
    <w:unhideWhenUsed/>
    <w:rsid w:val="002B7AFE"/>
    <w:rPr>
      <w:vertAlign w:val="superscript"/>
    </w:rPr>
  </w:style>
  <w:style w:type="table" w:styleId="GridTable2-Accent1">
    <w:name w:val="Grid Table 2 Accent 1"/>
    <w:basedOn w:val="TableNormal"/>
    <w:uiPriority w:val="47"/>
    <w:rsid w:val="00DD1B35"/>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32518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3">
    <w:name w:val="Grid Table 2 Accent 3"/>
    <w:basedOn w:val="TableNormal"/>
    <w:uiPriority w:val="47"/>
    <w:rsid w:val="000C6366"/>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0C6366"/>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842">
      <w:marLeft w:val="480"/>
      <w:marRight w:val="0"/>
      <w:marTop w:val="0"/>
      <w:marBottom w:val="0"/>
      <w:divBdr>
        <w:top w:val="none" w:sz="0" w:space="0" w:color="auto"/>
        <w:left w:val="none" w:sz="0" w:space="0" w:color="auto"/>
        <w:bottom w:val="none" w:sz="0" w:space="0" w:color="auto"/>
        <w:right w:val="none" w:sz="0" w:space="0" w:color="auto"/>
      </w:divBdr>
    </w:div>
    <w:div w:id="12152774">
      <w:marLeft w:val="480"/>
      <w:marRight w:val="0"/>
      <w:marTop w:val="0"/>
      <w:marBottom w:val="0"/>
      <w:divBdr>
        <w:top w:val="none" w:sz="0" w:space="0" w:color="auto"/>
        <w:left w:val="none" w:sz="0" w:space="0" w:color="auto"/>
        <w:bottom w:val="none" w:sz="0" w:space="0" w:color="auto"/>
        <w:right w:val="none" w:sz="0" w:space="0" w:color="auto"/>
      </w:divBdr>
    </w:div>
    <w:div w:id="34042713">
      <w:marLeft w:val="480"/>
      <w:marRight w:val="0"/>
      <w:marTop w:val="0"/>
      <w:marBottom w:val="0"/>
      <w:divBdr>
        <w:top w:val="none" w:sz="0" w:space="0" w:color="auto"/>
        <w:left w:val="none" w:sz="0" w:space="0" w:color="auto"/>
        <w:bottom w:val="none" w:sz="0" w:space="0" w:color="auto"/>
        <w:right w:val="none" w:sz="0" w:space="0" w:color="auto"/>
      </w:divBdr>
    </w:div>
    <w:div w:id="38631589">
      <w:marLeft w:val="480"/>
      <w:marRight w:val="0"/>
      <w:marTop w:val="0"/>
      <w:marBottom w:val="0"/>
      <w:divBdr>
        <w:top w:val="none" w:sz="0" w:space="0" w:color="auto"/>
        <w:left w:val="none" w:sz="0" w:space="0" w:color="auto"/>
        <w:bottom w:val="none" w:sz="0" w:space="0" w:color="auto"/>
        <w:right w:val="none" w:sz="0" w:space="0" w:color="auto"/>
      </w:divBdr>
    </w:div>
    <w:div w:id="38821803">
      <w:marLeft w:val="480"/>
      <w:marRight w:val="0"/>
      <w:marTop w:val="0"/>
      <w:marBottom w:val="0"/>
      <w:divBdr>
        <w:top w:val="none" w:sz="0" w:space="0" w:color="auto"/>
        <w:left w:val="none" w:sz="0" w:space="0" w:color="auto"/>
        <w:bottom w:val="none" w:sz="0" w:space="0" w:color="auto"/>
        <w:right w:val="none" w:sz="0" w:space="0" w:color="auto"/>
      </w:divBdr>
    </w:div>
    <w:div w:id="62071768">
      <w:marLeft w:val="480"/>
      <w:marRight w:val="0"/>
      <w:marTop w:val="0"/>
      <w:marBottom w:val="0"/>
      <w:divBdr>
        <w:top w:val="none" w:sz="0" w:space="0" w:color="auto"/>
        <w:left w:val="none" w:sz="0" w:space="0" w:color="auto"/>
        <w:bottom w:val="none" w:sz="0" w:space="0" w:color="auto"/>
        <w:right w:val="none" w:sz="0" w:space="0" w:color="auto"/>
      </w:divBdr>
    </w:div>
    <w:div w:id="67115158">
      <w:bodyDiv w:val="1"/>
      <w:marLeft w:val="0"/>
      <w:marRight w:val="0"/>
      <w:marTop w:val="0"/>
      <w:marBottom w:val="0"/>
      <w:divBdr>
        <w:top w:val="none" w:sz="0" w:space="0" w:color="auto"/>
        <w:left w:val="none" w:sz="0" w:space="0" w:color="auto"/>
        <w:bottom w:val="none" w:sz="0" w:space="0" w:color="auto"/>
        <w:right w:val="none" w:sz="0" w:space="0" w:color="auto"/>
      </w:divBdr>
    </w:div>
    <w:div w:id="69427871">
      <w:marLeft w:val="480"/>
      <w:marRight w:val="0"/>
      <w:marTop w:val="0"/>
      <w:marBottom w:val="0"/>
      <w:divBdr>
        <w:top w:val="none" w:sz="0" w:space="0" w:color="auto"/>
        <w:left w:val="none" w:sz="0" w:space="0" w:color="auto"/>
        <w:bottom w:val="none" w:sz="0" w:space="0" w:color="auto"/>
        <w:right w:val="none" w:sz="0" w:space="0" w:color="auto"/>
      </w:divBdr>
    </w:div>
    <w:div w:id="78140437">
      <w:bodyDiv w:val="1"/>
      <w:marLeft w:val="0"/>
      <w:marRight w:val="0"/>
      <w:marTop w:val="0"/>
      <w:marBottom w:val="0"/>
      <w:divBdr>
        <w:top w:val="none" w:sz="0" w:space="0" w:color="auto"/>
        <w:left w:val="none" w:sz="0" w:space="0" w:color="auto"/>
        <w:bottom w:val="none" w:sz="0" w:space="0" w:color="auto"/>
        <w:right w:val="none" w:sz="0" w:space="0" w:color="auto"/>
      </w:divBdr>
    </w:div>
    <w:div w:id="78717252">
      <w:marLeft w:val="480"/>
      <w:marRight w:val="0"/>
      <w:marTop w:val="0"/>
      <w:marBottom w:val="0"/>
      <w:divBdr>
        <w:top w:val="none" w:sz="0" w:space="0" w:color="auto"/>
        <w:left w:val="none" w:sz="0" w:space="0" w:color="auto"/>
        <w:bottom w:val="none" w:sz="0" w:space="0" w:color="auto"/>
        <w:right w:val="none" w:sz="0" w:space="0" w:color="auto"/>
      </w:divBdr>
    </w:div>
    <w:div w:id="79447497">
      <w:bodyDiv w:val="1"/>
      <w:marLeft w:val="0"/>
      <w:marRight w:val="0"/>
      <w:marTop w:val="0"/>
      <w:marBottom w:val="0"/>
      <w:divBdr>
        <w:top w:val="none" w:sz="0" w:space="0" w:color="auto"/>
        <w:left w:val="none" w:sz="0" w:space="0" w:color="auto"/>
        <w:bottom w:val="none" w:sz="0" w:space="0" w:color="auto"/>
        <w:right w:val="none" w:sz="0" w:space="0" w:color="auto"/>
      </w:divBdr>
    </w:div>
    <w:div w:id="82073700">
      <w:marLeft w:val="480"/>
      <w:marRight w:val="0"/>
      <w:marTop w:val="0"/>
      <w:marBottom w:val="0"/>
      <w:divBdr>
        <w:top w:val="none" w:sz="0" w:space="0" w:color="auto"/>
        <w:left w:val="none" w:sz="0" w:space="0" w:color="auto"/>
        <w:bottom w:val="none" w:sz="0" w:space="0" w:color="auto"/>
        <w:right w:val="none" w:sz="0" w:space="0" w:color="auto"/>
      </w:divBdr>
    </w:div>
    <w:div w:id="86468919">
      <w:bodyDiv w:val="1"/>
      <w:marLeft w:val="0"/>
      <w:marRight w:val="0"/>
      <w:marTop w:val="0"/>
      <w:marBottom w:val="0"/>
      <w:divBdr>
        <w:top w:val="none" w:sz="0" w:space="0" w:color="auto"/>
        <w:left w:val="none" w:sz="0" w:space="0" w:color="auto"/>
        <w:bottom w:val="none" w:sz="0" w:space="0" w:color="auto"/>
        <w:right w:val="none" w:sz="0" w:space="0" w:color="auto"/>
      </w:divBdr>
    </w:div>
    <w:div w:id="88620303">
      <w:bodyDiv w:val="1"/>
      <w:marLeft w:val="0"/>
      <w:marRight w:val="0"/>
      <w:marTop w:val="0"/>
      <w:marBottom w:val="0"/>
      <w:divBdr>
        <w:top w:val="none" w:sz="0" w:space="0" w:color="auto"/>
        <w:left w:val="none" w:sz="0" w:space="0" w:color="auto"/>
        <w:bottom w:val="none" w:sz="0" w:space="0" w:color="auto"/>
        <w:right w:val="none" w:sz="0" w:space="0" w:color="auto"/>
      </w:divBdr>
    </w:div>
    <w:div w:id="93477507">
      <w:marLeft w:val="480"/>
      <w:marRight w:val="0"/>
      <w:marTop w:val="0"/>
      <w:marBottom w:val="0"/>
      <w:divBdr>
        <w:top w:val="none" w:sz="0" w:space="0" w:color="auto"/>
        <w:left w:val="none" w:sz="0" w:space="0" w:color="auto"/>
        <w:bottom w:val="none" w:sz="0" w:space="0" w:color="auto"/>
        <w:right w:val="none" w:sz="0" w:space="0" w:color="auto"/>
      </w:divBdr>
    </w:div>
    <w:div w:id="100883304">
      <w:bodyDiv w:val="1"/>
      <w:marLeft w:val="0"/>
      <w:marRight w:val="0"/>
      <w:marTop w:val="0"/>
      <w:marBottom w:val="0"/>
      <w:divBdr>
        <w:top w:val="none" w:sz="0" w:space="0" w:color="auto"/>
        <w:left w:val="none" w:sz="0" w:space="0" w:color="auto"/>
        <w:bottom w:val="none" w:sz="0" w:space="0" w:color="auto"/>
        <w:right w:val="none" w:sz="0" w:space="0" w:color="auto"/>
      </w:divBdr>
    </w:div>
    <w:div w:id="102305456">
      <w:marLeft w:val="480"/>
      <w:marRight w:val="0"/>
      <w:marTop w:val="0"/>
      <w:marBottom w:val="0"/>
      <w:divBdr>
        <w:top w:val="none" w:sz="0" w:space="0" w:color="auto"/>
        <w:left w:val="none" w:sz="0" w:space="0" w:color="auto"/>
        <w:bottom w:val="none" w:sz="0" w:space="0" w:color="auto"/>
        <w:right w:val="none" w:sz="0" w:space="0" w:color="auto"/>
      </w:divBdr>
    </w:div>
    <w:div w:id="113408467">
      <w:bodyDiv w:val="1"/>
      <w:marLeft w:val="0"/>
      <w:marRight w:val="0"/>
      <w:marTop w:val="0"/>
      <w:marBottom w:val="0"/>
      <w:divBdr>
        <w:top w:val="none" w:sz="0" w:space="0" w:color="auto"/>
        <w:left w:val="none" w:sz="0" w:space="0" w:color="auto"/>
        <w:bottom w:val="none" w:sz="0" w:space="0" w:color="auto"/>
        <w:right w:val="none" w:sz="0" w:space="0" w:color="auto"/>
      </w:divBdr>
    </w:div>
    <w:div w:id="145512593">
      <w:bodyDiv w:val="1"/>
      <w:marLeft w:val="0"/>
      <w:marRight w:val="0"/>
      <w:marTop w:val="0"/>
      <w:marBottom w:val="0"/>
      <w:divBdr>
        <w:top w:val="none" w:sz="0" w:space="0" w:color="auto"/>
        <w:left w:val="none" w:sz="0" w:space="0" w:color="auto"/>
        <w:bottom w:val="none" w:sz="0" w:space="0" w:color="auto"/>
        <w:right w:val="none" w:sz="0" w:space="0" w:color="auto"/>
      </w:divBdr>
    </w:div>
    <w:div w:id="145976958">
      <w:marLeft w:val="480"/>
      <w:marRight w:val="0"/>
      <w:marTop w:val="0"/>
      <w:marBottom w:val="0"/>
      <w:divBdr>
        <w:top w:val="none" w:sz="0" w:space="0" w:color="auto"/>
        <w:left w:val="none" w:sz="0" w:space="0" w:color="auto"/>
        <w:bottom w:val="none" w:sz="0" w:space="0" w:color="auto"/>
        <w:right w:val="none" w:sz="0" w:space="0" w:color="auto"/>
      </w:divBdr>
    </w:div>
    <w:div w:id="164249079">
      <w:bodyDiv w:val="1"/>
      <w:marLeft w:val="0"/>
      <w:marRight w:val="0"/>
      <w:marTop w:val="0"/>
      <w:marBottom w:val="0"/>
      <w:divBdr>
        <w:top w:val="none" w:sz="0" w:space="0" w:color="auto"/>
        <w:left w:val="none" w:sz="0" w:space="0" w:color="auto"/>
        <w:bottom w:val="none" w:sz="0" w:space="0" w:color="auto"/>
        <w:right w:val="none" w:sz="0" w:space="0" w:color="auto"/>
      </w:divBdr>
    </w:div>
    <w:div w:id="189034165">
      <w:marLeft w:val="480"/>
      <w:marRight w:val="0"/>
      <w:marTop w:val="0"/>
      <w:marBottom w:val="0"/>
      <w:divBdr>
        <w:top w:val="none" w:sz="0" w:space="0" w:color="auto"/>
        <w:left w:val="none" w:sz="0" w:space="0" w:color="auto"/>
        <w:bottom w:val="none" w:sz="0" w:space="0" w:color="auto"/>
        <w:right w:val="none" w:sz="0" w:space="0" w:color="auto"/>
      </w:divBdr>
    </w:div>
    <w:div w:id="189488092">
      <w:marLeft w:val="480"/>
      <w:marRight w:val="0"/>
      <w:marTop w:val="0"/>
      <w:marBottom w:val="0"/>
      <w:divBdr>
        <w:top w:val="none" w:sz="0" w:space="0" w:color="auto"/>
        <w:left w:val="none" w:sz="0" w:space="0" w:color="auto"/>
        <w:bottom w:val="none" w:sz="0" w:space="0" w:color="auto"/>
        <w:right w:val="none" w:sz="0" w:space="0" w:color="auto"/>
      </w:divBdr>
    </w:div>
    <w:div w:id="193620736">
      <w:bodyDiv w:val="1"/>
      <w:marLeft w:val="0"/>
      <w:marRight w:val="0"/>
      <w:marTop w:val="0"/>
      <w:marBottom w:val="0"/>
      <w:divBdr>
        <w:top w:val="none" w:sz="0" w:space="0" w:color="auto"/>
        <w:left w:val="none" w:sz="0" w:space="0" w:color="auto"/>
        <w:bottom w:val="none" w:sz="0" w:space="0" w:color="auto"/>
        <w:right w:val="none" w:sz="0" w:space="0" w:color="auto"/>
      </w:divBdr>
    </w:div>
    <w:div w:id="196091955">
      <w:marLeft w:val="480"/>
      <w:marRight w:val="0"/>
      <w:marTop w:val="0"/>
      <w:marBottom w:val="0"/>
      <w:divBdr>
        <w:top w:val="none" w:sz="0" w:space="0" w:color="auto"/>
        <w:left w:val="none" w:sz="0" w:space="0" w:color="auto"/>
        <w:bottom w:val="none" w:sz="0" w:space="0" w:color="auto"/>
        <w:right w:val="none" w:sz="0" w:space="0" w:color="auto"/>
      </w:divBdr>
    </w:div>
    <w:div w:id="213125996">
      <w:marLeft w:val="480"/>
      <w:marRight w:val="0"/>
      <w:marTop w:val="0"/>
      <w:marBottom w:val="0"/>
      <w:divBdr>
        <w:top w:val="none" w:sz="0" w:space="0" w:color="auto"/>
        <w:left w:val="none" w:sz="0" w:space="0" w:color="auto"/>
        <w:bottom w:val="none" w:sz="0" w:space="0" w:color="auto"/>
        <w:right w:val="none" w:sz="0" w:space="0" w:color="auto"/>
      </w:divBdr>
    </w:div>
    <w:div w:id="215093351">
      <w:marLeft w:val="480"/>
      <w:marRight w:val="0"/>
      <w:marTop w:val="0"/>
      <w:marBottom w:val="0"/>
      <w:divBdr>
        <w:top w:val="none" w:sz="0" w:space="0" w:color="auto"/>
        <w:left w:val="none" w:sz="0" w:space="0" w:color="auto"/>
        <w:bottom w:val="none" w:sz="0" w:space="0" w:color="auto"/>
        <w:right w:val="none" w:sz="0" w:space="0" w:color="auto"/>
      </w:divBdr>
    </w:div>
    <w:div w:id="218786308">
      <w:bodyDiv w:val="1"/>
      <w:marLeft w:val="0"/>
      <w:marRight w:val="0"/>
      <w:marTop w:val="0"/>
      <w:marBottom w:val="0"/>
      <w:divBdr>
        <w:top w:val="none" w:sz="0" w:space="0" w:color="auto"/>
        <w:left w:val="none" w:sz="0" w:space="0" w:color="auto"/>
        <w:bottom w:val="none" w:sz="0" w:space="0" w:color="auto"/>
        <w:right w:val="none" w:sz="0" w:space="0" w:color="auto"/>
      </w:divBdr>
    </w:div>
    <w:div w:id="221449245">
      <w:bodyDiv w:val="1"/>
      <w:marLeft w:val="0"/>
      <w:marRight w:val="0"/>
      <w:marTop w:val="0"/>
      <w:marBottom w:val="0"/>
      <w:divBdr>
        <w:top w:val="none" w:sz="0" w:space="0" w:color="auto"/>
        <w:left w:val="none" w:sz="0" w:space="0" w:color="auto"/>
        <w:bottom w:val="none" w:sz="0" w:space="0" w:color="auto"/>
        <w:right w:val="none" w:sz="0" w:space="0" w:color="auto"/>
      </w:divBdr>
      <w:divsChild>
        <w:div w:id="1434549734">
          <w:marLeft w:val="0"/>
          <w:marRight w:val="0"/>
          <w:marTop w:val="0"/>
          <w:marBottom w:val="0"/>
          <w:divBdr>
            <w:top w:val="single" w:sz="2" w:space="0" w:color="E5E7EB"/>
            <w:left w:val="single" w:sz="2" w:space="0" w:color="E5E7EB"/>
            <w:bottom w:val="dashed" w:sz="18" w:space="0" w:color="A0A0A0"/>
            <w:right w:val="single" w:sz="2" w:space="0" w:color="E5E7EB"/>
          </w:divBdr>
          <w:divsChild>
            <w:div w:id="36872839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225260640">
      <w:bodyDiv w:val="1"/>
      <w:marLeft w:val="0"/>
      <w:marRight w:val="0"/>
      <w:marTop w:val="0"/>
      <w:marBottom w:val="0"/>
      <w:divBdr>
        <w:top w:val="none" w:sz="0" w:space="0" w:color="auto"/>
        <w:left w:val="none" w:sz="0" w:space="0" w:color="auto"/>
        <w:bottom w:val="none" w:sz="0" w:space="0" w:color="auto"/>
        <w:right w:val="none" w:sz="0" w:space="0" w:color="auto"/>
      </w:divBdr>
    </w:div>
    <w:div w:id="236329362">
      <w:marLeft w:val="480"/>
      <w:marRight w:val="0"/>
      <w:marTop w:val="0"/>
      <w:marBottom w:val="0"/>
      <w:divBdr>
        <w:top w:val="none" w:sz="0" w:space="0" w:color="auto"/>
        <w:left w:val="none" w:sz="0" w:space="0" w:color="auto"/>
        <w:bottom w:val="none" w:sz="0" w:space="0" w:color="auto"/>
        <w:right w:val="none" w:sz="0" w:space="0" w:color="auto"/>
      </w:divBdr>
    </w:div>
    <w:div w:id="237133127">
      <w:bodyDiv w:val="1"/>
      <w:marLeft w:val="0"/>
      <w:marRight w:val="0"/>
      <w:marTop w:val="0"/>
      <w:marBottom w:val="0"/>
      <w:divBdr>
        <w:top w:val="none" w:sz="0" w:space="0" w:color="auto"/>
        <w:left w:val="none" w:sz="0" w:space="0" w:color="auto"/>
        <w:bottom w:val="none" w:sz="0" w:space="0" w:color="auto"/>
        <w:right w:val="none" w:sz="0" w:space="0" w:color="auto"/>
      </w:divBdr>
      <w:divsChild>
        <w:div w:id="39018784">
          <w:marLeft w:val="0"/>
          <w:marRight w:val="0"/>
          <w:marTop w:val="0"/>
          <w:marBottom w:val="0"/>
          <w:divBdr>
            <w:top w:val="none" w:sz="0" w:space="0" w:color="auto"/>
            <w:left w:val="none" w:sz="0" w:space="0" w:color="auto"/>
            <w:bottom w:val="none" w:sz="0" w:space="0" w:color="auto"/>
            <w:right w:val="none" w:sz="0" w:space="0" w:color="auto"/>
          </w:divBdr>
        </w:div>
      </w:divsChild>
    </w:div>
    <w:div w:id="239873284">
      <w:marLeft w:val="480"/>
      <w:marRight w:val="0"/>
      <w:marTop w:val="0"/>
      <w:marBottom w:val="0"/>
      <w:divBdr>
        <w:top w:val="none" w:sz="0" w:space="0" w:color="auto"/>
        <w:left w:val="none" w:sz="0" w:space="0" w:color="auto"/>
        <w:bottom w:val="none" w:sz="0" w:space="0" w:color="auto"/>
        <w:right w:val="none" w:sz="0" w:space="0" w:color="auto"/>
      </w:divBdr>
    </w:div>
    <w:div w:id="240405873">
      <w:bodyDiv w:val="1"/>
      <w:marLeft w:val="0"/>
      <w:marRight w:val="0"/>
      <w:marTop w:val="0"/>
      <w:marBottom w:val="0"/>
      <w:divBdr>
        <w:top w:val="none" w:sz="0" w:space="0" w:color="auto"/>
        <w:left w:val="none" w:sz="0" w:space="0" w:color="auto"/>
        <w:bottom w:val="none" w:sz="0" w:space="0" w:color="auto"/>
        <w:right w:val="none" w:sz="0" w:space="0" w:color="auto"/>
      </w:divBdr>
    </w:div>
    <w:div w:id="244187347">
      <w:marLeft w:val="480"/>
      <w:marRight w:val="0"/>
      <w:marTop w:val="0"/>
      <w:marBottom w:val="0"/>
      <w:divBdr>
        <w:top w:val="none" w:sz="0" w:space="0" w:color="auto"/>
        <w:left w:val="none" w:sz="0" w:space="0" w:color="auto"/>
        <w:bottom w:val="none" w:sz="0" w:space="0" w:color="auto"/>
        <w:right w:val="none" w:sz="0" w:space="0" w:color="auto"/>
      </w:divBdr>
    </w:div>
    <w:div w:id="245383703">
      <w:bodyDiv w:val="1"/>
      <w:marLeft w:val="0"/>
      <w:marRight w:val="0"/>
      <w:marTop w:val="0"/>
      <w:marBottom w:val="0"/>
      <w:divBdr>
        <w:top w:val="none" w:sz="0" w:space="0" w:color="auto"/>
        <w:left w:val="none" w:sz="0" w:space="0" w:color="auto"/>
        <w:bottom w:val="none" w:sz="0" w:space="0" w:color="auto"/>
        <w:right w:val="none" w:sz="0" w:space="0" w:color="auto"/>
      </w:divBdr>
    </w:div>
    <w:div w:id="255945185">
      <w:bodyDiv w:val="1"/>
      <w:marLeft w:val="0"/>
      <w:marRight w:val="0"/>
      <w:marTop w:val="0"/>
      <w:marBottom w:val="0"/>
      <w:divBdr>
        <w:top w:val="none" w:sz="0" w:space="0" w:color="auto"/>
        <w:left w:val="none" w:sz="0" w:space="0" w:color="auto"/>
        <w:bottom w:val="none" w:sz="0" w:space="0" w:color="auto"/>
        <w:right w:val="none" w:sz="0" w:space="0" w:color="auto"/>
      </w:divBdr>
      <w:divsChild>
        <w:div w:id="466051226">
          <w:marLeft w:val="0"/>
          <w:marRight w:val="0"/>
          <w:marTop w:val="0"/>
          <w:marBottom w:val="0"/>
          <w:divBdr>
            <w:top w:val="single" w:sz="2" w:space="0" w:color="E5E7EB"/>
            <w:left w:val="single" w:sz="2" w:space="0" w:color="E5E7EB"/>
            <w:bottom w:val="dashed" w:sz="18" w:space="0" w:color="A0A0A0"/>
            <w:right w:val="single" w:sz="2" w:space="0" w:color="E5E7EB"/>
          </w:divBdr>
          <w:divsChild>
            <w:div w:id="1872959914">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260842186">
      <w:marLeft w:val="480"/>
      <w:marRight w:val="0"/>
      <w:marTop w:val="0"/>
      <w:marBottom w:val="0"/>
      <w:divBdr>
        <w:top w:val="none" w:sz="0" w:space="0" w:color="auto"/>
        <w:left w:val="none" w:sz="0" w:space="0" w:color="auto"/>
        <w:bottom w:val="none" w:sz="0" w:space="0" w:color="auto"/>
        <w:right w:val="none" w:sz="0" w:space="0" w:color="auto"/>
      </w:divBdr>
    </w:div>
    <w:div w:id="262540938">
      <w:marLeft w:val="480"/>
      <w:marRight w:val="0"/>
      <w:marTop w:val="0"/>
      <w:marBottom w:val="0"/>
      <w:divBdr>
        <w:top w:val="none" w:sz="0" w:space="0" w:color="auto"/>
        <w:left w:val="none" w:sz="0" w:space="0" w:color="auto"/>
        <w:bottom w:val="none" w:sz="0" w:space="0" w:color="auto"/>
        <w:right w:val="none" w:sz="0" w:space="0" w:color="auto"/>
      </w:divBdr>
    </w:div>
    <w:div w:id="270550982">
      <w:bodyDiv w:val="1"/>
      <w:marLeft w:val="0"/>
      <w:marRight w:val="0"/>
      <w:marTop w:val="0"/>
      <w:marBottom w:val="0"/>
      <w:divBdr>
        <w:top w:val="none" w:sz="0" w:space="0" w:color="auto"/>
        <w:left w:val="none" w:sz="0" w:space="0" w:color="auto"/>
        <w:bottom w:val="none" w:sz="0" w:space="0" w:color="auto"/>
        <w:right w:val="none" w:sz="0" w:space="0" w:color="auto"/>
      </w:divBdr>
    </w:div>
    <w:div w:id="287012316">
      <w:marLeft w:val="480"/>
      <w:marRight w:val="0"/>
      <w:marTop w:val="0"/>
      <w:marBottom w:val="0"/>
      <w:divBdr>
        <w:top w:val="none" w:sz="0" w:space="0" w:color="auto"/>
        <w:left w:val="none" w:sz="0" w:space="0" w:color="auto"/>
        <w:bottom w:val="none" w:sz="0" w:space="0" w:color="auto"/>
        <w:right w:val="none" w:sz="0" w:space="0" w:color="auto"/>
      </w:divBdr>
    </w:div>
    <w:div w:id="299119364">
      <w:bodyDiv w:val="1"/>
      <w:marLeft w:val="0"/>
      <w:marRight w:val="0"/>
      <w:marTop w:val="0"/>
      <w:marBottom w:val="0"/>
      <w:divBdr>
        <w:top w:val="none" w:sz="0" w:space="0" w:color="auto"/>
        <w:left w:val="none" w:sz="0" w:space="0" w:color="auto"/>
        <w:bottom w:val="none" w:sz="0" w:space="0" w:color="auto"/>
        <w:right w:val="none" w:sz="0" w:space="0" w:color="auto"/>
      </w:divBdr>
    </w:div>
    <w:div w:id="303394166">
      <w:bodyDiv w:val="1"/>
      <w:marLeft w:val="0"/>
      <w:marRight w:val="0"/>
      <w:marTop w:val="0"/>
      <w:marBottom w:val="0"/>
      <w:divBdr>
        <w:top w:val="none" w:sz="0" w:space="0" w:color="auto"/>
        <w:left w:val="none" w:sz="0" w:space="0" w:color="auto"/>
        <w:bottom w:val="none" w:sz="0" w:space="0" w:color="auto"/>
        <w:right w:val="none" w:sz="0" w:space="0" w:color="auto"/>
      </w:divBdr>
    </w:div>
    <w:div w:id="304941635">
      <w:marLeft w:val="480"/>
      <w:marRight w:val="0"/>
      <w:marTop w:val="0"/>
      <w:marBottom w:val="0"/>
      <w:divBdr>
        <w:top w:val="none" w:sz="0" w:space="0" w:color="auto"/>
        <w:left w:val="none" w:sz="0" w:space="0" w:color="auto"/>
        <w:bottom w:val="none" w:sz="0" w:space="0" w:color="auto"/>
        <w:right w:val="none" w:sz="0" w:space="0" w:color="auto"/>
      </w:divBdr>
    </w:div>
    <w:div w:id="308482402">
      <w:marLeft w:val="480"/>
      <w:marRight w:val="0"/>
      <w:marTop w:val="0"/>
      <w:marBottom w:val="0"/>
      <w:divBdr>
        <w:top w:val="none" w:sz="0" w:space="0" w:color="auto"/>
        <w:left w:val="none" w:sz="0" w:space="0" w:color="auto"/>
        <w:bottom w:val="none" w:sz="0" w:space="0" w:color="auto"/>
        <w:right w:val="none" w:sz="0" w:space="0" w:color="auto"/>
      </w:divBdr>
    </w:div>
    <w:div w:id="309865121">
      <w:bodyDiv w:val="1"/>
      <w:marLeft w:val="0"/>
      <w:marRight w:val="0"/>
      <w:marTop w:val="0"/>
      <w:marBottom w:val="0"/>
      <w:divBdr>
        <w:top w:val="none" w:sz="0" w:space="0" w:color="auto"/>
        <w:left w:val="none" w:sz="0" w:space="0" w:color="auto"/>
        <w:bottom w:val="none" w:sz="0" w:space="0" w:color="auto"/>
        <w:right w:val="none" w:sz="0" w:space="0" w:color="auto"/>
      </w:divBdr>
    </w:div>
    <w:div w:id="311058577">
      <w:marLeft w:val="480"/>
      <w:marRight w:val="0"/>
      <w:marTop w:val="0"/>
      <w:marBottom w:val="0"/>
      <w:divBdr>
        <w:top w:val="none" w:sz="0" w:space="0" w:color="auto"/>
        <w:left w:val="none" w:sz="0" w:space="0" w:color="auto"/>
        <w:bottom w:val="none" w:sz="0" w:space="0" w:color="auto"/>
        <w:right w:val="none" w:sz="0" w:space="0" w:color="auto"/>
      </w:divBdr>
    </w:div>
    <w:div w:id="311570876">
      <w:marLeft w:val="480"/>
      <w:marRight w:val="0"/>
      <w:marTop w:val="0"/>
      <w:marBottom w:val="0"/>
      <w:divBdr>
        <w:top w:val="none" w:sz="0" w:space="0" w:color="auto"/>
        <w:left w:val="none" w:sz="0" w:space="0" w:color="auto"/>
        <w:bottom w:val="none" w:sz="0" w:space="0" w:color="auto"/>
        <w:right w:val="none" w:sz="0" w:space="0" w:color="auto"/>
      </w:divBdr>
    </w:div>
    <w:div w:id="314115756">
      <w:marLeft w:val="480"/>
      <w:marRight w:val="0"/>
      <w:marTop w:val="0"/>
      <w:marBottom w:val="0"/>
      <w:divBdr>
        <w:top w:val="none" w:sz="0" w:space="0" w:color="auto"/>
        <w:left w:val="none" w:sz="0" w:space="0" w:color="auto"/>
        <w:bottom w:val="none" w:sz="0" w:space="0" w:color="auto"/>
        <w:right w:val="none" w:sz="0" w:space="0" w:color="auto"/>
      </w:divBdr>
    </w:div>
    <w:div w:id="322124983">
      <w:bodyDiv w:val="1"/>
      <w:marLeft w:val="0"/>
      <w:marRight w:val="0"/>
      <w:marTop w:val="0"/>
      <w:marBottom w:val="0"/>
      <w:divBdr>
        <w:top w:val="none" w:sz="0" w:space="0" w:color="auto"/>
        <w:left w:val="none" w:sz="0" w:space="0" w:color="auto"/>
        <w:bottom w:val="none" w:sz="0" w:space="0" w:color="auto"/>
        <w:right w:val="none" w:sz="0" w:space="0" w:color="auto"/>
      </w:divBdr>
    </w:div>
    <w:div w:id="331375402">
      <w:bodyDiv w:val="1"/>
      <w:marLeft w:val="0"/>
      <w:marRight w:val="0"/>
      <w:marTop w:val="0"/>
      <w:marBottom w:val="0"/>
      <w:divBdr>
        <w:top w:val="none" w:sz="0" w:space="0" w:color="auto"/>
        <w:left w:val="none" w:sz="0" w:space="0" w:color="auto"/>
        <w:bottom w:val="none" w:sz="0" w:space="0" w:color="auto"/>
        <w:right w:val="none" w:sz="0" w:space="0" w:color="auto"/>
      </w:divBdr>
    </w:div>
    <w:div w:id="335117743">
      <w:marLeft w:val="480"/>
      <w:marRight w:val="0"/>
      <w:marTop w:val="0"/>
      <w:marBottom w:val="0"/>
      <w:divBdr>
        <w:top w:val="none" w:sz="0" w:space="0" w:color="auto"/>
        <w:left w:val="none" w:sz="0" w:space="0" w:color="auto"/>
        <w:bottom w:val="none" w:sz="0" w:space="0" w:color="auto"/>
        <w:right w:val="none" w:sz="0" w:space="0" w:color="auto"/>
      </w:divBdr>
    </w:div>
    <w:div w:id="337319036">
      <w:marLeft w:val="480"/>
      <w:marRight w:val="0"/>
      <w:marTop w:val="0"/>
      <w:marBottom w:val="0"/>
      <w:divBdr>
        <w:top w:val="none" w:sz="0" w:space="0" w:color="auto"/>
        <w:left w:val="none" w:sz="0" w:space="0" w:color="auto"/>
        <w:bottom w:val="none" w:sz="0" w:space="0" w:color="auto"/>
        <w:right w:val="none" w:sz="0" w:space="0" w:color="auto"/>
      </w:divBdr>
    </w:div>
    <w:div w:id="357051394">
      <w:bodyDiv w:val="1"/>
      <w:marLeft w:val="0"/>
      <w:marRight w:val="0"/>
      <w:marTop w:val="0"/>
      <w:marBottom w:val="0"/>
      <w:divBdr>
        <w:top w:val="none" w:sz="0" w:space="0" w:color="auto"/>
        <w:left w:val="none" w:sz="0" w:space="0" w:color="auto"/>
        <w:bottom w:val="none" w:sz="0" w:space="0" w:color="auto"/>
        <w:right w:val="none" w:sz="0" w:space="0" w:color="auto"/>
      </w:divBdr>
    </w:div>
    <w:div w:id="357505800">
      <w:bodyDiv w:val="1"/>
      <w:marLeft w:val="0"/>
      <w:marRight w:val="0"/>
      <w:marTop w:val="0"/>
      <w:marBottom w:val="0"/>
      <w:divBdr>
        <w:top w:val="none" w:sz="0" w:space="0" w:color="auto"/>
        <w:left w:val="none" w:sz="0" w:space="0" w:color="auto"/>
        <w:bottom w:val="none" w:sz="0" w:space="0" w:color="auto"/>
        <w:right w:val="none" w:sz="0" w:space="0" w:color="auto"/>
      </w:divBdr>
    </w:div>
    <w:div w:id="359016373">
      <w:bodyDiv w:val="1"/>
      <w:marLeft w:val="0"/>
      <w:marRight w:val="0"/>
      <w:marTop w:val="0"/>
      <w:marBottom w:val="0"/>
      <w:divBdr>
        <w:top w:val="none" w:sz="0" w:space="0" w:color="auto"/>
        <w:left w:val="none" w:sz="0" w:space="0" w:color="auto"/>
        <w:bottom w:val="none" w:sz="0" w:space="0" w:color="auto"/>
        <w:right w:val="none" w:sz="0" w:space="0" w:color="auto"/>
      </w:divBdr>
    </w:div>
    <w:div w:id="361636233">
      <w:marLeft w:val="480"/>
      <w:marRight w:val="0"/>
      <w:marTop w:val="0"/>
      <w:marBottom w:val="0"/>
      <w:divBdr>
        <w:top w:val="none" w:sz="0" w:space="0" w:color="auto"/>
        <w:left w:val="none" w:sz="0" w:space="0" w:color="auto"/>
        <w:bottom w:val="none" w:sz="0" w:space="0" w:color="auto"/>
        <w:right w:val="none" w:sz="0" w:space="0" w:color="auto"/>
      </w:divBdr>
    </w:div>
    <w:div w:id="362943997">
      <w:marLeft w:val="480"/>
      <w:marRight w:val="0"/>
      <w:marTop w:val="0"/>
      <w:marBottom w:val="0"/>
      <w:divBdr>
        <w:top w:val="none" w:sz="0" w:space="0" w:color="auto"/>
        <w:left w:val="none" w:sz="0" w:space="0" w:color="auto"/>
        <w:bottom w:val="none" w:sz="0" w:space="0" w:color="auto"/>
        <w:right w:val="none" w:sz="0" w:space="0" w:color="auto"/>
      </w:divBdr>
    </w:div>
    <w:div w:id="367267129">
      <w:marLeft w:val="480"/>
      <w:marRight w:val="0"/>
      <w:marTop w:val="0"/>
      <w:marBottom w:val="0"/>
      <w:divBdr>
        <w:top w:val="none" w:sz="0" w:space="0" w:color="auto"/>
        <w:left w:val="none" w:sz="0" w:space="0" w:color="auto"/>
        <w:bottom w:val="none" w:sz="0" w:space="0" w:color="auto"/>
        <w:right w:val="none" w:sz="0" w:space="0" w:color="auto"/>
      </w:divBdr>
    </w:div>
    <w:div w:id="369573536">
      <w:marLeft w:val="480"/>
      <w:marRight w:val="0"/>
      <w:marTop w:val="0"/>
      <w:marBottom w:val="0"/>
      <w:divBdr>
        <w:top w:val="none" w:sz="0" w:space="0" w:color="auto"/>
        <w:left w:val="none" w:sz="0" w:space="0" w:color="auto"/>
        <w:bottom w:val="none" w:sz="0" w:space="0" w:color="auto"/>
        <w:right w:val="none" w:sz="0" w:space="0" w:color="auto"/>
      </w:divBdr>
    </w:div>
    <w:div w:id="382025925">
      <w:marLeft w:val="480"/>
      <w:marRight w:val="0"/>
      <w:marTop w:val="0"/>
      <w:marBottom w:val="0"/>
      <w:divBdr>
        <w:top w:val="none" w:sz="0" w:space="0" w:color="auto"/>
        <w:left w:val="none" w:sz="0" w:space="0" w:color="auto"/>
        <w:bottom w:val="none" w:sz="0" w:space="0" w:color="auto"/>
        <w:right w:val="none" w:sz="0" w:space="0" w:color="auto"/>
      </w:divBdr>
    </w:div>
    <w:div w:id="383986522">
      <w:marLeft w:val="480"/>
      <w:marRight w:val="0"/>
      <w:marTop w:val="0"/>
      <w:marBottom w:val="0"/>
      <w:divBdr>
        <w:top w:val="none" w:sz="0" w:space="0" w:color="auto"/>
        <w:left w:val="none" w:sz="0" w:space="0" w:color="auto"/>
        <w:bottom w:val="none" w:sz="0" w:space="0" w:color="auto"/>
        <w:right w:val="none" w:sz="0" w:space="0" w:color="auto"/>
      </w:divBdr>
    </w:div>
    <w:div w:id="389423597">
      <w:bodyDiv w:val="1"/>
      <w:marLeft w:val="0"/>
      <w:marRight w:val="0"/>
      <w:marTop w:val="0"/>
      <w:marBottom w:val="0"/>
      <w:divBdr>
        <w:top w:val="none" w:sz="0" w:space="0" w:color="auto"/>
        <w:left w:val="none" w:sz="0" w:space="0" w:color="auto"/>
        <w:bottom w:val="none" w:sz="0" w:space="0" w:color="auto"/>
        <w:right w:val="none" w:sz="0" w:space="0" w:color="auto"/>
      </w:divBdr>
    </w:div>
    <w:div w:id="399786697">
      <w:bodyDiv w:val="1"/>
      <w:marLeft w:val="0"/>
      <w:marRight w:val="0"/>
      <w:marTop w:val="0"/>
      <w:marBottom w:val="0"/>
      <w:divBdr>
        <w:top w:val="none" w:sz="0" w:space="0" w:color="auto"/>
        <w:left w:val="none" w:sz="0" w:space="0" w:color="auto"/>
        <w:bottom w:val="none" w:sz="0" w:space="0" w:color="auto"/>
        <w:right w:val="none" w:sz="0" w:space="0" w:color="auto"/>
      </w:divBdr>
      <w:divsChild>
        <w:div w:id="627515198">
          <w:marLeft w:val="0"/>
          <w:marRight w:val="0"/>
          <w:marTop w:val="0"/>
          <w:marBottom w:val="0"/>
          <w:divBdr>
            <w:top w:val="none" w:sz="0" w:space="0" w:color="auto"/>
            <w:left w:val="none" w:sz="0" w:space="0" w:color="auto"/>
            <w:bottom w:val="none" w:sz="0" w:space="0" w:color="auto"/>
            <w:right w:val="none" w:sz="0" w:space="0" w:color="auto"/>
          </w:divBdr>
        </w:div>
      </w:divsChild>
    </w:div>
    <w:div w:id="409817852">
      <w:bodyDiv w:val="1"/>
      <w:marLeft w:val="0"/>
      <w:marRight w:val="0"/>
      <w:marTop w:val="0"/>
      <w:marBottom w:val="0"/>
      <w:divBdr>
        <w:top w:val="none" w:sz="0" w:space="0" w:color="auto"/>
        <w:left w:val="none" w:sz="0" w:space="0" w:color="auto"/>
        <w:bottom w:val="none" w:sz="0" w:space="0" w:color="auto"/>
        <w:right w:val="none" w:sz="0" w:space="0" w:color="auto"/>
      </w:divBdr>
    </w:div>
    <w:div w:id="417292365">
      <w:marLeft w:val="480"/>
      <w:marRight w:val="0"/>
      <w:marTop w:val="0"/>
      <w:marBottom w:val="0"/>
      <w:divBdr>
        <w:top w:val="none" w:sz="0" w:space="0" w:color="auto"/>
        <w:left w:val="none" w:sz="0" w:space="0" w:color="auto"/>
        <w:bottom w:val="none" w:sz="0" w:space="0" w:color="auto"/>
        <w:right w:val="none" w:sz="0" w:space="0" w:color="auto"/>
      </w:divBdr>
    </w:div>
    <w:div w:id="417405387">
      <w:bodyDiv w:val="1"/>
      <w:marLeft w:val="0"/>
      <w:marRight w:val="0"/>
      <w:marTop w:val="0"/>
      <w:marBottom w:val="0"/>
      <w:divBdr>
        <w:top w:val="none" w:sz="0" w:space="0" w:color="auto"/>
        <w:left w:val="none" w:sz="0" w:space="0" w:color="auto"/>
        <w:bottom w:val="none" w:sz="0" w:space="0" w:color="auto"/>
        <w:right w:val="none" w:sz="0" w:space="0" w:color="auto"/>
      </w:divBdr>
    </w:div>
    <w:div w:id="419059250">
      <w:marLeft w:val="480"/>
      <w:marRight w:val="0"/>
      <w:marTop w:val="0"/>
      <w:marBottom w:val="0"/>
      <w:divBdr>
        <w:top w:val="none" w:sz="0" w:space="0" w:color="auto"/>
        <w:left w:val="none" w:sz="0" w:space="0" w:color="auto"/>
        <w:bottom w:val="none" w:sz="0" w:space="0" w:color="auto"/>
        <w:right w:val="none" w:sz="0" w:space="0" w:color="auto"/>
      </w:divBdr>
    </w:div>
    <w:div w:id="426268947">
      <w:bodyDiv w:val="1"/>
      <w:marLeft w:val="0"/>
      <w:marRight w:val="0"/>
      <w:marTop w:val="0"/>
      <w:marBottom w:val="0"/>
      <w:divBdr>
        <w:top w:val="none" w:sz="0" w:space="0" w:color="auto"/>
        <w:left w:val="none" w:sz="0" w:space="0" w:color="auto"/>
        <w:bottom w:val="none" w:sz="0" w:space="0" w:color="auto"/>
        <w:right w:val="none" w:sz="0" w:space="0" w:color="auto"/>
      </w:divBdr>
    </w:div>
    <w:div w:id="434636000">
      <w:marLeft w:val="480"/>
      <w:marRight w:val="0"/>
      <w:marTop w:val="0"/>
      <w:marBottom w:val="0"/>
      <w:divBdr>
        <w:top w:val="none" w:sz="0" w:space="0" w:color="auto"/>
        <w:left w:val="none" w:sz="0" w:space="0" w:color="auto"/>
        <w:bottom w:val="none" w:sz="0" w:space="0" w:color="auto"/>
        <w:right w:val="none" w:sz="0" w:space="0" w:color="auto"/>
      </w:divBdr>
    </w:div>
    <w:div w:id="435445191">
      <w:marLeft w:val="480"/>
      <w:marRight w:val="0"/>
      <w:marTop w:val="0"/>
      <w:marBottom w:val="0"/>
      <w:divBdr>
        <w:top w:val="none" w:sz="0" w:space="0" w:color="auto"/>
        <w:left w:val="none" w:sz="0" w:space="0" w:color="auto"/>
        <w:bottom w:val="none" w:sz="0" w:space="0" w:color="auto"/>
        <w:right w:val="none" w:sz="0" w:space="0" w:color="auto"/>
      </w:divBdr>
    </w:div>
    <w:div w:id="435835314">
      <w:marLeft w:val="480"/>
      <w:marRight w:val="0"/>
      <w:marTop w:val="0"/>
      <w:marBottom w:val="0"/>
      <w:divBdr>
        <w:top w:val="none" w:sz="0" w:space="0" w:color="auto"/>
        <w:left w:val="none" w:sz="0" w:space="0" w:color="auto"/>
        <w:bottom w:val="none" w:sz="0" w:space="0" w:color="auto"/>
        <w:right w:val="none" w:sz="0" w:space="0" w:color="auto"/>
      </w:divBdr>
    </w:div>
    <w:div w:id="441148041">
      <w:marLeft w:val="480"/>
      <w:marRight w:val="0"/>
      <w:marTop w:val="0"/>
      <w:marBottom w:val="0"/>
      <w:divBdr>
        <w:top w:val="none" w:sz="0" w:space="0" w:color="auto"/>
        <w:left w:val="none" w:sz="0" w:space="0" w:color="auto"/>
        <w:bottom w:val="none" w:sz="0" w:space="0" w:color="auto"/>
        <w:right w:val="none" w:sz="0" w:space="0" w:color="auto"/>
      </w:divBdr>
    </w:div>
    <w:div w:id="448091050">
      <w:marLeft w:val="480"/>
      <w:marRight w:val="0"/>
      <w:marTop w:val="0"/>
      <w:marBottom w:val="0"/>
      <w:divBdr>
        <w:top w:val="none" w:sz="0" w:space="0" w:color="auto"/>
        <w:left w:val="none" w:sz="0" w:space="0" w:color="auto"/>
        <w:bottom w:val="none" w:sz="0" w:space="0" w:color="auto"/>
        <w:right w:val="none" w:sz="0" w:space="0" w:color="auto"/>
      </w:divBdr>
    </w:div>
    <w:div w:id="452287280">
      <w:bodyDiv w:val="1"/>
      <w:marLeft w:val="0"/>
      <w:marRight w:val="0"/>
      <w:marTop w:val="0"/>
      <w:marBottom w:val="0"/>
      <w:divBdr>
        <w:top w:val="none" w:sz="0" w:space="0" w:color="auto"/>
        <w:left w:val="none" w:sz="0" w:space="0" w:color="auto"/>
        <w:bottom w:val="none" w:sz="0" w:space="0" w:color="auto"/>
        <w:right w:val="none" w:sz="0" w:space="0" w:color="auto"/>
      </w:divBdr>
    </w:div>
    <w:div w:id="452679116">
      <w:marLeft w:val="480"/>
      <w:marRight w:val="0"/>
      <w:marTop w:val="0"/>
      <w:marBottom w:val="0"/>
      <w:divBdr>
        <w:top w:val="none" w:sz="0" w:space="0" w:color="auto"/>
        <w:left w:val="none" w:sz="0" w:space="0" w:color="auto"/>
        <w:bottom w:val="none" w:sz="0" w:space="0" w:color="auto"/>
        <w:right w:val="none" w:sz="0" w:space="0" w:color="auto"/>
      </w:divBdr>
    </w:div>
    <w:div w:id="453254255">
      <w:marLeft w:val="480"/>
      <w:marRight w:val="0"/>
      <w:marTop w:val="0"/>
      <w:marBottom w:val="0"/>
      <w:divBdr>
        <w:top w:val="none" w:sz="0" w:space="0" w:color="auto"/>
        <w:left w:val="none" w:sz="0" w:space="0" w:color="auto"/>
        <w:bottom w:val="none" w:sz="0" w:space="0" w:color="auto"/>
        <w:right w:val="none" w:sz="0" w:space="0" w:color="auto"/>
      </w:divBdr>
    </w:div>
    <w:div w:id="454298121">
      <w:marLeft w:val="480"/>
      <w:marRight w:val="0"/>
      <w:marTop w:val="0"/>
      <w:marBottom w:val="0"/>
      <w:divBdr>
        <w:top w:val="none" w:sz="0" w:space="0" w:color="auto"/>
        <w:left w:val="none" w:sz="0" w:space="0" w:color="auto"/>
        <w:bottom w:val="none" w:sz="0" w:space="0" w:color="auto"/>
        <w:right w:val="none" w:sz="0" w:space="0" w:color="auto"/>
      </w:divBdr>
    </w:div>
    <w:div w:id="454368403">
      <w:marLeft w:val="480"/>
      <w:marRight w:val="0"/>
      <w:marTop w:val="0"/>
      <w:marBottom w:val="0"/>
      <w:divBdr>
        <w:top w:val="none" w:sz="0" w:space="0" w:color="auto"/>
        <w:left w:val="none" w:sz="0" w:space="0" w:color="auto"/>
        <w:bottom w:val="none" w:sz="0" w:space="0" w:color="auto"/>
        <w:right w:val="none" w:sz="0" w:space="0" w:color="auto"/>
      </w:divBdr>
    </w:div>
    <w:div w:id="455564892">
      <w:marLeft w:val="480"/>
      <w:marRight w:val="0"/>
      <w:marTop w:val="0"/>
      <w:marBottom w:val="0"/>
      <w:divBdr>
        <w:top w:val="none" w:sz="0" w:space="0" w:color="auto"/>
        <w:left w:val="none" w:sz="0" w:space="0" w:color="auto"/>
        <w:bottom w:val="none" w:sz="0" w:space="0" w:color="auto"/>
        <w:right w:val="none" w:sz="0" w:space="0" w:color="auto"/>
      </w:divBdr>
    </w:div>
    <w:div w:id="456610619">
      <w:marLeft w:val="480"/>
      <w:marRight w:val="0"/>
      <w:marTop w:val="0"/>
      <w:marBottom w:val="0"/>
      <w:divBdr>
        <w:top w:val="none" w:sz="0" w:space="0" w:color="auto"/>
        <w:left w:val="none" w:sz="0" w:space="0" w:color="auto"/>
        <w:bottom w:val="none" w:sz="0" w:space="0" w:color="auto"/>
        <w:right w:val="none" w:sz="0" w:space="0" w:color="auto"/>
      </w:divBdr>
    </w:div>
    <w:div w:id="465707600">
      <w:bodyDiv w:val="1"/>
      <w:marLeft w:val="0"/>
      <w:marRight w:val="0"/>
      <w:marTop w:val="0"/>
      <w:marBottom w:val="0"/>
      <w:divBdr>
        <w:top w:val="none" w:sz="0" w:space="0" w:color="auto"/>
        <w:left w:val="none" w:sz="0" w:space="0" w:color="auto"/>
        <w:bottom w:val="none" w:sz="0" w:space="0" w:color="auto"/>
        <w:right w:val="none" w:sz="0" w:space="0" w:color="auto"/>
      </w:divBdr>
    </w:div>
    <w:div w:id="466898000">
      <w:bodyDiv w:val="1"/>
      <w:marLeft w:val="0"/>
      <w:marRight w:val="0"/>
      <w:marTop w:val="0"/>
      <w:marBottom w:val="0"/>
      <w:divBdr>
        <w:top w:val="none" w:sz="0" w:space="0" w:color="auto"/>
        <w:left w:val="none" w:sz="0" w:space="0" w:color="auto"/>
        <w:bottom w:val="none" w:sz="0" w:space="0" w:color="auto"/>
        <w:right w:val="none" w:sz="0" w:space="0" w:color="auto"/>
      </w:divBdr>
    </w:div>
    <w:div w:id="485630699">
      <w:marLeft w:val="480"/>
      <w:marRight w:val="0"/>
      <w:marTop w:val="0"/>
      <w:marBottom w:val="0"/>
      <w:divBdr>
        <w:top w:val="none" w:sz="0" w:space="0" w:color="auto"/>
        <w:left w:val="none" w:sz="0" w:space="0" w:color="auto"/>
        <w:bottom w:val="none" w:sz="0" w:space="0" w:color="auto"/>
        <w:right w:val="none" w:sz="0" w:space="0" w:color="auto"/>
      </w:divBdr>
    </w:div>
    <w:div w:id="486094133">
      <w:marLeft w:val="480"/>
      <w:marRight w:val="0"/>
      <w:marTop w:val="0"/>
      <w:marBottom w:val="0"/>
      <w:divBdr>
        <w:top w:val="none" w:sz="0" w:space="0" w:color="auto"/>
        <w:left w:val="none" w:sz="0" w:space="0" w:color="auto"/>
        <w:bottom w:val="none" w:sz="0" w:space="0" w:color="auto"/>
        <w:right w:val="none" w:sz="0" w:space="0" w:color="auto"/>
      </w:divBdr>
    </w:div>
    <w:div w:id="514808122">
      <w:bodyDiv w:val="1"/>
      <w:marLeft w:val="0"/>
      <w:marRight w:val="0"/>
      <w:marTop w:val="0"/>
      <w:marBottom w:val="0"/>
      <w:divBdr>
        <w:top w:val="none" w:sz="0" w:space="0" w:color="auto"/>
        <w:left w:val="none" w:sz="0" w:space="0" w:color="auto"/>
        <w:bottom w:val="none" w:sz="0" w:space="0" w:color="auto"/>
        <w:right w:val="none" w:sz="0" w:space="0" w:color="auto"/>
      </w:divBdr>
    </w:div>
    <w:div w:id="522015585">
      <w:bodyDiv w:val="1"/>
      <w:marLeft w:val="0"/>
      <w:marRight w:val="0"/>
      <w:marTop w:val="0"/>
      <w:marBottom w:val="0"/>
      <w:divBdr>
        <w:top w:val="none" w:sz="0" w:space="0" w:color="auto"/>
        <w:left w:val="none" w:sz="0" w:space="0" w:color="auto"/>
        <w:bottom w:val="none" w:sz="0" w:space="0" w:color="auto"/>
        <w:right w:val="none" w:sz="0" w:space="0" w:color="auto"/>
      </w:divBdr>
    </w:div>
    <w:div w:id="526216391">
      <w:bodyDiv w:val="1"/>
      <w:marLeft w:val="0"/>
      <w:marRight w:val="0"/>
      <w:marTop w:val="0"/>
      <w:marBottom w:val="0"/>
      <w:divBdr>
        <w:top w:val="none" w:sz="0" w:space="0" w:color="auto"/>
        <w:left w:val="none" w:sz="0" w:space="0" w:color="auto"/>
        <w:bottom w:val="none" w:sz="0" w:space="0" w:color="auto"/>
        <w:right w:val="none" w:sz="0" w:space="0" w:color="auto"/>
      </w:divBdr>
    </w:div>
    <w:div w:id="545528327">
      <w:bodyDiv w:val="1"/>
      <w:marLeft w:val="0"/>
      <w:marRight w:val="0"/>
      <w:marTop w:val="0"/>
      <w:marBottom w:val="0"/>
      <w:divBdr>
        <w:top w:val="none" w:sz="0" w:space="0" w:color="auto"/>
        <w:left w:val="none" w:sz="0" w:space="0" w:color="auto"/>
        <w:bottom w:val="none" w:sz="0" w:space="0" w:color="auto"/>
        <w:right w:val="none" w:sz="0" w:space="0" w:color="auto"/>
      </w:divBdr>
    </w:div>
    <w:div w:id="557521548">
      <w:marLeft w:val="480"/>
      <w:marRight w:val="0"/>
      <w:marTop w:val="0"/>
      <w:marBottom w:val="0"/>
      <w:divBdr>
        <w:top w:val="none" w:sz="0" w:space="0" w:color="auto"/>
        <w:left w:val="none" w:sz="0" w:space="0" w:color="auto"/>
        <w:bottom w:val="none" w:sz="0" w:space="0" w:color="auto"/>
        <w:right w:val="none" w:sz="0" w:space="0" w:color="auto"/>
      </w:divBdr>
    </w:div>
    <w:div w:id="558059482">
      <w:marLeft w:val="480"/>
      <w:marRight w:val="0"/>
      <w:marTop w:val="0"/>
      <w:marBottom w:val="0"/>
      <w:divBdr>
        <w:top w:val="none" w:sz="0" w:space="0" w:color="auto"/>
        <w:left w:val="none" w:sz="0" w:space="0" w:color="auto"/>
        <w:bottom w:val="none" w:sz="0" w:space="0" w:color="auto"/>
        <w:right w:val="none" w:sz="0" w:space="0" w:color="auto"/>
      </w:divBdr>
    </w:div>
    <w:div w:id="573778880">
      <w:marLeft w:val="480"/>
      <w:marRight w:val="0"/>
      <w:marTop w:val="0"/>
      <w:marBottom w:val="0"/>
      <w:divBdr>
        <w:top w:val="none" w:sz="0" w:space="0" w:color="auto"/>
        <w:left w:val="none" w:sz="0" w:space="0" w:color="auto"/>
        <w:bottom w:val="none" w:sz="0" w:space="0" w:color="auto"/>
        <w:right w:val="none" w:sz="0" w:space="0" w:color="auto"/>
      </w:divBdr>
    </w:div>
    <w:div w:id="592319418">
      <w:marLeft w:val="480"/>
      <w:marRight w:val="0"/>
      <w:marTop w:val="0"/>
      <w:marBottom w:val="0"/>
      <w:divBdr>
        <w:top w:val="none" w:sz="0" w:space="0" w:color="auto"/>
        <w:left w:val="none" w:sz="0" w:space="0" w:color="auto"/>
        <w:bottom w:val="none" w:sz="0" w:space="0" w:color="auto"/>
        <w:right w:val="none" w:sz="0" w:space="0" w:color="auto"/>
      </w:divBdr>
    </w:div>
    <w:div w:id="595599945">
      <w:marLeft w:val="480"/>
      <w:marRight w:val="0"/>
      <w:marTop w:val="0"/>
      <w:marBottom w:val="0"/>
      <w:divBdr>
        <w:top w:val="none" w:sz="0" w:space="0" w:color="auto"/>
        <w:left w:val="none" w:sz="0" w:space="0" w:color="auto"/>
        <w:bottom w:val="none" w:sz="0" w:space="0" w:color="auto"/>
        <w:right w:val="none" w:sz="0" w:space="0" w:color="auto"/>
      </w:divBdr>
    </w:div>
    <w:div w:id="596985874">
      <w:bodyDiv w:val="1"/>
      <w:marLeft w:val="0"/>
      <w:marRight w:val="0"/>
      <w:marTop w:val="0"/>
      <w:marBottom w:val="0"/>
      <w:divBdr>
        <w:top w:val="none" w:sz="0" w:space="0" w:color="auto"/>
        <w:left w:val="none" w:sz="0" w:space="0" w:color="auto"/>
        <w:bottom w:val="none" w:sz="0" w:space="0" w:color="auto"/>
        <w:right w:val="none" w:sz="0" w:space="0" w:color="auto"/>
      </w:divBdr>
    </w:div>
    <w:div w:id="597905644">
      <w:bodyDiv w:val="1"/>
      <w:marLeft w:val="0"/>
      <w:marRight w:val="0"/>
      <w:marTop w:val="0"/>
      <w:marBottom w:val="0"/>
      <w:divBdr>
        <w:top w:val="none" w:sz="0" w:space="0" w:color="auto"/>
        <w:left w:val="none" w:sz="0" w:space="0" w:color="auto"/>
        <w:bottom w:val="none" w:sz="0" w:space="0" w:color="auto"/>
        <w:right w:val="none" w:sz="0" w:space="0" w:color="auto"/>
      </w:divBdr>
    </w:div>
    <w:div w:id="602541162">
      <w:marLeft w:val="480"/>
      <w:marRight w:val="0"/>
      <w:marTop w:val="0"/>
      <w:marBottom w:val="0"/>
      <w:divBdr>
        <w:top w:val="none" w:sz="0" w:space="0" w:color="auto"/>
        <w:left w:val="none" w:sz="0" w:space="0" w:color="auto"/>
        <w:bottom w:val="none" w:sz="0" w:space="0" w:color="auto"/>
        <w:right w:val="none" w:sz="0" w:space="0" w:color="auto"/>
      </w:divBdr>
    </w:div>
    <w:div w:id="607781398">
      <w:bodyDiv w:val="1"/>
      <w:marLeft w:val="0"/>
      <w:marRight w:val="0"/>
      <w:marTop w:val="0"/>
      <w:marBottom w:val="0"/>
      <w:divBdr>
        <w:top w:val="none" w:sz="0" w:space="0" w:color="auto"/>
        <w:left w:val="none" w:sz="0" w:space="0" w:color="auto"/>
        <w:bottom w:val="none" w:sz="0" w:space="0" w:color="auto"/>
        <w:right w:val="none" w:sz="0" w:space="0" w:color="auto"/>
      </w:divBdr>
    </w:div>
    <w:div w:id="609241721">
      <w:bodyDiv w:val="1"/>
      <w:marLeft w:val="0"/>
      <w:marRight w:val="0"/>
      <w:marTop w:val="0"/>
      <w:marBottom w:val="0"/>
      <w:divBdr>
        <w:top w:val="none" w:sz="0" w:space="0" w:color="auto"/>
        <w:left w:val="none" w:sz="0" w:space="0" w:color="auto"/>
        <w:bottom w:val="none" w:sz="0" w:space="0" w:color="auto"/>
        <w:right w:val="none" w:sz="0" w:space="0" w:color="auto"/>
      </w:divBdr>
    </w:div>
    <w:div w:id="609509466">
      <w:bodyDiv w:val="1"/>
      <w:marLeft w:val="0"/>
      <w:marRight w:val="0"/>
      <w:marTop w:val="0"/>
      <w:marBottom w:val="0"/>
      <w:divBdr>
        <w:top w:val="none" w:sz="0" w:space="0" w:color="auto"/>
        <w:left w:val="none" w:sz="0" w:space="0" w:color="auto"/>
        <w:bottom w:val="none" w:sz="0" w:space="0" w:color="auto"/>
        <w:right w:val="none" w:sz="0" w:space="0" w:color="auto"/>
      </w:divBdr>
    </w:div>
    <w:div w:id="614488046">
      <w:bodyDiv w:val="1"/>
      <w:marLeft w:val="0"/>
      <w:marRight w:val="0"/>
      <w:marTop w:val="0"/>
      <w:marBottom w:val="0"/>
      <w:divBdr>
        <w:top w:val="none" w:sz="0" w:space="0" w:color="auto"/>
        <w:left w:val="none" w:sz="0" w:space="0" w:color="auto"/>
        <w:bottom w:val="none" w:sz="0" w:space="0" w:color="auto"/>
        <w:right w:val="none" w:sz="0" w:space="0" w:color="auto"/>
      </w:divBdr>
    </w:div>
    <w:div w:id="633410868">
      <w:marLeft w:val="480"/>
      <w:marRight w:val="0"/>
      <w:marTop w:val="0"/>
      <w:marBottom w:val="0"/>
      <w:divBdr>
        <w:top w:val="none" w:sz="0" w:space="0" w:color="auto"/>
        <w:left w:val="none" w:sz="0" w:space="0" w:color="auto"/>
        <w:bottom w:val="none" w:sz="0" w:space="0" w:color="auto"/>
        <w:right w:val="none" w:sz="0" w:space="0" w:color="auto"/>
      </w:divBdr>
    </w:div>
    <w:div w:id="635834848">
      <w:marLeft w:val="480"/>
      <w:marRight w:val="0"/>
      <w:marTop w:val="0"/>
      <w:marBottom w:val="0"/>
      <w:divBdr>
        <w:top w:val="none" w:sz="0" w:space="0" w:color="auto"/>
        <w:left w:val="none" w:sz="0" w:space="0" w:color="auto"/>
        <w:bottom w:val="none" w:sz="0" w:space="0" w:color="auto"/>
        <w:right w:val="none" w:sz="0" w:space="0" w:color="auto"/>
      </w:divBdr>
    </w:div>
    <w:div w:id="656766098">
      <w:bodyDiv w:val="1"/>
      <w:marLeft w:val="0"/>
      <w:marRight w:val="0"/>
      <w:marTop w:val="0"/>
      <w:marBottom w:val="0"/>
      <w:divBdr>
        <w:top w:val="none" w:sz="0" w:space="0" w:color="auto"/>
        <w:left w:val="none" w:sz="0" w:space="0" w:color="auto"/>
        <w:bottom w:val="none" w:sz="0" w:space="0" w:color="auto"/>
        <w:right w:val="none" w:sz="0" w:space="0" w:color="auto"/>
      </w:divBdr>
      <w:divsChild>
        <w:div w:id="2053457468">
          <w:marLeft w:val="0"/>
          <w:marRight w:val="0"/>
          <w:marTop w:val="0"/>
          <w:marBottom w:val="0"/>
          <w:divBdr>
            <w:top w:val="none" w:sz="0" w:space="0" w:color="auto"/>
            <w:left w:val="none" w:sz="0" w:space="0" w:color="auto"/>
            <w:bottom w:val="none" w:sz="0" w:space="0" w:color="auto"/>
            <w:right w:val="none" w:sz="0" w:space="0" w:color="auto"/>
          </w:divBdr>
        </w:div>
        <w:div w:id="38744771">
          <w:marLeft w:val="0"/>
          <w:marRight w:val="0"/>
          <w:marTop w:val="0"/>
          <w:marBottom w:val="0"/>
          <w:divBdr>
            <w:top w:val="none" w:sz="0" w:space="0" w:color="auto"/>
            <w:left w:val="none" w:sz="0" w:space="0" w:color="auto"/>
            <w:bottom w:val="none" w:sz="0" w:space="0" w:color="auto"/>
            <w:right w:val="none" w:sz="0" w:space="0" w:color="auto"/>
          </w:divBdr>
        </w:div>
        <w:div w:id="1728457164">
          <w:marLeft w:val="0"/>
          <w:marRight w:val="0"/>
          <w:marTop w:val="0"/>
          <w:marBottom w:val="0"/>
          <w:divBdr>
            <w:top w:val="none" w:sz="0" w:space="0" w:color="auto"/>
            <w:left w:val="none" w:sz="0" w:space="0" w:color="auto"/>
            <w:bottom w:val="none" w:sz="0" w:space="0" w:color="auto"/>
            <w:right w:val="none" w:sz="0" w:space="0" w:color="auto"/>
          </w:divBdr>
        </w:div>
      </w:divsChild>
    </w:div>
    <w:div w:id="659121450">
      <w:bodyDiv w:val="1"/>
      <w:marLeft w:val="0"/>
      <w:marRight w:val="0"/>
      <w:marTop w:val="0"/>
      <w:marBottom w:val="0"/>
      <w:divBdr>
        <w:top w:val="none" w:sz="0" w:space="0" w:color="auto"/>
        <w:left w:val="none" w:sz="0" w:space="0" w:color="auto"/>
        <w:bottom w:val="none" w:sz="0" w:space="0" w:color="auto"/>
        <w:right w:val="none" w:sz="0" w:space="0" w:color="auto"/>
      </w:divBdr>
    </w:div>
    <w:div w:id="662242073">
      <w:bodyDiv w:val="1"/>
      <w:marLeft w:val="0"/>
      <w:marRight w:val="0"/>
      <w:marTop w:val="0"/>
      <w:marBottom w:val="0"/>
      <w:divBdr>
        <w:top w:val="none" w:sz="0" w:space="0" w:color="auto"/>
        <w:left w:val="none" w:sz="0" w:space="0" w:color="auto"/>
        <w:bottom w:val="none" w:sz="0" w:space="0" w:color="auto"/>
        <w:right w:val="none" w:sz="0" w:space="0" w:color="auto"/>
      </w:divBdr>
    </w:div>
    <w:div w:id="679701349">
      <w:marLeft w:val="480"/>
      <w:marRight w:val="0"/>
      <w:marTop w:val="0"/>
      <w:marBottom w:val="0"/>
      <w:divBdr>
        <w:top w:val="none" w:sz="0" w:space="0" w:color="auto"/>
        <w:left w:val="none" w:sz="0" w:space="0" w:color="auto"/>
        <w:bottom w:val="none" w:sz="0" w:space="0" w:color="auto"/>
        <w:right w:val="none" w:sz="0" w:space="0" w:color="auto"/>
      </w:divBdr>
    </w:div>
    <w:div w:id="696127912">
      <w:bodyDiv w:val="1"/>
      <w:marLeft w:val="0"/>
      <w:marRight w:val="0"/>
      <w:marTop w:val="0"/>
      <w:marBottom w:val="0"/>
      <w:divBdr>
        <w:top w:val="none" w:sz="0" w:space="0" w:color="auto"/>
        <w:left w:val="none" w:sz="0" w:space="0" w:color="auto"/>
        <w:bottom w:val="none" w:sz="0" w:space="0" w:color="auto"/>
        <w:right w:val="none" w:sz="0" w:space="0" w:color="auto"/>
      </w:divBdr>
    </w:div>
    <w:div w:id="697775882">
      <w:marLeft w:val="480"/>
      <w:marRight w:val="0"/>
      <w:marTop w:val="0"/>
      <w:marBottom w:val="0"/>
      <w:divBdr>
        <w:top w:val="none" w:sz="0" w:space="0" w:color="auto"/>
        <w:left w:val="none" w:sz="0" w:space="0" w:color="auto"/>
        <w:bottom w:val="none" w:sz="0" w:space="0" w:color="auto"/>
        <w:right w:val="none" w:sz="0" w:space="0" w:color="auto"/>
      </w:divBdr>
    </w:div>
    <w:div w:id="711657596">
      <w:marLeft w:val="480"/>
      <w:marRight w:val="0"/>
      <w:marTop w:val="0"/>
      <w:marBottom w:val="0"/>
      <w:divBdr>
        <w:top w:val="none" w:sz="0" w:space="0" w:color="auto"/>
        <w:left w:val="none" w:sz="0" w:space="0" w:color="auto"/>
        <w:bottom w:val="none" w:sz="0" w:space="0" w:color="auto"/>
        <w:right w:val="none" w:sz="0" w:space="0" w:color="auto"/>
      </w:divBdr>
    </w:div>
    <w:div w:id="722366031">
      <w:marLeft w:val="480"/>
      <w:marRight w:val="0"/>
      <w:marTop w:val="0"/>
      <w:marBottom w:val="0"/>
      <w:divBdr>
        <w:top w:val="none" w:sz="0" w:space="0" w:color="auto"/>
        <w:left w:val="none" w:sz="0" w:space="0" w:color="auto"/>
        <w:bottom w:val="none" w:sz="0" w:space="0" w:color="auto"/>
        <w:right w:val="none" w:sz="0" w:space="0" w:color="auto"/>
      </w:divBdr>
    </w:div>
    <w:div w:id="726997176">
      <w:bodyDiv w:val="1"/>
      <w:marLeft w:val="0"/>
      <w:marRight w:val="0"/>
      <w:marTop w:val="0"/>
      <w:marBottom w:val="0"/>
      <w:divBdr>
        <w:top w:val="none" w:sz="0" w:space="0" w:color="auto"/>
        <w:left w:val="none" w:sz="0" w:space="0" w:color="auto"/>
        <w:bottom w:val="none" w:sz="0" w:space="0" w:color="auto"/>
        <w:right w:val="none" w:sz="0" w:space="0" w:color="auto"/>
      </w:divBdr>
    </w:div>
    <w:div w:id="733162391">
      <w:marLeft w:val="480"/>
      <w:marRight w:val="0"/>
      <w:marTop w:val="0"/>
      <w:marBottom w:val="0"/>
      <w:divBdr>
        <w:top w:val="none" w:sz="0" w:space="0" w:color="auto"/>
        <w:left w:val="none" w:sz="0" w:space="0" w:color="auto"/>
        <w:bottom w:val="none" w:sz="0" w:space="0" w:color="auto"/>
        <w:right w:val="none" w:sz="0" w:space="0" w:color="auto"/>
      </w:divBdr>
    </w:div>
    <w:div w:id="737947855">
      <w:bodyDiv w:val="1"/>
      <w:marLeft w:val="0"/>
      <w:marRight w:val="0"/>
      <w:marTop w:val="0"/>
      <w:marBottom w:val="0"/>
      <w:divBdr>
        <w:top w:val="none" w:sz="0" w:space="0" w:color="auto"/>
        <w:left w:val="none" w:sz="0" w:space="0" w:color="auto"/>
        <w:bottom w:val="none" w:sz="0" w:space="0" w:color="auto"/>
        <w:right w:val="none" w:sz="0" w:space="0" w:color="auto"/>
      </w:divBdr>
    </w:div>
    <w:div w:id="739601643">
      <w:bodyDiv w:val="1"/>
      <w:marLeft w:val="0"/>
      <w:marRight w:val="0"/>
      <w:marTop w:val="0"/>
      <w:marBottom w:val="0"/>
      <w:divBdr>
        <w:top w:val="none" w:sz="0" w:space="0" w:color="auto"/>
        <w:left w:val="none" w:sz="0" w:space="0" w:color="auto"/>
        <w:bottom w:val="none" w:sz="0" w:space="0" w:color="auto"/>
        <w:right w:val="none" w:sz="0" w:space="0" w:color="auto"/>
      </w:divBdr>
    </w:div>
    <w:div w:id="747962608">
      <w:bodyDiv w:val="1"/>
      <w:marLeft w:val="0"/>
      <w:marRight w:val="0"/>
      <w:marTop w:val="0"/>
      <w:marBottom w:val="0"/>
      <w:divBdr>
        <w:top w:val="none" w:sz="0" w:space="0" w:color="auto"/>
        <w:left w:val="none" w:sz="0" w:space="0" w:color="auto"/>
        <w:bottom w:val="none" w:sz="0" w:space="0" w:color="auto"/>
        <w:right w:val="none" w:sz="0" w:space="0" w:color="auto"/>
      </w:divBdr>
    </w:div>
    <w:div w:id="761099270">
      <w:bodyDiv w:val="1"/>
      <w:marLeft w:val="0"/>
      <w:marRight w:val="0"/>
      <w:marTop w:val="0"/>
      <w:marBottom w:val="0"/>
      <w:divBdr>
        <w:top w:val="none" w:sz="0" w:space="0" w:color="auto"/>
        <w:left w:val="none" w:sz="0" w:space="0" w:color="auto"/>
        <w:bottom w:val="none" w:sz="0" w:space="0" w:color="auto"/>
        <w:right w:val="none" w:sz="0" w:space="0" w:color="auto"/>
      </w:divBdr>
    </w:div>
    <w:div w:id="765073524">
      <w:marLeft w:val="480"/>
      <w:marRight w:val="0"/>
      <w:marTop w:val="0"/>
      <w:marBottom w:val="0"/>
      <w:divBdr>
        <w:top w:val="none" w:sz="0" w:space="0" w:color="auto"/>
        <w:left w:val="none" w:sz="0" w:space="0" w:color="auto"/>
        <w:bottom w:val="none" w:sz="0" w:space="0" w:color="auto"/>
        <w:right w:val="none" w:sz="0" w:space="0" w:color="auto"/>
      </w:divBdr>
    </w:div>
    <w:div w:id="765228024">
      <w:marLeft w:val="480"/>
      <w:marRight w:val="0"/>
      <w:marTop w:val="0"/>
      <w:marBottom w:val="0"/>
      <w:divBdr>
        <w:top w:val="none" w:sz="0" w:space="0" w:color="auto"/>
        <w:left w:val="none" w:sz="0" w:space="0" w:color="auto"/>
        <w:bottom w:val="none" w:sz="0" w:space="0" w:color="auto"/>
        <w:right w:val="none" w:sz="0" w:space="0" w:color="auto"/>
      </w:divBdr>
    </w:div>
    <w:div w:id="773787450">
      <w:marLeft w:val="480"/>
      <w:marRight w:val="0"/>
      <w:marTop w:val="0"/>
      <w:marBottom w:val="0"/>
      <w:divBdr>
        <w:top w:val="none" w:sz="0" w:space="0" w:color="auto"/>
        <w:left w:val="none" w:sz="0" w:space="0" w:color="auto"/>
        <w:bottom w:val="none" w:sz="0" w:space="0" w:color="auto"/>
        <w:right w:val="none" w:sz="0" w:space="0" w:color="auto"/>
      </w:divBdr>
    </w:div>
    <w:div w:id="787316578">
      <w:marLeft w:val="480"/>
      <w:marRight w:val="0"/>
      <w:marTop w:val="0"/>
      <w:marBottom w:val="0"/>
      <w:divBdr>
        <w:top w:val="none" w:sz="0" w:space="0" w:color="auto"/>
        <w:left w:val="none" w:sz="0" w:space="0" w:color="auto"/>
        <w:bottom w:val="none" w:sz="0" w:space="0" w:color="auto"/>
        <w:right w:val="none" w:sz="0" w:space="0" w:color="auto"/>
      </w:divBdr>
    </w:div>
    <w:div w:id="791900191">
      <w:marLeft w:val="480"/>
      <w:marRight w:val="0"/>
      <w:marTop w:val="0"/>
      <w:marBottom w:val="0"/>
      <w:divBdr>
        <w:top w:val="none" w:sz="0" w:space="0" w:color="auto"/>
        <w:left w:val="none" w:sz="0" w:space="0" w:color="auto"/>
        <w:bottom w:val="none" w:sz="0" w:space="0" w:color="auto"/>
        <w:right w:val="none" w:sz="0" w:space="0" w:color="auto"/>
      </w:divBdr>
    </w:div>
    <w:div w:id="793445040">
      <w:bodyDiv w:val="1"/>
      <w:marLeft w:val="0"/>
      <w:marRight w:val="0"/>
      <w:marTop w:val="0"/>
      <w:marBottom w:val="0"/>
      <w:divBdr>
        <w:top w:val="none" w:sz="0" w:space="0" w:color="auto"/>
        <w:left w:val="none" w:sz="0" w:space="0" w:color="auto"/>
        <w:bottom w:val="none" w:sz="0" w:space="0" w:color="auto"/>
        <w:right w:val="none" w:sz="0" w:space="0" w:color="auto"/>
      </w:divBdr>
    </w:div>
    <w:div w:id="810442500">
      <w:bodyDiv w:val="1"/>
      <w:marLeft w:val="0"/>
      <w:marRight w:val="0"/>
      <w:marTop w:val="0"/>
      <w:marBottom w:val="0"/>
      <w:divBdr>
        <w:top w:val="none" w:sz="0" w:space="0" w:color="auto"/>
        <w:left w:val="none" w:sz="0" w:space="0" w:color="auto"/>
        <w:bottom w:val="none" w:sz="0" w:space="0" w:color="auto"/>
        <w:right w:val="none" w:sz="0" w:space="0" w:color="auto"/>
      </w:divBdr>
    </w:div>
    <w:div w:id="829293185">
      <w:marLeft w:val="480"/>
      <w:marRight w:val="0"/>
      <w:marTop w:val="0"/>
      <w:marBottom w:val="0"/>
      <w:divBdr>
        <w:top w:val="none" w:sz="0" w:space="0" w:color="auto"/>
        <w:left w:val="none" w:sz="0" w:space="0" w:color="auto"/>
        <w:bottom w:val="none" w:sz="0" w:space="0" w:color="auto"/>
        <w:right w:val="none" w:sz="0" w:space="0" w:color="auto"/>
      </w:divBdr>
    </w:div>
    <w:div w:id="833453618">
      <w:bodyDiv w:val="1"/>
      <w:marLeft w:val="0"/>
      <w:marRight w:val="0"/>
      <w:marTop w:val="0"/>
      <w:marBottom w:val="0"/>
      <w:divBdr>
        <w:top w:val="none" w:sz="0" w:space="0" w:color="auto"/>
        <w:left w:val="none" w:sz="0" w:space="0" w:color="auto"/>
        <w:bottom w:val="none" w:sz="0" w:space="0" w:color="auto"/>
        <w:right w:val="none" w:sz="0" w:space="0" w:color="auto"/>
      </w:divBdr>
    </w:div>
    <w:div w:id="838349094">
      <w:marLeft w:val="480"/>
      <w:marRight w:val="0"/>
      <w:marTop w:val="0"/>
      <w:marBottom w:val="0"/>
      <w:divBdr>
        <w:top w:val="none" w:sz="0" w:space="0" w:color="auto"/>
        <w:left w:val="none" w:sz="0" w:space="0" w:color="auto"/>
        <w:bottom w:val="none" w:sz="0" w:space="0" w:color="auto"/>
        <w:right w:val="none" w:sz="0" w:space="0" w:color="auto"/>
      </w:divBdr>
    </w:div>
    <w:div w:id="844127165">
      <w:bodyDiv w:val="1"/>
      <w:marLeft w:val="0"/>
      <w:marRight w:val="0"/>
      <w:marTop w:val="0"/>
      <w:marBottom w:val="0"/>
      <w:divBdr>
        <w:top w:val="none" w:sz="0" w:space="0" w:color="auto"/>
        <w:left w:val="none" w:sz="0" w:space="0" w:color="auto"/>
        <w:bottom w:val="none" w:sz="0" w:space="0" w:color="auto"/>
        <w:right w:val="none" w:sz="0" w:space="0" w:color="auto"/>
      </w:divBdr>
      <w:divsChild>
        <w:div w:id="1323780489">
          <w:marLeft w:val="0"/>
          <w:marRight w:val="0"/>
          <w:marTop w:val="0"/>
          <w:marBottom w:val="0"/>
          <w:divBdr>
            <w:top w:val="single" w:sz="2" w:space="0" w:color="E5E7EB"/>
            <w:left w:val="single" w:sz="2" w:space="0" w:color="E5E7EB"/>
            <w:bottom w:val="dashed" w:sz="18" w:space="0" w:color="A0A0A0"/>
            <w:right w:val="single" w:sz="2" w:space="0" w:color="E5E7EB"/>
          </w:divBdr>
          <w:divsChild>
            <w:div w:id="128400176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865679253">
      <w:bodyDiv w:val="1"/>
      <w:marLeft w:val="0"/>
      <w:marRight w:val="0"/>
      <w:marTop w:val="0"/>
      <w:marBottom w:val="0"/>
      <w:divBdr>
        <w:top w:val="none" w:sz="0" w:space="0" w:color="auto"/>
        <w:left w:val="none" w:sz="0" w:space="0" w:color="auto"/>
        <w:bottom w:val="none" w:sz="0" w:space="0" w:color="auto"/>
        <w:right w:val="none" w:sz="0" w:space="0" w:color="auto"/>
      </w:divBdr>
    </w:div>
    <w:div w:id="870528763">
      <w:bodyDiv w:val="1"/>
      <w:marLeft w:val="0"/>
      <w:marRight w:val="0"/>
      <w:marTop w:val="0"/>
      <w:marBottom w:val="0"/>
      <w:divBdr>
        <w:top w:val="none" w:sz="0" w:space="0" w:color="auto"/>
        <w:left w:val="none" w:sz="0" w:space="0" w:color="auto"/>
        <w:bottom w:val="none" w:sz="0" w:space="0" w:color="auto"/>
        <w:right w:val="none" w:sz="0" w:space="0" w:color="auto"/>
      </w:divBdr>
    </w:div>
    <w:div w:id="876159918">
      <w:marLeft w:val="480"/>
      <w:marRight w:val="0"/>
      <w:marTop w:val="0"/>
      <w:marBottom w:val="0"/>
      <w:divBdr>
        <w:top w:val="none" w:sz="0" w:space="0" w:color="auto"/>
        <w:left w:val="none" w:sz="0" w:space="0" w:color="auto"/>
        <w:bottom w:val="none" w:sz="0" w:space="0" w:color="auto"/>
        <w:right w:val="none" w:sz="0" w:space="0" w:color="auto"/>
      </w:divBdr>
    </w:div>
    <w:div w:id="876890808">
      <w:marLeft w:val="480"/>
      <w:marRight w:val="0"/>
      <w:marTop w:val="0"/>
      <w:marBottom w:val="0"/>
      <w:divBdr>
        <w:top w:val="none" w:sz="0" w:space="0" w:color="auto"/>
        <w:left w:val="none" w:sz="0" w:space="0" w:color="auto"/>
        <w:bottom w:val="none" w:sz="0" w:space="0" w:color="auto"/>
        <w:right w:val="none" w:sz="0" w:space="0" w:color="auto"/>
      </w:divBdr>
    </w:div>
    <w:div w:id="884489876">
      <w:marLeft w:val="480"/>
      <w:marRight w:val="0"/>
      <w:marTop w:val="0"/>
      <w:marBottom w:val="0"/>
      <w:divBdr>
        <w:top w:val="none" w:sz="0" w:space="0" w:color="auto"/>
        <w:left w:val="none" w:sz="0" w:space="0" w:color="auto"/>
        <w:bottom w:val="none" w:sz="0" w:space="0" w:color="auto"/>
        <w:right w:val="none" w:sz="0" w:space="0" w:color="auto"/>
      </w:divBdr>
    </w:div>
    <w:div w:id="887910719">
      <w:bodyDiv w:val="1"/>
      <w:marLeft w:val="0"/>
      <w:marRight w:val="0"/>
      <w:marTop w:val="0"/>
      <w:marBottom w:val="0"/>
      <w:divBdr>
        <w:top w:val="none" w:sz="0" w:space="0" w:color="auto"/>
        <w:left w:val="none" w:sz="0" w:space="0" w:color="auto"/>
        <w:bottom w:val="none" w:sz="0" w:space="0" w:color="auto"/>
        <w:right w:val="none" w:sz="0" w:space="0" w:color="auto"/>
      </w:divBdr>
    </w:div>
    <w:div w:id="888147106">
      <w:bodyDiv w:val="1"/>
      <w:marLeft w:val="0"/>
      <w:marRight w:val="0"/>
      <w:marTop w:val="0"/>
      <w:marBottom w:val="0"/>
      <w:divBdr>
        <w:top w:val="none" w:sz="0" w:space="0" w:color="auto"/>
        <w:left w:val="none" w:sz="0" w:space="0" w:color="auto"/>
        <w:bottom w:val="none" w:sz="0" w:space="0" w:color="auto"/>
        <w:right w:val="none" w:sz="0" w:space="0" w:color="auto"/>
      </w:divBdr>
    </w:div>
    <w:div w:id="914975681">
      <w:bodyDiv w:val="1"/>
      <w:marLeft w:val="0"/>
      <w:marRight w:val="0"/>
      <w:marTop w:val="0"/>
      <w:marBottom w:val="0"/>
      <w:divBdr>
        <w:top w:val="none" w:sz="0" w:space="0" w:color="auto"/>
        <w:left w:val="none" w:sz="0" w:space="0" w:color="auto"/>
        <w:bottom w:val="none" w:sz="0" w:space="0" w:color="auto"/>
        <w:right w:val="none" w:sz="0" w:space="0" w:color="auto"/>
      </w:divBdr>
    </w:div>
    <w:div w:id="915743333">
      <w:marLeft w:val="480"/>
      <w:marRight w:val="0"/>
      <w:marTop w:val="0"/>
      <w:marBottom w:val="0"/>
      <w:divBdr>
        <w:top w:val="none" w:sz="0" w:space="0" w:color="auto"/>
        <w:left w:val="none" w:sz="0" w:space="0" w:color="auto"/>
        <w:bottom w:val="none" w:sz="0" w:space="0" w:color="auto"/>
        <w:right w:val="none" w:sz="0" w:space="0" w:color="auto"/>
      </w:divBdr>
    </w:div>
    <w:div w:id="916286645">
      <w:marLeft w:val="480"/>
      <w:marRight w:val="0"/>
      <w:marTop w:val="0"/>
      <w:marBottom w:val="0"/>
      <w:divBdr>
        <w:top w:val="none" w:sz="0" w:space="0" w:color="auto"/>
        <w:left w:val="none" w:sz="0" w:space="0" w:color="auto"/>
        <w:bottom w:val="none" w:sz="0" w:space="0" w:color="auto"/>
        <w:right w:val="none" w:sz="0" w:space="0" w:color="auto"/>
      </w:divBdr>
    </w:div>
    <w:div w:id="921139971">
      <w:marLeft w:val="480"/>
      <w:marRight w:val="0"/>
      <w:marTop w:val="0"/>
      <w:marBottom w:val="0"/>
      <w:divBdr>
        <w:top w:val="none" w:sz="0" w:space="0" w:color="auto"/>
        <w:left w:val="none" w:sz="0" w:space="0" w:color="auto"/>
        <w:bottom w:val="none" w:sz="0" w:space="0" w:color="auto"/>
        <w:right w:val="none" w:sz="0" w:space="0" w:color="auto"/>
      </w:divBdr>
    </w:div>
    <w:div w:id="929896132">
      <w:marLeft w:val="480"/>
      <w:marRight w:val="0"/>
      <w:marTop w:val="0"/>
      <w:marBottom w:val="0"/>
      <w:divBdr>
        <w:top w:val="none" w:sz="0" w:space="0" w:color="auto"/>
        <w:left w:val="none" w:sz="0" w:space="0" w:color="auto"/>
        <w:bottom w:val="none" w:sz="0" w:space="0" w:color="auto"/>
        <w:right w:val="none" w:sz="0" w:space="0" w:color="auto"/>
      </w:divBdr>
    </w:div>
    <w:div w:id="931275248">
      <w:marLeft w:val="480"/>
      <w:marRight w:val="0"/>
      <w:marTop w:val="0"/>
      <w:marBottom w:val="0"/>
      <w:divBdr>
        <w:top w:val="none" w:sz="0" w:space="0" w:color="auto"/>
        <w:left w:val="none" w:sz="0" w:space="0" w:color="auto"/>
        <w:bottom w:val="none" w:sz="0" w:space="0" w:color="auto"/>
        <w:right w:val="none" w:sz="0" w:space="0" w:color="auto"/>
      </w:divBdr>
    </w:div>
    <w:div w:id="945885941">
      <w:marLeft w:val="480"/>
      <w:marRight w:val="0"/>
      <w:marTop w:val="0"/>
      <w:marBottom w:val="0"/>
      <w:divBdr>
        <w:top w:val="none" w:sz="0" w:space="0" w:color="auto"/>
        <w:left w:val="none" w:sz="0" w:space="0" w:color="auto"/>
        <w:bottom w:val="none" w:sz="0" w:space="0" w:color="auto"/>
        <w:right w:val="none" w:sz="0" w:space="0" w:color="auto"/>
      </w:divBdr>
    </w:div>
    <w:div w:id="950403767">
      <w:marLeft w:val="480"/>
      <w:marRight w:val="0"/>
      <w:marTop w:val="0"/>
      <w:marBottom w:val="0"/>
      <w:divBdr>
        <w:top w:val="none" w:sz="0" w:space="0" w:color="auto"/>
        <w:left w:val="none" w:sz="0" w:space="0" w:color="auto"/>
        <w:bottom w:val="none" w:sz="0" w:space="0" w:color="auto"/>
        <w:right w:val="none" w:sz="0" w:space="0" w:color="auto"/>
      </w:divBdr>
    </w:div>
    <w:div w:id="950629038">
      <w:marLeft w:val="480"/>
      <w:marRight w:val="0"/>
      <w:marTop w:val="0"/>
      <w:marBottom w:val="0"/>
      <w:divBdr>
        <w:top w:val="none" w:sz="0" w:space="0" w:color="auto"/>
        <w:left w:val="none" w:sz="0" w:space="0" w:color="auto"/>
        <w:bottom w:val="none" w:sz="0" w:space="0" w:color="auto"/>
        <w:right w:val="none" w:sz="0" w:space="0" w:color="auto"/>
      </w:divBdr>
    </w:div>
    <w:div w:id="951325794">
      <w:marLeft w:val="480"/>
      <w:marRight w:val="0"/>
      <w:marTop w:val="0"/>
      <w:marBottom w:val="0"/>
      <w:divBdr>
        <w:top w:val="none" w:sz="0" w:space="0" w:color="auto"/>
        <w:left w:val="none" w:sz="0" w:space="0" w:color="auto"/>
        <w:bottom w:val="none" w:sz="0" w:space="0" w:color="auto"/>
        <w:right w:val="none" w:sz="0" w:space="0" w:color="auto"/>
      </w:divBdr>
    </w:div>
    <w:div w:id="954864937">
      <w:marLeft w:val="480"/>
      <w:marRight w:val="0"/>
      <w:marTop w:val="0"/>
      <w:marBottom w:val="0"/>
      <w:divBdr>
        <w:top w:val="none" w:sz="0" w:space="0" w:color="auto"/>
        <w:left w:val="none" w:sz="0" w:space="0" w:color="auto"/>
        <w:bottom w:val="none" w:sz="0" w:space="0" w:color="auto"/>
        <w:right w:val="none" w:sz="0" w:space="0" w:color="auto"/>
      </w:divBdr>
    </w:div>
    <w:div w:id="956176468">
      <w:marLeft w:val="480"/>
      <w:marRight w:val="0"/>
      <w:marTop w:val="0"/>
      <w:marBottom w:val="0"/>
      <w:divBdr>
        <w:top w:val="none" w:sz="0" w:space="0" w:color="auto"/>
        <w:left w:val="none" w:sz="0" w:space="0" w:color="auto"/>
        <w:bottom w:val="none" w:sz="0" w:space="0" w:color="auto"/>
        <w:right w:val="none" w:sz="0" w:space="0" w:color="auto"/>
      </w:divBdr>
    </w:div>
    <w:div w:id="956445075">
      <w:bodyDiv w:val="1"/>
      <w:marLeft w:val="0"/>
      <w:marRight w:val="0"/>
      <w:marTop w:val="0"/>
      <w:marBottom w:val="0"/>
      <w:divBdr>
        <w:top w:val="none" w:sz="0" w:space="0" w:color="auto"/>
        <w:left w:val="none" w:sz="0" w:space="0" w:color="auto"/>
        <w:bottom w:val="none" w:sz="0" w:space="0" w:color="auto"/>
        <w:right w:val="none" w:sz="0" w:space="0" w:color="auto"/>
      </w:divBdr>
    </w:div>
    <w:div w:id="958610643">
      <w:marLeft w:val="480"/>
      <w:marRight w:val="0"/>
      <w:marTop w:val="0"/>
      <w:marBottom w:val="0"/>
      <w:divBdr>
        <w:top w:val="none" w:sz="0" w:space="0" w:color="auto"/>
        <w:left w:val="none" w:sz="0" w:space="0" w:color="auto"/>
        <w:bottom w:val="none" w:sz="0" w:space="0" w:color="auto"/>
        <w:right w:val="none" w:sz="0" w:space="0" w:color="auto"/>
      </w:divBdr>
    </w:div>
    <w:div w:id="963002474">
      <w:marLeft w:val="480"/>
      <w:marRight w:val="0"/>
      <w:marTop w:val="0"/>
      <w:marBottom w:val="0"/>
      <w:divBdr>
        <w:top w:val="none" w:sz="0" w:space="0" w:color="auto"/>
        <w:left w:val="none" w:sz="0" w:space="0" w:color="auto"/>
        <w:bottom w:val="none" w:sz="0" w:space="0" w:color="auto"/>
        <w:right w:val="none" w:sz="0" w:space="0" w:color="auto"/>
      </w:divBdr>
    </w:div>
    <w:div w:id="963386799">
      <w:marLeft w:val="480"/>
      <w:marRight w:val="0"/>
      <w:marTop w:val="0"/>
      <w:marBottom w:val="0"/>
      <w:divBdr>
        <w:top w:val="none" w:sz="0" w:space="0" w:color="auto"/>
        <w:left w:val="none" w:sz="0" w:space="0" w:color="auto"/>
        <w:bottom w:val="none" w:sz="0" w:space="0" w:color="auto"/>
        <w:right w:val="none" w:sz="0" w:space="0" w:color="auto"/>
      </w:divBdr>
    </w:div>
    <w:div w:id="966358325">
      <w:bodyDiv w:val="1"/>
      <w:marLeft w:val="0"/>
      <w:marRight w:val="0"/>
      <w:marTop w:val="0"/>
      <w:marBottom w:val="0"/>
      <w:divBdr>
        <w:top w:val="none" w:sz="0" w:space="0" w:color="auto"/>
        <w:left w:val="none" w:sz="0" w:space="0" w:color="auto"/>
        <w:bottom w:val="none" w:sz="0" w:space="0" w:color="auto"/>
        <w:right w:val="none" w:sz="0" w:space="0" w:color="auto"/>
      </w:divBdr>
    </w:div>
    <w:div w:id="967126570">
      <w:marLeft w:val="480"/>
      <w:marRight w:val="0"/>
      <w:marTop w:val="0"/>
      <w:marBottom w:val="0"/>
      <w:divBdr>
        <w:top w:val="none" w:sz="0" w:space="0" w:color="auto"/>
        <w:left w:val="none" w:sz="0" w:space="0" w:color="auto"/>
        <w:bottom w:val="none" w:sz="0" w:space="0" w:color="auto"/>
        <w:right w:val="none" w:sz="0" w:space="0" w:color="auto"/>
      </w:divBdr>
    </w:div>
    <w:div w:id="968902980">
      <w:bodyDiv w:val="1"/>
      <w:marLeft w:val="0"/>
      <w:marRight w:val="0"/>
      <w:marTop w:val="0"/>
      <w:marBottom w:val="0"/>
      <w:divBdr>
        <w:top w:val="none" w:sz="0" w:space="0" w:color="auto"/>
        <w:left w:val="none" w:sz="0" w:space="0" w:color="auto"/>
        <w:bottom w:val="none" w:sz="0" w:space="0" w:color="auto"/>
        <w:right w:val="none" w:sz="0" w:space="0" w:color="auto"/>
      </w:divBdr>
    </w:div>
    <w:div w:id="979112602">
      <w:marLeft w:val="480"/>
      <w:marRight w:val="0"/>
      <w:marTop w:val="0"/>
      <w:marBottom w:val="0"/>
      <w:divBdr>
        <w:top w:val="none" w:sz="0" w:space="0" w:color="auto"/>
        <w:left w:val="none" w:sz="0" w:space="0" w:color="auto"/>
        <w:bottom w:val="none" w:sz="0" w:space="0" w:color="auto"/>
        <w:right w:val="none" w:sz="0" w:space="0" w:color="auto"/>
      </w:divBdr>
    </w:div>
    <w:div w:id="983659398">
      <w:bodyDiv w:val="1"/>
      <w:marLeft w:val="0"/>
      <w:marRight w:val="0"/>
      <w:marTop w:val="0"/>
      <w:marBottom w:val="0"/>
      <w:divBdr>
        <w:top w:val="none" w:sz="0" w:space="0" w:color="auto"/>
        <w:left w:val="none" w:sz="0" w:space="0" w:color="auto"/>
        <w:bottom w:val="none" w:sz="0" w:space="0" w:color="auto"/>
        <w:right w:val="none" w:sz="0" w:space="0" w:color="auto"/>
      </w:divBdr>
    </w:div>
    <w:div w:id="983850046">
      <w:marLeft w:val="480"/>
      <w:marRight w:val="0"/>
      <w:marTop w:val="0"/>
      <w:marBottom w:val="0"/>
      <w:divBdr>
        <w:top w:val="none" w:sz="0" w:space="0" w:color="auto"/>
        <w:left w:val="none" w:sz="0" w:space="0" w:color="auto"/>
        <w:bottom w:val="none" w:sz="0" w:space="0" w:color="auto"/>
        <w:right w:val="none" w:sz="0" w:space="0" w:color="auto"/>
      </w:divBdr>
    </w:div>
    <w:div w:id="1002784092">
      <w:marLeft w:val="480"/>
      <w:marRight w:val="0"/>
      <w:marTop w:val="0"/>
      <w:marBottom w:val="0"/>
      <w:divBdr>
        <w:top w:val="none" w:sz="0" w:space="0" w:color="auto"/>
        <w:left w:val="none" w:sz="0" w:space="0" w:color="auto"/>
        <w:bottom w:val="none" w:sz="0" w:space="0" w:color="auto"/>
        <w:right w:val="none" w:sz="0" w:space="0" w:color="auto"/>
      </w:divBdr>
    </w:div>
    <w:div w:id="1003438641">
      <w:marLeft w:val="480"/>
      <w:marRight w:val="0"/>
      <w:marTop w:val="0"/>
      <w:marBottom w:val="0"/>
      <w:divBdr>
        <w:top w:val="none" w:sz="0" w:space="0" w:color="auto"/>
        <w:left w:val="none" w:sz="0" w:space="0" w:color="auto"/>
        <w:bottom w:val="none" w:sz="0" w:space="0" w:color="auto"/>
        <w:right w:val="none" w:sz="0" w:space="0" w:color="auto"/>
      </w:divBdr>
    </w:div>
    <w:div w:id="1016923847">
      <w:marLeft w:val="480"/>
      <w:marRight w:val="0"/>
      <w:marTop w:val="0"/>
      <w:marBottom w:val="0"/>
      <w:divBdr>
        <w:top w:val="none" w:sz="0" w:space="0" w:color="auto"/>
        <w:left w:val="none" w:sz="0" w:space="0" w:color="auto"/>
        <w:bottom w:val="none" w:sz="0" w:space="0" w:color="auto"/>
        <w:right w:val="none" w:sz="0" w:space="0" w:color="auto"/>
      </w:divBdr>
    </w:div>
    <w:div w:id="1017776634">
      <w:marLeft w:val="480"/>
      <w:marRight w:val="0"/>
      <w:marTop w:val="0"/>
      <w:marBottom w:val="0"/>
      <w:divBdr>
        <w:top w:val="none" w:sz="0" w:space="0" w:color="auto"/>
        <w:left w:val="none" w:sz="0" w:space="0" w:color="auto"/>
        <w:bottom w:val="none" w:sz="0" w:space="0" w:color="auto"/>
        <w:right w:val="none" w:sz="0" w:space="0" w:color="auto"/>
      </w:divBdr>
    </w:div>
    <w:div w:id="1022710302">
      <w:marLeft w:val="480"/>
      <w:marRight w:val="0"/>
      <w:marTop w:val="0"/>
      <w:marBottom w:val="0"/>
      <w:divBdr>
        <w:top w:val="none" w:sz="0" w:space="0" w:color="auto"/>
        <w:left w:val="none" w:sz="0" w:space="0" w:color="auto"/>
        <w:bottom w:val="none" w:sz="0" w:space="0" w:color="auto"/>
        <w:right w:val="none" w:sz="0" w:space="0" w:color="auto"/>
      </w:divBdr>
    </w:div>
    <w:div w:id="1039401173">
      <w:marLeft w:val="480"/>
      <w:marRight w:val="0"/>
      <w:marTop w:val="0"/>
      <w:marBottom w:val="0"/>
      <w:divBdr>
        <w:top w:val="none" w:sz="0" w:space="0" w:color="auto"/>
        <w:left w:val="none" w:sz="0" w:space="0" w:color="auto"/>
        <w:bottom w:val="none" w:sz="0" w:space="0" w:color="auto"/>
        <w:right w:val="none" w:sz="0" w:space="0" w:color="auto"/>
      </w:divBdr>
    </w:div>
    <w:div w:id="1043670394">
      <w:marLeft w:val="480"/>
      <w:marRight w:val="0"/>
      <w:marTop w:val="0"/>
      <w:marBottom w:val="0"/>
      <w:divBdr>
        <w:top w:val="none" w:sz="0" w:space="0" w:color="auto"/>
        <w:left w:val="none" w:sz="0" w:space="0" w:color="auto"/>
        <w:bottom w:val="none" w:sz="0" w:space="0" w:color="auto"/>
        <w:right w:val="none" w:sz="0" w:space="0" w:color="auto"/>
      </w:divBdr>
    </w:div>
    <w:div w:id="1051659739">
      <w:marLeft w:val="480"/>
      <w:marRight w:val="0"/>
      <w:marTop w:val="0"/>
      <w:marBottom w:val="0"/>
      <w:divBdr>
        <w:top w:val="none" w:sz="0" w:space="0" w:color="auto"/>
        <w:left w:val="none" w:sz="0" w:space="0" w:color="auto"/>
        <w:bottom w:val="none" w:sz="0" w:space="0" w:color="auto"/>
        <w:right w:val="none" w:sz="0" w:space="0" w:color="auto"/>
      </w:divBdr>
    </w:div>
    <w:div w:id="1052776272">
      <w:marLeft w:val="480"/>
      <w:marRight w:val="0"/>
      <w:marTop w:val="0"/>
      <w:marBottom w:val="0"/>
      <w:divBdr>
        <w:top w:val="none" w:sz="0" w:space="0" w:color="auto"/>
        <w:left w:val="none" w:sz="0" w:space="0" w:color="auto"/>
        <w:bottom w:val="none" w:sz="0" w:space="0" w:color="auto"/>
        <w:right w:val="none" w:sz="0" w:space="0" w:color="auto"/>
      </w:divBdr>
    </w:div>
    <w:div w:id="1057170395">
      <w:marLeft w:val="480"/>
      <w:marRight w:val="0"/>
      <w:marTop w:val="0"/>
      <w:marBottom w:val="0"/>
      <w:divBdr>
        <w:top w:val="none" w:sz="0" w:space="0" w:color="auto"/>
        <w:left w:val="none" w:sz="0" w:space="0" w:color="auto"/>
        <w:bottom w:val="none" w:sz="0" w:space="0" w:color="auto"/>
        <w:right w:val="none" w:sz="0" w:space="0" w:color="auto"/>
      </w:divBdr>
    </w:div>
    <w:div w:id="1069572059">
      <w:bodyDiv w:val="1"/>
      <w:marLeft w:val="0"/>
      <w:marRight w:val="0"/>
      <w:marTop w:val="0"/>
      <w:marBottom w:val="0"/>
      <w:divBdr>
        <w:top w:val="none" w:sz="0" w:space="0" w:color="auto"/>
        <w:left w:val="none" w:sz="0" w:space="0" w:color="auto"/>
        <w:bottom w:val="none" w:sz="0" w:space="0" w:color="auto"/>
        <w:right w:val="none" w:sz="0" w:space="0" w:color="auto"/>
      </w:divBdr>
    </w:div>
    <w:div w:id="1075542717">
      <w:marLeft w:val="480"/>
      <w:marRight w:val="0"/>
      <w:marTop w:val="0"/>
      <w:marBottom w:val="0"/>
      <w:divBdr>
        <w:top w:val="none" w:sz="0" w:space="0" w:color="auto"/>
        <w:left w:val="none" w:sz="0" w:space="0" w:color="auto"/>
        <w:bottom w:val="none" w:sz="0" w:space="0" w:color="auto"/>
        <w:right w:val="none" w:sz="0" w:space="0" w:color="auto"/>
      </w:divBdr>
    </w:div>
    <w:div w:id="1077050566">
      <w:marLeft w:val="480"/>
      <w:marRight w:val="0"/>
      <w:marTop w:val="0"/>
      <w:marBottom w:val="0"/>
      <w:divBdr>
        <w:top w:val="none" w:sz="0" w:space="0" w:color="auto"/>
        <w:left w:val="none" w:sz="0" w:space="0" w:color="auto"/>
        <w:bottom w:val="none" w:sz="0" w:space="0" w:color="auto"/>
        <w:right w:val="none" w:sz="0" w:space="0" w:color="auto"/>
      </w:divBdr>
    </w:div>
    <w:div w:id="1092043597">
      <w:marLeft w:val="480"/>
      <w:marRight w:val="0"/>
      <w:marTop w:val="0"/>
      <w:marBottom w:val="0"/>
      <w:divBdr>
        <w:top w:val="none" w:sz="0" w:space="0" w:color="auto"/>
        <w:left w:val="none" w:sz="0" w:space="0" w:color="auto"/>
        <w:bottom w:val="none" w:sz="0" w:space="0" w:color="auto"/>
        <w:right w:val="none" w:sz="0" w:space="0" w:color="auto"/>
      </w:divBdr>
    </w:div>
    <w:div w:id="1104109036">
      <w:marLeft w:val="480"/>
      <w:marRight w:val="0"/>
      <w:marTop w:val="0"/>
      <w:marBottom w:val="0"/>
      <w:divBdr>
        <w:top w:val="none" w:sz="0" w:space="0" w:color="auto"/>
        <w:left w:val="none" w:sz="0" w:space="0" w:color="auto"/>
        <w:bottom w:val="none" w:sz="0" w:space="0" w:color="auto"/>
        <w:right w:val="none" w:sz="0" w:space="0" w:color="auto"/>
      </w:divBdr>
    </w:div>
    <w:div w:id="1124618242">
      <w:marLeft w:val="480"/>
      <w:marRight w:val="0"/>
      <w:marTop w:val="0"/>
      <w:marBottom w:val="0"/>
      <w:divBdr>
        <w:top w:val="none" w:sz="0" w:space="0" w:color="auto"/>
        <w:left w:val="none" w:sz="0" w:space="0" w:color="auto"/>
        <w:bottom w:val="none" w:sz="0" w:space="0" w:color="auto"/>
        <w:right w:val="none" w:sz="0" w:space="0" w:color="auto"/>
      </w:divBdr>
    </w:div>
    <w:div w:id="1136800047">
      <w:marLeft w:val="480"/>
      <w:marRight w:val="0"/>
      <w:marTop w:val="0"/>
      <w:marBottom w:val="0"/>
      <w:divBdr>
        <w:top w:val="none" w:sz="0" w:space="0" w:color="auto"/>
        <w:left w:val="none" w:sz="0" w:space="0" w:color="auto"/>
        <w:bottom w:val="none" w:sz="0" w:space="0" w:color="auto"/>
        <w:right w:val="none" w:sz="0" w:space="0" w:color="auto"/>
      </w:divBdr>
    </w:div>
    <w:div w:id="1141115290">
      <w:marLeft w:val="480"/>
      <w:marRight w:val="0"/>
      <w:marTop w:val="0"/>
      <w:marBottom w:val="0"/>
      <w:divBdr>
        <w:top w:val="none" w:sz="0" w:space="0" w:color="auto"/>
        <w:left w:val="none" w:sz="0" w:space="0" w:color="auto"/>
        <w:bottom w:val="none" w:sz="0" w:space="0" w:color="auto"/>
        <w:right w:val="none" w:sz="0" w:space="0" w:color="auto"/>
      </w:divBdr>
    </w:div>
    <w:div w:id="1163161309">
      <w:marLeft w:val="480"/>
      <w:marRight w:val="0"/>
      <w:marTop w:val="0"/>
      <w:marBottom w:val="0"/>
      <w:divBdr>
        <w:top w:val="none" w:sz="0" w:space="0" w:color="auto"/>
        <w:left w:val="none" w:sz="0" w:space="0" w:color="auto"/>
        <w:bottom w:val="none" w:sz="0" w:space="0" w:color="auto"/>
        <w:right w:val="none" w:sz="0" w:space="0" w:color="auto"/>
      </w:divBdr>
    </w:div>
    <w:div w:id="1182818725">
      <w:bodyDiv w:val="1"/>
      <w:marLeft w:val="0"/>
      <w:marRight w:val="0"/>
      <w:marTop w:val="0"/>
      <w:marBottom w:val="0"/>
      <w:divBdr>
        <w:top w:val="none" w:sz="0" w:space="0" w:color="auto"/>
        <w:left w:val="none" w:sz="0" w:space="0" w:color="auto"/>
        <w:bottom w:val="none" w:sz="0" w:space="0" w:color="auto"/>
        <w:right w:val="none" w:sz="0" w:space="0" w:color="auto"/>
      </w:divBdr>
    </w:div>
    <w:div w:id="1186867632">
      <w:bodyDiv w:val="1"/>
      <w:marLeft w:val="0"/>
      <w:marRight w:val="0"/>
      <w:marTop w:val="0"/>
      <w:marBottom w:val="0"/>
      <w:divBdr>
        <w:top w:val="none" w:sz="0" w:space="0" w:color="auto"/>
        <w:left w:val="none" w:sz="0" w:space="0" w:color="auto"/>
        <w:bottom w:val="none" w:sz="0" w:space="0" w:color="auto"/>
        <w:right w:val="none" w:sz="0" w:space="0" w:color="auto"/>
      </w:divBdr>
    </w:div>
    <w:div w:id="1200506434">
      <w:marLeft w:val="480"/>
      <w:marRight w:val="0"/>
      <w:marTop w:val="0"/>
      <w:marBottom w:val="0"/>
      <w:divBdr>
        <w:top w:val="none" w:sz="0" w:space="0" w:color="auto"/>
        <w:left w:val="none" w:sz="0" w:space="0" w:color="auto"/>
        <w:bottom w:val="none" w:sz="0" w:space="0" w:color="auto"/>
        <w:right w:val="none" w:sz="0" w:space="0" w:color="auto"/>
      </w:divBdr>
    </w:div>
    <w:div w:id="1215385172">
      <w:marLeft w:val="480"/>
      <w:marRight w:val="0"/>
      <w:marTop w:val="0"/>
      <w:marBottom w:val="0"/>
      <w:divBdr>
        <w:top w:val="none" w:sz="0" w:space="0" w:color="auto"/>
        <w:left w:val="none" w:sz="0" w:space="0" w:color="auto"/>
        <w:bottom w:val="none" w:sz="0" w:space="0" w:color="auto"/>
        <w:right w:val="none" w:sz="0" w:space="0" w:color="auto"/>
      </w:divBdr>
    </w:div>
    <w:div w:id="1227489790">
      <w:marLeft w:val="480"/>
      <w:marRight w:val="0"/>
      <w:marTop w:val="0"/>
      <w:marBottom w:val="0"/>
      <w:divBdr>
        <w:top w:val="none" w:sz="0" w:space="0" w:color="auto"/>
        <w:left w:val="none" w:sz="0" w:space="0" w:color="auto"/>
        <w:bottom w:val="none" w:sz="0" w:space="0" w:color="auto"/>
        <w:right w:val="none" w:sz="0" w:space="0" w:color="auto"/>
      </w:divBdr>
    </w:div>
    <w:div w:id="1228421706">
      <w:bodyDiv w:val="1"/>
      <w:marLeft w:val="0"/>
      <w:marRight w:val="0"/>
      <w:marTop w:val="0"/>
      <w:marBottom w:val="0"/>
      <w:divBdr>
        <w:top w:val="none" w:sz="0" w:space="0" w:color="auto"/>
        <w:left w:val="none" w:sz="0" w:space="0" w:color="auto"/>
        <w:bottom w:val="none" w:sz="0" w:space="0" w:color="auto"/>
        <w:right w:val="none" w:sz="0" w:space="0" w:color="auto"/>
      </w:divBdr>
    </w:div>
    <w:div w:id="1232501329">
      <w:marLeft w:val="480"/>
      <w:marRight w:val="0"/>
      <w:marTop w:val="0"/>
      <w:marBottom w:val="0"/>
      <w:divBdr>
        <w:top w:val="none" w:sz="0" w:space="0" w:color="auto"/>
        <w:left w:val="none" w:sz="0" w:space="0" w:color="auto"/>
        <w:bottom w:val="none" w:sz="0" w:space="0" w:color="auto"/>
        <w:right w:val="none" w:sz="0" w:space="0" w:color="auto"/>
      </w:divBdr>
    </w:div>
    <w:div w:id="1233081913">
      <w:marLeft w:val="480"/>
      <w:marRight w:val="0"/>
      <w:marTop w:val="0"/>
      <w:marBottom w:val="0"/>
      <w:divBdr>
        <w:top w:val="none" w:sz="0" w:space="0" w:color="auto"/>
        <w:left w:val="none" w:sz="0" w:space="0" w:color="auto"/>
        <w:bottom w:val="none" w:sz="0" w:space="0" w:color="auto"/>
        <w:right w:val="none" w:sz="0" w:space="0" w:color="auto"/>
      </w:divBdr>
    </w:div>
    <w:div w:id="1237670780">
      <w:bodyDiv w:val="1"/>
      <w:marLeft w:val="0"/>
      <w:marRight w:val="0"/>
      <w:marTop w:val="0"/>
      <w:marBottom w:val="0"/>
      <w:divBdr>
        <w:top w:val="none" w:sz="0" w:space="0" w:color="auto"/>
        <w:left w:val="none" w:sz="0" w:space="0" w:color="auto"/>
        <w:bottom w:val="none" w:sz="0" w:space="0" w:color="auto"/>
        <w:right w:val="none" w:sz="0" w:space="0" w:color="auto"/>
      </w:divBdr>
    </w:div>
    <w:div w:id="1243491404">
      <w:marLeft w:val="480"/>
      <w:marRight w:val="0"/>
      <w:marTop w:val="0"/>
      <w:marBottom w:val="0"/>
      <w:divBdr>
        <w:top w:val="none" w:sz="0" w:space="0" w:color="auto"/>
        <w:left w:val="none" w:sz="0" w:space="0" w:color="auto"/>
        <w:bottom w:val="none" w:sz="0" w:space="0" w:color="auto"/>
        <w:right w:val="none" w:sz="0" w:space="0" w:color="auto"/>
      </w:divBdr>
    </w:div>
    <w:div w:id="1244950001">
      <w:bodyDiv w:val="1"/>
      <w:marLeft w:val="0"/>
      <w:marRight w:val="0"/>
      <w:marTop w:val="0"/>
      <w:marBottom w:val="0"/>
      <w:divBdr>
        <w:top w:val="none" w:sz="0" w:space="0" w:color="auto"/>
        <w:left w:val="none" w:sz="0" w:space="0" w:color="auto"/>
        <w:bottom w:val="none" w:sz="0" w:space="0" w:color="auto"/>
        <w:right w:val="none" w:sz="0" w:space="0" w:color="auto"/>
      </w:divBdr>
    </w:div>
    <w:div w:id="1246184736">
      <w:marLeft w:val="480"/>
      <w:marRight w:val="0"/>
      <w:marTop w:val="0"/>
      <w:marBottom w:val="0"/>
      <w:divBdr>
        <w:top w:val="none" w:sz="0" w:space="0" w:color="auto"/>
        <w:left w:val="none" w:sz="0" w:space="0" w:color="auto"/>
        <w:bottom w:val="none" w:sz="0" w:space="0" w:color="auto"/>
        <w:right w:val="none" w:sz="0" w:space="0" w:color="auto"/>
      </w:divBdr>
    </w:div>
    <w:div w:id="1248229921">
      <w:marLeft w:val="480"/>
      <w:marRight w:val="0"/>
      <w:marTop w:val="0"/>
      <w:marBottom w:val="0"/>
      <w:divBdr>
        <w:top w:val="none" w:sz="0" w:space="0" w:color="auto"/>
        <w:left w:val="none" w:sz="0" w:space="0" w:color="auto"/>
        <w:bottom w:val="none" w:sz="0" w:space="0" w:color="auto"/>
        <w:right w:val="none" w:sz="0" w:space="0" w:color="auto"/>
      </w:divBdr>
    </w:div>
    <w:div w:id="1256282253">
      <w:bodyDiv w:val="1"/>
      <w:marLeft w:val="0"/>
      <w:marRight w:val="0"/>
      <w:marTop w:val="0"/>
      <w:marBottom w:val="0"/>
      <w:divBdr>
        <w:top w:val="none" w:sz="0" w:space="0" w:color="auto"/>
        <w:left w:val="none" w:sz="0" w:space="0" w:color="auto"/>
        <w:bottom w:val="none" w:sz="0" w:space="0" w:color="auto"/>
        <w:right w:val="none" w:sz="0" w:space="0" w:color="auto"/>
      </w:divBdr>
    </w:div>
    <w:div w:id="1268778109">
      <w:marLeft w:val="480"/>
      <w:marRight w:val="0"/>
      <w:marTop w:val="0"/>
      <w:marBottom w:val="0"/>
      <w:divBdr>
        <w:top w:val="none" w:sz="0" w:space="0" w:color="auto"/>
        <w:left w:val="none" w:sz="0" w:space="0" w:color="auto"/>
        <w:bottom w:val="none" w:sz="0" w:space="0" w:color="auto"/>
        <w:right w:val="none" w:sz="0" w:space="0" w:color="auto"/>
      </w:divBdr>
    </w:div>
    <w:div w:id="1269653447">
      <w:marLeft w:val="480"/>
      <w:marRight w:val="0"/>
      <w:marTop w:val="0"/>
      <w:marBottom w:val="0"/>
      <w:divBdr>
        <w:top w:val="none" w:sz="0" w:space="0" w:color="auto"/>
        <w:left w:val="none" w:sz="0" w:space="0" w:color="auto"/>
        <w:bottom w:val="none" w:sz="0" w:space="0" w:color="auto"/>
        <w:right w:val="none" w:sz="0" w:space="0" w:color="auto"/>
      </w:divBdr>
    </w:div>
    <w:div w:id="1287807274">
      <w:bodyDiv w:val="1"/>
      <w:marLeft w:val="0"/>
      <w:marRight w:val="0"/>
      <w:marTop w:val="0"/>
      <w:marBottom w:val="0"/>
      <w:divBdr>
        <w:top w:val="none" w:sz="0" w:space="0" w:color="auto"/>
        <w:left w:val="none" w:sz="0" w:space="0" w:color="auto"/>
        <w:bottom w:val="none" w:sz="0" w:space="0" w:color="auto"/>
        <w:right w:val="none" w:sz="0" w:space="0" w:color="auto"/>
      </w:divBdr>
    </w:div>
    <w:div w:id="1294021520">
      <w:marLeft w:val="480"/>
      <w:marRight w:val="0"/>
      <w:marTop w:val="0"/>
      <w:marBottom w:val="0"/>
      <w:divBdr>
        <w:top w:val="none" w:sz="0" w:space="0" w:color="auto"/>
        <w:left w:val="none" w:sz="0" w:space="0" w:color="auto"/>
        <w:bottom w:val="none" w:sz="0" w:space="0" w:color="auto"/>
        <w:right w:val="none" w:sz="0" w:space="0" w:color="auto"/>
      </w:divBdr>
    </w:div>
    <w:div w:id="1300378470">
      <w:bodyDiv w:val="1"/>
      <w:marLeft w:val="0"/>
      <w:marRight w:val="0"/>
      <w:marTop w:val="0"/>
      <w:marBottom w:val="0"/>
      <w:divBdr>
        <w:top w:val="none" w:sz="0" w:space="0" w:color="auto"/>
        <w:left w:val="none" w:sz="0" w:space="0" w:color="auto"/>
        <w:bottom w:val="none" w:sz="0" w:space="0" w:color="auto"/>
        <w:right w:val="none" w:sz="0" w:space="0" w:color="auto"/>
      </w:divBdr>
    </w:div>
    <w:div w:id="1305508153">
      <w:marLeft w:val="480"/>
      <w:marRight w:val="0"/>
      <w:marTop w:val="0"/>
      <w:marBottom w:val="0"/>
      <w:divBdr>
        <w:top w:val="none" w:sz="0" w:space="0" w:color="auto"/>
        <w:left w:val="none" w:sz="0" w:space="0" w:color="auto"/>
        <w:bottom w:val="none" w:sz="0" w:space="0" w:color="auto"/>
        <w:right w:val="none" w:sz="0" w:space="0" w:color="auto"/>
      </w:divBdr>
    </w:div>
    <w:div w:id="1305618650">
      <w:marLeft w:val="480"/>
      <w:marRight w:val="0"/>
      <w:marTop w:val="0"/>
      <w:marBottom w:val="0"/>
      <w:divBdr>
        <w:top w:val="none" w:sz="0" w:space="0" w:color="auto"/>
        <w:left w:val="none" w:sz="0" w:space="0" w:color="auto"/>
        <w:bottom w:val="none" w:sz="0" w:space="0" w:color="auto"/>
        <w:right w:val="none" w:sz="0" w:space="0" w:color="auto"/>
      </w:divBdr>
    </w:div>
    <w:div w:id="1328745155">
      <w:bodyDiv w:val="1"/>
      <w:marLeft w:val="0"/>
      <w:marRight w:val="0"/>
      <w:marTop w:val="0"/>
      <w:marBottom w:val="0"/>
      <w:divBdr>
        <w:top w:val="none" w:sz="0" w:space="0" w:color="auto"/>
        <w:left w:val="none" w:sz="0" w:space="0" w:color="auto"/>
        <w:bottom w:val="none" w:sz="0" w:space="0" w:color="auto"/>
        <w:right w:val="none" w:sz="0" w:space="0" w:color="auto"/>
      </w:divBdr>
    </w:div>
    <w:div w:id="1339885166">
      <w:marLeft w:val="480"/>
      <w:marRight w:val="0"/>
      <w:marTop w:val="0"/>
      <w:marBottom w:val="0"/>
      <w:divBdr>
        <w:top w:val="none" w:sz="0" w:space="0" w:color="auto"/>
        <w:left w:val="none" w:sz="0" w:space="0" w:color="auto"/>
        <w:bottom w:val="none" w:sz="0" w:space="0" w:color="auto"/>
        <w:right w:val="none" w:sz="0" w:space="0" w:color="auto"/>
      </w:divBdr>
    </w:div>
    <w:div w:id="1356076711">
      <w:marLeft w:val="480"/>
      <w:marRight w:val="0"/>
      <w:marTop w:val="0"/>
      <w:marBottom w:val="0"/>
      <w:divBdr>
        <w:top w:val="none" w:sz="0" w:space="0" w:color="auto"/>
        <w:left w:val="none" w:sz="0" w:space="0" w:color="auto"/>
        <w:bottom w:val="none" w:sz="0" w:space="0" w:color="auto"/>
        <w:right w:val="none" w:sz="0" w:space="0" w:color="auto"/>
      </w:divBdr>
    </w:div>
    <w:div w:id="1368291813">
      <w:marLeft w:val="480"/>
      <w:marRight w:val="0"/>
      <w:marTop w:val="0"/>
      <w:marBottom w:val="0"/>
      <w:divBdr>
        <w:top w:val="none" w:sz="0" w:space="0" w:color="auto"/>
        <w:left w:val="none" w:sz="0" w:space="0" w:color="auto"/>
        <w:bottom w:val="none" w:sz="0" w:space="0" w:color="auto"/>
        <w:right w:val="none" w:sz="0" w:space="0" w:color="auto"/>
      </w:divBdr>
    </w:div>
    <w:div w:id="1372728641">
      <w:marLeft w:val="480"/>
      <w:marRight w:val="0"/>
      <w:marTop w:val="0"/>
      <w:marBottom w:val="0"/>
      <w:divBdr>
        <w:top w:val="none" w:sz="0" w:space="0" w:color="auto"/>
        <w:left w:val="none" w:sz="0" w:space="0" w:color="auto"/>
        <w:bottom w:val="none" w:sz="0" w:space="0" w:color="auto"/>
        <w:right w:val="none" w:sz="0" w:space="0" w:color="auto"/>
      </w:divBdr>
    </w:div>
    <w:div w:id="1374814528">
      <w:marLeft w:val="480"/>
      <w:marRight w:val="0"/>
      <w:marTop w:val="0"/>
      <w:marBottom w:val="0"/>
      <w:divBdr>
        <w:top w:val="none" w:sz="0" w:space="0" w:color="auto"/>
        <w:left w:val="none" w:sz="0" w:space="0" w:color="auto"/>
        <w:bottom w:val="none" w:sz="0" w:space="0" w:color="auto"/>
        <w:right w:val="none" w:sz="0" w:space="0" w:color="auto"/>
      </w:divBdr>
    </w:div>
    <w:div w:id="1378042222">
      <w:marLeft w:val="480"/>
      <w:marRight w:val="0"/>
      <w:marTop w:val="0"/>
      <w:marBottom w:val="0"/>
      <w:divBdr>
        <w:top w:val="none" w:sz="0" w:space="0" w:color="auto"/>
        <w:left w:val="none" w:sz="0" w:space="0" w:color="auto"/>
        <w:bottom w:val="none" w:sz="0" w:space="0" w:color="auto"/>
        <w:right w:val="none" w:sz="0" w:space="0" w:color="auto"/>
      </w:divBdr>
    </w:div>
    <w:div w:id="1414088761">
      <w:marLeft w:val="480"/>
      <w:marRight w:val="0"/>
      <w:marTop w:val="0"/>
      <w:marBottom w:val="0"/>
      <w:divBdr>
        <w:top w:val="none" w:sz="0" w:space="0" w:color="auto"/>
        <w:left w:val="none" w:sz="0" w:space="0" w:color="auto"/>
        <w:bottom w:val="none" w:sz="0" w:space="0" w:color="auto"/>
        <w:right w:val="none" w:sz="0" w:space="0" w:color="auto"/>
      </w:divBdr>
    </w:div>
    <w:div w:id="1418207969">
      <w:marLeft w:val="480"/>
      <w:marRight w:val="0"/>
      <w:marTop w:val="0"/>
      <w:marBottom w:val="0"/>
      <w:divBdr>
        <w:top w:val="none" w:sz="0" w:space="0" w:color="auto"/>
        <w:left w:val="none" w:sz="0" w:space="0" w:color="auto"/>
        <w:bottom w:val="none" w:sz="0" w:space="0" w:color="auto"/>
        <w:right w:val="none" w:sz="0" w:space="0" w:color="auto"/>
      </w:divBdr>
    </w:div>
    <w:div w:id="1420562640">
      <w:marLeft w:val="480"/>
      <w:marRight w:val="0"/>
      <w:marTop w:val="0"/>
      <w:marBottom w:val="0"/>
      <w:divBdr>
        <w:top w:val="none" w:sz="0" w:space="0" w:color="auto"/>
        <w:left w:val="none" w:sz="0" w:space="0" w:color="auto"/>
        <w:bottom w:val="none" w:sz="0" w:space="0" w:color="auto"/>
        <w:right w:val="none" w:sz="0" w:space="0" w:color="auto"/>
      </w:divBdr>
    </w:div>
    <w:div w:id="1421683390">
      <w:marLeft w:val="480"/>
      <w:marRight w:val="0"/>
      <w:marTop w:val="0"/>
      <w:marBottom w:val="0"/>
      <w:divBdr>
        <w:top w:val="none" w:sz="0" w:space="0" w:color="auto"/>
        <w:left w:val="none" w:sz="0" w:space="0" w:color="auto"/>
        <w:bottom w:val="none" w:sz="0" w:space="0" w:color="auto"/>
        <w:right w:val="none" w:sz="0" w:space="0" w:color="auto"/>
      </w:divBdr>
    </w:div>
    <w:div w:id="1437096343">
      <w:bodyDiv w:val="1"/>
      <w:marLeft w:val="0"/>
      <w:marRight w:val="0"/>
      <w:marTop w:val="0"/>
      <w:marBottom w:val="0"/>
      <w:divBdr>
        <w:top w:val="none" w:sz="0" w:space="0" w:color="auto"/>
        <w:left w:val="none" w:sz="0" w:space="0" w:color="auto"/>
        <w:bottom w:val="none" w:sz="0" w:space="0" w:color="auto"/>
        <w:right w:val="none" w:sz="0" w:space="0" w:color="auto"/>
      </w:divBdr>
    </w:div>
    <w:div w:id="1442260434">
      <w:bodyDiv w:val="1"/>
      <w:marLeft w:val="0"/>
      <w:marRight w:val="0"/>
      <w:marTop w:val="0"/>
      <w:marBottom w:val="0"/>
      <w:divBdr>
        <w:top w:val="none" w:sz="0" w:space="0" w:color="auto"/>
        <w:left w:val="none" w:sz="0" w:space="0" w:color="auto"/>
        <w:bottom w:val="none" w:sz="0" w:space="0" w:color="auto"/>
        <w:right w:val="none" w:sz="0" w:space="0" w:color="auto"/>
      </w:divBdr>
    </w:div>
    <w:div w:id="1446658383">
      <w:marLeft w:val="480"/>
      <w:marRight w:val="0"/>
      <w:marTop w:val="0"/>
      <w:marBottom w:val="0"/>
      <w:divBdr>
        <w:top w:val="none" w:sz="0" w:space="0" w:color="auto"/>
        <w:left w:val="none" w:sz="0" w:space="0" w:color="auto"/>
        <w:bottom w:val="none" w:sz="0" w:space="0" w:color="auto"/>
        <w:right w:val="none" w:sz="0" w:space="0" w:color="auto"/>
      </w:divBdr>
    </w:div>
    <w:div w:id="1450467784">
      <w:marLeft w:val="480"/>
      <w:marRight w:val="0"/>
      <w:marTop w:val="0"/>
      <w:marBottom w:val="0"/>
      <w:divBdr>
        <w:top w:val="none" w:sz="0" w:space="0" w:color="auto"/>
        <w:left w:val="none" w:sz="0" w:space="0" w:color="auto"/>
        <w:bottom w:val="none" w:sz="0" w:space="0" w:color="auto"/>
        <w:right w:val="none" w:sz="0" w:space="0" w:color="auto"/>
      </w:divBdr>
    </w:div>
    <w:div w:id="1454057431">
      <w:bodyDiv w:val="1"/>
      <w:marLeft w:val="0"/>
      <w:marRight w:val="0"/>
      <w:marTop w:val="0"/>
      <w:marBottom w:val="0"/>
      <w:divBdr>
        <w:top w:val="none" w:sz="0" w:space="0" w:color="auto"/>
        <w:left w:val="none" w:sz="0" w:space="0" w:color="auto"/>
        <w:bottom w:val="none" w:sz="0" w:space="0" w:color="auto"/>
        <w:right w:val="none" w:sz="0" w:space="0" w:color="auto"/>
      </w:divBdr>
    </w:div>
    <w:div w:id="1470123792">
      <w:marLeft w:val="480"/>
      <w:marRight w:val="0"/>
      <w:marTop w:val="0"/>
      <w:marBottom w:val="0"/>
      <w:divBdr>
        <w:top w:val="none" w:sz="0" w:space="0" w:color="auto"/>
        <w:left w:val="none" w:sz="0" w:space="0" w:color="auto"/>
        <w:bottom w:val="none" w:sz="0" w:space="0" w:color="auto"/>
        <w:right w:val="none" w:sz="0" w:space="0" w:color="auto"/>
      </w:divBdr>
    </w:div>
    <w:div w:id="1471435744">
      <w:marLeft w:val="480"/>
      <w:marRight w:val="0"/>
      <w:marTop w:val="0"/>
      <w:marBottom w:val="0"/>
      <w:divBdr>
        <w:top w:val="none" w:sz="0" w:space="0" w:color="auto"/>
        <w:left w:val="none" w:sz="0" w:space="0" w:color="auto"/>
        <w:bottom w:val="none" w:sz="0" w:space="0" w:color="auto"/>
        <w:right w:val="none" w:sz="0" w:space="0" w:color="auto"/>
      </w:divBdr>
    </w:div>
    <w:div w:id="1477184479">
      <w:marLeft w:val="480"/>
      <w:marRight w:val="0"/>
      <w:marTop w:val="0"/>
      <w:marBottom w:val="0"/>
      <w:divBdr>
        <w:top w:val="none" w:sz="0" w:space="0" w:color="auto"/>
        <w:left w:val="none" w:sz="0" w:space="0" w:color="auto"/>
        <w:bottom w:val="none" w:sz="0" w:space="0" w:color="auto"/>
        <w:right w:val="none" w:sz="0" w:space="0" w:color="auto"/>
      </w:divBdr>
    </w:div>
    <w:div w:id="1483159219">
      <w:bodyDiv w:val="1"/>
      <w:marLeft w:val="0"/>
      <w:marRight w:val="0"/>
      <w:marTop w:val="0"/>
      <w:marBottom w:val="0"/>
      <w:divBdr>
        <w:top w:val="none" w:sz="0" w:space="0" w:color="auto"/>
        <w:left w:val="none" w:sz="0" w:space="0" w:color="auto"/>
        <w:bottom w:val="none" w:sz="0" w:space="0" w:color="auto"/>
        <w:right w:val="none" w:sz="0" w:space="0" w:color="auto"/>
      </w:divBdr>
    </w:div>
    <w:div w:id="1483741476">
      <w:marLeft w:val="480"/>
      <w:marRight w:val="0"/>
      <w:marTop w:val="0"/>
      <w:marBottom w:val="0"/>
      <w:divBdr>
        <w:top w:val="none" w:sz="0" w:space="0" w:color="auto"/>
        <w:left w:val="none" w:sz="0" w:space="0" w:color="auto"/>
        <w:bottom w:val="none" w:sz="0" w:space="0" w:color="auto"/>
        <w:right w:val="none" w:sz="0" w:space="0" w:color="auto"/>
      </w:divBdr>
    </w:div>
    <w:div w:id="1507287817">
      <w:bodyDiv w:val="1"/>
      <w:marLeft w:val="0"/>
      <w:marRight w:val="0"/>
      <w:marTop w:val="0"/>
      <w:marBottom w:val="0"/>
      <w:divBdr>
        <w:top w:val="none" w:sz="0" w:space="0" w:color="auto"/>
        <w:left w:val="none" w:sz="0" w:space="0" w:color="auto"/>
        <w:bottom w:val="none" w:sz="0" w:space="0" w:color="auto"/>
        <w:right w:val="none" w:sz="0" w:space="0" w:color="auto"/>
      </w:divBdr>
    </w:div>
    <w:div w:id="1511213643">
      <w:bodyDiv w:val="1"/>
      <w:marLeft w:val="0"/>
      <w:marRight w:val="0"/>
      <w:marTop w:val="0"/>
      <w:marBottom w:val="0"/>
      <w:divBdr>
        <w:top w:val="none" w:sz="0" w:space="0" w:color="auto"/>
        <w:left w:val="none" w:sz="0" w:space="0" w:color="auto"/>
        <w:bottom w:val="none" w:sz="0" w:space="0" w:color="auto"/>
        <w:right w:val="none" w:sz="0" w:space="0" w:color="auto"/>
      </w:divBdr>
    </w:div>
    <w:div w:id="1515341940">
      <w:bodyDiv w:val="1"/>
      <w:marLeft w:val="0"/>
      <w:marRight w:val="0"/>
      <w:marTop w:val="0"/>
      <w:marBottom w:val="0"/>
      <w:divBdr>
        <w:top w:val="none" w:sz="0" w:space="0" w:color="auto"/>
        <w:left w:val="none" w:sz="0" w:space="0" w:color="auto"/>
        <w:bottom w:val="none" w:sz="0" w:space="0" w:color="auto"/>
        <w:right w:val="none" w:sz="0" w:space="0" w:color="auto"/>
      </w:divBdr>
    </w:div>
    <w:div w:id="1523200915">
      <w:bodyDiv w:val="1"/>
      <w:marLeft w:val="0"/>
      <w:marRight w:val="0"/>
      <w:marTop w:val="0"/>
      <w:marBottom w:val="0"/>
      <w:divBdr>
        <w:top w:val="none" w:sz="0" w:space="0" w:color="auto"/>
        <w:left w:val="none" w:sz="0" w:space="0" w:color="auto"/>
        <w:bottom w:val="none" w:sz="0" w:space="0" w:color="auto"/>
        <w:right w:val="none" w:sz="0" w:space="0" w:color="auto"/>
      </w:divBdr>
    </w:div>
    <w:div w:id="1523590377">
      <w:bodyDiv w:val="1"/>
      <w:marLeft w:val="0"/>
      <w:marRight w:val="0"/>
      <w:marTop w:val="0"/>
      <w:marBottom w:val="0"/>
      <w:divBdr>
        <w:top w:val="none" w:sz="0" w:space="0" w:color="auto"/>
        <w:left w:val="none" w:sz="0" w:space="0" w:color="auto"/>
        <w:bottom w:val="none" w:sz="0" w:space="0" w:color="auto"/>
        <w:right w:val="none" w:sz="0" w:space="0" w:color="auto"/>
      </w:divBdr>
    </w:div>
    <w:div w:id="1532454684">
      <w:bodyDiv w:val="1"/>
      <w:marLeft w:val="0"/>
      <w:marRight w:val="0"/>
      <w:marTop w:val="0"/>
      <w:marBottom w:val="0"/>
      <w:divBdr>
        <w:top w:val="none" w:sz="0" w:space="0" w:color="auto"/>
        <w:left w:val="none" w:sz="0" w:space="0" w:color="auto"/>
        <w:bottom w:val="none" w:sz="0" w:space="0" w:color="auto"/>
        <w:right w:val="none" w:sz="0" w:space="0" w:color="auto"/>
      </w:divBdr>
    </w:div>
    <w:div w:id="1538741094">
      <w:bodyDiv w:val="1"/>
      <w:marLeft w:val="0"/>
      <w:marRight w:val="0"/>
      <w:marTop w:val="0"/>
      <w:marBottom w:val="0"/>
      <w:divBdr>
        <w:top w:val="none" w:sz="0" w:space="0" w:color="auto"/>
        <w:left w:val="none" w:sz="0" w:space="0" w:color="auto"/>
        <w:bottom w:val="none" w:sz="0" w:space="0" w:color="auto"/>
        <w:right w:val="none" w:sz="0" w:space="0" w:color="auto"/>
      </w:divBdr>
    </w:div>
    <w:div w:id="1564175745">
      <w:bodyDiv w:val="1"/>
      <w:marLeft w:val="0"/>
      <w:marRight w:val="0"/>
      <w:marTop w:val="0"/>
      <w:marBottom w:val="0"/>
      <w:divBdr>
        <w:top w:val="none" w:sz="0" w:space="0" w:color="auto"/>
        <w:left w:val="none" w:sz="0" w:space="0" w:color="auto"/>
        <w:bottom w:val="none" w:sz="0" w:space="0" w:color="auto"/>
        <w:right w:val="none" w:sz="0" w:space="0" w:color="auto"/>
      </w:divBdr>
    </w:div>
    <w:div w:id="1579048207">
      <w:bodyDiv w:val="1"/>
      <w:marLeft w:val="0"/>
      <w:marRight w:val="0"/>
      <w:marTop w:val="0"/>
      <w:marBottom w:val="0"/>
      <w:divBdr>
        <w:top w:val="none" w:sz="0" w:space="0" w:color="auto"/>
        <w:left w:val="none" w:sz="0" w:space="0" w:color="auto"/>
        <w:bottom w:val="none" w:sz="0" w:space="0" w:color="auto"/>
        <w:right w:val="none" w:sz="0" w:space="0" w:color="auto"/>
      </w:divBdr>
    </w:div>
    <w:div w:id="1586570430">
      <w:bodyDiv w:val="1"/>
      <w:marLeft w:val="0"/>
      <w:marRight w:val="0"/>
      <w:marTop w:val="0"/>
      <w:marBottom w:val="0"/>
      <w:divBdr>
        <w:top w:val="none" w:sz="0" w:space="0" w:color="auto"/>
        <w:left w:val="none" w:sz="0" w:space="0" w:color="auto"/>
        <w:bottom w:val="none" w:sz="0" w:space="0" w:color="auto"/>
        <w:right w:val="none" w:sz="0" w:space="0" w:color="auto"/>
      </w:divBdr>
    </w:div>
    <w:div w:id="1591502867">
      <w:marLeft w:val="480"/>
      <w:marRight w:val="0"/>
      <w:marTop w:val="0"/>
      <w:marBottom w:val="0"/>
      <w:divBdr>
        <w:top w:val="none" w:sz="0" w:space="0" w:color="auto"/>
        <w:left w:val="none" w:sz="0" w:space="0" w:color="auto"/>
        <w:bottom w:val="none" w:sz="0" w:space="0" w:color="auto"/>
        <w:right w:val="none" w:sz="0" w:space="0" w:color="auto"/>
      </w:divBdr>
    </w:div>
    <w:div w:id="1608463367">
      <w:bodyDiv w:val="1"/>
      <w:marLeft w:val="0"/>
      <w:marRight w:val="0"/>
      <w:marTop w:val="0"/>
      <w:marBottom w:val="0"/>
      <w:divBdr>
        <w:top w:val="none" w:sz="0" w:space="0" w:color="auto"/>
        <w:left w:val="none" w:sz="0" w:space="0" w:color="auto"/>
        <w:bottom w:val="none" w:sz="0" w:space="0" w:color="auto"/>
        <w:right w:val="none" w:sz="0" w:space="0" w:color="auto"/>
      </w:divBdr>
      <w:divsChild>
        <w:div w:id="1460143381">
          <w:marLeft w:val="0"/>
          <w:marRight w:val="0"/>
          <w:marTop w:val="0"/>
          <w:marBottom w:val="0"/>
          <w:divBdr>
            <w:top w:val="none" w:sz="0" w:space="0" w:color="auto"/>
            <w:left w:val="none" w:sz="0" w:space="0" w:color="auto"/>
            <w:bottom w:val="none" w:sz="0" w:space="0" w:color="auto"/>
            <w:right w:val="none" w:sz="0" w:space="0" w:color="auto"/>
          </w:divBdr>
          <w:divsChild>
            <w:div w:id="46804707">
              <w:marLeft w:val="0"/>
              <w:marRight w:val="0"/>
              <w:marTop w:val="0"/>
              <w:marBottom w:val="0"/>
              <w:divBdr>
                <w:top w:val="none" w:sz="0" w:space="0" w:color="auto"/>
                <w:left w:val="none" w:sz="0" w:space="0" w:color="auto"/>
                <w:bottom w:val="none" w:sz="0" w:space="0" w:color="auto"/>
                <w:right w:val="none" w:sz="0" w:space="0" w:color="auto"/>
              </w:divBdr>
              <w:divsChild>
                <w:div w:id="1146319677">
                  <w:marLeft w:val="0"/>
                  <w:marRight w:val="0"/>
                  <w:marTop w:val="0"/>
                  <w:marBottom w:val="0"/>
                  <w:divBdr>
                    <w:top w:val="none" w:sz="0" w:space="0" w:color="auto"/>
                    <w:left w:val="none" w:sz="0" w:space="0" w:color="auto"/>
                    <w:bottom w:val="none" w:sz="0" w:space="0" w:color="auto"/>
                    <w:right w:val="none" w:sz="0" w:space="0" w:color="auto"/>
                  </w:divBdr>
                  <w:divsChild>
                    <w:div w:id="12558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728659">
      <w:bodyDiv w:val="1"/>
      <w:marLeft w:val="0"/>
      <w:marRight w:val="0"/>
      <w:marTop w:val="0"/>
      <w:marBottom w:val="0"/>
      <w:divBdr>
        <w:top w:val="none" w:sz="0" w:space="0" w:color="auto"/>
        <w:left w:val="none" w:sz="0" w:space="0" w:color="auto"/>
        <w:bottom w:val="none" w:sz="0" w:space="0" w:color="auto"/>
        <w:right w:val="none" w:sz="0" w:space="0" w:color="auto"/>
      </w:divBdr>
    </w:div>
    <w:div w:id="1620641545">
      <w:bodyDiv w:val="1"/>
      <w:marLeft w:val="0"/>
      <w:marRight w:val="0"/>
      <w:marTop w:val="0"/>
      <w:marBottom w:val="0"/>
      <w:divBdr>
        <w:top w:val="none" w:sz="0" w:space="0" w:color="auto"/>
        <w:left w:val="none" w:sz="0" w:space="0" w:color="auto"/>
        <w:bottom w:val="none" w:sz="0" w:space="0" w:color="auto"/>
        <w:right w:val="none" w:sz="0" w:space="0" w:color="auto"/>
      </w:divBdr>
    </w:div>
    <w:div w:id="1645312578">
      <w:marLeft w:val="480"/>
      <w:marRight w:val="0"/>
      <w:marTop w:val="0"/>
      <w:marBottom w:val="0"/>
      <w:divBdr>
        <w:top w:val="none" w:sz="0" w:space="0" w:color="auto"/>
        <w:left w:val="none" w:sz="0" w:space="0" w:color="auto"/>
        <w:bottom w:val="none" w:sz="0" w:space="0" w:color="auto"/>
        <w:right w:val="none" w:sz="0" w:space="0" w:color="auto"/>
      </w:divBdr>
    </w:div>
    <w:div w:id="1653557126">
      <w:bodyDiv w:val="1"/>
      <w:marLeft w:val="0"/>
      <w:marRight w:val="0"/>
      <w:marTop w:val="0"/>
      <w:marBottom w:val="0"/>
      <w:divBdr>
        <w:top w:val="none" w:sz="0" w:space="0" w:color="auto"/>
        <w:left w:val="none" w:sz="0" w:space="0" w:color="auto"/>
        <w:bottom w:val="none" w:sz="0" w:space="0" w:color="auto"/>
        <w:right w:val="none" w:sz="0" w:space="0" w:color="auto"/>
      </w:divBdr>
    </w:div>
    <w:div w:id="1693604662">
      <w:bodyDiv w:val="1"/>
      <w:marLeft w:val="0"/>
      <w:marRight w:val="0"/>
      <w:marTop w:val="0"/>
      <w:marBottom w:val="0"/>
      <w:divBdr>
        <w:top w:val="none" w:sz="0" w:space="0" w:color="auto"/>
        <w:left w:val="none" w:sz="0" w:space="0" w:color="auto"/>
        <w:bottom w:val="none" w:sz="0" w:space="0" w:color="auto"/>
        <w:right w:val="none" w:sz="0" w:space="0" w:color="auto"/>
      </w:divBdr>
    </w:div>
    <w:div w:id="1696079529">
      <w:marLeft w:val="480"/>
      <w:marRight w:val="0"/>
      <w:marTop w:val="0"/>
      <w:marBottom w:val="0"/>
      <w:divBdr>
        <w:top w:val="none" w:sz="0" w:space="0" w:color="auto"/>
        <w:left w:val="none" w:sz="0" w:space="0" w:color="auto"/>
        <w:bottom w:val="none" w:sz="0" w:space="0" w:color="auto"/>
        <w:right w:val="none" w:sz="0" w:space="0" w:color="auto"/>
      </w:divBdr>
    </w:div>
    <w:div w:id="1696689782">
      <w:bodyDiv w:val="1"/>
      <w:marLeft w:val="0"/>
      <w:marRight w:val="0"/>
      <w:marTop w:val="0"/>
      <w:marBottom w:val="0"/>
      <w:divBdr>
        <w:top w:val="none" w:sz="0" w:space="0" w:color="auto"/>
        <w:left w:val="none" w:sz="0" w:space="0" w:color="auto"/>
        <w:bottom w:val="none" w:sz="0" w:space="0" w:color="auto"/>
        <w:right w:val="none" w:sz="0" w:space="0" w:color="auto"/>
      </w:divBdr>
    </w:div>
    <w:div w:id="1701013066">
      <w:marLeft w:val="480"/>
      <w:marRight w:val="0"/>
      <w:marTop w:val="0"/>
      <w:marBottom w:val="0"/>
      <w:divBdr>
        <w:top w:val="none" w:sz="0" w:space="0" w:color="auto"/>
        <w:left w:val="none" w:sz="0" w:space="0" w:color="auto"/>
        <w:bottom w:val="none" w:sz="0" w:space="0" w:color="auto"/>
        <w:right w:val="none" w:sz="0" w:space="0" w:color="auto"/>
      </w:divBdr>
    </w:div>
    <w:div w:id="1706758299">
      <w:bodyDiv w:val="1"/>
      <w:marLeft w:val="0"/>
      <w:marRight w:val="0"/>
      <w:marTop w:val="0"/>
      <w:marBottom w:val="0"/>
      <w:divBdr>
        <w:top w:val="none" w:sz="0" w:space="0" w:color="auto"/>
        <w:left w:val="none" w:sz="0" w:space="0" w:color="auto"/>
        <w:bottom w:val="none" w:sz="0" w:space="0" w:color="auto"/>
        <w:right w:val="none" w:sz="0" w:space="0" w:color="auto"/>
      </w:divBdr>
    </w:div>
    <w:div w:id="1729260461">
      <w:bodyDiv w:val="1"/>
      <w:marLeft w:val="0"/>
      <w:marRight w:val="0"/>
      <w:marTop w:val="0"/>
      <w:marBottom w:val="0"/>
      <w:divBdr>
        <w:top w:val="none" w:sz="0" w:space="0" w:color="auto"/>
        <w:left w:val="none" w:sz="0" w:space="0" w:color="auto"/>
        <w:bottom w:val="none" w:sz="0" w:space="0" w:color="auto"/>
        <w:right w:val="none" w:sz="0" w:space="0" w:color="auto"/>
      </w:divBdr>
    </w:div>
    <w:div w:id="1735544247">
      <w:marLeft w:val="480"/>
      <w:marRight w:val="0"/>
      <w:marTop w:val="0"/>
      <w:marBottom w:val="0"/>
      <w:divBdr>
        <w:top w:val="none" w:sz="0" w:space="0" w:color="auto"/>
        <w:left w:val="none" w:sz="0" w:space="0" w:color="auto"/>
        <w:bottom w:val="none" w:sz="0" w:space="0" w:color="auto"/>
        <w:right w:val="none" w:sz="0" w:space="0" w:color="auto"/>
      </w:divBdr>
    </w:div>
    <w:div w:id="1740011143">
      <w:bodyDiv w:val="1"/>
      <w:marLeft w:val="0"/>
      <w:marRight w:val="0"/>
      <w:marTop w:val="0"/>
      <w:marBottom w:val="0"/>
      <w:divBdr>
        <w:top w:val="none" w:sz="0" w:space="0" w:color="auto"/>
        <w:left w:val="none" w:sz="0" w:space="0" w:color="auto"/>
        <w:bottom w:val="none" w:sz="0" w:space="0" w:color="auto"/>
        <w:right w:val="none" w:sz="0" w:space="0" w:color="auto"/>
      </w:divBdr>
    </w:div>
    <w:div w:id="1772356743">
      <w:bodyDiv w:val="1"/>
      <w:marLeft w:val="0"/>
      <w:marRight w:val="0"/>
      <w:marTop w:val="0"/>
      <w:marBottom w:val="0"/>
      <w:divBdr>
        <w:top w:val="none" w:sz="0" w:space="0" w:color="auto"/>
        <w:left w:val="none" w:sz="0" w:space="0" w:color="auto"/>
        <w:bottom w:val="none" w:sz="0" w:space="0" w:color="auto"/>
        <w:right w:val="none" w:sz="0" w:space="0" w:color="auto"/>
      </w:divBdr>
    </w:div>
    <w:div w:id="1781953819">
      <w:bodyDiv w:val="1"/>
      <w:marLeft w:val="0"/>
      <w:marRight w:val="0"/>
      <w:marTop w:val="0"/>
      <w:marBottom w:val="0"/>
      <w:divBdr>
        <w:top w:val="none" w:sz="0" w:space="0" w:color="auto"/>
        <w:left w:val="none" w:sz="0" w:space="0" w:color="auto"/>
        <w:bottom w:val="none" w:sz="0" w:space="0" w:color="auto"/>
        <w:right w:val="none" w:sz="0" w:space="0" w:color="auto"/>
      </w:divBdr>
    </w:div>
    <w:div w:id="1784301441">
      <w:marLeft w:val="480"/>
      <w:marRight w:val="0"/>
      <w:marTop w:val="0"/>
      <w:marBottom w:val="0"/>
      <w:divBdr>
        <w:top w:val="none" w:sz="0" w:space="0" w:color="auto"/>
        <w:left w:val="none" w:sz="0" w:space="0" w:color="auto"/>
        <w:bottom w:val="none" w:sz="0" w:space="0" w:color="auto"/>
        <w:right w:val="none" w:sz="0" w:space="0" w:color="auto"/>
      </w:divBdr>
    </w:div>
    <w:div w:id="1785424565">
      <w:marLeft w:val="480"/>
      <w:marRight w:val="0"/>
      <w:marTop w:val="0"/>
      <w:marBottom w:val="0"/>
      <w:divBdr>
        <w:top w:val="none" w:sz="0" w:space="0" w:color="auto"/>
        <w:left w:val="none" w:sz="0" w:space="0" w:color="auto"/>
        <w:bottom w:val="none" w:sz="0" w:space="0" w:color="auto"/>
        <w:right w:val="none" w:sz="0" w:space="0" w:color="auto"/>
      </w:divBdr>
    </w:div>
    <w:div w:id="1790003470">
      <w:bodyDiv w:val="1"/>
      <w:marLeft w:val="0"/>
      <w:marRight w:val="0"/>
      <w:marTop w:val="0"/>
      <w:marBottom w:val="0"/>
      <w:divBdr>
        <w:top w:val="none" w:sz="0" w:space="0" w:color="auto"/>
        <w:left w:val="none" w:sz="0" w:space="0" w:color="auto"/>
        <w:bottom w:val="none" w:sz="0" w:space="0" w:color="auto"/>
        <w:right w:val="none" w:sz="0" w:space="0" w:color="auto"/>
      </w:divBdr>
    </w:div>
    <w:div w:id="1790247567">
      <w:marLeft w:val="480"/>
      <w:marRight w:val="0"/>
      <w:marTop w:val="0"/>
      <w:marBottom w:val="0"/>
      <w:divBdr>
        <w:top w:val="none" w:sz="0" w:space="0" w:color="auto"/>
        <w:left w:val="none" w:sz="0" w:space="0" w:color="auto"/>
        <w:bottom w:val="none" w:sz="0" w:space="0" w:color="auto"/>
        <w:right w:val="none" w:sz="0" w:space="0" w:color="auto"/>
      </w:divBdr>
    </w:div>
    <w:div w:id="1792476860">
      <w:marLeft w:val="480"/>
      <w:marRight w:val="0"/>
      <w:marTop w:val="0"/>
      <w:marBottom w:val="0"/>
      <w:divBdr>
        <w:top w:val="none" w:sz="0" w:space="0" w:color="auto"/>
        <w:left w:val="none" w:sz="0" w:space="0" w:color="auto"/>
        <w:bottom w:val="none" w:sz="0" w:space="0" w:color="auto"/>
        <w:right w:val="none" w:sz="0" w:space="0" w:color="auto"/>
      </w:divBdr>
    </w:div>
    <w:div w:id="1798911058">
      <w:marLeft w:val="480"/>
      <w:marRight w:val="0"/>
      <w:marTop w:val="0"/>
      <w:marBottom w:val="0"/>
      <w:divBdr>
        <w:top w:val="none" w:sz="0" w:space="0" w:color="auto"/>
        <w:left w:val="none" w:sz="0" w:space="0" w:color="auto"/>
        <w:bottom w:val="none" w:sz="0" w:space="0" w:color="auto"/>
        <w:right w:val="none" w:sz="0" w:space="0" w:color="auto"/>
      </w:divBdr>
    </w:div>
    <w:div w:id="1807352740">
      <w:marLeft w:val="480"/>
      <w:marRight w:val="0"/>
      <w:marTop w:val="0"/>
      <w:marBottom w:val="0"/>
      <w:divBdr>
        <w:top w:val="none" w:sz="0" w:space="0" w:color="auto"/>
        <w:left w:val="none" w:sz="0" w:space="0" w:color="auto"/>
        <w:bottom w:val="none" w:sz="0" w:space="0" w:color="auto"/>
        <w:right w:val="none" w:sz="0" w:space="0" w:color="auto"/>
      </w:divBdr>
    </w:div>
    <w:div w:id="1820154122">
      <w:bodyDiv w:val="1"/>
      <w:marLeft w:val="0"/>
      <w:marRight w:val="0"/>
      <w:marTop w:val="0"/>
      <w:marBottom w:val="0"/>
      <w:divBdr>
        <w:top w:val="none" w:sz="0" w:space="0" w:color="auto"/>
        <w:left w:val="none" w:sz="0" w:space="0" w:color="auto"/>
        <w:bottom w:val="none" w:sz="0" w:space="0" w:color="auto"/>
        <w:right w:val="none" w:sz="0" w:space="0" w:color="auto"/>
      </w:divBdr>
    </w:div>
    <w:div w:id="1821074169">
      <w:bodyDiv w:val="1"/>
      <w:marLeft w:val="0"/>
      <w:marRight w:val="0"/>
      <w:marTop w:val="0"/>
      <w:marBottom w:val="0"/>
      <w:divBdr>
        <w:top w:val="none" w:sz="0" w:space="0" w:color="auto"/>
        <w:left w:val="none" w:sz="0" w:space="0" w:color="auto"/>
        <w:bottom w:val="none" w:sz="0" w:space="0" w:color="auto"/>
        <w:right w:val="none" w:sz="0" w:space="0" w:color="auto"/>
      </w:divBdr>
    </w:div>
    <w:div w:id="1834950419">
      <w:bodyDiv w:val="1"/>
      <w:marLeft w:val="0"/>
      <w:marRight w:val="0"/>
      <w:marTop w:val="0"/>
      <w:marBottom w:val="0"/>
      <w:divBdr>
        <w:top w:val="none" w:sz="0" w:space="0" w:color="auto"/>
        <w:left w:val="none" w:sz="0" w:space="0" w:color="auto"/>
        <w:bottom w:val="none" w:sz="0" w:space="0" w:color="auto"/>
        <w:right w:val="none" w:sz="0" w:space="0" w:color="auto"/>
      </w:divBdr>
    </w:div>
    <w:div w:id="1835605611">
      <w:bodyDiv w:val="1"/>
      <w:marLeft w:val="0"/>
      <w:marRight w:val="0"/>
      <w:marTop w:val="0"/>
      <w:marBottom w:val="0"/>
      <w:divBdr>
        <w:top w:val="none" w:sz="0" w:space="0" w:color="auto"/>
        <w:left w:val="none" w:sz="0" w:space="0" w:color="auto"/>
        <w:bottom w:val="none" w:sz="0" w:space="0" w:color="auto"/>
        <w:right w:val="none" w:sz="0" w:space="0" w:color="auto"/>
      </w:divBdr>
    </w:div>
    <w:div w:id="1842423687">
      <w:marLeft w:val="480"/>
      <w:marRight w:val="0"/>
      <w:marTop w:val="0"/>
      <w:marBottom w:val="0"/>
      <w:divBdr>
        <w:top w:val="none" w:sz="0" w:space="0" w:color="auto"/>
        <w:left w:val="none" w:sz="0" w:space="0" w:color="auto"/>
        <w:bottom w:val="none" w:sz="0" w:space="0" w:color="auto"/>
        <w:right w:val="none" w:sz="0" w:space="0" w:color="auto"/>
      </w:divBdr>
    </w:div>
    <w:div w:id="1853062435">
      <w:marLeft w:val="480"/>
      <w:marRight w:val="0"/>
      <w:marTop w:val="0"/>
      <w:marBottom w:val="0"/>
      <w:divBdr>
        <w:top w:val="none" w:sz="0" w:space="0" w:color="auto"/>
        <w:left w:val="none" w:sz="0" w:space="0" w:color="auto"/>
        <w:bottom w:val="none" w:sz="0" w:space="0" w:color="auto"/>
        <w:right w:val="none" w:sz="0" w:space="0" w:color="auto"/>
      </w:divBdr>
    </w:div>
    <w:div w:id="1855723524">
      <w:marLeft w:val="480"/>
      <w:marRight w:val="0"/>
      <w:marTop w:val="0"/>
      <w:marBottom w:val="0"/>
      <w:divBdr>
        <w:top w:val="none" w:sz="0" w:space="0" w:color="auto"/>
        <w:left w:val="none" w:sz="0" w:space="0" w:color="auto"/>
        <w:bottom w:val="none" w:sz="0" w:space="0" w:color="auto"/>
        <w:right w:val="none" w:sz="0" w:space="0" w:color="auto"/>
      </w:divBdr>
    </w:div>
    <w:div w:id="1861969060">
      <w:bodyDiv w:val="1"/>
      <w:marLeft w:val="0"/>
      <w:marRight w:val="0"/>
      <w:marTop w:val="0"/>
      <w:marBottom w:val="0"/>
      <w:divBdr>
        <w:top w:val="none" w:sz="0" w:space="0" w:color="auto"/>
        <w:left w:val="none" w:sz="0" w:space="0" w:color="auto"/>
        <w:bottom w:val="none" w:sz="0" w:space="0" w:color="auto"/>
        <w:right w:val="none" w:sz="0" w:space="0" w:color="auto"/>
      </w:divBdr>
      <w:divsChild>
        <w:div w:id="899512383">
          <w:marLeft w:val="0"/>
          <w:marRight w:val="0"/>
          <w:marTop w:val="0"/>
          <w:marBottom w:val="0"/>
          <w:divBdr>
            <w:top w:val="none" w:sz="0" w:space="0" w:color="auto"/>
            <w:left w:val="none" w:sz="0" w:space="0" w:color="auto"/>
            <w:bottom w:val="none" w:sz="0" w:space="0" w:color="auto"/>
            <w:right w:val="none" w:sz="0" w:space="0" w:color="auto"/>
          </w:divBdr>
        </w:div>
      </w:divsChild>
    </w:div>
    <w:div w:id="1864397808">
      <w:marLeft w:val="480"/>
      <w:marRight w:val="0"/>
      <w:marTop w:val="0"/>
      <w:marBottom w:val="0"/>
      <w:divBdr>
        <w:top w:val="none" w:sz="0" w:space="0" w:color="auto"/>
        <w:left w:val="none" w:sz="0" w:space="0" w:color="auto"/>
        <w:bottom w:val="none" w:sz="0" w:space="0" w:color="auto"/>
        <w:right w:val="none" w:sz="0" w:space="0" w:color="auto"/>
      </w:divBdr>
    </w:div>
    <w:div w:id="1865902120">
      <w:bodyDiv w:val="1"/>
      <w:marLeft w:val="0"/>
      <w:marRight w:val="0"/>
      <w:marTop w:val="0"/>
      <w:marBottom w:val="0"/>
      <w:divBdr>
        <w:top w:val="none" w:sz="0" w:space="0" w:color="auto"/>
        <w:left w:val="none" w:sz="0" w:space="0" w:color="auto"/>
        <w:bottom w:val="none" w:sz="0" w:space="0" w:color="auto"/>
        <w:right w:val="none" w:sz="0" w:space="0" w:color="auto"/>
      </w:divBdr>
    </w:div>
    <w:div w:id="1866137941">
      <w:marLeft w:val="480"/>
      <w:marRight w:val="0"/>
      <w:marTop w:val="0"/>
      <w:marBottom w:val="0"/>
      <w:divBdr>
        <w:top w:val="none" w:sz="0" w:space="0" w:color="auto"/>
        <w:left w:val="none" w:sz="0" w:space="0" w:color="auto"/>
        <w:bottom w:val="none" w:sz="0" w:space="0" w:color="auto"/>
        <w:right w:val="none" w:sz="0" w:space="0" w:color="auto"/>
      </w:divBdr>
    </w:div>
    <w:div w:id="1866475765">
      <w:marLeft w:val="480"/>
      <w:marRight w:val="0"/>
      <w:marTop w:val="0"/>
      <w:marBottom w:val="0"/>
      <w:divBdr>
        <w:top w:val="none" w:sz="0" w:space="0" w:color="auto"/>
        <w:left w:val="none" w:sz="0" w:space="0" w:color="auto"/>
        <w:bottom w:val="none" w:sz="0" w:space="0" w:color="auto"/>
        <w:right w:val="none" w:sz="0" w:space="0" w:color="auto"/>
      </w:divBdr>
    </w:div>
    <w:div w:id="1866671024">
      <w:marLeft w:val="480"/>
      <w:marRight w:val="0"/>
      <w:marTop w:val="0"/>
      <w:marBottom w:val="0"/>
      <w:divBdr>
        <w:top w:val="none" w:sz="0" w:space="0" w:color="auto"/>
        <w:left w:val="none" w:sz="0" w:space="0" w:color="auto"/>
        <w:bottom w:val="none" w:sz="0" w:space="0" w:color="auto"/>
        <w:right w:val="none" w:sz="0" w:space="0" w:color="auto"/>
      </w:divBdr>
    </w:div>
    <w:div w:id="1867864040">
      <w:marLeft w:val="480"/>
      <w:marRight w:val="0"/>
      <w:marTop w:val="0"/>
      <w:marBottom w:val="0"/>
      <w:divBdr>
        <w:top w:val="none" w:sz="0" w:space="0" w:color="auto"/>
        <w:left w:val="none" w:sz="0" w:space="0" w:color="auto"/>
        <w:bottom w:val="none" w:sz="0" w:space="0" w:color="auto"/>
        <w:right w:val="none" w:sz="0" w:space="0" w:color="auto"/>
      </w:divBdr>
    </w:div>
    <w:div w:id="1868327064">
      <w:bodyDiv w:val="1"/>
      <w:marLeft w:val="0"/>
      <w:marRight w:val="0"/>
      <w:marTop w:val="0"/>
      <w:marBottom w:val="0"/>
      <w:divBdr>
        <w:top w:val="none" w:sz="0" w:space="0" w:color="auto"/>
        <w:left w:val="none" w:sz="0" w:space="0" w:color="auto"/>
        <w:bottom w:val="none" w:sz="0" w:space="0" w:color="auto"/>
        <w:right w:val="none" w:sz="0" w:space="0" w:color="auto"/>
      </w:divBdr>
    </w:div>
    <w:div w:id="1873150791">
      <w:marLeft w:val="480"/>
      <w:marRight w:val="0"/>
      <w:marTop w:val="0"/>
      <w:marBottom w:val="0"/>
      <w:divBdr>
        <w:top w:val="none" w:sz="0" w:space="0" w:color="auto"/>
        <w:left w:val="none" w:sz="0" w:space="0" w:color="auto"/>
        <w:bottom w:val="none" w:sz="0" w:space="0" w:color="auto"/>
        <w:right w:val="none" w:sz="0" w:space="0" w:color="auto"/>
      </w:divBdr>
    </w:div>
    <w:div w:id="1888565772">
      <w:marLeft w:val="480"/>
      <w:marRight w:val="0"/>
      <w:marTop w:val="0"/>
      <w:marBottom w:val="0"/>
      <w:divBdr>
        <w:top w:val="none" w:sz="0" w:space="0" w:color="auto"/>
        <w:left w:val="none" w:sz="0" w:space="0" w:color="auto"/>
        <w:bottom w:val="none" w:sz="0" w:space="0" w:color="auto"/>
        <w:right w:val="none" w:sz="0" w:space="0" w:color="auto"/>
      </w:divBdr>
    </w:div>
    <w:div w:id="1899972433">
      <w:bodyDiv w:val="1"/>
      <w:marLeft w:val="0"/>
      <w:marRight w:val="0"/>
      <w:marTop w:val="0"/>
      <w:marBottom w:val="0"/>
      <w:divBdr>
        <w:top w:val="none" w:sz="0" w:space="0" w:color="auto"/>
        <w:left w:val="none" w:sz="0" w:space="0" w:color="auto"/>
        <w:bottom w:val="none" w:sz="0" w:space="0" w:color="auto"/>
        <w:right w:val="none" w:sz="0" w:space="0" w:color="auto"/>
      </w:divBdr>
    </w:div>
    <w:div w:id="1900356308">
      <w:marLeft w:val="480"/>
      <w:marRight w:val="0"/>
      <w:marTop w:val="0"/>
      <w:marBottom w:val="0"/>
      <w:divBdr>
        <w:top w:val="none" w:sz="0" w:space="0" w:color="auto"/>
        <w:left w:val="none" w:sz="0" w:space="0" w:color="auto"/>
        <w:bottom w:val="none" w:sz="0" w:space="0" w:color="auto"/>
        <w:right w:val="none" w:sz="0" w:space="0" w:color="auto"/>
      </w:divBdr>
    </w:div>
    <w:div w:id="1900431339">
      <w:bodyDiv w:val="1"/>
      <w:marLeft w:val="0"/>
      <w:marRight w:val="0"/>
      <w:marTop w:val="0"/>
      <w:marBottom w:val="0"/>
      <w:divBdr>
        <w:top w:val="none" w:sz="0" w:space="0" w:color="auto"/>
        <w:left w:val="none" w:sz="0" w:space="0" w:color="auto"/>
        <w:bottom w:val="none" w:sz="0" w:space="0" w:color="auto"/>
        <w:right w:val="none" w:sz="0" w:space="0" w:color="auto"/>
      </w:divBdr>
    </w:div>
    <w:div w:id="1919972859">
      <w:marLeft w:val="480"/>
      <w:marRight w:val="0"/>
      <w:marTop w:val="0"/>
      <w:marBottom w:val="0"/>
      <w:divBdr>
        <w:top w:val="none" w:sz="0" w:space="0" w:color="auto"/>
        <w:left w:val="none" w:sz="0" w:space="0" w:color="auto"/>
        <w:bottom w:val="none" w:sz="0" w:space="0" w:color="auto"/>
        <w:right w:val="none" w:sz="0" w:space="0" w:color="auto"/>
      </w:divBdr>
    </w:div>
    <w:div w:id="1942028678">
      <w:bodyDiv w:val="1"/>
      <w:marLeft w:val="0"/>
      <w:marRight w:val="0"/>
      <w:marTop w:val="0"/>
      <w:marBottom w:val="0"/>
      <w:divBdr>
        <w:top w:val="none" w:sz="0" w:space="0" w:color="auto"/>
        <w:left w:val="none" w:sz="0" w:space="0" w:color="auto"/>
        <w:bottom w:val="none" w:sz="0" w:space="0" w:color="auto"/>
        <w:right w:val="none" w:sz="0" w:space="0" w:color="auto"/>
      </w:divBdr>
    </w:div>
    <w:div w:id="1963610530">
      <w:marLeft w:val="480"/>
      <w:marRight w:val="0"/>
      <w:marTop w:val="0"/>
      <w:marBottom w:val="0"/>
      <w:divBdr>
        <w:top w:val="none" w:sz="0" w:space="0" w:color="auto"/>
        <w:left w:val="none" w:sz="0" w:space="0" w:color="auto"/>
        <w:bottom w:val="none" w:sz="0" w:space="0" w:color="auto"/>
        <w:right w:val="none" w:sz="0" w:space="0" w:color="auto"/>
      </w:divBdr>
    </w:div>
    <w:div w:id="1977949325">
      <w:marLeft w:val="480"/>
      <w:marRight w:val="0"/>
      <w:marTop w:val="0"/>
      <w:marBottom w:val="0"/>
      <w:divBdr>
        <w:top w:val="none" w:sz="0" w:space="0" w:color="auto"/>
        <w:left w:val="none" w:sz="0" w:space="0" w:color="auto"/>
        <w:bottom w:val="none" w:sz="0" w:space="0" w:color="auto"/>
        <w:right w:val="none" w:sz="0" w:space="0" w:color="auto"/>
      </w:divBdr>
    </w:div>
    <w:div w:id="1988319314">
      <w:marLeft w:val="480"/>
      <w:marRight w:val="0"/>
      <w:marTop w:val="0"/>
      <w:marBottom w:val="0"/>
      <w:divBdr>
        <w:top w:val="none" w:sz="0" w:space="0" w:color="auto"/>
        <w:left w:val="none" w:sz="0" w:space="0" w:color="auto"/>
        <w:bottom w:val="none" w:sz="0" w:space="0" w:color="auto"/>
        <w:right w:val="none" w:sz="0" w:space="0" w:color="auto"/>
      </w:divBdr>
    </w:div>
    <w:div w:id="1989478989">
      <w:marLeft w:val="480"/>
      <w:marRight w:val="0"/>
      <w:marTop w:val="0"/>
      <w:marBottom w:val="0"/>
      <w:divBdr>
        <w:top w:val="none" w:sz="0" w:space="0" w:color="auto"/>
        <w:left w:val="none" w:sz="0" w:space="0" w:color="auto"/>
        <w:bottom w:val="none" w:sz="0" w:space="0" w:color="auto"/>
        <w:right w:val="none" w:sz="0" w:space="0" w:color="auto"/>
      </w:divBdr>
    </w:div>
    <w:div w:id="1993170685">
      <w:bodyDiv w:val="1"/>
      <w:marLeft w:val="0"/>
      <w:marRight w:val="0"/>
      <w:marTop w:val="0"/>
      <w:marBottom w:val="0"/>
      <w:divBdr>
        <w:top w:val="none" w:sz="0" w:space="0" w:color="auto"/>
        <w:left w:val="none" w:sz="0" w:space="0" w:color="auto"/>
        <w:bottom w:val="none" w:sz="0" w:space="0" w:color="auto"/>
        <w:right w:val="none" w:sz="0" w:space="0" w:color="auto"/>
      </w:divBdr>
    </w:div>
    <w:div w:id="2007130654">
      <w:marLeft w:val="480"/>
      <w:marRight w:val="0"/>
      <w:marTop w:val="0"/>
      <w:marBottom w:val="0"/>
      <w:divBdr>
        <w:top w:val="none" w:sz="0" w:space="0" w:color="auto"/>
        <w:left w:val="none" w:sz="0" w:space="0" w:color="auto"/>
        <w:bottom w:val="none" w:sz="0" w:space="0" w:color="auto"/>
        <w:right w:val="none" w:sz="0" w:space="0" w:color="auto"/>
      </w:divBdr>
    </w:div>
    <w:div w:id="2023388875">
      <w:bodyDiv w:val="1"/>
      <w:marLeft w:val="0"/>
      <w:marRight w:val="0"/>
      <w:marTop w:val="0"/>
      <w:marBottom w:val="0"/>
      <w:divBdr>
        <w:top w:val="none" w:sz="0" w:space="0" w:color="auto"/>
        <w:left w:val="none" w:sz="0" w:space="0" w:color="auto"/>
        <w:bottom w:val="none" w:sz="0" w:space="0" w:color="auto"/>
        <w:right w:val="none" w:sz="0" w:space="0" w:color="auto"/>
      </w:divBdr>
    </w:div>
    <w:div w:id="2038967247">
      <w:marLeft w:val="480"/>
      <w:marRight w:val="0"/>
      <w:marTop w:val="0"/>
      <w:marBottom w:val="0"/>
      <w:divBdr>
        <w:top w:val="none" w:sz="0" w:space="0" w:color="auto"/>
        <w:left w:val="none" w:sz="0" w:space="0" w:color="auto"/>
        <w:bottom w:val="none" w:sz="0" w:space="0" w:color="auto"/>
        <w:right w:val="none" w:sz="0" w:space="0" w:color="auto"/>
      </w:divBdr>
    </w:div>
    <w:div w:id="2050059818">
      <w:marLeft w:val="480"/>
      <w:marRight w:val="0"/>
      <w:marTop w:val="0"/>
      <w:marBottom w:val="0"/>
      <w:divBdr>
        <w:top w:val="none" w:sz="0" w:space="0" w:color="auto"/>
        <w:left w:val="none" w:sz="0" w:space="0" w:color="auto"/>
        <w:bottom w:val="none" w:sz="0" w:space="0" w:color="auto"/>
        <w:right w:val="none" w:sz="0" w:space="0" w:color="auto"/>
      </w:divBdr>
    </w:div>
    <w:div w:id="2051999962">
      <w:marLeft w:val="480"/>
      <w:marRight w:val="0"/>
      <w:marTop w:val="0"/>
      <w:marBottom w:val="0"/>
      <w:divBdr>
        <w:top w:val="none" w:sz="0" w:space="0" w:color="auto"/>
        <w:left w:val="none" w:sz="0" w:space="0" w:color="auto"/>
        <w:bottom w:val="none" w:sz="0" w:space="0" w:color="auto"/>
        <w:right w:val="none" w:sz="0" w:space="0" w:color="auto"/>
      </w:divBdr>
    </w:div>
    <w:div w:id="2058317725">
      <w:bodyDiv w:val="1"/>
      <w:marLeft w:val="0"/>
      <w:marRight w:val="0"/>
      <w:marTop w:val="0"/>
      <w:marBottom w:val="0"/>
      <w:divBdr>
        <w:top w:val="none" w:sz="0" w:space="0" w:color="auto"/>
        <w:left w:val="none" w:sz="0" w:space="0" w:color="auto"/>
        <w:bottom w:val="none" w:sz="0" w:space="0" w:color="auto"/>
        <w:right w:val="none" w:sz="0" w:space="0" w:color="auto"/>
      </w:divBdr>
    </w:div>
    <w:div w:id="2060786475">
      <w:bodyDiv w:val="1"/>
      <w:marLeft w:val="0"/>
      <w:marRight w:val="0"/>
      <w:marTop w:val="0"/>
      <w:marBottom w:val="0"/>
      <w:divBdr>
        <w:top w:val="none" w:sz="0" w:space="0" w:color="auto"/>
        <w:left w:val="none" w:sz="0" w:space="0" w:color="auto"/>
        <w:bottom w:val="none" w:sz="0" w:space="0" w:color="auto"/>
        <w:right w:val="none" w:sz="0" w:space="0" w:color="auto"/>
      </w:divBdr>
    </w:div>
    <w:div w:id="2067755863">
      <w:bodyDiv w:val="1"/>
      <w:marLeft w:val="0"/>
      <w:marRight w:val="0"/>
      <w:marTop w:val="0"/>
      <w:marBottom w:val="0"/>
      <w:divBdr>
        <w:top w:val="none" w:sz="0" w:space="0" w:color="auto"/>
        <w:left w:val="none" w:sz="0" w:space="0" w:color="auto"/>
        <w:bottom w:val="none" w:sz="0" w:space="0" w:color="auto"/>
        <w:right w:val="none" w:sz="0" w:space="0" w:color="auto"/>
      </w:divBdr>
    </w:div>
    <w:div w:id="2070420689">
      <w:marLeft w:val="480"/>
      <w:marRight w:val="0"/>
      <w:marTop w:val="0"/>
      <w:marBottom w:val="0"/>
      <w:divBdr>
        <w:top w:val="none" w:sz="0" w:space="0" w:color="auto"/>
        <w:left w:val="none" w:sz="0" w:space="0" w:color="auto"/>
        <w:bottom w:val="none" w:sz="0" w:space="0" w:color="auto"/>
        <w:right w:val="none" w:sz="0" w:space="0" w:color="auto"/>
      </w:divBdr>
    </w:div>
    <w:div w:id="2104836327">
      <w:marLeft w:val="480"/>
      <w:marRight w:val="0"/>
      <w:marTop w:val="0"/>
      <w:marBottom w:val="0"/>
      <w:divBdr>
        <w:top w:val="none" w:sz="0" w:space="0" w:color="auto"/>
        <w:left w:val="none" w:sz="0" w:space="0" w:color="auto"/>
        <w:bottom w:val="none" w:sz="0" w:space="0" w:color="auto"/>
        <w:right w:val="none" w:sz="0" w:space="0" w:color="auto"/>
      </w:divBdr>
    </w:div>
    <w:div w:id="2107310875">
      <w:bodyDiv w:val="1"/>
      <w:marLeft w:val="0"/>
      <w:marRight w:val="0"/>
      <w:marTop w:val="0"/>
      <w:marBottom w:val="0"/>
      <w:divBdr>
        <w:top w:val="none" w:sz="0" w:space="0" w:color="auto"/>
        <w:left w:val="none" w:sz="0" w:space="0" w:color="auto"/>
        <w:bottom w:val="none" w:sz="0" w:space="0" w:color="auto"/>
        <w:right w:val="none" w:sz="0" w:space="0" w:color="auto"/>
      </w:divBdr>
    </w:div>
    <w:div w:id="2110277593">
      <w:bodyDiv w:val="1"/>
      <w:marLeft w:val="0"/>
      <w:marRight w:val="0"/>
      <w:marTop w:val="0"/>
      <w:marBottom w:val="0"/>
      <w:divBdr>
        <w:top w:val="none" w:sz="0" w:space="0" w:color="auto"/>
        <w:left w:val="none" w:sz="0" w:space="0" w:color="auto"/>
        <w:bottom w:val="none" w:sz="0" w:space="0" w:color="auto"/>
        <w:right w:val="none" w:sz="0" w:space="0" w:color="auto"/>
      </w:divBdr>
    </w:div>
    <w:div w:id="2110999924">
      <w:bodyDiv w:val="1"/>
      <w:marLeft w:val="0"/>
      <w:marRight w:val="0"/>
      <w:marTop w:val="0"/>
      <w:marBottom w:val="0"/>
      <w:divBdr>
        <w:top w:val="none" w:sz="0" w:space="0" w:color="auto"/>
        <w:left w:val="none" w:sz="0" w:space="0" w:color="auto"/>
        <w:bottom w:val="none" w:sz="0" w:space="0" w:color="auto"/>
        <w:right w:val="none" w:sz="0" w:space="0" w:color="auto"/>
      </w:divBdr>
    </w:div>
    <w:div w:id="2112893404">
      <w:marLeft w:val="480"/>
      <w:marRight w:val="0"/>
      <w:marTop w:val="0"/>
      <w:marBottom w:val="0"/>
      <w:divBdr>
        <w:top w:val="none" w:sz="0" w:space="0" w:color="auto"/>
        <w:left w:val="none" w:sz="0" w:space="0" w:color="auto"/>
        <w:bottom w:val="none" w:sz="0" w:space="0" w:color="auto"/>
        <w:right w:val="none" w:sz="0" w:space="0" w:color="auto"/>
      </w:divBdr>
    </w:div>
    <w:div w:id="2114549132">
      <w:marLeft w:val="480"/>
      <w:marRight w:val="0"/>
      <w:marTop w:val="0"/>
      <w:marBottom w:val="0"/>
      <w:divBdr>
        <w:top w:val="none" w:sz="0" w:space="0" w:color="auto"/>
        <w:left w:val="none" w:sz="0" w:space="0" w:color="auto"/>
        <w:bottom w:val="none" w:sz="0" w:space="0" w:color="auto"/>
        <w:right w:val="none" w:sz="0" w:space="0" w:color="auto"/>
      </w:divBdr>
    </w:div>
    <w:div w:id="2126578294">
      <w:marLeft w:val="480"/>
      <w:marRight w:val="0"/>
      <w:marTop w:val="0"/>
      <w:marBottom w:val="0"/>
      <w:divBdr>
        <w:top w:val="none" w:sz="0" w:space="0" w:color="auto"/>
        <w:left w:val="none" w:sz="0" w:space="0" w:color="auto"/>
        <w:bottom w:val="none" w:sz="0" w:space="0" w:color="auto"/>
        <w:right w:val="none" w:sz="0" w:space="0" w:color="auto"/>
      </w:divBdr>
    </w:div>
    <w:div w:id="2136291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ask.herts.ac.uk/assessment-offences-and-academic-misconduct" TargetMode="External"/><Relationship Id="rId14" Type="http://schemas.openxmlformats.org/officeDocument/2006/relationships/image" Target="media/image5.png"/><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0157238C-730D-4221-8925-3D13AEBF0487}"/>
      </w:docPartPr>
      <w:docPartBody>
        <w:p w:rsidR="009D7278" w:rsidRDefault="004B6990">
          <w:r w:rsidRPr="00005DD2">
            <w:rPr>
              <w:rStyle w:val="PlaceholderText"/>
            </w:rPr>
            <w:t>Click or tap here to enter text.</w:t>
          </w:r>
        </w:p>
      </w:docPartBody>
    </w:docPart>
    <w:docPart>
      <w:docPartPr>
        <w:name w:val="E3E22B96057843F9BBF7545EFC4C0AE8"/>
        <w:category>
          <w:name w:val="General"/>
          <w:gallery w:val="placeholder"/>
        </w:category>
        <w:types>
          <w:type w:val="bbPlcHdr"/>
        </w:types>
        <w:behaviors>
          <w:behavior w:val="content"/>
        </w:behaviors>
        <w:guid w:val="{3CCA07F7-180F-4DC5-B511-BFDC3CD7E8C6}"/>
      </w:docPartPr>
      <w:docPartBody>
        <w:p w:rsidR="00906E04" w:rsidRDefault="00704BC1" w:rsidP="00704BC1">
          <w:pPr>
            <w:pStyle w:val="E3E22B96057843F9BBF7545EFC4C0AE8"/>
          </w:pPr>
          <w:r w:rsidRPr="00005DD2">
            <w:rPr>
              <w:rStyle w:val="PlaceholderText"/>
            </w:rPr>
            <w:t>Click or tap here to enter text.</w:t>
          </w:r>
        </w:p>
      </w:docPartBody>
    </w:docPart>
    <w:docPart>
      <w:docPartPr>
        <w:name w:val="98709E29517E4148B11DE43795D9CD3C"/>
        <w:category>
          <w:name w:val="General"/>
          <w:gallery w:val="placeholder"/>
        </w:category>
        <w:types>
          <w:type w:val="bbPlcHdr"/>
        </w:types>
        <w:behaviors>
          <w:behavior w:val="content"/>
        </w:behaviors>
        <w:guid w:val="{AC70D402-ABF0-4E0E-8A8F-244051A5D1F9}"/>
      </w:docPartPr>
      <w:docPartBody>
        <w:p w:rsidR="00906E04" w:rsidRDefault="00704BC1" w:rsidP="00704BC1">
          <w:pPr>
            <w:pStyle w:val="98709E29517E4148B11DE43795D9CD3C"/>
          </w:pPr>
          <w:r w:rsidRPr="00005DD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990"/>
    <w:rsid w:val="0005652B"/>
    <w:rsid w:val="001B4F83"/>
    <w:rsid w:val="002B5B2E"/>
    <w:rsid w:val="002D0D1B"/>
    <w:rsid w:val="00394728"/>
    <w:rsid w:val="004B6990"/>
    <w:rsid w:val="00541933"/>
    <w:rsid w:val="00544B35"/>
    <w:rsid w:val="005B4BD2"/>
    <w:rsid w:val="005E0F06"/>
    <w:rsid w:val="005F3F15"/>
    <w:rsid w:val="007017B8"/>
    <w:rsid w:val="00704BC1"/>
    <w:rsid w:val="007D773A"/>
    <w:rsid w:val="00865682"/>
    <w:rsid w:val="00906E04"/>
    <w:rsid w:val="009A58A9"/>
    <w:rsid w:val="009D7278"/>
    <w:rsid w:val="009D77F8"/>
    <w:rsid w:val="00A419CF"/>
    <w:rsid w:val="00AB1440"/>
    <w:rsid w:val="00AC2EC9"/>
    <w:rsid w:val="00B85425"/>
    <w:rsid w:val="00D22D55"/>
    <w:rsid w:val="00DF6B86"/>
    <w:rsid w:val="00E42440"/>
    <w:rsid w:val="00E91BB5"/>
    <w:rsid w:val="00FB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4BC1"/>
    <w:rPr>
      <w:color w:val="666666"/>
    </w:rPr>
  </w:style>
  <w:style w:type="paragraph" w:customStyle="1" w:styleId="E3E22B96057843F9BBF7545EFC4C0AE8">
    <w:name w:val="E3E22B96057843F9BBF7545EFC4C0AE8"/>
    <w:rsid w:val="00704BC1"/>
  </w:style>
  <w:style w:type="paragraph" w:customStyle="1" w:styleId="98709E29517E4148B11DE43795D9CD3C">
    <w:name w:val="98709E29517E4148B11DE43795D9CD3C"/>
    <w:rsid w:val="00704B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30C743C-F83B-4E59-98DD-5E49220E659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834830654"/>
    <we:property name="MENDELEY_CITATIONS" value="[{&quot;citationID&quot;:&quot;MENDELEY_CITATION_894df379-c962-4340-b03c-270999fa3343&quot;,&quot;properties&quot;:{&quot;noteIndex&quot;:0},&quot;isEdited&quot;:false,&quot;manualOverride&quot;:{&quot;isManuallyOverridden&quot;:false,&quot;citeprocText&quot;:&quot;(Çakmak et al., 2026; Hassan et al., 2022)&quot;,&quot;manualOverrideText&quot;:&quot;&quot;},&quot;citationTag&quot;:&quot;MENDELEY_CITATION_v3_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&quot;,&quot;citationItems&quot;:[{&quot;id&quot;:&quot;a084b78f-bf9f-3d7c-b231-3b1b604a49aa&quot;,&quot;itemData&quot;:{&quot;type&quot;:&quot;article-journal&quot;,&quot;id&quot;:&quot;a084b78f-bf9f-3d7c-b231-3b1b604a49aa&quot;,&quot;title&quot;:&quot;Machine Learning-Based Prediction of Coronary Artery Disease Using Clinical and Behavioral Data: A Comparative Study&quot;,&quot;author&quot;:[{&quot;family&quot;:&quot;Çakmak&quot;,&quot;given&quot;:&quot;Abdulkadir&quot;,&quot;parse-names&quot;:false,&quot;dropping-particle&quot;:&quot;&quot;,&quot;non-dropping-particle&quot;:&quot;&quot;},{&quot;family&quot;:&quot;Akyilmaz&quot;,&quot;given&quot;:&quot;Gülşah&quot;,&quot;parse-names&quot;:false,&quot;dropping-particle&quot;:&quot;&quot;,&quot;non-dropping-particle&quot;:&quot;&quot;},{&quot;family&quot;:&quot;Köse&quot;,&quot;given&quot;:&quot;Aybike Gizem&quot;,&quot;parse-names&quot;:false,&quot;dropping-particle&quot;:&quot;&quot;,&quot;non-dropping-particle&quot;:&quot;&quot;},{&quot;family&quot;:&quot;Keskin&quot;,&quot;given&quot;:&quot;Gökhan&quot;,&quot;parse-names&quot;:false,&quot;dropping-particle&quot;:&quot;&quot;,&quot;non-dropping-particle&quot;:&quot;&quot;},{&quot;family&quot;:&quot;Uğur&quot;,&quot;given&quot;:&quot;Levent&quot;,&quot;parse-names&quot;:false,&quot;dropping-particle&quot;:&quot;&quot;,&quot;non-dropping-particle&quot;:&quot;&quot;}],&quot;container-title&quot;:&quot;Diagnostics&quot;,&quot;DOI&quot;:&quot;10.3390/diagnostics16020318&quot;,&quot;ISSN&quot;:&quot;20754418&quot;,&quot;issued&quot;:{&quot;date-parts&quot;:[[2026,1,19]]},&quot;page&quot;:&quot;318&quot;,&quot;abstract&quot;:&quot;Background and Objectives: Coronary artery disease (CAD) is a leading cause of morbidity and mortality worldwide. An early and accurate diagnosis is essential for effective clinical management and risk stratification. Recent advances in machine learning (ML) have provided opportunities to enhance the diagnostic performance by integrating multidimensional patient data. This study aimed to develop and compare several supervised ML algorithms for early CAD diagnosis using demographic, anthropometric, biochemical, and psychosocial parameters. Materials and Methods: A total of 300 adult patients (165 CAD-positive and 135 controls) were retrospectively analyzed using a dataset comprising 21 biochemical markers, body composition metrics, and self-reported eating behavior scores. Six ML algorithms, k-nearest neighbors (k-NNs), support vector machines (SVMs), artificial neural networks (ANNs), logistic regression (LR), naïve Bayes (NB), and decision trees (DTs), were trained and evaluated using 10-fold cross-validation. Model performance was assessed based on accuracy, sensitivity, false-negative rate, and area under the Receiver Operating Characteristic (ROC) curve (AUC). Results: The k-NN model achieved the highest performance, with 98.33% accuracy and an AUC of 0.99, followed by SVM (96.67%, AUC = 0.95) and ANN (95.33%, AUC = 0.98). Patients with CAD exhibited significantly higher levels of glucose, triglycerides (TGs), LDL cholesterol (LDL-C), and abdominal obesity, while vitamin B12 levels were lower (p &lt; 0.001). Although emotional and mindful eating scores differed significantly between the groups, their contribution to model performance was limited. Conclusions: Machine learning models, particularly k-NN, SVM, and ANN, have demonstrated high accuracy in distinguishing CAD patients from healthy controls when applied to a diverse set of clinical and behavioral variables. This study highlights the potential of integrating psychosocial and clinical data to enhance CAD prediction models beyond traditional biomarkers.&quot;,&quot;publisher&quot;:&quot;MDPI AG&quot;,&quot;issue&quot;:&quot;2&quot;,&quot;volume&quot;:&quot;16&quot;,&quot;container-title-short&quot;:&quot;&quot;},&quot;isTemporary&quot;:false},{&quot;id&quot;:&quot;dbe3ce46-da3d-3727-98dd-a6915a7802e2&quot;,&quot;itemData&quot;:{&quot;type&quot;:&quot;article-journal&quot;,&quot;id&quot;:&quot;dbe3ce46-da3d-3727-98dd-a6915a7802e2&quot;,&quot;title&quot;:&quot;Effectively Predicting the Presence of Coronary Heart Disease Using Machine Learning Classifiers&quot;,&quot;author&quot;:[{&quot;family&quot;:&quot;Hassan&quot;,&quot;given&quot;:&quot;Ch Anwar ul&quot;,&quot;parse-names&quot;:false,&quot;dropping-particle&quot;:&quot;&quot;,&quot;non-dropping-particle&quot;:&quot;&quot;},{&quot;family&quot;:&quot;Iqbal&quot;,&quot;given&quot;:&quot;Jawaid&quot;,&quot;parse-names&quot;:false,&quot;dropping-particle&quot;:&quot;&quot;,&quot;non-dropping-particle&quot;:&quot;&quot;},{&quot;family&quot;:&quot;Irfan&quot;,&quot;given&quot;:&quot;Rizwana&quot;,&quot;parse-names&quot;:false,&quot;dropping-particle&quot;:&quot;&quot;,&quot;non-dropping-particle&quot;:&quot;&quot;},{&quot;family&quot;:&quot;Hussain&quot;,&quot;given&quot;:&quot;Saddam&quot;,&quot;parse-names&quot;:false,&quot;dropping-particle&quot;:&quot;&quot;,&quot;non-dropping-particle&quot;:&quot;&quot;},{&quot;family&quot;:&quot;Algarni&quot;,&quot;given&quot;:&quot;Abeer D.&quot;,&quot;parse-names&quot;:false,&quot;dropping-particle&quot;:&quot;&quot;,&quot;non-dropping-particle&quot;:&quot;&quot;},{&quot;family&quot;:&quot;Bukhari&quot;,&quot;given&quot;:&quot;Syed Sabir Hussain&quot;,&quot;parse-names&quot;:false,&quot;dropping-particle&quot;:&quot;&quot;,&quot;non-dropping-particle&quot;:&quot;&quot;},{&quot;family&quot;:&quot;Alturki&quot;,&quot;given&quot;:&quot;Nazik&quot;,&quot;parse-names&quot;:false,&quot;dropping-particle&quot;:&quot;&quot;,&quot;non-dropping-particle&quot;:&quot;&quot;},{&quot;family&quot;:&quot;Ullah&quot;,&quot;given&quot;:&quot;Syed Sajid&quot;,&quot;parse-names&quot;:false,&quot;dropping-particle&quot;:&quot;&quot;,&quot;non-dropping-particle&quot;:&quot;&quot;}],&quot;container-title&quot;:&quot;Sensors&quot;,&quot;DOI&quot;:&quot;10.3390/s22197227&quot;,&quot;ISSN&quot;:&quot;14248220&quot;,&quot;PMID&quot;:&quot;36236325&quot;,&quot;issued&quot;:{&quot;date-parts&quot;:[[2022,10,1]]},&quot;abstract&quot;:&quot;Coronary heart disease is one of the major causes of deaths around the globe. Predicating a heart disease is one of the most challenging tasks in the field of clinical data analysis. Machine learning (ML) is useful in diagnostic assistance in terms of decision making and prediction on the basis of the data produced by healthcare sector globally. We have also perceived ML techniques employed in the medical field of disease prediction. In this regard, numerous research studies have been shown on heart disease prediction using an ML classifier. In this paper, we used eleven ML classifiers to identify key features, which improved the predictability of heart disease. To introduce the prediction model, various feature combinations and well-known classification algorithms were used. We achieved 95% accuracy with gradient boosted trees and multilayer perceptron in the heart disease prediction model. The Random Forest gives a better performance level in heart disease prediction, with an accuracy level of 96%.&quot;,&quot;publisher&quot;:&quot;MDPI&quot;,&quot;issue&quot;:&quot;19&quot;,&quot;volume&quot;:&quot;22&quot;,&quot;container-title-short&quot;:&quot;&quot;},&quot;isTemporary&quot;:false}]},{&quot;citationID&quot;:&quot;MENDELEY_CITATION_c9a0d6cb-c817-41c2-98be-5529c9c4c77d&quot;,&quot;properties&quot;:{&quot;noteIndex&quot;:0},&quot;isEdited&quot;:false,&quot;manualOverride&quot;:{&quot;isManuallyOverridden&quot;:false,&quot;citeprocText&quot;:&quot;(Çakmak et al., 2026)&quot;,&quot;manualOverrideText&quot;:&quot;&quot;},&quot;citationTag&quot;:&quot;MENDELEY_CITATION_v3_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&quot;,&quot;citationItems&quot;:[{&quot;id&quot;:&quot;a084b78f-bf9f-3d7c-b231-3b1b604a49aa&quot;,&quot;itemData&quot;:{&quot;type&quot;:&quot;article-journal&quot;,&quot;id&quot;:&quot;a084b78f-bf9f-3d7c-b231-3b1b604a49aa&quot;,&quot;title&quot;:&quot;Machine Learning-Based Prediction of Coronary Artery Disease Using Clinical and Behavioral Data: A Comparative Study&quot;,&quot;author&quot;:[{&quot;family&quot;:&quot;Çakmak&quot;,&quot;given&quot;:&quot;Abdulkadir&quot;,&quot;parse-names&quot;:false,&quot;dropping-particle&quot;:&quot;&quot;,&quot;non-dropping-particle&quot;:&quot;&quot;},{&quot;family&quot;:&quot;Akyilmaz&quot;,&quot;given&quot;:&quot;Gülşah&quot;,&quot;parse-names&quot;:false,&quot;dropping-particle&quot;:&quot;&quot;,&quot;non-dropping-particle&quot;:&quot;&quot;},{&quot;family&quot;:&quot;Köse&quot;,&quot;given&quot;:&quot;Aybike Gizem&quot;,&quot;parse-names&quot;:false,&quot;dropping-particle&quot;:&quot;&quot;,&quot;non-dropping-particle&quot;:&quot;&quot;},{&quot;family&quot;:&quot;Keskin&quot;,&quot;given&quot;:&quot;Gökhan&quot;,&quot;parse-names&quot;:false,&quot;dropping-particle&quot;:&quot;&quot;,&quot;non-dropping-particle&quot;:&quot;&quot;},{&quot;family&quot;:&quot;Uğur&quot;,&quot;given&quot;:&quot;Levent&quot;,&quot;parse-names&quot;:false,&quot;dropping-particle&quot;:&quot;&quot;,&quot;non-dropping-particle&quot;:&quot;&quot;}],&quot;container-title&quot;:&quot;Diagnostics&quot;,&quot;DOI&quot;:&quot;10.3390/diagnostics16020318&quot;,&quot;ISSN&quot;:&quot;20754418&quot;,&quot;issued&quot;:{&quot;date-parts&quot;:[[2026,1,19]]},&quot;page&quot;:&quot;318&quot;,&quot;abstract&quot;:&quot;Background and Objectives: Coronary artery disease (CAD) is a leading cause of morbidity and mortality worldwide. An early and accurate diagnosis is essential for effective clinical management and risk stratification. Recent advances in machine learning (ML) have provided opportunities to enhance the diagnostic performance by integrating multidimensional patient data. This study aimed to develop and compare several supervised ML algorithms for early CAD diagnosis using demographic, anthropometric, biochemical, and psychosocial parameters. Materials and Methods: A total of 300 adult patients (165 CAD-positive and 135 controls) were retrospectively analyzed using a dataset comprising 21 biochemical markers, body composition metrics, and self-reported eating behavior scores. Six ML algorithms, k-nearest neighbors (k-NNs), support vector machines (SVMs), artificial neural networks (ANNs), logistic regression (LR), naïve Bayes (NB), and decision trees (DTs), were trained and evaluated using 10-fold cross-validation. Model performance was assessed based on accuracy, sensitivity, false-negative rate, and area under the Receiver Operating Characteristic (ROC) curve (AUC). Results: The k-NN model achieved the highest performance, with 98.33% accuracy and an AUC of 0.99, followed by SVM (96.67%, AUC = 0.95) and ANN (95.33%, AUC = 0.98). Patients with CAD exhibited significantly higher levels of glucose, triglycerides (TGs), LDL cholesterol (LDL-C), and abdominal obesity, while vitamin B12 levels were lower (p &lt; 0.001). Although emotional and mindful eating scores differed significantly between the groups, their contribution to model performance was limited. Conclusions: Machine learning models, particularly k-NN, SVM, and ANN, have demonstrated high accuracy in distinguishing CAD patients from healthy controls when applied to a diverse set of clinical and behavioral variables. This study highlights the potential of integrating psychosocial and clinical data to enhance CAD prediction models beyond traditional biomarkers.&quot;,&quot;publisher&quot;:&quot;MDPI AG&quot;,&quot;issue&quot;:&quot;2&quot;,&quot;volume&quot;:&quot;16&quot;,&quot;container-title-short&quot;:&quot;&quot;},&quot;isTemporary&quot;:false}]},{&quot;citationID&quot;:&quot;MENDELEY_CITATION_d084c223-3398-4a2f-abda-17603fd6d87f&quot;,&quot;properties&quot;:{&quot;noteIndex&quot;:0},&quot;isEdited&quot;:false,&quot;manualOverride&quot;:{&quot;isManuallyOverridden&quot;:false,&quot;citeprocText&quot;:&quot;(Zhao et al., 2026)&quot;,&quot;manualOverrideText&quot;:&quot;&quot;},&quot;citationTag&quot;:&quot;MENDELEY_CITATION_v3_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&quot;,&quot;citationItems&quot;:[{&quot;id&quot;:&quot;5e7838d2-89c3-3033-900d-25230193b63b&quot;,&quot;itemData&quot;:{&quot;type&quot;:&quot;article-journal&quot;,&quot;id&quot;:&quot;5e7838d2-89c3-3033-900d-25230193b63b&quot;,&quot;title&quot;:&quot;Coronary heart disease risk prediction based on GAIN imputation and interpretable machine learning&quot;,&quot;author&quot;:[{&quot;family&quot;:&quot;Zhao&quot;,&quot;given&quot;:&quot;Shulin&quot;,&quot;parse-names&quot;:false,&quot;dropping-particle&quot;:&quot;&quot;,&quot;non-dropping-particle&quot;:&quot;&quot;},{&quot;family&quot;:&quot;Nan&quot;,&quot;given&quot;:&quot;Baoyun&quot;,&quot;parse-names&quot;:false,&quot;dropping-particle&quot;:&quot;&quot;,&quot;non-dropping-particle&quot;:&quot;&quot;},{&quot;family&quot;:&quot;Guo&quot;,&quot;given&quot;:&quot;Jun&quot;,&quot;parse-names&quot;:false,&quot;dropping-particle&quot;:&quot;&quot;,&quot;non-dropping-particle&quot;:&quot;&quot;},{&quot;family&quot;:&quot;Xu&quot;,&quot;given&quot;:&quot;Wenkai&quot;,&quot;parse-names&quot;:false,&quot;dropping-particle&quot;:&quot;&quot;,&quot;non-dropping-particle&quot;:&quot;&quot;},{&quot;family&quot;:&quot;Li&quot;,&quot;given&quot;:&quot;Zhen&quot;,&quot;parse-names&quot;:false,&quot;dropping-particle&quot;:&quot;&quot;,&quot;non-dropping-particle&quot;:&quot;&quot;}],&quot;container-title&quot;:&quot;Frontiers in Genetics&quot;,&quot;container-title-short&quot;:&quot;Front. Genet.&quot;,&quot;DOI&quot;:&quot;10.3389/fgene.2025.1752811&quot;,&quot;ISSN&quot;:&quot;16648021&quot;,&quot;issued&quot;:{&quot;date-parts&quot;:[[2026,1,21]]},&quot;publisher&quot;:&quot;Frontiers Media SA&quot;,&quot;volume&quot;:&quot;16&quot;},&quot;isTemporary&quot;:false}]},{&quot;citationID&quot;:&quot;MENDELEY_CITATION_4b618a33-76a1-4f23-bd66-9c304da3f518&quot;,&quot;properties&quot;:{&quot;noteIndex&quot;:0},&quot;isEdited&quot;:false,&quot;manualOverride&quot;:{&quot;isManuallyOverridden&quot;:false,&quot;citeprocText&quot;:&quot;(Zhao et al., 2026)&quot;,&quot;manualOverrideText&quot;:&quot;&quot;},&quot;citationTag&quot;:&quot;MENDELEY_CITATION_v3_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&quot;,&quot;citationItems&quot;:[{&quot;id&quot;:&quot;5e7838d2-89c3-3033-900d-25230193b63b&quot;,&quot;itemData&quot;:{&quot;type&quot;:&quot;article-journal&quot;,&quot;id&quot;:&quot;5e7838d2-89c3-3033-900d-25230193b63b&quot;,&quot;title&quot;:&quot;Coronary heart disease risk prediction based on GAIN imputation and interpretable machine learning&quot;,&quot;author&quot;:[{&quot;family&quot;:&quot;Zhao&quot;,&quot;given&quot;:&quot;Shulin&quot;,&quot;parse-names&quot;:false,&quot;dropping-particle&quot;:&quot;&quot;,&quot;non-dropping-particle&quot;:&quot;&quot;},{&quot;family&quot;:&quot;Nan&quot;,&quot;given&quot;:&quot;Baoyun&quot;,&quot;parse-names&quot;:false,&quot;dropping-particle&quot;:&quot;&quot;,&quot;non-dropping-particle&quot;:&quot;&quot;},{&quot;family&quot;:&quot;Guo&quot;,&quot;given&quot;:&quot;Jun&quot;,&quot;parse-names&quot;:false,&quot;dropping-particle&quot;:&quot;&quot;,&quot;non-dropping-particle&quot;:&quot;&quot;},{&quot;family&quot;:&quot;Xu&quot;,&quot;given&quot;:&quot;Wenkai&quot;,&quot;parse-names&quot;:false,&quot;dropping-particle&quot;:&quot;&quot;,&quot;non-dropping-particle&quot;:&quot;&quot;},{&quot;family&quot;:&quot;Li&quot;,&quot;given&quot;:&quot;Zhen&quot;,&quot;parse-names&quot;:false,&quot;dropping-particle&quot;:&quot;&quot;,&quot;non-dropping-particle&quot;:&quot;&quot;}],&quot;container-title&quot;:&quot;Frontiers in Genetics&quot;,&quot;container-title-short&quot;:&quot;Front. Genet.&quot;,&quot;DOI&quot;:&quot;10.3389/fgene.2025.1752811&quot;,&quot;ISSN&quot;:&quot;16648021&quot;,&quot;issued&quot;:{&quot;date-parts&quot;:[[2026,1,21]]},&quot;publisher&quot;:&quot;Frontiers Media SA&quot;,&quot;volume&quot;:&quot;16&quot;},&quot;isTemporary&quot;:false}]},{&quot;citationID&quot;:&quot;MENDELEY_CITATION_8c94d351-5e21-443a-96c4-1ee9ddfa3309&quot;,&quot;properties&quot;:{&quot;noteIndex&quot;:0},&quot;isEdited&quot;:false,&quot;manualOverride&quot;:{&quot;isManuallyOverridden&quot;:false,&quot;citeprocText&quot;:&quot;(Amini et al., 2023)&quot;,&quot;manualOverrideText&quot;:&quot;&quot;},&quot;citationTag&quot;:&quot;MENDELEY_CITATION_v3_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&quot;,&quot;citationItems&quot;:[{&quot;id&quot;:&quot;33c1b9a1-ba8e-3efc-a746-b75ea68e4dc0&quot;,&quot;itemData&quot;:{&quot;type&quot;:&quot;article-journal&quot;,&quot;id&quot;:&quot;33c1b9a1-ba8e-3efc-a746-b75ea68e4dc0&quot;,&quot;title&quot;:&quot;Machine learning-based diagnosis and risk classification of coronary artery disease using myocardial perfusion imaging SPECT: A radiomics study&quot;,&quot;author&quot;:[{&quot;family&quot;:&quot;Amini&quot;,&quot;given&quot;:&quot;Mehdi&quot;,&quot;parse-names&quot;:false,&quot;dropping-particle&quot;:&quot;&quot;,&quot;non-dropping-particle&quot;:&quot;&quot;},{&quot;family&quot;:&quot;Pursamimi&quot;,&quot;given&quot;:&quot;Mohamad&quot;,&quot;parse-names&quot;:false,&quot;dropping-particle&quot;:&quot;&quot;,&quot;non-dropping-particle&quot;:&quot;&quot;},{&quot;family&quot;:&quot;Hajianfar&quot;,&quot;given&quot;:&quot;Ghasem&quot;,&quot;parse-names&quot;:false,&quot;dropping-particle&quot;:&quot;&quot;,&quot;non-dropping-particle&quot;:&quot;&quot;},{&quot;family&quot;:&quot;Salimi&quot;,&quot;given&quot;:&quot;Yazdan&quot;,&quot;parse-names&quot;:false,&quot;dropping-particle&quot;:&quot;&quot;,&quot;non-dropping-particle&quot;:&quot;&quot;},{&quot;family&quot;:&quot;Saberi&quot;,&quot;given&quot;:&quot;Abdollah&quot;,&quot;parse-names&quot;:false,&quot;dropping-particle&quot;:&quot;&quot;,&quot;non-dropping-particle&quot;:&quot;&quot;},{&quot;family&quot;:&quot;Mehri-Kakavand&quot;,&quot;given&quot;:&quot;Ghazal&quot;,&quot;parse-names&quot;:false,&quot;dropping-particle&quot;:&quot;&quot;,&quot;non-dropping-particle&quot;:&quot;&quot;},{&quot;family&quot;:&quot;Nazari&quot;,&quot;given&quot;:&quot;Mostafa&quot;,&quot;parse-names&quot;:false,&quot;dropping-particle&quot;:&quot;&quot;,&quot;non-dropping-particle&quot;:&quot;&quot;},{&quot;family&quot;:&quot;Ghorbani&quot;,&quot;given&quot;:&quot;Mahdi&quot;,&quot;parse-names&quot;:false,&quot;dropping-particle&quot;:&quot;&quot;,&quot;non-dropping-particle&quot;:&quot;&quot;},{&quot;family&quot;:&quot;Shalbaf&quot;,&quot;given&quot;:&quot;Ahmad&quot;,&quot;parse-names&quot;:false,&quot;dropping-particle&quot;:&quot;&quot;,&quot;non-dropping-particle&quot;:&quot;&quot;},{&quot;family&quot;:&quot;Shiri&quot;,&quot;given&quot;:&quot;Isaac&quot;,&quot;parse-names&quot;:false,&quot;dropping-particle&quot;:&quot;&quot;,&quot;non-dropping-particle&quot;:&quot;&quot;},{&quot;family&quot;:&quot;Zaidi&quot;,&quot;given&quot;:&quot;Habib&quot;,&quot;parse-names&quot;:false,&quot;dropping-particle&quot;:&quot;&quot;,&quot;non-dropping-particle&quot;:&quot;&quot;}],&quot;container-title&quot;:&quot;Scientific Reports&quot;,&quot;container-title-short&quot;:&quot;Sci. Rep.&quot;,&quot;DOI&quot;:&quot;10.1038/s41598-023-42142-w&quot;,&quot;ISSN&quot;:&quot;20452322&quot;,&quot;PMID&quot;:&quot;37691039&quot;,&quot;issued&quot;:{&quot;date-parts&quot;:[[2023,12,1]]},&quot;abstract&quot;:&quot;This study aimed to investigate the diagnostic performance of machine learning-based radiomics analysis to diagnose coronary artery disease status and risk from rest/stress Myocardial Perfusion Imaging (MPI) single-photon emission computed tomography (SPECT). A total of 395 patients suspicious of coronary artery disease who underwent 2-day stress-rest protocol MPI SPECT were enrolled in this study. The left ventricle myocardium, excluding the cardiac cavity, was manually delineated on rest and stress images to define a volume of interest. Added to clinical features (age, sex, family history, diabetes status, smoking, and ejection fraction), a total of 118 radiomics features, were extracted from rest and stress MPI SPECT images to establish different feature sets, including Rest-, Stress-, Delta-, and Combined-radiomics (all together) feature sets. The data were randomly divided into 80% and 20% subsets for training and testing, respectively. The performance of classifiers built from combinations of three feature selections, and nine machine learning algorithms was evaluated for two different diagnostic tasks, including 1) normal/abnormal (no CAD vs. CAD) classification, and 2) low-risk/high-risk CAD classification. Different metrics, including the area under the ROC curve (AUC), accuracy (ACC), sensitivity (SEN), and specificity (SPE), were reported for models’ evaluation. Overall, models built on the Stress feature set (compared to other feature sets), and models to diagnose the second task (compared to task 1 models) revealed better performance. The Stress-mRMR-KNN (feature set-feature selection-classifier) reached the highest performance for task 1 with AUC, ACC, SEN, and SPE equal to 0.61, 0.63, 0.64, and 0.6, respectively. The Stress-Boruta-GB model achieved the highest performance for task 2 with AUC, ACC, SEN, and SPE of 0.79, 0.76, 0.75, and 0.76, respectively. Diabetes status from the clinical feature family, and dependence count non-uniformity normalized, from the NGLDM family, which is representative of non-uniformity in the region of interest were the most frequently selected features from stress feature set for CAD risk classification. This study revealed promising results for CAD risk classification using machine learning models built on MPI SPECT radiomics. The proposed models are helpful to alleviate the labor-intensive MPI SPECT interpretation process regarding CAD status and can potentially expedite the diagnostic process.&quot;,&quot;publisher&quot;:&quot;Nature Research&quot;,&quot;issue&quot;:&quot;1&quot;,&quot;volume&quot;:&quot;13&quot;},&quot;isTemporary&quot;:false}]},{&quot;citationID&quot;:&quot;MENDELEY_CITATION_e45e493c-4ac8-4caa-99eb-87071aa065a0&quot;,&quot;properties&quot;:{&quot;noteIndex&quot;:0},&quot;isEdited&quot;:false,&quot;manualOverride&quot;:{&quot;isManuallyOverridden&quot;:false,&quot;citeprocText&quot;:&quot;(Hassan et al., 2022; Zhao et al., 2026)&quot;,&quot;manualOverrideText&quot;:&quot;&quot;},&quot;citationTag&quot;:&quot;MENDELEY_CITATION_v3_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&quot;,&quot;citationItems&quot;:[{&quot;id&quot;:&quot;5e7838d2-89c3-3033-900d-25230193b63b&quot;,&quot;itemData&quot;:{&quot;type&quot;:&quot;article-journal&quot;,&quot;id&quot;:&quot;5e7838d2-89c3-3033-900d-25230193b63b&quot;,&quot;title&quot;:&quot;Coronary heart disease risk prediction based on GAIN imputation and interpretable machine learning&quot;,&quot;author&quot;:[{&quot;family&quot;:&quot;Zhao&quot;,&quot;given&quot;:&quot;Shulin&quot;,&quot;parse-names&quot;:false,&quot;dropping-particle&quot;:&quot;&quot;,&quot;non-dropping-particle&quot;:&quot;&quot;},{&quot;family&quot;:&quot;Nan&quot;,&quot;given&quot;:&quot;Baoyun&quot;,&quot;parse-names&quot;:false,&quot;dropping-particle&quot;:&quot;&quot;,&quot;non-dropping-particle&quot;:&quot;&quot;},{&quot;family&quot;:&quot;Guo&quot;,&quot;given&quot;:&quot;Jun&quot;,&quot;parse-names&quot;:false,&quot;dropping-particle&quot;:&quot;&quot;,&quot;non-dropping-particle&quot;:&quot;&quot;},{&quot;family&quot;:&quot;Xu&quot;,&quot;given&quot;:&quot;Wenkai&quot;,&quot;parse-names&quot;:false,&quot;dropping-particle&quot;:&quot;&quot;,&quot;non-dropping-particle&quot;:&quot;&quot;},{&quot;family&quot;:&quot;Li&quot;,&quot;given&quot;:&quot;Zhen&quot;,&quot;parse-names&quot;:false,&quot;dropping-particle&quot;:&quot;&quot;,&quot;non-dropping-particle&quot;:&quot;&quot;}],&quot;container-title&quot;:&quot;Frontiers in Genetics&quot;,&quot;container-title-short&quot;:&quot;Front. Genet.&quot;,&quot;DOI&quot;:&quot;10.3389/fgene.2025.1752811&quot;,&quot;ISSN&quot;:&quot;16648021&quot;,&quot;issued&quot;:{&quot;date-parts&quot;:[[2026,1,21]]},&quot;publisher&quot;:&quot;Frontiers Media SA&quot;,&quot;volume&quot;:&quot;16&quot;},&quot;isTemporary&quot;:false},{&quot;id&quot;:&quot;dbe3ce46-da3d-3727-98dd-a6915a7802e2&quot;,&quot;itemData&quot;:{&quot;type&quot;:&quot;article-journal&quot;,&quot;id&quot;:&quot;dbe3ce46-da3d-3727-98dd-a6915a7802e2&quot;,&quot;title&quot;:&quot;Effectively Predicting the Presence of Coronary Heart Disease Using Machine Learning Classifiers&quot;,&quot;author&quot;:[{&quot;family&quot;:&quot;Hassan&quot;,&quot;given&quot;:&quot;Ch Anwar ul&quot;,&quot;parse-names&quot;:false,&quot;dropping-particle&quot;:&quot;&quot;,&quot;non-dropping-particle&quot;:&quot;&quot;},{&quot;family&quot;:&quot;Iqbal&quot;,&quot;given&quot;:&quot;Jawaid&quot;,&quot;parse-names&quot;:false,&quot;dropping-particle&quot;:&quot;&quot;,&quot;non-dropping-particle&quot;:&quot;&quot;},{&quot;family&quot;:&quot;Irfan&quot;,&quot;given&quot;:&quot;Rizwana&quot;,&quot;parse-names&quot;:false,&quot;dropping-particle&quot;:&quot;&quot;,&quot;non-dropping-particle&quot;:&quot;&quot;},{&quot;family&quot;:&quot;Hussain&quot;,&quot;given&quot;:&quot;Saddam&quot;,&quot;parse-names&quot;:false,&quot;dropping-particle&quot;:&quot;&quot;,&quot;non-dropping-particle&quot;:&quot;&quot;},{&quot;family&quot;:&quot;Algarni&quot;,&quot;given&quot;:&quot;Abeer D.&quot;,&quot;parse-names&quot;:false,&quot;dropping-particle&quot;:&quot;&quot;,&quot;non-dropping-particle&quot;:&quot;&quot;},{&quot;family&quot;:&quot;Bukhari&quot;,&quot;given&quot;:&quot;Syed Sabir Hussain&quot;,&quot;parse-names&quot;:false,&quot;dropping-particle&quot;:&quot;&quot;,&quot;non-dropping-particle&quot;:&quot;&quot;},{&quot;family&quot;:&quot;Alturki&quot;,&quot;given&quot;:&quot;Nazik&quot;,&quot;parse-names&quot;:false,&quot;dropping-particle&quot;:&quot;&quot;,&quot;non-dropping-particle&quot;:&quot;&quot;},{&quot;family&quot;:&quot;Ullah&quot;,&quot;given&quot;:&quot;Syed Sajid&quot;,&quot;parse-names&quot;:false,&quot;dropping-particle&quot;:&quot;&quot;,&quot;non-dropping-particle&quot;:&quot;&quot;}],&quot;container-title&quot;:&quot;Sensors&quot;,&quot;DOI&quot;:&quot;10.3390/s22197227&quot;,&quot;ISSN&quot;:&quot;14248220&quot;,&quot;PMID&quot;:&quot;36236325&quot;,&quot;issued&quot;:{&quot;date-parts&quot;:[[2022,10,1]]},&quot;abstract&quot;:&quot;Coronary heart disease is one of the major causes of deaths around the globe. Predicating a heart disease is one of the most challenging tasks in the field of clinical data analysis. Machine learning (ML) is useful in diagnostic assistance in terms of decision making and prediction on the basis of the data produced by healthcare sector globally. We have also perceived ML techniques employed in the medical field of disease prediction. In this regard, numerous research studies have been shown on heart disease prediction using an ML classifier. In this paper, we used eleven ML classifiers to identify key features, which improved the predictability of heart disease. To introduce the prediction model, various feature combinations and well-known classification algorithms were used. We achieved 95% accuracy with gradient boosted trees and multilayer perceptron in the heart disease prediction model. The Random Forest gives a better performance level in heart disease prediction, with an accuracy level of 96%.&quot;,&quot;publisher&quot;:&quot;MDPI&quot;,&quot;issue&quot;:&quot;19&quot;,&quot;volume&quot;:&quot;22&quot;,&quot;container-title-short&quot;:&quot;&quot;},&quot;isTemporary&quot;:false}]},{&quot;citationID&quot;:&quot;MENDELEY_CITATION_eab77b30-3e9e-4fd8-90df-dd65c18eba9b&quot;,&quot;properties&quot;:{&quot;noteIndex&quot;:0,&quot;mode&quot;:&quot;composite&quot;},&quot;isEdited&quot;:false,&quot;manualOverride&quot;:{&quot;isManuallyOverridden&quot;:false,&quot;citeprocText&quot;:&quot;Tasmurzayev et al. (2025)&quot;,&quot;manualOverrideText&quot;:&quot;&quot;},&quot;citationTag&quot;:&quot;MENDELEY_CITATION_v3_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&quot;,&quot;citationItems&quot;:[{&quot;id&quot;:&quot;cbd817cf-cc4c-3809-8957-a6cfa2e8a379&quot;,&quot;itemData&quot;:{&quot;type&quot;:&quot;article-journal&quot;,&quot;id&quot;:&quot;cbd817cf-cc4c-3809-8957-a6cfa2e8a379&quot;,&quot;title&quot;:&quot;Interpretable Machine Learning for Coronary Artery Disease Risk Stratification: A SHAP-Based Analysis&quot;,&quot;author&quot;:[{&quot;family&quot;:&quot;Tasmurzayev&quot;,&quot;given&quot;:&quot;Nurdaulet&quot;,&quot;parse-names&quot;:false,&quot;dropping-particle&quot;:&quot;&quot;,&quot;non-dropping-particle&quot;:&quot;&quot;},{&quot;family&quot;:&quot;Baigarayeva&quot;,&quot;given&quot;:&quot;Zhanel&quot;,&quot;parse-names&quot;:false,&quot;dropping-particle&quot;:&quot;&quot;,&quot;non-dropping-particle&quot;:&quot;&quot;},{&quot;family&quot;:&quot;Amangeldy&quot;,&quot;given&quot;:&quot;Bibars&quot;,&quot;parse-names&quot;:false,&quot;dropping-particle&quot;:&quot;&quot;,&quot;non-dropping-particle&quot;:&quot;&quot;},{&quot;family&quot;:&quot;Imanbek&quot;,&quot;given&quot;:&quot;Baglan&quot;,&quot;parse-names&quot;:false,&quot;dropping-particle&quot;:&quot;&quot;,&quot;non-dropping-particle&quot;:&quot;&quot;},{&quot;family&quot;:&quot;Kurmanbek&quot;,&quot;given&quot;:&quot;Shugyla&quot;,&quot;parse-names&quot;:false,&quot;dropping-particle&quot;:&quot;&quot;,&quot;non-dropping-particle&quot;:&quot;&quot;},{&quot;family&quot;:&quot;Dikhanbayeva&quot;,&quot;given&quot;:&quot;Gulmira&quot;,&quot;parse-names&quot;:false,&quot;dropping-particle&quot;:&quot;&quot;,&quot;non-dropping-particle&quot;:&quot;&quot;},{&quot;family&quot;:&quot;Amirkhanova&quot;,&quot;given&quot;:&quot;Gulshat&quot;,&quot;parse-names&quot;:false,&quot;dropping-particle&quot;:&quot;&quot;,&quot;non-dropping-particle&quot;:&quot;&quot;}],&quot;container-title&quot;:&quot;Algorithms&quot;,&quot;container-title-short&quot;:&quot;Algorithms&quot;,&quot;DOI&quot;:&quot;10.3390/a18110697&quot;,&quot;ISSN&quot;:&quot;19994893&quot;,&quot;issued&quot;:{&quot;date-parts&quot;:[[2025,11,1]]},&quot;abstract&quot;:&quot;Coronary artery disease (CAD) is a leading cause of global mortality, demanding accurate and early risk assessment. While machine learning models offer strong predictive power, their clinical adoption is often hindered by a lack of transparency and reliability. This study aimed to develop and rigorously evaluate a calibrated, interpretable machine learning framework for CAD prediction using 56 routinely collected clinical and demographic variables from the Z-Alizadeh Sani dataset (n = 303). A systematic protocol involving comprehensive preprocessing, class rebalancing using SMOTE, and grid-search hyperparameter tuning was applied to five distinct classifiers. The XGBoost model demonstrated the highest predictive performance, achieving an accuracy of 0.9011, an F1 score of 0.8163, and an Area Under the Receiver Operating Characteristic Curve (AUC) of 0.92. Post hoc interpretability analysis using SHAP (Shapley Additive Explanations) identified HTN, valvular heart disease (VHD), and diabetes mellitus (DM) as the most significant predictors of CAD. Furthermore, calibration analysis confirmed that the mode’s probability estimates are reliable for clinical risk stratification. This work presents a robust framework that combines high predictive accuracy with clinical interpretability, offering a promising tool for early CAD screening and decision support.&quot;,&quot;publisher&quot;:&quot;Multidisciplinary Digital Publishing Institute (MDPI)&quot;,&quot;issue&quot;:&quot;11&quot;,&quot;volume&quot;:&quot;18&quot;},&quot;isTemporary&quot;:false,&quot;displayAs&quot;:&quot;composite&quot;,&quot;suppress-author&quot;:false,&quot;composite&quot;:true,&quot;author-only&quot;:false}]},{&quot;citationID&quot;:&quot;MENDELEY_CITATION_28e0e979-00fd-4313-a538-4ec0b42202a1&quot;,&quot;properties&quot;:{&quot;noteIndex&quot;:0,&quot;mode&quot;:&quot;composite&quot;},&quot;isEdited&quot;:false,&quot;manualOverride&quot;:{&quot;isManuallyOverridden&quot;:false,&quot;citeprocText&quot;:&quot;Sayadi et al. (2022)&quot;,&quot;manualOverrideText&quot;:&quot;&quot;},&quot;citationTag&quot;:&quot;MENDELEY_CITATION_v3_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&quot;,&quot;citationItems&quot;:[{&quot;id&quot;:&quot;2c313199-14f2-39ee-9a69-8f06edbc155c&quot;,&quot;itemData&quot;:{&quot;type&quot;:&quot;article-journal&quot;,&quot;id&quot;:&quot;2c313199-14f2-39ee-9a69-8f06edbc155c&quot;,&quot;title&quot;:&quot;A Machine Learning Model for Detection of Coronary Artery Disease Using Noninvasive Clinical Parameters&quot;,&quot;author&quot;:[{&quot;family&quot;:&quot;Sayadi&quot;,&quot;given&quot;:&quot;Mohammadjavad&quot;,&quot;parse-names&quot;:false,&quot;dropping-particle&quot;:&quot;&quot;,&quot;non-dropping-particle&quot;:&quot;&quot;},{&quot;family&quot;:&quot;Varadarajan&quot;,&quot;given&quot;:&quot;Vijayakumar&quot;,&quot;parse-names&quot;:false,&quot;dropping-particle&quot;:&quot;&quot;,&quot;non-dropping-particle&quot;:&quot;&quot;},{&quot;family&quot;:&quot;Sadoughi&quot;,&quot;given&quot;:&quot;Farahnaz&quot;,&quot;parse-names&quot;:false,&quot;dropping-particle&quot;:&quot;&quot;,&quot;non-dropping-particle&quot;:&quot;&quot;},{&quot;family&quot;:&quot;Chopannejad&quot;,&quot;given&quot;:&quot;Sara&quot;,&quot;parse-names&quot;:false,&quot;dropping-particle&quot;:&quot;&quot;,&quot;non-dropping-particle&quot;:&quot;&quot;},{&quot;family&quot;:&quot;Langarizadeh&quot;,&quot;given&quot;:&quot;Mostafa&quot;,&quot;parse-names&quot;:false,&quot;dropping-particle&quot;:&quot;&quot;,&quot;non-dropping-particle&quot;:&quot;&quot;}],&quot;container-title&quot;:&quot;Life&quot;,&quot;container-title-short&quot;:&quot;.&quot;,&quot;DOI&quot;:&quot;10.3390/life12111933&quot;,&quot;ISSN&quot;:&quot;20751729&quot;,&quot;issued&quot;:{&quot;date-parts&quot;:[[2022,11,1]]},&quot;abstract&quot;:&quot;Background and Objective: Coronary artery disease (CAD) is one of the most prevalent causes of death worldwide. The early diagnosis and timely medical care of cardiovascular patients can greatly prevent death and reduce the cost of treatments associated with CAD. In this study, we attempt to prepare a new model for early CAD diagnosis. The proposed model can diagnose CAD based on clinical data and without the use of an invasive procedure. Methods: In this paper, machine-learning (ML) techniques were used for the early detection of CAD, which were applied to a CAD dataset known as Z-Alizadeh Sani. Since this dataset has 54 features, the Pearson correlation feature selection method was conducted to identify the most effective features. Then, six machine learning techniques including decision tree, deep learning, logistic regression, random forest, support vector machine (SVM), and Xgboost were employed based on a semi-random-partitioning framework. Result: Applying Pearson feature selection to the dataset demonstrated that only eight features were the most effective for CAD diagnosis. The results of running the six machine-learning models on the selected features showed that logistic regression and SVM had the same performance with 95.45% accuracy, 95.91% sensitivity, 91.66% specificity, and a 96.90% F1 score. In addition, the ROC curve indicates a similar result regarding the AUC (0.98). Conclusions: Prediction is an important component of medical decision support systems. The results of the present study showed that feature selection has a high impact on machine-learning performance and, regardless of the evaluation metrics of the machine-learning models, determining the effective features is very important. However, SVM and Logistic Regression were designated as the best models according to our selected features.&quot;,&quot;publisher&quot;:&quot;MDPI&quot;,&quot;issue&quot;:&quot;11&quot;,&quot;volume&quot;:&quot;12&quot;},&quot;isTemporary&quot;:false,&quot;displayAs&quot;:&quot;composite&quot;,&quot;suppress-author&quot;:false,&quot;composite&quot;:true,&quot;author-only&quot;:false}]},{&quot;citationID&quot;:&quot;MENDELEY_CITATION_eea44ece-8f1f-4065-9e26-721f18b7af59&quot;,&quot;properties&quot;:{&quot;noteIndex&quot;:0,&quot;mode&quot;:&quot;composite&quot;},&quot;isEdited&quot;:false,&quot;manualOverride&quot;:{&quot;isManuallyOverridden&quot;:false,&quot;citeprocText&quot;:&quot;Tasmurzayev et al. (2025)&quot;,&quot;manualOverrideText&quot;:&quot;&quot;},&quot;citationTag&quot;:&quot;MENDELEY_CITATION_v3_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&quot;,&quot;citationItems&quot;:[{&quot;id&quot;:&quot;cbd817cf-cc4c-3809-8957-a6cfa2e8a379&quot;,&quot;itemData&quot;:{&quot;type&quot;:&quot;article-journal&quot;,&quot;id&quot;:&quot;cbd817cf-cc4c-3809-8957-a6cfa2e8a379&quot;,&quot;title&quot;:&quot;Interpretable Machine Learning for Coronary Artery Disease Risk Stratification: A SHAP-Based Analysis&quot;,&quot;author&quot;:[{&quot;family&quot;:&quot;Tasmurzayev&quot;,&quot;given&quot;:&quot;Nurdaulet&quot;,&quot;parse-names&quot;:false,&quot;dropping-particle&quot;:&quot;&quot;,&quot;non-dropping-particle&quot;:&quot;&quot;},{&quot;family&quot;:&quot;Baigarayeva&quot;,&quot;given&quot;:&quot;Zhanel&quot;,&quot;parse-names&quot;:false,&quot;dropping-particle&quot;:&quot;&quot;,&quot;non-dropping-particle&quot;:&quot;&quot;},{&quot;family&quot;:&quot;Amangeldy&quot;,&quot;given&quot;:&quot;Bibars&quot;,&quot;parse-names&quot;:false,&quot;dropping-particle&quot;:&quot;&quot;,&quot;non-dropping-particle&quot;:&quot;&quot;},{&quot;family&quot;:&quot;Imanbek&quot;,&quot;given&quot;:&quot;Baglan&quot;,&quot;parse-names&quot;:false,&quot;dropping-particle&quot;:&quot;&quot;,&quot;non-dropping-particle&quot;:&quot;&quot;},{&quot;family&quot;:&quot;Kurmanbek&quot;,&quot;given&quot;:&quot;Shugyla&quot;,&quot;parse-names&quot;:false,&quot;dropping-particle&quot;:&quot;&quot;,&quot;non-dropping-particle&quot;:&quot;&quot;},{&quot;family&quot;:&quot;Dikhanbayeva&quot;,&quot;given&quot;:&quot;Gulmira&quot;,&quot;parse-names&quot;:false,&quot;dropping-particle&quot;:&quot;&quot;,&quot;non-dropping-particle&quot;:&quot;&quot;},{&quot;family&quot;:&quot;Amirkhanova&quot;,&quot;given&quot;:&quot;Gulshat&quot;,&quot;parse-names&quot;:false,&quot;dropping-particle&quot;:&quot;&quot;,&quot;non-dropping-particle&quot;:&quot;&quot;}],&quot;container-title&quot;:&quot;Algorithms&quot;,&quot;container-title-short&quot;:&quot;Algorithms&quot;,&quot;DOI&quot;:&quot;10.3390/a18110697&quot;,&quot;ISSN&quot;:&quot;19994893&quot;,&quot;issued&quot;:{&quot;date-parts&quot;:[[2025,11,1]]},&quot;abstract&quot;:&quot;Coronary artery disease (CAD) is a leading cause of global mortality, demanding accurate and early risk assessment. While machine learning models offer strong predictive power, their clinical adoption is often hindered by a lack of transparency and reliability. This study aimed to develop and rigorously evaluate a calibrated, interpretable machine learning framework for CAD prediction using 56 routinely collected clinical and demographic variables from the Z-Alizadeh Sani dataset (n = 303). A systematic protocol involving comprehensive preprocessing, class rebalancing using SMOTE, and grid-search hyperparameter tuning was applied to five distinct classifiers. The XGBoost model demonstrated the highest predictive performance, achieving an accuracy of 0.9011, an F1 score of 0.8163, and an Area Under the Receiver Operating Characteristic Curve (AUC) of 0.92. Post hoc interpretability analysis using SHAP (Shapley Additive Explanations) identified HTN, valvular heart disease (VHD), and diabetes mellitus (DM) as the most significant predictors of CAD. Furthermore, calibration analysis confirmed that the mode’s probability estimates are reliable for clinical risk stratification. This work presents a robust framework that combines high predictive accuracy with clinical interpretability, offering a promising tool for early CAD screening and decision support.&quot;,&quot;publisher&quot;:&quot;Multidisciplinary Digital Publishing Institute (MDPI)&quot;,&quot;issue&quot;:&quot;11&quot;,&quot;volume&quot;:&quot;18&quot;},&quot;isTemporary&quot;:false,&quot;displayAs&quot;:&quot;composite&quot;,&quot;suppress-author&quot;:false,&quot;composite&quot;:true,&quot;author-only&quot;:false}]},{&quot;citationID&quot;:&quot;MENDELEY_CITATION_02065d3f-1d81-454e-8a08-70a9f1e547e4&quot;,&quot;properties&quot;:{&quot;noteIndex&quot;:0,&quot;mode&quot;:&quot;composite&quot;},&quot;isEdited&quot;:false,&quot;manualOverride&quot;:{&quot;isManuallyOverridden&quot;:false,&quot;citeprocText&quot;:&quot;Sayadi et al. (2022)&quot;,&quot;manualOverrideText&quot;:&quot;&quot;},&quot;citationTag&quot;:&quot;MENDELEY_CITATION_v3_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&quot;,&quot;citationItems&quot;:[{&quot;id&quot;:&quot;2c313199-14f2-39ee-9a69-8f06edbc155c&quot;,&quot;itemData&quot;:{&quot;type&quot;:&quot;article-journal&quot;,&quot;id&quot;:&quot;2c313199-14f2-39ee-9a69-8f06edbc155c&quot;,&quot;title&quot;:&quot;A Machine Learning Model for Detection of Coronary Artery Disease Using Noninvasive Clinical Parameters&quot;,&quot;author&quot;:[{&quot;family&quot;:&quot;Sayadi&quot;,&quot;given&quot;:&quot;Mohammadjavad&quot;,&quot;parse-names&quot;:false,&quot;dropping-particle&quot;:&quot;&quot;,&quot;non-dropping-particle&quot;:&quot;&quot;},{&quot;family&quot;:&quot;Varadarajan&quot;,&quot;given&quot;:&quot;Vijayakumar&quot;,&quot;parse-names&quot;:false,&quot;dropping-particle&quot;:&quot;&quot;,&quot;non-dropping-particle&quot;:&quot;&quot;},{&quot;family&quot;:&quot;Sadoughi&quot;,&quot;given&quot;:&quot;Farahnaz&quot;,&quot;parse-names&quot;:false,&quot;dropping-particle&quot;:&quot;&quot;,&quot;non-dropping-particle&quot;:&quot;&quot;},{&quot;family&quot;:&quot;Chopannejad&quot;,&quot;given&quot;:&quot;Sara&quot;,&quot;parse-names&quot;:false,&quot;dropping-particle&quot;:&quot;&quot;,&quot;non-dropping-particle&quot;:&quot;&quot;},{&quot;family&quot;:&quot;Langarizadeh&quot;,&quot;given&quot;:&quot;Mostafa&quot;,&quot;parse-names&quot;:false,&quot;dropping-particle&quot;:&quot;&quot;,&quot;non-dropping-particle&quot;:&quot;&quot;}],&quot;container-title&quot;:&quot;Life&quot;,&quot;container-title-short&quot;:&quot;.&quot;,&quot;DOI&quot;:&quot;10.3390/life12111933&quot;,&quot;ISSN&quot;:&quot;20751729&quot;,&quot;issued&quot;:{&quot;date-parts&quot;:[[2022,11,1]]},&quot;abstract&quot;:&quot;Background and Objective: Coronary artery disease (CAD) is one of the most prevalent causes of death worldwide. The early diagnosis and timely medical care of cardiovascular patients can greatly prevent death and reduce the cost of treatments associated with CAD. In this study, we attempt to prepare a new model for early CAD diagnosis. The proposed model can diagnose CAD based on clinical data and without the use of an invasive procedure. Methods: In this paper, machine-learning (ML) techniques were used for the early detection of CAD, which were applied to a CAD dataset known as Z-Alizadeh Sani. Since this dataset has 54 features, the Pearson correlation feature selection method was conducted to identify the most effective features. Then, six machine learning techniques including decision tree, deep learning, logistic regression, random forest, support vector machine (SVM), and Xgboost were employed based on a semi-random-partitioning framework. Result: Applying Pearson feature selection to the dataset demonstrated that only eight features were the most effective for CAD diagnosis. The results of running the six machine-learning models on the selected features showed that logistic regression and SVM had the same performance with 95.45% accuracy, 95.91% sensitivity, 91.66% specificity, and a 96.90% F1 score. In addition, the ROC curve indicates a similar result regarding the AUC (0.98). Conclusions: Prediction is an important component of medical decision support systems. The results of the present study showed that feature selection has a high impact on machine-learning performance and, regardless of the evaluation metrics of the machine-learning models, determining the effective features is very important. However, SVM and Logistic Regression were designated as the best models according to our selected features.&quot;,&quot;publisher&quot;:&quot;MDPI&quot;,&quot;issue&quot;:&quot;11&quot;,&quot;volume&quot;:&quot;12&quot;},&quot;isTemporary&quot;:false,&quot;displayAs&quot;:&quot;composite&quot;,&quot;suppress-author&quot;:false,&quot;composite&quot;:true,&quot;author-only&quot;:false}]},{&quot;citationID&quot;:&quot;MENDELEY_CITATION_3a0a1d47-90f7-4ae9-9677-d782d46bd797&quot;,&quot;properties&quot;:{&quot;noteIndex&quot;:0,&quot;mode&quot;:&quot;composite&quot;},&quot;isEdited&quot;:false,&quot;manualOverride&quot;:{&quot;isManuallyOverridden&quot;:false,&quot;citeprocText&quot;:&quot;Ogunpola et al. (2024)&quot;,&quot;manualOverrideText&quot;:&quot;&quot;},&quot;citationItems&quot;:[{&quot;id&quot;:&quot;bdd671df-274b-3794-bd2a-64cc580021a1&quot;,&quot;itemData&quot;:{&quot;type&quot;:&quot;article-journal&quot;,&quot;id&quot;:&quot;bdd671df-274b-3794-bd2a-64cc580021a1&quot;,&quot;title&quot;:&quot;Machine Learning-Based Predictive Models for Detection of Cardiovascular Diseases&quot;,&quot;author&quot;:[{&quot;family&quot;:&quot;Ogunpola&quot;,&quot;given&quot;:&quot;Adedayo&quot;,&quot;parse-names&quot;:false,&quot;dropping-particle&quot;:&quot;&quot;,&quot;non-dropping-particle&quot;:&quot;&quot;},{&quot;family&quot;:&quot;Saeed&quot;,&quot;given&quot;:&quot;Faisal&quot;,&quot;parse-names&quot;:false,&quot;dropping-particle&quot;:&quot;&quot;,&quot;non-dropping-particle&quot;:&quot;&quot;},{&quot;family&quot;:&quot;Basurra&quot;,&quot;given&quot;:&quot;Shadi&quot;,&quot;parse-names&quot;:false,&quot;dropping-particle&quot;:&quot;&quot;,&quot;non-dropping-particle&quot;:&quot;&quot;},{&quot;family&quot;:&quot;Albarrak&quot;,&quot;given&quot;:&quot;Abdullah M.&quot;,&quot;parse-names&quot;:false,&quot;dropping-particle&quot;:&quot;&quot;,&quot;non-dropping-particle&quot;:&quot;&quot;},{&quot;family&quot;:&quot;Qasem&quot;,&quot;given&quot;:&quot;Sultan Noman&quot;,&quot;parse-names&quot;:false,&quot;dropping-particle&quot;:&quot;&quot;,&quot;non-dropping-particle&quot;:&quot;&quot;}],&quot;container-title&quot;:&quot;Diagnostics&quot;,&quot;DOI&quot;:&quot;10.3390/diagnostics14020144&quot;,&quot;ISSN&quot;:&quot;20754418&quot;,&quot;issued&quot;:{&quot;date-parts&quot;:[[2024,1,1]]},&quot;abstract&quot;:&quot;Cardiovascular diseases present a significant global health challenge that emphasizes the critical need for developing accurate and more effective detection methods. Several studies have contributed valuable insights in this field, but it is still necessary to advance the predictive models and address the gaps in the existing detection approaches. For instance, some of the previous studies have not considered the challenge of imbalanced datasets, which can lead to biased predictions, especially when the datasets include minority classes. This study’s primary focus is the early detection of heart diseases, particularly myocardial infarction, using machine learning techniques. It tackles the challenge of imbalanced datasets by conducting a comprehensive literature review to identify effective strategies. Seven machine learning and deep learning classifiers, including K-Nearest Neighbors, Support Vector Machine, Logistic Regression, Convolutional Neural Network, Gradient Boost, XGBoost, and Random Forest, were deployed to enhance the accuracy of heart disease predictions. The research explores different classifiers and their performance, providing valuable insights for developing robust prediction models for myocardial infarction. The study’s outcomes emphasize the effectiveness of meticulously fine-tuning an XGBoost model for cardiovascular diseases. This optimization yields remarkable results: 98.50% accuracy, 99.14% precision, 98.29% recall, and a 98.71% F1 score. Such optimization significantly enhances the model’s diagnostic accuracy for heart disease.&quot;,&quot;publisher&quot;:&quot;Multidisciplinary Digital Publishing Institute (MDPI)&quot;,&quot;issue&quot;:&quot;2&quot;,&quot;volume&quot;:&quot;14&quot;,&quot;container-title-short&quot;:&quot;&quot;},&quot;isTemporary&quot;:false,&quot;displayAs&quot;:&quot;composite&quot;,&quot;suppress-author&quot;:false,&quot;composite&quot;:true,&quot;author-only&quot;:false}],&quot;citationTag&quot;:&quot;MENDELEY_CITATION_v3_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&quot;},{&quot;citationID&quot;:&quot;MENDELEY_CITATION_cec9d9cd-eb81-4ed2-8206-15bd482e3bda&quot;,&quot;properties&quot;:{&quot;noteIndex&quot;:0,&quot;mode&quot;:&quot;composite&quot;},&quot;isEdited&quot;:false,&quot;manualOverride&quot;:{&quot;isManuallyOverridden&quot;:false,&quot;citeprocText&quot;:&quot;Chen et al. (2025)&quot;,&quot;manualOverrideText&quot;:&quot;&quot;},&quot;citationItems&quot;:[{&quot;id&quot;:&quot;bf97ccd6-7da0-33c6-8d74-12c5e4a392c1&quot;,&quot;itemData&quot;:{&quot;type&quot;:&quot;article-journal&quot;,&quot;id&quot;:&quot;bf97ccd6-7da0-33c6-8d74-12c5e4a392c1&quot;,&quot;title&quot;:&quot;Machine learning-based coronary heart disease diagnosis model for type 2 diabetes patients&quot;,&quot;author&quot;:[{&quot;family&quot;:&quot;Chen&quot;,&quot;given&quot;:&quot;Yingxi&quot;,&quot;parse-names&quot;:false,&quot;dropping-particle&quot;:&quot;&quot;,&quot;non-dropping-particle&quot;:&quot;&quot;},{&quot;family&quot;:&quot;Wang&quot;,&quot;given&quot;:&quot;Chunyu&quot;,&quot;parse-names&quot;:false,&quot;dropping-particle&quot;:&quot;&quot;,&quot;non-dropping-particle&quot;:&quot;&quot;},{&quot;family&quot;:&quot;Liu&quot;,&quot;given&quot;:&quot;Xiaozhu&quot;,&quot;parse-names&quot;:false,&quot;dropping-particle&quot;:&quot;&quot;,&quot;non-dropping-particle&quot;:&quot;&quot;},{&quot;family&quot;:&quot;Duan&quot;,&quot;given&quot;:&quot;Minjie&quot;,&quot;parse-names&quot;:false,&quot;dropping-particle&quot;:&quot;&quot;,&quot;non-dropping-particle&quot;:&quot;&quot;},{&quot;family&quot;:&quot;Xiang&quot;,&quot;given&quot;:&quot;Tianyu&quot;,&quot;parse-names&quot;:false,&quot;dropping-particle&quot;:&quot;&quot;,&quot;non-dropping-particle&quot;:&quot;&quot;},{&quot;family&quot;:&quot;Huang&quot;,&quot;given&quot;:&quot;Haodong&quot;,&quot;parse-names&quot;:false,&quot;dropping-particle&quot;:&quot;&quot;,&quot;non-dropping-particle&quot;:&quot;&quot;}],&quot;container-title&quot;:&quot;Frontiers in Endocrinology&quot;,&quot;container-title-short&quot;:&quot;Front. Endocrinol. (Lausanne).&quot;,&quot;DOI&quot;:&quot;10.3389/fendo.2025.1550793&quot;,&quot;ISSN&quot;:&quot;16642392&quot;,&quot;issued&quot;:{&quot;date-parts&quot;:[[2025]]},&quot;abstract&quot;:&quot;Background: To establish a classification model for assisting the diagnosis of type 2 diabetes mellitus (T2DM) complicated with coronary heart disease (CHD). Methods: Patients with T2DM who underwent coronary angiography (CA) were enrolled from seven affiliated hospitals of Chongqing Medical University. Statistical differences in clinical variables between T2DM with or without CHD patients were verified using univariate analysis. The original data was divided into a training set and a validation set in a 7:3 ratio. The training set data were used to screen features using Logistic regression, Lasso regression, or recursive feature elimination (RFE). Five machine learning algorithms, including Logistic regression, Support Vector Machine (SVM), Random Forest (RF), eXtreme gradient boosting (XgBoost), and Light Gradient Boosting Machine (LightGBM), were selected for modeling. The performance of the models was verified through 5-fold cross-validation and the training set. Results: Clinical data were collected from 1943 patients with T2DM complicated with CHD and 574 T2DM patients without CHD. Univariate analysis identified 20 optimal risk factors, four of the risk factors had over 30% missing values, we ultimately included 16 risk factors. Logistic regression screened eight features, Lasso regression screened ten features, the RFE method screened eight, fourteen, sixteen, and thirteen features for SVM, RF, XgBoost, and LightGBM, respectively. Among all models, the XgBoost model based on features selected by RFE+LightGBM demonstrated the best performance, achieving an AUC of 0.814 (95% CI, 0.779-0.847), accuracy of 0.799 (95% CI, 0.771-0.827), precision of 0.841 (95% CI, 0.812-0.868), recall of 0.920 (95% CI, 0.898-0.941), and F1-score of 0.879 (95% CI, 0.859-0.897) in the testing set. Conclusions: Based on T2DM data and machine learning theory, a Bayesian-optimized XgBoost model was established using the RFE+LightGBM method. This model effectively determines whether T2DM patients have CHD.&quot;,&quot;publisher&quot;:&quot;Frontiers Media SA&quot;,&quot;volume&quot;:&quot;16&quot;},&quot;isTemporary&quot;:false,&quot;displayAs&quot;:&quot;composite&quot;,&quot;suppress-author&quot;:false,&quot;composite&quot;:true,&quot;author-only&quot;:false}],&quot;citationTag&quot;:&quot;MENDELEY_CITATION_v3_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&quot;},{&quot;citationID&quot;:&quot;MENDELEY_CITATION_892ee13b-fe17-417d-8b8f-8a62a4885aca&quot;,&quot;properties&quot;:{&quot;noteIndex&quot;:0,&quot;mode&quot;:&quot;composite&quot;},&quot;isEdited&quot;:false,&quot;manualOverride&quot;:{&quot;isManuallyOverridden&quot;:false,&quot;citeprocText&quot;:&quot;Ogunpola et al. (2024)&quot;,&quot;manualOverrideText&quot;:&quot;&quot;},&quot;citationItems&quot;:[{&quot;id&quot;:&quot;bdd671df-274b-3794-bd2a-64cc580021a1&quot;,&quot;itemData&quot;:{&quot;type&quot;:&quot;article-journal&quot;,&quot;id&quot;:&quot;bdd671df-274b-3794-bd2a-64cc580021a1&quot;,&quot;title&quot;:&quot;Machine Learning-Based Predictive Models for Detection of Cardiovascular Diseases&quot;,&quot;author&quot;:[{&quot;family&quot;:&quot;Ogunpola&quot;,&quot;given&quot;:&quot;Adedayo&quot;,&quot;parse-names&quot;:false,&quot;dropping-particle&quot;:&quot;&quot;,&quot;non-dropping-particle&quot;:&quot;&quot;},{&quot;family&quot;:&quot;Saeed&quot;,&quot;given&quot;:&quot;Faisal&quot;,&quot;parse-names&quot;:false,&quot;dropping-particle&quot;:&quot;&quot;,&quot;non-dropping-particle&quot;:&quot;&quot;},{&quot;family&quot;:&quot;Basurra&quot;,&quot;given&quot;:&quot;Shadi&quot;,&quot;parse-names&quot;:false,&quot;dropping-particle&quot;:&quot;&quot;,&quot;non-dropping-particle&quot;:&quot;&quot;},{&quot;family&quot;:&quot;Albarrak&quot;,&quot;given&quot;:&quot;Abdullah M.&quot;,&quot;parse-names&quot;:false,&quot;dropping-particle&quot;:&quot;&quot;,&quot;non-dropping-particle&quot;:&quot;&quot;},{&quot;family&quot;:&quot;Qasem&quot;,&quot;given&quot;:&quot;Sultan Noman&quot;,&quot;parse-names&quot;:false,&quot;dropping-particle&quot;:&quot;&quot;,&quot;non-dropping-particle&quot;:&quot;&quot;}],&quot;container-title&quot;:&quot;Diagnostics&quot;,&quot;DOI&quot;:&quot;10.3390/diagnostics14020144&quot;,&quot;ISSN&quot;:&quot;20754418&quot;,&quot;issued&quot;:{&quot;date-parts&quot;:[[2024,1,1]]},&quot;abstract&quot;:&quot;Cardiovascular diseases present a significant global health challenge that emphasizes the critical need for developing accurate and more effective detection methods. Several studies have contributed valuable insights in this field, but it is still necessary to advance the predictive models and address the gaps in the existing detection approaches. For instance, some of the previous studies have not considered the challenge of imbalanced datasets, which can lead to biased predictions, especially when the datasets include minority classes. This study’s primary focus is the early detection of heart diseases, particularly myocardial infarction, using machine learning techniques. It tackles the challenge of imbalanced datasets by conducting a comprehensive literature review to identify effective strategies. Seven machine learning and deep learning classifiers, including K-Nearest Neighbors, Support Vector Machine, Logistic Regression, Convolutional Neural Network, Gradient Boost, XGBoost, and Random Forest, were deployed to enhance the accuracy of heart disease predictions. The research explores different classifiers and their performance, providing valuable insights for developing robust prediction models for myocardial infarction. The study’s outcomes emphasize the effectiveness of meticulously fine-tuning an XGBoost model for cardiovascular diseases. This optimization yields remarkable results: 98.50% accuracy, 99.14% precision, 98.29% recall, and a 98.71% F1 score. Such optimization significantly enhances the model’s diagnostic accuracy for heart disease.&quot;,&quot;publisher&quot;:&quot;Multidisciplinary Digital Publishing Institute (MDPI)&quot;,&quot;issue&quot;:&quot;2&quot;,&quot;volume&quot;:&quot;14&quot;,&quot;container-title-short&quot;:&quot;&quot;},&quot;isTemporary&quot;:false,&quot;displayAs&quot;:&quot;composite&quot;,&quot;suppress-author&quot;:false,&quot;composite&quot;:true,&quot;author-only&quot;:false}],&quot;citationTag&quot;:&quot;MENDELEY_CITATION_v3_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&quot;},{&quot;citationID&quot;:&quot;MENDELEY_CITATION_0464f438-2b0f-4930-8c95-1c1805303ee7&quot;,&quot;properties&quot;:{&quot;noteIndex&quot;:0,&quot;mode&quot;:&quot;composite&quot;},&quot;isEdited&quot;:false,&quot;manualOverride&quot;:{&quot;isManuallyOverridden&quot;:false,&quot;citeprocText&quot;:&quot;Tasmurzayev et al. (2025)&quot;,&quot;manualOverrideText&quot;:&quot;&quot;},&quot;citationTag&quot;:&quot;MENDELEY_CITATION_v3_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&quot;,&quot;citationItems&quot;:[{&quot;id&quot;:&quot;cbd817cf-cc4c-3809-8957-a6cfa2e8a379&quot;,&quot;itemData&quot;:{&quot;type&quot;:&quot;article-journal&quot;,&quot;id&quot;:&quot;cbd817cf-cc4c-3809-8957-a6cfa2e8a379&quot;,&quot;title&quot;:&quot;Interpretable Machine Learning for Coronary Artery Disease Risk Stratification: A SHAP-Based Analysis&quot;,&quot;author&quot;:[{&quot;family&quot;:&quot;Tasmurzayev&quot;,&quot;given&quot;:&quot;Nurdaulet&quot;,&quot;parse-names&quot;:false,&quot;dropping-particle&quot;:&quot;&quot;,&quot;non-dropping-particle&quot;:&quot;&quot;},{&quot;family&quot;:&quot;Baigarayeva&quot;,&quot;given&quot;:&quot;Zhanel&quot;,&quot;parse-names&quot;:false,&quot;dropping-particle&quot;:&quot;&quot;,&quot;non-dropping-particle&quot;:&quot;&quot;},{&quot;family&quot;:&quot;Amangeldy&quot;,&quot;given&quot;:&quot;Bibars&quot;,&quot;parse-names&quot;:false,&quot;dropping-particle&quot;:&quot;&quot;,&quot;non-dropping-particle&quot;:&quot;&quot;},{&quot;family&quot;:&quot;Imanbek&quot;,&quot;given&quot;:&quot;Baglan&quot;,&quot;parse-names&quot;:false,&quot;dropping-particle&quot;:&quot;&quot;,&quot;non-dropping-particle&quot;:&quot;&quot;},{&quot;family&quot;:&quot;Kurmanbek&quot;,&quot;given&quot;:&quot;Shugyla&quot;,&quot;parse-names&quot;:false,&quot;dropping-particle&quot;:&quot;&quot;,&quot;non-dropping-particle&quot;:&quot;&quot;},{&quot;family&quot;:&quot;Dikhanbayeva&quot;,&quot;given&quot;:&quot;Gulmira&quot;,&quot;parse-names&quot;:false,&quot;dropping-particle&quot;:&quot;&quot;,&quot;non-dropping-particle&quot;:&quot;&quot;},{&quot;family&quot;:&quot;Amirkhanova&quot;,&quot;given&quot;:&quot;Gulshat&quot;,&quot;parse-names&quot;:false,&quot;dropping-particle&quot;:&quot;&quot;,&quot;non-dropping-particle&quot;:&quot;&quot;}],&quot;container-title&quot;:&quot;Algorithms&quot;,&quot;container-title-short&quot;:&quot;Algorithms&quot;,&quot;DOI&quot;:&quot;10.3390/a18110697&quot;,&quot;ISSN&quot;:&quot;19994893&quot;,&quot;issued&quot;:{&quot;date-parts&quot;:[[2025,11,1]]},&quot;abstract&quot;:&quot;Coronary artery disease (CAD) is a leading cause of global mortality, demanding accurate and early risk assessment. While machine learning models offer strong predictive power, their clinical adoption is often hindered by a lack of transparency and reliability. This study aimed to develop and rigorously evaluate a calibrated, interpretable machine learning framework for CAD prediction using 56 routinely collected clinical and demographic variables from the Z-Alizadeh Sani dataset (n = 303). A systematic protocol involving comprehensive preprocessing, class rebalancing using SMOTE, and grid-search hyperparameter tuning was applied to five distinct classifiers. The XGBoost model demonstrated the highest predictive performance, achieving an accuracy of 0.9011, an F1 score of 0.8163, and an Area Under the Receiver Operating Characteristic Curve (AUC) of 0.92. Post hoc interpretability analysis using SHAP (Shapley Additive Explanations) identified HTN, valvular heart disease (VHD), and diabetes mellitus (DM) as the most significant predictors of CAD. Furthermore, calibration analysis confirmed that the mode’s probability estimates are reliable for clinical risk stratification. This work presents a robust framework that combines high predictive accuracy with clinical interpretability, offering a promising tool for early CAD screening and decision support.&quot;,&quot;publisher&quot;:&quot;Multidisciplinary Digital Publishing Institute (MDPI)&quot;,&quot;issue&quot;:&quot;11&quot;,&quot;volume&quot;:&quot;18&quot;},&quot;isTemporary&quot;:false,&quot;displayAs&quot;:&quot;composite&quot;,&quot;suppress-author&quot;:false,&quot;composite&quot;:true,&quot;author-only&quot;:false}]},{&quot;citationID&quot;:&quot;MENDELEY_CITATION_15cdb9bc-af5f-4469-9a89-3f9420cab878&quot;,&quot;properties&quot;:{&quot;noteIndex&quot;:0,&quot;mode&quot;:&quot;composite&quot;},&quot;isEdited&quot;:false,&quot;manualOverride&quot;:{&quot;isManuallyOverridden&quot;:false,&quot;citeprocText&quot;:&quot;Chen et al. (2025)&quot;,&quot;manualOverrideText&quot;:&quot;&quot;},&quot;citationItems&quot;:[{&quot;id&quot;:&quot;bf97ccd6-7da0-33c6-8d74-12c5e4a392c1&quot;,&quot;itemData&quot;:{&quot;type&quot;:&quot;article-journal&quot;,&quot;id&quot;:&quot;bf97ccd6-7da0-33c6-8d74-12c5e4a392c1&quot;,&quot;title&quot;:&quot;Machine learning-based coronary heart disease diagnosis model for type 2 diabetes patients&quot;,&quot;author&quot;:[{&quot;family&quot;:&quot;Chen&quot;,&quot;given&quot;:&quot;Yingxi&quot;,&quot;parse-names&quot;:false,&quot;dropping-particle&quot;:&quot;&quot;,&quot;non-dropping-particle&quot;:&quot;&quot;},{&quot;family&quot;:&quot;Wang&quot;,&quot;given&quot;:&quot;Chunyu&quot;,&quot;parse-names&quot;:false,&quot;dropping-particle&quot;:&quot;&quot;,&quot;non-dropping-particle&quot;:&quot;&quot;},{&quot;family&quot;:&quot;Liu&quot;,&quot;given&quot;:&quot;Xiaozhu&quot;,&quot;parse-names&quot;:false,&quot;dropping-particle&quot;:&quot;&quot;,&quot;non-dropping-particle&quot;:&quot;&quot;},{&quot;family&quot;:&quot;Duan&quot;,&quot;given&quot;:&quot;Minjie&quot;,&quot;parse-names&quot;:false,&quot;dropping-particle&quot;:&quot;&quot;,&quot;non-dropping-particle&quot;:&quot;&quot;},{&quot;family&quot;:&quot;Xiang&quot;,&quot;given&quot;:&quot;Tianyu&quot;,&quot;parse-names&quot;:false,&quot;dropping-particle&quot;:&quot;&quot;,&quot;non-dropping-particle&quot;:&quot;&quot;},{&quot;family&quot;:&quot;Huang&quot;,&quot;given&quot;:&quot;Haodong&quot;,&quot;parse-names&quot;:false,&quot;dropping-particle&quot;:&quot;&quot;,&quot;non-dropping-particle&quot;:&quot;&quot;}],&quot;container-title&quot;:&quot;Frontiers in Endocrinology&quot;,&quot;container-title-short&quot;:&quot;Front. Endocrinol. (Lausanne).&quot;,&quot;DOI&quot;:&quot;10.3389/fendo.2025.1550793&quot;,&quot;ISSN&quot;:&quot;16642392&quot;,&quot;issued&quot;:{&quot;date-parts&quot;:[[2025]]},&quot;abstract&quot;:&quot;Background: To establish a classification model for assisting the diagnosis of type 2 diabetes mellitus (T2DM) complicated with coronary heart disease (CHD). Methods: Patients with T2DM who underwent coronary angiography (CA) were enrolled from seven affiliated hospitals of Chongqing Medical University. Statistical differences in clinical variables between T2DM with or without CHD patients were verified using univariate analysis. The original data was divided into a training set and a validation set in a 7:3 ratio. The training set data were used to screen features using Logistic regression, Lasso regression, or recursive feature elimination (RFE). Five machine learning algorithms, including Logistic regression, Support Vector Machine (SVM), Random Forest (RF), eXtreme gradient boosting (XgBoost), and Light Gradient Boosting Machine (LightGBM), were selected for modeling. The performance of the models was verified through 5-fold cross-validation and the training set. Results: Clinical data were collected from 1943 patients with T2DM complicated with CHD and 574 T2DM patients without CHD. Univariate analysis identified 20 optimal risk factors, four of the risk factors had over 30% missing values, we ultimately included 16 risk factors. Logistic regression screened eight features, Lasso regression screened ten features, the RFE method screened eight, fourteen, sixteen, and thirteen features for SVM, RF, XgBoost, and LightGBM, respectively. Among all models, the XgBoost model based on features selected by RFE+LightGBM demonstrated the best performance, achieving an AUC of 0.814 (95% CI, 0.779-0.847), accuracy of 0.799 (95% CI, 0.771-0.827), precision of 0.841 (95% CI, 0.812-0.868), recall of 0.920 (95% CI, 0.898-0.941), and F1-score of 0.879 (95% CI, 0.859-0.897) in the testing set. Conclusions: Based on T2DM data and machine learning theory, a Bayesian-optimized XgBoost model was established using the RFE+LightGBM method. This model effectively determines whether T2DM patients have CHD.&quot;,&quot;publisher&quot;:&quot;Frontiers Media SA&quot;,&quot;volume&quot;:&quot;16&quot;},&quot;isTemporary&quot;:false,&quot;displayAs&quot;:&quot;composite&quot;,&quot;suppress-author&quot;:false,&quot;composite&quot;:true,&quot;author-only&quot;:false}],&quot;citationTag&quot;:&quot;MENDELEY_CITATION_v3_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&quot;},{&quot;citationID&quot;:&quot;MENDELEY_CITATION_21bfcdca-d0ed-406d-b182-701d4cc95ea6&quot;,&quot;properties&quot;:{&quot;noteIndex&quot;:0,&quot;mode&quot;:&quot;composite&quot;},&quot;isEdited&quot;:false,&quot;manualOverride&quot;:{&quot;isManuallyOverridden&quot;:false,&quot;citeprocText&quot;:&quot;Sayadi et al. (2022)&quot;,&quot;manualOverrideText&quot;:&quot;&quot;},&quot;citationTag&quot;:&quot;MENDELEY_CITATION_v3_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&quot;,&quot;citationItems&quot;:[{&quot;id&quot;:&quot;2c313199-14f2-39ee-9a69-8f06edbc155c&quot;,&quot;itemData&quot;:{&quot;type&quot;:&quot;article-journal&quot;,&quot;id&quot;:&quot;2c313199-14f2-39ee-9a69-8f06edbc155c&quot;,&quot;title&quot;:&quot;A Machine Learning Model for Detection of Coronary Artery Disease Using Noninvasive Clinical Parameters&quot;,&quot;author&quot;:[{&quot;family&quot;:&quot;Sayadi&quot;,&quot;given&quot;:&quot;Mohammadjavad&quot;,&quot;parse-names&quot;:false,&quot;dropping-particle&quot;:&quot;&quot;,&quot;non-dropping-particle&quot;:&quot;&quot;},{&quot;family&quot;:&quot;Varadarajan&quot;,&quot;given&quot;:&quot;Vijayakumar&quot;,&quot;parse-names&quot;:false,&quot;dropping-particle&quot;:&quot;&quot;,&quot;non-dropping-particle&quot;:&quot;&quot;},{&quot;family&quot;:&quot;Sadoughi&quot;,&quot;given&quot;:&quot;Farahnaz&quot;,&quot;parse-names&quot;:false,&quot;dropping-particle&quot;:&quot;&quot;,&quot;non-dropping-particle&quot;:&quot;&quot;},{&quot;family&quot;:&quot;Chopannejad&quot;,&quot;given&quot;:&quot;Sara&quot;,&quot;parse-names&quot;:false,&quot;dropping-particle&quot;:&quot;&quot;,&quot;non-dropping-particle&quot;:&quot;&quot;},{&quot;family&quot;:&quot;Langarizadeh&quot;,&quot;given&quot;:&quot;Mostafa&quot;,&quot;parse-names&quot;:false,&quot;dropping-particle&quot;:&quot;&quot;,&quot;non-dropping-particle&quot;:&quot;&quot;}],&quot;container-title&quot;:&quot;Life&quot;,&quot;container-title-short&quot;:&quot;.&quot;,&quot;DOI&quot;:&quot;10.3390/life12111933&quot;,&quot;ISSN&quot;:&quot;20751729&quot;,&quot;issued&quot;:{&quot;date-parts&quot;:[[2022,11,1]]},&quot;abstract&quot;:&quot;Background and Objective: Coronary artery disease (CAD) is one of the most prevalent causes of death worldwide. The early diagnosis and timely medical care of cardiovascular patients can greatly prevent death and reduce the cost of treatments associated with CAD. In this study, we attempt to prepare a new model for early CAD diagnosis. The proposed model can diagnose CAD based on clinical data and without the use of an invasive procedure. Methods: In this paper, machine-learning (ML) techniques were used for the early detection of CAD, which were applied to a CAD dataset known as Z-Alizadeh Sani. Since this dataset has 54 features, the Pearson correlation feature selection method was conducted to identify the most effective features. Then, six machine learning techniques including decision tree, deep learning, logistic regression, random forest, support vector machine (SVM), and Xgboost were employed based on a semi-random-partitioning framework. Result: Applying Pearson feature selection to the dataset demonstrated that only eight features were the most effective for CAD diagnosis. The results of running the six machine-learning models on the selected features showed that logistic regression and SVM had the same performance with 95.45% accuracy, 95.91% sensitivity, 91.66% specificity, and a 96.90% F1 score. In addition, the ROC curve indicates a similar result regarding the AUC (0.98). Conclusions: Prediction is an important component of medical decision support systems. The results of the present study showed that feature selection has a high impact on machine-learning performance and, regardless of the evaluation metrics of the machine-learning models, determining the effective features is very important. However, SVM and Logistic Regression were designated as the best models according to our selected features.&quot;,&quot;publisher&quot;:&quot;MDPI&quot;,&quot;issue&quot;:&quot;11&quot;,&quot;volume&quot;:&quot;12&quot;},&quot;isTemporary&quot;:false,&quot;displayAs&quot;:&quot;composite&quot;,&quot;suppress-author&quot;:false,&quot;composite&quot;:true,&quot;author-only&quot;:false}]},{&quot;citationID&quot;:&quot;MENDELEY_CITATION_52e34863-1d0f-41b6-a717-5378263610d4&quot;,&quot;properties&quot;:{&quot;noteIndex&quot;:0,&quot;mode&quot;:&quot;composite&quot;},&quot;isEdited&quot;:false,&quot;manualOverride&quot;:{&quot;isManuallyOverridden&quot;:false,&quot;citeprocText&quot;:&quot;Ogunpola et al. (2024)&quot;,&quot;manualOverrideText&quot;:&quot;&quot;},&quot;citationTag&quot;:&quot;MENDELEY_CITATION_v3_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&quot;,&quot;citationItems&quot;:[{&quot;id&quot;:&quot;bdd671df-274b-3794-bd2a-64cc580021a1&quot;,&quot;itemData&quot;:{&quot;type&quot;:&quot;article-journal&quot;,&quot;id&quot;:&quot;bdd671df-274b-3794-bd2a-64cc580021a1&quot;,&quot;title&quot;:&quot;Machine Learning-Based Predictive Models for Detection of Cardiovascular Diseases&quot;,&quot;author&quot;:[{&quot;family&quot;:&quot;Ogunpola&quot;,&quot;given&quot;:&quot;Adedayo&quot;,&quot;parse-names&quot;:false,&quot;dropping-particle&quot;:&quot;&quot;,&quot;non-dropping-particle&quot;:&quot;&quot;},{&quot;family&quot;:&quot;Saeed&quot;,&quot;given&quot;:&quot;Faisal&quot;,&quot;parse-names&quot;:false,&quot;dropping-particle&quot;:&quot;&quot;,&quot;non-dropping-particle&quot;:&quot;&quot;},{&quot;family&quot;:&quot;Basurra&quot;,&quot;given&quot;:&quot;Shadi&quot;,&quot;parse-names&quot;:false,&quot;dropping-particle&quot;:&quot;&quot;,&quot;non-dropping-particle&quot;:&quot;&quot;},{&quot;family&quot;:&quot;Albarrak&quot;,&quot;given&quot;:&quot;Abdullah M.&quot;,&quot;parse-names&quot;:false,&quot;dropping-particle&quot;:&quot;&quot;,&quot;non-dropping-particle&quot;:&quot;&quot;},{&quot;family&quot;:&quot;Qasem&quot;,&quot;given&quot;:&quot;Sultan Noman&quot;,&quot;parse-names&quot;:false,&quot;dropping-particle&quot;:&quot;&quot;,&quot;non-dropping-particle&quot;:&quot;&quot;}],&quot;container-title&quot;:&quot;Diagnostics&quot;,&quot;DOI&quot;:&quot;10.3390/diagnostics14020144&quot;,&quot;ISSN&quot;:&quot;20754418&quot;,&quot;issued&quot;:{&quot;date-parts&quot;:[[2024,1,1]]},&quot;abstract&quot;:&quot;Cardiovascular diseases present a significant global health challenge that emphasizes the critical need for developing accurate and more effective detection methods. Several studies have contributed valuable insights in this field, but it is still necessary to advance the predictive models and address the gaps in the existing detection approaches. For instance, some of the previous studies have not considered the challenge of imbalanced datasets, which can lead to biased predictions, especially when the datasets include minority classes. This study’s primary focus is the early detection of heart diseases, particularly myocardial infarction, using machine learning techniques. It tackles the challenge of imbalanced datasets by conducting a comprehensive literature review to identify effective strategies. Seven machine learning and deep learning classifiers, including K-Nearest Neighbors, Support Vector Machine, Logistic Regression, Convolutional Neural Network, Gradient Boost, XGBoost, and Random Forest, were deployed to enhance the accuracy of heart disease predictions. The research explores different classifiers and their performance, providing valuable insights for developing robust prediction models for myocardial infarction. The study’s outcomes emphasize the effectiveness of meticulously fine-tuning an XGBoost model for cardiovascular diseases. This optimization yields remarkable results: 98.50% accuracy, 99.14% precision, 98.29% recall, and a 98.71% F1 score. Such optimization significantly enhances the model’s diagnostic accuracy for heart disease.&quot;,&quot;publisher&quot;:&quot;Multidisciplinary Digital Publishing Institute (MDPI)&quot;,&quot;issue&quot;:&quot;2&quot;,&quot;volume&quot;:&quot;14&quot;,&quot;container-title-short&quot;:&quot;&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428C504-1F09-4F0C-9C8F-552B6428963D}">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04A5B-39F9-4533-AE9C-61C2CFA89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6204</Words>
  <Characters>35369</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2026-04-21T20:13:00Z</dcterms:created>
  <dcterms:modified xsi:type="dcterms:W3CDTF">2026-04-22T00:50:00Z</dcterms:modified>
</cp:coreProperties>
</file>