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right" w:tblpY="615"/>
        <w:tblW w:w="3486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59"/>
        <w:gridCol w:w="1727"/>
      </w:tblGrid>
      <w:tr w:rsidR="00D82F51" w:rsidRPr="00D82F51" w:rsidTr="00D82F51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D82F51" w:rsidRPr="00D82F51" w:rsidRDefault="00D82F51" w:rsidP="00D82F5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82F5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Jellyfish</w:t>
            </w:r>
          </w:p>
        </w:tc>
      </w:tr>
      <w:tr w:rsidR="00D82F51" w:rsidRPr="00D82F51" w:rsidTr="00D82F51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D82F51" w:rsidRPr="00D82F51" w:rsidRDefault="00D82F51" w:rsidP="00D82F5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2F51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>
                  <wp:extent cx="1533525" cy="1390227"/>
                  <wp:effectExtent l="0" t="0" r="0" b="635"/>
                  <wp:docPr id="2" name="Picture 2">
                    <a:hlinkClick xmlns:a="http://schemas.openxmlformats.org/drawingml/2006/main" r:id="rId5" tooltip="&quot;Pacific sea nettle (&quot;Chrysaora fuscescens&quot;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cific sea nettle (&quot;Chrysaora fuscescens&quot;)">
                            <a:hlinkClick r:id="rId5" tooltip="&quot;Pacific sea nettle (&quot;Chrysaora fuscescens&quot;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791" cy="1396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F51" w:rsidRPr="00D82F51" w:rsidTr="00D82F51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D82F51" w:rsidRPr="00D82F51" w:rsidRDefault="00D82F51" w:rsidP="00D82F5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2F5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Pacific sea nettle (</w:t>
            </w:r>
            <w:proofErr w:type="spellStart"/>
            <w:r w:rsidRPr="00D82F5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fldChar w:fldCharType="begin"/>
            </w:r>
            <w:r w:rsidRPr="00D82F5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instrText xml:space="preserve"> HYPERLINK "https://en.wikipedia.org/wiki/Chrysaora_fuscescens" \o "Chrysaora fuscescens" </w:instrText>
            </w:r>
            <w:r w:rsidRPr="00D82F5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fldChar w:fldCharType="separate"/>
            </w:r>
            <w:r w:rsidRPr="00D82F51">
              <w:rPr>
                <w:rFonts w:ascii="Arial" w:eastAsia="Times New Roman" w:hAnsi="Arial" w:cs="Arial"/>
                <w:i/>
                <w:iCs/>
                <w:color w:val="0B0080"/>
                <w:sz w:val="18"/>
                <w:szCs w:val="18"/>
                <w:u w:val="single"/>
              </w:rPr>
              <w:t>Chrysaora</w:t>
            </w:r>
            <w:proofErr w:type="spellEnd"/>
            <w:r w:rsidRPr="00D82F51">
              <w:rPr>
                <w:rFonts w:ascii="Arial" w:eastAsia="Times New Roman" w:hAnsi="Arial" w:cs="Arial"/>
                <w:i/>
                <w:iCs/>
                <w:color w:val="0B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D82F51">
              <w:rPr>
                <w:rFonts w:ascii="Arial" w:eastAsia="Times New Roman" w:hAnsi="Arial" w:cs="Arial"/>
                <w:i/>
                <w:iCs/>
                <w:color w:val="0B0080"/>
                <w:sz w:val="18"/>
                <w:szCs w:val="18"/>
                <w:u w:val="single"/>
              </w:rPr>
              <w:t>fuscescens</w:t>
            </w:r>
            <w:proofErr w:type="spellEnd"/>
            <w:r w:rsidRPr="00D82F5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fldChar w:fldCharType="end"/>
            </w:r>
            <w:r w:rsidRPr="00D82F5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D82F51" w:rsidRPr="00D82F51" w:rsidTr="00D82F51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D82F51" w:rsidRPr="00D82F51" w:rsidRDefault="00D82F51" w:rsidP="00D82F5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7" w:tooltip="Taxonomy (biology)" w:history="1">
              <w:r w:rsidRPr="00D82F51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Scientific classification</w:t>
              </w:r>
            </w:hyperlink>
            <w:r w:rsidRPr="00D82F51">
              <w:rPr>
                <w:rFonts w:ascii="Arial" w:eastAsia="Times New Roman" w:hAnsi="Arial" w:cs="Arial"/>
                <w:b/>
                <w:bCs/>
                <w:noProof/>
                <w:color w:val="0B008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Edit this classification">
                    <a:hlinkClick xmlns:a="http://schemas.openxmlformats.org/drawingml/2006/main" r:id="rId8" tooltip="&quot;Edit this classifica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dit this classification">
                            <a:hlinkClick r:id="rId8" tooltip="&quot;Edit this classifica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F51" w:rsidRPr="00D82F51" w:rsidTr="00D82F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82F51" w:rsidRPr="00D82F51" w:rsidRDefault="00D82F51" w:rsidP="00D82F5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82F5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D82F51" w:rsidRPr="00D82F51" w:rsidRDefault="00D82F51" w:rsidP="00D82F5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Animal" w:history="1">
              <w:r w:rsidRPr="00D82F5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Animalia</w:t>
              </w:r>
            </w:hyperlink>
          </w:p>
        </w:tc>
      </w:tr>
      <w:tr w:rsidR="00D82F51" w:rsidRPr="00D82F51" w:rsidTr="00D82F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82F51" w:rsidRPr="00D82F51" w:rsidRDefault="00D82F51" w:rsidP="00D82F5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82F5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D82F51" w:rsidRPr="00D82F51" w:rsidRDefault="00D82F51" w:rsidP="00D82F5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Cnidaria" w:history="1">
              <w:proofErr w:type="spellStart"/>
              <w:r w:rsidRPr="00D82F5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Cnidaria</w:t>
              </w:r>
              <w:proofErr w:type="spellEnd"/>
            </w:hyperlink>
          </w:p>
        </w:tc>
      </w:tr>
      <w:tr w:rsidR="00D82F51" w:rsidRPr="00D82F51" w:rsidTr="00D82F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82F51" w:rsidRPr="00D82F51" w:rsidRDefault="00D82F51" w:rsidP="00D82F5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82F5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Subphylum: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D82F51" w:rsidRPr="00D82F51" w:rsidRDefault="00D82F51" w:rsidP="00D82F5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Medusozoa" w:history="1">
              <w:proofErr w:type="spellStart"/>
              <w:r w:rsidRPr="00D82F5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Medusozoa</w:t>
              </w:r>
              <w:proofErr w:type="spellEnd"/>
            </w:hyperlink>
          </w:p>
        </w:tc>
      </w:tr>
    </w:tbl>
    <w:p w:rsidR="00676816" w:rsidRDefault="00D82F51">
      <w:pPr>
        <w:rPr>
          <w:b/>
          <w:sz w:val="44"/>
          <w:szCs w:val="44"/>
          <w:u w:val="single"/>
        </w:rPr>
      </w:pPr>
      <w:r w:rsidRPr="00D82F51">
        <w:rPr>
          <w:b/>
          <w:sz w:val="44"/>
          <w:szCs w:val="44"/>
          <w:u w:val="single"/>
        </w:rPr>
        <w:t>GLOW JELLYFISH</w:t>
      </w:r>
    </w:p>
    <w:p w:rsidR="00D82F51" w:rsidRDefault="00D82F51" w:rsidP="00D82F51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b/>
          <w:bCs/>
          <w:color w:val="202122"/>
          <w:sz w:val="21"/>
          <w:szCs w:val="21"/>
        </w:rPr>
      </w:pPr>
    </w:p>
    <w:p w:rsidR="00D82F51" w:rsidRDefault="00D82F51" w:rsidP="00D82F51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Jellyfish</w:t>
      </w:r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sea jellies</w:t>
      </w:r>
      <w:r>
        <w:rPr>
          <w:rFonts w:ascii="Arial" w:hAnsi="Arial" w:cs="Arial"/>
          <w:color w:val="202122"/>
          <w:sz w:val="21"/>
          <w:szCs w:val="21"/>
        </w:rPr>
        <w:t> are the informal common names given to the medusa-phase of certain gelatinous members of the </w:t>
      </w:r>
      <w:hyperlink r:id="rId13" w:tooltip="Subphylu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subphylum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"https://en.wikipedia.org/wiki/Medusozoa" \o "Medusozoa"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Medusozoa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a major part of the </w:t>
      </w:r>
      <w:hyperlink r:id="rId14" w:tooltip="Phylu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phylum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"https://en.wikipedia.org/wiki/Cnidaria" \o "Cnidaria"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Cnidaria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 Jellyfish are mainly free-swimming marine </w:t>
      </w:r>
      <w:hyperlink r:id="rId15" w:tooltip="Anim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animals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with umbrella-shaped bells and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trailing </w:t>
      </w:r>
      <w:hyperlink r:id="rId16" w:tooltip="Tentac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tentacles</w:t>
        </w:r>
      </w:hyperlink>
      <w:r>
        <w:rPr>
          <w:rFonts w:ascii="Arial" w:hAnsi="Arial" w:cs="Arial"/>
          <w:color w:val="202122"/>
          <w:sz w:val="21"/>
          <w:szCs w:val="21"/>
        </w:rPr>
        <w:t>, although a few are anchored to the seabed by stalks rather than being mobile. The bell can pulsate to provide propulsion for highly efficient </w:t>
      </w:r>
      <w:hyperlink r:id="rId17" w:tooltip="Animal locomo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locomotion</w:t>
        </w:r>
      </w:hyperlink>
      <w:r>
        <w:rPr>
          <w:rFonts w:ascii="Arial" w:hAnsi="Arial" w:cs="Arial"/>
          <w:color w:val="202122"/>
          <w:sz w:val="21"/>
          <w:szCs w:val="21"/>
        </w:rPr>
        <w:t>. The tentacles are armed with </w:t>
      </w:r>
      <w:hyperlink r:id="rId18" w:tooltip="Cnidocy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stinging cells</w:t>
        </w:r>
      </w:hyperlink>
      <w:r>
        <w:rPr>
          <w:rFonts w:ascii="Arial" w:hAnsi="Arial" w:cs="Arial"/>
          <w:color w:val="202122"/>
          <w:sz w:val="21"/>
          <w:szCs w:val="21"/>
        </w:rPr>
        <w:t> and may be used to capture prey and defend against predators. Jellyfish have a complex </w:t>
      </w:r>
      <w:hyperlink r:id="rId19" w:tooltip="Biological life cyc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life cycle</w:t>
        </w:r>
      </w:hyperlink>
      <w:r>
        <w:rPr>
          <w:rFonts w:ascii="Arial" w:hAnsi="Arial" w:cs="Arial"/>
          <w:color w:val="202122"/>
          <w:sz w:val="21"/>
          <w:szCs w:val="21"/>
        </w:rPr>
        <w:t>; the medusa is normally the sexual phase, which produces </w:t>
      </w:r>
      <w:hyperlink r:id="rId20" w:tooltip="Planu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planula</w:t>
        </w:r>
      </w:hyperlink>
      <w:r>
        <w:rPr>
          <w:rFonts w:ascii="Arial" w:hAnsi="Arial" w:cs="Arial"/>
          <w:color w:val="202122"/>
          <w:sz w:val="21"/>
          <w:szCs w:val="21"/>
        </w:rPr>
        <w:t> larva that disperse widely and enter a sedentary </w:t>
      </w:r>
      <w:hyperlink r:id="rId21" w:tooltip="Polyp (zoolog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polyp</w:t>
        </w:r>
      </w:hyperlink>
      <w:r>
        <w:rPr>
          <w:rFonts w:ascii="Arial" w:hAnsi="Arial" w:cs="Arial"/>
          <w:color w:val="202122"/>
          <w:sz w:val="21"/>
          <w:szCs w:val="21"/>
        </w:rPr>
        <w:t> phase before reaching sexual maturity.</w:t>
      </w:r>
    </w:p>
    <w:p w:rsidR="00D82F51" w:rsidRDefault="00D82F51" w:rsidP="00D82F51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Jellyfish are found all over the world, from surface waters to the deep sea. </w:t>
      </w:r>
      <w:hyperlink r:id="rId22" w:tooltip="Scyphozo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Scyphozoans</w:t>
        </w:r>
      </w:hyperlink>
      <w:r>
        <w:rPr>
          <w:rFonts w:ascii="Arial" w:hAnsi="Arial" w:cs="Arial"/>
          <w:color w:val="202122"/>
          <w:sz w:val="21"/>
          <w:szCs w:val="21"/>
        </w:rPr>
        <w:t> (the "true jellyfish") are exclusively </w:t>
      </w:r>
      <w:hyperlink r:id="rId23" w:tooltip="Marine habitat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marine</w:t>
        </w:r>
      </w:hyperlink>
      <w:r>
        <w:rPr>
          <w:rFonts w:ascii="Arial" w:hAnsi="Arial" w:cs="Arial"/>
          <w:color w:val="202122"/>
          <w:sz w:val="21"/>
          <w:szCs w:val="21"/>
        </w:rPr>
        <w:t>, but some </w:t>
      </w:r>
      <w:hyperlink r:id="rId24" w:tooltip="Hydrozo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hydrozoans</w:t>
        </w:r>
      </w:hyperlink>
      <w:r>
        <w:rPr>
          <w:rFonts w:ascii="Arial" w:hAnsi="Arial" w:cs="Arial"/>
          <w:color w:val="202122"/>
          <w:sz w:val="21"/>
          <w:szCs w:val="21"/>
        </w:rPr>
        <w:t> with a similar appearance live in </w:t>
      </w:r>
      <w:hyperlink r:id="rId25" w:tooltip="Freshwa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freshwater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Large, often colorful, jellyfish are common in coastal zones worldwide.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medusae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 most species are fast-growing, and mature within a few months then die soon after breeding, but the polyp stage, attached to the seabed, may be much more long-lived. Jellyfish have been in existence for at least 500 million years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,</w:t>
      </w:r>
      <w:proofErr w:type="gramEnd"/>
      <w:hyperlink r:id="rId26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and possibly 700 million years or more, making them the oldest multi-organ animal group.</w:t>
      </w:r>
    </w:p>
    <w:p w:rsidR="00D82F51" w:rsidRPr="00D82F51" w:rsidRDefault="00D82F51">
      <w:pPr>
        <w:rPr>
          <w:b/>
          <w:sz w:val="44"/>
          <w:szCs w:val="44"/>
          <w:u w:val="single"/>
        </w:rPr>
      </w:pPr>
    </w:p>
    <w:sectPr w:rsidR="00D82F51" w:rsidRPr="00D82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314A"/>
    <w:multiLevelType w:val="multilevel"/>
    <w:tmpl w:val="1C0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66996"/>
    <w:multiLevelType w:val="multilevel"/>
    <w:tmpl w:val="C55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51"/>
    <w:rsid w:val="00267300"/>
    <w:rsid w:val="00B63D93"/>
    <w:rsid w:val="00D82F51"/>
    <w:rsid w:val="00D9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B369"/>
  <w15:chartTrackingRefBased/>
  <w15:docId w15:val="{D6BA48D9-4A3B-4B71-BBED-66D845D4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F51"/>
    <w:rPr>
      <w:color w:val="0000FF"/>
      <w:u w:val="single"/>
    </w:rPr>
  </w:style>
  <w:style w:type="character" w:customStyle="1" w:styleId="plainlinks">
    <w:name w:val="plainlinks"/>
    <w:basedOn w:val="DefaultParagraphFont"/>
    <w:rsid w:val="00D82F51"/>
  </w:style>
  <w:style w:type="paragraph" w:styleId="NormalWeb">
    <w:name w:val="Normal (Web)"/>
    <w:basedOn w:val="Normal"/>
    <w:uiPriority w:val="99"/>
    <w:semiHidden/>
    <w:unhideWhenUsed/>
    <w:rsid w:val="00D82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mplate:Taxonomy/Medusozoa" TargetMode="External"/><Relationship Id="rId13" Type="http://schemas.openxmlformats.org/officeDocument/2006/relationships/hyperlink" Target="https://en.wikipedia.org/wiki/Subphylum" TargetMode="External"/><Relationship Id="rId18" Type="http://schemas.openxmlformats.org/officeDocument/2006/relationships/hyperlink" Target="https://en.wikipedia.org/wiki/Cnidocyte" TargetMode="External"/><Relationship Id="rId26" Type="http://schemas.openxmlformats.org/officeDocument/2006/relationships/hyperlink" Target="https://en.wikipedia.org/wiki/Jellyfi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olyp_(zoology)" TargetMode="External"/><Relationship Id="rId7" Type="http://schemas.openxmlformats.org/officeDocument/2006/relationships/hyperlink" Target="https://en.wikipedia.org/wiki/Taxonomy_(biology)" TargetMode="External"/><Relationship Id="rId12" Type="http://schemas.openxmlformats.org/officeDocument/2006/relationships/hyperlink" Target="https://en.wikipedia.org/wiki/Medusozoa" TargetMode="External"/><Relationship Id="rId17" Type="http://schemas.openxmlformats.org/officeDocument/2006/relationships/hyperlink" Target="https://en.wikipedia.org/wiki/Animal_locomotion" TargetMode="External"/><Relationship Id="rId25" Type="http://schemas.openxmlformats.org/officeDocument/2006/relationships/hyperlink" Target="https://en.wikipedia.org/wiki/Freshwa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ntacle" TargetMode="External"/><Relationship Id="rId20" Type="http://schemas.openxmlformats.org/officeDocument/2006/relationships/hyperlink" Target="https://en.wikipedia.org/wiki/Planul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Cnidaria" TargetMode="External"/><Relationship Id="rId24" Type="http://schemas.openxmlformats.org/officeDocument/2006/relationships/hyperlink" Target="https://en.wikipedia.org/wiki/Hydrozoa" TargetMode="External"/><Relationship Id="rId5" Type="http://schemas.openxmlformats.org/officeDocument/2006/relationships/hyperlink" Target="https://en.wikipedia.org/wiki/File:Jelly_cc11.jpg" TargetMode="External"/><Relationship Id="rId15" Type="http://schemas.openxmlformats.org/officeDocument/2006/relationships/hyperlink" Target="https://en.wikipedia.org/wiki/Animal" TargetMode="External"/><Relationship Id="rId23" Type="http://schemas.openxmlformats.org/officeDocument/2006/relationships/hyperlink" Target="https://en.wikipedia.org/wiki/Marine_habitat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Animal" TargetMode="External"/><Relationship Id="rId19" Type="http://schemas.openxmlformats.org/officeDocument/2006/relationships/hyperlink" Target="https://en.wikipedia.org/wiki/Biological_life_cyc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Phylum" TargetMode="External"/><Relationship Id="rId22" Type="http://schemas.openxmlformats.org/officeDocument/2006/relationships/hyperlink" Target="https://en.wikipedia.org/wiki/Scyphozo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2021-01-14T22:30:00Z</dcterms:created>
  <dcterms:modified xsi:type="dcterms:W3CDTF">2021-01-14T22:35:00Z</dcterms:modified>
</cp:coreProperties>
</file>