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2424E" w14:textId="77777777" w:rsidR="00E3384F" w:rsidRPr="000462B7" w:rsidRDefault="00E3384F" w:rsidP="000462B7">
      <w:pPr>
        <w:spacing w:after="0" w:line="240" w:lineRule="auto"/>
        <w:textAlignment w:val="baseline"/>
        <w:rPr>
          <w:rFonts w:ascii="Times New Roman" w:eastAsia="Times New Roman" w:hAnsi="Times New Roman" w:cs="Times New Roman"/>
          <w:color w:val="5D6167"/>
          <w:sz w:val="28"/>
          <w:szCs w:val="28"/>
        </w:rPr>
      </w:pPr>
      <w:r w:rsidRPr="000462B7">
        <w:rPr>
          <w:rFonts w:ascii="Times New Roman" w:eastAsia="Times New Roman" w:hAnsi="Times New Roman" w:cs="Times New Roman"/>
          <w:noProof/>
          <w:color w:val="FC7978"/>
          <w:sz w:val="28"/>
          <w:szCs w:val="28"/>
          <w:bdr w:val="none" w:sz="0" w:space="0" w:color="auto" w:frame="1"/>
        </w:rPr>
        <w:drawing>
          <wp:anchor distT="0" distB="0" distL="114300" distR="114300" simplePos="0" relativeHeight="251659264" behindDoc="0" locked="0" layoutInCell="1" allowOverlap="1" wp14:anchorId="4A777178" wp14:editId="79543999">
            <wp:simplePos x="0" y="0"/>
            <wp:positionH relativeFrom="margin">
              <wp:align>left</wp:align>
            </wp:positionH>
            <wp:positionV relativeFrom="paragraph">
              <wp:posOffset>322</wp:posOffset>
            </wp:positionV>
            <wp:extent cx="1257300" cy="951357"/>
            <wp:effectExtent l="0" t="0" r="0" b="1270"/>
            <wp:wrapSquare wrapText="bothSides"/>
            <wp:docPr id="2" name="Picture 2" descr="https://test2.duet.edu.pk/wp-content/uploads/2020/11/duet_logo-300x227.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est2.duet.edu.pk/wp-content/uploads/2020/11/duet_logo-300x227.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951357"/>
                    </a:xfrm>
                    <a:prstGeom prst="rect">
                      <a:avLst/>
                    </a:prstGeom>
                    <a:noFill/>
                    <a:ln>
                      <a:noFill/>
                    </a:ln>
                  </pic:spPr>
                </pic:pic>
              </a:graphicData>
            </a:graphic>
          </wp:anchor>
        </w:drawing>
      </w:r>
      <w:r w:rsidRPr="000462B7">
        <w:rPr>
          <w:rFonts w:ascii="Times New Roman" w:eastAsia="Times New Roman" w:hAnsi="Times New Roman" w:cs="Times New Roman"/>
          <w:b/>
          <w:bCs/>
          <w:color w:val="000000"/>
          <w:sz w:val="28"/>
          <w:szCs w:val="28"/>
          <w:bdr w:val="none" w:sz="0" w:space="0" w:color="auto" w:frame="1"/>
        </w:rPr>
        <w:t>Dawood University</w:t>
      </w:r>
      <w:r w:rsidRPr="000462B7">
        <w:rPr>
          <w:rFonts w:ascii="Times New Roman" w:eastAsia="Times New Roman" w:hAnsi="Times New Roman" w:cs="Times New Roman"/>
          <w:color w:val="5D6167"/>
          <w:sz w:val="28"/>
          <w:szCs w:val="28"/>
        </w:rPr>
        <w:t xml:space="preserve"> </w:t>
      </w:r>
      <w:r w:rsidRPr="000462B7">
        <w:rPr>
          <w:rFonts w:ascii="Times New Roman" w:eastAsia="Times New Roman" w:hAnsi="Times New Roman" w:cs="Times New Roman"/>
          <w:b/>
          <w:color w:val="000000"/>
          <w:sz w:val="28"/>
          <w:szCs w:val="28"/>
        </w:rPr>
        <w:t>of Engineering &amp; Technology Karachi</w:t>
      </w:r>
    </w:p>
    <w:p w14:paraId="0B868B39" w14:textId="77777777" w:rsidR="00E3384F" w:rsidRPr="00F22142" w:rsidRDefault="00E3384F" w:rsidP="000462B7">
      <w:pPr>
        <w:spacing w:after="0" w:line="240" w:lineRule="auto"/>
        <w:textAlignment w:val="baseline"/>
        <w:rPr>
          <w:rFonts w:ascii="Times New Roman" w:eastAsia="Times New Roman" w:hAnsi="Times New Roman" w:cs="Times New Roman"/>
          <w:color w:val="F99A03"/>
          <w:sz w:val="28"/>
          <w:szCs w:val="24"/>
          <w:bdr w:val="none" w:sz="0" w:space="0" w:color="auto" w:frame="1"/>
        </w:rPr>
      </w:pPr>
      <w:r w:rsidRPr="00F22142">
        <w:rPr>
          <w:rFonts w:ascii="Times New Roman" w:eastAsia="Times New Roman" w:hAnsi="Times New Roman" w:cs="Times New Roman"/>
          <w:color w:val="F99A03"/>
          <w:sz w:val="28"/>
          <w:szCs w:val="24"/>
          <w:bdr w:val="none" w:sz="0" w:space="0" w:color="auto" w:frame="1"/>
        </w:rPr>
        <w:t>University of Relevance</w:t>
      </w:r>
    </w:p>
    <w:p w14:paraId="4397B7DD" w14:textId="77777777" w:rsidR="00E3384F" w:rsidRPr="00F22142" w:rsidRDefault="00E3384F" w:rsidP="00E3384F">
      <w:pPr>
        <w:spacing w:after="0" w:line="240" w:lineRule="auto"/>
        <w:jc w:val="center"/>
        <w:textAlignment w:val="baseline"/>
        <w:rPr>
          <w:rFonts w:ascii="Times New Roman" w:eastAsia="Times New Roman" w:hAnsi="Times New Roman" w:cs="Times New Roman"/>
          <w:color w:val="5D6167"/>
          <w:sz w:val="17"/>
          <w:szCs w:val="17"/>
        </w:rPr>
      </w:pPr>
    </w:p>
    <w:p w14:paraId="2E756EEE" w14:textId="6AC2FB1F" w:rsidR="00E3384F" w:rsidRPr="00F22142" w:rsidRDefault="00E3384F" w:rsidP="00E3384F">
      <w:pPr>
        <w:spacing w:after="0" w:line="240" w:lineRule="auto"/>
        <w:jc w:val="center"/>
        <w:rPr>
          <w:rFonts w:ascii="Times New Roman" w:eastAsia="Times New Roman" w:hAnsi="Times New Roman" w:cs="Times New Roman"/>
          <w:sz w:val="24"/>
          <w:szCs w:val="24"/>
        </w:rPr>
      </w:pPr>
    </w:p>
    <w:p w14:paraId="6A2D6B89" w14:textId="5528C747" w:rsidR="00E3384F" w:rsidRPr="00F22142" w:rsidRDefault="00E3384F" w:rsidP="00E3384F">
      <w:pPr>
        <w:spacing w:after="0" w:line="240" w:lineRule="auto"/>
        <w:jc w:val="center"/>
        <w:textAlignment w:val="baseline"/>
        <w:rPr>
          <w:rFonts w:ascii="Times New Roman" w:hAnsi="Times New Roman" w:cs="Times New Roman"/>
          <w:b/>
          <w:color w:val="000000"/>
          <w:sz w:val="44"/>
          <w:szCs w:val="27"/>
        </w:rPr>
      </w:pPr>
    </w:p>
    <w:p w14:paraId="6B83671F" w14:textId="1871C1AB" w:rsidR="00E3384F" w:rsidRPr="00F22142" w:rsidRDefault="00E3384F" w:rsidP="00E3384F">
      <w:pPr>
        <w:spacing w:after="0" w:line="240" w:lineRule="auto"/>
        <w:jc w:val="center"/>
        <w:textAlignment w:val="baseline"/>
        <w:rPr>
          <w:rFonts w:ascii="Times New Roman" w:hAnsi="Times New Roman" w:cs="Times New Roman"/>
          <w:b/>
          <w:color w:val="000000"/>
          <w:sz w:val="44"/>
          <w:szCs w:val="27"/>
        </w:rPr>
      </w:pPr>
    </w:p>
    <w:p w14:paraId="2B17EFDF" w14:textId="4C918A07" w:rsidR="00E3384F" w:rsidRPr="00E3384F" w:rsidRDefault="000462B7" w:rsidP="00E3384F">
      <w:pPr>
        <w:spacing w:after="0" w:line="240" w:lineRule="auto"/>
        <w:jc w:val="center"/>
        <w:textAlignment w:val="baseline"/>
        <w:rPr>
          <w:rFonts w:ascii="Times New Roman" w:eastAsia="Times New Roman" w:hAnsi="Times New Roman" w:cs="Times New Roman"/>
          <w:color w:val="5D6167"/>
          <w:sz w:val="40"/>
          <w:szCs w:val="40"/>
          <w:u w:val="double"/>
        </w:rPr>
      </w:pPr>
      <w:r>
        <w:rPr>
          <w:rFonts w:ascii="Times New Roman" w:hAnsi="Times New Roman" w:cs="Times New Roman"/>
          <w:b/>
          <w:color w:val="000000"/>
          <w:sz w:val="40"/>
          <w:szCs w:val="40"/>
          <w:u w:val="double"/>
        </w:rPr>
        <w:t>MACHINE LEARNING</w:t>
      </w:r>
      <w:r w:rsidR="00E3384F" w:rsidRPr="00E3384F">
        <w:rPr>
          <w:rFonts w:ascii="Times New Roman" w:hAnsi="Times New Roman" w:cs="Times New Roman"/>
          <w:b/>
          <w:color w:val="000000"/>
          <w:sz w:val="40"/>
          <w:szCs w:val="40"/>
          <w:u w:val="double"/>
        </w:rPr>
        <w:t xml:space="preserve"> ASSIGNMENT</w:t>
      </w:r>
    </w:p>
    <w:p w14:paraId="5A0523FA" w14:textId="77777777" w:rsidR="00E3384F" w:rsidRDefault="00E3384F" w:rsidP="00E3384F">
      <w:pPr>
        <w:pStyle w:val="NormalWeb"/>
        <w:jc w:val="center"/>
        <w:rPr>
          <w:b/>
          <w:color w:val="000000"/>
          <w:szCs w:val="27"/>
        </w:rPr>
      </w:pPr>
    </w:p>
    <w:p w14:paraId="0AAB66D5" w14:textId="0383A663" w:rsidR="000462B7" w:rsidRDefault="000462B7" w:rsidP="000462B7">
      <w:pPr>
        <w:pStyle w:val="NormalWeb"/>
        <w:jc w:val="center"/>
        <w:rPr>
          <w:b/>
          <w:color w:val="000000"/>
          <w:szCs w:val="27"/>
        </w:rPr>
      </w:pPr>
    </w:p>
    <w:p w14:paraId="5A4885BC" w14:textId="77777777" w:rsidR="000462B7" w:rsidRPr="00F22142" w:rsidRDefault="000462B7" w:rsidP="000462B7">
      <w:pPr>
        <w:pStyle w:val="NormalWeb"/>
        <w:jc w:val="center"/>
        <w:rPr>
          <w:b/>
          <w:color w:val="000000"/>
          <w:szCs w:val="27"/>
        </w:rPr>
      </w:pPr>
    </w:p>
    <w:p w14:paraId="12420976" w14:textId="1C2C9903" w:rsidR="00E3384F" w:rsidRDefault="000462B7" w:rsidP="000462B7">
      <w:pPr>
        <w:pStyle w:val="NormalWeb"/>
        <w:pBdr>
          <w:between w:val="single" w:sz="4" w:space="1" w:color="auto"/>
        </w:pBdr>
        <w:jc w:val="center"/>
        <w:rPr>
          <w:b/>
          <w:color w:val="000000"/>
          <w:sz w:val="28"/>
          <w:szCs w:val="28"/>
        </w:rPr>
      </w:pPr>
      <w:r>
        <w:rPr>
          <w:b/>
          <w:color w:val="000000"/>
          <w:sz w:val="28"/>
          <w:szCs w:val="28"/>
        </w:rPr>
        <w:t>NAME: HAFSA NAZ</w:t>
      </w:r>
    </w:p>
    <w:p w14:paraId="057EF9A0" w14:textId="75F6C5FB" w:rsidR="000462B7" w:rsidRDefault="000462B7" w:rsidP="000462B7">
      <w:pPr>
        <w:pStyle w:val="NormalWeb"/>
        <w:pBdr>
          <w:between w:val="single" w:sz="4" w:space="1" w:color="auto"/>
        </w:pBdr>
        <w:jc w:val="center"/>
        <w:rPr>
          <w:b/>
          <w:color w:val="000000"/>
          <w:sz w:val="28"/>
          <w:szCs w:val="28"/>
        </w:rPr>
      </w:pPr>
      <w:r>
        <w:rPr>
          <w:b/>
          <w:color w:val="000000"/>
          <w:sz w:val="28"/>
          <w:szCs w:val="28"/>
        </w:rPr>
        <w:t>ROLL NUMBER: 23F-AI-56</w:t>
      </w:r>
    </w:p>
    <w:p w14:paraId="422B1BE7" w14:textId="17162061" w:rsidR="000462B7" w:rsidRDefault="000462B7" w:rsidP="000462B7">
      <w:pPr>
        <w:pStyle w:val="NormalWeb"/>
        <w:pBdr>
          <w:between w:val="single" w:sz="4" w:space="1" w:color="auto"/>
        </w:pBdr>
        <w:jc w:val="center"/>
        <w:rPr>
          <w:b/>
          <w:color w:val="000000"/>
          <w:sz w:val="28"/>
          <w:szCs w:val="28"/>
        </w:rPr>
      </w:pPr>
      <w:r>
        <w:rPr>
          <w:b/>
          <w:color w:val="000000"/>
          <w:sz w:val="28"/>
          <w:szCs w:val="28"/>
        </w:rPr>
        <w:t>SECTION: A2</w:t>
      </w:r>
    </w:p>
    <w:p w14:paraId="01D67AAB" w14:textId="5C69A8EB" w:rsidR="000462B7" w:rsidRDefault="000462B7" w:rsidP="000462B7">
      <w:pPr>
        <w:pStyle w:val="NormalWeb"/>
        <w:pBdr>
          <w:between w:val="single" w:sz="4" w:space="1" w:color="auto"/>
        </w:pBdr>
        <w:jc w:val="center"/>
        <w:rPr>
          <w:b/>
          <w:color w:val="000000"/>
          <w:sz w:val="28"/>
          <w:szCs w:val="28"/>
        </w:rPr>
      </w:pPr>
      <w:r>
        <w:rPr>
          <w:b/>
          <w:color w:val="000000"/>
          <w:sz w:val="28"/>
          <w:szCs w:val="28"/>
        </w:rPr>
        <w:t>BATCH: 23F</w:t>
      </w:r>
    </w:p>
    <w:p w14:paraId="082A65FB" w14:textId="637C0F91" w:rsidR="000462B7" w:rsidRDefault="000462B7" w:rsidP="000462B7">
      <w:pPr>
        <w:pStyle w:val="NormalWeb"/>
        <w:pBdr>
          <w:between w:val="single" w:sz="4" w:space="1" w:color="auto"/>
        </w:pBdr>
        <w:jc w:val="center"/>
        <w:rPr>
          <w:b/>
          <w:color w:val="000000"/>
          <w:sz w:val="28"/>
          <w:szCs w:val="28"/>
          <w:vertAlign w:val="superscript"/>
        </w:rPr>
      </w:pPr>
      <w:r>
        <w:rPr>
          <w:b/>
          <w:color w:val="000000"/>
          <w:sz w:val="28"/>
          <w:szCs w:val="28"/>
        </w:rPr>
        <w:t>YEAR: 3</w:t>
      </w:r>
      <w:r>
        <w:rPr>
          <w:b/>
          <w:color w:val="000000"/>
          <w:sz w:val="28"/>
          <w:szCs w:val="28"/>
          <w:vertAlign w:val="superscript"/>
        </w:rPr>
        <w:t>RD</w:t>
      </w:r>
    </w:p>
    <w:p w14:paraId="001FC23A" w14:textId="49462711" w:rsidR="000462B7" w:rsidRDefault="000462B7" w:rsidP="000462B7">
      <w:pPr>
        <w:pStyle w:val="NormalWeb"/>
        <w:pBdr>
          <w:between w:val="single" w:sz="4" w:space="1" w:color="auto"/>
        </w:pBdr>
        <w:jc w:val="center"/>
        <w:rPr>
          <w:b/>
          <w:color w:val="000000"/>
          <w:sz w:val="28"/>
          <w:szCs w:val="28"/>
          <w:vertAlign w:val="superscript"/>
        </w:rPr>
      </w:pPr>
      <w:r>
        <w:rPr>
          <w:b/>
          <w:color w:val="000000"/>
          <w:sz w:val="28"/>
          <w:szCs w:val="28"/>
        </w:rPr>
        <w:t>SEMESTER: 5</w:t>
      </w:r>
      <w:r>
        <w:rPr>
          <w:b/>
          <w:color w:val="000000"/>
          <w:sz w:val="28"/>
          <w:szCs w:val="28"/>
          <w:vertAlign w:val="superscript"/>
        </w:rPr>
        <w:t>TH</w:t>
      </w:r>
    </w:p>
    <w:p w14:paraId="2483B9CF" w14:textId="357A9841" w:rsidR="000462B7" w:rsidRDefault="00DC64E1" w:rsidP="000462B7">
      <w:pPr>
        <w:pStyle w:val="NormalWeb"/>
        <w:pBdr>
          <w:between w:val="single" w:sz="4" w:space="1" w:color="auto"/>
        </w:pBdr>
        <w:jc w:val="center"/>
        <w:rPr>
          <w:b/>
          <w:color w:val="000000"/>
          <w:sz w:val="28"/>
          <w:szCs w:val="28"/>
        </w:rPr>
      </w:pPr>
      <w:r>
        <w:rPr>
          <w:b/>
          <w:color w:val="000000"/>
          <w:sz w:val="28"/>
          <w:szCs w:val="28"/>
        </w:rPr>
        <w:t>COURSE TITLE</w:t>
      </w:r>
      <w:r w:rsidR="000462B7">
        <w:rPr>
          <w:b/>
          <w:color w:val="000000"/>
          <w:sz w:val="28"/>
          <w:szCs w:val="28"/>
        </w:rPr>
        <w:t>: MACHINE LEARNING</w:t>
      </w:r>
    </w:p>
    <w:p w14:paraId="31E081B7" w14:textId="734FD281" w:rsidR="00DC64E1" w:rsidRDefault="00DC64E1" w:rsidP="000462B7">
      <w:pPr>
        <w:pStyle w:val="NormalWeb"/>
        <w:pBdr>
          <w:between w:val="single" w:sz="4" w:space="1" w:color="auto"/>
        </w:pBdr>
        <w:jc w:val="center"/>
        <w:rPr>
          <w:b/>
          <w:color w:val="000000"/>
          <w:sz w:val="28"/>
          <w:szCs w:val="28"/>
        </w:rPr>
      </w:pPr>
      <w:r>
        <w:rPr>
          <w:b/>
          <w:color w:val="000000"/>
          <w:sz w:val="28"/>
          <w:szCs w:val="28"/>
        </w:rPr>
        <w:t>COURSE CODE: AI-3202</w:t>
      </w:r>
    </w:p>
    <w:p w14:paraId="0A2ADFDC" w14:textId="303A48CE" w:rsidR="000462B7" w:rsidRDefault="000462B7" w:rsidP="000462B7">
      <w:pPr>
        <w:pStyle w:val="NormalWeb"/>
        <w:pBdr>
          <w:between w:val="single" w:sz="4" w:space="1" w:color="auto"/>
        </w:pBdr>
        <w:jc w:val="center"/>
        <w:rPr>
          <w:b/>
          <w:color w:val="000000"/>
          <w:sz w:val="28"/>
          <w:szCs w:val="28"/>
        </w:rPr>
      </w:pPr>
      <w:r>
        <w:rPr>
          <w:b/>
          <w:color w:val="000000"/>
          <w:sz w:val="28"/>
          <w:szCs w:val="28"/>
        </w:rPr>
        <w:t>COURSE INSTRUCTOR: ENGR.HAMZA FAROOQI</w:t>
      </w:r>
    </w:p>
    <w:p w14:paraId="6AD4EF6F" w14:textId="77777777" w:rsidR="000462B7" w:rsidRPr="000462B7" w:rsidRDefault="000462B7" w:rsidP="000462B7">
      <w:pPr>
        <w:pStyle w:val="NormalWeb"/>
        <w:pBdr>
          <w:between w:val="single" w:sz="4" w:space="1" w:color="auto"/>
        </w:pBdr>
        <w:jc w:val="center"/>
        <w:rPr>
          <w:b/>
          <w:color w:val="000000"/>
          <w:sz w:val="28"/>
          <w:szCs w:val="28"/>
        </w:rPr>
      </w:pPr>
    </w:p>
    <w:p w14:paraId="3C608DAE" w14:textId="77777777" w:rsidR="000462B7" w:rsidRDefault="000462B7" w:rsidP="00164CF7">
      <w:pPr>
        <w:pStyle w:val="NormalWeb"/>
        <w:rPr>
          <w:b/>
          <w:color w:val="000000"/>
          <w:szCs w:val="27"/>
        </w:rPr>
      </w:pPr>
    </w:p>
    <w:p w14:paraId="379A9982" w14:textId="77777777" w:rsidR="00164CF7" w:rsidRDefault="00164CF7" w:rsidP="00164CF7">
      <w:pPr>
        <w:pStyle w:val="NormalWeb"/>
        <w:rPr>
          <w:b/>
          <w:color w:val="000000"/>
          <w:szCs w:val="27"/>
        </w:rPr>
      </w:pPr>
    </w:p>
    <w:p w14:paraId="5DA892FA" w14:textId="3AD03841" w:rsidR="000462B7" w:rsidRPr="00DC64E1" w:rsidRDefault="00DC64E1" w:rsidP="00DC64E1">
      <w:pPr>
        <w:pStyle w:val="NormalWeb"/>
        <w:jc w:val="center"/>
        <w:rPr>
          <w:b/>
          <w:bCs/>
          <w:color w:val="000000"/>
          <w:sz w:val="32"/>
          <w:szCs w:val="32"/>
          <w:u w:val="thick"/>
          <w:lang w:val="en-PK"/>
        </w:rPr>
      </w:pPr>
      <w:r w:rsidRPr="00DC64E1">
        <w:rPr>
          <w:b/>
          <w:bCs/>
          <w:color w:val="000000"/>
          <w:sz w:val="32"/>
          <w:szCs w:val="32"/>
          <w:u w:val="thick"/>
        </w:rPr>
        <w:lastRenderedPageBreak/>
        <w:t>Classification on Bank Marketing Dataset</w:t>
      </w:r>
    </w:p>
    <w:p w14:paraId="7EB29F53" w14:textId="77777777" w:rsidR="00725C9A" w:rsidRPr="006C4A64" w:rsidRDefault="00725C9A" w:rsidP="00725C9A">
      <w:pPr>
        <w:pStyle w:val="NormalWeb"/>
        <w:rPr>
          <w:b/>
          <w:bCs/>
          <w:color w:val="000000"/>
          <w:sz w:val="28"/>
          <w:szCs w:val="28"/>
          <w:u w:val="thick"/>
          <w:lang w:val="en-PK"/>
        </w:rPr>
      </w:pPr>
      <w:r w:rsidRPr="006C4A64">
        <w:rPr>
          <w:b/>
          <w:bCs/>
          <w:color w:val="000000"/>
          <w:sz w:val="28"/>
          <w:szCs w:val="28"/>
          <w:u w:val="thick"/>
          <w:lang w:val="en-PK"/>
        </w:rPr>
        <w:t>Introduction</w:t>
      </w:r>
    </w:p>
    <w:p w14:paraId="31FF19CF" w14:textId="429D8A04" w:rsidR="00725C9A" w:rsidRPr="00725C9A" w:rsidRDefault="00725C9A" w:rsidP="00725C9A">
      <w:pPr>
        <w:pStyle w:val="NormalWeb"/>
        <w:rPr>
          <w:bCs/>
          <w:color w:val="000000"/>
          <w:szCs w:val="27"/>
          <w:lang w:val="en-PK"/>
        </w:rPr>
      </w:pPr>
      <w:r w:rsidRPr="00725C9A">
        <w:rPr>
          <w:bCs/>
          <w:color w:val="000000"/>
          <w:szCs w:val="27"/>
          <w:lang w:val="en-PK"/>
        </w:rPr>
        <w:t xml:space="preserve">Machine learning is widely used to predict outcomes based on historical data. In this assignment, I worked on a </w:t>
      </w:r>
      <w:r w:rsidRPr="00725C9A">
        <w:rPr>
          <w:b/>
          <w:bCs/>
          <w:color w:val="000000"/>
          <w:szCs w:val="27"/>
          <w:lang w:val="en-PK"/>
        </w:rPr>
        <w:t>classification problem</w:t>
      </w:r>
      <w:r w:rsidRPr="00725C9A">
        <w:rPr>
          <w:bCs/>
          <w:color w:val="000000"/>
          <w:szCs w:val="27"/>
          <w:lang w:val="en-PK"/>
        </w:rPr>
        <w:t xml:space="preserve"> using the Bank Marketing dataset. The main goal of this project was to predict whether a customer will subscribe to a term deposit or not by applying different machine learning models.</w:t>
      </w:r>
      <w:r w:rsidRPr="00725C9A">
        <w:rPr>
          <w:bCs/>
          <w:color w:val="000000"/>
          <w:szCs w:val="27"/>
          <w:lang w:val="en-PK"/>
        </w:rPr>
        <w:br/>
        <w:t>During this project, I performed data preprocessing, handled missing values, trained multiple models, and compared their performance to find the best approach.</w:t>
      </w:r>
    </w:p>
    <w:p w14:paraId="228DF790" w14:textId="2DB03BDE" w:rsidR="00725C9A" w:rsidRPr="006C4A64" w:rsidRDefault="00725C9A" w:rsidP="00725C9A">
      <w:pPr>
        <w:pStyle w:val="NormalWeb"/>
        <w:rPr>
          <w:b/>
          <w:bCs/>
          <w:color w:val="000000"/>
          <w:sz w:val="28"/>
          <w:szCs w:val="28"/>
          <w:u w:val="thick"/>
          <w:lang w:val="en-PK"/>
        </w:rPr>
      </w:pPr>
      <w:r w:rsidRPr="006C4A64">
        <w:rPr>
          <w:b/>
          <w:bCs/>
          <w:color w:val="000000"/>
          <w:sz w:val="28"/>
          <w:szCs w:val="28"/>
          <w:u w:val="thick"/>
          <w:lang w:val="en-PK"/>
        </w:rPr>
        <w:t>1. Data Preprocessing:</w:t>
      </w:r>
    </w:p>
    <w:p w14:paraId="3B5F0F3A" w14:textId="77777777" w:rsidR="00725C9A" w:rsidRPr="00725C9A" w:rsidRDefault="00725C9A" w:rsidP="00725C9A">
      <w:pPr>
        <w:pStyle w:val="NormalWeb"/>
        <w:rPr>
          <w:bCs/>
          <w:color w:val="000000"/>
          <w:szCs w:val="27"/>
          <w:lang w:val="en-PK"/>
        </w:rPr>
      </w:pPr>
      <w:r w:rsidRPr="00725C9A">
        <w:rPr>
          <w:bCs/>
          <w:color w:val="000000"/>
          <w:szCs w:val="27"/>
          <w:lang w:val="en-PK"/>
        </w:rPr>
        <w:t xml:space="preserve">In this project, I worked on the </w:t>
      </w:r>
      <w:r w:rsidRPr="00725C9A">
        <w:rPr>
          <w:b/>
          <w:bCs/>
          <w:color w:val="000000"/>
          <w:szCs w:val="27"/>
          <w:lang w:val="en-PK"/>
        </w:rPr>
        <w:t>Bank Marketing dataset</w:t>
      </w:r>
      <w:r w:rsidRPr="00725C9A">
        <w:rPr>
          <w:bCs/>
          <w:color w:val="000000"/>
          <w:szCs w:val="27"/>
          <w:lang w:val="en-PK"/>
        </w:rPr>
        <w:t xml:space="preserve">. First, I loaded the dataset and checked the columns, data types, and the target variable. The target column is </w:t>
      </w:r>
      <w:r w:rsidRPr="00725C9A">
        <w:rPr>
          <w:b/>
          <w:color w:val="000000"/>
          <w:szCs w:val="27"/>
          <w:lang w:val="en-PK"/>
        </w:rPr>
        <w:t>y</w:t>
      </w:r>
      <w:r w:rsidRPr="00725C9A">
        <w:rPr>
          <w:bCs/>
          <w:color w:val="000000"/>
          <w:szCs w:val="27"/>
          <w:lang w:val="en-PK"/>
        </w:rPr>
        <w:t>, which tells whether a customer subscribed to a term deposit or not.</w:t>
      </w:r>
    </w:p>
    <w:p w14:paraId="48D7FB96" w14:textId="77777777" w:rsidR="00725C9A" w:rsidRPr="00725C9A" w:rsidRDefault="00725C9A" w:rsidP="00725C9A">
      <w:pPr>
        <w:pStyle w:val="NormalWeb"/>
        <w:numPr>
          <w:ilvl w:val="0"/>
          <w:numId w:val="22"/>
        </w:numPr>
        <w:rPr>
          <w:b/>
          <w:bCs/>
          <w:color w:val="000000"/>
          <w:szCs w:val="27"/>
          <w:lang w:val="en-PK"/>
        </w:rPr>
      </w:pPr>
      <w:r w:rsidRPr="00725C9A">
        <w:rPr>
          <w:b/>
          <w:bCs/>
          <w:color w:val="000000"/>
          <w:szCs w:val="27"/>
          <w:lang w:val="en-PK"/>
        </w:rPr>
        <w:t>Missing Data Handling</w:t>
      </w:r>
    </w:p>
    <w:p w14:paraId="20DB8954" w14:textId="37FFD51F" w:rsidR="00725C9A" w:rsidRPr="00725C9A" w:rsidRDefault="00725C9A" w:rsidP="00725C9A">
      <w:pPr>
        <w:pStyle w:val="NormalWeb"/>
        <w:rPr>
          <w:bCs/>
          <w:color w:val="000000"/>
          <w:szCs w:val="27"/>
          <w:lang w:val="en-PK"/>
        </w:rPr>
      </w:pPr>
      <w:r w:rsidRPr="00725C9A">
        <w:rPr>
          <w:bCs/>
          <w:color w:val="000000"/>
          <w:szCs w:val="27"/>
          <w:lang w:val="en-PK"/>
        </w:rPr>
        <w:t xml:space="preserve">First, I checked the dataset for missing values. In this dataset, missing values were not always shown as null instead, some categorical columns had the value </w:t>
      </w:r>
      <w:r w:rsidRPr="00725C9A">
        <w:rPr>
          <w:b/>
          <w:bCs/>
          <w:color w:val="000000"/>
          <w:szCs w:val="27"/>
          <w:lang w:val="en-PK"/>
        </w:rPr>
        <w:t>"unknown"</w:t>
      </w:r>
      <w:r w:rsidRPr="00725C9A">
        <w:rPr>
          <w:bCs/>
          <w:color w:val="000000"/>
          <w:szCs w:val="27"/>
          <w:lang w:val="en-PK"/>
        </w:rPr>
        <w:t>, which also represents missing data.</w:t>
      </w:r>
    </w:p>
    <w:p w14:paraId="21301B35" w14:textId="77777777" w:rsidR="00725C9A" w:rsidRPr="00725C9A" w:rsidRDefault="00725C9A" w:rsidP="00725C9A">
      <w:pPr>
        <w:pStyle w:val="NormalWeb"/>
        <w:rPr>
          <w:bCs/>
          <w:color w:val="000000"/>
          <w:szCs w:val="27"/>
          <w:lang w:val="en-PK"/>
        </w:rPr>
      </w:pPr>
      <w:r w:rsidRPr="00725C9A">
        <w:rPr>
          <w:bCs/>
          <w:color w:val="000000"/>
          <w:szCs w:val="27"/>
          <w:lang w:val="en-PK"/>
        </w:rPr>
        <w:t>I found that:</w:t>
      </w:r>
    </w:p>
    <w:p w14:paraId="4D9082DD" w14:textId="77777777" w:rsidR="00725C9A" w:rsidRPr="00725C9A" w:rsidRDefault="00725C9A" w:rsidP="00725C9A">
      <w:pPr>
        <w:pStyle w:val="NormalWeb"/>
        <w:numPr>
          <w:ilvl w:val="0"/>
          <w:numId w:val="19"/>
        </w:numPr>
        <w:rPr>
          <w:bCs/>
          <w:color w:val="000000"/>
          <w:szCs w:val="27"/>
          <w:lang w:val="en-PK"/>
        </w:rPr>
      </w:pPr>
      <w:r w:rsidRPr="00725C9A">
        <w:rPr>
          <w:bCs/>
          <w:color w:val="000000"/>
          <w:szCs w:val="27"/>
          <w:lang w:val="en-PK"/>
        </w:rPr>
        <w:t xml:space="preserve">The </w:t>
      </w:r>
      <w:r w:rsidRPr="00725C9A">
        <w:rPr>
          <w:b/>
          <w:bCs/>
          <w:color w:val="000000"/>
          <w:szCs w:val="27"/>
          <w:lang w:val="en-PK"/>
        </w:rPr>
        <w:t>job</w:t>
      </w:r>
      <w:r w:rsidRPr="00725C9A">
        <w:rPr>
          <w:bCs/>
          <w:color w:val="000000"/>
          <w:szCs w:val="27"/>
          <w:lang w:val="en-PK"/>
        </w:rPr>
        <w:t xml:space="preserve"> column had missing values.</w:t>
      </w:r>
    </w:p>
    <w:p w14:paraId="3BF9447B" w14:textId="77777777" w:rsidR="00725C9A" w:rsidRPr="00725C9A" w:rsidRDefault="00725C9A" w:rsidP="00725C9A">
      <w:pPr>
        <w:pStyle w:val="NormalWeb"/>
        <w:numPr>
          <w:ilvl w:val="0"/>
          <w:numId w:val="19"/>
        </w:numPr>
        <w:rPr>
          <w:bCs/>
          <w:color w:val="000000"/>
          <w:szCs w:val="27"/>
          <w:lang w:val="en-PK"/>
        </w:rPr>
      </w:pPr>
      <w:r w:rsidRPr="00725C9A">
        <w:rPr>
          <w:bCs/>
          <w:color w:val="000000"/>
          <w:szCs w:val="27"/>
          <w:lang w:val="en-PK"/>
        </w:rPr>
        <w:t xml:space="preserve">Some categorical columns like </w:t>
      </w:r>
      <w:r w:rsidRPr="00725C9A">
        <w:rPr>
          <w:b/>
          <w:bCs/>
          <w:color w:val="000000"/>
          <w:szCs w:val="27"/>
          <w:lang w:val="en-PK"/>
        </w:rPr>
        <w:t>education</w:t>
      </w:r>
      <w:r w:rsidRPr="00725C9A">
        <w:rPr>
          <w:bCs/>
          <w:color w:val="000000"/>
          <w:szCs w:val="27"/>
          <w:lang w:val="en-PK"/>
        </w:rPr>
        <w:t xml:space="preserve"> and </w:t>
      </w:r>
      <w:r w:rsidRPr="00725C9A">
        <w:rPr>
          <w:b/>
          <w:bCs/>
          <w:color w:val="000000"/>
          <w:szCs w:val="27"/>
          <w:lang w:val="en-PK"/>
        </w:rPr>
        <w:t>contact</w:t>
      </w:r>
      <w:r w:rsidRPr="00725C9A">
        <w:rPr>
          <w:bCs/>
          <w:color w:val="000000"/>
          <w:szCs w:val="27"/>
          <w:lang w:val="en-PK"/>
        </w:rPr>
        <w:t xml:space="preserve"> contained "unknown" values.</w:t>
      </w:r>
    </w:p>
    <w:p w14:paraId="64C5079C" w14:textId="77777777" w:rsidR="00725C9A" w:rsidRPr="00725C9A" w:rsidRDefault="00725C9A" w:rsidP="00725C9A">
      <w:pPr>
        <w:pStyle w:val="NormalWeb"/>
        <w:rPr>
          <w:bCs/>
          <w:color w:val="000000"/>
          <w:szCs w:val="27"/>
          <w:lang w:val="en-PK"/>
        </w:rPr>
      </w:pPr>
      <w:r w:rsidRPr="00725C9A">
        <w:rPr>
          <w:bCs/>
          <w:color w:val="000000"/>
          <w:szCs w:val="27"/>
          <w:lang w:val="en-PK"/>
        </w:rPr>
        <w:t>Instead of deleting rows, I handled missing data as follows:</w:t>
      </w:r>
    </w:p>
    <w:p w14:paraId="75C1DF35" w14:textId="77777777" w:rsidR="00725C9A" w:rsidRPr="00725C9A" w:rsidRDefault="00725C9A" w:rsidP="00725C9A">
      <w:pPr>
        <w:pStyle w:val="NormalWeb"/>
        <w:numPr>
          <w:ilvl w:val="0"/>
          <w:numId w:val="20"/>
        </w:numPr>
        <w:rPr>
          <w:bCs/>
          <w:color w:val="000000"/>
          <w:szCs w:val="27"/>
          <w:lang w:val="en-PK"/>
        </w:rPr>
      </w:pPr>
      <w:r w:rsidRPr="00725C9A">
        <w:rPr>
          <w:bCs/>
          <w:color w:val="000000"/>
          <w:szCs w:val="27"/>
          <w:lang w:val="en-PK"/>
        </w:rPr>
        <w:t xml:space="preserve">Missing values in the </w:t>
      </w:r>
      <w:r w:rsidRPr="00725C9A">
        <w:rPr>
          <w:b/>
          <w:bCs/>
          <w:color w:val="000000"/>
          <w:szCs w:val="27"/>
          <w:lang w:val="en-PK"/>
        </w:rPr>
        <w:t>job</w:t>
      </w:r>
      <w:r w:rsidRPr="00725C9A">
        <w:rPr>
          <w:bCs/>
          <w:color w:val="000000"/>
          <w:szCs w:val="27"/>
          <w:lang w:val="en-PK"/>
        </w:rPr>
        <w:t xml:space="preserve"> column were filled using the </w:t>
      </w:r>
      <w:r w:rsidRPr="00725C9A">
        <w:rPr>
          <w:b/>
          <w:bCs/>
          <w:color w:val="000000"/>
          <w:szCs w:val="27"/>
          <w:lang w:val="en-PK"/>
        </w:rPr>
        <w:t>most frequent value (mode)</w:t>
      </w:r>
      <w:r w:rsidRPr="00725C9A">
        <w:rPr>
          <w:bCs/>
          <w:color w:val="000000"/>
          <w:szCs w:val="27"/>
          <w:lang w:val="en-PK"/>
        </w:rPr>
        <w:t>.</w:t>
      </w:r>
    </w:p>
    <w:p w14:paraId="299CF7E8" w14:textId="77777777" w:rsidR="00725C9A" w:rsidRPr="00725C9A" w:rsidRDefault="00725C9A" w:rsidP="00725C9A">
      <w:pPr>
        <w:pStyle w:val="NormalWeb"/>
        <w:numPr>
          <w:ilvl w:val="0"/>
          <w:numId w:val="20"/>
        </w:numPr>
        <w:rPr>
          <w:bCs/>
          <w:color w:val="000000"/>
          <w:szCs w:val="27"/>
          <w:lang w:val="en-PK"/>
        </w:rPr>
      </w:pPr>
      <w:r w:rsidRPr="00725C9A">
        <w:rPr>
          <w:bCs/>
          <w:color w:val="000000"/>
          <w:szCs w:val="27"/>
          <w:lang w:val="en-PK"/>
        </w:rPr>
        <w:t xml:space="preserve">For </w:t>
      </w:r>
      <w:r w:rsidRPr="00725C9A">
        <w:rPr>
          <w:b/>
          <w:bCs/>
          <w:color w:val="000000"/>
          <w:szCs w:val="27"/>
          <w:lang w:val="en-PK"/>
        </w:rPr>
        <w:t>education</w:t>
      </w:r>
      <w:r w:rsidRPr="00725C9A">
        <w:rPr>
          <w:bCs/>
          <w:color w:val="000000"/>
          <w:szCs w:val="27"/>
          <w:lang w:val="en-PK"/>
        </w:rPr>
        <w:t xml:space="preserve"> and </w:t>
      </w:r>
      <w:r w:rsidRPr="00725C9A">
        <w:rPr>
          <w:b/>
          <w:bCs/>
          <w:color w:val="000000"/>
          <w:szCs w:val="27"/>
          <w:lang w:val="en-PK"/>
        </w:rPr>
        <w:t>contact</w:t>
      </w:r>
      <w:r w:rsidRPr="00725C9A">
        <w:rPr>
          <w:bCs/>
          <w:color w:val="000000"/>
          <w:szCs w:val="27"/>
          <w:lang w:val="en-PK"/>
        </w:rPr>
        <w:t>, "unknown" was kept as a separate category.</w:t>
      </w:r>
    </w:p>
    <w:p w14:paraId="5F7FC494" w14:textId="16D5E176" w:rsidR="00725C9A" w:rsidRPr="00725C9A" w:rsidRDefault="00725C9A" w:rsidP="00725C9A">
      <w:pPr>
        <w:pStyle w:val="NormalWeb"/>
        <w:rPr>
          <w:bCs/>
          <w:color w:val="000000"/>
          <w:szCs w:val="27"/>
          <w:lang w:val="en-PK"/>
        </w:rPr>
      </w:pPr>
      <w:r w:rsidRPr="00725C9A">
        <w:rPr>
          <w:bCs/>
          <w:color w:val="000000"/>
          <w:szCs w:val="27"/>
          <w:lang w:val="en-PK"/>
        </w:rPr>
        <w:t>This helped in keeping all data without losing important information.</w:t>
      </w:r>
    </w:p>
    <w:p w14:paraId="43A53D1A" w14:textId="77777777" w:rsidR="00725C9A" w:rsidRPr="00725C9A" w:rsidRDefault="00725C9A" w:rsidP="005F0BEF">
      <w:pPr>
        <w:pStyle w:val="NormalWeb"/>
        <w:numPr>
          <w:ilvl w:val="0"/>
          <w:numId w:val="22"/>
        </w:numPr>
        <w:rPr>
          <w:b/>
          <w:bCs/>
          <w:color w:val="000000"/>
          <w:szCs w:val="27"/>
          <w:lang w:val="en-PK"/>
        </w:rPr>
      </w:pPr>
      <w:r w:rsidRPr="00725C9A">
        <w:rPr>
          <w:b/>
          <w:bCs/>
          <w:color w:val="000000"/>
          <w:szCs w:val="27"/>
          <w:lang w:val="en-PK"/>
        </w:rPr>
        <w:t>Encoding Categorical Data</w:t>
      </w:r>
    </w:p>
    <w:p w14:paraId="3525F865" w14:textId="77777777" w:rsidR="00725C9A" w:rsidRPr="00725C9A" w:rsidRDefault="00725C9A" w:rsidP="00725C9A">
      <w:pPr>
        <w:pStyle w:val="NormalWeb"/>
        <w:rPr>
          <w:bCs/>
          <w:color w:val="000000"/>
          <w:szCs w:val="27"/>
          <w:lang w:val="en-PK"/>
        </w:rPr>
      </w:pPr>
      <w:r w:rsidRPr="00725C9A">
        <w:rPr>
          <w:bCs/>
          <w:color w:val="000000"/>
          <w:szCs w:val="27"/>
          <w:lang w:val="en-PK"/>
        </w:rPr>
        <w:t xml:space="preserve">The dataset contained many categorical columns such as job, marital status, education, loan, housing, contact, month, and the target variable y. Since machine learning models cannot understand text, I converted all categorical values into numeric form using </w:t>
      </w:r>
      <w:r w:rsidRPr="00725C9A">
        <w:rPr>
          <w:b/>
          <w:bCs/>
          <w:color w:val="000000"/>
          <w:szCs w:val="27"/>
          <w:lang w:val="en-PK"/>
        </w:rPr>
        <w:t>Label Encoding</w:t>
      </w:r>
      <w:r w:rsidRPr="00725C9A">
        <w:rPr>
          <w:bCs/>
          <w:color w:val="000000"/>
          <w:szCs w:val="27"/>
          <w:lang w:val="en-PK"/>
        </w:rPr>
        <w:t>.</w:t>
      </w:r>
    </w:p>
    <w:p w14:paraId="0CB70E64" w14:textId="1880235B" w:rsidR="00725C9A" w:rsidRPr="00725C9A" w:rsidRDefault="00725C9A" w:rsidP="00725C9A">
      <w:pPr>
        <w:pStyle w:val="NormalWeb"/>
        <w:rPr>
          <w:bCs/>
          <w:color w:val="000000"/>
          <w:szCs w:val="27"/>
          <w:lang w:val="en-PK"/>
        </w:rPr>
      </w:pPr>
    </w:p>
    <w:p w14:paraId="65AFC1AE" w14:textId="77777777" w:rsidR="00725C9A" w:rsidRPr="00725C9A" w:rsidRDefault="00725C9A" w:rsidP="005F0BEF">
      <w:pPr>
        <w:pStyle w:val="NormalWeb"/>
        <w:numPr>
          <w:ilvl w:val="0"/>
          <w:numId w:val="22"/>
        </w:numPr>
        <w:rPr>
          <w:b/>
          <w:bCs/>
          <w:color w:val="000000"/>
          <w:szCs w:val="27"/>
          <w:lang w:val="en-PK"/>
        </w:rPr>
      </w:pPr>
      <w:r w:rsidRPr="00725C9A">
        <w:rPr>
          <w:b/>
          <w:bCs/>
          <w:color w:val="000000"/>
          <w:szCs w:val="27"/>
          <w:lang w:val="en-PK"/>
        </w:rPr>
        <w:t>Feature Scaling</w:t>
      </w:r>
    </w:p>
    <w:p w14:paraId="5B7131A1" w14:textId="5F0D6EB5" w:rsidR="00725C9A" w:rsidRPr="00725C9A" w:rsidRDefault="00725C9A" w:rsidP="00725C9A">
      <w:pPr>
        <w:pStyle w:val="NormalWeb"/>
        <w:rPr>
          <w:bCs/>
          <w:color w:val="000000"/>
          <w:szCs w:val="27"/>
          <w:lang w:val="en-PK"/>
        </w:rPr>
      </w:pPr>
      <w:r w:rsidRPr="00725C9A">
        <w:rPr>
          <w:bCs/>
          <w:color w:val="000000"/>
          <w:szCs w:val="27"/>
          <w:lang w:val="en-PK"/>
        </w:rPr>
        <w:t xml:space="preserve">There were numerical columns like age, balance, duration, campaign, and others. I applied </w:t>
      </w:r>
      <w:proofErr w:type="spellStart"/>
      <w:r w:rsidRPr="00725C9A">
        <w:rPr>
          <w:b/>
          <w:bCs/>
          <w:color w:val="000000"/>
          <w:szCs w:val="27"/>
          <w:lang w:val="en-PK"/>
        </w:rPr>
        <w:t>StandardScaler</w:t>
      </w:r>
      <w:proofErr w:type="spellEnd"/>
      <w:r w:rsidRPr="00725C9A">
        <w:rPr>
          <w:bCs/>
          <w:color w:val="000000"/>
          <w:szCs w:val="27"/>
          <w:lang w:val="en-PK"/>
        </w:rPr>
        <w:t xml:space="preserve"> to these features so that all numerical values were on a similar scale. This step was especially important for the </w:t>
      </w:r>
      <w:r w:rsidRPr="00725C9A">
        <w:rPr>
          <w:b/>
          <w:bCs/>
          <w:color w:val="000000"/>
          <w:szCs w:val="27"/>
          <w:lang w:val="en-PK"/>
        </w:rPr>
        <w:t>SVM model</w:t>
      </w:r>
      <w:r w:rsidRPr="00725C9A">
        <w:rPr>
          <w:bCs/>
          <w:color w:val="000000"/>
          <w:szCs w:val="27"/>
          <w:lang w:val="en-PK"/>
        </w:rPr>
        <w:t>.</w:t>
      </w:r>
    </w:p>
    <w:p w14:paraId="2089CD79" w14:textId="77777777" w:rsidR="00725C9A" w:rsidRPr="00725C9A" w:rsidRDefault="00725C9A" w:rsidP="005F0BEF">
      <w:pPr>
        <w:pStyle w:val="NormalWeb"/>
        <w:numPr>
          <w:ilvl w:val="0"/>
          <w:numId w:val="22"/>
        </w:numPr>
        <w:rPr>
          <w:b/>
          <w:bCs/>
          <w:color w:val="000000"/>
          <w:szCs w:val="27"/>
          <w:lang w:val="en-PK"/>
        </w:rPr>
      </w:pPr>
      <w:r w:rsidRPr="00725C9A">
        <w:rPr>
          <w:b/>
          <w:bCs/>
          <w:color w:val="000000"/>
          <w:szCs w:val="27"/>
          <w:lang w:val="en-PK"/>
        </w:rPr>
        <w:t>Train and Test Split</w:t>
      </w:r>
    </w:p>
    <w:p w14:paraId="4864FCDC" w14:textId="75F632F5" w:rsidR="00725C9A" w:rsidRPr="00725C9A" w:rsidRDefault="00725C9A" w:rsidP="00725C9A">
      <w:pPr>
        <w:pStyle w:val="NormalWeb"/>
        <w:rPr>
          <w:bCs/>
          <w:color w:val="000000"/>
          <w:szCs w:val="27"/>
          <w:lang w:val="en-PK"/>
        </w:rPr>
      </w:pPr>
      <w:r w:rsidRPr="00725C9A">
        <w:rPr>
          <w:bCs/>
          <w:color w:val="000000"/>
          <w:szCs w:val="27"/>
          <w:lang w:val="en-PK"/>
        </w:rPr>
        <w:t xml:space="preserve">After preprocessing, I split the dataset into </w:t>
      </w:r>
      <w:r w:rsidRPr="00725C9A">
        <w:rPr>
          <w:b/>
          <w:bCs/>
          <w:color w:val="000000"/>
          <w:szCs w:val="27"/>
          <w:lang w:val="en-PK"/>
        </w:rPr>
        <w:t>80% training data and 20% testing data</w:t>
      </w:r>
      <w:r w:rsidRPr="00725C9A">
        <w:rPr>
          <w:bCs/>
          <w:color w:val="000000"/>
          <w:szCs w:val="27"/>
          <w:lang w:val="en-PK"/>
        </w:rPr>
        <w:t>. This allowed me to evaluate how well the model performs on unseen data.</w:t>
      </w:r>
    </w:p>
    <w:p w14:paraId="654570DE" w14:textId="010DC962" w:rsidR="00725C9A" w:rsidRPr="006C4A64" w:rsidRDefault="00725C9A" w:rsidP="00725C9A">
      <w:pPr>
        <w:pStyle w:val="NormalWeb"/>
        <w:rPr>
          <w:b/>
          <w:bCs/>
          <w:color w:val="000000"/>
          <w:sz w:val="28"/>
          <w:szCs w:val="28"/>
          <w:u w:val="thick"/>
          <w:lang w:val="en-PK"/>
        </w:rPr>
      </w:pPr>
      <w:r w:rsidRPr="006C4A64">
        <w:rPr>
          <w:b/>
          <w:bCs/>
          <w:color w:val="000000"/>
          <w:sz w:val="28"/>
          <w:szCs w:val="28"/>
          <w:u w:val="thick"/>
          <w:lang w:val="en-PK"/>
        </w:rPr>
        <w:t>2. Model Comparison and Justification</w:t>
      </w:r>
      <w:r w:rsidR="005F0BEF" w:rsidRPr="006C4A64">
        <w:rPr>
          <w:b/>
          <w:bCs/>
          <w:color w:val="000000"/>
          <w:sz w:val="28"/>
          <w:szCs w:val="28"/>
          <w:u w:val="thick"/>
          <w:lang w:val="en-PK"/>
        </w:rPr>
        <w:t>:</w:t>
      </w:r>
    </w:p>
    <w:p w14:paraId="3407D289" w14:textId="77777777" w:rsidR="00725C9A" w:rsidRPr="00725C9A" w:rsidRDefault="00725C9A" w:rsidP="00725C9A">
      <w:pPr>
        <w:pStyle w:val="NormalWeb"/>
        <w:rPr>
          <w:bCs/>
          <w:color w:val="000000"/>
          <w:szCs w:val="27"/>
          <w:lang w:val="en-PK"/>
        </w:rPr>
      </w:pPr>
      <w:r w:rsidRPr="00725C9A">
        <w:rPr>
          <w:bCs/>
          <w:color w:val="000000"/>
          <w:szCs w:val="27"/>
          <w:lang w:val="en-PK"/>
        </w:rPr>
        <w:t>I applied different machine learning models and compared their accuracy.</w:t>
      </w:r>
    </w:p>
    <w:p w14:paraId="2B249C1A" w14:textId="51CB2A1E" w:rsidR="00725C9A" w:rsidRPr="00725C9A" w:rsidRDefault="00725C9A" w:rsidP="00725C9A">
      <w:pPr>
        <w:pStyle w:val="NormalWeb"/>
        <w:numPr>
          <w:ilvl w:val="0"/>
          <w:numId w:val="21"/>
        </w:numPr>
        <w:rPr>
          <w:bCs/>
          <w:color w:val="000000"/>
          <w:szCs w:val="27"/>
          <w:lang w:val="en-PK"/>
        </w:rPr>
      </w:pPr>
      <w:r w:rsidRPr="00725C9A">
        <w:rPr>
          <w:b/>
          <w:bCs/>
          <w:color w:val="000000"/>
          <w:szCs w:val="27"/>
          <w:lang w:val="en-PK"/>
        </w:rPr>
        <w:t>Decision Tree</w:t>
      </w:r>
      <w:r w:rsidRPr="00725C9A">
        <w:rPr>
          <w:bCs/>
          <w:color w:val="000000"/>
          <w:szCs w:val="27"/>
          <w:lang w:val="en-PK"/>
        </w:rPr>
        <w:t xml:space="preserve"> achieved around </w:t>
      </w:r>
      <w:r w:rsidRPr="00725C9A">
        <w:rPr>
          <w:b/>
          <w:bCs/>
          <w:color w:val="000000"/>
          <w:szCs w:val="27"/>
          <w:lang w:val="en-PK"/>
        </w:rPr>
        <w:t>8</w:t>
      </w:r>
      <w:r w:rsidR="006F36B3">
        <w:rPr>
          <w:b/>
          <w:bCs/>
          <w:color w:val="000000"/>
          <w:szCs w:val="27"/>
          <w:lang w:val="en-PK"/>
        </w:rPr>
        <w:t>7</w:t>
      </w:r>
      <w:r w:rsidRPr="00725C9A">
        <w:rPr>
          <w:b/>
          <w:bCs/>
          <w:color w:val="000000"/>
          <w:szCs w:val="27"/>
          <w:lang w:val="en-PK"/>
        </w:rPr>
        <w:t>% accuracy</w:t>
      </w:r>
      <w:r w:rsidRPr="00725C9A">
        <w:rPr>
          <w:bCs/>
          <w:color w:val="000000"/>
          <w:szCs w:val="27"/>
          <w:lang w:val="en-PK"/>
        </w:rPr>
        <w:t>. It performed well but showed some overfitting.</w:t>
      </w:r>
    </w:p>
    <w:p w14:paraId="36854C1D" w14:textId="13451138" w:rsidR="00725C9A" w:rsidRPr="00725C9A" w:rsidRDefault="00725C9A" w:rsidP="00725C9A">
      <w:pPr>
        <w:pStyle w:val="NormalWeb"/>
        <w:numPr>
          <w:ilvl w:val="0"/>
          <w:numId w:val="21"/>
        </w:numPr>
        <w:rPr>
          <w:bCs/>
          <w:color w:val="000000"/>
          <w:szCs w:val="27"/>
          <w:lang w:val="en-PK"/>
        </w:rPr>
      </w:pPr>
      <w:r w:rsidRPr="00725C9A">
        <w:rPr>
          <w:b/>
          <w:bCs/>
          <w:color w:val="000000"/>
          <w:szCs w:val="27"/>
          <w:lang w:val="en-PK"/>
        </w:rPr>
        <w:t>Naive Bayes</w:t>
      </w:r>
      <w:r w:rsidRPr="00725C9A">
        <w:rPr>
          <w:bCs/>
          <w:color w:val="000000"/>
          <w:szCs w:val="27"/>
          <w:lang w:val="en-PK"/>
        </w:rPr>
        <w:t xml:space="preserve"> achieved about </w:t>
      </w:r>
      <w:r w:rsidRPr="00725C9A">
        <w:rPr>
          <w:b/>
          <w:bCs/>
          <w:color w:val="000000"/>
          <w:szCs w:val="27"/>
          <w:lang w:val="en-PK"/>
        </w:rPr>
        <w:t>8</w:t>
      </w:r>
      <w:r w:rsidR="006F36B3">
        <w:rPr>
          <w:b/>
          <w:bCs/>
          <w:color w:val="000000"/>
          <w:szCs w:val="27"/>
          <w:lang w:val="en-PK"/>
        </w:rPr>
        <w:t>4</w:t>
      </w:r>
      <w:r w:rsidRPr="00725C9A">
        <w:rPr>
          <w:b/>
          <w:bCs/>
          <w:color w:val="000000"/>
          <w:szCs w:val="27"/>
          <w:lang w:val="en-PK"/>
        </w:rPr>
        <w:t>% accuracy</w:t>
      </w:r>
      <w:r w:rsidRPr="00725C9A">
        <w:rPr>
          <w:bCs/>
          <w:color w:val="000000"/>
          <w:szCs w:val="27"/>
          <w:lang w:val="en-PK"/>
        </w:rPr>
        <w:t>. It was fast but less accurate due to its strong assumptions.</w:t>
      </w:r>
    </w:p>
    <w:p w14:paraId="32C5D6FE" w14:textId="77777777" w:rsidR="00725C9A" w:rsidRPr="00725C9A" w:rsidRDefault="00725C9A" w:rsidP="00725C9A">
      <w:pPr>
        <w:pStyle w:val="NormalWeb"/>
        <w:numPr>
          <w:ilvl w:val="0"/>
          <w:numId w:val="21"/>
        </w:numPr>
        <w:rPr>
          <w:bCs/>
          <w:color w:val="000000"/>
          <w:szCs w:val="27"/>
          <w:lang w:val="en-PK"/>
        </w:rPr>
      </w:pPr>
      <w:r w:rsidRPr="00725C9A">
        <w:rPr>
          <w:b/>
          <w:bCs/>
          <w:color w:val="000000"/>
          <w:szCs w:val="27"/>
          <w:lang w:val="en-PK"/>
        </w:rPr>
        <w:t>Support Vector Machine (SVM)</w:t>
      </w:r>
      <w:r w:rsidRPr="00725C9A">
        <w:rPr>
          <w:bCs/>
          <w:color w:val="000000"/>
          <w:szCs w:val="27"/>
          <w:lang w:val="en-PK"/>
        </w:rPr>
        <w:t xml:space="preserve"> achieved around </w:t>
      </w:r>
      <w:r w:rsidRPr="00725C9A">
        <w:rPr>
          <w:b/>
          <w:bCs/>
          <w:color w:val="000000"/>
          <w:szCs w:val="27"/>
          <w:lang w:val="en-PK"/>
        </w:rPr>
        <w:t>88% accuracy</w:t>
      </w:r>
      <w:r w:rsidRPr="00725C9A">
        <w:rPr>
          <w:bCs/>
          <w:color w:val="000000"/>
          <w:szCs w:val="27"/>
          <w:lang w:val="en-PK"/>
        </w:rPr>
        <w:t xml:space="preserve"> after feature scaling.</w:t>
      </w:r>
    </w:p>
    <w:p w14:paraId="6AD59BAC" w14:textId="4183093B" w:rsidR="00725C9A" w:rsidRPr="00725C9A" w:rsidRDefault="00725C9A" w:rsidP="00725C9A">
      <w:pPr>
        <w:pStyle w:val="NormalWeb"/>
        <w:numPr>
          <w:ilvl w:val="0"/>
          <w:numId w:val="21"/>
        </w:numPr>
        <w:rPr>
          <w:bCs/>
          <w:color w:val="000000"/>
          <w:szCs w:val="27"/>
          <w:lang w:val="en-PK"/>
        </w:rPr>
      </w:pPr>
      <w:r w:rsidRPr="00725C9A">
        <w:rPr>
          <w:b/>
          <w:bCs/>
          <w:color w:val="000000"/>
          <w:szCs w:val="27"/>
          <w:lang w:val="en-PK"/>
        </w:rPr>
        <w:t>Bagging</w:t>
      </w:r>
      <w:r w:rsidRPr="00725C9A">
        <w:rPr>
          <w:bCs/>
          <w:color w:val="000000"/>
          <w:szCs w:val="27"/>
          <w:lang w:val="en-PK"/>
        </w:rPr>
        <w:t xml:space="preserve"> improved stability and achieved about </w:t>
      </w:r>
      <w:r w:rsidR="005613F0">
        <w:rPr>
          <w:b/>
          <w:bCs/>
          <w:color w:val="000000"/>
          <w:szCs w:val="27"/>
          <w:lang w:val="en-PK"/>
        </w:rPr>
        <w:t>90</w:t>
      </w:r>
      <w:r w:rsidRPr="00725C9A">
        <w:rPr>
          <w:b/>
          <w:bCs/>
          <w:color w:val="000000"/>
          <w:szCs w:val="27"/>
          <w:lang w:val="en-PK"/>
        </w:rPr>
        <w:t>% accuracy</w:t>
      </w:r>
      <w:r w:rsidRPr="00725C9A">
        <w:rPr>
          <w:bCs/>
          <w:color w:val="000000"/>
          <w:szCs w:val="27"/>
          <w:lang w:val="en-PK"/>
        </w:rPr>
        <w:t>.</w:t>
      </w:r>
    </w:p>
    <w:p w14:paraId="1FC207AD" w14:textId="27128CCB" w:rsidR="00725C9A" w:rsidRPr="00725C9A" w:rsidRDefault="00725C9A" w:rsidP="00725C9A">
      <w:pPr>
        <w:pStyle w:val="NormalWeb"/>
        <w:numPr>
          <w:ilvl w:val="0"/>
          <w:numId w:val="21"/>
        </w:numPr>
        <w:rPr>
          <w:bCs/>
          <w:color w:val="000000"/>
          <w:szCs w:val="27"/>
          <w:lang w:val="en-PK"/>
        </w:rPr>
      </w:pPr>
      <w:r w:rsidRPr="00725C9A">
        <w:rPr>
          <w:b/>
          <w:bCs/>
          <w:color w:val="000000"/>
          <w:szCs w:val="27"/>
          <w:lang w:val="en-PK"/>
        </w:rPr>
        <w:t>Boosting (AdaBoost)</w:t>
      </w:r>
      <w:r w:rsidRPr="00725C9A">
        <w:rPr>
          <w:bCs/>
          <w:color w:val="000000"/>
          <w:szCs w:val="27"/>
          <w:lang w:val="en-PK"/>
        </w:rPr>
        <w:t xml:space="preserve"> gave the best result with around </w:t>
      </w:r>
      <w:r w:rsidR="005613F0">
        <w:rPr>
          <w:b/>
          <w:bCs/>
          <w:color w:val="000000"/>
          <w:szCs w:val="27"/>
          <w:lang w:val="en-PK"/>
        </w:rPr>
        <w:t>87</w:t>
      </w:r>
      <w:r w:rsidRPr="00725C9A">
        <w:rPr>
          <w:b/>
          <w:bCs/>
          <w:color w:val="000000"/>
          <w:szCs w:val="27"/>
          <w:lang w:val="en-PK"/>
        </w:rPr>
        <w:t>% accuracy</w:t>
      </w:r>
      <w:r w:rsidRPr="00725C9A">
        <w:rPr>
          <w:bCs/>
          <w:color w:val="000000"/>
          <w:szCs w:val="27"/>
          <w:lang w:val="en-PK"/>
        </w:rPr>
        <w:t>.</w:t>
      </w:r>
    </w:p>
    <w:p w14:paraId="201B2A82" w14:textId="149F8318" w:rsidR="00725C9A" w:rsidRPr="00725C9A" w:rsidRDefault="00725C9A" w:rsidP="00725C9A">
      <w:pPr>
        <w:pStyle w:val="NormalWeb"/>
        <w:rPr>
          <w:bCs/>
          <w:color w:val="000000"/>
          <w:szCs w:val="27"/>
          <w:lang w:val="en-PK"/>
        </w:rPr>
      </w:pPr>
      <w:r w:rsidRPr="00725C9A">
        <w:rPr>
          <w:bCs/>
          <w:color w:val="000000"/>
          <w:szCs w:val="27"/>
          <w:lang w:val="en-PK"/>
        </w:rPr>
        <w:t>Models were evaluated using accuracy score, confusion matrix, precision, recall, and F1-score.</w:t>
      </w:r>
    </w:p>
    <w:p w14:paraId="4D3A9245" w14:textId="4674E837" w:rsidR="00725C9A" w:rsidRPr="006C4A64" w:rsidRDefault="00725C9A" w:rsidP="00725C9A">
      <w:pPr>
        <w:pStyle w:val="NormalWeb"/>
        <w:rPr>
          <w:b/>
          <w:bCs/>
          <w:color w:val="000000"/>
          <w:sz w:val="28"/>
          <w:szCs w:val="28"/>
          <w:u w:val="thick"/>
          <w:lang w:val="en-PK"/>
        </w:rPr>
      </w:pPr>
      <w:r w:rsidRPr="006C4A64">
        <w:rPr>
          <w:b/>
          <w:bCs/>
          <w:color w:val="000000"/>
          <w:sz w:val="28"/>
          <w:szCs w:val="28"/>
          <w:u w:val="thick"/>
          <w:lang w:val="en-PK"/>
        </w:rPr>
        <w:t>3. Observations and Conclusion</w:t>
      </w:r>
      <w:r w:rsidR="005F0BEF" w:rsidRPr="006C4A64">
        <w:rPr>
          <w:b/>
          <w:bCs/>
          <w:color w:val="000000"/>
          <w:sz w:val="28"/>
          <w:szCs w:val="28"/>
          <w:u w:val="thick"/>
          <w:lang w:val="en-PK"/>
        </w:rPr>
        <w:t>:</w:t>
      </w:r>
    </w:p>
    <w:p w14:paraId="5B0A4120" w14:textId="77777777" w:rsidR="00725C9A" w:rsidRPr="00725C9A" w:rsidRDefault="00725C9A" w:rsidP="00725C9A">
      <w:pPr>
        <w:pStyle w:val="NormalWeb"/>
        <w:rPr>
          <w:bCs/>
          <w:color w:val="000000"/>
          <w:szCs w:val="27"/>
          <w:lang w:val="en-PK"/>
        </w:rPr>
      </w:pPr>
      <w:r w:rsidRPr="00725C9A">
        <w:rPr>
          <w:bCs/>
          <w:color w:val="000000"/>
          <w:szCs w:val="27"/>
          <w:lang w:val="en-PK"/>
        </w:rPr>
        <w:t>From the results, I observed that basic models like Decision Tree and Naive Bayes were not the most reliable. SVM performed better after scaling.</w:t>
      </w:r>
    </w:p>
    <w:p w14:paraId="33713D38" w14:textId="4C72D5F9" w:rsidR="00725C9A" w:rsidRPr="00725C9A" w:rsidRDefault="00725C9A" w:rsidP="00725C9A">
      <w:pPr>
        <w:pStyle w:val="NormalWeb"/>
        <w:rPr>
          <w:bCs/>
          <w:color w:val="000000"/>
          <w:szCs w:val="27"/>
          <w:lang w:val="en-PK"/>
        </w:rPr>
      </w:pPr>
      <w:r w:rsidRPr="00725C9A">
        <w:rPr>
          <w:bCs/>
          <w:color w:val="000000"/>
          <w:szCs w:val="27"/>
          <w:lang w:val="en-PK"/>
        </w:rPr>
        <w:t xml:space="preserve">The </w:t>
      </w:r>
      <w:r w:rsidRPr="00725C9A">
        <w:rPr>
          <w:b/>
          <w:bCs/>
          <w:color w:val="000000"/>
          <w:szCs w:val="27"/>
          <w:lang w:val="en-PK"/>
        </w:rPr>
        <w:t>best performance was achieved using ensemble methods</w:t>
      </w:r>
      <w:r w:rsidRPr="00725C9A">
        <w:rPr>
          <w:bCs/>
          <w:color w:val="000000"/>
          <w:szCs w:val="27"/>
          <w:lang w:val="en-PK"/>
        </w:rPr>
        <w:t>, especially B</w:t>
      </w:r>
      <w:r w:rsidR="005613F0">
        <w:rPr>
          <w:bCs/>
          <w:color w:val="000000"/>
          <w:szCs w:val="27"/>
          <w:lang w:val="en-PK"/>
        </w:rPr>
        <w:t>agging</w:t>
      </w:r>
      <w:r w:rsidRPr="00725C9A">
        <w:rPr>
          <w:bCs/>
          <w:color w:val="000000"/>
          <w:szCs w:val="27"/>
          <w:lang w:val="en-PK"/>
        </w:rPr>
        <w:t xml:space="preserve">. </w:t>
      </w:r>
      <w:r w:rsidR="00FB3C59">
        <w:rPr>
          <w:bCs/>
          <w:color w:val="000000"/>
          <w:szCs w:val="27"/>
          <w:lang w:val="en-PK"/>
        </w:rPr>
        <w:t>It</w:t>
      </w:r>
      <w:r w:rsidRPr="00725C9A">
        <w:rPr>
          <w:bCs/>
          <w:color w:val="000000"/>
          <w:szCs w:val="27"/>
          <w:lang w:val="en-PK"/>
        </w:rPr>
        <w:t xml:space="preserve"> </w:t>
      </w:r>
      <w:proofErr w:type="gramStart"/>
      <w:r w:rsidRPr="00725C9A">
        <w:rPr>
          <w:bCs/>
          <w:color w:val="000000"/>
          <w:szCs w:val="27"/>
          <w:lang w:val="en-PK"/>
        </w:rPr>
        <w:t>help</w:t>
      </w:r>
      <w:proofErr w:type="gramEnd"/>
      <w:r w:rsidR="00FB3C59">
        <w:rPr>
          <w:bCs/>
          <w:color w:val="000000"/>
          <w:szCs w:val="27"/>
          <w:lang w:val="en-PK"/>
        </w:rPr>
        <w:t xml:space="preserve"> to</w:t>
      </w:r>
      <w:r w:rsidRPr="00725C9A">
        <w:rPr>
          <w:bCs/>
          <w:color w:val="000000"/>
          <w:szCs w:val="27"/>
          <w:lang w:val="en-PK"/>
        </w:rPr>
        <w:t xml:space="preserve"> reduce overfitting and improved model stability.</w:t>
      </w:r>
    </w:p>
    <w:p w14:paraId="1A4669F5" w14:textId="77777777" w:rsidR="00725C9A" w:rsidRPr="00725C9A" w:rsidRDefault="00725C9A" w:rsidP="00725C9A">
      <w:pPr>
        <w:pStyle w:val="NormalWeb"/>
        <w:rPr>
          <w:bCs/>
          <w:color w:val="000000"/>
          <w:szCs w:val="27"/>
          <w:lang w:val="en-PK"/>
        </w:rPr>
      </w:pPr>
      <w:r w:rsidRPr="00725C9A">
        <w:rPr>
          <w:bCs/>
          <w:color w:val="000000"/>
          <w:szCs w:val="27"/>
          <w:lang w:val="en-PK"/>
        </w:rPr>
        <w:t>In conclusion, this project shows that proper data preprocessing, handling missing values, encoding categorical data, feature scaling, and using ensemble techniques significantly improve classification performance. This assignment helped me understand how different machine learning models work in real-world problems</w:t>
      </w:r>
    </w:p>
    <w:p w14:paraId="1F93D190" w14:textId="77777777" w:rsidR="000462B7" w:rsidRPr="000462B7" w:rsidRDefault="000462B7" w:rsidP="000462B7">
      <w:pPr>
        <w:pStyle w:val="NormalWeb"/>
        <w:rPr>
          <w:bCs/>
          <w:color w:val="000000"/>
          <w:szCs w:val="27"/>
        </w:rPr>
      </w:pPr>
    </w:p>
    <w:sectPr w:rsidR="000462B7" w:rsidRPr="000462B7">
      <w:footerReference w:type="default" r:id="rId10"/>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00700" w14:textId="77777777" w:rsidR="00917B3A" w:rsidRDefault="00917B3A" w:rsidP="00C6554A">
      <w:pPr>
        <w:spacing w:after="0" w:line="240" w:lineRule="auto"/>
      </w:pPr>
      <w:r>
        <w:separator/>
      </w:r>
    </w:p>
  </w:endnote>
  <w:endnote w:type="continuationSeparator" w:id="0">
    <w:p w14:paraId="337EC9AE" w14:textId="77777777" w:rsidR="00917B3A" w:rsidRDefault="00917B3A" w:rsidP="00C65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03FCA" w14:textId="77777777" w:rsidR="00DC64E1"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25950" w14:textId="77777777" w:rsidR="00917B3A" w:rsidRDefault="00917B3A" w:rsidP="00C6554A">
      <w:pPr>
        <w:spacing w:after="0" w:line="240" w:lineRule="auto"/>
      </w:pPr>
      <w:r>
        <w:separator/>
      </w:r>
    </w:p>
  </w:footnote>
  <w:footnote w:type="continuationSeparator" w:id="0">
    <w:p w14:paraId="5FD313C3" w14:textId="77777777" w:rsidR="00917B3A" w:rsidRDefault="00917B3A" w:rsidP="00C65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3A520D8A"/>
    <w:multiLevelType w:val="multilevel"/>
    <w:tmpl w:val="2DE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6410E"/>
    <w:multiLevelType w:val="hybridMultilevel"/>
    <w:tmpl w:val="E438D5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A1F94"/>
    <w:multiLevelType w:val="multilevel"/>
    <w:tmpl w:val="324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E054F"/>
    <w:multiLevelType w:val="multilevel"/>
    <w:tmpl w:val="9C8E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02098F"/>
    <w:multiLevelType w:val="multilevel"/>
    <w:tmpl w:val="DDE6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F55EB"/>
    <w:multiLevelType w:val="hybridMultilevel"/>
    <w:tmpl w:val="BB4604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7E31DB3"/>
    <w:multiLevelType w:val="multilevel"/>
    <w:tmpl w:val="018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605924">
    <w:abstractNumId w:val="9"/>
  </w:num>
  <w:num w:numId="2" w16cid:durableId="1487745907">
    <w:abstractNumId w:val="8"/>
  </w:num>
  <w:num w:numId="3" w16cid:durableId="1911621550">
    <w:abstractNumId w:val="8"/>
  </w:num>
  <w:num w:numId="4" w16cid:durableId="949973817">
    <w:abstractNumId w:val="9"/>
  </w:num>
  <w:num w:numId="5" w16cid:durableId="1918707775">
    <w:abstractNumId w:val="16"/>
  </w:num>
  <w:num w:numId="6" w16cid:durableId="2007660904">
    <w:abstractNumId w:val="10"/>
  </w:num>
  <w:num w:numId="7" w16cid:durableId="203713487">
    <w:abstractNumId w:val="11"/>
  </w:num>
  <w:num w:numId="8" w16cid:durableId="293026590">
    <w:abstractNumId w:val="7"/>
  </w:num>
  <w:num w:numId="9" w16cid:durableId="810974560">
    <w:abstractNumId w:val="6"/>
  </w:num>
  <w:num w:numId="10" w16cid:durableId="1987391682">
    <w:abstractNumId w:val="5"/>
  </w:num>
  <w:num w:numId="11" w16cid:durableId="1143278193">
    <w:abstractNumId w:val="4"/>
  </w:num>
  <w:num w:numId="12" w16cid:durableId="1766068309">
    <w:abstractNumId w:val="3"/>
  </w:num>
  <w:num w:numId="13" w16cid:durableId="760369676">
    <w:abstractNumId w:val="2"/>
  </w:num>
  <w:num w:numId="14" w16cid:durableId="817646797">
    <w:abstractNumId w:val="1"/>
  </w:num>
  <w:num w:numId="15" w16cid:durableId="173540935">
    <w:abstractNumId w:val="0"/>
  </w:num>
  <w:num w:numId="16" w16cid:durableId="1541631359">
    <w:abstractNumId w:val="13"/>
  </w:num>
  <w:num w:numId="17" w16cid:durableId="903485709">
    <w:abstractNumId w:val="14"/>
  </w:num>
  <w:num w:numId="18" w16cid:durableId="1384983884">
    <w:abstractNumId w:val="12"/>
  </w:num>
  <w:num w:numId="19" w16cid:durableId="1602756319">
    <w:abstractNumId w:val="15"/>
  </w:num>
  <w:num w:numId="20" w16cid:durableId="1394890569">
    <w:abstractNumId w:val="19"/>
  </w:num>
  <w:num w:numId="21" w16cid:durableId="1491676928">
    <w:abstractNumId w:val="17"/>
  </w:num>
  <w:num w:numId="22" w16cid:durableId="2278821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84F"/>
    <w:rsid w:val="000462B7"/>
    <w:rsid w:val="000B4C63"/>
    <w:rsid w:val="00144616"/>
    <w:rsid w:val="00164CF7"/>
    <w:rsid w:val="00172F46"/>
    <w:rsid w:val="001A174F"/>
    <w:rsid w:val="002554CD"/>
    <w:rsid w:val="00293B83"/>
    <w:rsid w:val="002B4294"/>
    <w:rsid w:val="003205A7"/>
    <w:rsid w:val="00325A92"/>
    <w:rsid w:val="00333D0D"/>
    <w:rsid w:val="004A54B3"/>
    <w:rsid w:val="004C049F"/>
    <w:rsid w:val="005000E2"/>
    <w:rsid w:val="005613F0"/>
    <w:rsid w:val="005F0BEF"/>
    <w:rsid w:val="0063323B"/>
    <w:rsid w:val="00672958"/>
    <w:rsid w:val="006A3CE7"/>
    <w:rsid w:val="006C4A64"/>
    <w:rsid w:val="006F36B3"/>
    <w:rsid w:val="00725C9A"/>
    <w:rsid w:val="00827C9B"/>
    <w:rsid w:val="008B7578"/>
    <w:rsid w:val="00917B3A"/>
    <w:rsid w:val="009274A0"/>
    <w:rsid w:val="00A97C12"/>
    <w:rsid w:val="00C6554A"/>
    <w:rsid w:val="00CE3318"/>
    <w:rsid w:val="00D03F4E"/>
    <w:rsid w:val="00DC64E1"/>
    <w:rsid w:val="00DE4826"/>
    <w:rsid w:val="00E3384F"/>
    <w:rsid w:val="00E519F9"/>
    <w:rsid w:val="00EA1DC5"/>
    <w:rsid w:val="00ED7C44"/>
    <w:rsid w:val="00FA03F7"/>
    <w:rsid w:val="00FB3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82A4B"/>
  <w15:chartTrackingRefBased/>
  <w15:docId w15:val="{EF13FEE0-0458-4FCE-BB88-8FB1253BE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84F"/>
    <w:pPr>
      <w:spacing w:before="0" w:after="160" w:line="259" w:lineRule="auto"/>
    </w:pPr>
    <w:rPr>
      <w:color w:val="auto"/>
    </w:rPr>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after="0" w:line="240" w:lineRule="auto"/>
      <w:jc w:val="center"/>
    </w:pPr>
  </w:style>
  <w:style w:type="paragraph" w:styleId="Header">
    <w:name w:val="header"/>
    <w:basedOn w:val="Normal"/>
    <w:link w:val="HeaderChar"/>
    <w:uiPriority w:val="99"/>
    <w:unhideWhenUsed/>
    <w:rsid w:val="00C6554A"/>
    <w:pPr>
      <w:spacing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uiPriority w:val="34"/>
    <w:qFormat/>
    <w:rsid w:val="00E3384F"/>
    <w:pPr>
      <w:ind w:left="720"/>
      <w:contextualSpacing/>
    </w:pPr>
  </w:style>
  <w:style w:type="paragraph" w:styleId="NoSpacing">
    <w:name w:val="No Spacing"/>
    <w:link w:val="NoSpacingChar"/>
    <w:uiPriority w:val="1"/>
    <w:qFormat/>
    <w:rsid w:val="00E3384F"/>
    <w:pPr>
      <w:spacing w:before="0" w:after="0" w:line="240" w:lineRule="auto"/>
    </w:pPr>
    <w:rPr>
      <w:rFonts w:eastAsiaTheme="minorEastAsia"/>
      <w:color w:val="auto"/>
    </w:rPr>
  </w:style>
  <w:style w:type="character" w:customStyle="1" w:styleId="NoSpacingChar">
    <w:name w:val="No Spacing Char"/>
    <w:basedOn w:val="DefaultParagraphFont"/>
    <w:link w:val="NoSpacing"/>
    <w:uiPriority w:val="1"/>
    <w:rsid w:val="00E3384F"/>
    <w:rPr>
      <w:rFonts w:eastAsiaTheme="minorEastAsia"/>
      <w:color w:val="auto"/>
    </w:rPr>
  </w:style>
  <w:style w:type="paragraph" w:styleId="NormalWeb">
    <w:name w:val="Normal (Web)"/>
    <w:basedOn w:val="Normal"/>
    <w:uiPriority w:val="99"/>
    <w:unhideWhenUsed/>
    <w:rsid w:val="00E3384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3384F"/>
    <w:pPr>
      <w:spacing w:before="0" w:after="0" w:line="240" w:lineRule="auto"/>
    </w:pPr>
    <w:rPr>
      <w:rFonts w:eastAsiaTheme="minorEastAsia"/>
      <w:color w:val="auto"/>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701253">
      <w:bodyDiv w:val="1"/>
      <w:marLeft w:val="0"/>
      <w:marRight w:val="0"/>
      <w:marTop w:val="0"/>
      <w:marBottom w:val="0"/>
      <w:divBdr>
        <w:top w:val="none" w:sz="0" w:space="0" w:color="auto"/>
        <w:left w:val="none" w:sz="0" w:space="0" w:color="auto"/>
        <w:bottom w:val="none" w:sz="0" w:space="0" w:color="auto"/>
        <w:right w:val="none" w:sz="0" w:space="0" w:color="auto"/>
      </w:divBdr>
    </w:div>
    <w:div w:id="1012217789">
      <w:bodyDiv w:val="1"/>
      <w:marLeft w:val="0"/>
      <w:marRight w:val="0"/>
      <w:marTop w:val="0"/>
      <w:marBottom w:val="0"/>
      <w:divBdr>
        <w:top w:val="none" w:sz="0" w:space="0" w:color="auto"/>
        <w:left w:val="none" w:sz="0" w:space="0" w:color="auto"/>
        <w:bottom w:val="none" w:sz="0" w:space="0" w:color="auto"/>
        <w:right w:val="none" w:sz="0" w:space="0" w:color="auto"/>
      </w:divBdr>
    </w:div>
    <w:div w:id="1202474003">
      <w:bodyDiv w:val="1"/>
      <w:marLeft w:val="0"/>
      <w:marRight w:val="0"/>
      <w:marTop w:val="0"/>
      <w:marBottom w:val="0"/>
      <w:divBdr>
        <w:top w:val="none" w:sz="0" w:space="0" w:color="auto"/>
        <w:left w:val="none" w:sz="0" w:space="0" w:color="auto"/>
        <w:bottom w:val="none" w:sz="0" w:space="0" w:color="auto"/>
        <w:right w:val="none" w:sz="0" w:space="0" w:color="auto"/>
      </w:divBdr>
    </w:div>
    <w:div w:id="1314290367">
      <w:bodyDiv w:val="1"/>
      <w:marLeft w:val="0"/>
      <w:marRight w:val="0"/>
      <w:marTop w:val="0"/>
      <w:marBottom w:val="0"/>
      <w:divBdr>
        <w:top w:val="none" w:sz="0" w:space="0" w:color="auto"/>
        <w:left w:val="none" w:sz="0" w:space="0" w:color="auto"/>
        <w:bottom w:val="none" w:sz="0" w:space="0" w:color="auto"/>
        <w:right w:val="none" w:sz="0" w:space="0" w:color="auto"/>
      </w:divBdr>
    </w:div>
    <w:div w:id="1544634597">
      <w:bodyDiv w:val="1"/>
      <w:marLeft w:val="0"/>
      <w:marRight w:val="0"/>
      <w:marTop w:val="0"/>
      <w:marBottom w:val="0"/>
      <w:divBdr>
        <w:top w:val="none" w:sz="0" w:space="0" w:color="auto"/>
        <w:left w:val="none" w:sz="0" w:space="0" w:color="auto"/>
        <w:bottom w:val="none" w:sz="0" w:space="0" w:color="auto"/>
        <w:right w:val="none" w:sz="0" w:space="0" w:color="auto"/>
      </w:divBdr>
    </w:div>
    <w:div w:id="190355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et.edu.pk/login/ho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fsa%20Naz\AppData\Local\Microsoft\Office\16.0\DTS\en-PK%7b73970C38-7DB0-4877-8094-820704414576%7d\%7bFC692241-D2D7-48E8-A717-2043CFB7466D%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C1ADD-842D-4289-B1AC-B17D49385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{FC692241-D2D7-48E8-A717-2043CFB7466D}TF1f75cea0-c848-4caf-b47d-6cb36ce18799d83c335b_win32-12e0587c7c54</Template>
  <TotalTime>59</TotalTime>
  <Pages>3</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Naz</dc:creator>
  <cp:keywords/>
  <dc:description/>
  <cp:lastModifiedBy>Hafsa Naz</cp:lastModifiedBy>
  <cp:revision>19</cp:revision>
  <dcterms:created xsi:type="dcterms:W3CDTF">2026-01-04T16:55:00Z</dcterms:created>
  <dcterms:modified xsi:type="dcterms:W3CDTF">2026-01-07T16:36:00Z</dcterms:modified>
</cp:coreProperties>
</file>