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75835E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563D827E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10C3F158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480E8114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6F7ABA5F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524CD41C" w14:textId="601D5E98" w:rsidR="007362C2" w:rsidRDefault="00AA777D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1C2D13F" wp14:editId="49522BC8">
            <wp:extent cx="3048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-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0AEA" w14:textId="68AF6B84" w:rsidR="007362C2" w:rsidRDefault="007362C2">
      <w:pPr>
        <w:jc w:val="center"/>
        <w:rPr>
          <w:b/>
          <w:bCs/>
          <w:sz w:val="40"/>
          <w:szCs w:val="40"/>
        </w:rPr>
      </w:pPr>
    </w:p>
    <w:p w14:paraId="43BE35AA" w14:textId="77777777" w:rsidR="007362C2" w:rsidRDefault="007362C2">
      <w:pPr>
        <w:jc w:val="center"/>
        <w:rPr>
          <w:b/>
          <w:bCs/>
          <w:sz w:val="40"/>
          <w:szCs w:val="40"/>
        </w:rPr>
      </w:pPr>
    </w:p>
    <w:p w14:paraId="731D95F1" w14:textId="25D64260" w:rsidR="007362C2" w:rsidRDefault="00AA777D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NAME: Hafsa Saghir</w:t>
      </w:r>
    </w:p>
    <w:p w14:paraId="510E40ED" w14:textId="22A60BD8" w:rsidR="007362C2" w:rsidRDefault="00613041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Sap id=</w:t>
      </w:r>
      <w:r w:rsidR="00AA777D">
        <w:rPr>
          <w:sz w:val="40"/>
          <w:szCs w:val="40"/>
        </w:rPr>
        <w:t>62421</w:t>
      </w:r>
    </w:p>
    <w:p w14:paraId="27BD1825" w14:textId="5AD37272" w:rsidR="00AA777D" w:rsidRDefault="00AA777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DSA lab 10 </w:t>
      </w:r>
    </w:p>
    <w:p w14:paraId="6019DA2A" w14:textId="77777777" w:rsidR="00AA777D" w:rsidRDefault="00AA777D">
      <w:pPr>
        <w:jc w:val="center"/>
        <w:rPr>
          <w:sz w:val="40"/>
          <w:szCs w:val="40"/>
        </w:rPr>
      </w:pPr>
    </w:p>
    <w:p w14:paraId="31335340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190D96F8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39655DF8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00D2BD94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2FBF7902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5F921BF1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0346C635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4D2E8C5C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2CBC940D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567DBAC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2C635743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A176FE4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02C73C3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461FC71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6E1E7DF3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22D2B9B5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0667277" w14:textId="77777777" w:rsidR="00AA777D" w:rsidRDefault="00AA777D" w:rsidP="008927AF">
      <w:pPr>
        <w:jc w:val="center"/>
        <w:rPr>
          <w:b/>
          <w:bCs/>
          <w:color w:val="FF0000"/>
          <w:sz w:val="24"/>
          <w:szCs w:val="24"/>
        </w:rPr>
      </w:pPr>
    </w:p>
    <w:p w14:paraId="396800F3" w14:textId="77777777" w:rsidR="007362C2" w:rsidRPr="008927AF" w:rsidRDefault="00613041" w:rsidP="008927AF">
      <w:pPr>
        <w:jc w:val="center"/>
        <w:rPr>
          <w:b/>
          <w:bCs/>
          <w:color w:val="44546A" w:themeColor="text2"/>
          <w:sz w:val="36"/>
          <w:szCs w:val="36"/>
        </w:rPr>
      </w:pPr>
      <w:bookmarkStart w:id="0" w:name="_GoBack"/>
      <w:bookmarkEnd w:id="0"/>
      <w:r w:rsidRPr="008927AF">
        <w:rPr>
          <w:b/>
          <w:bCs/>
          <w:color w:val="44546A" w:themeColor="text2"/>
          <w:sz w:val="36"/>
          <w:szCs w:val="36"/>
        </w:rPr>
        <w:lastRenderedPageBreak/>
        <w:t>TASK 1</w:t>
      </w:r>
    </w:p>
    <w:p w14:paraId="65F92F5C" w14:textId="77777777" w:rsidR="007362C2" w:rsidRPr="008927AF" w:rsidRDefault="007362C2">
      <w:pPr>
        <w:jc w:val="both"/>
        <w:rPr>
          <w:b/>
          <w:bCs/>
          <w:color w:val="44546A" w:themeColor="text2"/>
          <w:sz w:val="24"/>
          <w:szCs w:val="24"/>
        </w:rPr>
      </w:pPr>
    </w:p>
    <w:p w14:paraId="239AC865" w14:textId="77777777" w:rsidR="007362C2" w:rsidRPr="008927AF" w:rsidRDefault="00613041">
      <w:pPr>
        <w:jc w:val="both"/>
        <w:rPr>
          <w:b/>
          <w:bCs/>
          <w:color w:val="44546A" w:themeColor="text2"/>
          <w:sz w:val="24"/>
          <w:szCs w:val="24"/>
        </w:rPr>
      </w:pPr>
      <w:r w:rsidRPr="008927AF">
        <w:rPr>
          <w:b/>
          <w:bCs/>
          <w:color w:val="44546A" w:themeColor="text2"/>
          <w:sz w:val="24"/>
          <w:szCs w:val="24"/>
        </w:rPr>
        <w:t>Infix to prefix:</w:t>
      </w:r>
    </w:p>
    <w:p w14:paraId="04069AB8" w14:textId="77777777" w:rsidR="007362C2" w:rsidRDefault="00613041">
      <w:pPr>
        <w:jc w:val="both"/>
      </w:pPr>
      <w:r>
        <w:rPr>
          <w:sz w:val="24"/>
          <w:szCs w:val="24"/>
        </w:rPr>
        <w:t>K + L - M * N + (O^P) * W/U/V * T + Q</w:t>
      </w:r>
    </w:p>
    <w:p w14:paraId="0C6A3806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HTMLCode"/>
          <w:rFonts w:ascii="Times New Roman" w:hAnsi="Times New Roman" w:cs="Times New Roman"/>
        </w:rPr>
        <w:t>K + L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+ K L</w:t>
      </w:r>
    </w:p>
    <w:p w14:paraId="61F3F3FA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M * N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M N</w:t>
      </w:r>
    </w:p>
    <w:p w14:paraId="66E3A7B1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(K + L) - (M * N)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- (+ K L) (* M N)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- + K L * M N</w:t>
      </w:r>
    </w:p>
    <w:p w14:paraId="46A52464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O ^ P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^ O P</w:t>
      </w:r>
    </w:p>
    <w:p w14:paraId="4871EA2B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HTMLCode"/>
          <w:rFonts w:ascii="Times New Roman" w:hAnsi="Times New Roman" w:cs="Times New Roman"/>
        </w:rPr>
        <w:t>(O^P) * W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(^ O P) W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 xml:space="preserve">* </w:t>
      </w:r>
      <w:r>
        <w:rPr>
          <w:rStyle w:val="HTMLCode"/>
          <w:rFonts w:ascii="Times New Roman" w:hAnsi="Times New Roman" w:cs="Times New Roman"/>
        </w:rPr>
        <w:t>^ O P W</w:t>
      </w:r>
    </w:p>
    <w:p w14:paraId="5531454B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((O^P) * W) / U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(* ^ O P W) U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* ^ O P W U</w:t>
      </w:r>
    </w:p>
    <w:p w14:paraId="5E3C27A2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HTMLCode"/>
          <w:rFonts w:ascii="Times New Roman" w:hAnsi="Times New Roman" w:cs="Times New Roman"/>
        </w:rPr>
        <w:t>(((O^P)*W)/U) / V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(/ * ^ O P W U) V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/ * ^ O P W U V</w:t>
      </w:r>
    </w:p>
    <w:p w14:paraId="44C96671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((((O^P)*W)/U)/V) * T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(/ / * ^ O P W U V) T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/ / * ^ O P W U V T</w:t>
      </w:r>
    </w:p>
    <w:p w14:paraId="7D6BC8CD" w14:textId="77777777" w:rsidR="007362C2" w:rsidRDefault="007362C2">
      <w:pPr>
        <w:pStyle w:val="NormalWeb"/>
        <w:rPr>
          <w:rStyle w:val="HTMLCode"/>
          <w:rFonts w:ascii="Times New Roman" w:hAnsi="Times New Roman" w:cs="Times New Roman"/>
        </w:rPr>
      </w:pPr>
    </w:p>
    <w:p w14:paraId="2B0352D1" w14:textId="77777777" w:rsidR="007362C2" w:rsidRPr="008927AF" w:rsidRDefault="007362C2">
      <w:pPr>
        <w:pStyle w:val="NormalWeb"/>
        <w:rPr>
          <w:rStyle w:val="HTMLCode"/>
          <w:rFonts w:ascii="Times New Roman" w:hAnsi="Times New Roman" w:cs="Times New Roman"/>
          <w:color w:val="44546A" w:themeColor="text2"/>
        </w:rPr>
      </w:pPr>
    </w:p>
    <w:p w14:paraId="398CD698" w14:textId="77777777" w:rsidR="007362C2" w:rsidRPr="008927AF" w:rsidRDefault="00613041" w:rsidP="008927AF">
      <w:pPr>
        <w:pStyle w:val="NormalWeb"/>
        <w:jc w:val="center"/>
        <w:rPr>
          <w:rStyle w:val="HTMLCode"/>
          <w:rFonts w:ascii="Times New Roman" w:hAnsi="Times New Roman" w:cs="Times New Roman"/>
          <w:color w:val="44546A" w:themeColor="text2"/>
          <w:sz w:val="36"/>
          <w:szCs w:val="36"/>
          <w:lang w:val="en-GB"/>
        </w:rPr>
      </w:pPr>
      <w:r w:rsidRPr="008927AF">
        <w:rPr>
          <w:rStyle w:val="HTMLCode"/>
          <w:rFonts w:ascii="Times New Roman" w:hAnsi="Times New Roman" w:cs="Times New Roman"/>
          <w:color w:val="44546A" w:themeColor="text2"/>
          <w:sz w:val="36"/>
          <w:szCs w:val="36"/>
          <w:lang w:val="en-GB"/>
        </w:rPr>
        <w:t>TASK 2</w:t>
      </w:r>
    </w:p>
    <w:p w14:paraId="6B1167AC" w14:textId="77777777" w:rsidR="007362C2" w:rsidRPr="008927AF" w:rsidRDefault="00613041">
      <w:pPr>
        <w:jc w:val="both"/>
        <w:rPr>
          <w:b/>
          <w:bCs/>
          <w:color w:val="44546A" w:themeColor="text2"/>
          <w:sz w:val="28"/>
          <w:szCs w:val="28"/>
        </w:rPr>
      </w:pPr>
      <w:r w:rsidRPr="008927AF">
        <w:rPr>
          <w:b/>
          <w:bCs/>
          <w:color w:val="44546A" w:themeColor="text2"/>
          <w:sz w:val="28"/>
          <w:szCs w:val="28"/>
        </w:rPr>
        <w:t>Infix to Postfix</w:t>
      </w:r>
    </w:p>
    <w:p w14:paraId="15C32540" w14:textId="77777777" w:rsidR="007362C2" w:rsidRDefault="00613041">
      <w:pPr>
        <w:jc w:val="both"/>
        <w:rPr>
          <w:sz w:val="24"/>
          <w:szCs w:val="24"/>
        </w:rPr>
      </w:pPr>
      <w:r>
        <w:rPr>
          <w:sz w:val="24"/>
          <w:szCs w:val="24"/>
        </w:rPr>
        <w:t>K + L - M*N + (O^P) * W/U/V * T + Q</w:t>
      </w:r>
    </w:p>
    <w:p w14:paraId="7A78D426" w14:textId="77777777" w:rsidR="007362C2" w:rsidRDefault="007362C2">
      <w:pPr>
        <w:rPr>
          <w:rFonts w:eastAsia="SimSun"/>
          <w:sz w:val="24"/>
        </w:rPr>
      </w:pPr>
    </w:p>
    <w:p w14:paraId="086FB616" w14:textId="77777777" w:rsidR="007362C2" w:rsidRDefault="007362C2">
      <w:pPr>
        <w:rPr>
          <w:rFonts w:eastAsia="SimSun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54"/>
        <w:gridCol w:w="3549"/>
        <w:gridCol w:w="3344"/>
      </w:tblGrid>
      <w:tr w:rsidR="007362C2" w14:paraId="36332F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A91C45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vAlign w:val="center"/>
          </w:tcPr>
          <w:p w14:paraId="32AE5856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vAlign w:val="center"/>
          </w:tcPr>
          <w:p w14:paraId="657FA9D7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Action / Stack</w:t>
            </w:r>
          </w:p>
        </w:tc>
        <w:tc>
          <w:tcPr>
            <w:tcW w:w="0" w:type="auto"/>
            <w:vAlign w:val="center"/>
          </w:tcPr>
          <w:p w14:paraId="6DA38BB2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Output (Postfix)</w:t>
            </w:r>
          </w:p>
        </w:tc>
      </w:tr>
      <w:tr w:rsidR="007362C2" w14:paraId="093D0809" w14:textId="77777777">
        <w:trPr>
          <w:tblCellSpacing w:w="15" w:type="dxa"/>
        </w:trPr>
        <w:tc>
          <w:tcPr>
            <w:tcW w:w="0" w:type="auto"/>
            <w:vAlign w:val="center"/>
          </w:tcPr>
          <w:p w14:paraId="64BC2EA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57465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09333B6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0D798055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</w:t>
            </w:r>
          </w:p>
        </w:tc>
      </w:tr>
      <w:tr w:rsidR="007362C2" w14:paraId="025DE3B1" w14:textId="77777777">
        <w:trPr>
          <w:tblCellSpacing w:w="15" w:type="dxa"/>
        </w:trPr>
        <w:tc>
          <w:tcPr>
            <w:tcW w:w="0" w:type="auto"/>
            <w:vAlign w:val="center"/>
          </w:tcPr>
          <w:p w14:paraId="0569FBD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DF028C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vAlign w:val="center"/>
          </w:tcPr>
          <w:p w14:paraId="1159057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'+'</w:t>
            </w:r>
          </w:p>
        </w:tc>
        <w:tc>
          <w:tcPr>
            <w:tcW w:w="0" w:type="auto"/>
            <w:vAlign w:val="center"/>
          </w:tcPr>
          <w:p w14:paraId="1F32FE99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+</w:t>
            </w:r>
          </w:p>
        </w:tc>
      </w:tr>
      <w:tr w:rsidR="007362C2" w14:paraId="63A31B89" w14:textId="77777777">
        <w:trPr>
          <w:tblCellSpacing w:w="15" w:type="dxa"/>
        </w:trPr>
        <w:tc>
          <w:tcPr>
            <w:tcW w:w="0" w:type="auto"/>
            <w:vAlign w:val="center"/>
          </w:tcPr>
          <w:p w14:paraId="66F4A1F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1F56D93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4F7974C5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018197A4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</w:t>
            </w:r>
          </w:p>
        </w:tc>
      </w:tr>
      <w:tr w:rsidR="007362C2" w14:paraId="79C3F620" w14:textId="77777777">
        <w:trPr>
          <w:tblCellSpacing w:w="15" w:type="dxa"/>
        </w:trPr>
        <w:tc>
          <w:tcPr>
            <w:tcW w:w="0" w:type="auto"/>
            <w:vAlign w:val="center"/>
          </w:tcPr>
          <w:p w14:paraId="0364300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592AED8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574A607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Pop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(same precedence, left-associative) → output; push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5B62D64C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</w:t>
            </w:r>
          </w:p>
        </w:tc>
      </w:tr>
      <w:tr w:rsidR="007362C2" w14:paraId="7CD45E34" w14:textId="77777777">
        <w:trPr>
          <w:tblCellSpacing w:w="15" w:type="dxa"/>
        </w:trPr>
        <w:tc>
          <w:tcPr>
            <w:tcW w:w="0" w:type="auto"/>
            <w:vAlign w:val="center"/>
          </w:tcPr>
          <w:p w14:paraId="6DC625A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59E830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vAlign w:val="center"/>
          </w:tcPr>
          <w:p w14:paraId="0D149E6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6B0D6B25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</w:t>
            </w:r>
          </w:p>
        </w:tc>
      </w:tr>
      <w:tr w:rsidR="007362C2" w14:paraId="5360EA9F" w14:textId="77777777">
        <w:trPr>
          <w:tblCellSpacing w:w="15" w:type="dxa"/>
        </w:trPr>
        <w:tc>
          <w:tcPr>
            <w:tcW w:w="0" w:type="auto"/>
            <w:vAlign w:val="center"/>
          </w:tcPr>
          <w:p w14:paraId="7A2EE32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3CD4F8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670810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Push '*' 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>(higher precedence than '-')</w:t>
            </w:r>
          </w:p>
        </w:tc>
        <w:tc>
          <w:tcPr>
            <w:tcW w:w="0" w:type="auto"/>
            <w:vAlign w:val="center"/>
          </w:tcPr>
          <w:p w14:paraId="4511B53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0D070FD9" w14:textId="77777777">
        <w:trPr>
          <w:tblCellSpacing w:w="15" w:type="dxa"/>
        </w:trPr>
        <w:tc>
          <w:tcPr>
            <w:tcW w:w="0" w:type="auto"/>
            <w:vAlign w:val="center"/>
          </w:tcPr>
          <w:p w14:paraId="4815BD1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0503E158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vAlign w:val="center"/>
          </w:tcPr>
          <w:p w14:paraId="00E8931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75605E1A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</w:t>
            </w:r>
          </w:p>
        </w:tc>
      </w:tr>
      <w:tr w:rsidR="007362C2" w14:paraId="0404AECB" w14:textId="77777777">
        <w:trPr>
          <w:tblCellSpacing w:w="15" w:type="dxa"/>
        </w:trPr>
        <w:tc>
          <w:tcPr>
            <w:tcW w:w="0" w:type="auto"/>
            <w:vAlign w:val="center"/>
          </w:tcPr>
          <w:p w14:paraId="62F7B559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53F4F60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(</w:t>
            </w:r>
          </w:p>
        </w:tc>
        <w:tc>
          <w:tcPr>
            <w:tcW w:w="0" w:type="auto"/>
            <w:vAlign w:val="center"/>
          </w:tcPr>
          <w:p w14:paraId="778FCE3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'('</w:t>
            </w:r>
          </w:p>
        </w:tc>
        <w:tc>
          <w:tcPr>
            <w:tcW w:w="0" w:type="auto"/>
            <w:vAlign w:val="center"/>
          </w:tcPr>
          <w:p w14:paraId="62E847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 (</w:t>
            </w:r>
          </w:p>
        </w:tc>
      </w:tr>
      <w:tr w:rsidR="007362C2" w14:paraId="53426FC4" w14:textId="77777777">
        <w:trPr>
          <w:tblCellSpacing w:w="15" w:type="dxa"/>
        </w:trPr>
        <w:tc>
          <w:tcPr>
            <w:tcW w:w="0" w:type="auto"/>
            <w:vAlign w:val="center"/>
          </w:tcPr>
          <w:p w14:paraId="42B25659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4EA75B7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vAlign w:val="center"/>
          </w:tcPr>
          <w:p w14:paraId="056BBFF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11B120C2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O</w:t>
            </w:r>
          </w:p>
        </w:tc>
      </w:tr>
      <w:tr w:rsidR="007362C2" w14:paraId="00E2A497" w14:textId="77777777">
        <w:trPr>
          <w:tblCellSpacing w:w="15" w:type="dxa"/>
        </w:trPr>
        <w:tc>
          <w:tcPr>
            <w:tcW w:w="0" w:type="auto"/>
            <w:vAlign w:val="center"/>
          </w:tcPr>
          <w:p w14:paraId="36C6A25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7D4FED2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vAlign w:val="center"/>
          </w:tcPr>
          <w:p w14:paraId="7E48E3E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'^'</w:t>
            </w:r>
          </w:p>
        </w:tc>
        <w:tc>
          <w:tcPr>
            <w:tcW w:w="0" w:type="auto"/>
            <w:vAlign w:val="center"/>
          </w:tcPr>
          <w:p w14:paraId="4D5CEC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 ( ^</w:t>
            </w:r>
          </w:p>
        </w:tc>
      </w:tr>
      <w:tr w:rsidR="007362C2" w14:paraId="707FC508" w14:textId="77777777">
        <w:trPr>
          <w:tblCellSpacing w:w="15" w:type="dxa"/>
        </w:trPr>
        <w:tc>
          <w:tcPr>
            <w:tcW w:w="0" w:type="auto"/>
            <w:vAlign w:val="center"/>
          </w:tcPr>
          <w:p w14:paraId="11D0DB1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4710D7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vAlign w:val="center"/>
          </w:tcPr>
          <w:p w14:paraId="501D8D7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18C8F586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O P</w:t>
            </w:r>
          </w:p>
        </w:tc>
      </w:tr>
      <w:tr w:rsidR="007362C2" w14:paraId="202CE947" w14:textId="77777777">
        <w:trPr>
          <w:tblCellSpacing w:w="15" w:type="dxa"/>
        </w:trPr>
        <w:tc>
          <w:tcPr>
            <w:tcW w:w="0" w:type="auto"/>
            <w:vAlign w:val="center"/>
          </w:tcPr>
          <w:p w14:paraId="70B6BC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2D63455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54690E2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Pop until '(' → Pop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vAlign w:val="center"/>
          </w:tcPr>
          <w:p w14:paraId="5D51A4D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O P ^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3A68A184" w14:textId="77777777">
        <w:trPr>
          <w:tblCellSpacing w:w="15" w:type="dxa"/>
        </w:trPr>
        <w:tc>
          <w:tcPr>
            <w:tcW w:w="0" w:type="auto"/>
            <w:vAlign w:val="center"/>
          </w:tcPr>
          <w:p w14:paraId="75FE0C3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vAlign w:val="center"/>
          </w:tcPr>
          <w:p w14:paraId="2E27F93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4E8FAAD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'</w:t>
            </w:r>
            <w:r>
              <w:rPr>
                <w:rStyle w:val="Emphasis"/>
                <w:rFonts w:eastAsia="SimSun"/>
                <w:sz w:val="24"/>
                <w:szCs w:val="24"/>
                <w:lang w:val="en-US" w:eastAsia="zh-CN" w:bidi="ar"/>
              </w:rPr>
              <w:t>' and '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>' same precedence, left-associative → pop previous '*'</w:t>
            </w:r>
          </w:p>
        </w:tc>
        <w:tc>
          <w:tcPr>
            <w:tcW w:w="0" w:type="auto"/>
            <w:vAlign w:val="center"/>
          </w:tcPr>
          <w:p w14:paraId="7899AC0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28341FEC" w14:textId="77777777">
        <w:trPr>
          <w:tblCellSpacing w:w="15" w:type="dxa"/>
        </w:trPr>
        <w:tc>
          <w:tcPr>
            <w:tcW w:w="0" w:type="auto"/>
            <w:vAlign w:val="center"/>
          </w:tcPr>
          <w:p w14:paraId="5B09283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vAlign w:val="center"/>
          </w:tcPr>
          <w:p w14:paraId="0959532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vAlign w:val="center"/>
          </w:tcPr>
          <w:p w14:paraId="42D6B77C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4249E71D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</w:t>
            </w:r>
          </w:p>
        </w:tc>
      </w:tr>
      <w:tr w:rsidR="007362C2" w14:paraId="3E48F3BD" w14:textId="77777777">
        <w:trPr>
          <w:tblCellSpacing w:w="15" w:type="dxa"/>
        </w:trPr>
        <w:tc>
          <w:tcPr>
            <w:tcW w:w="0" w:type="auto"/>
            <w:vAlign w:val="center"/>
          </w:tcPr>
          <w:p w14:paraId="72B9792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50698D88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7C67757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Pop '*' (same precedence) → push '/'</w:t>
            </w:r>
          </w:p>
        </w:tc>
        <w:tc>
          <w:tcPr>
            <w:tcW w:w="0" w:type="auto"/>
            <w:vAlign w:val="center"/>
          </w:tcPr>
          <w:p w14:paraId="2811647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/</w:t>
            </w:r>
          </w:p>
        </w:tc>
      </w:tr>
      <w:tr w:rsidR="007362C2" w14:paraId="73937C27" w14:textId="77777777">
        <w:trPr>
          <w:tblCellSpacing w:w="15" w:type="dxa"/>
        </w:trPr>
        <w:tc>
          <w:tcPr>
            <w:tcW w:w="0" w:type="auto"/>
            <w:vAlign w:val="center"/>
          </w:tcPr>
          <w:p w14:paraId="0FBB7BD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lastRenderedPageBreak/>
              <w:t>16</w:t>
            </w:r>
          </w:p>
        </w:tc>
        <w:tc>
          <w:tcPr>
            <w:tcW w:w="0" w:type="auto"/>
            <w:vAlign w:val="center"/>
          </w:tcPr>
          <w:p w14:paraId="2689D8D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vAlign w:val="center"/>
          </w:tcPr>
          <w:p w14:paraId="114FA63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37A9439C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</w:t>
            </w:r>
          </w:p>
        </w:tc>
      </w:tr>
      <w:tr w:rsidR="007362C2" w14:paraId="3D9A1D0A" w14:textId="77777777">
        <w:trPr>
          <w:tblCellSpacing w:w="15" w:type="dxa"/>
        </w:trPr>
        <w:tc>
          <w:tcPr>
            <w:tcW w:w="0" w:type="auto"/>
            <w:vAlign w:val="center"/>
          </w:tcPr>
          <w:p w14:paraId="7C0EE51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vAlign w:val="center"/>
          </w:tcPr>
          <w:p w14:paraId="6278A0F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48C4015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Pop '/' (same precedence) → push '/'</w:t>
            </w:r>
          </w:p>
        </w:tc>
        <w:tc>
          <w:tcPr>
            <w:tcW w:w="0" w:type="auto"/>
            <w:vAlign w:val="center"/>
          </w:tcPr>
          <w:p w14:paraId="2273553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/</w:t>
            </w:r>
          </w:p>
        </w:tc>
      </w:tr>
      <w:tr w:rsidR="007362C2" w14:paraId="2153CE8A" w14:textId="77777777">
        <w:trPr>
          <w:tblCellSpacing w:w="15" w:type="dxa"/>
        </w:trPr>
        <w:tc>
          <w:tcPr>
            <w:tcW w:w="0" w:type="auto"/>
            <w:vAlign w:val="center"/>
          </w:tcPr>
          <w:p w14:paraId="5C58E99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vAlign w:val="center"/>
          </w:tcPr>
          <w:p w14:paraId="5A06215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vAlign w:val="center"/>
          </w:tcPr>
          <w:p w14:paraId="3839FE7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23E4F33A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</w:t>
            </w:r>
          </w:p>
        </w:tc>
      </w:tr>
      <w:tr w:rsidR="007362C2" w14:paraId="6180A2EC" w14:textId="77777777">
        <w:trPr>
          <w:tblCellSpacing w:w="15" w:type="dxa"/>
        </w:trPr>
        <w:tc>
          <w:tcPr>
            <w:tcW w:w="0" w:type="auto"/>
            <w:vAlign w:val="center"/>
          </w:tcPr>
          <w:p w14:paraId="27274F23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vAlign w:val="center"/>
          </w:tcPr>
          <w:p w14:paraId="2A13C4B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536F440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'*' and '/' same precedence → pop '/' first</w:t>
            </w:r>
          </w:p>
        </w:tc>
        <w:tc>
          <w:tcPr>
            <w:tcW w:w="0" w:type="auto"/>
            <w:vAlign w:val="center"/>
          </w:tcPr>
          <w:p w14:paraId="6E9191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K L +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 N * O P ^ * W * U / V /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6C36C0A5" w14:textId="77777777">
        <w:trPr>
          <w:tblCellSpacing w:w="15" w:type="dxa"/>
        </w:trPr>
        <w:tc>
          <w:tcPr>
            <w:tcW w:w="0" w:type="auto"/>
            <w:vAlign w:val="center"/>
          </w:tcPr>
          <w:p w14:paraId="1EF7112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758C6D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vAlign w:val="center"/>
          </w:tcPr>
          <w:p w14:paraId="73D164F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431A8A41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 / T</w:t>
            </w:r>
          </w:p>
        </w:tc>
      </w:tr>
      <w:tr w:rsidR="007362C2" w14:paraId="6A008CD1" w14:textId="77777777">
        <w:trPr>
          <w:tblCellSpacing w:w="15" w:type="dxa"/>
        </w:trPr>
        <w:tc>
          <w:tcPr>
            <w:tcW w:w="0" w:type="auto"/>
            <w:vAlign w:val="center"/>
          </w:tcPr>
          <w:p w14:paraId="0B895C6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vAlign w:val="center"/>
          </w:tcPr>
          <w:p w14:paraId="2FAA829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vAlign w:val="center"/>
          </w:tcPr>
          <w:p w14:paraId="3B614E13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'+' lower precedence → pop '*' and '-' → push '+'</w:t>
            </w:r>
          </w:p>
        </w:tc>
        <w:tc>
          <w:tcPr>
            <w:tcW w:w="0" w:type="auto"/>
            <w:vAlign w:val="center"/>
          </w:tcPr>
          <w:p w14:paraId="1EFCF99C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 / T * - +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+</w:t>
            </w:r>
          </w:p>
        </w:tc>
      </w:tr>
      <w:tr w:rsidR="007362C2" w14:paraId="1DF9A39A" w14:textId="77777777">
        <w:trPr>
          <w:tblCellSpacing w:w="15" w:type="dxa"/>
        </w:trPr>
        <w:tc>
          <w:tcPr>
            <w:tcW w:w="0" w:type="auto"/>
            <w:vAlign w:val="center"/>
          </w:tcPr>
          <w:p w14:paraId="3227222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22558E5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vAlign w:val="center"/>
          </w:tcPr>
          <w:p w14:paraId="4742F34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6E7BC9CD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K L + M N * O P ^ * W *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 / V / T * - + Q</w:t>
            </w:r>
          </w:p>
        </w:tc>
      </w:tr>
      <w:tr w:rsidR="007362C2" w14:paraId="790F7E17" w14:textId="77777777">
        <w:trPr>
          <w:tblCellSpacing w:w="15" w:type="dxa"/>
        </w:trPr>
        <w:tc>
          <w:tcPr>
            <w:tcW w:w="0" w:type="auto"/>
            <w:vAlign w:val="center"/>
          </w:tcPr>
          <w:p w14:paraId="0D06149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vAlign w:val="center"/>
          </w:tcPr>
          <w:p w14:paraId="3D5120A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vAlign w:val="center"/>
          </w:tcPr>
          <w:p w14:paraId="6C5D7B4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Pop remaining '+'</w:t>
            </w:r>
          </w:p>
        </w:tc>
        <w:tc>
          <w:tcPr>
            <w:tcW w:w="0" w:type="auto"/>
            <w:vAlign w:val="center"/>
          </w:tcPr>
          <w:p w14:paraId="59504FB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Final Output: ✅</w:t>
            </w:r>
          </w:p>
        </w:tc>
      </w:tr>
    </w:tbl>
    <w:p w14:paraId="62652B4B" w14:textId="77777777" w:rsidR="007362C2" w:rsidRDefault="007362C2"/>
    <w:sectPr w:rsidR="007362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273F26" w14:textId="77777777" w:rsidR="00613041" w:rsidRDefault="00613041">
      <w:r>
        <w:separator/>
      </w:r>
    </w:p>
  </w:endnote>
  <w:endnote w:type="continuationSeparator" w:id="0">
    <w:p w14:paraId="2F74C0F4" w14:textId="77777777" w:rsidR="00613041" w:rsidRDefault="00613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A85922" w14:textId="77777777" w:rsidR="00613041" w:rsidRDefault="00613041">
      <w:r>
        <w:separator/>
      </w:r>
    </w:p>
  </w:footnote>
  <w:footnote w:type="continuationSeparator" w:id="0">
    <w:p w14:paraId="5841BC9A" w14:textId="77777777" w:rsidR="00613041" w:rsidRDefault="00613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171ABC"/>
    <w:multiLevelType w:val="singleLevel"/>
    <w:tmpl w:val="7C171AB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47C57"/>
    <w:rsid w:val="00613041"/>
    <w:rsid w:val="007362C2"/>
    <w:rsid w:val="007A3391"/>
    <w:rsid w:val="008927AF"/>
    <w:rsid w:val="009728B9"/>
    <w:rsid w:val="00AA777D"/>
    <w:rsid w:val="2BA4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6BA0A0"/>
  <w15:docId w15:val="{212FC58A-704B-4480-B050-C7AF7EB0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Microsoft account</cp:lastModifiedBy>
  <cp:revision>2</cp:revision>
  <dcterms:created xsi:type="dcterms:W3CDTF">2025-11-10T09:56:00Z</dcterms:created>
  <dcterms:modified xsi:type="dcterms:W3CDTF">2025-11-10T09:56:00Z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642D19CDFD834DC9B2EBA103901011F7_11</vt:lpwstr>
  </property>
</Properties>
</file>