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5F329CAD-B019-4FA6-9FEF-74898909AD20}"/>
            <w:text/>
          </w:sdtPr>
          <w:sdtEndPr/>
          <w:sdtContent>
            <w:p w:rsidR="001D0D3B" w:rsidRDefault="00A23310">
              <w:pPr>
                <w:pStyle w:val="Publishwithline"/>
              </w:pPr>
              <w:r>
                <w:t>10 Insights to C</w:t>
              </w:r>
              <w:r w:rsidRPr="00A23310">
                <w:t>heck Does Covid-19 Stop Spread in Pakistan within a Several Months?</w:t>
              </w:r>
            </w:p>
          </w:sdtContent>
        </w:sdt>
        <w:p w:rsidR="001D0D3B" w:rsidRDefault="001D0D3B">
          <w:pPr>
            <w:pStyle w:val="underline"/>
          </w:pPr>
        </w:p>
        <w:p w:rsidR="001D0D3B" w:rsidRDefault="008B5AA6">
          <w:pPr>
            <w:pStyle w:val="PadderBetweenControlandBody"/>
          </w:pPr>
        </w:p>
      </w:sdtContent>
    </w:sdt>
    <w:p w:rsidR="001D0D3B" w:rsidRPr="002C53C5" w:rsidRDefault="002C53C5">
      <w:bookmarkStart w:id="0" w:name="_GoBack"/>
      <w:bookmarkEnd w:id="0"/>
      <w:r>
        <w:t xml:space="preserve">I am here with </w:t>
      </w:r>
      <w:r w:rsidR="00A45150">
        <w:t>10 Different visualiza</w:t>
      </w:r>
      <w:r>
        <w:t>tions related to spread of COVID</w:t>
      </w:r>
      <w:r w:rsidR="00A45150">
        <w:t xml:space="preserve">-19 in Pakistan. </w:t>
      </w:r>
      <w:r>
        <w:t xml:space="preserve">I have used Tableau to create these insights. Tableau is very easy to use and creates professional visualization. This blog surely </w:t>
      </w:r>
      <w:r w:rsidR="00A45150">
        <w:t>helps you</w:t>
      </w:r>
      <w:r>
        <w:t xml:space="preserve"> very much</w:t>
      </w:r>
      <w:r w:rsidR="00A45150">
        <w:t xml:space="preserve"> to visualize the trends of covid-19 in Pakistan. I have taken data from </w:t>
      </w:r>
      <w:hyperlink r:id="rId6" w:history="1">
        <w:r w:rsidRPr="00915D32">
          <w:rPr>
            <w:rStyle w:val="Hyperlink"/>
            <w:rFonts w:ascii="Helvetica" w:hAnsi="Helvetica" w:cs="Helvetica"/>
            <w:b/>
            <w:bCs/>
            <w:sz w:val="21"/>
            <w:szCs w:val="21"/>
            <w:shd w:val="clear" w:color="auto" w:fill="FFFFFF"/>
          </w:rPr>
          <w:t>https://www.kaggle.com/mesumraza/corona-virus-pakistan-dataset-2020</w:t>
        </w:r>
      </w:hyperlink>
      <w:r>
        <w:rPr>
          <w:rFonts w:ascii="Helvetica" w:hAnsi="Helvetica" w:cs="Helvetica"/>
          <w:b/>
          <w:bCs/>
          <w:sz w:val="21"/>
          <w:szCs w:val="21"/>
          <w:shd w:val="clear" w:color="auto" w:fill="FFFFFF"/>
        </w:rPr>
        <w:t xml:space="preserve"> </w:t>
      </w:r>
      <w:r>
        <w:rPr>
          <w:rFonts w:ascii="Helvetica" w:hAnsi="Helvetica" w:cs="Helvetica"/>
          <w:bCs/>
          <w:sz w:val="21"/>
          <w:szCs w:val="21"/>
          <w:shd w:val="clear" w:color="auto" w:fill="FFFFFF"/>
        </w:rPr>
        <w:t>and clean it in MS Excel</w:t>
      </w:r>
      <w:r>
        <w:rPr>
          <w:rFonts w:ascii="Helvetica" w:hAnsi="Helvetica" w:cs="Helvetica"/>
          <w:b/>
          <w:bCs/>
          <w:sz w:val="21"/>
          <w:szCs w:val="21"/>
          <w:shd w:val="clear" w:color="auto" w:fill="FFFFFF"/>
        </w:rPr>
        <w:t xml:space="preserve">. </w:t>
      </w:r>
    </w:p>
    <w:p w:rsidR="00E61F91" w:rsidRDefault="006A19C8" w:rsidP="006A19C8">
      <w:pPr>
        <w:pStyle w:val="Heading1"/>
        <w:numPr>
          <w:ilvl w:val="0"/>
          <w:numId w:val="2"/>
        </w:numPr>
        <w:rPr>
          <w:color w:val="000000" w:themeColor="text1"/>
          <w:u w:val="single"/>
        </w:rPr>
      </w:pPr>
      <w:r w:rsidRPr="006A19C8">
        <w:rPr>
          <w:color w:val="000000" w:themeColor="text1"/>
          <w:u w:val="single"/>
        </w:rPr>
        <w:t xml:space="preserve">Conditions of Hospitals </w:t>
      </w:r>
      <w:r w:rsidR="004E4C4D">
        <w:rPr>
          <w:color w:val="000000" w:themeColor="text1"/>
          <w:u w:val="single"/>
        </w:rPr>
        <w:t xml:space="preserve">in </w:t>
      </w:r>
      <w:r w:rsidRPr="006A19C8">
        <w:rPr>
          <w:color w:val="000000" w:themeColor="text1"/>
          <w:u w:val="single"/>
        </w:rPr>
        <w:t>Overall Pakistan</w:t>
      </w:r>
    </w:p>
    <w:p w:rsidR="006A19C8" w:rsidRDefault="00694308" w:rsidP="004E4C4D">
      <w:r>
        <w:t>The d</w:t>
      </w:r>
      <w:r w:rsidR="006A19C8">
        <w:t xml:space="preserve">ashboard </w:t>
      </w:r>
      <w:r>
        <w:t xml:space="preserve">below </w:t>
      </w:r>
      <w:r w:rsidR="006A19C8">
        <w:t xml:space="preserve">helps you to visualize the current conditions of hospitals in all the provinces. It contains 3 insights. </w:t>
      </w:r>
      <w:r>
        <w:t>The first visual that has Pakistan’s map, shows the number of test performed and total positive results along with province name when you hover over it.</w:t>
      </w:r>
      <w:r w:rsidR="006A19C8">
        <w:t xml:space="preserve"> </w:t>
      </w:r>
      <w:r w:rsidR="004E4C4D">
        <w:t xml:space="preserve">You can simply use this insight for filtering other two insights by clicking specific region on map the data of other two visuals </w:t>
      </w:r>
      <w:r w:rsidR="001B6D8E">
        <w:t>filters</w:t>
      </w:r>
      <w:r w:rsidR="004E4C4D">
        <w:t xml:space="preserve"> according to it.</w:t>
      </w:r>
      <w:r w:rsidR="001B6D8E">
        <w:t xml:space="preserve"> Second, insight shows how m</w:t>
      </w:r>
      <w:r w:rsidR="003F00A4">
        <w:t>any</w:t>
      </w:r>
      <w:r w:rsidR="001B6D8E">
        <w:t xml:space="preserve"> patients are in hospitals </w:t>
      </w:r>
      <w:r w:rsidR="003F00A4">
        <w:t>and under what condition</w:t>
      </w:r>
      <w:r w:rsidR="001B6D8E">
        <w:t>.</w:t>
      </w:r>
      <w:r w:rsidR="003F00A4">
        <w:t xml:space="preserve"> Third visual demonstrate </w:t>
      </w:r>
      <w:r w:rsidR="00A120CA">
        <w:t>the status of available hospitals</w:t>
      </w:r>
      <w:r w:rsidR="003F00A4">
        <w:t>.</w:t>
      </w:r>
    </w:p>
    <w:p w:rsidR="003F00A4" w:rsidRDefault="00A120CA" w:rsidP="004E4C4D">
      <w:r>
        <w:rPr>
          <w:noProof/>
        </w:rPr>
        <w:drawing>
          <wp:anchor distT="0" distB="0" distL="114300" distR="114300" simplePos="0" relativeHeight="251658240" behindDoc="0" locked="0" layoutInCell="1" allowOverlap="1">
            <wp:simplePos x="0" y="0"/>
            <wp:positionH relativeFrom="column">
              <wp:posOffset>2579010</wp:posOffset>
            </wp:positionH>
            <wp:positionV relativeFrom="paragraph">
              <wp:posOffset>-1811128</wp:posOffset>
            </wp:positionV>
            <wp:extent cx="5641675" cy="3603098"/>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l="13112" r="14296" b="3647"/>
                    <a:stretch/>
                  </pic:blipFill>
                  <pic:spPr bwMode="auto">
                    <a:xfrm>
                      <a:off x="0" y="0"/>
                      <a:ext cx="5655583" cy="3611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F00A4" w:rsidRDefault="00A120CA" w:rsidP="00A120CA">
      <w:pPr>
        <w:pStyle w:val="Heading1"/>
        <w:numPr>
          <w:ilvl w:val="0"/>
          <w:numId w:val="2"/>
        </w:numPr>
        <w:rPr>
          <w:color w:val="000000" w:themeColor="text1"/>
          <w:u w:val="single"/>
        </w:rPr>
      </w:pPr>
      <w:r w:rsidRPr="00A120CA">
        <w:rPr>
          <w:color w:val="000000" w:themeColor="text1"/>
          <w:u w:val="single"/>
        </w:rPr>
        <w:t xml:space="preserve">Special Facilities </w:t>
      </w:r>
      <w:r>
        <w:rPr>
          <w:color w:val="000000" w:themeColor="text1"/>
          <w:u w:val="single"/>
        </w:rPr>
        <w:t>available to</w:t>
      </w:r>
      <w:r w:rsidRPr="00A120CA">
        <w:rPr>
          <w:color w:val="000000" w:themeColor="text1"/>
          <w:u w:val="single"/>
        </w:rPr>
        <w:t xml:space="preserve"> COVID Patients</w:t>
      </w:r>
      <w:r>
        <w:rPr>
          <w:color w:val="000000" w:themeColor="text1"/>
          <w:u w:val="single"/>
        </w:rPr>
        <w:t>:</w:t>
      </w:r>
    </w:p>
    <w:p w:rsidR="00A120CA" w:rsidRPr="00A120CA" w:rsidRDefault="009D6283" w:rsidP="00A120CA">
      <w:r>
        <w:t>The visual below shows how much each provincial Government had facilitate COVID</w:t>
      </w:r>
      <w:r w:rsidR="008F6CC1">
        <w:t>-19</w:t>
      </w:r>
      <w:r>
        <w:t xml:space="preserve"> patients. This also helps you to </w:t>
      </w:r>
      <w:r w:rsidR="008F6CC1">
        <w:t>visualize</w:t>
      </w:r>
      <w:r>
        <w:t xml:space="preserve"> how many resources</w:t>
      </w:r>
      <w:r w:rsidR="008F6CC1">
        <w:t xml:space="preserve"> we are left with</w:t>
      </w:r>
      <w:r>
        <w:t xml:space="preserve"> and how many more patients we </w:t>
      </w:r>
      <w:r w:rsidR="008F6CC1">
        <w:t>could bear with.</w:t>
      </w:r>
    </w:p>
    <w:p w:rsidR="003F00A4" w:rsidRDefault="001D242F" w:rsidP="008B1761">
      <w:pPr>
        <w:pStyle w:val="Heading1"/>
        <w:numPr>
          <w:ilvl w:val="0"/>
          <w:numId w:val="2"/>
        </w:numPr>
        <w:rPr>
          <w:color w:val="000000" w:themeColor="text1"/>
          <w:u w:val="single"/>
        </w:rPr>
      </w:pPr>
      <w:r w:rsidRPr="008B1761">
        <w:rPr>
          <w:noProof/>
          <w:color w:val="000000" w:themeColor="text1"/>
          <w:u w:val="single"/>
        </w:rPr>
        <w:drawing>
          <wp:anchor distT="0" distB="0" distL="114300" distR="114300" simplePos="0" relativeHeight="251659264" behindDoc="0" locked="0" layoutInCell="1" allowOverlap="1">
            <wp:simplePos x="0" y="0"/>
            <wp:positionH relativeFrom="column">
              <wp:posOffset>2127885</wp:posOffset>
            </wp:positionH>
            <wp:positionV relativeFrom="paragraph">
              <wp:posOffset>-2999740</wp:posOffset>
            </wp:positionV>
            <wp:extent cx="6163945" cy="3058795"/>
            <wp:effectExtent l="0" t="0" r="8255" b="825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331" t="6369" r="11745" b="16021"/>
                    <a:stretch/>
                  </pic:blipFill>
                  <pic:spPr bwMode="auto">
                    <a:xfrm>
                      <a:off x="0" y="0"/>
                      <a:ext cx="6163945" cy="305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B1761" w:rsidRPr="008B1761">
        <w:rPr>
          <w:color w:val="000000" w:themeColor="text1"/>
          <w:u w:val="single"/>
        </w:rPr>
        <w:t>Suspected cases at Airports</w:t>
      </w:r>
    </w:p>
    <w:p w:rsidR="00925EC3" w:rsidRDefault="00954FFB" w:rsidP="00925EC3">
      <w:r>
        <w:t>The dashboar</w:t>
      </w:r>
      <w:r w:rsidR="00D12470">
        <w:t xml:space="preserve">d below is designed to view how many international passengers arrived and in second chart </w:t>
      </w:r>
      <w:r w:rsidR="008F6CC1">
        <w:t xml:space="preserve">you can </w:t>
      </w:r>
      <w:r w:rsidR="00D12470">
        <w:t xml:space="preserve">visualize </w:t>
      </w:r>
      <w:r w:rsidR="008F6CC1">
        <w:t>total number</w:t>
      </w:r>
      <w:r w:rsidR="00D12470">
        <w:t xml:space="preserve"> </w:t>
      </w:r>
      <w:r w:rsidR="008F6CC1">
        <w:t xml:space="preserve">of </w:t>
      </w:r>
      <w:r w:rsidR="00D12470">
        <w:t xml:space="preserve">passengers screened and out of them how many got suspected. </w:t>
      </w:r>
    </w:p>
    <w:p w:rsidR="00925EC3" w:rsidRDefault="008F6CC1" w:rsidP="00925EC3">
      <w:r>
        <w:rPr>
          <w:noProof/>
        </w:rPr>
        <w:drawing>
          <wp:anchor distT="0" distB="0" distL="114300" distR="114300" simplePos="0" relativeHeight="251660288" behindDoc="0" locked="0" layoutInCell="1" allowOverlap="1">
            <wp:simplePos x="0" y="0"/>
            <wp:positionH relativeFrom="column">
              <wp:posOffset>1891030</wp:posOffset>
            </wp:positionH>
            <wp:positionV relativeFrom="paragraph">
              <wp:posOffset>-4707890</wp:posOffset>
            </wp:positionV>
            <wp:extent cx="6526530" cy="4771390"/>
            <wp:effectExtent l="0" t="0" r="762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12697" r="13279" b="3750"/>
                    <a:stretch/>
                  </pic:blipFill>
                  <pic:spPr bwMode="auto">
                    <a:xfrm>
                      <a:off x="0" y="0"/>
                      <a:ext cx="6526530" cy="4771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25EC3" w:rsidRDefault="00925EC3" w:rsidP="00925EC3"/>
    <w:p w:rsidR="00EF04D7" w:rsidRDefault="00925EC3" w:rsidP="00EF04D7">
      <w:pPr>
        <w:pStyle w:val="Heading1"/>
        <w:numPr>
          <w:ilvl w:val="0"/>
          <w:numId w:val="2"/>
        </w:numPr>
        <w:rPr>
          <w:color w:val="000000" w:themeColor="text1"/>
          <w:u w:val="single"/>
        </w:rPr>
      </w:pPr>
      <w:r w:rsidRPr="00925EC3">
        <w:rPr>
          <w:color w:val="000000" w:themeColor="text1"/>
          <w:u w:val="single"/>
        </w:rPr>
        <w:t>Daily Positive Cases in all Regions</w:t>
      </w:r>
      <w:r>
        <w:rPr>
          <w:color w:val="000000" w:themeColor="text1"/>
          <w:u w:val="single"/>
        </w:rPr>
        <w:t>:</w:t>
      </w:r>
    </w:p>
    <w:p w:rsidR="00EF04D7" w:rsidRPr="00EF04D7" w:rsidRDefault="00EF04D7" w:rsidP="00EF04D7">
      <w:pPr>
        <w:rPr>
          <w:rFonts w:asciiTheme="majorHAnsi" w:hAnsiTheme="majorHAnsi" w:cstheme="majorBidi"/>
          <w:color w:val="000000" w:themeColor="text1"/>
          <w:sz w:val="30"/>
          <w:szCs w:val="36"/>
          <w:u w:val="single"/>
        </w:rPr>
      </w:pPr>
      <w:r w:rsidRPr="00EF04D7">
        <w:t>This Visualization helps you to see the trend of daily increase in the number of COVID patients in all the regions of Pakistan. It clearly shows that there is a rapid increase in all regions except Azad Kashmir.</w:t>
      </w:r>
    </w:p>
    <w:p w:rsidR="00925EC3" w:rsidRDefault="008F6CC1" w:rsidP="00EF04D7">
      <w:pPr>
        <w:pStyle w:val="ListParagraph"/>
      </w:pPr>
      <w:r w:rsidRPr="00925EC3">
        <w:rPr>
          <w:noProof/>
        </w:rPr>
        <w:drawing>
          <wp:anchor distT="0" distB="0" distL="114300" distR="114300" simplePos="0" relativeHeight="251661312" behindDoc="0" locked="0" layoutInCell="1" allowOverlap="1">
            <wp:simplePos x="0" y="0"/>
            <wp:positionH relativeFrom="column">
              <wp:posOffset>1278890</wp:posOffset>
            </wp:positionH>
            <wp:positionV relativeFrom="paragraph">
              <wp:posOffset>-3678555</wp:posOffset>
            </wp:positionV>
            <wp:extent cx="7879080" cy="3773170"/>
            <wp:effectExtent l="0" t="0" r="762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b="5964"/>
                    <a:stretch/>
                  </pic:blipFill>
                  <pic:spPr bwMode="auto">
                    <a:xfrm>
                      <a:off x="0" y="0"/>
                      <a:ext cx="7879080" cy="37731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25EC3" w:rsidRDefault="00925EC3" w:rsidP="00925EC3">
      <w:pPr>
        <w:pStyle w:val="Heading1"/>
        <w:numPr>
          <w:ilvl w:val="0"/>
          <w:numId w:val="2"/>
        </w:numPr>
        <w:rPr>
          <w:color w:val="000000" w:themeColor="text1"/>
          <w:u w:val="single"/>
        </w:rPr>
      </w:pPr>
      <w:r w:rsidRPr="00925EC3">
        <w:rPr>
          <w:color w:val="000000" w:themeColor="text1"/>
          <w:u w:val="single"/>
        </w:rPr>
        <w:t>Deaths and Recoveries in Pakistan</w:t>
      </w:r>
    </w:p>
    <w:p w:rsidR="00110427" w:rsidRPr="00EF04D7" w:rsidRDefault="00EF04D7" w:rsidP="00925EC3">
      <w:pPr>
        <w:rPr>
          <w:color w:val="000000" w:themeColor="text1"/>
        </w:rPr>
      </w:pPr>
      <w:r w:rsidRPr="00EF04D7">
        <w:rPr>
          <w:rFonts w:cs="Helvetica"/>
          <w:color w:val="000000" w:themeColor="text1"/>
          <w:sz w:val="21"/>
          <w:szCs w:val="21"/>
          <w:shd w:val="clear" w:color="auto" w:fill="FFFFFF"/>
        </w:rPr>
        <w:t xml:space="preserve">This graph </w:t>
      </w:r>
      <w:r>
        <w:rPr>
          <w:rFonts w:cs="Helvetica"/>
          <w:color w:val="000000" w:themeColor="text1"/>
          <w:sz w:val="21"/>
          <w:szCs w:val="21"/>
          <w:shd w:val="clear" w:color="auto" w:fill="FFFFFF"/>
        </w:rPr>
        <w:t>help you to find the trend of deaths and recoveries from COVID-19 in all regions of Pakistan.</w:t>
      </w:r>
      <w:r w:rsidRPr="00EF04D7">
        <w:rPr>
          <w:noProof/>
          <w:color w:val="000000" w:themeColor="text1"/>
        </w:rPr>
        <w:t xml:space="preserve"> </w:t>
      </w:r>
    </w:p>
    <w:p w:rsidR="00110427" w:rsidRDefault="00EF04D7" w:rsidP="00925EC3">
      <w:r>
        <w:rPr>
          <w:noProof/>
        </w:rPr>
        <w:drawing>
          <wp:anchor distT="0" distB="0" distL="114300" distR="114300" simplePos="0" relativeHeight="251665408" behindDoc="0" locked="0" layoutInCell="1" allowOverlap="1">
            <wp:simplePos x="0" y="0"/>
            <wp:positionH relativeFrom="column">
              <wp:posOffset>2447290</wp:posOffset>
            </wp:positionH>
            <wp:positionV relativeFrom="paragraph">
              <wp:posOffset>-2762885</wp:posOffset>
            </wp:positionV>
            <wp:extent cx="5580380" cy="2867025"/>
            <wp:effectExtent l="0" t="0" r="1270" b="952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580380" cy="2867025"/>
                    </a:xfrm>
                    <a:prstGeom prst="rect">
                      <a:avLst/>
                    </a:prstGeom>
                  </pic:spPr>
                </pic:pic>
              </a:graphicData>
            </a:graphic>
            <wp14:sizeRelH relativeFrom="margin">
              <wp14:pctWidth>0</wp14:pctWidth>
            </wp14:sizeRelH>
            <wp14:sizeRelV relativeFrom="margin">
              <wp14:pctHeight>0</wp14:pctHeight>
            </wp14:sizeRelV>
          </wp:anchor>
        </w:drawing>
      </w:r>
    </w:p>
    <w:p w:rsidR="00925EC3" w:rsidRPr="003C2BBA" w:rsidRDefault="003C2BBA" w:rsidP="00925EC3">
      <w:pPr>
        <w:pStyle w:val="Heading1"/>
        <w:numPr>
          <w:ilvl w:val="0"/>
          <w:numId w:val="2"/>
        </w:numPr>
        <w:rPr>
          <w:color w:val="000000" w:themeColor="text1"/>
          <w:u w:val="single"/>
        </w:rPr>
      </w:pPr>
      <w:r w:rsidRPr="003C2BBA">
        <w:rPr>
          <w:color w:val="000000" w:themeColor="text1"/>
          <w:u w:val="single"/>
        </w:rPr>
        <w:t>Total Suspected Case</w:t>
      </w:r>
      <w:r>
        <w:rPr>
          <w:color w:val="000000" w:themeColor="text1"/>
          <w:u w:val="single"/>
        </w:rPr>
        <w:t>s and those who didn’t Survived</w:t>
      </w:r>
      <w:r w:rsidR="00EF04D7">
        <w:rPr>
          <w:color w:val="000000" w:themeColor="text1"/>
          <w:u w:val="single"/>
        </w:rPr>
        <w:t xml:space="preserve"> from Corona Virus</w:t>
      </w:r>
    </w:p>
    <w:p w:rsidR="00925EC3" w:rsidRDefault="008F6CC1" w:rsidP="00925EC3">
      <w:r>
        <w:t xml:space="preserve">This visualization shows the number of </w:t>
      </w:r>
      <w:r w:rsidR="00110427">
        <w:t>total s</w:t>
      </w:r>
      <w:r w:rsidR="00EF04D7">
        <w:t>uspected cases and deaths in all over the P</w:t>
      </w:r>
      <w:r w:rsidR="00110427">
        <w:t>akistan</w:t>
      </w:r>
      <w:r w:rsidR="00EF04D7">
        <w:t>. This can be seen clearly the cases are rapidly increasing on a daily basis plus the death rate is also increasing.</w:t>
      </w:r>
    </w:p>
    <w:p w:rsidR="003C2BBA" w:rsidRDefault="008F6CC1" w:rsidP="00925EC3">
      <w:r w:rsidRPr="003C2BBA">
        <w:rPr>
          <w:noProof/>
          <w:color w:val="000000" w:themeColor="text1"/>
          <w:u w:val="single"/>
        </w:rPr>
        <w:drawing>
          <wp:anchor distT="0" distB="0" distL="114300" distR="114300" simplePos="0" relativeHeight="251663360" behindDoc="0" locked="0" layoutInCell="1" allowOverlap="1">
            <wp:simplePos x="0" y="0"/>
            <wp:positionH relativeFrom="column">
              <wp:posOffset>2108835</wp:posOffset>
            </wp:positionH>
            <wp:positionV relativeFrom="paragraph">
              <wp:posOffset>-3213100</wp:posOffset>
            </wp:positionV>
            <wp:extent cx="6327140" cy="321564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327140" cy="3215640"/>
                    </a:xfrm>
                    <a:prstGeom prst="rect">
                      <a:avLst/>
                    </a:prstGeom>
                  </pic:spPr>
                </pic:pic>
              </a:graphicData>
            </a:graphic>
            <wp14:sizeRelH relativeFrom="margin">
              <wp14:pctWidth>0</wp14:pctWidth>
            </wp14:sizeRelH>
            <wp14:sizeRelV relativeFrom="margin">
              <wp14:pctHeight>0</wp14:pctHeight>
            </wp14:sizeRelV>
          </wp:anchor>
        </w:drawing>
      </w:r>
    </w:p>
    <w:p w:rsidR="003C2BBA" w:rsidRDefault="00EF04D7" w:rsidP="003C2BBA">
      <w:pPr>
        <w:pStyle w:val="Heading1"/>
        <w:numPr>
          <w:ilvl w:val="0"/>
          <w:numId w:val="2"/>
        </w:numPr>
        <w:rPr>
          <w:color w:val="000000" w:themeColor="text1"/>
          <w:u w:val="single"/>
        </w:rPr>
      </w:pPr>
      <w:r>
        <w:rPr>
          <w:color w:val="000000" w:themeColor="text1"/>
          <w:u w:val="single"/>
        </w:rPr>
        <w:t xml:space="preserve">Home </w:t>
      </w:r>
      <w:r w:rsidR="003C2BBA" w:rsidRPr="003C2BBA">
        <w:rPr>
          <w:color w:val="000000" w:themeColor="text1"/>
          <w:u w:val="single"/>
        </w:rPr>
        <w:t>Quarantined</w:t>
      </w:r>
      <w:r>
        <w:rPr>
          <w:color w:val="000000" w:themeColor="text1"/>
          <w:u w:val="single"/>
        </w:rPr>
        <w:t xml:space="preserve"> out of total</w:t>
      </w:r>
    </w:p>
    <w:p w:rsidR="003C2BBA" w:rsidRDefault="00EF04D7" w:rsidP="003C2BBA">
      <w:r>
        <w:t>As corona virus is a contiguous disease the only thing that can prevent the increase of number of its patient is social distancing</w:t>
      </w:r>
      <w:r w:rsidR="00B0354B">
        <w:t>. Quarantine the patients of COVID</w:t>
      </w:r>
      <w:r w:rsidR="007E7AE4">
        <w:t>-19</w:t>
      </w:r>
      <w:r w:rsidR="00B0354B">
        <w:t xml:space="preserve"> is the international practice to stop the spread of disease. As in one of the above chart you can view every regional government provide Quarantine facilities but as the rapid increase of patients these facilities will not be enough so</w:t>
      </w:r>
      <w:r w:rsidR="007E7AE4">
        <w:t xml:space="preserve"> the people that has facility of home quarantine they avail it to help those who have not.</w:t>
      </w:r>
      <w:r w:rsidR="00D07950">
        <w:t xml:space="preserve"> Government </w:t>
      </w:r>
      <w:r w:rsidR="007E7AE4">
        <w:t xml:space="preserve">not only </w:t>
      </w:r>
      <w:r w:rsidR="00D07950">
        <w:t>Quarantine those who got corona test positive but also those who had arrived from foreign countries.</w:t>
      </w:r>
    </w:p>
    <w:p w:rsidR="003C2BBA" w:rsidRPr="003C2BBA" w:rsidRDefault="008F6CC1" w:rsidP="003C2BBA">
      <w:r>
        <w:rPr>
          <w:noProof/>
        </w:rPr>
        <w:drawing>
          <wp:anchor distT="0" distB="0" distL="114300" distR="114300" simplePos="0" relativeHeight="251664384" behindDoc="0" locked="0" layoutInCell="1" allowOverlap="1">
            <wp:simplePos x="0" y="0"/>
            <wp:positionH relativeFrom="column">
              <wp:posOffset>2382520</wp:posOffset>
            </wp:positionH>
            <wp:positionV relativeFrom="paragraph">
              <wp:posOffset>-2920365</wp:posOffset>
            </wp:positionV>
            <wp:extent cx="5286375" cy="2951480"/>
            <wp:effectExtent l="0" t="0" r="9525"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286375" cy="2951480"/>
                    </a:xfrm>
                    <a:prstGeom prst="rect">
                      <a:avLst/>
                    </a:prstGeom>
                  </pic:spPr>
                </pic:pic>
              </a:graphicData>
            </a:graphic>
            <wp14:sizeRelH relativeFrom="margin">
              <wp14:pctWidth>0</wp14:pctWidth>
            </wp14:sizeRelH>
            <wp14:sizeRelV relativeFrom="margin">
              <wp14:pctHeight>0</wp14:pctHeight>
            </wp14:sizeRelV>
          </wp:anchor>
        </w:drawing>
      </w:r>
    </w:p>
    <w:sectPr w:rsidR="003C2BBA" w:rsidRPr="003C2BB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FA1A64"/>
    <w:multiLevelType w:val="hybridMultilevel"/>
    <w:tmpl w:val="479CB0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7234A"/>
    <w:multiLevelType w:val="hybridMultilevel"/>
    <w:tmpl w:val="AA90EA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oNotDisplayPageBoundaries/>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Blog" w:val="1"/>
  </w:docVars>
  <w:rsids>
    <w:rsidRoot w:val="007804EA"/>
    <w:rsid w:val="0004454E"/>
    <w:rsid w:val="00110427"/>
    <w:rsid w:val="001B6D8E"/>
    <w:rsid w:val="001D0D3B"/>
    <w:rsid w:val="001D242F"/>
    <w:rsid w:val="002C53C5"/>
    <w:rsid w:val="00331DCC"/>
    <w:rsid w:val="003B6A5E"/>
    <w:rsid w:val="003C2BBA"/>
    <w:rsid w:val="003F00A4"/>
    <w:rsid w:val="004E4C4D"/>
    <w:rsid w:val="00694308"/>
    <w:rsid w:val="006A19C8"/>
    <w:rsid w:val="007804EA"/>
    <w:rsid w:val="007E7AE4"/>
    <w:rsid w:val="008B1761"/>
    <w:rsid w:val="008B5AA6"/>
    <w:rsid w:val="008C6A11"/>
    <w:rsid w:val="008F6CC1"/>
    <w:rsid w:val="00925EC3"/>
    <w:rsid w:val="00954FFB"/>
    <w:rsid w:val="009D6283"/>
    <w:rsid w:val="00A120CA"/>
    <w:rsid w:val="00A23310"/>
    <w:rsid w:val="00A45150"/>
    <w:rsid w:val="00A80481"/>
    <w:rsid w:val="00B0354B"/>
    <w:rsid w:val="00BE0AE7"/>
    <w:rsid w:val="00D07950"/>
    <w:rsid w:val="00D12470"/>
    <w:rsid w:val="00E61F91"/>
    <w:rsid w:val="00EC03BF"/>
    <w:rsid w:val="00EF04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5EF36DF-4D5D-40CB-B894-FB7F961B9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323E4F"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323E4F"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323E4F"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323E4F"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323E4F"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323E4F"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262626"/>
      <w:sz w:val="32"/>
      <w:szCs w:val="38"/>
    </w:rPr>
  </w:style>
  <w:style w:type="paragraph" w:customStyle="1" w:styleId="PublishStatus">
    <w:name w:val="Publish Status"/>
    <w:basedOn w:val="Normal"/>
    <w:semiHidden/>
    <w:pPr>
      <w:pBdr>
        <w:top w:val="single" w:sz="8" w:space="1" w:color="E1E1E1"/>
        <w:left w:val="single" w:sz="8" w:space="2" w:color="F0F0F0"/>
        <w:bottom w:val="single" w:sz="8" w:space="1" w:color="E1E1E1"/>
        <w:right w:val="single" w:sz="8" w:space="2" w:color="F0F0F0"/>
      </w:pBdr>
      <w:shd w:val="clear" w:color="auto" w:fill="F0F0F0"/>
      <w:spacing w:before="100" w:after="100"/>
    </w:pPr>
    <w:rPr>
      <w:rFonts w:ascii="Segoe UI" w:hAnsi="Segoe UI"/>
      <w:color w:val="444444"/>
      <w:sz w:val="18"/>
      <w:szCs w:val="26"/>
    </w:rPr>
  </w:style>
  <w:style w:type="paragraph" w:customStyle="1" w:styleId="PublishStatusAccessible">
    <w:name w:val="PublishStatus_Accessible"/>
    <w:basedOn w:val="Normal"/>
    <w:semiHidden/>
    <w:pPr>
      <w:pBdr>
        <w:top w:val="single" w:sz="4" w:space="1" w:color="444444"/>
        <w:left w:val="single" w:sz="4" w:space="4" w:color="444444"/>
        <w:bottom w:val="single" w:sz="4" w:space="1" w:color="444444"/>
        <w:right w:val="single" w:sz="4" w:space="4" w:color="444444"/>
      </w:pBdr>
      <w:spacing w:before="100" w:after="10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666666"/>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2"/>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C6C6C6"/>
      </w:pBdr>
      <w:spacing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character" w:styleId="Hyperlink">
    <w:name w:val="Hyperlink"/>
    <w:basedOn w:val="DefaultParagraphFont"/>
    <w:uiPriority w:val="99"/>
    <w:unhideWhenUsed/>
    <w:rsid w:val="00A4515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917979">
      <w:bodyDiv w:val="1"/>
      <w:marLeft w:val="0"/>
      <w:marRight w:val="0"/>
      <w:marTop w:val="0"/>
      <w:marBottom w:val="0"/>
      <w:divBdr>
        <w:top w:val="none" w:sz="0" w:space="0" w:color="auto"/>
        <w:left w:val="none" w:sz="0" w:space="0" w:color="auto"/>
        <w:bottom w:val="none" w:sz="0" w:space="0" w:color="auto"/>
        <w:right w:val="none" w:sz="0" w:space="0" w:color="auto"/>
      </w:divBdr>
    </w:div>
    <w:div w:id="21440370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kaggle.com/mesumraza/corona-virus-pakistan-dataset-2020"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9512082"/>
        <w:category>
          <w:name w:val="General"/>
          <w:gallery w:val="placeholder"/>
        </w:category>
        <w:types>
          <w:type w:val="bbPlcHdr"/>
        </w:types>
        <w:behaviors>
          <w:behavior w:val="content"/>
        </w:behaviors>
        <w:guid w:val="{85D017D6-4B58-45CE-8E7E-80BE61B6BF24}"/>
      </w:docPartPr>
      <w:docPartBody>
        <w:p w:rsidR="00160617" w:rsidRDefault="00920C49">
          <w:r w:rsidRPr="00547775">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617"/>
    <w:rsid w:val="00160617"/>
    <w:rsid w:val="005D1EEC"/>
    <w:rsid w:val="00920C49"/>
    <w:rsid w:val="00A73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0C4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10 Insights to Check Does Covid-19 Stop Spread in Pakistan within a Several Months?</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5F329CAD-B019-4FA6-9FEF-74898909AD20}">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3260</TotalTime>
  <Pages>1</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hasPC</dc:creator>
  <cp:keywords/>
  <dc:description/>
  <cp:lastModifiedBy>Hafsa Sheikh</cp:lastModifiedBy>
  <cp:revision>7</cp:revision>
  <dcterms:created xsi:type="dcterms:W3CDTF">2020-06-06T15:30:00Z</dcterms:created>
  <dcterms:modified xsi:type="dcterms:W3CDTF">2020-06-10T10:23:00Z</dcterms:modified>
</cp:coreProperties>
</file>