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C1E022" w14:textId="77777777" w:rsidR="004941C0" w:rsidRDefault="00000000">
      <w:pPr>
        <w:rPr>
          <w:b/>
          <w:sz w:val="32"/>
          <w:szCs w:val="32"/>
        </w:rPr>
      </w:pPr>
      <w:r>
        <w:rPr>
          <w:b/>
          <w:sz w:val="32"/>
          <w:szCs w:val="32"/>
        </w:rPr>
        <w:t>Project Description: Student Grades Processing</w:t>
      </w:r>
    </w:p>
    <w:p w14:paraId="2DC04CCC" w14:textId="77777777" w:rsidR="004941C0" w:rsidRDefault="004941C0">
      <w:pPr>
        <w:rPr>
          <w:sz w:val="24"/>
          <w:szCs w:val="24"/>
        </w:rPr>
      </w:pPr>
    </w:p>
    <w:p w14:paraId="454EFCC9" w14:textId="77777777" w:rsidR="004941C0" w:rsidRDefault="00000000">
      <w:pPr>
        <w:rPr>
          <w:b/>
          <w:sz w:val="26"/>
          <w:szCs w:val="26"/>
        </w:rPr>
      </w:pPr>
      <w:r>
        <w:rPr>
          <w:b/>
          <w:sz w:val="26"/>
          <w:szCs w:val="26"/>
        </w:rPr>
        <w:t>Project Overview:</w:t>
      </w:r>
    </w:p>
    <w:p w14:paraId="02447A39" w14:textId="77777777" w:rsidR="004941C0" w:rsidRDefault="00000000">
      <w:pPr>
        <w:rPr>
          <w:sz w:val="24"/>
          <w:szCs w:val="24"/>
        </w:rPr>
      </w:pPr>
      <w:r>
        <w:rPr>
          <w:sz w:val="24"/>
          <w:szCs w:val="24"/>
        </w:rPr>
        <w:t>This project involves reading student names and their corresponding marks from a CSV file and writing the results into a new CSV file that contains the student names and their grades. The grading system will convert numerical marks into letter grades based on predefined ranges.</w:t>
      </w:r>
    </w:p>
    <w:p w14:paraId="18118FF6" w14:textId="77777777" w:rsidR="004941C0" w:rsidRDefault="004941C0">
      <w:pPr>
        <w:rPr>
          <w:sz w:val="24"/>
          <w:szCs w:val="24"/>
        </w:rPr>
      </w:pPr>
    </w:p>
    <w:p w14:paraId="74CC8D22" w14:textId="77777777" w:rsidR="004941C0" w:rsidRDefault="00000000">
      <w:pPr>
        <w:rPr>
          <w:sz w:val="26"/>
          <w:szCs w:val="26"/>
        </w:rPr>
      </w:pPr>
      <w:r>
        <w:rPr>
          <w:b/>
          <w:sz w:val="26"/>
          <w:szCs w:val="26"/>
        </w:rPr>
        <w:t>Objectives</w:t>
      </w:r>
      <w:r>
        <w:rPr>
          <w:sz w:val="26"/>
          <w:szCs w:val="26"/>
        </w:rPr>
        <w:t>:</w:t>
      </w:r>
    </w:p>
    <w:p w14:paraId="664F4E1B" w14:textId="77777777" w:rsidR="004941C0" w:rsidRDefault="00000000">
      <w:pPr>
        <w:rPr>
          <w:sz w:val="24"/>
          <w:szCs w:val="24"/>
        </w:rPr>
      </w:pPr>
      <w:r>
        <w:rPr>
          <w:sz w:val="24"/>
          <w:szCs w:val="24"/>
        </w:rPr>
        <w:t>1. Read Data:</w:t>
      </w:r>
    </w:p>
    <w:p w14:paraId="0B744C49" w14:textId="77777777" w:rsidR="004941C0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- Read student names and marks from an input CSV file (</w:t>
      </w:r>
      <w:r>
        <w:rPr>
          <w:b/>
          <w:i/>
          <w:sz w:val="24"/>
          <w:szCs w:val="24"/>
        </w:rPr>
        <w:t>students.csv</w:t>
      </w:r>
      <w:r>
        <w:rPr>
          <w:sz w:val="24"/>
          <w:szCs w:val="24"/>
        </w:rPr>
        <w:t>).</w:t>
      </w:r>
    </w:p>
    <w:p w14:paraId="079F4445" w14:textId="77777777" w:rsidR="004941C0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- Ensure that the data is correctly parsed and handled.</w:t>
      </w:r>
    </w:p>
    <w:p w14:paraId="040AC3F1" w14:textId="77777777" w:rsidR="004941C0" w:rsidRDefault="004941C0">
      <w:pPr>
        <w:rPr>
          <w:sz w:val="24"/>
          <w:szCs w:val="24"/>
        </w:rPr>
      </w:pPr>
    </w:p>
    <w:p w14:paraId="2C0BA2DC" w14:textId="77777777" w:rsidR="004941C0" w:rsidRDefault="00000000">
      <w:pPr>
        <w:rPr>
          <w:sz w:val="24"/>
          <w:szCs w:val="24"/>
        </w:rPr>
      </w:pPr>
      <w:r>
        <w:rPr>
          <w:sz w:val="24"/>
          <w:szCs w:val="24"/>
        </w:rPr>
        <w:t>2. Process Data:</w:t>
      </w:r>
    </w:p>
    <w:p w14:paraId="55738F23" w14:textId="77777777" w:rsidR="004941C0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- Convert numerical marks into letter grades based on the following grading scale:</w:t>
      </w:r>
    </w:p>
    <w:p w14:paraId="4D471AEA" w14:textId="77777777" w:rsidR="004941C0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- 80-100: A+</w:t>
      </w:r>
    </w:p>
    <w:p w14:paraId="3BE05DBF" w14:textId="77777777" w:rsidR="004941C0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- 70-79: A</w:t>
      </w:r>
    </w:p>
    <w:p w14:paraId="297940F4" w14:textId="77777777" w:rsidR="004941C0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- 60-69: A-</w:t>
      </w:r>
    </w:p>
    <w:p w14:paraId="2BBD9EF1" w14:textId="77777777" w:rsidR="004941C0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- 50-59: B</w:t>
      </w:r>
    </w:p>
    <w:p w14:paraId="24875646" w14:textId="77777777" w:rsidR="004941C0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- 40-49: C</w:t>
      </w:r>
    </w:p>
    <w:p w14:paraId="77058348" w14:textId="77777777" w:rsidR="004941C0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- 33-39: D</w:t>
      </w:r>
    </w:p>
    <w:p w14:paraId="298A68C7" w14:textId="77777777" w:rsidR="004941C0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- 0-32: F</w:t>
      </w:r>
    </w:p>
    <w:p w14:paraId="3DE26B71" w14:textId="77777777" w:rsidR="004941C0" w:rsidRDefault="004941C0">
      <w:pPr>
        <w:rPr>
          <w:sz w:val="24"/>
          <w:szCs w:val="24"/>
        </w:rPr>
      </w:pPr>
    </w:p>
    <w:p w14:paraId="32409D07" w14:textId="77777777" w:rsidR="004941C0" w:rsidRDefault="00000000">
      <w:pPr>
        <w:rPr>
          <w:sz w:val="24"/>
          <w:szCs w:val="24"/>
        </w:rPr>
      </w:pPr>
      <w:r>
        <w:rPr>
          <w:sz w:val="24"/>
          <w:szCs w:val="24"/>
        </w:rPr>
        <w:t>3. Write Results:</w:t>
      </w:r>
    </w:p>
    <w:p w14:paraId="73D4DA40" w14:textId="77777777" w:rsidR="004941C0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- Write the processed data into a new CSV file (</w:t>
      </w:r>
      <w:r>
        <w:rPr>
          <w:b/>
          <w:i/>
          <w:sz w:val="24"/>
          <w:szCs w:val="24"/>
        </w:rPr>
        <w:t>result.csv</w:t>
      </w:r>
      <w:r>
        <w:rPr>
          <w:sz w:val="24"/>
          <w:szCs w:val="24"/>
        </w:rPr>
        <w:t xml:space="preserve">) with three columns: </w:t>
      </w:r>
      <w:proofErr w:type="gramStart"/>
      <w:r>
        <w:rPr>
          <w:b/>
          <w:sz w:val="24"/>
          <w:szCs w:val="24"/>
        </w:rPr>
        <w:t>Name</w:t>
      </w:r>
      <w:r>
        <w:rPr>
          <w:sz w:val="24"/>
          <w:szCs w:val="24"/>
        </w:rPr>
        <w:t xml:space="preserve"> ,</w:t>
      </w:r>
      <w:proofErr w:type="gramEnd"/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Mark</w:t>
      </w:r>
      <w:r>
        <w:rPr>
          <w:sz w:val="24"/>
          <w:szCs w:val="24"/>
        </w:rPr>
        <w:t xml:space="preserve"> and </w:t>
      </w:r>
      <w:r>
        <w:rPr>
          <w:b/>
          <w:sz w:val="24"/>
          <w:szCs w:val="24"/>
        </w:rPr>
        <w:t>Grade</w:t>
      </w:r>
      <w:r>
        <w:rPr>
          <w:sz w:val="24"/>
          <w:szCs w:val="24"/>
        </w:rPr>
        <w:t>.</w:t>
      </w:r>
    </w:p>
    <w:p w14:paraId="47C5B8BE" w14:textId="77777777" w:rsidR="004941C0" w:rsidRDefault="004941C0">
      <w:pPr>
        <w:rPr>
          <w:sz w:val="24"/>
          <w:szCs w:val="24"/>
        </w:rPr>
      </w:pPr>
    </w:p>
    <w:p w14:paraId="074D35A8" w14:textId="77777777" w:rsidR="004941C0" w:rsidRDefault="00000000">
      <w:pPr>
        <w:rPr>
          <w:sz w:val="26"/>
          <w:szCs w:val="26"/>
        </w:rPr>
      </w:pPr>
      <w:r>
        <w:rPr>
          <w:b/>
          <w:sz w:val="26"/>
          <w:szCs w:val="26"/>
        </w:rPr>
        <w:t>Implementation Details:</w:t>
      </w:r>
    </w:p>
    <w:p w14:paraId="38101F56" w14:textId="77777777" w:rsidR="004941C0" w:rsidRDefault="004941C0">
      <w:pPr>
        <w:rPr>
          <w:sz w:val="24"/>
          <w:szCs w:val="24"/>
        </w:rPr>
      </w:pPr>
    </w:p>
    <w:p w14:paraId="5D8EEDA6" w14:textId="77777777" w:rsidR="004941C0" w:rsidRDefault="00000000">
      <w:pPr>
        <w:rPr>
          <w:sz w:val="24"/>
          <w:szCs w:val="24"/>
        </w:rPr>
      </w:pPr>
      <w:r>
        <w:rPr>
          <w:sz w:val="24"/>
          <w:szCs w:val="24"/>
        </w:rPr>
        <w:t>1. Input CSV (</w:t>
      </w:r>
      <w:r>
        <w:rPr>
          <w:b/>
          <w:i/>
          <w:sz w:val="24"/>
          <w:szCs w:val="24"/>
        </w:rPr>
        <w:t>students.csv</w:t>
      </w:r>
      <w:r>
        <w:rPr>
          <w:sz w:val="24"/>
          <w:szCs w:val="24"/>
        </w:rPr>
        <w:t>):</w:t>
      </w:r>
    </w:p>
    <w:p w14:paraId="4F3FD71D" w14:textId="77777777" w:rsidR="004941C0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- This file will contain two columns: </w:t>
      </w:r>
      <w:r>
        <w:rPr>
          <w:b/>
          <w:sz w:val="24"/>
          <w:szCs w:val="24"/>
        </w:rPr>
        <w:t>Name</w:t>
      </w:r>
      <w:r>
        <w:rPr>
          <w:sz w:val="24"/>
          <w:szCs w:val="24"/>
        </w:rPr>
        <w:t xml:space="preserve"> and </w:t>
      </w:r>
      <w:r>
        <w:rPr>
          <w:b/>
          <w:sz w:val="24"/>
          <w:szCs w:val="24"/>
        </w:rPr>
        <w:t>Mark</w:t>
      </w:r>
      <w:r>
        <w:rPr>
          <w:sz w:val="24"/>
          <w:szCs w:val="24"/>
        </w:rPr>
        <w:t>.</w:t>
      </w:r>
    </w:p>
    <w:p w14:paraId="5F2C5D42" w14:textId="77777777" w:rsidR="004941C0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- Example:</w:t>
      </w:r>
    </w:p>
    <w:tbl>
      <w:tblPr>
        <w:tblStyle w:val="a"/>
        <w:tblW w:w="5535" w:type="dxa"/>
        <w:tblInd w:w="3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75"/>
        <w:gridCol w:w="2760"/>
      </w:tblGrid>
      <w:tr w:rsidR="004941C0" w14:paraId="4FD02976" w14:textId="77777777"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29221" w14:textId="77777777" w:rsidR="004941C0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CDE12" w14:textId="77777777" w:rsidR="004941C0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Mark</w:t>
            </w:r>
          </w:p>
        </w:tc>
      </w:tr>
      <w:tr w:rsidR="004941C0" w14:paraId="1613B785" w14:textId="77777777"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3744C" w14:textId="77777777" w:rsidR="004941C0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Alice</w:t>
            </w:r>
          </w:p>
        </w:tc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17F0B" w14:textId="77777777" w:rsidR="004941C0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85</w:t>
            </w:r>
          </w:p>
        </w:tc>
      </w:tr>
      <w:tr w:rsidR="004941C0" w14:paraId="56B57BA2" w14:textId="77777777"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419CC" w14:textId="77777777" w:rsidR="004941C0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Rifat</w:t>
            </w:r>
          </w:p>
        </w:tc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E6E97" w14:textId="77777777" w:rsidR="004941C0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</w:t>
            </w:r>
          </w:p>
        </w:tc>
      </w:tr>
    </w:tbl>
    <w:p w14:paraId="0B54DB75" w14:textId="77777777" w:rsidR="004941C0" w:rsidRDefault="004941C0">
      <w:pPr>
        <w:rPr>
          <w:sz w:val="24"/>
          <w:szCs w:val="24"/>
        </w:rPr>
      </w:pPr>
    </w:p>
    <w:p w14:paraId="5173D6AB" w14:textId="77777777" w:rsidR="004941C0" w:rsidRDefault="004941C0">
      <w:pPr>
        <w:rPr>
          <w:sz w:val="24"/>
          <w:szCs w:val="24"/>
        </w:rPr>
      </w:pPr>
    </w:p>
    <w:p w14:paraId="63FF3CAE" w14:textId="77777777" w:rsidR="004941C0" w:rsidRDefault="004941C0">
      <w:pPr>
        <w:rPr>
          <w:sz w:val="24"/>
          <w:szCs w:val="24"/>
        </w:rPr>
      </w:pPr>
    </w:p>
    <w:p w14:paraId="51C7C1E4" w14:textId="77777777" w:rsidR="004941C0" w:rsidRDefault="00000000">
      <w:pPr>
        <w:rPr>
          <w:sz w:val="24"/>
          <w:szCs w:val="24"/>
        </w:rPr>
      </w:pPr>
      <w:r>
        <w:rPr>
          <w:sz w:val="24"/>
          <w:szCs w:val="24"/>
        </w:rPr>
        <w:lastRenderedPageBreak/>
        <w:t>2. Output CSV (</w:t>
      </w:r>
      <w:r>
        <w:rPr>
          <w:b/>
          <w:i/>
          <w:sz w:val="24"/>
          <w:szCs w:val="24"/>
        </w:rPr>
        <w:t>result.csv</w:t>
      </w:r>
      <w:r>
        <w:rPr>
          <w:sz w:val="24"/>
          <w:szCs w:val="24"/>
        </w:rPr>
        <w:t>):</w:t>
      </w:r>
    </w:p>
    <w:p w14:paraId="77662A22" w14:textId="77777777" w:rsidR="004941C0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- This file will contain three columns: </w:t>
      </w:r>
      <w:r>
        <w:rPr>
          <w:b/>
          <w:sz w:val="24"/>
          <w:szCs w:val="24"/>
        </w:rPr>
        <w:t>Name</w:t>
      </w:r>
      <w:r>
        <w:rPr>
          <w:sz w:val="24"/>
          <w:szCs w:val="24"/>
        </w:rPr>
        <w:t xml:space="preserve"> and </w:t>
      </w:r>
      <w:r>
        <w:rPr>
          <w:b/>
          <w:sz w:val="24"/>
          <w:szCs w:val="24"/>
        </w:rPr>
        <w:t>Grade</w:t>
      </w:r>
      <w:r>
        <w:rPr>
          <w:sz w:val="24"/>
          <w:szCs w:val="24"/>
        </w:rPr>
        <w:t>.</w:t>
      </w:r>
    </w:p>
    <w:p w14:paraId="256B402E" w14:textId="77777777" w:rsidR="004941C0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- Example:</w:t>
      </w:r>
    </w:p>
    <w:tbl>
      <w:tblPr>
        <w:tblStyle w:val="a0"/>
        <w:tblW w:w="8310" w:type="dxa"/>
        <w:tblInd w:w="3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75"/>
        <w:gridCol w:w="2775"/>
        <w:gridCol w:w="2760"/>
      </w:tblGrid>
      <w:tr w:rsidR="004941C0" w14:paraId="2D4C8CF2" w14:textId="77777777"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9F8DC" w14:textId="77777777" w:rsidR="004941C0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CC2BA" w14:textId="77777777" w:rsidR="004941C0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Mark</w:t>
            </w:r>
          </w:p>
        </w:tc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712E5" w14:textId="77777777" w:rsidR="004941C0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Grade</w:t>
            </w:r>
          </w:p>
        </w:tc>
      </w:tr>
      <w:tr w:rsidR="004941C0" w14:paraId="03ADFB90" w14:textId="77777777"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7EAC4" w14:textId="77777777" w:rsidR="004941C0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Alice</w:t>
            </w: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64CA6" w14:textId="77777777" w:rsidR="004941C0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85</w:t>
            </w:r>
          </w:p>
        </w:tc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7686D" w14:textId="77777777" w:rsidR="004941C0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A+</w:t>
            </w:r>
          </w:p>
        </w:tc>
      </w:tr>
      <w:tr w:rsidR="004941C0" w14:paraId="3277A66E" w14:textId="77777777"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86E3F" w14:textId="77777777" w:rsidR="004941C0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Rifat</w:t>
            </w: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A43CD" w14:textId="77777777" w:rsidR="004941C0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</w:t>
            </w:r>
          </w:p>
        </w:tc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7CBF1" w14:textId="77777777" w:rsidR="004941C0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</w:tr>
    </w:tbl>
    <w:p w14:paraId="3338A78C" w14:textId="77777777" w:rsidR="004941C0" w:rsidRDefault="004941C0">
      <w:pPr>
        <w:rPr>
          <w:sz w:val="24"/>
          <w:szCs w:val="24"/>
        </w:rPr>
      </w:pPr>
    </w:p>
    <w:p w14:paraId="1F807AAE" w14:textId="77777777" w:rsidR="004941C0" w:rsidRDefault="004941C0">
      <w:pPr>
        <w:rPr>
          <w:sz w:val="24"/>
          <w:szCs w:val="24"/>
        </w:rPr>
      </w:pPr>
    </w:p>
    <w:p w14:paraId="1EEF305E" w14:textId="77777777" w:rsidR="004941C0" w:rsidRDefault="00000000">
      <w:pPr>
        <w:rPr>
          <w:sz w:val="24"/>
          <w:szCs w:val="24"/>
        </w:rPr>
      </w:pPr>
      <w:r>
        <w:rPr>
          <w:sz w:val="24"/>
          <w:szCs w:val="24"/>
        </w:rPr>
        <w:t>3. Steps to Implement:</w:t>
      </w:r>
    </w:p>
    <w:p w14:paraId="591F40BE" w14:textId="77777777" w:rsidR="004941C0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- Step 1: Read the input CSV file using a CSV parser library (such as </w:t>
      </w:r>
      <w:r>
        <w:rPr>
          <w:b/>
          <w:sz w:val="24"/>
          <w:szCs w:val="24"/>
        </w:rPr>
        <w:t>csv</w:t>
      </w:r>
      <w:r>
        <w:rPr>
          <w:sz w:val="24"/>
          <w:szCs w:val="24"/>
        </w:rPr>
        <w:t xml:space="preserve"> in Python).</w:t>
      </w:r>
    </w:p>
    <w:p w14:paraId="1F039483" w14:textId="77777777" w:rsidR="004941C0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- Step 2: Iterate through each record, converting marks to grades based on the specified grading scale.</w:t>
      </w:r>
    </w:p>
    <w:p w14:paraId="6765371C" w14:textId="77777777" w:rsidR="004941C0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- Step 3: Write the converted data to the output CSV file.</w:t>
      </w:r>
    </w:p>
    <w:p w14:paraId="31001EFD" w14:textId="77777777" w:rsidR="004941C0" w:rsidRDefault="004941C0">
      <w:pPr>
        <w:rPr>
          <w:sz w:val="24"/>
          <w:szCs w:val="24"/>
        </w:rPr>
      </w:pPr>
    </w:p>
    <w:p w14:paraId="6CB1A660" w14:textId="77777777" w:rsidR="004941C0" w:rsidRDefault="00000000">
      <w:pPr>
        <w:rPr>
          <w:b/>
          <w:sz w:val="26"/>
          <w:szCs w:val="26"/>
        </w:rPr>
      </w:pPr>
      <w:r>
        <w:rPr>
          <w:b/>
          <w:sz w:val="26"/>
          <w:szCs w:val="26"/>
        </w:rPr>
        <w:t>Tools and Technologies:</w:t>
      </w:r>
    </w:p>
    <w:p w14:paraId="7648A23D" w14:textId="77777777" w:rsidR="004941C0" w:rsidRDefault="00000000">
      <w:pPr>
        <w:rPr>
          <w:sz w:val="24"/>
          <w:szCs w:val="24"/>
        </w:rPr>
      </w:pPr>
      <w:r>
        <w:rPr>
          <w:sz w:val="24"/>
          <w:szCs w:val="24"/>
        </w:rPr>
        <w:t>- Programming Language: Python</w:t>
      </w:r>
    </w:p>
    <w:p w14:paraId="5B84F79E" w14:textId="77777777" w:rsidR="004941C0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- Libraries: </w:t>
      </w:r>
    </w:p>
    <w:p w14:paraId="171C532D" w14:textId="77777777" w:rsidR="004941C0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- </w:t>
      </w:r>
      <w:r>
        <w:rPr>
          <w:b/>
          <w:sz w:val="24"/>
          <w:szCs w:val="24"/>
        </w:rPr>
        <w:t>csv</w:t>
      </w:r>
      <w:r>
        <w:rPr>
          <w:sz w:val="24"/>
          <w:szCs w:val="24"/>
        </w:rPr>
        <w:t xml:space="preserve"> for reading and writing CSV files.</w:t>
      </w:r>
    </w:p>
    <w:p w14:paraId="34AF929B" w14:textId="77777777" w:rsidR="004941C0" w:rsidRDefault="004941C0">
      <w:pPr>
        <w:rPr>
          <w:sz w:val="24"/>
          <w:szCs w:val="24"/>
        </w:rPr>
      </w:pPr>
    </w:p>
    <w:p w14:paraId="4E98130F" w14:textId="77777777" w:rsidR="004941C0" w:rsidRDefault="00000000">
      <w:pPr>
        <w:rPr>
          <w:b/>
          <w:sz w:val="26"/>
          <w:szCs w:val="26"/>
        </w:rPr>
      </w:pPr>
      <w:r>
        <w:rPr>
          <w:b/>
          <w:sz w:val="26"/>
          <w:szCs w:val="26"/>
        </w:rPr>
        <w:t>Potential Challenges:</w:t>
      </w:r>
    </w:p>
    <w:p w14:paraId="3B1FFC9E" w14:textId="77777777" w:rsidR="004941C0" w:rsidRDefault="00000000">
      <w:pPr>
        <w:rPr>
          <w:sz w:val="24"/>
          <w:szCs w:val="24"/>
        </w:rPr>
      </w:pPr>
      <w:r>
        <w:rPr>
          <w:sz w:val="24"/>
          <w:szCs w:val="24"/>
        </w:rPr>
        <w:t>- Handling missing or malformed data in the input CSV file.</w:t>
      </w:r>
    </w:p>
    <w:p w14:paraId="552B0EE4" w14:textId="77777777" w:rsidR="004941C0" w:rsidRDefault="00000000">
      <w:pPr>
        <w:rPr>
          <w:sz w:val="24"/>
          <w:szCs w:val="24"/>
        </w:rPr>
      </w:pPr>
      <w:r>
        <w:rPr>
          <w:sz w:val="24"/>
          <w:szCs w:val="24"/>
        </w:rPr>
        <w:t>- Ensuring the output file is correctly formatted and saved.</w:t>
      </w:r>
    </w:p>
    <w:p w14:paraId="6FE72455" w14:textId="77777777" w:rsidR="004941C0" w:rsidRDefault="004941C0">
      <w:pPr>
        <w:rPr>
          <w:sz w:val="24"/>
          <w:szCs w:val="24"/>
        </w:rPr>
      </w:pPr>
    </w:p>
    <w:p w14:paraId="1169B31D" w14:textId="77777777" w:rsidR="004941C0" w:rsidRDefault="00000000">
      <w:pPr>
        <w:rPr>
          <w:b/>
          <w:sz w:val="26"/>
          <w:szCs w:val="26"/>
        </w:rPr>
      </w:pPr>
      <w:r>
        <w:rPr>
          <w:b/>
          <w:sz w:val="26"/>
          <w:szCs w:val="26"/>
        </w:rPr>
        <w:t>Expected Outcome:</w:t>
      </w:r>
    </w:p>
    <w:p w14:paraId="1F09181C" w14:textId="77777777" w:rsidR="004941C0" w:rsidRDefault="00000000">
      <w:pPr>
        <w:rPr>
          <w:sz w:val="24"/>
          <w:szCs w:val="24"/>
        </w:rPr>
      </w:pPr>
      <w:r>
        <w:rPr>
          <w:sz w:val="24"/>
          <w:szCs w:val="24"/>
        </w:rPr>
        <w:t>By the end of this project, you will have a script that can accurately read student marks from an input CSV file, convert these marks into letter grades, and write the results into a new CSV file. This automated process will save time and reduce errors compared to manual grading.</w:t>
      </w:r>
    </w:p>
    <w:p w14:paraId="3AEEA2F8" w14:textId="77777777" w:rsidR="004941C0" w:rsidRDefault="004941C0">
      <w:pPr>
        <w:rPr>
          <w:sz w:val="24"/>
          <w:szCs w:val="24"/>
        </w:rPr>
      </w:pPr>
    </w:p>
    <w:p w14:paraId="6FEED1CB" w14:textId="77777777" w:rsidR="004941C0" w:rsidRDefault="00000000">
      <w:pPr>
        <w:rPr>
          <w:sz w:val="24"/>
          <w:szCs w:val="24"/>
        </w:rPr>
      </w:pPr>
      <w:r>
        <w:rPr>
          <w:b/>
          <w:sz w:val="26"/>
          <w:szCs w:val="26"/>
        </w:rPr>
        <w:t>Learning Resources:</w:t>
      </w:r>
      <w:r>
        <w:rPr>
          <w:sz w:val="24"/>
          <w:szCs w:val="24"/>
        </w:rPr>
        <w:br/>
        <w:t xml:space="preserve">- </w:t>
      </w:r>
      <w:hyperlink r:id="rId6">
        <w:r>
          <w:rPr>
            <w:color w:val="1155CC"/>
            <w:sz w:val="24"/>
            <w:szCs w:val="24"/>
            <w:u w:val="single"/>
          </w:rPr>
          <w:t>How to read and write with csv</w:t>
        </w:r>
      </w:hyperlink>
    </w:p>
    <w:p w14:paraId="37F34073" w14:textId="77777777" w:rsidR="004941C0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</w:p>
    <w:p w14:paraId="35598C51" w14:textId="77777777" w:rsidR="00E84FF5" w:rsidRDefault="00E84FF5">
      <w:pPr>
        <w:rPr>
          <w:sz w:val="24"/>
          <w:szCs w:val="24"/>
        </w:rPr>
      </w:pPr>
    </w:p>
    <w:p w14:paraId="157D2F49" w14:textId="77777777" w:rsidR="00E84FF5" w:rsidRDefault="00E84FF5">
      <w:pPr>
        <w:rPr>
          <w:sz w:val="24"/>
          <w:szCs w:val="24"/>
        </w:rPr>
      </w:pPr>
    </w:p>
    <w:p w14:paraId="5393084E" w14:textId="77777777" w:rsidR="00E84FF5" w:rsidRDefault="00E84FF5">
      <w:pPr>
        <w:rPr>
          <w:sz w:val="24"/>
          <w:szCs w:val="24"/>
        </w:rPr>
      </w:pPr>
    </w:p>
    <w:p w14:paraId="3B3A755D" w14:textId="77777777" w:rsidR="00E84FF5" w:rsidRDefault="00E84FF5">
      <w:pPr>
        <w:rPr>
          <w:sz w:val="24"/>
          <w:szCs w:val="24"/>
        </w:rPr>
      </w:pPr>
    </w:p>
    <w:p w14:paraId="62AEE5C7" w14:textId="77777777" w:rsidR="00E84FF5" w:rsidRDefault="00E84FF5">
      <w:pPr>
        <w:rPr>
          <w:sz w:val="24"/>
          <w:szCs w:val="24"/>
        </w:rPr>
      </w:pPr>
    </w:p>
    <w:p w14:paraId="46601D4C" w14:textId="77777777" w:rsidR="00E84FF5" w:rsidRDefault="00E84FF5">
      <w:pPr>
        <w:rPr>
          <w:sz w:val="24"/>
          <w:szCs w:val="24"/>
        </w:rPr>
      </w:pPr>
    </w:p>
    <w:p w14:paraId="1BC89E5C" w14:textId="23A6ABC1" w:rsidR="00E84FF5" w:rsidRPr="00E84FF5" w:rsidRDefault="00E84FF5">
      <w:pPr>
        <w:rPr>
          <w:b/>
          <w:bCs/>
          <w:color w:val="FF0000"/>
          <w:sz w:val="24"/>
          <w:szCs w:val="24"/>
        </w:rPr>
      </w:pPr>
      <w:r w:rsidRPr="00E84FF5">
        <w:rPr>
          <w:b/>
          <w:bCs/>
          <w:color w:val="FF0000"/>
          <w:sz w:val="24"/>
          <w:szCs w:val="24"/>
        </w:rPr>
        <w:lastRenderedPageBreak/>
        <w:t>Dua:</w:t>
      </w:r>
    </w:p>
    <w:p w14:paraId="47E0228B" w14:textId="77777777" w:rsidR="00E84FF5" w:rsidRDefault="00E84FF5">
      <w:pPr>
        <w:rPr>
          <w:b/>
          <w:bCs/>
          <w:sz w:val="24"/>
          <w:szCs w:val="24"/>
        </w:rPr>
      </w:pPr>
    </w:p>
    <w:p w14:paraId="3AAC2F05" w14:textId="7793FC37" w:rsidR="00E84FF5" w:rsidRPr="00E84FF5" w:rsidRDefault="00E84FF5">
      <w:pPr>
        <w:rPr>
          <w:color w:val="FF0000"/>
          <w:sz w:val="24"/>
          <w:szCs w:val="24"/>
        </w:rPr>
      </w:pPr>
      <w:r w:rsidRPr="00E84FF5">
        <w:rPr>
          <w:rFonts w:ascii="Nirmala UI" w:hAnsi="Nirmala UI" w:cs="Nirmala UI"/>
          <w:color w:val="FF0000"/>
          <w:sz w:val="24"/>
          <w:szCs w:val="24"/>
        </w:rPr>
        <w:t>রব্বিশ</w:t>
      </w:r>
      <w:r w:rsidRPr="00E84FF5">
        <w:rPr>
          <w:color w:val="FF0000"/>
          <w:sz w:val="24"/>
          <w:szCs w:val="24"/>
        </w:rPr>
        <w:t xml:space="preserve"> </w:t>
      </w:r>
      <w:r w:rsidRPr="00E84FF5">
        <w:rPr>
          <w:rFonts w:ascii="Nirmala UI" w:hAnsi="Nirmala UI" w:cs="Nirmala UI"/>
          <w:color w:val="FF0000"/>
          <w:sz w:val="24"/>
          <w:szCs w:val="24"/>
        </w:rPr>
        <w:t>রহলি</w:t>
      </w:r>
      <w:r w:rsidRPr="00E84FF5">
        <w:rPr>
          <w:color w:val="FF0000"/>
          <w:sz w:val="24"/>
          <w:szCs w:val="24"/>
        </w:rPr>
        <w:t xml:space="preserve"> </w:t>
      </w:r>
      <w:r w:rsidRPr="00E84FF5">
        <w:rPr>
          <w:rFonts w:ascii="Nirmala UI" w:hAnsi="Nirmala UI" w:cs="Nirmala UI"/>
          <w:color w:val="FF0000"/>
          <w:sz w:val="24"/>
          <w:szCs w:val="24"/>
        </w:rPr>
        <w:t>সদরি</w:t>
      </w:r>
      <w:r w:rsidRPr="00E84FF5">
        <w:rPr>
          <w:color w:val="FF0000"/>
          <w:sz w:val="24"/>
          <w:szCs w:val="24"/>
        </w:rPr>
        <w:t xml:space="preserve">, </w:t>
      </w:r>
      <w:r w:rsidRPr="00E84FF5">
        <w:rPr>
          <w:rFonts w:ascii="Nirmala UI" w:hAnsi="Nirmala UI" w:cs="Nirmala UI"/>
          <w:color w:val="FF0000"/>
          <w:sz w:val="24"/>
          <w:szCs w:val="24"/>
        </w:rPr>
        <w:t>ওয়া</w:t>
      </w:r>
      <w:r w:rsidRPr="00E84FF5">
        <w:rPr>
          <w:color w:val="FF0000"/>
          <w:sz w:val="24"/>
          <w:szCs w:val="24"/>
        </w:rPr>
        <w:t xml:space="preserve"> </w:t>
      </w:r>
      <w:r w:rsidRPr="00E84FF5">
        <w:rPr>
          <w:rFonts w:ascii="Nirmala UI" w:hAnsi="Nirmala UI" w:cs="Nirmala UI"/>
          <w:color w:val="FF0000"/>
          <w:sz w:val="24"/>
          <w:szCs w:val="24"/>
        </w:rPr>
        <w:t>ইয়াসসিরলি</w:t>
      </w:r>
      <w:r w:rsidRPr="00E84FF5">
        <w:rPr>
          <w:color w:val="FF0000"/>
          <w:sz w:val="24"/>
          <w:szCs w:val="24"/>
        </w:rPr>
        <w:t xml:space="preserve"> </w:t>
      </w:r>
      <w:r w:rsidRPr="00E84FF5">
        <w:rPr>
          <w:rFonts w:ascii="Nirmala UI" w:hAnsi="Nirmala UI" w:cs="Nirmala UI"/>
          <w:color w:val="FF0000"/>
          <w:sz w:val="24"/>
          <w:szCs w:val="24"/>
        </w:rPr>
        <w:t>আমরি</w:t>
      </w:r>
      <w:r w:rsidRPr="00E84FF5">
        <w:rPr>
          <w:color w:val="FF0000"/>
          <w:sz w:val="24"/>
          <w:szCs w:val="24"/>
        </w:rPr>
        <w:t xml:space="preserve">, </w:t>
      </w:r>
      <w:r w:rsidRPr="00E84FF5">
        <w:rPr>
          <w:rFonts w:ascii="Nirmala UI" w:hAnsi="Nirmala UI" w:cs="Nirmala UI"/>
          <w:color w:val="FF0000"/>
          <w:sz w:val="24"/>
          <w:szCs w:val="24"/>
        </w:rPr>
        <w:t>ওয়াহলুল</w:t>
      </w:r>
      <w:r w:rsidRPr="00E84FF5">
        <w:rPr>
          <w:color w:val="FF0000"/>
          <w:sz w:val="24"/>
          <w:szCs w:val="24"/>
        </w:rPr>
        <w:t xml:space="preserve"> </w:t>
      </w:r>
      <w:r w:rsidRPr="00E84FF5">
        <w:rPr>
          <w:rFonts w:ascii="Nirmala UI" w:hAnsi="Nirmala UI" w:cs="Nirmala UI"/>
          <w:color w:val="FF0000"/>
          <w:sz w:val="24"/>
          <w:szCs w:val="24"/>
        </w:rPr>
        <w:t>উকদাতাম</w:t>
      </w:r>
      <w:r w:rsidRPr="00E84FF5">
        <w:rPr>
          <w:color w:val="FF0000"/>
          <w:sz w:val="24"/>
          <w:szCs w:val="24"/>
        </w:rPr>
        <w:t xml:space="preserve"> </w:t>
      </w:r>
      <w:r w:rsidRPr="00E84FF5">
        <w:rPr>
          <w:rFonts w:ascii="Nirmala UI" w:hAnsi="Nirmala UI" w:cs="Nirmala UI"/>
          <w:color w:val="FF0000"/>
          <w:sz w:val="24"/>
          <w:szCs w:val="24"/>
        </w:rPr>
        <w:t>মিল</w:t>
      </w:r>
      <w:r w:rsidRPr="00E84FF5">
        <w:rPr>
          <w:color w:val="FF0000"/>
          <w:sz w:val="24"/>
          <w:szCs w:val="24"/>
        </w:rPr>
        <w:t xml:space="preserve"> </w:t>
      </w:r>
      <w:r w:rsidRPr="00E84FF5">
        <w:rPr>
          <w:rFonts w:ascii="Nirmala UI" w:hAnsi="Nirmala UI" w:cs="Nirmala UI"/>
          <w:color w:val="FF0000"/>
          <w:sz w:val="24"/>
          <w:szCs w:val="24"/>
        </w:rPr>
        <w:t>লিসানি</w:t>
      </w:r>
      <w:r w:rsidRPr="00E84FF5">
        <w:rPr>
          <w:color w:val="FF0000"/>
          <w:sz w:val="24"/>
          <w:szCs w:val="24"/>
        </w:rPr>
        <w:t xml:space="preserve">, </w:t>
      </w:r>
      <w:r w:rsidRPr="00E84FF5">
        <w:rPr>
          <w:rFonts w:ascii="Nirmala UI" w:hAnsi="Nirmala UI" w:cs="Nirmala UI"/>
          <w:color w:val="FF0000"/>
          <w:sz w:val="24"/>
          <w:szCs w:val="24"/>
        </w:rPr>
        <w:t>ইয়াফকহু</w:t>
      </w:r>
      <w:r w:rsidRPr="00E84FF5">
        <w:rPr>
          <w:color w:val="FF0000"/>
          <w:sz w:val="24"/>
          <w:szCs w:val="24"/>
        </w:rPr>
        <w:t xml:space="preserve"> </w:t>
      </w:r>
      <w:r w:rsidRPr="00E84FF5">
        <w:rPr>
          <w:rFonts w:ascii="Nirmala UI" w:hAnsi="Nirmala UI" w:cs="Nirmala UI"/>
          <w:color w:val="FF0000"/>
          <w:sz w:val="24"/>
          <w:szCs w:val="24"/>
        </w:rPr>
        <w:t>কওলি</w:t>
      </w:r>
      <w:r w:rsidRPr="00E84FF5">
        <w:rPr>
          <w:color w:val="FF0000"/>
          <w:sz w:val="24"/>
          <w:szCs w:val="24"/>
        </w:rPr>
        <w:t xml:space="preserve"> "</w:t>
      </w:r>
    </w:p>
    <w:p w14:paraId="3D5F6B4F" w14:textId="0338987B" w:rsidR="00E84FF5" w:rsidRPr="00126E1F" w:rsidRDefault="00E84FF5">
      <w:pPr>
        <w:rPr>
          <w:color w:val="002060"/>
          <w:sz w:val="24"/>
          <w:szCs w:val="24"/>
        </w:rPr>
      </w:pPr>
      <w:r w:rsidRPr="00E84FF5">
        <w:rPr>
          <w:color w:val="FF0000"/>
          <w:sz w:val="24"/>
          <w:szCs w:val="24"/>
        </w:rPr>
        <w:t>-</w:t>
      </w:r>
      <w:r w:rsidR="00E25C27" w:rsidRPr="00126E1F">
        <w:rPr>
          <w:rFonts w:ascii="Nirmala UI" w:hAnsi="Nirmala UI" w:cs="Nirmala UI"/>
          <w:color w:val="002060"/>
          <w:sz w:val="24"/>
          <w:szCs w:val="24"/>
        </w:rPr>
        <w:t>অর্থ</w:t>
      </w:r>
      <w:r w:rsidR="00E25C27" w:rsidRPr="00126E1F">
        <w:rPr>
          <w:color w:val="002060"/>
          <w:sz w:val="24"/>
          <w:szCs w:val="24"/>
        </w:rPr>
        <w:t>:</w:t>
      </w:r>
      <w:r w:rsidRPr="00126E1F">
        <w:rPr>
          <w:color w:val="002060"/>
          <w:sz w:val="24"/>
          <w:szCs w:val="24"/>
        </w:rPr>
        <w:t xml:space="preserve"> ‘</w:t>
      </w:r>
      <w:r w:rsidRPr="00126E1F">
        <w:rPr>
          <w:rFonts w:ascii="Nirmala UI" w:hAnsi="Nirmala UI" w:cs="Nirmala UI"/>
          <w:color w:val="002060"/>
          <w:sz w:val="24"/>
          <w:szCs w:val="24"/>
        </w:rPr>
        <w:t>হে</w:t>
      </w:r>
      <w:r w:rsidRPr="00126E1F">
        <w:rPr>
          <w:color w:val="002060"/>
          <w:sz w:val="24"/>
          <w:szCs w:val="24"/>
        </w:rPr>
        <w:t xml:space="preserve"> </w:t>
      </w:r>
      <w:r w:rsidRPr="00126E1F">
        <w:rPr>
          <w:rFonts w:ascii="Nirmala UI" w:hAnsi="Nirmala UI" w:cs="Nirmala UI"/>
          <w:color w:val="002060"/>
          <w:sz w:val="24"/>
          <w:szCs w:val="24"/>
        </w:rPr>
        <w:t>আমার</w:t>
      </w:r>
      <w:r w:rsidRPr="00126E1F">
        <w:rPr>
          <w:color w:val="002060"/>
          <w:sz w:val="24"/>
          <w:szCs w:val="24"/>
        </w:rPr>
        <w:t xml:space="preserve"> </w:t>
      </w:r>
      <w:r w:rsidRPr="00126E1F">
        <w:rPr>
          <w:rFonts w:ascii="Nirmala UI" w:hAnsi="Nirmala UI" w:cs="Nirmala UI"/>
          <w:color w:val="002060"/>
          <w:sz w:val="24"/>
          <w:szCs w:val="24"/>
        </w:rPr>
        <w:t>প্রতিপালক</w:t>
      </w:r>
      <w:r w:rsidRPr="00126E1F">
        <w:rPr>
          <w:color w:val="002060"/>
          <w:sz w:val="24"/>
          <w:szCs w:val="24"/>
        </w:rPr>
        <w:t xml:space="preserve">! </w:t>
      </w:r>
      <w:r w:rsidRPr="00126E1F">
        <w:rPr>
          <w:rFonts w:ascii="Nirmala UI" w:hAnsi="Nirmala UI" w:cs="Nirmala UI"/>
          <w:color w:val="002060"/>
          <w:sz w:val="24"/>
          <w:szCs w:val="24"/>
        </w:rPr>
        <w:t>আমার</w:t>
      </w:r>
      <w:r w:rsidRPr="00126E1F">
        <w:rPr>
          <w:color w:val="002060"/>
          <w:sz w:val="24"/>
          <w:szCs w:val="24"/>
        </w:rPr>
        <w:t xml:space="preserve"> </w:t>
      </w:r>
      <w:r w:rsidRPr="00126E1F">
        <w:rPr>
          <w:rFonts w:ascii="Nirmala UI" w:hAnsi="Nirmala UI" w:cs="Nirmala UI"/>
          <w:color w:val="002060"/>
          <w:sz w:val="24"/>
          <w:szCs w:val="24"/>
        </w:rPr>
        <w:t>বক্ষ</w:t>
      </w:r>
      <w:r w:rsidRPr="00126E1F">
        <w:rPr>
          <w:color w:val="002060"/>
          <w:sz w:val="24"/>
          <w:szCs w:val="24"/>
        </w:rPr>
        <w:t xml:space="preserve"> </w:t>
      </w:r>
      <w:r w:rsidRPr="00126E1F">
        <w:rPr>
          <w:rFonts w:ascii="Nirmala UI" w:hAnsi="Nirmala UI" w:cs="Nirmala UI"/>
          <w:color w:val="002060"/>
          <w:sz w:val="24"/>
          <w:szCs w:val="24"/>
        </w:rPr>
        <w:t>প্রশস্ত</w:t>
      </w:r>
      <w:r w:rsidRPr="00126E1F">
        <w:rPr>
          <w:color w:val="002060"/>
          <w:sz w:val="24"/>
          <w:szCs w:val="24"/>
        </w:rPr>
        <w:t xml:space="preserve"> </w:t>
      </w:r>
      <w:r w:rsidRPr="00126E1F">
        <w:rPr>
          <w:rFonts w:ascii="Nirmala UI" w:hAnsi="Nirmala UI" w:cs="Nirmala UI"/>
          <w:color w:val="002060"/>
          <w:sz w:val="24"/>
          <w:szCs w:val="24"/>
        </w:rPr>
        <w:t>করে</w:t>
      </w:r>
      <w:r w:rsidRPr="00126E1F">
        <w:rPr>
          <w:color w:val="002060"/>
          <w:sz w:val="24"/>
          <w:szCs w:val="24"/>
        </w:rPr>
        <w:t xml:space="preserve"> </w:t>
      </w:r>
      <w:r w:rsidRPr="00126E1F">
        <w:rPr>
          <w:rFonts w:ascii="Nirmala UI" w:hAnsi="Nirmala UI" w:cs="Nirmala UI"/>
          <w:color w:val="002060"/>
          <w:sz w:val="24"/>
          <w:szCs w:val="24"/>
        </w:rPr>
        <w:t>দাও</w:t>
      </w:r>
      <w:r w:rsidRPr="00126E1F">
        <w:rPr>
          <w:color w:val="002060"/>
          <w:sz w:val="24"/>
          <w:szCs w:val="24"/>
        </w:rPr>
        <w:t xml:space="preserve"> </w:t>
      </w:r>
      <w:r w:rsidRPr="00126E1F">
        <w:rPr>
          <w:rFonts w:ascii="Nirmala UI" w:hAnsi="Nirmala UI" w:cs="Nirmala UI"/>
          <w:color w:val="002060"/>
          <w:sz w:val="24"/>
          <w:szCs w:val="24"/>
        </w:rPr>
        <w:t>এবং</w:t>
      </w:r>
      <w:r w:rsidRPr="00126E1F">
        <w:rPr>
          <w:color w:val="002060"/>
          <w:sz w:val="24"/>
          <w:szCs w:val="24"/>
        </w:rPr>
        <w:t xml:space="preserve"> </w:t>
      </w:r>
      <w:r w:rsidRPr="00126E1F">
        <w:rPr>
          <w:rFonts w:ascii="Nirmala UI" w:hAnsi="Nirmala UI" w:cs="Nirmala UI"/>
          <w:color w:val="002060"/>
          <w:sz w:val="24"/>
          <w:szCs w:val="24"/>
        </w:rPr>
        <w:t>আমার</w:t>
      </w:r>
      <w:r w:rsidRPr="00126E1F">
        <w:rPr>
          <w:color w:val="002060"/>
          <w:sz w:val="24"/>
          <w:szCs w:val="24"/>
        </w:rPr>
        <w:t xml:space="preserve"> </w:t>
      </w:r>
      <w:r w:rsidRPr="00126E1F">
        <w:rPr>
          <w:rFonts w:ascii="Nirmala UI" w:hAnsi="Nirmala UI" w:cs="Nirmala UI"/>
          <w:color w:val="002060"/>
          <w:sz w:val="24"/>
          <w:szCs w:val="24"/>
        </w:rPr>
        <w:t>কাজ</w:t>
      </w:r>
      <w:r w:rsidRPr="00126E1F">
        <w:rPr>
          <w:color w:val="002060"/>
          <w:sz w:val="24"/>
          <w:szCs w:val="24"/>
        </w:rPr>
        <w:t xml:space="preserve"> </w:t>
      </w:r>
      <w:r w:rsidRPr="00126E1F">
        <w:rPr>
          <w:rFonts w:ascii="Nirmala UI" w:hAnsi="Nirmala UI" w:cs="Nirmala UI"/>
          <w:color w:val="002060"/>
          <w:sz w:val="24"/>
          <w:szCs w:val="24"/>
        </w:rPr>
        <w:t>সহজ</w:t>
      </w:r>
      <w:r w:rsidRPr="00126E1F">
        <w:rPr>
          <w:color w:val="002060"/>
          <w:sz w:val="24"/>
          <w:szCs w:val="24"/>
        </w:rPr>
        <w:t xml:space="preserve"> </w:t>
      </w:r>
      <w:r w:rsidRPr="00126E1F">
        <w:rPr>
          <w:rFonts w:ascii="Nirmala UI" w:hAnsi="Nirmala UI" w:cs="Nirmala UI"/>
          <w:color w:val="002060"/>
          <w:sz w:val="24"/>
          <w:szCs w:val="24"/>
        </w:rPr>
        <w:t>করে</w:t>
      </w:r>
      <w:r w:rsidRPr="00126E1F">
        <w:rPr>
          <w:color w:val="002060"/>
          <w:sz w:val="24"/>
          <w:szCs w:val="24"/>
        </w:rPr>
        <w:t xml:space="preserve"> </w:t>
      </w:r>
      <w:r w:rsidRPr="00126E1F">
        <w:rPr>
          <w:rFonts w:ascii="Nirmala UI" w:hAnsi="Nirmala UI" w:cs="Nirmala UI"/>
          <w:color w:val="002060"/>
          <w:sz w:val="24"/>
          <w:szCs w:val="24"/>
        </w:rPr>
        <w:t>দাও।</w:t>
      </w:r>
      <w:r w:rsidRPr="00126E1F">
        <w:rPr>
          <w:color w:val="002060"/>
          <w:sz w:val="24"/>
          <w:szCs w:val="24"/>
        </w:rPr>
        <w:t xml:space="preserve"> </w:t>
      </w:r>
      <w:r w:rsidRPr="00126E1F">
        <w:rPr>
          <w:rFonts w:ascii="Nirmala UI" w:hAnsi="Nirmala UI" w:cs="Nirmala UI"/>
          <w:color w:val="002060"/>
          <w:sz w:val="24"/>
          <w:szCs w:val="24"/>
        </w:rPr>
        <w:t>আমার</w:t>
      </w:r>
      <w:r w:rsidRPr="00126E1F">
        <w:rPr>
          <w:color w:val="002060"/>
          <w:sz w:val="24"/>
          <w:szCs w:val="24"/>
        </w:rPr>
        <w:t xml:space="preserve"> </w:t>
      </w:r>
      <w:r w:rsidRPr="00126E1F">
        <w:rPr>
          <w:rFonts w:ascii="Nirmala UI" w:hAnsi="Nirmala UI" w:cs="Nirmala UI"/>
          <w:color w:val="002060"/>
          <w:sz w:val="24"/>
          <w:szCs w:val="24"/>
        </w:rPr>
        <w:t>জিহ্বার</w:t>
      </w:r>
      <w:r w:rsidRPr="00126E1F">
        <w:rPr>
          <w:color w:val="002060"/>
          <w:sz w:val="24"/>
          <w:szCs w:val="24"/>
        </w:rPr>
        <w:t xml:space="preserve"> </w:t>
      </w:r>
      <w:r w:rsidRPr="00126E1F">
        <w:rPr>
          <w:rFonts w:ascii="Nirmala UI" w:hAnsi="Nirmala UI" w:cs="Nirmala UI"/>
          <w:color w:val="002060"/>
          <w:sz w:val="24"/>
          <w:szCs w:val="24"/>
        </w:rPr>
        <w:t>জড়তা</w:t>
      </w:r>
      <w:r w:rsidRPr="00126E1F">
        <w:rPr>
          <w:color w:val="002060"/>
          <w:sz w:val="24"/>
          <w:szCs w:val="24"/>
        </w:rPr>
        <w:t xml:space="preserve"> </w:t>
      </w:r>
      <w:r w:rsidRPr="00126E1F">
        <w:rPr>
          <w:rFonts w:ascii="Nirmala UI" w:hAnsi="Nirmala UI" w:cs="Nirmala UI"/>
          <w:color w:val="002060"/>
          <w:sz w:val="24"/>
          <w:szCs w:val="24"/>
        </w:rPr>
        <w:t>দূর</w:t>
      </w:r>
      <w:r w:rsidRPr="00126E1F">
        <w:rPr>
          <w:color w:val="002060"/>
          <w:sz w:val="24"/>
          <w:szCs w:val="24"/>
        </w:rPr>
        <w:t xml:space="preserve"> </w:t>
      </w:r>
      <w:r w:rsidRPr="00126E1F">
        <w:rPr>
          <w:rFonts w:ascii="Nirmala UI" w:hAnsi="Nirmala UI" w:cs="Nirmala UI"/>
          <w:color w:val="002060"/>
          <w:sz w:val="24"/>
          <w:szCs w:val="24"/>
        </w:rPr>
        <w:t>করে</w:t>
      </w:r>
      <w:r w:rsidRPr="00126E1F">
        <w:rPr>
          <w:color w:val="002060"/>
          <w:sz w:val="24"/>
          <w:szCs w:val="24"/>
        </w:rPr>
        <w:t xml:space="preserve"> </w:t>
      </w:r>
      <w:r w:rsidRPr="00126E1F">
        <w:rPr>
          <w:rFonts w:ascii="Nirmala UI" w:hAnsi="Nirmala UI" w:cs="Nirmala UI"/>
          <w:color w:val="002060"/>
          <w:sz w:val="24"/>
          <w:szCs w:val="24"/>
        </w:rPr>
        <w:t>দাও</w:t>
      </w:r>
      <w:r w:rsidRPr="00126E1F">
        <w:rPr>
          <w:color w:val="002060"/>
          <w:sz w:val="24"/>
          <w:szCs w:val="24"/>
        </w:rPr>
        <w:t xml:space="preserve"> </w:t>
      </w:r>
      <w:r w:rsidRPr="00126E1F">
        <w:rPr>
          <w:rFonts w:ascii="Nirmala UI" w:hAnsi="Nirmala UI" w:cs="Nirmala UI"/>
          <w:color w:val="002060"/>
          <w:sz w:val="24"/>
          <w:szCs w:val="24"/>
        </w:rPr>
        <w:t>যাতে</w:t>
      </w:r>
      <w:r w:rsidRPr="00126E1F">
        <w:rPr>
          <w:color w:val="002060"/>
          <w:sz w:val="24"/>
          <w:szCs w:val="24"/>
        </w:rPr>
        <w:t xml:space="preserve"> </w:t>
      </w:r>
      <w:r w:rsidRPr="00126E1F">
        <w:rPr>
          <w:rFonts w:ascii="Nirmala UI" w:hAnsi="Nirmala UI" w:cs="Nirmala UI"/>
          <w:color w:val="002060"/>
          <w:sz w:val="24"/>
          <w:szCs w:val="24"/>
        </w:rPr>
        <w:t>তারা</w:t>
      </w:r>
      <w:r w:rsidRPr="00126E1F">
        <w:rPr>
          <w:color w:val="002060"/>
          <w:sz w:val="24"/>
          <w:szCs w:val="24"/>
        </w:rPr>
        <w:t xml:space="preserve"> </w:t>
      </w:r>
      <w:r w:rsidRPr="00126E1F">
        <w:rPr>
          <w:rFonts w:ascii="Nirmala UI" w:hAnsi="Nirmala UI" w:cs="Nirmala UI"/>
          <w:color w:val="002060"/>
          <w:sz w:val="24"/>
          <w:szCs w:val="24"/>
        </w:rPr>
        <w:t>আমার</w:t>
      </w:r>
      <w:r w:rsidRPr="00126E1F">
        <w:rPr>
          <w:color w:val="002060"/>
          <w:sz w:val="24"/>
          <w:szCs w:val="24"/>
        </w:rPr>
        <w:t xml:space="preserve"> </w:t>
      </w:r>
      <w:r w:rsidRPr="00126E1F">
        <w:rPr>
          <w:rFonts w:ascii="Nirmala UI" w:hAnsi="Nirmala UI" w:cs="Nirmala UI"/>
          <w:color w:val="002060"/>
          <w:sz w:val="24"/>
          <w:szCs w:val="24"/>
        </w:rPr>
        <w:t>কথা</w:t>
      </w:r>
      <w:r w:rsidRPr="00126E1F">
        <w:rPr>
          <w:color w:val="002060"/>
          <w:sz w:val="24"/>
          <w:szCs w:val="24"/>
        </w:rPr>
        <w:t xml:space="preserve"> </w:t>
      </w:r>
      <w:r w:rsidRPr="00126E1F">
        <w:rPr>
          <w:rFonts w:ascii="Nirmala UI" w:hAnsi="Nirmala UI" w:cs="Nirmala UI"/>
          <w:color w:val="002060"/>
          <w:sz w:val="24"/>
          <w:szCs w:val="24"/>
        </w:rPr>
        <w:t>বুঝতে</w:t>
      </w:r>
      <w:r w:rsidRPr="00126E1F">
        <w:rPr>
          <w:color w:val="002060"/>
          <w:sz w:val="24"/>
          <w:szCs w:val="24"/>
        </w:rPr>
        <w:t xml:space="preserve"> </w:t>
      </w:r>
      <w:r w:rsidRPr="00126E1F">
        <w:rPr>
          <w:rFonts w:ascii="Nirmala UI" w:hAnsi="Nirmala UI" w:cs="Nirmala UI"/>
          <w:color w:val="002060"/>
          <w:sz w:val="24"/>
          <w:szCs w:val="24"/>
        </w:rPr>
        <w:t>পারে।</w:t>
      </w:r>
      <w:r w:rsidRPr="00126E1F">
        <w:rPr>
          <w:rFonts w:hint="eastAsia"/>
          <w:color w:val="002060"/>
          <w:sz w:val="24"/>
          <w:szCs w:val="24"/>
        </w:rPr>
        <w:t>’</w:t>
      </w:r>
      <w:r w:rsidRPr="00126E1F">
        <w:rPr>
          <w:color w:val="002060"/>
          <w:sz w:val="24"/>
          <w:szCs w:val="24"/>
        </w:rPr>
        <w:t xml:space="preserve"> (</w:t>
      </w:r>
      <w:r w:rsidRPr="00126E1F">
        <w:rPr>
          <w:rFonts w:ascii="Nirmala UI" w:hAnsi="Nirmala UI" w:cs="Nirmala UI"/>
          <w:color w:val="002060"/>
          <w:sz w:val="24"/>
          <w:szCs w:val="24"/>
        </w:rPr>
        <w:t>সুরা</w:t>
      </w:r>
      <w:r w:rsidRPr="00126E1F">
        <w:rPr>
          <w:color w:val="002060"/>
          <w:sz w:val="24"/>
          <w:szCs w:val="24"/>
        </w:rPr>
        <w:t xml:space="preserve"> </w:t>
      </w:r>
      <w:r w:rsidR="00E25C27" w:rsidRPr="00126E1F">
        <w:rPr>
          <w:rFonts w:ascii="Nirmala UI" w:hAnsi="Nirmala UI" w:cs="Nirmala UI"/>
          <w:color w:val="002060"/>
          <w:sz w:val="24"/>
          <w:szCs w:val="24"/>
        </w:rPr>
        <w:t>ত্বাহা</w:t>
      </w:r>
      <w:r w:rsidR="00E25C27" w:rsidRPr="00126E1F">
        <w:rPr>
          <w:color w:val="002060"/>
          <w:sz w:val="24"/>
          <w:szCs w:val="24"/>
        </w:rPr>
        <w:t>:</w:t>
      </w:r>
      <w:r w:rsidRPr="00126E1F">
        <w:rPr>
          <w:color w:val="002060"/>
          <w:sz w:val="24"/>
          <w:szCs w:val="24"/>
        </w:rPr>
        <w:t xml:space="preserve"> </w:t>
      </w:r>
      <w:r w:rsidRPr="00126E1F">
        <w:rPr>
          <w:rFonts w:ascii="Nirmala UI" w:hAnsi="Nirmala UI" w:cs="Nirmala UI"/>
          <w:color w:val="002060"/>
          <w:sz w:val="24"/>
          <w:szCs w:val="24"/>
        </w:rPr>
        <w:t>আয়াত</w:t>
      </w:r>
      <w:r w:rsidRPr="00126E1F">
        <w:rPr>
          <w:color w:val="002060"/>
          <w:sz w:val="24"/>
          <w:szCs w:val="24"/>
        </w:rPr>
        <w:t xml:space="preserve"> </w:t>
      </w:r>
      <w:r w:rsidRPr="00126E1F">
        <w:rPr>
          <w:rFonts w:ascii="Nirmala UI" w:hAnsi="Nirmala UI" w:cs="Nirmala UI"/>
          <w:color w:val="002060"/>
          <w:sz w:val="24"/>
          <w:szCs w:val="24"/>
        </w:rPr>
        <w:t>২৫</w:t>
      </w:r>
      <w:r w:rsidRPr="00126E1F">
        <w:rPr>
          <w:color w:val="002060"/>
          <w:sz w:val="24"/>
          <w:szCs w:val="24"/>
        </w:rPr>
        <w:t>-</w:t>
      </w:r>
      <w:r w:rsidRPr="00126E1F">
        <w:rPr>
          <w:rFonts w:ascii="Nirmala UI" w:hAnsi="Nirmala UI" w:cs="Nirmala UI"/>
          <w:color w:val="002060"/>
          <w:sz w:val="24"/>
          <w:szCs w:val="24"/>
        </w:rPr>
        <w:t>২৮</w:t>
      </w:r>
      <w:r w:rsidRPr="00126E1F">
        <w:rPr>
          <w:color w:val="002060"/>
          <w:sz w:val="24"/>
          <w:szCs w:val="24"/>
        </w:rPr>
        <w:t>)</w:t>
      </w:r>
    </w:p>
    <w:p w14:paraId="21216ABD" w14:textId="77777777" w:rsidR="00126E1F" w:rsidRPr="00E84FF5" w:rsidRDefault="00126E1F">
      <w:pPr>
        <w:rPr>
          <w:color w:val="FF0000"/>
          <w:sz w:val="24"/>
          <w:szCs w:val="24"/>
        </w:rPr>
      </w:pPr>
    </w:p>
    <w:p w14:paraId="5728B277" w14:textId="77777777" w:rsidR="00126E1F" w:rsidRPr="00126E1F" w:rsidRDefault="00126E1F" w:rsidP="00126E1F">
      <w:pPr>
        <w:rPr>
          <w:color w:val="FF0000"/>
          <w:sz w:val="24"/>
          <w:szCs w:val="24"/>
        </w:rPr>
      </w:pPr>
      <w:r w:rsidRPr="00126E1F">
        <w:rPr>
          <w:rFonts w:ascii="Nirmala UI" w:hAnsi="Nirmala UI" w:cs="Nirmala UI"/>
          <w:color w:val="FF0000"/>
          <w:sz w:val="24"/>
          <w:szCs w:val="24"/>
        </w:rPr>
        <w:t>রাব্বি</w:t>
      </w:r>
      <w:r w:rsidRPr="00126E1F">
        <w:rPr>
          <w:color w:val="FF0000"/>
          <w:sz w:val="24"/>
          <w:szCs w:val="24"/>
        </w:rPr>
        <w:t xml:space="preserve"> </w:t>
      </w:r>
      <w:r w:rsidRPr="00126E1F">
        <w:rPr>
          <w:rFonts w:ascii="Nirmala UI" w:hAnsi="Nirmala UI" w:cs="Nirmala UI"/>
          <w:color w:val="FF0000"/>
          <w:sz w:val="24"/>
          <w:szCs w:val="24"/>
        </w:rPr>
        <w:t>জিদনি</w:t>
      </w:r>
      <w:r w:rsidRPr="00126E1F">
        <w:rPr>
          <w:color w:val="FF0000"/>
          <w:sz w:val="24"/>
          <w:szCs w:val="24"/>
        </w:rPr>
        <w:t xml:space="preserve"> </w:t>
      </w:r>
      <w:r w:rsidRPr="00126E1F">
        <w:rPr>
          <w:rFonts w:ascii="Nirmala UI" w:hAnsi="Nirmala UI" w:cs="Nirmala UI"/>
          <w:color w:val="FF0000"/>
          <w:sz w:val="24"/>
          <w:szCs w:val="24"/>
        </w:rPr>
        <w:t>ইলমা</w:t>
      </w:r>
      <w:r w:rsidRPr="00126E1F">
        <w:rPr>
          <w:color w:val="FF0000"/>
          <w:sz w:val="24"/>
          <w:szCs w:val="24"/>
        </w:rPr>
        <w:t xml:space="preserve"> </w:t>
      </w:r>
      <w:r w:rsidRPr="00126E1F">
        <w:rPr>
          <w:rFonts w:ascii="Nirmala UI" w:hAnsi="Nirmala UI" w:cs="Nirmala UI"/>
          <w:color w:val="FF0000"/>
          <w:sz w:val="24"/>
          <w:szCs w:val="24"/>
        </w:rPr>
        <w:t>এর</w:t>
      </w:r>
      <w:r w:rsidRPr="00126E1F">
        <w:rPr>
          <w:color w:val="FF0000"/>
          <w:sz w:val="24"/>
          <w:szCs w:val="24"/>
        </w:rPr>
        <w:t xml:space="preserve"> </w:t>
      </w:r>
      <w:r w:rsidRPr="00126E1F">
        <w:rPr>
          <w:rFonts w:ascii="Nirmala UI" w:hAnsi="Nirmala UI" w:cs="Nirmala UI"/>
          <w:color w:val="FF0000"/>
          <w:sz w:val="24"/>
          <w:szCs w:val="24"/>
        </w:rPr>
        <w:t>আরবি</w:t>
      </w:r>
      <w:r w:rsidRPr="00126E1F">
        <w:rPr>
          <w:color w:val="FF0000"/>
          <w:sz w:val="24"/>
          <w:szCs w:val="24"/>
        </w:rPr>
        <w:t xml:space="preserve"> </w:t>
      </w:r>
      <w:r w:rsidRPr="00126E1F">
        <w:rPr>
          <w:rFonts w:ascii="Nirmala UI" w:hAnsi="Nirmala UI" w:cs="Nirmala UI"/>
          <w:color w:val="FF0000"/>
          <w:sz w:val="24"/>
          <w:szCs w:val="24"/>
        </w:rPr>
        <w:t>উচ্চারণ</w:t>
      </w:r>
      <w:r w:rsidRPr="00126E1F">
        <w:rPr>
          <w:color w:val="FF0000"/>
          <w:sz w:val="24"/>
          <w:szCs w:val="24"/>
        </w:rPr>
        <w:t>: “رَبِّ زِدْنِي عِلْمًا”</w:t>
      </w:r>
    </w:p>
    <w:p w14:paraId="4F5368F4" w14:textId="77777777" w:rsidR="00126E1F" w:rsidRPr="00126E1F" w:rsidRDefault="00126E1F" w:rsidP="00126E1F">
      <w:pPr>
        <w:rPr>
          <w:color w:val="FF0000"/>
          <w:sz w:val="24"/>
          <w:szCs w:val="24"/>
        </w:rPr>
      </w:pPr>
    </w:p>
    <w:p w14:paraId="47C576D4" w14:textId="1B973896" w:rsidR="00126E1F" w:rsidRPr="00126E1F" w:rsidRDefault="00126E1F" w:rsidP="00126E1F">
      <w:pPr>
        <w:rPr>
          <w:color w:val="002060"/>
          <w:sz w:val="24"/>
          <w:szCs w:val="24"/>
        </w:rPr>
      </w:pPr>
      <w:r w:rsidRPr="00126E1F">
        <w:rPr>
          <w:rFonts w:ascii="Nirmala UI" w:hAnsi="Nirmala UI" w:cs="Nirmala UI"/>
          <w:color w:val="002060"/>
          <w:sz w:val="24"/>
          <w:szCs w:val="24"/>
        </w:rPr>
        <w:t>এর</w:t>
      </w:r>
      <w:r w:rsidRPr="00126E1F">
        <w:rPr>
          <w:color w:val="002060"/>
          <w:sz w:val="24"/>
          <w:szCs w:val="24"/>
        </w:rPr>
        <w:t xml:space="preserve"> </w:t>
      </w:r>
      <w:r w:rsidRPr="00126E1F">
        <w:rPr>
          <w:rFonts w:ascii="Nirmala UI" w:hAnsi="Nirmala UI" w:cs="Nirmala UI"/>
          <w:color w:val="002060"/>
          <w:sz w:val="24"/>
          <w:szCs w:val="24"/>
        </w:rPr>
        <w:t>বাংলা</w:t>
      </w:r>
      <w:r w:rsidRPr="00126E1F">
        <w:rPr>
          <w:color w:val="002060"/>
          <w:sz w:val="24"/>
          <w:szCs w:val="24"/>
        </w:rPr>
        <w:t xml:space="preserve"> </w:t>
      </w:r>
      <w:r w:rsidRPr="00126E1F">
        <w:rPr>
          <w:rFonts w:ascii="Nirmala UI" w:hAnsi="Nirmala UI" w:cs="Nirmala UI"/>
          <w:color w:val="002060"/>
          <w:sz w:val="24"/>
          <w:szCs w:val="24"/>
        </w:rPr>
        <w:t>অর্থ</w:t>
      </w:r>
      <w:r w:rsidRPr="00126E1F">
        <w:rPr>
          <w:color w:val="002060"/>
          <w:sz w:val="24"/>
          <w:szCs w:val="24"/>
        </w:rPr>
        <w:t>: “</w:t>
      </w:r>
      <w:r w:rsidRPr="00126E1F">
        <w:rPr>
          <w:rFonts w:ascii="Nirmala UI" w:hAnsi="Nirmala UI" w:cs="Nirmala UI"/>
          <w:color w:val="002060"/>
          <w:sz w:val="24"/>
          <w:szCs w:val="24"/>
        </w:rPr>
        <w:t>হে</w:t>
      </w:r>
      <w:r w:rsidRPr="00126E1F">
        <w:rPr>
          <w:color w:val="002060"/>
          <w:sz w:val="24"/>
          <w:szCs w:val="24"/>
        </w:rPr>
        <w:t xml:space="preserve"> </w:t>
      </w:r>
      <w:r w:rsidRPr="00126E1F">
        <w:rPr>
          <w:rFonts w:ascii="Nirmala UI" w:hAnsi="Nirmala UI" w:cs="Nirmala UI"/>
          <w:color w:val="002060"/>
          <w:sz w:val="24"/>
          <w:szCs w:val="24"/>
        </w:rPr>
        <w:t>আমার</w:t>
      </w:r>
      <w:r w:rsidRPr="00126E1F">
        <w:rPr>
          <w:color w:val="002060"/>
          <w:sz w:val="24"/>
          <w:szCs w:val="24"/>
        </w:rPr>
        <w:t xml:space="preserve"> </w:t>
      </w:r>
      <w:r w:rsidRPr="00126E1F">
        <w:rPr>
          <w:rFonts w:ascii="Nirmala UI" w:hAnsi="Nirmala UI" w:cs="Nirmala UI"/>
          <w:color w:val="002060"/>
          <w:sz w:val="24"/>
          <w:szCs w:val="24"/>
        </w:rPr>
        <w:t>রব</w:t>
      </w:r>
      <w:r w:rsidRPr="00126E1F">
        <w:rPr>
          <w:color w:val="002060"/>
          <w:sz w:val="24"/>
          <w:szCs w:val="24"/>
        </w:rPr>
        <w:t xml:space="preserve">, </w:t>
      </w:r>
      <w:r w:rsidRPr="00126E1F">
        <w:rPr>
          <w:rFonts w:ascii="Nirmala UI" w:hAnsi="Nirmala UI" w:cs="Nirmala UI"/>
          <w:color w:val="002060"/>
          <w:sz w:val="24"/>
          <w:szCs w:val="24"/>
        </w:rPr>
        <w:t>আমাকে</w:t>
      </w:r>
      <w:r w:rsidRPr="00126E1F">
        <w:rPr>
          <w:color w:val="002060"/>
          <w:sz w:val="24"/>
          <w:szCs w:val="24"/>
        </w:rPr>
        <w:t xml:space="preserve"> </w:t>
      </w:r>
      <w:r w:rsidRPr="00126E1F">
        <w:rPr>
          <w:rFonts w:ascii="Nirmala UI" w:hAnsi="Nirmala UI" w:cs="Nirmala UI"/>
          <w:color w:val="002060"/>
          <w:sz w:val="24"/>
          <w:szCs w:val="24"/>
        </w:rPr>
        <w:t>জ্ঞান</w:t>
      </w:r>
      <w:r w:rsidRPr="00126E1F">
        <w:rPr>
          <w:color w:val="002060"/>
          <w:sz w:val="24"/>
          <w:szCs w:val="24"/>
        </w:rPr>
        <w:t xml:space="preserve"> </w:t>
      </w:r>
      <w:r w:rsidRPr="00126E1F">
        <w:rPr>
          <w:rFonts w:ascii="Nirmala UI" w:hAnsi="Nirmala UI" w:cs="Nirmala UI"/>
          <w:color w:val="002060"/>
          <w:sz w:val="24"/>
          <w:szCs w:val="24"/>
        </w:rPr>
        <w:t>দান</w:t>
      </w:r>
      <w:r w:rsidRPr="00126E1F">
        <w:rPr>
          <w:color w:val="002060"/>
          <w:sz w:val="24"/>
          <w:szCs w:val="24"/>
        </w:rPr>
        <w:t xml:space="preserve"> </w:t>
      </w:r>
      <w:r w:rsidRPr="00126E1F">
        <w:rPr>
          <w:rFonts w:ascii="Nirmala UI" w:hAnsi="Nirmala UI" w:cs="Nirmala UI"/>
          <w:color w:val="002060"/>
          <w:sz w:val="24"/>
          <w:szCs w:val="24"/>
        </w:rPr>
        <w:t>করুন।</w:t>
      </w:r>
      <w:r w:rsidRPr="00126E1F">
        <w:rPr>
          <w:rFonts w:hint="eastAsia"/>
          <w:color w:val="002060"/>
          <w:sz w:val="24"/>
          <w:szCs w:val="24"/>
        </w:rPr>
        <w:t>”</w:t>
      </w:r>
    </w:p>
    <w:p w14:paraId="09FC3E3E" w14:textId="7D6C73EF" w:rsidR="004941C0" w:rsidRDefault="00126E1F" w:rsidP="00126E1F">
      <w:pPr>
        <w:rPr>
          <w:rFonts w:ascii="Nirmala UI" w:hAnsi="Nirmala UI" w:cs="Nirmala UI"/>
          <w:color w:val="002060"/>
          <w:sz w:val="24"/>
          <w:szCs w:val="24"/>
        </w:rPr>
      </w:pPr>
      <w:r w:rsidRPr="00126E1F">
        <w:rPr>
          <w:rFonts w:ascii="Nirmala UI" w:hAnsi="Nirmala UI" w:cs="Nirmala UI"/>
          <w:color w:val="002060"/>
          <w:sz w:val="24"/>
          <w:szCs w:val="24"/>
        </w:rPr>
        <w:t>এটি</w:t>
      </w:r>
      <w:r w:rsidRPr="00126E1F">
        <w:rPr>
          <w:color w:val="002060"/>
          <w:sz w:val="24"/>
          <w:szCs w:val="24"/>
        </w:rPr>
        <w:t xml:space="preserve"> </w:t>
      </w:r>
      <w:r w:rsidRPr="00126E1F">
        <w:rPr>
          <w:rFonts w:ascii="Nirmala UI" w:hAnsi="Nirmala UI" w:cs="Nirmala UI"/>
          <w:color w:val="002060"/>
          <w:sz w:val="24"/>
          <w:szCs w:val="24"/>
        </w:rPr>
        <w:t>হচ্ছে</w:t>
      </w:r>
      <w:r w:rsidRPr="00126E1F">
        <w:rPr>
          <w:color w:val="002060"/>
          <w:sz w:val="24"/>
          <w:szCs w:val="24"/>
        </w:rPr>
        <w:t xml:space="preserve"> </w:t>
      </w:r>
      <w:r w:rsidRPr="00126E1F">
        <w:rPr>
          <w:rFonts w:ascii="Nirmala UI" w:hAnsi="Nirmala UI" w:cs="Nirmala UI"/>
          <w:color w:val="002060"/>
          <w:sz w:val="24"/>
          <w:szCs w:val="24"/>
        </w:rPr>
        <w:t>আল</w:t>
      </w:r>
      <w:r w:rsidRPr="00126E1F">
        <w:rPr>
          <w:color w:val="002060"/>
          <w:sz w:val="24"/>
          <w:szCs w:val="24"/>
        </w:rPr>
        <w:t>-</w:t>
      </w:r>
      <w:r w:rsidRPr="00126E1F">
        <w:rPr>
          <w:rFonts w:ascii="Nirmala UI" w:hAnsi="Nirmala UI" w:cs="Nirmala UI"/>
          <w:color w:val="002060"/>
          <w:sz w:val="24"/>
          <w:szCs w:val="24"/>
        </w:rPr>
        <w:t>মুমিনূন</w:t>
      </w:r>
      <w:r w:rsidRPr="00126E1F">
        <w:rPr>
          <w:color w:val="002060"/>
          <w:sz w:val="24"/>
          <w:szCs w:val="24"/>
        </w:rPr>
        <w:t xml:space="preserve"> </w:t>
      </w:r>
      <w:r w:rsidRPr="00126E1F">
        <w:rPr>
          <w:rFonts w:ascii="Nirmala UI" w:hAnsi="Nirmala UI" w:cs="Nirmala UI"/>
          <w:color w:val="002060"/>
          <w:sz w:val="24"/>
          <w:szCs w:val="24"/>
        </w:rPr>
        <w:t>সূরার</w:t>
      </w:r>
      <w:r w:rsidRPr="00126E1F">
        <w:rPr>
          <w:color w:val="002060"/>
          <w:sz w:val="24"/>
          <w:szCs w:val="24"/>
        </w:rPr>
        <w:t xml:space="preserve"> </w:t>
      </w:r>
      <w:r w:rsidRPr="00126E1F">
        <w:rPr>
          <w:rFonts w:ascii="Nirmala UI" w:hAnsi="Nirmala UI" w:cs="Nirmala UI"/>
          <w:color w:val="002060"/>
          <w:sz w:val="24"/>
          <w:szCs w:val="24"/>
        </w:rPr>
        <w:t>১১</w:t>
      </w:r>
      <w:r w:rsidRPr="00126E1F">
        <w:rPr>
          <w:color w:val="002060"/>
          <w:sz w:val="24"/>
          <w:szCs w:val="24"/>
        </w:rPr>
        <w:t xml:space="preserve"> </w:t>
      </w:r>
      <w:r w:rsidRPr="00126E1F">
        <w:rPr>
          <w:rFonts w:ascii="Nirmala UI" w:hAnsi="Nirmala UI" w:cs="Nirmala UI"/>
          <w:color w:val="002060"/>
          <w:sz w:val="24"/>
          <w:szCs w:val="24"/>
        </w:rPr>
        <w:t>নং</w:t>
      </w:r>
      <w:r w:rsidRPr="00126E1F">
        <w:rPr>
          <w:color w:val="002060"/>
          <w:sz w:val="24"/>
          <w:szCs w:val="24"/>
        </w:rPr>
        <w:t xml:space="preserve"> </w:t>
      </w:r>
      <w:r w:rsidRPr="00126E1F">
        <w:rPr>
          <w:rFonts w:ascii="Nirmala UI" w:hAnsi="Nirmala UI" w:cs="Nirmala UI"/>
          <w:color w:val="002060"/>
          <w:sz w:val="24"/>
          <w:szCs w:val="24"/>
        </w:rPr>
        <w:t>আয়াত।</w:t>
      </w:r>
    </w:p>
    <w:p w14:paraId="4A2FDE6D" w14:textId="77777777" w:rsidR="00E25C27" w:rsidRDefault="00E25C27" w:rsidP="00126E1F">
      <w:pPr>
        <w:rPr>
          <w:rFonts w:ascii="Nirmala UI" w:hAnsi="Nirmala UI" w:cs="Nirmala UI"/>
          <w:color w:val="002060"/>
          <w:sz w:val="24"/>
          <w:szCs w:val="24"/>
        </w:rPr>
      </w:pPr>
    </w:p>
    <w:p w14:paraId="00B18C6F" w14:textId="77777777" w:rsidR="00E25C27" w:rsidRDefault="00E25C27" w:rsidP="00126E1F">
      <w:pPr>
        <w:rPr>
          <w:rFonts w:ascii="Nirmala UI" w:hAnsi="Nirmala UI" w:cs="Nirmala UI"/>
          <w:color w:val="002060"/>
          <w:sz w:val="24"/>
          <w:szCs w:val="24"/>
        </w:rPr>
      </w:pPr>
    </w:p>
    <w:p w14:paraId="642B8C06" w14:textId="77777777" w:rsidR="00E25C27" w:rsidRDefault="00E25C27" w:rsidP="00126E1F">
      <w:pPr>
        <w:rPr>
          <w:rFonts w:ascii="Nirmala UI" w:hAnsi="Nirmala UI" w:cs="Nirmala UI"/>
          <w:color w:val="002060"/>
          <w:sz w:val="24"/>
          <w:szCs w:val="24"/>
        </w:rPr>
      </w:pPr>
    </w:p>
    <w:p w14:paraId="3A611A41" w14:textId="77777777" w:rsidR="00E25C27" w:rsidRDefault="00E25C27" w:rsidP="00126E1F">
      <w:pPr>
        <w:rPr>
          <w:rFonts w:ascii="Nirmala UI" w:hAnsi="Nirmala UI" w:cs="Nirmala UI"/>
          <w:color w:val="002060"/>
          <w:sz w:val="24"/>
          <w:szCs w:val="24"/>
        </w:rPr>
      </w:pPr>
    </w:p>
    <w:p w14:paraId="3AECE4A3" w14:textId="77777777" w:rsidR="00E25C27" w:rsidRDefault="00E25C27" w:rsidP="00126E1F">
      <w:pPr>
        <w:rPr>
          <w:rFonts w:ascii="Nirmala UI" w:hAnsi="Nirmala UI" w:cs="Nirmala UI"/>
          <w:color w:val="002060"/>
          <w:sz w:val="24"/>
          <w:szCs w:val="24"/>
        </w:rPr>
      </w:pPr>
    </w:p>
    <w:p w14:paraId="45C9EA7F" w14:textId="77777777" w:rsidR="00E25C27" w:rsidRDefault="00E25C27" w:rsidP="00126E1F">
      <w:pPr>
        <w:rPr>
          <w:rFonts w:ascii="Nirmala UI" w:hAnsi="Nirmala UI" w:cs="Nirmala UI"/>
          <w:color w:val="002060"/>
          <w:sz w:val="24"/>
          <w:szCs w:val="24"/>
        </w:rPr>
      </w:pPr>
    </w:p>
    <w:p w14:paraId="2643AACD" w14:textId="77777777" w:rsidR="00E25C27" w:rsidRDefault="00E25C27" w:rsidP="00126E1F">
      <w:pPr>
        <w:rPr>
          <w:rFonts w:ascii="Nirmala UI" w:hAnsi="Nirmala UI" w:cs="Nirmala UI"/>
          <w:color w:val="002060"/>
          <w:sz w:val="24"/>
          <w:szCs w:val="24"/>
        </w:rPr>
      </w:pPr>
    </w:p>
    <w:p w14:paraId="461BDFAB" w14:textId="77777777" w:rsidR="00E25C27" w:rsidRDefault="00E25C27" w:rsidP="00126E1F">
      <w:pPr>
        <w:rPr>
          <w:rFonts w:ascii="Nirmala UI" w:hAnsi="Nirmala UI" w:cs="Nirmala UI"/>
          <w:color w:val="002060"/>
          <w:sz w:val="24"/>
          <w:szCs w:val="24"/>
        </w:rPr>
      </w:pPr>
    </w:p>
    <w:p w14:paraId="2D1A0CE3" w14:textId="77777777" w:rsidR="00E25C27" w:rsidRDefault="00E25C27" w:rsidP="00126E1F">
      <w:pPr>
        <w:rPr>
          <w:rFonts w:ascii="Nirmala UI" w:hAnsi="Nirmala UI" w:cs="Nirmala UI"/>
          <w:color w:val="002060"/>
          <w:sz w:val="24"/>
          <w:szCs w:val="24"/>
        </w:rPr>
      </w:pPr>
    </w:p>
    <w:p w14:paraId="074EA06D" w14:textId="77777777" w:rsidR="00E25C27" w:rsidRPr="00126E1F" w:rsidRDefault="00E25C27" w:rsidP="00126E1F">
      <w:pPr>
        <w:rPr>
          <w:rFonts w:ascii="Nirmala UI" w:hAnsi="Nirmala UI" w:cs="Nirmala UI"/>
          <w:color w:val="002060"/>
          <w:sz w:val="24"/>
          <w:szCs w:val="24"/>
        </w:rPr>
      </w:pPr>
    </w:p>
    <w:p w14:paraId="429FAE9F" w14:textId="77777777" w:rsidR="00126E1F" w:rsidRDefault="00126E1F" w:rsidP="00126E1F">
      <w:pPr>
        <w:rPr>
          <w:rFonts w:ascii="Nirmala UI" w:hAnsi="Nirmala UI" w:cs="Nirmala UI"/>
          <w:color w:val="FF0000"/>
          <w:sz w:val="24"/>
          <w:szCs w:val="24"/>
        </w:rPr>
      </w:pPr>
    </w:p>
    <w:p w14:paraId="6DA9E03C" w14:textId="77777777" w:rsidR="00126E1F" w:rsidRDefault="00126E1F" w:rsidP="00126E1F">
      <w:pPr>
        <w:rPr>
          <w:rFonts w:ascii="Nirmala UI" w:hAnsi="Nirmala UI" w:cs="Nirmala UI"/>
          <w:color w:val="FF0000"/>
          <w:sz w:val="24"/>
          <w:szCs w:val="24"/>
        </w:rPr>
      </w:pPr>
    </w:p>
    <w:p w14:paraId="5A794EEF" w14:textId="77777777" w:rsidR="00126E1F" w:rsidRDefault="00126E1F" w:rsidP="00126E1F">
      <w:pPr>
        <w:rPr>
          <w:rFonts w:ascii="Nirmala UI" w:hAnsi="Nirmala UI" w:cs="Nirmala UI"/>
          <w:color w:val="FF0000"/>
          <w:sz w:val="24"/>
          <w:szCs w:val="24"/>
        </w:rPr>
      </w:pPr>
    </w:p>
    <w:p w14:paraId="7EB36DA0" w14:textId="77777777" w:rsidR="00126E1F" w:rsidRDefault="00126E1F" w:rsidP="00126E1F">
      <w:pPr>
        <w:rPr>
          <w:rFonts w:ascii="Nirmala UI" w:hAnsi="Nirmala UI" w:cs="Nirmala UI"/>
          <w:color w:val="FF0000"/>
          <w:sz w:val="24"/>
          <w:szCs w:val="24"/>
        </w:rPr>
      </w:pPr>
    </w:p>
    <w:p w14:paraId="38EF9B6B" w14:textId="5B2A3BF9" w:rsidR="00126E1F" w:rsidRDefault="00126E1F">
      <w:pPr>
        <w:rPr>
          <w:rFonts w:ascii="Nirmala UI" w:hAnsi="Nirmala UI" w:cs="Nirmala UI"/>
          <w:color w:val="FF0000"/>
          <w:sz w:val="24"/>
          <w:szCs w:val="24"/>
        </w:rPr>
      </w:pPr>
      <w:r>
        <w:rPr>
          <w:rFonts w:ascii="Nirmala UI" w:hAnsi="Nirmala UI" w:cs="Nirmala UI"/>
          <w:color w:val="FF0000"/>
          <w:sz w:val="24"/>
          <w:szCs w:val="24"/>
        </w:rPr>
        <w:br w:type="page"/>
      </w:r>
    </w:p>
    <w:p w14:paraId="7E4BB311" w14:textId="77777777" w:rsidR="00126E1F" w:rsidRPr="00E84FF5" w:rsidRDefault="00126E1F" w:rsidP="00126E1F">
      <w:pPr>
        <w:rPr>
          <w:color w:val="FF0000"/>
          <w:sz w:val="24"/>
          <w:szCs w:val="24"/>
        </w:rPr>
      </w:pPr>
    </w:p>
    <w:sectPr w:rsidR="00126E1F" w:rsidRPr="00E84FF5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19C019" w14:textId="77777777" w:rsidR="009D7C4B" w:rsidRDefault="009D7C4B">
      <w:pPr>
        <w:spacing w:line="240" w:lineRule="auto"/>
      </w:pPr>
      <w:r>
        <w:separator/>
      </w:r>
    </w:p>
  </w:endnote>
  <w:endnote w:type="continuationSeparator" w:id="0">
    <w:p w14:paraId="0D0FA3CA" w14:textId="77777777" w:rsidR="009D7C4B" w:rsidRDefault="009D7C4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C8D87C" w14:textId="77777777" w:rsidR="009D7C4B" w:rsidRDefault="009D7C4B">
      <w:pPr>
        <w:spacing w:line="240" w:lineRule="auto"/>
      </w:pPr>
      <w:r>
        <w:separator/>
      </w:r>
    </w:p>
  </w:footnote>
  <w:footnote w:type="continuationSeparator" w:id="0">
    <w:p w14:paraId="261AC68A" w14:textId="77777777" w:rsidR="009D7C4B" w:rsidRDefault="009D7C4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EF38ED" w14:textId="77777777" w:rsidR="004941C0" w:rsidRDefault="004941C0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41C0"/>
    <w:rsid w:val="00126E1F"/>
    <w:rsid w:val="0024430D"/>
    <w:rsid w:val="002F0A10"/>
    <w:rsid w:val="004941C0"/>
    <w:rsid w:val="009D7C4B"/>
    <w:rsid w:val="00D757CC"/>
    <w:rsid w:val="00E25C27"/>
    <w:rsid w:val="00E84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7C84F"/>
  <w15:docId w15:val="{4F1FAEDB-728E-4220-8E59-EB63B6067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250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programiz.com/python-programming/csv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379</Words>
  <Characters>2166</Characters>
  <Application>Microsoft Office Word</Application>
  <DocSecurity>0</DocSecurity>
  <Lines>18</Lines>
  <Paragraphs>5</Paragraphs>
  <ScaleCrop>false</ScaleCrop>
  <Company/>
  <LinksUpToDate>false</LinksUpToDate>
  <CharactersWithSpaces>2540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Hafsa Sultana</cp:lastModifiedBy>
  <cp:revision>4</cp:revision>
  <dcterms:created xsi:type="dcterms:W3CDTF">2024-07-06T10:21:00Z</dcterms:created>
  <dcterms:modified xsi:type="dcterms:W3CDTF">2024-07-07T00:02:00Z</dcterms:modified>
</cp:coreProperties>
</file>