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F0067" w14:textId="77777777" w:rsidR="00B30931" w:rsidRDefault="00C54C3F">
      <w:pPr>
        <w:spacing w:after="175" w:line="259" w:lineRule="auto"/>
        <w:ind w:left="-288" w:firstLine="0"/>
      </w:pPr>
      <w:r>
        <w:rPr>
          <w:noProof/>
        </w:rPr>
        <w:drawing>
          <wp:inline distT="0" distB="0" distL="0" distR="0" wp14:anchorId="1D596F48" wp14:editId="0B0ED85A">
            <wp:extent cx="2587371" cy="80454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7"/>
                    <a:stretch>
                      <a:fillRect/>
                    </a:stretch>
                  </pic:blipFill>
                  <pic:spPr>
                    <a:xfrm>
                      <a:off x="0" y="0"/>
                      <a:ext cx="2587371" cy="804545"/>
                    </a:xfrm>
                    <a:prstGeom prst="rect">
                      <a:avLst/>
                    </a:prstGeom>
                  </pic:spPr>
                </pic:pic>
              </a:graphicData>
            </a:graphic>
          </wp:inline>
        </w:drawing>
      </w:r>
      <w:r>
        <w:rPr>
          <w:sz w:val="22"/>
        </w:rPr>
        <w:t xml:space="preserve"> </w:t>
      </w:r>
    </w:p>
    <w:p w14:paraId="7DEF3C11" w14:textId="77777777" w:rsidR="00B30931" w:rsidRDefault="00C54C3F">
      <w:pPr>
        <w:spacing w:after="0" w:line="259" w:lineRule="auto"/>
        <w:ind w:left="0" w:firstLine="0"/>
      </w:pPr>
      <w:r>
        <w:rPr>
          <w:b/>
          <w:sz w:val="32"/>
        </w:rPr>
        <w:t xml:space="preserve">Lab – Disassemble a Computer </w:t>
      </w:r>
    </w:p>
    <w:p w14:paraId="5DE05169" w14:textId="77777777" w:rsidR="00B30931" w:rsidRDefault="00C54C3F">
      <w:pPr>
        <w:ind w:left="355"/>
      </w:pPr>
      <w:r>
        <w:t xml:space="preserve">In this lab, you will disassemble a computer using safe lab procedures and the proper tools. Use extreme care and follow all safety procedures. Familiarize yourself with the tools you will be using in this lab.  </w:t>
      </w:r>
    </w:p>
    <w:p w14:paraId="019FFF17" w14:textId="77777777" w:rsidR="00B30931" w:rsidRDefault="00C54C3F">
      <w:pPr>
        <w:spacing w:after="286"/>
        <w:ind w:left="355"/>
      </w:pPr>
      <w:r>
        <w:rPr>
          <w:b/>
        </w:rPr>
        <w:t>Note</w:t>
      </w:r>
      <w:r>
        <w:t xml:space="preserve">: If you cannot locate or remove the correct component, ask your instructor for help. </w:t>
      </w:r>
    </w:p>
    <w:p w14:paraId="7209D5F1" w14:textId="77777777" w:rsidR="00B30931" w:rsidRDefault="00C54C3F">
      <w:pPr>
        <w:spacing w:after="0" w:line="259" w:lineRule="auto"/>
        <w:ind w:left="-5"/>
      </w:pPr>
      <w:r>
        <w:rPr>
          <w:b/>
          <w:sz w:val="26"/>
        </w:rPr>
        <w:t xml:space="preserve">Recommended Tools </w:t>
      </w:r>
    </w:p>
    <w:tbl>
      <w:tblPr>
        <w:tblStyle w:val="TableGrid"/>
        <w:tblW w:w="10173" w:type="dxa"/>
        <w:tblInd w:w="180" w:type="dxa"/>
        <w:tblCellMar>
          <w:top w:w="72" w:type="dxa"/>
          <w:left w:w="108" w:type="dxa"/>
          <w:right w:w="115" w:type="dxa"/>
        </w:tblCellMar>
        <w:tblLook w:val="04A0" w:firstRow="1" w:lastRow="0" w:firstColumn="1" w:lastColumn="0" w:noHBand="0" w:noVBand="1"/>
      </w:tblPr>
      <w:tblGrid>
        <w:gridCol w:w="4501"/>
        <w:gridCol w:w="5672"/>
      </w:tblGrid>
      <w:tr w:rsidR="00B30931" w14:paraId="68E85242" w14:textId="77777777">
        <w:trPr>
          <w:trHeight w:val="2101"/>
        </w:trPr>
        <w:tc>
          <w:tcPr>
            <w:tcW w:w="4501" w:type="dxa"/>
            <w:tcBorders>
              <w:top w:val="single" w:sz="4" w:space="0" w:color="000000"/>
              <w:left w:val="single" w:sz="4" w:space="0" w:color="000000"/>
              <w:bottom w:val="single" w:sz="4" w:space="0" w:color="000000"/>
              <w:right w:val="single" w:sz="4" w:space="0" w:color="000000"/>
            </w:tcBorders>
          </w:tcPr>
          <w:p w14:paraId="7E616E6B" w14:textId="77777777" w:rsidR="00B30931" w:rsidRDefault="00C54C3F">
            <w:pPr>
              <w:spacing w:after="43" w:line="259" w:lineRule="auto"/>
              <w:ind w:left="0" w:firstLine="0"/>
            </w:pPr>
            <w:r>
              <w:t xml:space="preserve">Safety glasses </w:t>
            </w:r>
          </w:p>
          <w:p w14:paraId="7AD5EB97" w14:textId="77777777" w:rsidR="00B30931" w:rsidRDefault="00C54C3F">
            <w:pPr>
              <w:spacing w:after="43" w:line="259" w:lineRule="auto"/>
              <w:ind w:left="0" w:firstLine="0"/>
            </w:pPr>
            <w:r>
              <w:t xml:space="preserve">Antistatic wrist strap </w:t>
            </w:r>
          </w:p>
          <w:p w14:paraId="7BBBEF45" w14:textId="77777777" w:rsidR="00B30931" w:rsidRDefault="00C54C3F">
            <w:pPr>
              <w:spacing w:after="41" w:line="259" w:lineRule="auto"/>
              <w:ind w:left="0" w:firstLine="0"/>
            </w:pPr>
            <w:r>
              <w:t xml:space="preserve">Antistatic mat </w:t>
            </w:r>
          </w:p>
          <w:p w14:paraId="73D72E2A" w14:textId="77777777" w:rsidR="00B30931" w:rsidRDefault="00C54C3F">
            <w:pPr>
              <w:spacing w:after="43" w:line="259" w:lineRule="auto"/>
              <w:ind w:left="0" w:firstLine="0"/>
            </w:pPr>
            <w:r>
              <w:t xml:space="preserve">Flat head screwdrivers </w:t>
            </w:r>
          </w:p>
          <w:p w14:paraId="2112E417" w14:textId="77777777" w:rsidR="00B30931" w:rsidRDefault="00C54C3F">
            <w:pPr>
              <w:spacing w:after="43" w:line="259" w:lineRule="auto"/>
              <w:ind w:left="0" w:firstLine="0"/>
            </w:pPr>
            <w:r>
              <w:t xml:space="preserve">Phillips head screwdrivers </w:t>
            </w:r>
          </w:p>
          <w:p w14:paraId="6CC5104F" w14:textId="77777777" w:rsidR="00B30931" w:rsidRDefault="00C54C3F">
            <w:pPr>
              <w:spacing w:after="43" w:line="259" w:lineRule="auto"/>
              <w:ind w:left="0" w:firstLine="0"/>
            </w:pPr>
            <w:r>
              <w:t xml:space="preserve">Torx screwdrivers </w:t>
            </w:r>
          </w:p>
          <w:p w14:paraId="5F0F8B40" w14:textId="77777777" w:rsidR="00B30931" w:rsidRDefault="00C54C3F">
            <w:pPr>
              <w:spacing w:after="0" w:line="259" w:lineRule="auto"/>
              <w:ind w:left="0" w:firstLine="0"/>
            </w:pPr>
            <w:r>
              <w:t xml:space="preserve">Hex driver </w:t>
            </w:r>
          </w:p>
        </w:tc>
        <w:tc>
          <w:tcPr>
            <w:tcW w:w="5673" w:type="dxa"/>
            <w:tcBorders>
              <w:top w:val="single" w:sz="4" w:space="0" w:color="000000"/>
              <w:left w:val="single" w:sz="4" w:space="0" w:color="000000"/>
              <w:bottom w:val="single" w:sz="4" w:space="0" w:color="000000"/>
              <w:right w:val="single" w:sz="4" w:space="0" w:color="000000"/>
            </w:tcBorders>
          </w:tcPr>
          <w:p w14:paraId="725E0D75" w14:textId="77777777" w:rsidR="00B30931" w:rsidRDefault="00C54C3F">
            <w:pPr>
              <w:spacing w:after="43" w:line="259" w:lineRule="auto"/>
              <w:ind w:left="0" w:firstLine="0"/>
            </w:pPr>
            <w:r>
              <w:t xml:space="preserve">Part retriever </w:t>
            </w:r>
          </w:p>
          <w:p w14:paraId="1D374156" w14:textId="77777777" w:rsidR="00B30931" w:rsidRDefault="00C54C3F">
            <w:pPr>
              <w:spacing w:after="43" w:line="259" w:lineRule="auto"/>
              <w:ind w:left="0" w:firstLine="0"/>
            </w:pPr>
            <w:r>
              <w:t xml:space="preserve">Thermal compound </w:t>
            </w:r>
          </w:p>
          <w:p w14:paraId="6BD22F38" w14:textId="77777777" w:rsidR="00B30931" w:rsidRDefault="00C54C3F">
            <w:pPr>
              <w:spacing w:after="41" w:line="259" w:lineRule="auto"/>
              <w:ind w:left="0" w:firstLine="0"/>
            </w:pPr>
            <w:r>
              <w:t xml:space="preserve">Can of compressed air </w:t>
            </w:r>
          </w:p>
          <w:p w14:paraId="796A7346" w14:textId="77777777" w:rsidR="00B30931" w:rsidRDefault="00C54C3F">
            <w:pPr>
              <w:spacing w:after="43" w:line="259" w:lineRule="auto"/>
              <w:ind w:left="0" w:firstLine="0"/>
            </w:pPr>
            <w:r>
              <w:t xml:space="preserve">Cable ties </w:t>
            </w:r>
          </w:p>
          <w:p w14:paraId="03D52F0F" w14:textId="77777777" w:rsidR="00B30931" w:rsidRDefault="00C54C3F">
            <w:pPr>
              <w:spacing w:after="43" w:line="259" w:lineRule="auto"/>
              <w:ind w:left="0" w:firstLine="0"/>
            </w:pPr>
            <w:r>
              <w:t xml:space="preserve">Parts organizer </w:t>
            </w:r>
          </w:p>
          <w:p w14:paraId="247AF1D9" w14:textId="77777777" w:rsidR="00B30931" w:rsidRDefault="00C54C3F">
            <w:pPr>
              <w:spacing w:after="43" w:line="259" w:lineRule="auto"/>
              <w:ind w:left="0" w:firstLine="0"/>
            </w:pPr>
            <w:r>
              <w:t xml:space="preserve">Containers for storing computer parts </w:t>
            </w:r>
          </w:p>
          <w:p w14:paraId="1B9CC96E" w14:textId="77777777" w:rsidR="00B30931" w:rsidRDefault="00C54C3F">
            <w:pPr>
              <w:spacing w:after="0" w:line="259" w:lineRule="auto"/>
              <w:ind w:left="0" w:firstLine="0"/>
            </w:pPr>
            <w:r>
              <w:t xml:space="preserve">Antistatic bags for electronic parts </w:t>
            </w:r>
          </w:p>
        </w:tc>
      </w:tr>
    </w:tbl>
    <w:p w14:paraId="33A88AE4" w14:textId="77777777" w:rsidR="00B30931" w:rsidRDefault="00C54C3F">
      <w:pPr>
        <w:spacing w:after="141" w:line="259" w:lineRule="auto"/>
        <w:ind w:left="-5"/>
      </w:pPr>
      <w:r>
        <w:rPr>
          <w:b/>
          <w:sz w:val="26"/>
        </w:rPr>
        <w:t xml:space="preserve">Instructions </w:t>
      </w:r>
    </w:p>
    <w:p w14:paraId="63E5094B" w14:textId="77777777" w:rsidR="00B30931" w:rsidRDefault="00C54C3F">
      <w:pPr>
        <w:spacing w:after="245" w:line="259" w:lineRule="auto"/>
        <w:ind w:left="-5"/>
      </w:pPr>
      <w:r>
        <w:rPr>
          <w:b/>
          <w:sz w:val="26"/>
        </w:rPr>
        <w:t xml:space="preserve">Part 1: Preparation </w:t>
      </w:r>
    </w:p>
    <w:p w14:paraId="64A2727D" w14:textId="77777777" w:rsidR="00B30931" w:rsidRDefault="00C54C3F">
      <w:pPr>
        <w:spacing w:after="61" w:line="259" w:lineRule="auto"/>
        <w:ind w:left="-5"/>
      </w:pPr>
      <w:r>
        <w:rPr>
          <w:b/>
          <w:sz w:val="24"/>
        </w:rPr>
        <w:t xml:space="preserve">Step 1: Power off the Computer. </w:t>
      </w:r>
    </w:p>
    <w:p w14:paraId="470F02FF" w14:textId="77777777" w:rsidR="00B30931" w:rsidRDefault="00C54C3F">
      <w:pPr>
        <w:spacing w:after="267"/>
        <w:ind w:left="355"/>
      </w:pPr>
      <w:r>
        <w:t xml:space="preserve">Turn off the power to the computer and disconnect the power cable from the wall and the power supply. </w:t>
      </w:r>
    </w:p>
    <w:p w14:paraId="25F2C575" w14:textId="77777777" w:rsidR="00B30931" w:rsidRDefault="00C54C3F">
      <w:pPr>
        <w:spacing w:after="61" w:line="259" w:lineRule="auto"/>
        <w:ind w:left="-5"/>
      </w:pPr>
      <w:r>
        <w:rPr>
          <w:b/>
          <w:sz w:val="24"/>
        </w:rPr>
        <w:t xml:space="preserve">Step 2: Open the Computer Case. </w:t>
      </w:r>
    </w:p>
    <w:p w14:paraId="6D8DE4A8" w14:textId="77777777" w:rsidR="00B30931" w:rsidRDefault="00C54C3F">
      <w:pPr>
        <w:ind w:left="355"/>
      </w:pPr>
      <w:r>
        <w:t xml:space="preserve">Locate all the screws that secure the side panels to the back of the computer. Use the proper size and type of screwdriver to remove the side panel screws. Do not remove the screws that secure the power supply to the case. Put all of these screws in one place, such as a compartment in the parts organizer or small cup. Label the compartment or cup with a piece of masking tape on which you have written ‘side panel screws’. Remove the side panels from the case. </w:t>
      </w:r>
    </w:p>
    <w:p w14:paraId="7789E1FC" w14:textId="77777777" w:rsidR="00B30931" w:rsidRDefault="00C54C3F">
      <w:pPr>
        <w:ind w:left="355"/>
      </w:pPr>
      <w:r>
        <w:t xml:space="preserve">If you have a camera or smartphone, take a picture of the inside of the computer case to be used as a reference when reassembling the computer. </w:t>
      </w:r>
    </w:p>
    <w:p w14:paraId="7FAF828B" w14:textId="77777777" w:rsidR="00B30931" w:rsidRDefault="00C54C3F">
      <w:pPr>
        <w:ind w:left="355"/>
      </w:pPr>
      <w:r>
        <w:rPr>
          <w:b/>
        </w:rPr>
        <w:t>Note</w:t>
      </w:r>
      <w:r>
        <w:t xml:space="preserve">: Some manufacturers do not use screws to fasten components inside of the computer case. Some may use plastic or metal clips that fasten components to the computer chassis. Be careful to remove only screws that are holding components in place, and not the screws that hold components together. </w:t>
      </w:r>
    </w:p>
    <w:p w14:paraId="0B301466" w14:textId="77777777" w:rsidR="00B30931" w:rsidRDefault="00C54C3F">
      <w:pPr>
        <w:ind w:left="355"/>
      </w:pPr>
      <w:r>
        <w:t xml:space="preserve">Questions: </w:t>
      </w:r>
    </w:p>
    <w:p w14:paraId="4E8B30F2" w14:textId="77777777" w:rsidR="00B30931" w:rsidRDefault="00C54C3F">
      <w:pPr>
        <w:ind w:left="355"/>
      </w:pPr>
      <w:r>
        <w:t xml:space="preserve">What type of screwdriver did you use to remove the screws? </w:t>
      </w:r>
    </w:p>
    <w:p w14:paraId="4CE18DFA" w14:textId="2B3AC697" w:rsidR="00B30931" w:rsidRDefault="00C54C3F">
      <w:pPr>
        <w:spacing w:after="102" w:line="259" w:lineRule="auto"/>
      </w:pPr>
      <w:r>
        <w:rPr>
          <w:b/>
          <w:i/>
          <w:color w:val="808080"/>
        </w:rPr>
        <w:t xml:space="preserve">Type your answers here. </w:t>
      </w:r>
      <w:r w:rsidR="00196658" w:rsidRPr="00196658">
        <w:rPr>
          <w:bCs/>
          <w:i/>
          <w:color w:val="808080"/>
        </w:rPr>
        <w:t>Ekkert skrúfjárn notuðum bara hendurnar.</w:t>
      </w:r>
    </w:p>
    <w:p w14:paraId="04109667" w14:textId="77777777" w:rsidR="00B30931" w:rsidRDefault="00C54C3F">
      <w:pPr>
        <w:ind w:left="355"/>
      </w:pPr>
      <w:r>
        <w:t xml:space="preserve">How many screws secured the side panels? </w:t>
      </w:r>
    </w:p>
    <w:p w14:paraId="0B669416" w14:textId="2FEED177" w:rsidR="00B30931" w:rsidRPr="00196658" w:rsidRDefault="00C54C3F">
      <w:pPr>
        <w:spacing w:after="259" w:line="259" w:lineRule="auto"/>
        <w:rPr>
          <w:bCs/>
        </w:rPr>
      </w:pPr>
      <w:r>
        <w:rPr>
          <w:b/>
          <w:i/>
          <w:color w:val="808080"/>
        </w:rPr>
        <w:t xml:space="preserve">Type your answers here. </w:t>
      </w:r>
      <w:r w:rsidR="00196658" w:rsidRPr="00196658">
        <w:rPr>
          <w:bCs/>
          <w:i/>
          <w:color w:val="808080"/>
        </w:rPr>
        <w:t>Tvær.</w:t>
      </w:r>
    </w:p>
    <w:p w14:paraId="794BB8FA" w14:textId="77777777" w:rsidR="00B30931" w:rsidRDefault="00C54C3F">
      <w:pPr>
        <w:spacing w:after="61" w:line="259" w:lineRule="auto"/>
        <w:ind w:left="-5"/>
      </w:pPr>
      <w:r>
        <w:rPr>
          <w:b/>
          <w:sz w:val="24"/>
        </w:rPr>
        <w:t xml:space="preserve">Step 3: Antistatic Wrist Strap. </w:t>
      </w:r>
    </w:p>
    <w:p w14:paraId="6904365E" w14:textId="77777777" w:rsidR="00B30931" w:rsidRDefault="00C54C3F">
      <w:pPr>
        <w:spacing w:after="696"/>
        <w:ind w:left="355"/>
      </w:pPr>
      <w:r>
        <w:t xml:space="preserve">Put on an antistatic wrist strap. Connect one end of the conductor to the wrist strap. Clip the other end of the conductor to an unpainted, metal part of the case. </w:t>
      </w:r>
    </w:p>
    <w:p w14:paraId="61A6B58C" w14:textId="77777777" w:rsidR="00B30931" w:rsidRDefault="00C54C3F">
      <w:pPr>
        <w:spacing w:after="0" w:line="259" w:lineRule="auto"/>
        <w:ind w:left="173" w:firstLine="0"/>
      </w:pPr>
      <w:r>
        <w:rPr>
          <w:sz w:val="16"/>
        </w:rPr>
        <w:lastRenderedPageBreak/>
        <w:t xml:space="preserve">2015 - </w:t>
      </w:r>
    </w:p>
    <w:p w14:paraId="538FB04C" w14:textId="77777777" w:rsidR="00B30931" w:rsidRDefault="00C54C3F">
      <w:pPr>
        <w:spacing w:after="166"/>
        <w:ind w:left="355"/>
      </w:pPr>
      <w:r>
        <w:t xml:space="preserve">If you have an antistatic mat, place it on the work surface and put the computer case on top of it. Ground the antistatic mat to an unpainted, metal part of the case. </w:t>
      </w:r>
    </w:p>
    <w:p w14:paraId="4A6B37CA" w14:textId="77777777" w:rsidR="00B30931" w:rsidRDefault="00C54C3F">
      <w:pPr>
        <w:spacing w:after="245" w:line="259" w:lineRule="auto"/>
        <w:ind w:left="-5"/>
      </w:pPr>
      <w:r>
        <w:rPr>
          <w:b/>
          <w:sz w:val="26"/>
        </w:rPr>
        <w:t xml:space="preserve">Part 2: Parts Removal </w:t>
      </w:r>
    </w:p>
    <w:p w14:paraId="0E48149B" w14:textId="77777777" w:rsidR="00B30931" w:rsidRDefault="00C54C3F">
      <w:pPr>
        <w:spacing w:after="61" w:line="259" w:lineRule="auto"/>
        <w:ind w:left="-5"/>
      </w:pPr>
      <w:r>
        <w:rPr>
          <w:b/>
          <w:sz w:val="24"/>
        </w:rPr>
        <w:t xml:space="preserve">Step 1: Remove the Hard Drive. </w:t>
      </w:r>
    </w:p>
    <w:p w14:paraId="7E4B3813" w14:textId="77777777" w:rsidR="00B30931" w:rsidRDefault="00C54C3F">
      <w:pPr>
        <w:numPr>
          <w:ilvl w:val="0"/>
          <w:numId w:val="1"/>
        </w:numPr>
        <w:ind w:hanging="360"/>
      </w:pPr>
      <w:r>
        <w:t xml:space="preserve">Locate the hard drive. Carefully disconnect the power and data cables from the back of the hard drive. </w:t>
      </w:r>
    </w:p>
    <w:p w14:paraId="26B332D4" w14:textId="77777777" w:rsidR="00B30931" w:rsidRDefault="00C54C3F">
      <w:pPr>
        <w:ind w:left="730"/>
      </w:pPr>
      <w:r>
        <w:t xml:space="preserve">Question: </w:t>
      </w:r>
    </w:p>
    <w:p w14:paraId="43B1C7A8" w14:textId="77777777" w:rsidR="00B30931" w:rsidRDefault="00C54C3F">
      <w:pPr>
        <w:ind w:left="730"/>
      </w:pPr>
      <w:r>
        <w:t xml:space="preserve">Which type of data cable did you disconnect? </w:t>
      </w:r>
    </w:p>
    <w:p w14:paraId="16454D4D" w14:textId="5EF04739" w:rsidR="00B30931" w:rsidRPr="00196658" w:rsidRDefault="00C54C3F">
      <w:pPr>
        <w:spacing w:after="102" w:line="259" w:lineRule="auto"/>
        <w:ind w:left="715"/>
        <w:rPr>
          <w:bCs/>
        </w:rPr>
      </w:pPr>
      <w:r>
        <w:rPr>
          <w:b/>
          <w:i/>
          <w:color w:val="808080"/>
        </w:rPr>
        <w:t xml:space="preserve">Type your answers here. </w:t>
      </w:r>
      <w:r w:rsidR="00196658" w:rsidRPr="00196658">
        <w:rPr>
          <w:bCs/>
          <w:i/>
          <w:color w:val="808080"/>
        </w:rPr>
        <w:t>serial ATA 26awg e320444 AWM style 21149 80°c 30v vw-1</w:t>
      </w:r>
      <w:r>
        <w:rPr>
          <w:bCs/>
          <w:i/>
          <w:color w:val="808080"/>
        </w:rPr>
        <w:t>(SATA CAPLE)</w:t>
      </w:r>
    </w:p>
    <w:p w14:paraId="7BB35192" w14:textId="77777777" w:rsidR="00B30931" w:rsidRDefault="00C54C3F">
      <w:pPr>
        <w:numPr>
          <w:ilvl w:val="0"/>
          <w:numId w:val="1"/>
        </w:numPr>
        <w:ind w:hanging="360"/>
      </w:pPr>
      <w:r>
        <w:t xml:space="preserve">Locate all of the screws that hold the hard drive in place. Use the proper size and type of screwdriver to remove the hard drive screws. Put all of these screws in one place and label them. </w:t>
      </w:r>
    </w:p>
    <w:p w14:paraId="294D3CA3" w14:textId="77777777" w:rsidR="00B30931" w:rsidRDefault="00C54C3F">
      <w:pPr>
        <w:ind w:left="730"/>
      </w:pPr>
      <w:r>
        <w:t xml:space="preserve">Questions: </w:t>
      </w:r>
    </w:p>
    <w:p w14:paraId="131BF097" w14:textId="77777777" w:rsidR="00B30931" w:rsidRDefault="00C54C3F">
      <w:pPr>
        <w:ind w:left="730"/>
      </w:pPr>
      <w:r>
        <w:t xml:space="preserve">What type of screws secured the hard drive to the case? </w:t>
      </w:r>
    </w:p>
    <w:p w14:paraId="31E98D40" w14:textId="5B0084B0" w:rsidR="00B30931" w:rsidRDefault="00C54C3F">
      <w:pPr>
        <w:spacing w:after="102" w:line="259" w:lineRule="auto"/>
        <w:ind w:left="715"/>
      </w:pPr>
      <w:r>
        <w:rPr>
          <w:b/>
          <w:i/>
          <w:color w:val="808080"/>
        </w:rPr>
        <w:t xml:space="preserve">Type your answers here. </w:t>
      </w:r>
      <w:r w:rsidR="00196658" w:rsidRPr="00196658">
        <w:rPr>
          <w:bCs/>
          <w:i/>
          <w:color w:val="808080"/>
        </w:rPr>
        <w:t>Stjörnuskrúfur.</w:t>
      </w:r>
    </w:p>
    <w:p w14:paraId="67DC9329" w14:textId="77777777" w:rsidR="00B30931" w:rsidRDefault="00C54C3F">
      <w:pPr>
        <w:ind w:left="730"/>
      </w:pPr>
      <w:r>
        <w:t xml:space="preserve">How many screws secured the hard drive to the case? </w:t>
      </w:r>
    </w:p>
    <w:p w14:paraId="14066D9B" w14:textId="6B3ECADA" w:rsidR="00B30931" w:rsidRDefault="00C54C3F">
      <w:pPr>
        <w:spacing w:after="102" w:line="259" w:lineRule="auto"/>
        <w:ind w:left="715"/>
      </w:pPr>
      <w:r>
        <w:rPr>
          <w:b/>
          <w:i/>
          <w:color w:val="808080"/>
        </w:rPr>
        <w:t xml:space="preserve">Type your answers here. </w:t>
      </w:r>
      <w:r w:rsidR="00196658">
        <w:rPr>
          <w:b/>
          <w:i/>
          <w:color w:val="808080"/>
        </w:rPr>
        <w:t>Fjórar.</w:t>
      </w:r>
    </w:p>
    <w:p w14:paraId="55A78163" w14:textId="77777777" w:rsidR="00B30931" w:rsidRDefault="00C54C3F">
      <w:pPr>
        <w:ind w:left="730"/>
      </w:pPr>
      <w:r>
        <w:t xml:space="preserve">Is the hard drive connected to a mounting bracket? If so, what type of screws secure the hard drive to the mounting bracket? </w:t>
      </w:r>
    </w:p>
    <w:p w14:paraId="161BA801" w14:textId="58C4E50C" w:rsidR="00B30931" w:rsidRDefault="00C54C3F">
      <w:pPr>
        <w:spacing w:after="102" w:line="259" w:lineRule="auto"/>
        <w:ind w:left="715"/>
      </w:pPr>
      <w:r>
        <w:rPr>
          <w:b/>
          <w:i/>
          <w:color w:val="808080"/>
        </w:rPr>
        <w:t xml:space="preserve">Type your answers here. </w:t>
      </w:r>
      <w:r w:rsidR="00196658" w:rsidRPr="00196658">
        <w:rPr>
          <w:bCs/>
          <w:i/>
          <w:color w:val="808080"/>
        </w:rPr>
        <w:t>Ekkert Mounting bracket.</w:t>
      </w:r>
    </w:p>
    <w:p w14:paraId="3E08FD90" w14:textId="77777777" w:rsidR="00B30931" w:rsidRDefault="00C54C3F">
      <w:pPr>
        <w:spacing w:after="105" w:line="259" w:lineRule="auto"/>
        <w:ind w:left="360" w:firstLine="0"/>
      </w:pPr>
      <w:r>
        <w:rPr>
          <w:b/>
        </w:rPr>
        <w:t xml:space="preserve">Caution: Do NOT remove the screws that hold the hard drive together. </w:t>
      </w:r>
    </w:p>
    <w:p w14:paraId="79F456EC" w14:textId="77777777" w:rsidR="00B30931" w:rsidRDefault="00C54C3F">
      <w:pPr>
        <w:numPr>
          <w:ilvl w:val="0"/>
          <w:numId w:val="1"/>
        </w:numPr>
        <w:ind w:hanging="360"/>
      </w:pPr>
      <w:r>
        <w:t xml:space="preserve">Gently remove the hard drive from the case. Look for a jumper reference chart on the hard drive. If there is a jumper installed on the hard drive, use the jumper reference chart to see if the hard drive is set for a Master, Slave, or Cable Select (CS) drive. Place the hard drive in an antistatic bag.  </w:t>
      </w:r>
    </w:p>
    <w:p w14:paraId="2DB7A53B" w14:textId="77777777" w:rsidR="00B30931" w:rsidRDefault="00C54C3F">
      <w:pPr>
        <w:ind w:left="730"/>
      </w:pPr>
      <w:r>
        <w:t xml:space="preserve">Question: </w:t>
      </w:r>
    </w:p>
    <w:p w14:paraId="794A87E5" w14:textId="77777777" w:rsidR="00B30931" w:rsidRDefault="00C54C3F">
      <w:pPr>
        <w:ind w:left="730"/>
      </w:pPr>
      <w:r>
        <w:t xml:space="preserve">What is the jumper setting of the hard drive? </w:t>
      </w:r>
    </w:p>
    <w:p w14:paraId="3B4C56A0" w14:textId="701C6790" w:rsidR="00B30931" w:rsidRDefault="00C54C3F">
      <w:pPr>
        <w:spacing w:after="259" w:line="259" w:lineRule="auto"/>
        <w:ind w:left="715"/>
      </w:pPr>
      <w:r>
        <w:rPr>
          <w:b/>
          <w:i/>
          <w:color w:val="808080"/>
        </w:rPr>
        <w:t xml:space="preserve">Type your answers here. </w:t>
      </w:r>
      <w:r w:rsidR="00196658" w:rsidRPr="00196658">
        <w:rPr>
          <w:bCs/>
          <w:i/>
          <w:color w:val="808080"/>
        </w:rPr>
        <w:t>Á ekki við</w:t>
      </w:r>
      <w:r w:rsidR="00196658">
        <w:rPr>
          <w:bCs/>
          <w:i/>
          <w:color w:val="808080"/>
        </w:rPr>
        <w:t>.</w:t>
      </w:r>
    </w:p>
    <w:p w14:paraId="7AA40A78" w14:textId="77777777" w:rsidR="00B30931" w:rsidRDefault="00C54C3F">
      <w:pPr>
        <w:spacing w:after="61" w:line="259" w:lineRule="auto"/>
        <w:ind w:left="-5"/>
      </w:pPr>
      <w:r>
        <w:rPr>
          <w:b/>
          <w:sz w:val="24"/>
        </w:rPr>
        <w:t xml:space="preserve">Step 2: Remove Optical Drive. </w:t>
      </w:r>
    </w:p>
    <w:p w14:paraId="02328F57" w14:textId="77777777" w:rsidR="00B30931" w:rsidRDefault="00C54C3F">
      <w:pPr>
        <w:numPr>
          <w:ilvl w:val="0"/>
          <w:numId w:val="2"/>
        </w:numPr>
        <w:ind w:hanging="360"/>
      </w:pPr>
      <w:r>
        <w:t xml:space="preserve">Locate the optical drive (Blu-ray, DVD, etc.). Carefully disconnect the power and data cables from the optical drive. Remove the audio cable from the optical drive if there is one connected. </w:t>
      </w:r>
    </w:p>
    <w:p w14:paraId="68B1A5E4" w14:textId="77777777" w:rsidR="00B30931" w:rsidRDefault="00C54C3F">
      <w:pPr>
        <w:ind w:left="730"/>
      </w:pPr>
      <w:r>
        <w:t xml:space="preserve">Questions: </w:t>
      </w:r>
    </w:p>
    <w:p w14:paraId="0235F8E5" w14:textId="77777777" w:rsidR="00B30931" w:rsidRDefault="00C54C3F">
      <w:pPr>
        <w:ind w:left="730"/>
      </w:pPr>
      <w:r>
        <w:t xml:space="preserve">What kind of data cable did you disconnect? </w:t>
      </w:r>
    </w:p>
    <w:p w14:paraId="6B9A243C" w14:textId="3DE94C58" w:rsidR="00B30931" w:rsidRDefault="00C54C3F">
      <w:pPr>
        <w:spacing w:after="102" w:line="259" w:lineRule="auto"/>
        <w:ind w:left="715"/>
      </w:pPr>
      <w:r>
        <w:rPr>
          <w:b/>
          <w:i/>
          <w:color w:val="808080"/>
        </w:rPr>
        <w:t xml:space="preserve">Type your answers here. </w:t>
      </w:r>
      <w:r w:rsidR="00196658">
        <w:rPr>
          <w:b/>
          <w:i/>
          <w:color w:val="808080"/>
        </w:rPr>
        <w:t xml:space="preserve"> </w:t>
      </w:r>
      <w:r w:rsidR="00196658" w:rsidRPr="00196658">
        <w:rPr>
          <w:bCs/>
          <w:i/>
          <w:color w:val="808080"/>
        </w:rPr>
        <w:t>Á ekki við.</w:t>
      </w:r>
    </w:p>
    <w:p w14:paraId="136CF0BD" w14:textId="77777777" w:rsidR="00B30931" w:rsidRDefault="00C54C3F">
      <w:pPr>
        <w:ind w:left="730"/>
      </w:pPr>
      <w:r>
        <w:t xml:space="preserve">Is there a jumper on the optical drive? What is the jumper setting? </w:t>
      </w:r>
    </w:p>
    <w:p w14:paraId="555C2C18" w14:textId="55F32EBF" w:rsidR="00B30931" w:rsidRDefault="00C54C3F">
      <w:pPr>
        <w:spacing w:after="102" w:line="259" w:lineRule="auto"/>
        <w:ind w:left="715"/>
      </w:pPr>
      <w:r>
        <w:rPr>
          <w:b/>
          <w:i/>
          <w:color w:val="808080"/>
        </w:rPr>
        <w:t>Type your answers here.</w:t>
      </w:r>
      <w:r w:rsidR="00196658">
        <w:rPr>
          <w:b/>
          <w:i/>
          <w:color w:val="808080"/>
        </w:rPr>
        <w:t xml:space="preserve"> </w:t>
      </w:r>
      <w:r w:rsidR="00196658" w:rsidRPr="00196658">
        <w:rPr>
          <w:bCs/>
          <w:i/>
          <w:color w:val="808080"/>
        </w:rPr>
        <w:t>Á ekki við.</w:t>
      </w:r>
    </w:p>
    <w:p w14:paraId="4C147FB7" w14:textId="77777777" w:rsidR="00B30931" w:rsidRDefault="00C54C3F">
      <w:pPr>
        <w:numPr>
          <w:ilvl w:val="0"/>
          <w:numId w:val="2"/>
        </w:numPr>
        <w:ind w:hanging="360"/>
      </w:pPr>
      <w:r>
        <w:t xml:space="preserve">Locate and remove all of the screws that secure the optical drive to the case. Put all of these screws in one place and label them. Place the optical drive in an antistatic bag. </w:t>
      </w:r>
    </w:p>
    <w:p w14:paraId="49747801" w14:textId="77777777" w:rsidR="00B30931" w:rsidRDefault="00C54C3F">
      <w:pPr>
        <w:ind w:left="730"/>
      </w:pPr>
      <w:r>
        <w:t xml:space="preserve">Question: </w:t>
      </w:r>
    </w:p>
    <w:p w14:paraId="142CA71E" w14:textId="77777777" w:rsidR="00B30931" w:rsidRDefault="00C54C3F">
      <w:pPr>
        <w:ind w:left="730"/>
      </w:pPr>
      <w:r>
        <w:t xml:space="preserve">How many screws secured the optical drive to the case? </w:t>
      </w:r>
    </w:p>
    <w:p w14:paraId="1013DAD4" w14:textId="212B46A4" w:rsidR="00B30931" w:rsidRDefault="00C54C3F">
      <w:pPr>
        <w:spacing w:after="102" w:line="259" w:lineRule="auto"/>
        <w:ind w:left="715"/>
      </w:pPr>
      <w:r>
        <w:rPr>
          <w:b/>
          <w:i/>
          <w:color w:val="808080"/>
        </w:rPr>
        <w:t xml:space="preserve">Type your answers here. </w:t>
      </w:r>
      <w:r w:rsidR="00196658" w:rsidRPr="00196658">
        <w:rPr>
          <w:bCs/>
          <w:i/>
          <w:color w:val="808080"/>
        </w:rPr>
        <w:t>Á ekki við.</w:t>
      </w:r>
    </w:p>
    <w:p w14:paraId="64BEC1F1" w14:textId="77777777" w:rsidR="00B30931" w:rsidRDefault="00C54C3F">
      <w:pPr>
        <w:spacing w:after="61" w:line="259" w:lineRule="auto"/>
        <w:ind w:left="-5"/>
      </w:pPr>
      <w:r>
        <w:rPr>
          <w:b/>
          <w:sz w:val="24"/>
        </w:rPr>
        <w:t xml:space="preserve">Step 3: Remove the Power Supply. </w:t>
      </w:r>
    </w:p>
    <w:p w14:paraId="05232CF8" w14:textId="77777777" w:rsidR="00B30931" w:rsidRDefault="00C54C3F">
      <w:pPr>
        <w:numPr>
          <w:ilvl w:val="0"/>
          <w:numId w:val="3"/>
        </w:numPr>
        <w:ind w:hanging="360"/>
      </w:pPr>
      <w:r>
        <w:t xml:space="preserve">Locate the power supply. Find the power connection(s) to the motherboard. </w:t>
      </w:r>
    </w:p>
    <w:p w14:paraId="3180E795" w14:textId="77777777" w:rsidR="00B30931" w:rsidRDefault="00C54C3F">
      <w:pPr>
        <w:numPr>
          <w:ilvl w:val="0"/>
          <w:numId w:val="3"/>
        </w:numPr>
        <w:ind w:hanging="360"/>
      </w:pPr>
      <w:r>
        <w:lastRenderedPageBreak/>
        <w:t xml:space="preserve">Gently remove the power connection(s) from the motherboard. </w:t>
      </w:r>
    </w:p>
    <w:p w14:paraId="39410F87" w14:textId="77777777" w:rsidR="00B30931" w:rsidRDefault="00C54C3F">
      <w:pPr>
        <w:ind w:left="730"/>
      </w:pPr>
      <w:r>
        <w:t xml:space="preserve">Question: </w:t>
      </w:r>
    </w:p>
    <w:p w14:paraId="0FFD8410" w14:textId="77777777" w:rsidR="00B30931" w:rsidRDefault="00C54C3F">
      <w:pPr>
        <w:ind w:left="730"/>
      </w:pPr>
      <w:r>
        <w:t xml:space="preserve">How many pins are there in the motherboard connector? </w:t>
      </w:r>
    </w:p>
    <w:p w14:paraId="0BC0215F" w14:textId="602FCA96" w:rsidR="00B30931" w:rsidRDefault="00C54C3F">
      <w:pPr>
        <w:spacing w:after="102" w:line="259" w:lineRule="auto"/>
        <w:ind w:left="715"/>
      </w:pPr>
      <w:r>
        <w:rPr>
          <w:b/>
          <w:i/>
          <w:color w:val="808080"/>
        </w:rPr>
        <w:t xml:space="preserve">Type your answers here. </w:t>
      </w:r>
      <w:r w:rsidR="00196658" w:rsidRPr="00196658">
        <w:rPr>
          <w:bCs/>
          <w:i/>
          <w:color w:val="808080"/>
        </w:rPr>
        <w:t>23.</w:t>
      </w:r>
    </w:p>
    <w:p w14:paraId="64CCFEE5" w14:textId="77777777" w:rsidR="00B30931" w:rsidRDefault="00C54C3F">
      <w:pPr>
        <w:numPr>
          <w:ilvl w:val="0"/>
          <w:numId w:val="3"/>
        </w:numPr>
        <w:ind w:hanging="360"/>
      </w:pPr>
      <w:r>
        <w:t xml:space="preserve">Disconnect the power cables from any case fans. </w:t>
      </w:r>
    </w:p>
    <w:p w14:paraId="275B78AD" w14:textId="77777777" w:rsidR="00B30931" w:rsidRDefault="00C54C3F">
      <w:pPr>
        <w:numPr>
          <w:ilvl w:val="0"/>
          <w:numId w:val="3"/>
        </w:numPr>
        <w:ind w:hanging="360"/>
      </w:pPr>
      <w:r>
        <w:t xml:space="preserve">Disconnect the power cable from the video card if it requires one.  </w:t>
      </w:r>
    </w:p>
    <w:p w14:paraId="7B314462" w14:textId="77777777" w:rsidR="00B30931" w:rsidRDefault="00C54C3F">
      <w:pPr>
        <w:numPr>
          <w:ilvl w:val="0"/>
          <w:numId w:val="3"/>
        </w:numPr>
        <w:ind w:hanging="360"/>
      </w:pPr>
      <w:r>
        <w:t xml:space="preserve">Disconnect any other power supply cables from where they were connected. </w:t>
      </w:r>
    </w:p>
    <w:p w14:paraId="2C196501" w14:textId="77777777" w:rsidR="00B30931" w:rsidRDefault="00C54C3F">
      <w:pPr>
        <w:ind w:left="730"/>
      </w:pPr>
      <w:r>
        <w:t xml:space="preserve">Question: </w:t>
      </w:r>
    </w:p>
    <w:p w14:paraId="6544A583" w14:textId="77777777" w:rsidR="00B30931" w:rsidRDefault="00C54C3F">
      <w:pPr>
        <w:ind w:left="730"/>
      </w:pPr>
      <w:r>
        <w:t xml:space="preserve">If there were additional cables disconnected, to what were they connected? </w:t>
      </w:r>
    </w:p>
    <w:p w14:paraId="158E7DBD" w14:textId="17F3EACA" w:rsidR="00B30931" w:rsidRDefault="00C54C3F">
      <w:pPr>
        <w:spacing w:after="102" w:line="259" w:lineRule="auto"/>
        <w:ind w:left="715"/>
      </w:pPr>
      <w:r>
        <w:rPr>
          <w:b/>
          <w:i/>
          <w:color w:val="808080"/>
        </w:rPr>
        <w:t xml:space="preserve">Type your answers here. </w:t>
      </w:r>
      <w:r w:rsidR="00196658">
        <w:rPr>
          <w:b/>
          <w:i/>
          <w:color w:val="808080"/>
        </w:rPr>
        <w:t xml:space="preserve"> </w:t>
      </w:r>
      <w:r w:rsidR="00196658" w:rsidRPr="00196658">
        <w:rPr>
          <w:bCs/>
          <w:i/>
          <w:color w:val="808080"/>
        </w:rPr>
        <w:t>Tengdur við SSD diskinn.</w:t>
      </w:r>
    </w:p>
    <w:p w14:paraId="167A8BC3" w14:textId="77777777" w:rsidR="00B30931" w:rsidRDefault="00C54C3F">
      <w:pPr>
        <w:numPr>
          <w:ilvl w:val="0"/>
          <w:numId w:val="3"/>
        </w:numPr>
        <w:ind w:hanging="360"/>
      </w:pPr>
      <w:r>
        <w:t xml:space="preserve">Locate and remove all of the screws that secure the power supply to the case. Put all of these screws in one place and label them. </w:t>
      </w:r>
    </w:p>
    <w:p w14:paraId="765071FB" w14:textId="77777777" w:rsidR="00B30931" w:rsidRDefault="00C54C3F">
      <w:pPr>
        <w:ind w:left="730"/>
      </w:pPr>
      <w:r>
        <w:t xml:space="preserve">Question: </w:t>
      </w:r>
    </w:p>
    <w:p w14:paraId="0731A897" w14:textId="77777777" w:rsidR="00B30931" w:rsidRDefault="00C54C3F">
      <w:pPr>
        <w:ind w:left="730"/>
      </w:pPr>
      <w:r>
        <w:t xml:space="preserve">How many screws secure the power supply to the case? </w:t>
      </w:r>
    </w:p>
    <w:p w14:paraId="171D6CD1" w14:textId="77777777" w:rsidR="00B30931" w:rsidRDefault="00C54C3F">
      <w:pPr>
        <w:spacing w:after="102" w:line="259" w:lineRule="auto"/>
        <w:ind w:left="715"/>
      </w:pPr>
      <w:r>
        <w:rPr>
          <w:b/>
          <w:i/>
          <w:color w:val="808080"/>
        </w:rPr>
        <w:t xml:space="preserve">Type your answers here. </w:t>
      </w:r>
    </w:p>
    <w:p w14:paraId="5EE45E19" w14:textId="77777777" w:rsidR="00B30931" w:rsidRDefault="00C54C3F">
      <w:pPr>
        <w:numPr>
          <w:ilvl w:val="0"/>
          <w:numId w:val="3"/>
        </w:numPr>
        <w:spacing w:after="267"/>
        <w:ind w:hanging="360"/>
      </w:pPr>
      <w:r>
        <w:t xml:space="preserve">Carefully remove the power supply from the case. Place the power supply with the other computer components. </w:t>
      </w:r>
    </w:p>
    <w:p w14:paraId="79FACC8E" w14:textId="77777777" w:rsidR="00B30931" w:rsidRDefault="00C54C3F">
      <w:pPr>
        <w:spacing w:after="61" w:line="259" w:lineRule="auto"/>
        <w:ind w:left="-5"/>
      </w:pPr>
      <w:r>
        <w:rPr>
          <w:b/>
          <w:sz w:val="24"/>
        </w:rPr>
        <w:t xml:space="preserve">Step 4: Remove Adapter Cards. </w:t>
      </w:r>
    </w:p>
    <w:p w14:paraId="25865DDF" w14:textId="77777777" w:rsidR="00B30931" w:rsidRDefault="00C54C3F">
      <w:pPr>
        <w:numPr>
          <w:ilvl w:val="0"/>
          <w:numId w:val="4"/>
        </w:numPr>
        <w:ind w:hanging="360"/>
      </w:pPr>
      <w:r>
        <w:t xml:space="preserve">Locate any adapter cards that are installed in the computer, such as a video, NIC, or sound card. </w:t>
      </w:r>
    </w:p>
    <w:p w14:paraId="2ECBF846" w14:textId="77777777" w:rsidR="00B30931" w:rsidRDefault="00C54C3F">
      <w:pPr>
        <w:numPr>
          <w:ilvl w:val="0"/>
          <w:numId w:val="4"/>
        </w:numPr>
        <w:ind w:hanging="360"/>
      </w:pPr>
      <w:r>
        <w:t xml:space="preserve">Locate and remove the screw that secures the adapter card to the case. Put the adapter card screws in one place and label them. </w:t>
      </w:r>
    </w:p>
    <w:p w14:paraId="62005B1C" w14:textId="77777777" w:rsidR="00B30931" w:rsidRDefault="00C54C3F">
      <w:pPr>
        <w:numPr>
          <w:ilvl w:val="0"/>
          <w:numId w:val="4"/>
        </w:numPr>
        <w:spacing w:after="119" w:line="240" w:lineRule="auto"/>
        <w:ind w:hanging="360"/>
      </w:pPr>
      <w:r>
        <w:t xml:space="preserve">Carefully remove the adapter card from the slot. Be sure to hold the adapter card by the mounting bracket or by the edges. Place the adapter card in an antistatic bag. Repeat this process for all of the adapter cards. </w:t>
      </w:r>
    </w:p>
    <w:p w14:paraId="42B43E87" w14:textId="77777777" w:rsidR="00B30931" w:rsidRDefault="00C54C3F">
      <w:pPr>
        <w:ind w:left="355"/>
      </w:pPr>
      <w:r>
        <w:rPr>
          <w:b/>
        </w:rPr>
        <w:t>Note</w:t>
      </w:r>
      <w:r>
        <w:t xml:space="preserve">: Be very careful when removing video adapters. There is often a locking tab on the slot that must be released before the card can be removed. </w:t>
      </w:r>
    </w:p>
    <w:p w14:paraId="17CF9677" w14:textId="77777777" w:rsidR="00B30931" w:rsidRDefault="00C54C3F">
      <w:pPr>
        <w:numPr>
          <w:ilvl w:val="0"/>
          <w:numId w:val="4"/>
        </w:numPr>
        <w:spacing w:after="8"/>
        <w:ind w:hanging="360"/>
      </w:pPr>
      <w:r>
        <w:t xml:space="preserve">List the adapter cards and the slot types below. </w:t>
      </w:r>
    </w:p>
    <w:tbl>
      <w:tblPr>
        <w:tblStyle w:val="TableGrid"/>
        <w:tblW w:w="9510" w:type="dxa"/>
        <w:tblInd w:w="287" w:type="dxa"/>
        <w:tblCellMar>
          <w:top w:w="79" w:type="dxa"/>
          <w:right w:w="115" w:type="dxa"/>
        </w:tblCellMar>
        <w:tblLook w:val="04A0" w:firstRow="1" w:lastRow="0" w:firstColumn="1" w:lastColumn="0" w:noHBand="0" w:noVBand="1"/>
      </w:tblPr>
      <w:tblGrid>
        <w:gridCol w:w="4835"/>
        <w:gridCol w:w="1886"/>
        <w:gridCol w:w="2789"/>
      </w:tblGrid>
      <w:tr w:rsidR="00B30931" w14:paraId="0E510C70" w14:textId="77777777">
        <w:trPr>
          <w:trHeight w:val="531"/>
        </w:trPr>
        <w:tc>
          <w:tcPr>
            <w:tcW w:w="4834"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11CC0968" w14:textId="77777777" w:rsidR="00B30931" w:rsidRDefault="00C54C3F">
            <w:pPr>
              <w:spacing w:after="0" w:line="259" w:lineRule="auto"/>
              <w:ind w:left="110" w:firstLine="0"/>
              <w:jc w:val="center"/>
            </w:pPr>
            <w:r>
              <w:rPr>
                <w:b/>
              </w:rPr>
              <w:t xml:space="preserve">Adapter Card </w:t>
            </w:r>
          </w:p>
        </w:tc>
        <w:tc>
          <w:tcPr>
            <w:tcW w:w="1886" w:type="dxa"/>
            <w:tcBorders>
              <w:top w:val="single" w:sz="2" w:space="0" w:color="000000"/>
              <w:left w:val="single" w:sz="2" w:space="0" w:color="000000"/>
              <w:bottom w:val="single" w:sz="2" w:space="0" w:color="000000"/>
              <w:right w:val="nil"/>
            </w:tcBorders>
            <w:shd w:val="clear" w:color="auto" w:fill="DBE5F1"/>
          </w:tcPr>
          <w:p w14:paraId="5B919AC5" w14:textId="77777777" w:rsidR="00B30931" w:rsidRDefault="00B30931">
            <w:pPr>
              <w:spacing w:after="160" w:line="259" w:lineRule="auto"/>
              <w:ind w:left="0" w:firstLine="0"/>
            </w:pPr>
          </w:p>
        </w:tc>
        <w:tc>
          <w:tcPr>
            <w:tcW w:w="2789" w:type="dxa"/>
            <w:tcBorders>
              <w:top w:val="single" w:sz="2" w:space="0" w:color="000000"/>
              <w:left w:val="nil"/>
              <w:bottom w:val="single" w:sz="2" w:space="0" w:color="000000"/>
              <w:right w:val="single" w:sz="2" w:space="0" w:color="000000"/>
            </w:tcBorders>
            <w:shd w:val="clear" w:color="auto" w:fill="DBE5F1"/>
            <w:vAlign w:val="center"/>
          </w:tcPr>
          <w:p w14:paraId="7BEB560C" w14:textId="77777777" w:rsidR="00B30931" w:rsidRDefault="00C54C3F">
            <w:pPr>
              <w:spacing w:after="0" w:line="259" w:lineRule="auto"/>
              <w:ind w:left="0" w:firstLine="0"/>
            </w:pPr>
            <w:r>
              <w:rPr>
                <w:b/>
              </w:rPr>
              <w:t xml:space="preserve">Slot Type </w:t>
            </w:r>
          </w:p>
        </w:tc>
      </w:tr>
      <w:tr w:rsidR="00B30931" w14:paraId="2C28D42C" w14:textId="77777777">
        <w:trPr>
          <w:trHeight w:val="619"/>
        </w:trPr>
        <w:tc>
          <w:tcPr>
            <w:tcW w:w="4834" w:type="dxa"/>
            <w:tcBorders>
              <w:top w:val="single" w:sz="2" w:space="0" w:color="000000"/>
              <w:left w:val="single" w:sz="2" w:space="0" w:color="000000"/>
              <w:bottom w:val="single" w:sz="2" w:space="0" w:color="000000"/>
              <w:right w:val="single" w:sz="2" w:space="0" w:color="000000"/>
            </w:tcBorders>
          </w:tcPr>
          <w:p w14:paraId="5656E4C0" w14:textId="77777777" w:rsidR="00B30931" w:rsidRDefault="00C54C3F">
            <w:pPr>
              <w:spacing w:after="43" w:line="259" w:lineRule="auto"/>
              <w:ind w:left="115" w:firstLine="0"/>
            </w:pPr>
            <w:r>
              <w:rPr>
                <w:i/>
                <w:color w:val="FFFFFF"/>
              </w:rPr>
              <w:t xml:space="preserve">Blank </w:t>
            </w:r>
          </w:p>
          <w:p w14:paraId="5E927F34" w14:textId="77777777" w:rsidR="00B30931" w:rsidRDefault="00C54C3F">
            <w:pPr>
              <w:spacing w:after="0" w:line="259" w:lineRule="auto"/>
              <w:ind w:left="115" w:firstLine="0"/>
            </w:pPr>
            <w:r>
              <w:rPr>
                <w:i/>
                <w:color w:val="FFFFFF"/>
              </w:rPr>
              <w:t xml:space="preserve"> </w:t>
            </w:r>
          </w:p>
        </w:tc>
        <w:tc>
          <w:tcPr>
            <w:tcW w:w="1886" w:type="dxa"/>
            <w:tcBorders>
              <w:top w:val="single" w:sz="2" w:space="0" w:color="000000"/>
              <w:left w:val="single" w:sz="2" w:space="0" w:color="000000"/>
              <w:bottom w:val="single" w:sz="2" w:space="0" w:color="000000"/>
              <w:right w:val="nil"/>
            </w:tcBorders>
          </w:tcPr>
          <w:p w14:paraId="3526C57C" w14:textId="77777777" w:rsidR="00B30931" w:rsidRDefault="00C54C3F">
            <w:pPr>
              <w:spacing w:after="43" w:line="259" w:lineRule="auto"/>
              <w:ind w:left="115" w:firstLine="0"/>
            </w:pPr>
            <w:r>
              <w:rPr>
                <w:i/>
                <w:color w:val="FFFFFF"/>
              </w:rPr>
              <w:t xml:space="preserve">Blank </w:t>
            </w:r>
          </w:p>
          <w:p w14:paraId="2B72E67D" w14:textId="77777777" w:rsidR="00B30931" w:rsidRDefault="00C54C3F">
            <w:pPr>
              <w:spacing w:after="0" w:line="259" w:lineRule="auto"/>
              <w:ind w:left="115" w:firstLine="0"/>
            </w:pPr>
            <w:r>
              <w:rPr>
                <w:i/>
                <w:color w:val="FFFFFF"/>
              </w:rPr>
              <w:t xml:space="preserve"> </w:t>
            </w:r>
          </w:p>
        </w:tc>
        <w:tc>
          <w:tcPr>
            <w:tcW w:w="2789" w:type="dxa"/>
            <w:tcBorders>
              <w:top w:val="single" w:sz="2" w:space="0" w:color="000000"/>
              <w:left w:val="nil"/>
              <w:bottom w:val="single" w:sz="2" w:space="0" w:color="000000"/>
              <w:right w:val="single" w:sz="2" w:space="0" w:color="000000"/>
            </w:tcBorders>
          </w:tcPr>
          <w:p w14:paraId="720104FA" w14:textId="77777777" w:rsidR="00B30931" w:rsidRDefault="00B30931">
            <w:pPr>
              <w:spacing w:after="160" w:line="259" w:lineRule="auto"/>
              <w:ind w:left="0" w:firstLine="0"/>
            </w:pPr>
          </w:p>
        </w:tc>
      </w:tr>
      <w:tr w:rsidR="00B30931" w14:paraId="09F8728A" w14:textId="77777777">
        <w:trPr>
          <w:trHeight w:val="614"/>
        </w:trPr>
        <w:tc>
          <w:tcPr>
            <w:tcW w:w="4834" w:type="dxa"/>
            <w:tcBorders>
              <w:top w:val="single" w:sz="2" w:space="0" w:color="000000"/>
              <w:left w:val="single" w:sz="2" w:space="0" w:color="000000"/>
              <w:bottom w:val="single" w:sz="2" w:space="0" w:color="000000"/>
              <w:right w:val="single" w:sz="2" w:space="0" w:color="000000"/>
            </w:tcBorders>
          </w:tcPr>
          <w:p w14:paraId="35605E72" w14:textId="77777777" w:rsidR="00B30931" w:rsidRDefault="00C54C3F">
            <w:pPr>
              <w:spacing w:after="43" w:line="259" w:lineRule="auto"/>
              <w:ind w:left="115" w:firstLine="0"/>
            </w:pPr>
            <w:r>
              <w:rPr>
                <w:i/>
                <w:color w:val="FFFFFF"/>
              </w:rPr>
              <w:t xml:space="preserve">Blank </w:t>
            </w:r>
          </w:p>
          <w:p w14:paraId="4D1419AC" w14:textId="77777777" w:rsidR="00B30931" w:rsidRDefault="00C54C3F">
            <w:pPr>
              <w:spacing w:after="0" w:line="259" w:lineRule="auto"/>
              <w:ind w:left="115" w:firstLine="0"/>
            </w:pPr>
            <w:r>
              <w:rPr>
                <w:i/>
                <w:color w:val="FFFFFF"/>
              </w:rPr>
              <w:t xml:space="preserve"> </w:t>
            </w:r>
          </w:p>
        </w:tc>
        <w:tc>
          <w:tcPr>
            <w:tcW w:w="1886" w:type="dxa"/>
            <w:tcBorders>
              <w:top w:val="single" w:sz="2" w:space="0" w:color="000000"/>
              <w:left w:val="single" w:sz="2" w:space="0" w:color="000000"/>
              <w:bottom w:val="single" w:sz="2" w:space="0" w:color="000000"/>
              <w:right w:val="nil"/>
            </w:tcBorders>
          </w:tcPr>
          <w:p w14:paraId="1729C8A8" w14:textId="77777777" w:rsidR="00B30931" w:rsidRDefault="00C54C3F">
            <w:pPr>
              <w:spacing w:after="43" w:line="259" w:lineRule="auto"/>
              <w:ind w:left="115" w:firstLine="0"/>
            </w:pPr>
            <w:r>
              <w:rPr>
                <w:i/>
                <w:color w:val="FFFFFF"/>
              </w:rPr>
              <w:t xml:space="preserve">Blank </w:t>
            </w:r>
          </w:p>
          <w:p w14:paraId="3903A175" w14:textId="77777777" w:rsidR="00B30931" w:rsidRDefault="00C54C3F">
            <w:pPr>
              <w:spacing w:after="0" w:line="259" w:lineRule="auto"/>
              <w:ind w:left="115" w:firstLine="0"/>
            </w:pPr>
            <w:r>
              <w:rPr>
                <w:i/>
                <w:color w:val="FFFFFF"/>
              </w:rPr>
              <w:t xml:space="preserve"> </w:t>
            </w:r>
          </w:p>
        </w:tc>
        <w:tc>
          <w:tcPr>
            <w:tcW w:w="2789" w:type="dxa"/>
            <w:tcBorders>
              <w:top w:val="single" w:sz="2" w:space="0" w:color="000000"/>
              <w:left w:val="nil"/>
              <w:bottom w:val="single" w:sz="2" w:space="0" w:color="000000"/>
              <w:right w:val="single" w:sz="2" w:space="0" w:color="000000"/>
            </w:tcBorders>
          </w:tcPr>
          <w:p w14:paraId="5B55E9D5" w14:textId="77777777" w:rsidR="00B30931" w:rsidRDefault="00B30931">
            <w:pPr>
              <w:spacing w:after="160" w:line="259" w:lineRule="auto"/>
              <w:ind w:left="0" w:firstLine="0"/>
            </w:pPr>
          </w:p>
        </w:tc>
      </w:tr>
      <w:tr w:rsidR="00B30931" w14:paraId="287A38DC" w14:textId="77777777">
        <w:trPr>
          <w:trHeight w:val="612"/>
        </w:trPr>
        <w:tc>
          <w:tcPr>
            <w:tcW w:w="4834" w:type="dxa"/>
            <w:tcBorders>
              <w:top w:val="single" w:sz="2" w:space="0" w:color="000000"/>
              <w:left w:val="single" w:sz="2" w:space="0" w:color="000000"/>
              <w:bottom w:val="single" w:sz="2" w:space="0" w:color="000000"/>
              <w:right w:val="single" w:sz="2" w:space="0" w:color="000000"/>
            </w:tcBorders>
          </w:tcPr>
          <w:p w14:paraId="1B4EC9AA" w14:textId="77777777" w:rsidR="00B30931" w:rsidRDefault="00C54C3F">
            <w:pPr>
              <w:spacing w:after="43" w:line="259" w:lineRule="auto"/>
              <w:ind w:left="115" w:firstLine="0"/>
            </w:pPr>
            <w:r>
              <w:rPr>
                <w:i/>
                <w:color w:val="FFFFFF"/>
              </w:rPr>
              <w:t xml:space="preserve">Blank </w:t>
            </w:r>
          </w:p>
          <w:p w14:paraId="389B34B5" w14:textId="77777777" w:rsidR="00B30931" w:rsidRDefault="00C54C3F">
            <w:pPr>
              <w:spacing w:after="0" w:line="259" w:lineRule="auto"/>
              <w:ind w:left="115" w:firstLine="0"/>
            </w:pPr>
            <w:r>
              <w:rPr>
                <w:i/>
                <w:color w:val="FFFFFF"/>
              </w:rPr>
              <w:t xml:space="preserve"> </w:t>
            </w:r>
          </w:p>
        </w:tc>
        <w:tc>
          <w:tcPr>
            <w:tcW w:w="1886" w:type="dxa"/>
            <w:tcBorders>
              <w:top w:val="single" w:sz="2" w:space="0" w:color="000000"/>
              <w:left w:val="single" w:sz="2" w:space="0" w:color="000000"/>
              <w:bottom w:val="single" w:sz="2" w:space="0" w:color="000000"/>
              <w:right w:val="nil"/>
            </w:tcBorders>
          </w:tcPr>
          <w:p w14:paraId="3541D534" w14:textId="77777777" w:rsidR="00B30931" w:rsidRDefault="00C54C3F">
            <w:pPr>
              <w:spacing w:after="43" w:line="259" w:lineRule="auto"/>
              <w:ind w:left="115" w:firstLine="0"/>
            </w:pPr>
            <w:r>
              <w:rPr>
                <w:i/>
                <w:color w:val="FFFFFF"/>
              </w:rPr>
              <w:t xml:space="preserve">Blank </w:t>
            </w:r>
          </w:p>
          <w:p w14:paraId="399CF060" w14:textId="77777777" w:rsidR="00B30931" w:rsidRDefault="00C54C3F">
            <w:pPr>
              <w:spacing w:after="0" w:line="259" w:lineRule="auto"/>
              <w:ind w:left="115" w:firstLine="0"/>
            </w:pPr>
            <w:r>
              <w:rPr>
                <w:i/>
                <w:color w:val="FFFFFF"/>
              </w:rPr>
              <w:t xml:space="preserve"> </w:t>
            </w:r>
          </w:p>
        </w:tc>
        <w:tc>
          <w:tcPr>
            <w:tcW w:w="2789" w:type="dxa"/>
            <w:tcBorders>
              <w:top w:val="single" w:sz="2" w:space="0" w:color="000000"/>
              <w:left w:val="nil"/>
              <w:bottom w:val="single" w:sz="2" w:space="0" w:color="000000"/>
              <w:right w:val="single" w:sz="2" w:space="0" w:color="000000"/>
            </w:tcBorders>
          </w:tcPr>
          <w:p w14:paraId="54BE6D76" w14:textId="77777777" w:rsidR="00B30931" w:rsidRDefault="00B30931">
            <w:pPr>
              <w:spacing w:after="160" w:line="259" w:lineRule="auto"/>
              <w:ind w:left="0" w:firstLine="0"/>
            </w:pPr>
          </w:p>
        </w:tc>
      </w:tr>
      <w:tr w:rsidR="00B30931" w14:paraId="30D0F30E" w14:textId="77777777">
        <w:trPr>
          <w:trHeight w:val="612"/>
        </w:trPr>
        <w:tc>
          <w:tcPr>
            <w:tcW w:w="4834" w:type="dxa"/>
            <w:tcBorders>
              <w:top w:val="single" w:sz="2" w:space="0" w:color="000000"/>
              <w:left w:val="single" w:sz="2" w:space="0" w:color="000000"/>
              <w:bottom w:val="single" w:sz="2" w:space="0" w:color="000000"/>
              <w:right w:val="single" w:sz="2" w:space="0" w:color="000000"/>
            </w:tcBorders>
          </w:tcPr>
          <w:p w14:paraId="73E42676" w14:textId="77777777" w:rsidR="00B30931" w:rsidRDefault="00C54C3F">
            <w:pPr>
              <w:spacing w:after="41" w:line="259" w:lineRule="auto"/>
              <w:ind w:left="115" w:firstLine="0"/>
            </w:pPr>
            <w:r>
              <w:rPr>
                <w:i/>
                <w:color w:val="FFFFFF"/>
              </w:rPr>
              <w:t xml:space="preserve">Blank </w:t>
            </w:r>
          </w:p>
          <w:p w14:paraId="12A47535" w14:textId="77777777" w:rsidR="00B30931" w:rsidRDefault="00C54C3F">
            <w:pPr>
              <w:spacing w:after="0" w:line="259" w:lineRule="auto"/>
              <w:ind w:left="115" w:firstLine="0"/>
            </w:pPr>
            <w:r>
              <w:rPr>
                <w:i/>
                <w:color w:val="FFFFFF"/>
              </w:rPr>
              <w:t xml:space="preserve"> </w:t>
            </w:r>
          </w:p>
        </w:tc>
        <w:tc>
          <w:tcPr>
            <w:tcW w:w="1886" w:type="dxa"/>
            <w:tcBorders>
              <w:top w:val="single" w:sz="2" w:space="0" w:color="000000"/>
              <w:left w:val="single" w:sz="2" w:space="0" w:color="000000"/>
              <w:bottom w:val="single" w:sz="2" w:space="0" w:color="000000"/>
              <w:right w:val="nil"/>
            </w:tcBorders>
          </w:tcPr>
          <w:p w14:paraId="4A311AF1" w14:textId="77777777" w:rsidR="00B30931" w:rsidRDefault="00C54C3F">
            <w:pPr>
              <w:spacing w:after="41" w:line="259" w:lineRule="auto"/>
              <w:ind w:left="115" w:firstLine="0"/>
            </w:pPr>
            <w:r>
              <w:rPr>
                <w:i/>
                <w:color w:val="FFFFFF"/>
              </w:rPr>
              <w:t xml:space="preserve">Blank </w:t>
            </w:r>
          </w:p>
          <w:p w14:paraId="58E35B3A" w14:textId="77777777" w:rsidR="00B30931" w:rsidRDefault="00C54C3F">
            <w:pPr>
              <w:spacing w:after="0" w:line="259" w:lineRule="auto"/>
              <w:ind w:left="115" w:firstLine="0"/>
            </w:pPr>
            <w:r>
              <w:rPr>
                <w:i/>
                <w:color w:val="FFFFFF"/>
              </w:rPr>
              <w:t xml:space="preserve"> </w:t>
            </w:r>
          </w:p>
        </w:tc>
        <w:tc>
          <w:tcPr>
            <w:tcW w:w="2789" w:type="dxa"/>
            <w:tcBorders>
              <w:top w:val="single" w:sz="2" w:space="0" w:color="000000"/>
              <w:left w:val="nil"/>
              <w:bottom w:val="single" w:sz="2" w:space="0" w:color="000000"/>
              <w:right w:val="single" w:sz="2" w:space="0" w:color="000000"/>
            </w:tcBorders>
          </w:tcPr>
          <w:p w14:paraId="252FAB72" w14:textId="77777777" w:rsidR="00B30931" w:rsidRDefault="00B30931">
            <w:pPr>
              <w:spacing w:after="160" w:line="259" w:lineRule="auto"/>
              <w:ind w:left="0" w:firstLine="0"/>
            </w:pPr>
          </w:p>
        </w:tc>
      </w:tr>
    </w:tbl>
    <w:p w14:paraId="5B09343B" w14:textId="77777777" w:rsidR="00B30931" w:rsidRDefault="00C54C3F">
      <w:pPr>
        <w:spacing w:after="61" w:line="259" w:lineRule="auto"/>
        <w:ind w:left="-5"/>
      </w:pPr>
      <w:r>
        <w:rPr>
          <w:b/>
          <w:sz w:val="24"/>
        </w:rPr>
        <w:t xml:space="preserve">Step 5: Remove Memory Modules. </w:t>
      </w:r>
    </w:p>
    <w:p w14:paraId="0B25949A" w14:textId="77777777" w:rsidR="00B30931" w:rsidRDefault="00C54C3F">
      <w:pPr>
        <w:numPr>
          <w:ilvl w:val="0"/>
          <w:numId w:val="5"/>
        </w:numPr>
        <w:ind w:hanging="360"/>
      </w:pPr>
      <w:r>
        <w:t xml:space="preserve">Locate the memory modules on the motherboard. </w:t>
      </w:r>
    </w:p>
    <w:p w14:paraId="3BC29144" w14:textId="77777777" w:rsidR="00B30931" w:rsidRDefault="00C54C3F">
      <w:pPr>
        <w:ind w:left="730"/>
      </w:pPr>
      <w:r>
        <w:t xml:space="preserve">Questions: </w:t>
      </w:r>
    </w:p>
    <w:p w14:paraId="324BB5D2" w14:textId="77777777" w:rsidR="00B30931" w:rsidRDefault="00C54C3F">
      <w:pPr>
        <w:ind w:left="730"/>
      </w:pPr>
      <w:r>
        <w:t xml:space="preserve">What type of memory modules are installed on the motherboard? </w:t>
      </w:r>
    </w:p>
    <w:p w14:paraId="1D8B0425" w14:textId="485AF060" w:rsidR="00B30931" w:rsidRDefault="00C54C3F">
      <w:pPr>
        <w:spacing w:after="102" w:line="259" w:lineRule="auto"/>
        <w:ind w:left="715"/>
      </w:pPr>
      <w:r>
        <w:rPr>
          <w:b/>
          <w:i/>
          <w:color w:val="808080"/>
        </w:rPr>
        <w:lastRenderedPageBreak/>
        <w:t xml:space="preserve">Type your answers here. </w:t>
      </w:r>
      <w:r w:rsidRPr="00C54C3F">
        <w:rPr>
          <w:bCs/>
          <w:i/>
          <w:color w:val="808080"/>
        </w:rPr>
        <w:t>Mushkin enhanced silverline 4GB.</w:t>
      </w:r>
    </w:p>
    <w:p w14:paraId="792AC486" w14:textId="77777777" w:rsidR="00B30931" w:rsidRDefault="00C54C3F">
      <w:pPr>
        <w:ind w:left="730"/>
      </w:pPr>
      <w:r>
        <w:t xml:space="preserve">How many memory modules are installed on the motherboard? </w:t>
      </w:r>
    </w:p>
    <w:p w14:paraId="78C234A6" w14:textId="095D7D5D" w:rsidR="00B30931" w:rsidRDefault="00C54C3F">
      <w:pPr>
        <w:spacing w:after="102" w:line="259" w:lineRule="auto"/>
        <w:ind w:left="715"/>
      </w:pPr>
      <w:r>
        <w:rPr>
          <w:b/>
          <w:i/>
          <w:color w:val="808080"/>
        </w:rPr>
        <w:t xml:space="preserve">Type your answers here. </w:t>
      </w:r>
      <w:r w:rsidRPr="00C54C3F">
        <w:rPr>
          <w:bCs/>
          <w:i/>
          <w:color w:val="808080"/>
        </w:rPr>
        <w:t>Eitt memory module.</w:t>
      </w:r>
    </w:p>
    <w:p w14:paraId="4D6ABAC4" w14:textId="77777777" w:rsidR="00B30931" w:rsidRDefault="00C54C3F">
      <w:pPr>
        <w:numPr>
          <w:ilvl w:val="0"/>
          <w:numId w:val="5"/>
        </w:numPr>
        <w:spacing w:after="270"/>
        <w:ind w:hanging="360"/>
      </w:pPr>
      <w:r>
        <w:t xml:space="preserve">Remove the memory modules from the motherboard. Be sure to release any locking tabs that may be securing the memory module. Hold the memory module by the edges and gently lift out of the slot. Put the memory modules in an antistatic bag. </w:t>
      </w:r>
    </w:p>
    <w:p w14:paraId="128BD1CA" w14:textId="77777777" w:rsidR="00B30931" w:rsidRDefault="00C54C3F">
      <w:pPr>
        <w:spacing w:after="61" w:line="259" w:lineRule="auto"/>
        <w:ind w:left="-5"/>
      </w:pPr>
      <w:r>
        <w:rPr>
          <w:b/>
          <w:sz w:val="24"/>
        </w:rPr>
        <w:t xml:space="preserve">Step 6: Remove Data Cables. </w:t>
      </w:r>
    </w:p>
    <w:p w14:paraId="18FBEB08" w14:textId="77777777" w:rsidR="00B30931" w:rsidRDefault="00C54C3F">
      <w:pPr>
        <w:numPr>
          <w:ilvl w:val="0"/>
          <w:numId w:val="6"/>
        </w:numPr>
        <w:ind w:hanging="360"/>
      </w:pPr>
      <w:r>
        <w:t xml:space="preserve">Remove all data cables from the motherboard. Make sure to note the connection location of any cable you disconnect. </w:t>
      </w:r>
    </w:p>
    <w:p w14:paraId="137451AC" w14:textId="77777777" w:rsidR="00B30931" w:rsidRDefault="00C54C3F">
      <w:pPr>
        <w:ind w:left="730"/>
      </w:pPr>
      <w:r>
        <w:t xml:space="preserve">Question: </w:t>
      </w:r>
    </w:p>
    <w:p w14:paraId="706DFD10" w14:textId="77777777" w:rsidR="00B30931" w:rsidRDefault="00C54C3F">
      <w:pPr>
        <w:ind w:left="730"/>
      </w:pPr>
      <w:r>
        <w:t xml:space="preserve">What types of cables were disconnected? </w:t>
      </w:r>
    </w:p>
    <w:p w14:paraId="469236E3" w14:textId="4B3EFCD6" w:rsidR="00B30931" w:rsidRPr="00C54C3F" w:rsidRDefault="00C54C3F">
      <w:pPr>
        <w:spacing w:after="102" w:line="259" w:lineRule="auto"/>
        <w:ind w:left="715"/>
        <w:rPr>
          <w:bCs/>
        </w:rPr>
      </w:pPr>
      <w:r w:rsidRPr="00C54C3F">
        <w:rPr>
          <w:bCs/>
          <w:i/>
          <w:color w:val="808080"/>
        </w:rPr>
        <w:t>Type your answers here. Front USB 3.0, USB 8_9, Cha_fan1, Panel1, Speaker1, SATA Caple, CPU_fan1.</w:t>
      </w:r>
    </w:p>
    <w:p w14:paraId="725087D7" w14:textId="4D8C16BF" w:rsidR="00B30931" w:rsidRDefault="00C54C3F">
      <w:pPr>
        <w:numPr>
          <w:ilvl w:val="0"/>
          <w:numId w:val="6"/>
        </w:numPr>
        <w:ind w:hanging="360"/>
      </w:pPr>
      <w:r>
        <w:t xml:space="preserve">You have completed this lab. The computer case should contain the motherboard, the CPU, and any cooling devices. Do not remove any additional components. </w:t>
      </w:r>
    </w:p>
    <w:p w14:paraId="125175F4" w14:textId="5A26DFF0" w:rsidR="004300EC" w:rsidRDefault="004300EC" w:rsidP="004300EC"/>
    <w:p w14:paraId="2069F346" w14:textId="6B0983D2" w:rsidR="004300EC" w:rsidRDefault="004300EC" w:rsidP="004300EC">
      <w:r>
        <w:t>Hlutir í tölvunni:</w:t>
      </w:r>
    </w:p>
    <w:p w14:paraId="671310B0" w14:textId="550E6FEE" w:rsidR="004300EC" w:rsidRDefault="004300EC" w:rsidP="004300EC">
      <w:r>
        <w:t xml:space="preserve">SATA </w:t>
      </w:r>
      <w:r w:rsidR="008E1049">
        <w:t>III ssd v70 60GB</w:t>
      </w:r>
      <w:r w:rsidR="008E1049">
        <w:br/>
        <w:t>x-calibre power supply 300w</w:t>
      </w:r>
      <w:r w:rsidR="008E1049">
        <w:br/>
        <w:t>Mushkin enhanced silverline 4GB</w:t>
      </w:r>
      <w:r w:rsidR="008E1049">
        <w:br/>
        <w:t>Intel core i3-4160</w:t>
      </w:r>
      <w:r w:rsidR="007B65FB">
        <w:t xml:space="preserve"> CPU</w:t>
      </w:r>
      <w:r w:rsidR="007B65FB">
        <w:br/>
        <w:t>Asrock h97m pro4</w:t>
      </w:r>
      <w:bookmarkStart w:id="0" w:name="_GoBack"/>
      <w:bookmarkEnd w:id="0"/>
    </w:p>
    <w:p w14:paraId="16783A18" w14:textId="77777777" w:rsidR="00B30931" w:rsidRDefault="00C54C3F">
      <w:pPr>
        <w:spacing w:after="0" w:line="259" w:lineRule="auto"/>
        <w:ind w:left="0" w:firstLine="0"/>
      </w:pPr>
      <w:r>
        <w:rPr>
          <w:i/>
          <w:color w:val="FFFFFF"/>
        </w:rPr>
        <w:t>End of Document</w:t>
      </w:r>
      <w:r>
        <w:rPr>
          <w:i/>
        </w:rPr>
        <w:t xml:space="preserve"> </w:t>
      </w:r>
    </w:p>
    <w:sectPr w:rsidR="00B30931">
      <w:headerReference w:type="even" r:id="rId8"/>
      <w:headerReference w:type="default" r:id="rId9"/>
      <w:footerReference w:type="even" r:id="rId10"/>
      <w:footerReference w:type="default" r:id="rId11"/>
      <w:headerReference w:type="first" r:id="rId12"/>
      <w:footerReference w:type="first" r:id="rId13"/>
      <w:pgSz w:w="12240" w:h="15840"/>
      <w:pgMar w:top="780" w:right="1092" w:bottom="723" w:left="1080" w:header="720" w:footer="72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01212" w14:textId="77777777" w:rsidR="00D97A68" w:rsidRDefault="00D97A68">
      <w:pPr>
        <w:spacing w:after="0" w:line="240" w:lineRule="auto"/>
      </w:pPr>
      <w:r>
        <w:separator/>
      </w:r>
    </w:p>
  </w:endnote>
  <w:endnote w:type="continuationSeparator" w:id="0">
    <w:p w14:paraId="492B188A" w14:textId="77777777" w:rsidR="00D97A68" w:rsidRDefault="00D97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C9A66" w14:textId="77777777" w:rsidR="00B30931" w:rsidRDefault="00C54C3F">
    <w:pPr>
      <w:tabs>
        <w:tab w:val="center" w:pos="6984"/>
        <w:tab w:val="right" w:pos="10068"/>
      </w:tabs>
      <w:spacing w:after="0" w:line="259" w:lineRule="auto"/>
      <w:ind w:left="0" w:right="-13" w:firstLine="0"/>
    </w:pPr>
    <w:r>
      <w:rPr>
        <w:rFonts w:ascii="Segoe UI Symbol" w:eastAsia="Segoe UI Symbol" w:hAnsi="Segoe UI Symbol" w:cs="Segoe UI Symbol"/>
        <w:sz w:val="16"/>
      </w:rPr>
      <w:t></w:t>
    </w:r>
    <w:r>
      <w:rPr>
        <w:sz w:val="16"/>
      </w:rPr>
      <w:t xml:space="preserve"> 2015- 2019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2</w:t>
    </w:r>
    <w:r>
      <w:rPr>
        <w:b/>
        <w:sz w:val="16"/>
      </w:rPr>
      <w:fldChar w:fldCharType="end"/>
    </w:r>
    <w:r>
      <w:rPr>
        <w:sz w:val="16"/>
      </w:rPr>
      <w:t xml:space="preserve"> of </w:t>
    </w:r>
    <w:fldSimple w:instr=" NUMPAGES   \* MERGEFORMAT ">
      <w:r>
        <w:rPr>
          <w:b/>
          <w:sz w:val="16"/>
        </w:rPr>
        <w:t>4</w:t>
      </w:r>
    </w:fldSimple>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57A85" w14:textId="77777777" w:rsidR="00B30931" w:rsidRDefault="00C54C3F">
    <w:pPr>
      <w:tabs>
        <w:tab w:val="center" w:pos="6984"/>
        <w:tab w:val="right" w:pos="10068"/>
      </w:tabs>
      <w:spacing w:after="0" w:line="259" w:lineRule="auto"/>
      <w:ind w:left="0" w:right="-13" w:firstLine="0"/>
    </w:pPr>
    <w:r>
      <w:rPr>
        <w:rFonts w:ascii="Segoe UI Symbol" w:eastAsia="Segoe UI Symbol" w:hAnsi="Segoe UI Symbol" w:cs="Segoe UI Symbol"/>
        <w:sz w:val="16"/>
      </w:rPr>
      <w:t></w:t>
    </w:r>
    <w:r>
      <w:rPr>
        <w:sz w:val="16"/>
      </w:rPr>
      <w:t xml:space="preserve"> 2015- 2019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2</w:t>
    </w:r>
    <w:r>
      <w:rPr>
        <w:b/>
        <w:sz w:val="16"/>
      </w:rPr>
      <w:fldChar w:fldCharType="end"/>
    </w:r>
    <w:r>
      <w:rPr>
        <w:sz w:val="16"/>
      </w:rPr>
      <w:t xml:space="preserve"> of </w:t>
    </w:r>
    <w:fldSimple w:instr=" NUMPAGES   \* MERGEFORMAT ">
      <w:r>
        <w:rPr>
          <w:b/>
          <w:sz w:val="16"/>
        </w:rPr>
        <w:t>4</w:t>
      </w:r>
    </w:fldSimple>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1BF3A" w14:textId="77777777" w:rsidR="00B30931" w:rsidRDefault="00C54C3F">
    <w:pPr>
      <w:tabs>
        <w:tab w:val="center" w:pos="2837"/>
        <w:tab w:val="center" w:pos="6984"/>
        <w:tab w:val="right" w:pos="10068"/>
      </w:tabs>
      <w:spacing w:after="0" w:line="259" w:lineRule="auto"/>
      <w:ind w:left="0" w:right="-13" w:firstLine="0"/>
    </w:pPr>
    <w:r>
      <w:rPr>
        <w:rFonts w:ascii="Segoe UI Symbol" w:eastAsia="Segoe UI Symbol" w:hAnsi="Segoe UI Symbol" w:cs="Segoe UI Symbol"/>
        <w:sz w:val="16"/>
      </w:rPr>
      <w:t></w:t>
    </w:r>
    <w:r>
      <w:rPr>
        <w:sz w:val="16"/>
      </w:rPr>
      <w:t xml:space="preserve"> </w:t>
    </w:r>
    <w:r>
      <w:rPr>
        <w:sz w:val="16"/>
      </w:rPr>
      <w:tab/>
      <w:t xml:space="preserve"> 2019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4</w:t>
      </w:r>
    </w:fldSimple>
    <w:r>
      <w:rPr>
        <w:sz w:val="16"/>
      </w:rPr>
      <w:t xml:space="preserve"> </w:t>
    </w:r>
    <w:r>
      <w:rPr>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2F700" w14:textId="77777777" w:rsidR="00D97A68" w:rsidRDefault="00D97A68">
      <w:pPr>
        <w:spacing w:after="0" w:line="240" w:lineRule="auto"/>
      </w:pPr>
      <w:r>
        <w:separator/>
      </w:r>
    </w:p>
  </w:footnote>
  <w:footnote w:type="continuationSeparator" w:id="0">
    <w:p w14:paraId="2332D3FD" w14:textId="77777777" w:rsidR="00D97A68" w:rsidRDefault="00D97A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3D6FE" w14:textId="77777777" w:rsidR="00B30931" w:rsidRDefault="00C54C3F">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9FC8F0B" wp14:editId="7908821E">
              <wp:simplePos x="0" y="0"/>
              <wp:positionH relativeFrom="page">
                <wp:posOffset>667512</wp:posOffset>
              </wp:positionH>
              <wp:positionV relativeFrom="page">
                <wp:posOffset>676656</wp:posOffset>
              </wp:positionV>
              <wp:extent cx="6438900" cy="27432"/>
              <wp:effectExtent l="0" t="0" r="0" b="0"/>
              <wp:wrapSquare wrapText="bothSides"/>
              <wp:docPr id="5328" name="Group 5328"/>
              <wp:cNvGraphicFramePr/>
              <a:graphic xmlns:a="http://schemas.openxmlformats.org/drawingml/2006/main">
                <a:graphicData uri="http://schemas.microsoft.com/office/word/2010/wordprocessingGroup">
                  <wpg:wgp>
                    <wpg:cNvGrpSpPr/>
                    <wpg:grpSpPr>
                      <a:xfrm>
                        <a:off x="0" y="0"/>
                        <a:ext cx="6438900" cy="27432"/>
                        <a:chOff x="0" y="0"/>
                        <a:chExt cx="6438900" cy="27432"/>
                      </a:xfrm>
                    </wpg:grpSpPr>
                    <wps:wsp>
                      <wps:cNvPr id="5590" name="Shape 5590"/>
                      <wps:cNvSpPr/>
                      <wps:spPr>
                        <a:xfrm>
                          <a:off x="0" y="0"/>
                          <a:ext cx="6438900" cy="27432"/>
                        </a:xfrm>
                        <a:custGeom>
                          <a:avLst/>
                          <a:gdLst/>
                          <a:ahLst/>
                          <a:cxnLst/>
                          <a:rect l="0" t="0" r="0" b="0"/>
                          <a:pathLst>
                            <a:path w="6438900" h="27432">
                              <a:moveTo>
                                <a:pt x="0" y="0"/>
                              </a:moveTo>
                              <a:lnTo>
                                <a:pt x="6438900" y="0"/>
                              </a:lnTo>
                              <a:lnTo>
                                <a:pt x="643890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28" style="width:507pt;height:2.15997pt;position:absolute;mso-position-horizontal-relative:page;mso-position-horizontal:absolute;margin-left:52.56pt;mso-position-vertical-relative:page;margin-top:53.28pt;" coordsize="64389,274">
              <v:shape id="Shape 5591" style="position:absolute;width:64389;height:274;left:0;top:0;" coordsize="6438900,27432" path="m0,0l6438900,0l6438900,27432l0,27432l0,0">
                <v:stroke weight="0pt" endcap="flat" joinstyle="miter" miterlimit="10" on="false" color="#000000" opacity="0"/>
                <v:fill on="true" color="#000000"/>
              </v:shape>
              <w10:wrap type="square"/>
            </v:group>
          </w:pict>
        </mc:Fallback>
      </mc:AlternateContent>
    </w:r>
    <w:r>
      <w:rPr>
        <w:b/>
      </w:rPr>
      <w:t xml:space="preserve">Lab – Disassemble a Computer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C94B9" w14:textId="77777777" w:rsidR="00B30931" w:rsidRDefault="00C54C3F">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674B308" wp14:editId="560516BE">
              <wp:simplePos x="0" y="0"/>
              <wp:positionH relativeFrom="page">
                <wp:posOffset>667512</wp:posOffset>
              </wp:positionH>
              <wp:positionV relativeFrom="page">
                <wp:posOffset>676656</wp:posOffset>
              </wp:positionV>
              <wp:extent cx="6438900" cy="27432"/>
              <wp:effectExtent l="0" t="0" r="0" b="0"/>
              <wp:wrapSquare wrapText="bothSides"/>
              <wp:docPr id="5291" name="Group 5291"/>
              <wp:cNvGraphicFramePr/>
              <a:graphic xmlns:a="http://schemas.openxmlformats.org/drawingml/2006/main">
                <a:graphicData uri="http://schemas.microsoft.com/office/word/2010/wordprocessingGroup">
                  <wpg:wgp>
                    <wpg:cNvGrpSpPr/>
                    <wpg:grpSpPr>
                      <a:xfrm>
                        <a:off x="0" y="0"/>
                        <a:ext cx="6438900" cy="27432"/>
                        <a:chOff x="0" y="0"/>
                        <a:chExt cx="6438900" cy="27432"/>
                      </a:xfrm>
                    </wpg:grpSpPr>
                    <wps:wsp>
                      <wps:cNvPr id="5588" name="Shape 5588"/>
                      <wps:cNvSpPr/>
                      <wps:spPr>
                        <a:xfrm>
                          <a:off x="0" y="0"/>
                          <a:ext cx="6438900" cy="27432"/>
                        </a:xfrm>
                        <a:custGeom>
                          <a:avLst/>
                          <a:gdLst/>
                          <a:ahLst/>
                          <a:cxnLst/>
                          <a:rect l="0" t="0" r="0" b="0"/>
                          <a:pathLst>
                            <a:path w="6438900" h="27432">
                              <a:moveTo>
                                <a:pt x="0" y="0"/>
                              </a:moveTo>
                              <a:lnTo>
                                <a:pt x="6438900" y="0"/>
                              </a:lnTo>
                              <a:lnTo>
                                <a:pt x="643890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91" style="width:507pt;height:2.15997pt;position:absolute;mso-position-horizontal-relative:page;mso-position-horizontal:absolute;margin-left:52.56pt;mso-position-vertical-relative:page;margin-top:53.28pt;" coordsize="64389,274">
              <v:shape id="Shape 5589" style="position:absolute;width:64389;height:274;left:0;top:0;" coordsize="6438900,27432" path="m0,0l6438900,0l6438900,27432l0,27432l0,0">
                <v:stroke weight="0pt" endcap="flat" joinstyle="miter" miterlimit="10" on="false" color="#000000" opacity="0"/>
                <v:fill on="true" color="#000000"/>
              </v:shape>
              <w10:wrap type="square"/>
            </v:group>
          </w:pict>
        </mc:Fallback>
      </mc:AlternateContent>
    </w:r>
    <w:r>
      <w:rPr>
        <w:b/>
      </w:rPr>
      <w:t xml:space="preserve">Lab – Disassemble a Computer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BED41" w14:textId="77777777" w:rsidR="00B30931" w:rsidRDefault="00B30931">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F3CCD"/>
    <w:multiLevelType w:val="hybridMultilevel"/>
    <w:tmpl w:val="6D22111C"/>
    <w:lvl w:ilvl="0" w:tplc="D10EB9B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B89D4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30888A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DEECC7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6C02A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312986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87CD84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2EF8F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EFE8C5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DBA7443"/>
    <w:multiLevelType w:val="hybridMultilevel"/>
    <w:tmpl w:val="D9BCC54E"/>
    <w:lvl w:ilvl="0" w:tplc="B546D3E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7812E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05A48E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0B0B63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5EA32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25C801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D50F66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1A1E1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3488C8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3E906A7"/>
    <w:multiLevelType w:val="hybridMultilevel"/>
    <w:tmpl w:val="B38EF756"/>
    <w:lvl w:ilvl="0" w:tplc="452C32F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A035A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CFABAE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C983A0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E7E772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8D854C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D3E420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EE7A3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AD8A88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6B856FD"/>
    <w:multiLevelType w:val="hybridMultilevel"/>
    <w:tmpl w:val="C2E6750E"/>
    <w:lvl w:ilvl="0" w:tplc="2E6AEFC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B244D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E6E8F8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FAE5C1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20549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C58D7E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848384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91AC04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0629F7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A6D30C1"/>
    <w:multiLevelType w:val="hybridMultilevel"/>
    <w:tmpl w:val="52E6CE06"/>
    <w:lvl w:ilvl="0" w:tplc="6028326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70D11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05C5D1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C721D2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87C7F8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77A1DB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40A3F0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A4320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BFAAF8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6974D79"/>
    <w:multiLevelType w:val="hybridMultilevel"/>
    <w:tmpl w:val="D5B8A64E"/>
    <w:lvl w:ilvl="0" w:tplc="758ABBE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2ACA3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75070F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866A86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AAC6B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8EC7A3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B0619F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CCC46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D74080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931"/>
    <w:rsid w:val="00156E42"/>
    <w:rsid w:val="00196658"/>
    <w:rsid w:val="004300EC"/>
    <w:rsid w:val="007B65FB"/>
    <w:rsid w:val="008E1049"/>
    <w:rsid w:val="00B30931"/>
    <w:rsid w:val="00C54C3F"/>
    <w:rsid w:val="00D97A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69C77"/>
  <w15:docId w15:val="{A10F5CC0-734D-418F-8345-C470C4C00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11" w:line="250" w:lineRule="auto"/>
      <w:ind w:left="370" w:hanging="10"/>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Lab – Disassemble a Computer</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Disassemble a Computer</dc:title>
  <dc:subject/>
  <dc:creator>Suk-Yi Pennock -X (spennock - UNICON INC at Cisco)</dc:creator>
  <cp:keywords/>
  <cp:lastModifiedBy>Hafsteinn Andersen</cp:lastModifiedBy>
  <cp:revision>5</cp:revision>
  <dcterms:created xsi:type="dcterms:W3CDTF">2020-01-17T09:39:00Z</dcterms:created>
  <dcterms:modified xsi:type="dcterms:W3CDTF">2020-01-17T09:46:00Z</dcterms:modified>
</cp:coreProperties>
</file>