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DFA2D87" wp14:paraId="2C078E63" wp14:textId="785FDE1A">
      <w:pPr>
        <w:spacing w:after="0" w:afterAutospacing="off"/>
        <w:jc w:val="center"/>
        <w:rPr>
          <w:b w:val="1"/>
          <w:bCs w:val="1"/>
          <w:sz w:val="32"/>
          <w:szCs w:val="32"/>
        </w:rPr>
      </w:pPr>
      <w:r w:rsidRPr="2DFA2D87" w:rsidR="7713822B">
        <w:rPr>
          <w:b w:val="1"/>
          <w:bCs w:val="1"/>
          <w:sz w:val="32"/>
          <w:szCs w:val="32"/>
        </w:rPr>
        <w:t>N</w:t>
      </w:r>
      <w:r w:rsidRPr="2DFA2D87" w:rsidR="25B347B5">
        <w:rPr>
          <w:b w:val="1"/>
          <w:bCs w:val="1"/>
          <w:sz w:val="32"/>
          <w:szCs w:val="32"/>
        </w:rPr>
        <w:t>athan</w:t>
      </w:r>
      <w:r w:rsidRPr="2DFA2D87" w:rsidR="7713822B">
        <w:rPr>
          <w:b w:val="1"/>
          <w:bCs w:val="1"/>
          <w:sz w:val="32"/>
          <w:szCs w:val="32"/>
        </w:rPr>
        <w:t xml:space="preserve"> Hagen </w:t>
      </w:r>
      <w:r w:rsidRPr="2DFA2D87" w:rsidR="7713822B">
        <w:rPr>
          <w:b w:val="1"/>
          <w:bCs w:val="1"/>
          <w:sz w:val="32"/>
          <w:szCs w:val="32"/>
        </w:rPr>
        <w:t>Klobusnik</w:t>
      </w:r>
      <w:r w:rsidRPr="2DFA2D87" w:rsidR="2A950B98">
        <w:rPr>
          <w:b w:val="1"/>
          <w:bCs w:val="1"/>
          <w:sz w:val="32"/>
          <w:szCs w:val="32"/>
        </w:rPr>
        <w:t xml:space="preserve"> </w:t>
      </w:r>
      <w:r w:rsidRPr="2DFA2D87" w:rsidR="2A950B98">
        <w:rPr>
          <w:b w:val="0"/>
          <w:bCs w:val="0"/>
          <w:sz w:val="32"/>
          <w:szCs w:val="32"/>
        </w:rPr>
        <w:t>(He/They)</w:t>
      </w:r>
    </w:p>
    <w:p w:rsidR="6D883454" w:rsidP="2DFA2D87" w:rsidRDefault="6D883454" w14:paraId="19550FF3" w14:textId="7EEAA622">
      <w:pPr>
        <w:pStyle w:val="Normal"/>
        <w:spacing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hyperlink r:id="Rcd06fc17d9ae4942">
        <w:r w:rsidRPr="2DFA2D87" w:rsidR="6D883454">
          <w:rPr>
            <w:rStyle w:val="Hyperlink"/>
            <w:rFonts w:ascii="Aptos" w:hAnsi="Aptos" w:eastAsia="Aptos" w:cs="Aptos" w:asciiTheme="minorAscii" w:hAnsiTheme="minorAscii" w:eastAsiaTheme="minorAscii" w:cstheme="minorAscii"/>
            <w:sz w:val="28"/>
            <w:szCs w:val="28"/>
          </w:rPr>
          <w:t>Hagen.klobusnik@uconn.edu</w:t>
        </w:r>
      </w:hyperlink>
      <w:r w:rsidRPr="2DFA2D87" w:rsidR="6D883454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</w:t>
      </w:r>
      <w:r w:rsidRPr="2DFA2D87" w:rsidR="7713822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• </w:t>
      </w:r>
      <w:r w:rsidRPr="2DFA2D87" w:rsidR="062C5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Orchid:</w:t>
      </w:r>
      <w:r w:rsidRPr="2DFA2D87" w:rsidR="5F9234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2DFA2D87" w:rsidR="062C5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2DFA2D87" w:rsidR="062C53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000-0003-0750-5397</w:t>
      </w:r>
    </w:p>
    <w:p w:rsidR="7F096B9A" w:rsidP="2DFA2D87" w:rsidRDefault="7F096B9A" w14:paraId="227A7D3F" w14:textId="208217A1">
      <w:pPr>
        <w:pStyle w:val="Normal"/>
        <w:spacing w:after="16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</w:pPr>
      <w:r w:rsidRPr="1630C86C" w:rsidR="07921EE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Storrs</w:t>
      </w:r>
      <w:r w:rsidRPr="1630C86C" w:rsidR="7713822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, </w:t>
      </w:r>
      <w:r w:rsidRPr="1630C86C" w:rsidR="1353F32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>CT</w:t>
      </w:r>
      <w:r w:rsidRPr="1630C86C" w:rsidR="7713822B">
        <w:rPr>
          <w:rFonts w:ascii="Aptos" w:hAnsi="Aptos" w:eastAsia="Aptos" w:cs="Aptos" w:asciiTheme="minorAscii" w:hAnsiTheme="minorAscii" w:eastAsiaTheme="minorAscii" w:cstheme="minorAscii"/>
          <w:sz w:val="28"/>
          <w:szCs w:val="28"/>
        </w:rPr>
        <w:t xml:space="preserve"> • (512) 903-1515</w:t>
      </w:r>
    </w:p>
    <w:p w:rsidR="7713822B" w:rsidP="2DFA2D87" w:rsidRDefault="7713822B" w14:paraId="19D8F077" w14:textId="447AA181">
      <w:pPr>
        <w:pStyle w:val="Normal"/>
        <w:jc w:val="left"/>
        <w:rPr>
          <w:b w:val="1"/>
          <w:bCs w:val="1"/>
          <w:u w:val="single"/>
        </w:rPr>
      </w:pPr>
      <w:r w:rsidRPr="1630C86C" w:rsidR="7713822B">
        <w:rPr>
          <w:b w:val="1"/>
          <w:bCs w:val="1"/>
          <w:u w:val="single"/>
        </w:rPr>
        <w:t>EDUCATION</w:t>
      </w:r>
    </w:p>
    <w:p w:rsidR="0F6BA951" w:rsidP="1630C86C" w:rsidRDefault="0F6BA951" w14:paraId="51BAA336" w14:textId="2A7F9CE7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contextualSpacing/>
        <w:jc w:val="left"/>
        <w:rPr/>
      </w:pPr>
      <w:r w:rsidRPr="1630C86C" w:rsidR="7E03B30F">
        <w:rPr>
          <w:b w:val="1"/>
          <w:bCs w:val="1"/>
        </w:rPr>
        <w:t>Expected</w:t>
      </w:r>
      <w:r w:rsidRPr="1630C86C" w:rsidR="7E03B30F">
        <w:rPr>
          <w:b w:val="1"/>
          <w:bCs w:val="1"/>
        </w:rPr>
        <w:t xml:space="preserve"> </w:t>
      </w:r>
      <w:r w:rsidRPr="1630C86C" w:rsidR="7E03B30F">
        <w:rPr>
          <w:b w:val="1"/>
          <w:bCs w:val="1"/>
        </w:rPr>
        <w:t>2029</w:t>
      </w:r>
      <w:r>
        <w:tab/>
      </w:r>
      <w:r w:rsidRPr="1630C86C" w:rsidR="7E03B30F">
        <w:rPr>
          <w:b w:val="1"/>
          <w:bCs w:val="1"/>
        </w:rPr>
        <w:t>Ph.D. in Ecology and Evolutionary Biology</w:t>
      </w:r>
    </w:p>
    <w:p w:rsidR="0F6BA951" w:rsidP="19298510" w:rsidRDefault="0F6BA951" w14:paraId="60EB35F3" w14:textId="43C2D45B">
      <w:pPr>
        <w:pStyle w:val="Normal"/>
        <w:spacing w:after="160" w:afterAutospacing="off" w:line="240" w:lineRule="auto"/>
        <w:ind w:left="0" w:firstLine="720"/>
        <w:contextualSpacing/>
        <w:jc w:val="left"/>
      </w:pPr>
      <w:r w:rsidR="7E03B30F">
        <w:rPr/>
        <w:t>University of Connecticut, Storrs CT, United States</w:t>
      </w:r>
    </w:p>
    <w:p w:rsidR="0F6BA951" w:rsidP="19298510" w:rsidRDefault="0F6BA951" w14:paraId="6A29D6C4" w14:textId="28A181E0">
      <w:pPr>
        <w:pStyle w:val="Normal"/>
        <w:spacing w:after="160" w:afterAutospacing="off" w:line="240" w:lineRule="auto"/>
        <w:ind w:left="0" w:firstLine="720"/>
        <w:contextualSpacing/>
        <w:jc w:val="left"/>
      </w:pPr>
      <w:r w:rsidR="7E03B30F">
        <w:rPr/>
        <w:t>Thesis: TBD</w:t>
      </w:r>
      <w:r w:rsidRPr="19298510" w:rsidR="7E03B30F">
        <w:rPr>
          <w:b w:val="1"/>
          <w:bCs w:val="1"/>
        </w:rPr>
        <w:t xml:space="preserve"> </w:t>
      </w:r>
    </w:p>
    <w:p w:rsidR="0F6BA951" w:rsidP="2DFA2D87" w:rsidRDefault="0F6BA951" w14:paraId="43533789" w14:textId="6C4F374A">
      <w:pPr>
        <w:pStyle w:val="Normal"/>
        <w:spacing w:after="0" w:afterAutospacing="off" w:line="240" w:lineRule="auto"/>
        <w:ind w:firstLine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19298510" w:rsidR="0F6BA951">
        <w:rPr>
          <w:b w:val="1"/>
          <w:bCs w:val="1"/>
        </w:rPr>
        <w:t>2022</w:t>
      </w:r>
      <w:r>
        <w:tab/>
      </w:r>
      <w:r>
        <w:tab/>
      </w:r>
      <w:r w:rsidRPr="19298510" w:rsidR="292C8B8D">
        <w:rPr>
          <w:b w:val="1"/>
          <w:bCs w:val="1"/>
        </w:rPr>
        <w:t xml:space="preserve">             </w:t>
      </w:r>
      <w:r w:rsidRPr="19298510" w:rsidR="7713822B">
        <w:rPr>
          <w:b w:val="1"/>
          <w:bCs w:val="1"/>
        </w:rPr>
        <w:t>B</w:t>
      </w:r>
      <w:r w:rsidRPr="19298510" w:rsidR="5F4BB58B">
        <w:rPr>
          <w:b w:val="1"/>
          <w:bCs w:val="1"/>
        </w:rPr>
        <w:t>.Sc. in</w:t>
      </w:r>
      <w:r w:rsidRPr="19298510" w:rsidR="7713822B">
        <w:rPr>
          <w:b w:val="1"/>
          <w:bCs w:val="1"/>
        </w:rPr>
        <w:t xml:space="preserve"> Marine Biology</w:t>
      </w:r>
      <w:r w:rsidR="7713822B">
        <w:rPr/>
        <w:t xml:space="preserve">, </w:t>
      </w:r>
      <w:r w:rsidR="5D30A991">
        <w:rPr/>
        <w:t>Minor in chemistry</w:t>
      </w:r>
    </w:p>
    <w:p w:rsidR="2A9B8F2B" w:rsidP="2DFA2D87" w:rsidRDefault="2A9B8F2B" w14:paraId="25F21640" w14:textId="6BCAA3A9">
      <w:pPr>
        <w:pStyle w:val="Normal"/>
        <w:spacing w:after="0" w:afterAutospacing="off" w:line="279" w:lineRule="auto"/>
        <w:ind w:left="0" w:firstLine="720"/>
        <w:jc w:val="left"/>
        <w:rPr/>
      </w:pPr>
      <w:r w:rsidR="2A9B8F2B">
        <w:rPr/>
        <w:t>Texas A&amp;M Unive</w:t>
      </w:r>
      <w:r w:rsidRPr="1630C86C" w:rsidR="2A9B8F2B">
        <w:rPr>
          <w:rFonts w:ascii="Aptos" w:hAnsi="Aptos" w:eastAsia="Aptos" w:cs="Aptos" w:asciiTheme="minorAscii" w:hAnsiTheme="minorAscii" w:eastAsiaTheme="minorAscii" w:cstheme="minorAscii"/>
        </w:rPr>
        <w:t>rsity</w:t>
      </w:r>
      <w:r w:rsidRPr="1630C86C" w:rsidR="37E50D1F">
        <w:rPr>
          <w:rFonts w:ascii="Aptos" w:hAnsi="Aptos" w:eastAsia="Aptos" w:cs="Aptos" w:asciiTheme="minorAscii" w:hAnsiTheme="minorAscii" w:eastAsiaTheme="minorAscii" w:cstheme="minorAscii"/>
        </w:rPr>
        <w:t>,</w:t>
      </w:r>
      <w:r w:rsidRPr="1630C86C" w:rsidR="2A9B8F2B">
        <w:rPr>
          <w:rFonts w:ascii="Aptos" w:hAnsi="Aptos" w:eastAsia="Aptos" w:cs="Aptos" w:asciiTheme="minorAscii" w:hAnsiTheme="minorAscii" w:eastAsiaTheme="minorAscii" w:cstheme="minorAscii"/>
        </w:rPr>
        <w:t xml:space="preserve"> Galveston</w:t>
      </w:r>
      <w:r w:rsidRPr="1630C86C" w:rsidR="3D9DBB89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  <w:r w:rsidRPr="1630C86C" w:rsidR="2A9B8F2B">
        <w:rPr>
          <w:rFonts w:ascii="Aptos" w:hAnsi="Aptos" w:eastAsia="Aptos" w:cs="Aptos" w:asciiTheme="minorAscii" w:hAnsiTheme="minorAscii" w:eastAsiaTheme="minorAscii" w:cstheme="minorAscii"/>
        </w:rPr>
        <w:t>TX, United States</w:t>
      </w:r>
      <w:r w:rsidR="2A9B8F2B">
        <w:rPr/>
        <w:t xml:space="preserve"> </w:t>
      </w:r>
    </w:p>
    <w:p w:rsidR="2A9B8F2B" w:rsidP="2DFA2D87" w:rsidRDefault="2A9B8F2B" w14:paraId="660543D7" w14:textId="2CEDC12D">
      <w:pPr>
        <w:pStyle w:val="Normal"/>
        <w:spacing w:after="160" w:afterAutospacing="off" w:line="240" w:lineRule="auto"/>
        <w:ind w:left="720" w:firstLine="0"/>
        <w:jc w:val="left"/>
        <w:rPr/>
      </w:pPr>
      <w:r w:rsidR="2A9B8F2B">
        <w:rPr/>
        <w:t xml:space="preserve">Thesis: Microbial </w:t>
      </w:r>
      <w:r w:rsidR="040B9D82">
        <w:rPr/>
        <w:t>C</w:t>
      </w:r>
      <w:r w:rsidR="2A9B8F2B">
        <w:rPr/>
        <w:t xml:space="preserve">ommunity </w:t>
      </w:r>
      <w:r w:rsidR="1CB69D8C">
        <w:rPr/>
        <w:t>S</w:t>
      </w:r>
      <w:r w:rsidR="2A9B8F2B">
        <w:rPr/>
        <w:t xml:space="preserve">tructure of </w:t>
      </w:r>
      <w:r w:rsidR="16BB2E8C">
        <w:rPr/>
        <w:t xml:space="preserve">an </w:t>
      </w:r>
      <w:r w:rsidR="77CFF27C">
        <w:rPr/>
        <w:t>Anchialine</w:t>
      </w:r>
      <w:r w:rsidR="2A9B8F2B">
        <w:rPr/>
        <w:t xml:space="preserve"> Sinkhole Sediment</w:t>
      </w:r>
      <w:r w:rsidR="56454611">
        <w:rPr/>
        <w:t xml:space="preserve"> Core</w:t>
      </w:r>
    </w:p>
    <w:p w:rsidR="1630C86C" w:rsidP="1630C86C" w:rsidRDefault="1630C86C" w14:paraId="23BE0FF9" w14:textId="73494F77">
      <w:pPr>
        <w:pStyle w:val="Normal"/>
        <w:spacing w:after="160" w:afterAutospacing="off" w:line="240" w:lineRule="auto"/>
        <w:ind w:left="0" w:firstLine="0"/>
        <w:contextualSpacing/>
        <w:jc w:val="left"/>
        <w:rPr/>
      </w:pPr>
    </w:p>
    <w:p w:rsidR="7713822B" w:rsidP="2DFA2D87" w:rsidRDefault="7713822B" w14:paraId="68B58F1E" w14:textId="691FEB6B">
      <w:pPr>
        <w:pStyle w:val="Normal"/>
        <w:spacing w:after="160" w:afterAutospacing="off" w:line="240" w:lineRule="auto"/>
        <w:ind w:left="0" w:firstLine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2DFA2D87" w:rsidR="771382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RESEARCH INTEREST</w:t>
      </w:r>
      <w:r w:rsidRPr="2DFA2D87" w:rsidR="6B45BF2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S</w:t>
      </w:r>
    </w:p>
    <w:p w:rsidR="490DFF27" w:rsidP="1630C86C" w:rsidRDefault="490DFF27" w14:paraId="743E6954" w14:textId="48944ED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90DFF2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Microbial Community Ecology and Evolution, Theoretical Ecology, </w:t>
      </w:r>
      <w:r w:rsidRPr="1630C86C" w:rsidR="66BEEF1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Phenotypic Plasticity, </w:t>
      </w:r>
      <w:r w:rsidRPr="1630C86C" w:rsidR="5BBD903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Harmful Algal Blooms</w:t>
      </w:r>
      <w:r w:rsidRPr="1630C86C" w:rsidR="75C4BD1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, Astrobiology, Philosophy of Ecology.</w:t>
      </w:r>
    </w:p>
    <w:p w:rsidR="7713822B" w:rsidP="2DFA2D87" w:rsidRDefault="7713822B" w14:paraId="46617679" w14:textId="131E10C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630C86C" w:rsidR="771382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PUBLICATIONS</w:t>
      </w:r>
    </w:p>
    <w:p w:rsidR="2DFA2D87" w:rsidP="1630C86C" w:rsidRDefault="2DFA2D87" w14:paraId="05A57B7E" w14:textId="65FF1B3B">
      <w:pPr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Stroski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Kevin; Roelke, Daniel; Kieley, Christa; Park,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Royoung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Campbell, Kate Louise;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N. Hagen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; Walker, Jordon; Cagle, Sierra; Labonte, Jessica; Brooks, Bryan 2024. What, How, When and Where: Spatiotemporal Water Quality Hazards of Cyanotoxins in Subtropical Eutrophic Reservoirs.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Environmental Science and Technology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(Published January 2024)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2DFA2D87" w:rsidP="1630C86C" w:rsidRDefault="2DFA2D87" w14:paraId="4AE00E6A" w14:textId="5D5547A2">
      <w:pPr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FA2D87" w:rsidP="1630C86C" w:rsidRDefault="2DFA2D87" w14:paraId="35E0003E" w14:textId="0418381F">
      <w:pPr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Crista M. Kieley, Daniel L. Roelke,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Royoung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Park, Kathryn L. Campbell,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Hagen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Jordan R. Walker, Sierra E. Cagle, Marissa L Kneer, Kevin M.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Stroski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Bryan W. Brooks, and Jessica M. Labonte 2023.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Microcystins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correlate with nitrate and nitrite in warm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monomyctic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lakes of southcentral USA and may disrupt denitrification.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Harmful Algae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(Published November 2023) </w:t>
      </w:r>
    </w:p>
    <w:p w:rsidR="2DFA2D87" w:rsidP="1630C86C" w:rsidRDefault="2DFA2D87" w14:paraId="4C3EFEFA" w14:textId="3B2E9511">
      <w:pPr>
        <w:widowControl w:val="0"/>
        <w:spacing w:before="1" w:beforeAutospacing="off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FA2D87" w:rsidP="1630C86C" w:rsidRDefault="2DFA2D87" w14:paraId="506BEDC5" w14:textId="7E340C80">
      <w:pPr>
        <w:widowControl w:val="0"/>
        <w:spacing w:before="1" w:beforeAutospacing="off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Manoj Kamalanathan, Savannah Mapes, Alexandra Yard, Patricia Faulkner,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Nathan Hagen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Jessica Hillhouse, David Hala, and Antonietta Quigg 2022. Core metabolism plasticity in phytoplankton: Response of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Dunaliella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tertiolecta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oil exposure.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Journal of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Phycology </w:t>
      </w:r>
      <w:r w:rsidRPr="1630C86C" w:rsidR="772F6D6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(Published September 2022) </w:t>
      </w:r>
    </w:p>
    <w:p w:rsidR="2DFA2D87" w:rsidP="1630C86C" w:rsidRDefault="2DFA2D87" w14:paraId="567CBE39" w14:textId="06BE01AC">
      <w:pPr>
        <w:pStyle w:val="Normal"/>
        <w:widowControl w:val="0"/>
        <w:spacing w:before="1" w:beforeAutospacing="off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FA2D87" w:rsidP="1630C86C" w:rsidRDefault="2DFA2D87" w14:paraId="024DF74A" w14:textId="3EED61D5">
      <w:pPr>
        <w:pStyle w:val="Normal"/>
        <w:widowControl w:val="0"/>
        <w:spacing w:before="1" w:after="0" w:line="240" w:lineRule="auto"/>
        <w:ind w:left="0" w:firstLine="0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Corinna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Breusing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Hagen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Michelle Hauer, Roxanne Beinart 2022.</w:t>
      </w:r>
      <w:r w:rsidRPr="1630C86C" w:rsidR="021D6D6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Genome assembly and analysis of the chemosynthetic gammaproteobacterial endosymbiont of the Deep-Sea Snail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Alviniconcha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adamantis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G3 Genes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(Published August 2022)</w:t>
      </w:r>
    </w:p>
    <w:p w:rsidR="1630C86C" w:rsidP="1630C86C" w:rsidRDefault="1630C86C" w14:paraId="6259C363" w14:textId="5EF5D994">
      <w:pPr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DC2EF8D" w:rsidP="1630C86C" w:rsidRDefault="2DC2EF8D" w14:paraId="3F2D1ACC" w14:textId="2ADAC150">
      <w:pPr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Hagen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Jordan R. Walker, Jessica M. 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Labonté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</w:t>
      </w:r>
      <w:r w:rsidRPr="1630C86C" w:rsidR="22F57B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  <w:r w:rsidRPr="1630C86C" w:rsidR="2DC2EF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Assembly and characterization of metagenome assembled genomes to uncover the hidden subsurface microbial life of Blackwood Sinkhole, Bahamas. (In preparation)</w:t>
      </w:r>
    </w:p>
    <w:p w:rsidR="1630C86C" w:rsidP="1630C86C" w:rsidRDefault="1630C86C" w14:paraId="08712FE1" w14:textId="3486BC1C">
      <w:pPr>
        <w:pStyle w:val="Normal"/>
        <w:widowControl w:val="0"/>
        <w:spacing w:before="1" w:after="0" w:line="240" w:lineRule="auto"/>
        <w:ind w:left="0" w:right="0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97518DE" w:rsidP="1630C86C" w:rsidRDefault="297518DE" w14:paraId="7826996D" w14:textId="2DE38C49">
      <w:pPr>
        <w:pStyle w:val="Normal"/>
        <w:widowControl w:val="0"/>
        <w:suppressLineNumbers w:val="0"/>
        <w:bidi w:val="0"/>
        <w:spacing w:before="1" w:beforeAutospacing="off" w:after="0" w:afterAutospacing="off" w:line="240" w:lineRule="auto"/>
        <w:ind w:left="0" w:righ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Hagen 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630C86C" w:rsidR="402EFD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Daniel </w:t>
      </w:r>
      <w:r w:rsidRPr="1630C86C" w:rsidR="72B20E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L. </w:t>
      </w:r>
      <w:r w:rsidRPr="1630C86C" w:rsidR="402EFD6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Roelke, 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Tamas 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Palmais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2024. Assessing The Relationship Between Commercially Relevant Algal Polyculture Diversity, </w:t>
      </w:r>
      <w:r w:rsidRPr="1630C86C" w:rsidR="415E3F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Grazer Resistance</w:t>
      </w:r>
      <w:r w:rsidRPr="1630C86C" w:rsidR="297518D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and Stability</w:t>
      </w:r>
      <w:r w:rsidRPr="1630C86C" w:rsidR="6773F2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(In Preparation)</w:t>
      </w:r>
    </w:p>
    <w:p w:rsidR="1630C86C" w:rsidP="1630C86C" w:rsidRDefault="1630C86C" w14:paraId="0AC6E0C2" w14:textId="70EB1191">
      <w:pPr>
        <w:pStyle w:val="Normal"/>
        <w:widowControl w:val="0"/>
        <w:suppressLineNumbers w:val="0"/>
        <w:bidi w:val="0"/>
        <w:spacing w:before="1" w:beforeAutospacing="off" w:after="0" w:afterAutospacing="off" w:line="240" w:lineRule="auto"/>
        <w:ind w:left="0" w:righ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713822B" w:rsidP="2DFA2D87" w:rsidRDefault="7713822B" w14:paraId="2F80079E" w14:textId="5021D86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1630C86C" w:rsidR="7713822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PRESENTATIONS (</w:t>
      </w:r>
      <w:r w:rsidRPr="1630C86C" w:rsidR="0C24AB3C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Poster*, Talk**</w:t>
      </w:r>
      <w:r w:rsidRPr="1630C86C" w:rsidR="6055378D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, Undergraduate Mentee</w:t>
      </w:r>
      <w:r w:rsidRPr="1630C86C" w:rsidR="0C4A8BB5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°</w:t>
      </w:r>
      <w:r w:rsidRPr="1630C86C" w:rsidR="38802721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)</w:t>
      </w:r>
    </w:p>
    <w:p w:rsidR="1F11C054" w:rsidP="1630C86C" w:rsidRDefault="1F11C054" w14:paraId="2C9970B6" w14:textId="783C1E15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*Delaney Creech</w:t>
      </w:r>
      <w:r w:rsidRPr="1630C86C" w:rsidR="6B9CFE4D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°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Hagen 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Crista Kieley, Daniel Roelke “</w:t>
      </w:r>
      <w:r w:rsidRPr="1630C86C" w:rsidR="18D4C7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Inoculation of </w:t>
      </w:r>
      <w:r w:rsidRPr="1630C86C" w:rsidR="18D4C7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Prymnesium</w:t>
      </w:r>
      <w:r w:rsidRPr="1630C86C" w:rsidR="18D4C7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parvum</w:t>
      </w:r>
      <w:r w:rsidRPr="1630C86C" w:rsidR="18D4C7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into Different Microbial Size Fractions from Galveston Bay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TAMUG research symposium, Galveston Tx, </w:t>
      </w:r>
      <w:r w:rsidRPr="1630C86C" w:rsidR="6BDE3F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April 18th</w:t>
      </w:r>
      <w:r w:rsidRPr="1630C86C" w:rsidR="0D0FFF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2024</w:t>
      </w:r>
    </w:p>
    <w:p w:rsidR="1F11C054" w:rsidP="1630C86C" w:rsidRDefault="1F11C054" w14:paraId="2A26F3E6" w14:textId="7077E838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5EC1B034" w14:textId="1ABC1DC2">
      <w:pPr>
        <w:pStyle w:val="Normal"/>
        <w:widowControl w:val="0"/>
        <w:spacing w:line="240" w:lineRule="auto"/>
        <w:ind w:lef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547A7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**</w:t>
      </w:r>
      <w:r w:rsidRPr="1630C86C" w:rsidR="547A7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Hagen </w:t>
      </w:r>
      <w:r w:rsidRPr="1630C86C" w:rsidR="547A79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547A7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“Ecological Principles </w:t>
      </w:r>
      <w:r w:rsidRPr="1630C86C" w:rsidR="5A4EA4F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</w:t>
      </w:r>
      <w:r w:rsidRPr="1630C86C" w:rsidR="547A79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Com</w:t>
      </w:r>
      <w:r w:rsidRPr="1630C86C" w:rsidR="4084AF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mercial Algal Farming</w:t>
      </w:r>
      <w:r w:rsidRPr="1630C86C" w:rsidR="31857F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 Assessing the Relationship Between Commercially Relevant Algal Polyculture Diversity, Resilience, and Stability</w:t>
      </w:r>
      <w:r w:rsidRPr="1630C86C" w:rsidR="4084AF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4084AF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Marine Bo</w:t>
      </w:r>
      <w:r w:rsidRPr="1630C86C" w:rsidR="4084AF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tany class Invited Lecture</w:t>
      </w:r>
      <w:r w:rsidRPr="1630C86C" w:rsidR="63E16A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Texas A&amp;M University </w:t>
      </w:r>
      <w:r w:rsidRPr="1630C86C" w:rsidR="07452D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Galveston T</w:t>
      </w:r>
      <w:r w:rsidRPr="1630C86C" w:rsidR="36EAE1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x</w:t>
      </w:r>
      <w:r w:rsidRPr="1630C86C" w:rsidR="07452D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630C86C" w:rsidR="7E8AD6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February</w:t>
      </w:r>
      <w:r w:rsidRPr="1630C86C" w:rsidR="07452D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18</w:t>
      </w:r>
      <w:r w:rsidRPr="1630C86C" w:rsidR="07452D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US"/>
        </w:rPr>
        <w:t>th</w:t>
      </w:r>
      <w:r w:rsidRPr="1630C86C" w:rsidR="4AB496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2024</w:t>
      </w:r>
    </w:p>
    <w:p w:rsidR="1F11C054" w:rsidP="1630C86C" w:rsidRDefault="1F11C054" w14:paraId="5BB111BB" w14:textId="3B82A567">
      <w:pPr>
        <w:pStyle w:val="Normal"/>
        <w:widowControl w:val="0"/>
        <w:spacing w:line="240" w:lineRule="auto"/>
        <w:ind w:lef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06DD1F06" w14:textId="3E964890">
      <w:pPr>
        <w:pStyle w:val="Normal"/>
        <w:widowControl w:val="0"/>
        <w:spacing w:line="240" w:lineRule="auto"/>
        <w:ind w:lef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5828D4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Daniel </w:t>
      </w:r>
      <w:r w:rsidRPr="1630C86C" w:rsidR="5CA99CA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oelke, Crista Kieley,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Hagen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Royoung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Park, Kate Campbell, Jordan</w:t>
      </w:r>
      <w:r w:rsidRPr="1630C86C" w:rsidR="741FC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Walker, Sierra Cagle, Kevin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Stroski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Jacob Berkowitz, Marissa Kneer, Bryan Brooks, Jessica Labonte “Factors Critical to Long-Term Management of Warm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Monomictic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Lakes</w:t>
      </w:r>
      <w:r w:rsidRPr="1630C86C" w:rsidR="78B0D33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the Southcentral USA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ASLO Aquatic Sciences Meeting 2023, Palma de Mallorca</w:t>
      </w:r>
      <w:r w:rsidRPr="1630C86C" w:rsidR="545FCA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Spain, June 4t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</w:t>
      </w:r>
      <w:r w:rsidRPr="1630C86C" w:rsidR="163D54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2023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630C86C" w:rsidP="1630C86C" w:rsidRDefault="1630C86C" w14:paraId="486919ED" w14:textId="48DDFFF9">
      <w:pPr>
        <w:pStyle w:val="Normal"/>
        <w:widowControl w:val="0"/>
        <w:spacing w:line="240" w:lineRule="auto"/>
        <w:ind w:left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02D6EEE9" w14:textId="3E4CD2A6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00458F49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E438D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N.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Hagen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Royoung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Park, Gabi Leos</w:t>
      </w:r>
      <w:r w:rsidRPr="1630C86C" w:rsidR="6151516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  <w:u w:val="none"/>
        </w:rPr>
        <w:t>°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Jordan R. Walker, Crista M. Keiley, Kathryn</w:t>
      </w:r>
      <w:r w:rsidRPr="1630C86C" w:rsidR="644ED28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L. Campbell, Sierra E. Cagle, Daniel L. Roelke, Jessica M. Labonte “Viral Auxiliary</w:t>
      </w:r>
      <w:r w:rsidRPr="1630C86C" w:rsidR="46F8A0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Metabolic Gene Distribution in Twenty Warm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Monomictic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Lakes Across Texas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</w:t>
      </w:r>
      <w:r w:rsidRPr="1630C86C" w:rsidR="643282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643282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TAMUG research symposium, Galveston Tx, March 21st</w:t>
      </w:r>
      <w:r w:rsidRPr="1630C86C" w:rsidR="583196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2023</w:t>
      </w:r>
    </w:p>
    <w:p w:rsidR="1630C86C" w:rsidP="1630C86C" w:rsidRDefault="1630C86C" w14:paraId="004EFFA0" w14:textId="29168BBB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027B5B15" w14:textId="29F19BBA">
      <w:pPr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58DC7C7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Royoung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Park, Daniel L. Roelke, Crista M. Keiley, Jordan R. Walker, Kathryn L. Campbell,</w:t>
      </w:r>
      <w:r w:rsidRPr="1630C86C" w:rsidR="341AD0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</w:t>
      </w:r>
      <w:r w:rsidRPr="1630C86C" w:rsidR="73FA56A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Hagen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Sierra E. Cagle, Kevin M.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Stroski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Bryan W. Brooks, and</w:t>
      </w:r>
      <w:r w:rsidRPr="1630C86C" w:rsidR="1541F14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Jessica M. Labonte “Spatiotemporal diversity of microbial communities in the warm-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monomictic</w:t>
      </w:r>
      <w:r w:rsidRPr="1630C86C" w:rsidR="658ECF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Buffalo Springs Lake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U.S. Symposium on Harmful Algae, Albany NY,</w:t>
      </w:r>
      <w:r w:rsidRPr="1630C86C" w:rsidR="0C788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October 23rd</w:t>
      </w:r>
      <w:r w:rsidRPr="1630C86C" w:rsidR="7B2AA9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2022</w:t>
      </w:r>
    </w:p>
    <w:p w:rsidR="1630C86C" w:rsidP="1630C86C" w:rsidRDefault="1630C86C" w14:paraId="5CE7501C" w14:textId="7F4603F6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5E399C7B" w14:textId="224E1086">
      <w:pPr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25019C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Nathan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Catherine Risley, Jordan Walker, Jessica Labonte “The Hidden</w:t>
      </w:r>
      <w:r w:rsidRPr="1630C86C" w:rsidR="65527AB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Microbial</w:t>
      </w:r>
      <w:r w:rsidRPr="1630C86C" w:rsidR="62E28F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Community Structure and Metabolic Potential within Blackwoods Sinkhole,</w:t>
      </w:r>
      <w:r w:rsidRPr="1630C86C" w:rsidR="31123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Bahamas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327D08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TAMUG research symposium, Galveston Tx, March 24th</w:t>
      </w:r>
      <w:r w:rsidRPr="1630C86C" w:rsidR="19F082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2022</w:t>
      </w:r>
    </w:p>
    <w:p w:rsidR="1630C86C" w:rsidP="1630C86C" w:rsidRDefault="1630C86C" w14:paraId="21FD3FB0" w14:textId="19996757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09B9B38C" w14:textId="6E556C8C">
      <w:pPr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25019C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Nathan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“Assembly and Analysis of a Novel Chemosynthetic Symbiont of the</w:t>
      </w:r>
      <w:r w:rsidRPr="1630C86C" w:rsidR="18EBBCF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Deep-Sea Snail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Alviniconcha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adamantis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,” University of Rhode Island REU program,</w:t>
      </w:r>
      <w:r w:rsidRPr="1630C86C" w:rsidR="245BC9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Narragansett RI, July 28th</w:t>
      </w:r>
      <w:r w:rsidRPr="1630C86C" w:rsidR="779EA95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2021</w:t>
      </w:r>
    </w:p>
    <w:p w:rsidR="1630C86C" w:rsidP="1630C86C" w:rsidRDefault="1630C86C" w14:paraId="3B190896" w14:textId="5520136D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F11C054" w:rsidP="1630C86C" w:rsidRDefault="1F11C054" w14:paraId="1CF93374" w14:textId="7839665A">
      <w:pPr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*/</w:t>
      </w:r>
      <w:r w:rsidRPr="1630C86C" w:rsidR="35AE39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Jake H. Ballard, Nalu Martin,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Nathan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Anna R. Armitage “</w:t>
      </w:r>
      <w:r w:rsidRPr="1630C86C" w:rsidR="7F2A3C4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Teatime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</w:t>
      </w:r>
      <w:r w:rsidRPr="1630C86C" w:rsidR="2D965C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marsh:</w:t>
      </w:r>
      <w:r w:rsidRPr="1630C86C" w:rsidR="14CC1A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 story where vegetation plays no role in decomposition rate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TAMUG</w:t>
      </w:r>
      <w:r w:rsidRPr="1630C86C" w:rsidR="237D8A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 symposium, Galveston Tx, April 2021</w:t>
      </w:r>
    </w:p>
    <w:p w:rsidR="1630C86C" w:rsidP="1630C86C" w:rsidRDefault="1630C86C" w14:paraId="5CBEBEEC" w14:textId="5F5DAAA2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8D7CF8" w:rsidP="1630C86C" w:rsidRDefault="568D7CF8" w14:paraId="4A1F796C" w14:textId="5F9DC19C">
      <w:pPr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568D7CF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Nathan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Klobusnik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“Assembly and characterization of metagenome assembled genomes to</w:t>
      </w:r>
      <w:r w:rsidRPr="1630C86C" w:rsidR="7E6C98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uncover the hidden sub-surface microbial life of Blackwood Sinkhole, Bahamas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”,</w:t>
      </w:r>
      <w:r w:rsidRPr="1630C86C" w:rsidR="2C57A4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American Society of Microbiology Texas Branch spring symposium, Galveston Tx, March </w:t>
      </w:r>
      <w:r w:rsidRPr="1630C86C" w:rsidR="1F11C0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25th</w:t>
      </w:r>
      <w:r w:rsidRPr="1630C86C" w:rsidR="15FC53D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2021</w:t>
      </w:r>
    </w:p>
    <w:p w:rsidR="1630C86C" w:rsidP="1630C86C" w:rsidRDefault="1630C86C" w14:paraId="42B54B11" w14:textId="60DE2737">
      <w:pPr>
        <w:pStyle w:val="Normal"/>
        <w:widowControl w:val="0"/>
        <w:spacing w:before="101" w:after="240" w:afterAutospacing="off" w:line="240" w:lineRule="auto"/>
        <w:ind w:left="0" w:right="133" w:hanging="0"/>
        <w:contextualSpacing/>
        <w:jc w:val="both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D70F5E2" w:rsidP="2DFA2D87" w:rsidRDefault="0D70F5E2" w14:paraId="23408526" w14:textId="15C9C28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1630C86C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RESEARCH</w:t>
      </w:r>
    </w:p>
    <w:p w:rsidR="47460216" w:rsidP="1630C86C" w:rsidRDefault="47460216" w14:paraId="06201A78" w14:textId="7B1252B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Dr. Daniel Roelke, </w:t>
      </w:r>
      <w:r w:rsidRPr="1630C86C" w:rsidR="2A48D57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Plankton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Ecology Laboratory  </w:t>
      </w:r>
    </w:p>
    <w:p w:rsidR="47460216" w:rsidP="1630C86C" w:rsidRDefault="47460216" w14:paraId="5E04B407" w14:textId="578BCF3D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2023 – Present </w:t>
      </w:r>
    </w:p>
    <w:p w:rsidR="47460216" w:rsidP="1630C86C" w:rsidRDefault="47460216" w14:paraId="73EAF05B" w14:textId="5A7326E1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Over the past year </w:t>
      </w:r>
      <w:r w:rsidRPr="1630C86C" w:rsidR="42B082B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have contribute to the largescale study </w:t>
      </w:r>
      <w:r w:rsidRPr="1630C86C" w:rsidR="21BC5F7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of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microbial communities in lakes across </w:t>
      </w:r>
      <w:r w:rsidRPr="1630C86C" w:rsidR="448FCC7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Texas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653D59E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analyzing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microbial DNA, RNA, Viral communities, and cyanobacteria toxins to understand harmful algal bloom dynamics and how viral communities interact with blooms.</w:t>
      </w:r>
      <w:r w:rsidRPr="1630C86C" w:rsidR="0A7FE7C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My current work regards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algal community assembly, invasion, and BEF experiments to explore the use of </w:t>
      </w:r>
      <w:r w:rsidRPr="1630C86C" w:rsidR="468936A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algal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polycultures in commercial algae cultivation</w:t>
      </w:r>
      <w:r w:rsidRPr="1630C86C" w:rsidR="518A1F8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. In addition, I am n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umerically modeling the growth of commercial and natural phytoplankton communities in chemostat via Matlab </w:t>
      </w:r>
      <w:r w:rsidRPr="1630C86C" w:rsidR="4AF662D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as well as </w:t>
      </w:r>
      <w:r w:rsidRPr="1630C86C" w:rsidR="4AF662D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ssisting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with experiments exploring oyster veliger nutrition via different algal assemblages and life stages. </w:t>
      </w:r>
    </w:p>
    <w:p w:rsidR="47460216" w:rsidP="1630C86C" w:rsidRDefault="47460216" w14:paraId="12D9C10B" w14:textId="3AFB094C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</w:p>
    <w:p w:rsidR="47460216" w:rsidP="1630C86C" w:rsidRDefault="47460216" w14:paraId="1745ED4E" w14:textId="78F8395B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Dr. Jessica Labonte</w:t>
      </w:r>
      <w:r w:rsidRPr="1630C86C" w:rsidR="77FEA5B9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,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Viral Ecology Laboratory  </w:t>
      </w:r>
    </w:p>
    <w:p w:rsidR="47460216" w:rsidP="1630C86C" w:rsidRDefault="47460216" w14:paraId="2028E892" w14:textId="2ABC2175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2020 – 2023 </w:t>
      </w:r>
    </w:p>
    <w:p w:rsidR="4DB38CBD" w:rsidP="1630C86C" w:rsidRDefault="4DB38CBD" w14:paraId="6CDB9EE0" w14:textId="458A71D5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I worked on many projects 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regarding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microbial ecology, which included field work, 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experiments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and computational analyses. </w:t>
      </w:r>
      <w:r w:rsidRPr="1630C86C" w:rsidR="12BF085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Early on I </w:t>
      </w:r>
      <w:r w:rsidRPr="1630C86C" w:rsidR="12BF085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ssisted</w:t>
      </w:r>
      <w:r w:rsidRPr="1630C86C" w:rsidR="4DB38CB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in the computational organization and modeling of microbial and viral metagenomic data following hurricane Harvey and the influx of freshwater and runoff</w:t>
      </w:r>
      <w:r w:rsidRPr="1630C86C" w:rsidR="651CF0C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. </w:t>
      </w:r>
      <w:r w:rsidRPr="1630C86C" w:rsidR="3C81A25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I've</w:t>
      </w:r>
      <w:r w:rsidRPr="1630C86C" w:rsidR="3C81A25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e</w:t>
      </w:r>
      <w:r w:rsidRPr="1630C86C" w:rsidR="651CF0C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xtracted DNA from sediment samples and </w:t>
      </w:r>
      <w:r w:rsidRPr="1630C86C" w:rsidR="4AFD572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analyzed</w:t>
      </w:r>
      <w:r w:rsidRPr="1630C86C" w:rsidR="651CF0C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the connection between sterols from wastewater and bacterial communities. </w:t>
      </w:r>
      <w:r w:rsidRPr="1630C86C" w:rsidR="3F26D5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In a similar project I c</w:t>
      </w:r>
      <w:r w:rsidRPr="1630C86C" w:rsidR="651CF0C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ompleted an Undergraduate Research Thesis</w:t>
      </w:r>
      <w:r w:rsidRPr="1630C86C" w:rsidR="4D712DA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where </w:t>
      </w:r>
      <w:r w:rsidRPr="1630C86C" w:rsidR="4D712DA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</w:t>
      </w:r>
      <w:r w:rsidRPr="1630C86C" w:rsidR="4D712DA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assembled microbial genomes from sinkhole sediment cores and correlated community patterns to nutrient gradients (publication </w:t>
      </w:r>
      <w:r w:rsidRPr="1630C86C" w:rsidR="09A23C5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in preparation). I worked within a team 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ampling lakes across the state of Texas for microbial DNA, RNA, Viral communities, and cyanobacteria toxins to understand harmful algal bloom dynamics and how viral communities interact with blooms</w:t>
      </w:r>
      <w:r w:rsidRPr="1630C86C" w:rsidR="68F4AEE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on field expeditions lasting three </w:t>
      </w:r>
      <w:r w:rsidRPr="1630C86C" w:rsidR="7BA43FF4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weeks. I</w:t>
      </w:r>
      <w:r w:rsidRPr="1630C86C" w:rsidR="68F4AEE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gained f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amiliar</w:t>
      </w:r>
      <w:r w:rsidRPr="1630C86C" w:rsidR="0740ED5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ity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with R scripting and Linux command lines, as well as bioinformatics tools used in meta ‘omics work of microbes</w:t>
      </w:r>
      <w:r w:rsidRPr="1630C86C" w:rsidR="2A8C4CF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. </w:t>
      </w:r>
    </w:p>
    <w:p w:rsidR="2DFA2D87" w:rsidP="1630C86C" w:rsidRDefault="2DFA2D87" w14:paraId="593BB624" w14:textId="1AAED5F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</w:p>
    <w:p w:rsidR="47460216" w:rsidP="1630C86C" w:rsidRDefault="47460216" w14:paraId="4DC2A8E5" w14:textId="41E618B7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Dr. Roxanne Beinart</w:t>
      </w:r>
      <w:r w:rsidRPr="1630C86C" w:rsidR="490399A4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,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Chemosynthetic and Anaerobic Protist Symbioses Laboratory </w:t>
      </w:r>
    </w:p>
    <w:p w:rsidR="47460216" w:rsidP="1630C86C" w:rsidRDefault="47460216" w14:paraId="719C5BE2" w14:textId="1F1DC0AB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2021 – 2022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REU Internship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at The University of Rhode Island </w:t>
      </w:r>
    </w:p>
    <w:p w:rsidR="47460216" w:rsidP="1630C86C" w:rsidRDefault="47460216" w14:paraId="08E79333" w14:textId="0F981394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</w:t>
      </w:r>
      <w:r w:rsidRPr="1630C86C" w:rsidR="38100B49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nvestigated the genetic and metabolic potential of a chemosynthetic bacterial symbiont found within the deep-sea hydrothermal vent dwelling snail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Alviniconcha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 xml:space="preserve">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adamantis</w:t>
      </w:r>
      <w:r w:rsidRPr="1630C86C" w:rsidR="6DE883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.</w:t>
      </w:r>
      <w:r w:rsidRPr="1630C86C" w:rsidR="78F57BD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27F834D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My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27F834D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work </w:t>
      </w:r>
      <w:r w:rsidRPr="1630C86C" w:rsidR="24EACFF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consisted</w:t>
      </w:r>
      <w:r w:rsidRPr="1630C86C" w:rsidR="2C6C821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of </w:t>
      </w:r>
      <w:r w:rsidRPr="1630C86C" w:rsidR="27F834D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extrac</w:t>
      </w:r>
      <w:r w:rsidRPr="1630C86C" w:rsidR="631A46F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ting</w:t>
      </w:r>
      <w:r w:rsidRPr="1630C86C" w:rsidR="27F834D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DNA </w:t>
      </w:r>
      <w:r w:rsidRPr="1630C86C" w:rsidR="211BC4F8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from gill tissue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, Illumina library preparation, Nanopore minion library preparation and sequencing </w:t>
      </w:r>
      <w:r w:rsidRPr="1630C86C" w:rsidR="2E81FF87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as well as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bioinformatic genome assembly,</w:t>
      </w:r>
      <w:r w:rsidRPr="1630C86C" w:rsidR="6972197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manual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bookmarkStart w:name="_Int_JAUcUCMC" w:id="300133914"/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binning</w:t>
      </w:r>
      <w:bookmarkEnd w:id="300133914"/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, annotation, and </w:t>
      </w:r>
      <w:r w:rsidRPr="1630C86C" w:rsidR="5C0BFEB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phylogenomic</w:t>
      </w:r>
      <w:r w:rsidRPr="1630C86C" w:rsidR="5C0BFEB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. I both presented this work </w:t>
      </w:r>
      <w:r w:rsidRPr="1630C86C" w:rsidR="0AA3D8F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in talks </w:t>
      </w:r>
      <w:r w:rsidRPr="1630C86C" w:rsidR="5C0BFEB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and published a manuscript.</w:t>
      </w:r>
    </w:p>
    <w:p w:rsidR="47460216" w:rsidP="1630C86C" w:rsidRDefault="47460216" w14:paraId="77E5CF64" w14:textId="0275EE56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</w:p>
    <w:p w:rsidR="47460216" w:rsidP="1630C86C" w:rsidRDefault="47460216" w14:paraId="675AB036" w14:textId="10E8E50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Dr. Antonietta Quigg and Dr. Manoj Kamalanathan</w:t>
      </w:r>
      <w:r w:rsidRPr="1630C86C" w:rsidR="099B480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,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Phytoplankton Dynamics Laboratory  </w:t>
      </w:r>
    </w:p>
    <w:p w:rsidR="47460216" w:rsidP="1630C86C" w:rsidRDefault="47460216" w14:paraId="3F1216CF" w14:textId="002FFB8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2020 – 2022 </w:t>
      </w:r>
    </w:p>
    <w:p w:rsidR="0359CC75" w:rsidP="1630C86C" w:rsidRDefault="0359CC75" w14:paraId="6338C613" w14:textId="19155DD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0359CC7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I </w:t>
      </w:r>
      <w:r w:rsidRPr="1630C86C" w:rsidR="0359CC7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ssisted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in monitoring bay water for harmful algal blooms using</w:t>
      </w:r>
      <w:r w:rsidRPr="1630C86C" w:rsidR="78990002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an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Imaging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FlowCytobot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(IFCB), which includes collection and processing of daily water samples</w:t>
      </w:r>
      <w:r w:rsidRPr="1630C86C" w:rsidR="5E67034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. And a team of peers 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ampled wastewater to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determine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the impact that effluent from wastewater treatment facilities have on the composition and health of phytoplankton in Galveston Bay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. </w:t>
      </w:r>
      <w:r w:rsidRPr="1630C86C" w:rsidR="111F4C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111F4C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 and a separate team d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eveloped an efficient method of microbially induced calcium precipitation in efforts to produce environmentally safe reef structures and breakwaters, with experiments both in lab and in situ</w:t>
      </w:r>
      <w:r w:rsidRPr="1630C86C" w:rsidR="7CF33610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.</w:t>
      </w:r>
    </w:p>
    <w:p w:rsidR="47460216" w:rsidP="1630C86C" w:rsidRDefault="47460216" w14:paraId="442D7978" w14:textId="14DBC1AA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</w:p>
    <w:p w:rsidR="47460216" w:rsidP="1630C86C" w:rsidRDefault="47460216" w14:paraId="0586EEBD" w14:textId="790E60CD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Dr. Anna Armitage</w:t>
      </w:r>
      <w:r w:rsidRPr="1630C86C" w:rsidR="3A8186B1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>,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2"/>
          <w:szCs w:val="22"/>
        </w:rPr>
        <w:t xml:space="preserve"> Coastal and Wetlands Ecology Laboratory  </w:t>
      </w:r>
    </w:p>
    <w:p w:rsidR="47460216" w:rsidP="1630C86C" w:rsidRDefault="47460216" w14:paraId="2EAE2B58" w14:textId="42048C30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2020 – 2021 </w:t>
      </w:r>
    </w:p>
    <w:p w:rsidR="44B4E743" w:rsidP="1630C86C" w:rsidRDefault="44B4E743" w14:paraId="44F5DA80" w14:textId="7F87AA2C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44B4E74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I 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ampled separate salt marsh microbial environments to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determine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significant changes in carbon processing activity based on surrounding plant species such as black mangroves (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Avicennia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 xml:space="preserve"> 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germinans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) and spartina (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i w:val="1"/>
          <w:iCs w:val="1"/>
          <w:sz w:val="22"/>
          <w:szCs w:val="22"/>
        </w:rPr>
        <w:t>Spartina alterniflora</w:t>
      </w:r>
      <w:r w:rsidRPr="1630C86C" w:rsidR="4746021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)</w:t>
      </w:r>
      <w:r w:rsidRPr="1630C86C" w:rsidR="73933E1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via biomass loss in respect to labile/</w:t>
      </w:r>
      <w:r w:rsidRPr="1630C86C" w:rsidR="73933E1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recalcitrant</w:t>
      </w:r>
      <w:r w:rsidRPr="1630C86C" w:rsidR="73933E13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carbon sources.</w:t>
      </w:r>
    </w:p>
    <w:p w:rsidR="47460216" w:rsidP="2DFA2D87" w:rsidRDefault="47460216" w14:paraId="106232CF" w14:textId="53805C33">
      <w:pPr>
        <w:pStyle w:val="Normal"/>
        <w:spacing w:after="0" w:afterAutospacing="off"/>
        <w:jc w:val="left"/>
        <w:rPr/>
      </w:pPr>
      <w:r w:rsidRPr="1630C86C" w:rsidR="47460216">
        <w:rPr>
          <w:rFonts w:ascii="Aptos" w:hAnsi="Aptos" w:eastAsia="Aptos" w:cs="Aptos" w:asciiTheme="minorAscii" w:hAnsiTheme="minorAscii" w:eastAsiaTheme="minorAscii" w:cstheme="minorAscii"/>
        </w:rPr>
        <w:t xml:space="preserve"> </w:t>
      </w:r>
    </w:p>
    <w:p w:rsidR="0D70F5E2" w:rsidP="1630C86C" w:rsidRDefault="0D70F5E2" w14:paraId="4F40C53C" w14:textId="5CCBF0D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/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E</w:t>
      </w:r>
      <w:r w:rsidRPr="1630C86C" w:rsidR="4E17F38B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MPLOYMENT</w:t>
      </w:r>
    </w:p>
    <w:p w:rsidR="0D70F5E2" w:rsidP="1630C86C" w:rsidRDefault="0D70F5E2" w14:paraId="165FB9E7" w14:textId="6725A8B2">
      <w:pPr>
        <w:widowControl w:val="0"/>
        <w:spacing w:before="0" w:after="0" w:line="240" w:lineRule="auto"/>
        <w:ind w:left="0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2023-2024 Research Assistant:</w:t>
      </w:r>
    </w:p>
    <w:p w:rsidR="0D70F5E2" w:rsidP="1630C86C" w:rsidRDefault="0D70F5E2" w14:paraId="58DA3C03" w14:textId="5397285A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138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Roelke Plankton Ecology Laboratory, Texas A&amp;M University Galveston</w:t>
      </w:r>
    </w:p>
    <w:p w:rsidR="0D70F5E2" w:rsidP="1630C86C" w:rsidRDefault="0D70F5E2" w14:paraId="2F498CE6" w14:textId="75E5469B">
      <w:pPr>
        <w:widowControl w:val="0"/>
        <w:spacing w:before="0" w:after="0" w:line="240" w:lineRule="auto"/>
        <w:ind w:left="0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2022-2023 Research Assistant:</w:t>
      </w:r>
    </w:p>
    <w:p w:rsidR="0D70F5E2" w:rsidP="1630C86C" w:rsidRDefault="0D70F5E2" w14:paraId="6178DCED" w14:textId="112B16D8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138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Labonte Viral Ecology Laboratory, Texas A&amp;M University Galveston</w:t>
      </w:r>
    </w:p>
    <w:p w:rsidR="0D70F5E2" w:rsidP="1630C86C" w:rsidRDefault="0D70F5E2" w14:paraId="1249426B" w14:textId="3FCE4618">
      <w:pPr>
        <w:widowControl w:val="0"/>
        <w:spacing w:before="0" w:after="0" w:line="240" w:lineRule="auto"/>
        <w:ind w:left="0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2019-2023 </w:t>
      </w:r>
      <w:r w:rsidRPr="1630C86C" w:rsidR="7C69292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Academic </w:t>
      </w: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Tutor:</w:t>
      </w:r>
    </w:p>
    <w:p w:rsidR="0D70F5E2" w:rsidP="1630C86C" w:rsidRDefault="0D70F5E2" w14:paraId="44076ADF" w14:textId="57A77E22">
      <w:pPr>
        <w:widowControl w:val="0"/>
        <w:spacing w:before="0" w:after="0" w:line="240" w:lineRule="auto"/>
        <w:ind w:left="138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Small group </w:t>
      </w:r>
      <w:r w:rsidRPr="1630C86C" w:rsidR="71C081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(2-15 people) </w:t>
      </w:r>
      <w:r w:rsidRPr="1630C86C" w:rsidR="17428B6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and one-on-one sessions on a variety of subjects.</w:t>
      </w:r>
    </w:p>
    <w:p w:rsidR="0D70F5E2" w:rsidP="1630C86C" w:rsidRDefault="0D70F5E2" w14:paraId="2D65C521" w14:textId="6BF11910">
      <w:pPr>
        <w:pStyle w:val="Normal"/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</w:p>
    <w:p w:rsidR="0D70F5E2" w:rsidP="2DFA2D87" w:rsidRDefault="0D70F5E2" w14:paraId="12078BA2" w14:textId="76C211B4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1630C86C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TEACHING </w:t>
      </w:r>
      <w:r w:rsidRPr="1630C86C" w:rsidR="1ACE80B4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 xml:space="preserve">AND MENTORING </w:t>
      </w:r>
      <w:r w:rsidRPr="1630C86C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EXPERIENCE</w:t>
      </w:r>
    </w:p>
    <w:p w:rsidR="473547BE" w:rsidP="1630C86C" w:rsidRDefault="473547BE" w14:paraId="6F553472" w14:textId="27A3CD37">
      <w:pPr>
        <w:widowControl w:val="0"/>
        <w:spacing w:before="0" w:after="0" w:line="240" w:lineRule="auto"/>
        <w:ind w:left="0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Tutoring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473547BE" w:rsidP="1630C86C" w:rsidRDefault="473547BE" w14:paraId="25D1ED43" w14:textId="75C3B4CE">
      <w:pPr>
        <w:widowControl w:val="0"/>
        <w:spacing w:before="0" w:after="0" w:line="240" w:lineRule="auto"/>
        <w:ind w:left="138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Engineering Chemistry (CHEM 1</w:t>
      </w:r>
      <w:r w:rsidRPr="1630C86C" w:rsidR="4E39CE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7)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2020-2022</w:t>
      </w:r>
    </w:p>
    <w:p w:rsidR="473547BE" w:rsidP="1630C86C" w:rsidRDefault="473547BE" w14:paraId="06A8E0E1" w14:textId="38CF4967">
      <w:pPr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General Chemistry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(CHEM 119 &amp; 120)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2019-2022</w:t>
      </w:r>
    </w:p>
    <w:p w:rsidR="473547BE" w:rsidP="1630C86C" w:rsidRDefault="473547BE" w14:paraId="7337E2E9" w14:textId="3F7B1049">
      <w:pPr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Microbiology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(BIOL 351)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2021-2022</w:t>
      </w:r>
    </w:p>
    <w:p w:rsidR="473547BE" w:rsidP="1630C86C" w:rsidRDefault="473547BE" w14:paraId="109487B1" w14:textId="354233B0">
      <w:pPr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Applied Bioinformatics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(MARB 433)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</w:t>
      </w:r>
    </w:p>
    <w:p w:rsidR="473547BE" w:rsidP="1630C86C" w:rsidRDefault="473547BE" w14:paraId="1B6E44D3" w14:textId="1C13158B">
      <w:pPr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Logic (PHIL 240)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</w:t>
      </w:r>
    </w:p>
    <w:p w:rsidR="473547BE" w:rsidP="1630C86C" w:rsidRDefault="473547BE" w14:paraId="0BAFE330" w14:textId="424FEAE5">
      <w:pPr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Calculus I &amp; II (MATH 151 &amp; 152) </w:t>
      </w:r>
      <w:r w:rsidRPr="1630C86C" w:rsidR="473547B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</w:t>
      </w:r>
    </w:p>
    <w:p w:rsidR="1630C86C" w:rsidP="1630C86C" w:rsidRDefault="1630C86C" w14:paraId="66818DD7" w14:textId="5EA38CF4">
      <w:pPr>
        <w:pStyle w:val="Normal"/>
        <w:widowControl w:val="0"/>
        <w:spacing w:before="0" w:after="0" w:line="240" w:lineRule="auto"/>
        <w:ind w:left="138" w:right="0" w:hanging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0985D5" w:rsidP="1630C86C" w:rsidRDefault="020985D5" w14:paraId="4B688DEE" w14:textId="5F920C01">
      <w:pPr>
        <w:pStyle w:val="Normal"/>
        <w:widowControl w:val="0"/>
        <w:spacing w:before="0" w:after="0" w:line="240" w:lineRule="auto"/>
        <w:ind w:left="0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020985D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Undergraduate Mentorship</w:t>
      </w:r>
      <w:r w:rsidRPr="1630C86C" w:rsidR="42D50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020985D5" w:rsidP="1630C86C" w:rsidRDefault="020985D5" w14:paraId="055226FA" w14:textId="51C99998">
      <w:pPr>
        <w:pStyle w:val="Normal"/>
        <w:widowControl w:val="0"/>
        <w:spacing w:before="0" w:after="0" w:line="240" w:lineRule="auto"/>
        <w:ind w:left="0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020985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</w:t>
      </w:r>
      <w:r w:rsidRPr="1630C86C" w:rsidR="0636E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Gabi Leos</w:t>
      </w:r>
      <w:r w:rsidRPr="1630C86C" w:rsidR="76A204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 w:rsidRPr="1630C86C" w:rsidR="07CC2F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Undergraduate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0BFE4B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researcher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</w:t>
      </w:r>
      <w:r w:rsidRPr="1630C86C" w:rsidR="301BB75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abonte </w:t>
      </w:r>
      <w:r w:rsidRPr="1630C86C" w:rsidR="762CD3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ab</w:t>
      </w:r>
      <w:r w:rsidRPr="1630C86C" w:rsidR="732903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7386593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exploring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Viral 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MGs in</w:t>
      </w:r>
      <w:r w:rsidRPr="1630C86C" w:rsidR="1CD93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lakes</w:t>
      </w:r>
      <w:r w:rsidRPr="1630C86C" w:rsidR="547C00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1630C86C" w:rsidR="6D0F3F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across the state of Texas</w:t>
      </w:r>
      <w:r w:rsidRPr="1630C86C" w:rsidR="467F4D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30C86C" w:rsidR="467F4D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(Author on poster and talk)</w:t>
      </w:r>
      <w:r w:rsidRPr="1630C86C" w:rsidR="68839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1630C86C" w:rsidR="688397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2023</w:t>
      </w:r>
    </w:p>
    <w:p w:rsidR="0636E860" w:rsidP="1630C86C" w:rsidRDefault="0636E860" w14:paraId="12AE3365" w14:textId="2AA90FA0">
      <w:pPr>
        <w:pStyle w:val="Normal"/>
        <w:widowControl w:val="0"/>
        <w:spacing w:before="0" w:after="0" w:line="240" w:lineRule="auto"/>
        <w:ind w:left="0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0636E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Delaney Creech</w:t>
      </w:r>
      <w:r>
        <w:tab/>
      </w:r>
      <w:r w:rsidRPr="1630C86C" w:rsidR="58AAAC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Undergraduate researcher in the Roelke Lab investigating the </w:t>
      </w:r>
      <w:r w:rsidRPr="1630C86C" w:rsidR="45E5811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harmful algae</w:t>
      </w:r>
      <w:r w:rsidRPr="1630C86C" w:rsidR="58AAAC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1630C86C" w:rsidR="58AAAC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P. </w:t>
      </w:r>
      <w:r w:rsidRPr="1630C86C" w:rsidR="58AAAC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Parvum and its ability to invade marine communities of </w:t>
      </w:r>
      <w:r w:rsidRPr="1630C86C" w:rsidR="52B56C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Galveston B</w:t>
      </w:r>
      <w:r w:rsidRPr="1630C86C" w:rsidR="52B56CE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ay</w:t>
      </w:r>
      <w:r w:rsidRPr="1630C86C" w:rsidR="1C19F9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tab/>
      </w:r>
      <w:r>
        <w:tab/>
      </w:r>
      <w:r>
        <w:tab/>
      </w:r>
      <w:r w:rsidRPr="1630C86C" w:rsidR="28ECE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(First author </w:t>
      </w:r>
      <w:r w:rsidRPr="1630C86C" w:rsidR="28ECE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</w:t>
      </w:r>
      <w:r w:rsidRPr="1630C86C" w:rsidR="28ECE5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poster) </w:t>
      </w:r>
      <w:r w:rsidRPr="1630C86C" w:rsidR="1C19F9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2024</w:t>
      </w:r>
    </w:p>
    <w:p w:rsidR="0636E860" w:rsidP="1630C86C" w:rsidRDefault="0636E860" w14:paraId="0DE29585" w14:textId="3E721263">
      <w:pPr>
        <w:pStyle w:val="Normal"/>
        <w:widowControl w:val="0"/>
        <w:spacing w:before="0" w:after="0" w:line="240" w:lineRule="auto"/>
        <w:ind w:left="0" w:right="0" w:hanging="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630C86C" w:rsidR="0636E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</w:p>
    <w:p w:rsidR="0D70F5E2" w:rsidP="2DFA2D87" w:rsidRDefault="0D70F5E2" w14:paraId="7408CAE7" w14:textId="773E3333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2DFA2D87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F</w:t>
      </w:r>
      <w:r w:rsidRPr="2DFA2D87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ELLOWSHIPS, GRANTS, AND SCHOLARSHIPS</w:t>
      </w:r>
    </w:p>
    <w:p w:rsidR="4D0BC35B" w:rsidP="1630C86C" w:rsidRDefault="4D0BC35B" w14:paraId="186BF44D" w14:textId="23949C84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4D0BC35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2018</w:t>
      </w:r>
      <w:r w:rsidRPr="1630C86C" w:rsidR="30E4A69F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–</w:t>
      </w:r>
      <w:r w:rsidRPr="1630C86C" w:rsidR="4D0BC35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2022</w:t>
      </w:r>
      <w:r w:rsidRPr="1630C86C" w:rsidR="4D0BC35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   </w:t>
      </w:r>
      <w:r w:rsidRPr="1630C86C" w:rsidR="65F0FBE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 </w:t>
      </w:r>
      <w:r w:rsidRPr="1630C86C" w:rsidR="4D0BC35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TAMUG Merit Scholarship</w:t>
      </w:r>
    </w:p>
    <w:p w:rsidR="64F459FC" w:rsidP="1630C86C" w:rsidRDefault="64F459FC" w14:paraId="094DBD8A" w14:textId="3C1E7419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2020 – </w:t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2022</w:t>
      </w:r>
      <w:r>
        <w:tab/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William</w:t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P. Ricker Memorial Scholarship </w:t>
      </w:r>
    </w:p>
    <w:p w:rsidR="64F459FC" w:rsidP="1630C86C" w:rsidRDefault="64F459FC" w14:paraId="5B283FB7" w14:textId="086A9F8A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2021 &amp; 2022</w:t>
      </w:r>
      <w:r>
        <w:tab/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Texas</w:t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Sea Grant Texas A&amp;M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Research Grant: $1000 ($2000 total) </w:t>
      </w:r>
    </w:p>
    <w:p w:rsidR="64F459FC" w:rsidP="1630C86C" w:rsidRDefault="64F459FC" w14:paraId="756F23B3" w14:textId="46669983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2022</w:t>
      </w:r>
      <w:r>
        <w:tab/>
      </w:r>
      <w:r>
        <w:tab/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Aggies</w:t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Commit to Excellence Scholars (ACES)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630C86C" w:rsidR="64F459FC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Research Grant: $500 </w:t>
      </w:r>
    </w:p>
    <w:p w:rsidR="540D4A11" w:rsidP="1630C86C" w:rsidRDefault="540D4A11" w14:paraId="03A687F7" w14:textId="53CC03C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540D4A1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2024</w:t>
      </w:r>
      <w:r>
        <w:tab/>
      </w:r>
      <w:r>
        <w:tab/>
      </w:r>
      <w:r w:rsidRPr="1630C86C" w:rsidR="540D4A1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Jorgensen</w:t>
      </w:r>
      <w:r w:rsidRPr="1630C86C" w:rsidR="540D4A1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Fellowship </w:t>
      </w:r>
      <w:r w:rsidRPr="1630C86C" w:rsidR="0BB0A88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(University of Connecticut)</w:t>
      </w:r>
    </w:p>
    <w:p w:rsidR="540D4A11" w:rsidP="1630C86C" w:rsidRDefault="540D4A11" w14:paraId="1D492297" w14:textId="3EC88B03">
      <w:pPr>
        <w:pStyle w:val="Normal"/>
        <w:spacing w:after="160" w:afterAutospacing="off"/>
        <w:ind w:left="2160" w:firstLine="720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654CDE8B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Graduate Fellowship: </w:t>
      </w:r>
      <w:r w:rsidRPr="1630C86C" w:rsidR="540D4A1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$20,000 annually for </w:t>
      </w:r>
      <w:r w:rsidRPr="1630C86C" w:rsidR="540D4A11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5 years</w:t>
      </w:r>
    </w:p>
    <w:p w:rsidR="0D70F5E2" w:rsidP="1630C86C" w:rsidRDefault="0D70F5E2" w14:paraId="465A43B7" w14:textId="6C65DDE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  <w:u w:val="single"/>
        </w:rPr>
      </w:pPr>
      <w:r w:rsidRPr="1630C86C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  <w:u w:val="single"/>
        </w:rPr>
        <w:t>HONORS</w:t>
      </w:r>
    </w:p>
    <w:p w:rsidR="78C423B6" w:rsidP="1630C86C" w:rsidRDefault="78C423B6" w14:paraId="6796A924" w14:textId="580DB9CF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2019</w:t>
      </w:r>
      <w:r>
        <w:tab/>
      </w:r>
      <w:r>
        <w:tab/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3</w:t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rd Place Undergraduate Research Poster</w:t>
      </w:r>
    </w:p>
    <w:p w:rsidR="78C423B6" w:rsidP="1630C86C" w:rsidRDefault="78C423B6" w14:paraId="42AB38D3" w14:textId="7E45014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TAMUG 2019 Research</w:t>
      </w:r>
      <w:r w:rsidRPr="1630C86C" w:rsidR="0556C74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Symposium </w:t>
      </w:r>
    </w:p>
    <w:p w:rsidR="78C423B6" w:rsidP="1630C86C" w:rsidRDefault="78C423B6" w14:paraId="75616253" w14:textId="3F2CAC92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2020 – 2022</w:t>
      </w:r>
      <w:r>
        <w:tab/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Dean’s</w:t>
      </w:r>
      <w:r w:rsidRPr="1630C86C" w:rsidR="78C423B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List</w:t>
      </w:r>
      <w:r w:rsidRPr="1630C86C" w:rsidR="361D22A5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: Texas A&amp;M University</w:t>
      </w:r>
    </w:p>
    <w:p w:rsidR="35FA585A" w:rsidP="1630C86C" w:rsidRDefault="35FA585A" w14:paraId="10B8DB52" w14:textId="528B799E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2021 </w:t>
      </w:r>
      <w:r>
        <w:tab/>
      </w:r>
      <w:r>
        <w:tab/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2nd Place Spring 2021 Ocean and Earth Sciences Poster/Talk</w:t>
      </w:r>
      <w:r>
        <w:tab/>
      </w:r>
      <w:r>
        <w:tab/>
      </w:r>
      <w:r>
        <w:tab/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</w:t>
      </w:r>
      <w:r>
        <w:tab/>
      </w:r>
      <w:r w:rsidRPr="1630C86C" w:rsidR="4FAC9D26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             </w:t>
      </w:r>
      <w:r w:rsidRPr="1630C86C" w:rsidR="5F31AB1D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>
        <w:tab/>
      </w:r>
      <w:r>
        <w:tab/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TAMUG 2021 Research Symposium  </w:t>
      </w:r>
    </w:p>
    <w:p w:rsidR="35FA585A" w:rsidP="1630C86C" w:rsidRDefault="35FA585A" w14:paraId="55EE0FF6" w14:textId="2AB73BA4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2021</w:t>
      </w:r>
      <w:r>
        <w:tab/>
      </w:r>
      <w:r>
        <w:tab/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2</w:t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nd place Environmental Microbiology Undergraduate Poster Presentation</w:t>
      </w:r>
      <w:r w:rsidRPr="1630C86C" w:rsidR="156DD85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630C86C" w:rsidR="35FA585A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American Society for Microbiology Conference, Texas Branch</w:t>
      </w:r>
    </w:p>
    <w:p w:rsidR="12E4D54E" w:rsidP="1630C86C" w:rsidRDefault="12E4D54E" w14:paraId="6359270B" w14:textId="203B3908">
      <w:pPr>
        <w:pStyle w:val="Normal"/>
        <w:spacing w:after="0" w:afterAutospacing="off"/>
        <w:jc w:val="left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1630C86C" w:rsidR="12E4D54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>2022</w:t>
      </w:r>
      <w:r>
        <w:tab/>
      </w:r>
      <w:r>
        <w:tab/>
      </w:r>
      <w:r w:rsidRPr="1630C86C" w:rsidR="12E4D54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 Honor’s</w:t>
      </w:r>
      <w:r w:rsidRPr="1630C86C" w:rsidR="12E4D54E"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  <w:t xml:space="preserve"> Undergraduate Research Scholars: Sinkhole Microbial Ecology</w:t>
      </w:r>
    </w:p>
    <w:p w:rsidR="2DFA2D87" w:rsidP="1630C86C" w:rsidRDefault="2DFA2D87" w14:paraId="78EE11FD" w14:textId="7158A0D6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sz w:val="22"/>
          <w:szCs w:val="22"/>
        </w:rPr>
      </w:pPr>
    </w:p>
    <w:p w:rsidR="0D70F5E2" w:rsidP="2DFA2D87" w:rsidRDefault="0D70F5E2" w14:paraId="2DE59DAD" w14:textId="5772746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</w:pPr>
      <w:r w:rsidRPr="2DFA2D87" w:rsidR="0D70F5E2">
        <w:rPr>
          <w:rFonts w:ascii="Aptos" w:hAnsi="Aptos" w:eastAsia="Aptos" w:cs="Aptos" w:asciiTheme="minorAscii" w:hAnsiTheme="minorAscii" w:eastAsiaTheme="minorAscii" w:cstheme="minorAscii"/>
          <w:b w:val="1"/>
          <w:bCs w:val="1"/>
          <w:u w:val="single"/>
        </w:rPr>
        <w:t>REFERENCES</w:t>
      </w:r>
    </w:p>
    <w:p w:rsidR="6BCCF39E" w:rsidP="2DFA2D87" w:rsidRDefault="6BCCF39E" w14:paraId="051425E7" w14:textId="17E9F7C6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6BCCF39E">
        <w:rPr>
          <w:rFonts w:ascii="Aptos" w:hAnsi="Aptos" w:eastAsia="Aptos" w:cs="Aptos" w:asciiTheme="minorAscii" w:hAnsiTheme="minorAscii" w:eastAsiaTheme="minorAscii" w:cstheme="minorAscii"/>
        </w:rPr>
        <w:t>Daniel Roelke, Ph.D.</w:t>
      </w:r>
      <w:r>
        <w:tab/>
      </w:r>
      <w:r>
        <w:tab/>
      </w:r>
      <w:r>
        <w:tab/>
      </w:r>
      <w:r>
        <w:tab/>
      </w:r>
      <w:r>
        <w:tab/>
      </w:r>
      <w:hyperlink r:id="R63fd40ac46aa42d5">
        <w:r w:rsidRPr="2DFA2D87" w:rsidR="6BCCF39E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droelke@tamu.edu</w:t>
        </w:r>
      </w:hyperlink>
    </w:p>
    <w:p w:rsidR="6BCCF39E" w:rsidP="2DFA2D87" w:rsidRDefault="6BCCF39E" w14:paraId="73993B01" w14:textId="12EC01DA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6BCCF39E">
        <w:rPr>
          <w:rFonts w:ascii="Aptos" w:hAnsi="Aptos" w:eastAsia="Aptos" w:cs="Aptos" w:asciiTheme="minorAscii" w:hAnsiTheme="minorAscii" w:eastAsiaTheme="minorAscii" w:cstheme="minorAscii"/>
        </w:rPr>
        <w:t>Department of Marine Biology, Texas A&amp;M University at Galveston</w:t>
      </w:r>
    </w:p>
    <w:p w:rsidR="6BCCF39E" w:rsidP="2DFA2D87" w:rsidRDefault="6BCCF39E" w14:paraId="630E4D57" w14:textId="155390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6BCCF39E">
        <w:rPr>
          <w:rFonts w:ascii="Aptos" w:hAnsi="Aptos" w:eastAsia="Aptos" w:cs="Aptos" w:asciiTheme="minorAscii" w:hAnsiTheme="minorAscii" w:eastAsiaTheme="minorAscii" w:cstheme="minorAscii"/>
        </w:rPr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FA2D87" w:rsidR="6BCCF39E">
        <w:rPr>
          <w:rFonts w:ascii="Aptos" w:hAnsi="Aptos" w:eastAsia="Aptos" w:cs="Aptos" w:asciiTheme="minorAscii" w:hAnsiTheme="minorAscii" w:eastAsiaTheme="minorAscii" w:cstheme="minorAscii"/>
        </w:rPr>
        <w:t>(</w:t>
      </w:r>
      <w:r w:rsidRPr="2DFA2D87" w:rsidR="6BCCF39E">
        <w:rPr>
          <w:rFonts w:ascii="Aptos" w:hAnsi="Aptos" w:eastAsia="Aptos" w:cs="Aptos" w:asciiTheme="minorAscii" w:hAnsiTheme="minorAscii" w:eastAsiaTheme="minorAscii" w:cstheme="minorAscii"/>
        </w:rPr>
        <w:t xml:space="preserve">409) 740-4750 </w:t>
      </w:r>
    </w:p>
    <w:p w:rsidR="62F0F6B7" w:rsidP="2DFA2D87" w:rsidRDefault="62F0F6B7" w14:paraId="0A0B55AD" w14:textId="16DEFE65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62F0F6B7">
        <w:rPr>
          <w:rFonts w:ascii="Aptos" w:hAnsi="Aptos" w:eastAsia="Aptos" w:cs="Aptos" w:asciiTheme="minorAscii" w:hAnsiTheme="minorAscii" w:eastAsiaTheme="minorAscii" w:cstheme="minorAscii"/>
        </w:rPr>
        <w:t>Jessica Labonte, Ph.D.</w:t>
      </w:r>
      <w:r>
        <w:tab/>
      </w:r>
      <w:r>
        <w:tab/>
      </w:r>
      <w:r>
        <w:tab/>
      </w:r>
      <w:r>
        <w:tab/>
      </w:r>
      <w:hyperlink r:id="Rdd550a365c694354">
        <w:r w:rsidRPr="2DFA2D87" w:rsidR="3B6306D3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labontej@tamug.edu</w:t>
        </w:r>
      </w:hyperlink>
    </w:p>
    <w:p w:rsidR="3B6306D3" w:rsidP="2DFA2D87" w:rsidRDefault="3B6306D3" w14:paraId="0E87B691" w14:textId="693F630E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3B6306D3">
        <w:rPr>
          <w:rFonts w:ascii="Aptos" w:hAnsi="Aptos" w:eastAsia="Aptos" w:cs="Aptos" w:asciiTheme="minorAscii" w:hAnsiTheme="minorAscii" w:eastAsiaTheme="minorAscii" w:cstheme="minorAscii"/>
        </w:rPr>
        <w:t>Department of Marine Biology, Texas A&amp;M University at Galveston</w:t>
      </w:r>
    </w:p>
    <w:p w:rsidR="229141CD" w:rsidP="2DFA2D87" w:rsidRDefault="229141CD" w14:paraId="64FC60BD" w14:textId="5D88E2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229141CD">
        <w:rPr>
          <w:rFonts w:ascii="Aptos" w:hAnsi="Aptos" w:eastAsia="Aptos" w:cs="Aptos" w:asciiTheme="minorAscii" w:hAnsiTheme="minorAscii" w:eastAsiaTheme="minorAscii" w:cstheme="minorAscii"/>
        </w:rPr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FA2D87" w:rsidR="3B6306D3">
        <w:rPr>
          <w:rFonts w:ascii="Aptos" w:hAnsi="Aptos" w:eastAsia="Aptos" w:cs="Aptos" w:asciiTheme="minorAscii" w:hAnsiTheme="minorAscii" w:eastAsiaTheme="minorAscii" w:cstheme="minorAscii"/>
        </w:rPr>
        <w:t>(</w:t>
      </w:r>
      <w:r w:rsidRPr="2DFA2D87" w:rsidR="3B6306D3">
        <w:rPr>
          <w:rFonts w:ascii="Aptos" w:hAnsi="Aptos" w:eastAsia="Aptos" w:cs="Aptos" w:asciiTheme="minorAscii" w:hAnsiTheme="minorAscii" w:eastAsiaTheme="minorAscii" w:cstheme="minorAscii"/>
        </w:rPr>
        <w:t>409) 740-</w:t>
      </w:r>
      <w:r w:rsidRPr="2DFA2D87" w:rsidR="7D698AA1">
        <w:rPr>
          <w:rFonts w:ascii="Aptos" w:hAnsi="Aptos" w:eastAsia="Aptos" w:cs="Aptos" w:asciiTheme="minorAscii" w:hAnsiTheme="minorAscii" w:eastAsiaTheme="minorAscii" w:cstheme="minorAscii"/>
        </w:rPr>
        <w:t>4717</w:t>
      </w:r>
    </w:p>
    <w:p w:rsidR="5F21C671" w:rsidP="2DFA2D87" w:rsidRDefault="5F21C671" w14:paraId="064264E7" w14:textId="39E6837C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5F21C671">
        <w:rPr>
          <w:rFonts w:ascii="Aptos" w:hAnsi="Aptos" w:eastAsia="Aptos" w:cs="Aptos" w:asciiTheme="minorAscii" w:hAnsiTheme="minorAscii" w:eastAsiaTheme="minorAscii" w:cstheme="minorAscii"/>
        </w:rPr>
        <w:t>Manoj Kamalanathan</w:t>
      </w: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>, Ph.D.</w:t>
      </w:r>
      <w:r>
        <w:tab/>
      </w:r>
      <w:r>
        <w:tab/>
      </w:r>
      <w:r>
        <w:tab/>
      </w:r>
      <w:r>
        <w:tab/>
      </w:r>
      <w:hyperlink r:id="R79011d721e0c4e85">
        <w:r w:rsidRPr="2DFA2D87" w:rsidR="21517FC8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mkamalanathan@bigelow.org</w:t>
        </w:r>
      </w:hyperlink>
    </w:p>
    <w:p w:rsidR="433ECF34" w:rsidP="2DFA2D87" w:rsidRDefault="433ECF34" w14:paraId="201F8401" w14:textId="05004FE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both"/>
      </w:pPr>
      <w:r w:rsidRPr="2DFA2D87" w:rsidR="433ECF34">
        <w:rPr>
          <w:rFonts w:ascii="Aptos" w:hAnsi="Aptos" w:eastAsia="Aptos" w:cs="Aptos" w:asciiTheme="minorAscii" w:hAnsiTheme="minorAscii" w:eastAsiaTheme="minorAscii" w:cstheme="minorAscii"/>
        </w:rPr>
        <w:t>Bigelow Laboratory for Ocean Sciences</w:t>
      </w:r>
    </w:p>
    <w:p w:rsidR="433ECF34" w:rsidP="2DFA2D87" w:rsidRDefault="433ECF34" w14:paraId="67730777" w14:textId="63BC733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433ECF34">
        <w:rPr>
          <w:rFonts w:ascii="Aptos" w:hAnsi="Aptos" w:eastAsia="Aptos" w:cs="Aptos" w:asciiTheme="minorAscii" w:hAnsiTheme="minorAscii" w:eastAsiaTheme="minorAscii" w:cstheme="minorAscii"/>
        </w:rPr>
        <w:t>Senior Research Scientist</w:t>
      </w:r>
      <w:r>
        <w:tab/>
      </w:r>
      <w:r>
        <w:tab/>
      </w:r>
      <w:r>
        <w:tab/>
      </w:r>
      <w:r>
        <w:tab/>
      </w:r>
      <w:r w:rsidRPr="2DFA2D87" w:rsidR="5FF664F9">
        <w:rPr>
          <w:rFonts w:ascii="Aptos" w:hAnsi="Aptos" w:eastAsia="Aptos" w:cs="Aptos" w:asciiTheme="minorAscii" w:hAnsiTheme="minorAscii" w:eastAsiaTheme="minorAscii" w:cstheme="minorAscii"/>
        </w:rPr>
        <w:t>(</w:t>
      </w:r>
      <w:r w:rsidRPr="2DFA2D87" w:rsidR="5FF664F9">
        <w:rPr>
          <w:rFonts w:ascii="Aptos" w:hAnsi="Aptos" w:eastAsia="Aptos" w:cs="Aptos" w:asciiTheme="minorAscii" w:hAnsiTheme="minorAscii" w:eastAsiaTheme="minorAscii" w:cstheme="minorAscii"/>
        </w:rPr>
        <w:t>207) 315-2567</w:t>
      </w:r>
    </w:p>
    <w:p w:rsidR="182682E8" w:rsidP="2DFA2D87" w:rsidRDefault="182682E8" w14:paraId="16B94159" w14:textId="73A1343F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182682E8">
        <w:rPr>
          <w:rFonts w:ascii="Aptos" w:hAnsi="Aptos" w:eastAsia="Aptos" w:cs="Aptos" w:asciiTheme="minorAscii" w:hAnsiTheme="minorAscii" w:eastAsiaTheme="minorAscii" w:cstheme="minorAscii"/>
        </w:rPr>
        <w:t xml:space="preserve">Darren </w:t>
      </w:r>
      <w:r w:rsidRPr="2DFA2D87" w:rsidR="182682E8">
        <w:rPr>
          <w:rFonts w:ascii="Aptos" w:hAnsi="Aptos" w:eastAsia="Aptos" w:cs="Aptos" w:asciiTheme="minorAscii" w:hAnsiTheme="minorAscii" w:eastAsiaTheme="minorAscii" w:cstheme="minorAscii"/>
        </w:rPr>
        <w:t>Domksy</w:t>
      </w: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>, Ph.D.</w:t>
      </w:r>
      <w:r>
        <w:tab/>
      </w:r>
      <w:r>
        <w:tab/>
      </w:r>
      <w:r>
        <w:tab/>
      </w:r>
      <w:r>
        <w:tab/>
      </w:r>
      <w:hyperlink r:id="Rfa29e341e1d24a0b">
        <w:r w:rsidRPr="2DFA2D87" w:rsidR="7A05B605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domskyd@tamug</w:t>
        </w:r>
        <w:r w:rsidRPr="2DFA2D87" w:rsidR="7F0B77F4">
          <w:rPr>
            <w:rStyle w:val="Hyperlink"/>
            <w:rFonts w:ascii="Aptos" w:hAnsi="Aptos" w:eastAsia="Aptos" w:cs="Aptos" w:asciiTheme="minorAscii" w:hAnsiTheme="minorAscii" w:eastAsiaTheme="minorAscii" w:cstheme="minorAscii"/>
          </w:rPr>
          <w:t>.edu</w:t>
        </w:r>
      </w:hyperlink>
    </w:p>
    <w:p w:rsidR="3AC3D843" w:rsidP="2DFA2D87" w:rsidRDefault="3AC3D843" w14:paraId="2334921D" w14:textId="22A61872">
      <w:pPr>
        <w:pStyle w:val="Normal"/>
        <w:spacing w:after="0" w:afterAutospacing="off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 xml:space="preserve">Department of </w:t>
      </w:r>
      <w:r w:rsidRPr="2DFA2D87" w:rsidR="1AEAE964">
        <w:rPr>
          <w:rFonts w:ascii="Aptos" w:hAnsi="Aptos" w:eastAsia="Aptos" w:cs="Aptos" w:asciiTheme="minorAscii" w:hAnsiTheme="minorAscii" w:eastAsiaTheme="minorAscii" w:cstheme="minorAscii"/>
        </w:rPr>
        <w:t>Liberal Studies</w:t>
      </w: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>, Texas A&amp;M University at Galveston</w:t>
      </w:r>
    </w:p>
    <w:p w:rsidR="6EAA8F6D" w:rsidP="2DFA2D87" w:rsidRDefault="6EAA8F6D" w14:paraId="296E9D4D" w14:textId="5E575A5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  <w:r w:rsidRPr="2DFA2D87" w:rsidR="6EAA8F6D">
        <w:rPr>
          <w:rFonts w:ascii="Aptos" w:hAnsi="Aptos" w:eastAsia="Aptos" w:cs="Aptos" w:asciiTheme="minorAscii" w:hAnsiTheme="minorAscii" w:eastAsiaTheme="minorAscii" w:cstheme="minorAscii"/>
        </w:rPr>
        <w:t>Professor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>(</w:t>
      </w:r>
      <w:r w:rsidRPr="2DFA2D87" w:rsidR="3AC3D843">
        <w:rPr>
          <w:rFonts w:ascii="Aptos" w:hAnsi="Aptos" w:eastAsia="Aptos" w:cs="Aptos" w:asciiTheme="minorAscii" w:hAnsiTheme="minorAscii" w:eastAsiaTheme="minorAscii" w:cstheme="minorAscii"/>
        </w:rPr>
        <w:t>409) 740-</w:t>
      </w:r>
      <w:r w:rsidRPr="2DFA2D87" w:rsidR="66B834B7">
        <w:rPr>
          <w:rFonts w:ascii="Aptos" w:hAnsi="Aptos" w:eastAsia="Aptos" w:cs="Aptos" w:asciiTheme="minorAscii" w:hAnsiTheme="minorAscii" w:eastAsiaTheme="minorAscii" w:cstheme="minorAscii"/>
        </w:rPr>
        <w:t>4962</w:t>
      </w:r>
    </w:p>
    <w:p w:rsidR="2DFA2D87" w:rsidP="2DFA2D87" w:rsidRDefault="2DFA2D87" w14:paraId="5988CB98" w14:textId="6407D0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 w:asciiTheme="minorAscii" w:hAnsiTheme="minorAscii" w:eastAsiaTheme="minorAscii" w:cstheme="minorAsci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AUcUCMC" int2:invalidationBookmarkName="" int2:hashCode="g5nG/eZnX1EmFg" int2:id="17RrApeG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DBC10"/>
    <w:rsid w:val="00458F49"/>
    <w:rsid w:val="00F7E314"/>
    <w:rsid w:val="0122DD67"/>
    <w:rsid w:val="012F0741"/>
    <w:rsid w:val="0178CC23"/>
    <w:rsid w:val="017F14E6"/>
    <w:rsid w:val="01E35C14"/>
    <w:rsid w:val="01F49ADE"/>
    <w:rsid w:val="020985D5"/>
    <w:rsid w:val="021D6D6F"/>
    <w:rsid w:val="02858976"/>
    <w:rsid w:val="02A42403"/>
    <w:rsid w:val="02BEB8A3"/>
    <w:rsid w:val="02CAD7A2"/>
    <w:rsid w:val="02E31397"/>
    <w:rsid w:val="0345225D"/>
    <w:rsid w:val="0359CC75"/>
    <w:rsid w:val="036AD564"/>
    <w:rsid w:val="040B9D82"/>
    <w:rsid w:val="045A7E29"/>
    <w:rsid w:val="0556C74E"/>
    <w:rsid w:val="06027864"/>
    <w:rsid w:val="062C5382"/>
    <w:rsid w:val="0631E883"/>
    <w:rsid w:val="0636E860"/>
    <w:rsid w:val="06D368B6"/>
    <w:rsid w:val="06F3D71E"/>
    <w:rsid w:val="0740ED56"/>
    <w:rsid w:val="07452D07"/>
    <w:rsid w:val="078A47E9"/>
    <w:rsid w:val="07921EEB"/>
    <w:rsid w:val="07CC2F22"/>
    <w:rsid w:val="092DEF4C"/>
    <w:rsid w:val="099B480F"/>
    <w:rsid w:val="09A23C52"/>
    <w:rsid w:val="0A009C5C"/>
    <w:rsid w:val="0A294FE0"/>
    <w:rsid w:val="0A7FE7CC"/>
    <w:rsid w:val="0AA3D8FA"/>
    <w:rsid w:val="0AB7236E"/>
    <w:rsid w:val="0AC9BFAD"/>
    <w:rsid w:val="0BB0A88D"/>
    <w:rsid w:val="0BFE4B25"/>
    <w:rsid w:val="0C24AB3C"/>
    <w:rsid w:val="0C4A8BB5"/>
    <w:rsid w:val="0C5DB90C"/>
    <w:rsid w:val="0C5EEFF3"/>
    <w:rsid w:val="0C78823B"/>
    <w:rsid w:val="0D0FFF50"/>
    <w:rsid w:val="0D33731B"/>
    <w:rsid w:val="0D70F5E2"/>
    <w:rsid w:val="0D814865"/>
    <w:rsid w:val="0DF9896D"/>
    <w:rsid w:val="0E32C586"/>
    <w:rsid w:val="0ED0726C"/>
    <w:rsid w:val="0EDBFB05"/>
    <w:rsid w:val="0EF6D2FD"/>
    <w:rsid w:val="0F143A6B"/>
    <w:rsid w:val="0F6BA951"/>
    <w:rsid w:val="0FA14AFE"/>
    <w:rsid w:val="0FA532E4"/>
    <w:rsid w:val="0FB64A65"/>
    <w:rsid w:val="0FF1593D"/>
    <w:rsid w:val="10301CE1"/>
    <w:rsid w:val="104ADBF4"/>
    <w:rsid w:val="111F4C5A"/>
    <w:rsid w:val="112664F2"/>
    <w:rsid w:val="1143C2A5"/>
    <w:rsid w:val="120880F2"/>
    <w:rsid w:val="12161B5D"/>
    <w:rsid w:val="12BF0853"/>
    <w:rsid w:val="12E4D54E"/>
    <w:rsid w:val="131D06CD"/>
    <w:rsid w:val="1353F32B"/>
    <w:rsid w:val="13871EF1"/>
    <w:rsid w:val="13AE7C8F"/>
    <w:rsid w:val="13F1E6E8"/>
    <w:rsid w:val="141CFFE3"/>
    <w:rsid w:val="145E05B4"/>
    <w:rsid w:val="14CC1AB7"/>
    <w:rsid w:val="1518DE82"/>
    <w:rsid w:val="1541F148"/>
    <w:rsid w:val="156DD85E"/>
    <w:rsid w:val="15F752FC"/>
    <w:rsid w:val="15F9D615"/>
    <w:rsid w:val="15FC53D6"/>
    <w:rsid w:val="1630C86C"/>
    <w:rsid w:val="163D548E"/>
    <w:rsid w:val="16BB2E8C"/>
    <w:rsid w:val="16CF8BAB"/>
    <w:rsid w:val="16E70CEA"/>
    <w:rsid w:val="16E98C80"/>
    <w:rsid w:val="17428B63"/>
    <w:rsid w:val="182682E8"/>
    <w:rsid w:val="1849D6C0"/>
    <w:rsid w:val="18855CE1"/>
    <w:rsid w:val="18D4C7D4"/>
    <w:rsid w:val="18EBBCF4"/>
    <w:rsid w:val="19298510"/>
    <w:rsid w:val="19477F77"/>
    <w:rsid w:val="19582A76"/>
    <w:rsid w:val="19E5A721"/>
    <w:rsid w:val="19F08244"/>
    <w:rsid w:val="1A072C6D"/>
    <w:rsid w:val="1A48000F"/>
    <w:rsid w:val="1A6D6237"/>
    <w:rsid w:val="1A785790"/>
    <w:rsid w:val="1ACE80B4"/>
    <w:rsid w:val="1AEAE964"/>
    <w:rsid w:val="1B33D57C"/>
    <w:rsid w:val="1C19F9C6"/>
    <w:rsid w:val="1CAAC0B6"/>
    <w:rsid w:val="1CB69D8C"/>
    <w:rsid w:val="1CD93CBB"/>
    <w:rsid w:val="1D14E1DE"/>
    <w:rsid w:val="1D3ECD2F"/>
    <w:rsid w:val="1D7FA0D1"/>
    <w:rsid w:val="1E09F558"/>
    <w:rsid w:val="1E4223DB"/>
    <w:rsid w:val="1E438DF7"/>
    <w:rsid w:val="1E5C381E"/>
    <w:rsid w:val="1F11C054"/>
    <w:rsid w:val="1F9F6644"/>
    <w:rsid w:val="200F6A8D"/>
    <w:rsid w:val="202921B3"/>
    <w:rsid w:val="202FDB9E"/>
    <w:rsid w:val="207CE140"/>
    <w:rsid w:val="20E84263"/>
    <w:rsid w:val="21015501"/>
    <w:rsid w:val="211BC4F8"/>
    <w:rsid w:val="21517FC8"/>
    <w:rsid w:val="215F1495"/>
    <w:rsid w:val="218431B9"/>
    <w:rsid w:val="21B48C15"/>
    <w:rsid w:val="21BC5F7B"/>
    <w:rsid w:val="21C4F214"/>
    <w:rsid w:val="21DE392D"/>
    <w:rsid w:val="22380DD5"/>
    <w:rsid w:val="229141CD"/>
    <w:rsid w:val="22B85361"/>
    <w:rsid w:val="22F57B61"/>
    <w:rsid w:val="22FAE4F6"/>
    <w:rsid w:val="2360C275"/>
    <w:rsid w:val="2379E096"/>
    <w:rsid w:val="237D8AEB"/>
    <w:rsid w:val="23F34334"/>
    <w:rsid w:val="245BC943"/>
    <w:rsid w:val="247119F7"/>
    <w:rsid w:val="247467B0"/>
    <w:rsid w:val="249974B7"/>
    <w:rsid w:val="24EACFFD"/>
    <w:rsid w:val="25019CF5"/>
    <w:rsid w:val="25B347B5"/>
    <w:rsid w:val="25F44C64"/>
    <w:rsid w:val="26AD6FE2"/>
    <w:rsid w:val="26F69099"/>
    <w:rsid w:val="27F834DB"/>
    <w:rsid w:val="2883227E"/>
    <w:rsid w:val="28A3DD57"/>
    <w:rsid w:val="28ECE598"/>
    <w:rsid w:val="28EF1430"/>
    <w:rsid w:val="292C8B8D"/>
    <w:rsid w:val="297518DE"/>
    <w:rsid w:val="29E137B5"/>
    <w:rsid w:val="2A16D39C"/>
    <w:rsid w:val="2A2E315B"/>
    <w:rsid w:val="2A48D576"/>
    <w:rsid w:val="2A8C4CF9"/>
    <w:rsid w:val="2A950B98"/>
    <w:rsid w:val="2A9B8F2B"/>
    <w:rsid w:val="2C30DBF9"/>
    <w:rsid w:val="2C57A435"/>
    <w:rsid w:val="2C6C8217"/>
    <w:rsid w:val="2C78DE66"/>
    <w:rsid w:val="2CAB3C6D"/>
    <w:rsid w:val="2D965C4B"/>
    <w:rsid w:val="2DC2EF8D"/>
    <w:rsid w:val="2DFA2D87"/>
    <w:rsid w:val="2E64A267"/>
    <w:rsid w:val="2E81FF87"/>
    <w:rsid w:val="2F36FB49"/>
    <w:rsid w:val="2F4185D6"/>
    <w:rsid w:val="2F4C91D7"/>
    <w:rsid w:val="301BB754"/>
    <w:rsid w:val="307936C9"/>
    <w:rsid w:val="30E4A69F"/>
    <w:rsid w:val="30E86238"/>
    <w:rsid w:val="31123FD7"/>
    <w:rsid w:val="31857F77"/>
    <w:rsid w:val="31C79C05"/>
    <w:rsid w:val="327D0822"/>
    <w:rsid w:val="329DBF9D"/>
    <w:rsid w:val="33068A1F"/>
    <w:rsid w:val="33198E58"/>
    <w:rsid w:val="3324EB0D"/>
    <w:rsid w:val="3376A599"/>
    <w:rsid w:val="340AC09A"/>
    <w:rsid w:val="341AD0A4"/>
    <w:rsid w:val="34B55EB9"/>
    <w:rsid w:val="34DFA0B5"/>
    <w:rsid w:val="35AE39C2"/>
    <w:rsid w:val="35FA585A"/>
    <w:rsid w:val="361D22A5"/>
    <w:rsid w:val="36D3EB32"/>
    <w:rsid w:val="36EAE1F5"/>
    <w:rsid w:val="36FA2821"/>
    <w:rsid w:val="378919F7"/>
    <w:rsid w:val="379D27CF"/>
    <w:rsid w:val="37E50D1F"/>
    <w:rsid w:val="37E74EF9"/>
    <w:rsid w:val="37F018CA"/>
    <w:rsid w:val="38100B49"/>
    <w:rsid w:val="38802721"/>
    <w:rsid w:val="395909DB"/>
    <w:rsid w:val="39831F5A"/>
    <w:rsid w:val="399FC6AD"/>
    <w:rsid w:val="3A5D76D5"/>
    <w:rsid w:val="3A5DA43A"/>
    <w:rsid w:val="3A8186B1"/>
    <w:rsid w:val="3AC02EFE"/>
    <w:rsid w:val="3AC3D843"/>
    <w:rsid w:val="3B1EEFBB"/>
    <w:rsid w:val="3B6306D3"/>
    <w:rsid w:val="3C81A25F"/>
    <w:rsid w:val="3D026F39"/>
    <w:rsid w:val="3D5BAF65"/>
    <w:rsid w:val="3D9DBB89"/>
    <w:rsid w:val="3DFF8A75"/>
    <w:rsid w:val="3E679DB4"/>
    <w:rsid w:val="3ECD3C35"/>
    <w:rsid w:val="3F05548A"/>
    <w:rsid w:val="3F26D5B6"/>
    <w:rsid w:val="3F37CB2E"/>
    <w:rsid w:val="402EFD67"/>
    <w:rsid w:val="4084AFBA"/>
    <w:rsid w:val="415E3F1B"/>
    <w:rsid w:val="4162A40B"/>
    <w:rsid w:val="423CF54C"/>
    <w:rsid w:val="4272E887"/>
    <w:rsid w:val="42862784"/>
    <w:rsid w:val="42B082B3"/>
    <w:rsid w:val="42D50D97"/>
    <w:rsid w:val="42FD2A80"/>
    <w:rsid w:val="4321E67A"/>
    <w:rsid w:val="433ECF34"/>
    <w:rsid w:val="435A51C4"/>
    <w:rsid w:val="448FCC79"/>
    <w:rsid w:val="44B4E743"/>
    <w:rsid w:val="45436E86"/>
    <w:rsid w:val="45E58114"/>
    <w:rsid w:val="4659873C"/>
    <w:rsid w:val="467F4D6D"/>
    <w:rsid w:val="468936A4"/>
    <w:rsid w:val="46998266"/>
    <w:rsid w:val="46C871D5"/>
    <w:rsid w:val="46F8A016"/>
    <w:rsid w:val="4722FEE5"/>
    <w:rsid w:val="473547BE"/>
    <w:rsid w:val="47460216"/>
    <w:rsid w:val="490399A4"/>
    <w:rsid w:val="490DFF27"/>
    <w:rsid w:val="49831FCF"/>
    <w:rsid w:val="49FF7D53"/>
    <w:rsid w:val="4A040844"/>
    <w:rsid w:val="4AB4965F"/>
    <w:rsid w:val="4AB4CE45"/>
    <w:rsid w:val="4AF662DD"/>
    <w:rsid w:val="4AFD5720"/>
    <w:rsid w:val="4B9BEDC2"/>
    <w:rsid w:val="4BF3B0A8"/>
    <w:rsid w:val="4D0BC35B"/>
    <w:rsid w:val="4D712DAC"/>
    <w:rsid w:val="4D8B9923"/>
    <w:rsid w:val="4DB38CBD"/>
    <w:rsid w:val="4DC7FAFC"/>
    <w:rsid w:val="4E17F38B"/>
    <w:rsid w:val="4E215A0F"/>
    <w:rsid w:val="4E39CEBB"/>
    <w:rsid w:val="4FAC9D26"/>
    <w:rsid w:val="5037F200"/>
    <w:rsid w:val="50D4E744"/>
    <w:rsid w:val="518A1F8D"/>
    <w:rsid w:val="518C2F98"/>
    <w:rsid w:val="51923406"/>
    <w:rsid w:val="51AC428F"/>
    <w:rsid w:val="520DD9CD"/>
    <w:rsid w:val="521C7EEE"/>
    <w:rsid w:val="5271FC11"/>
    <w:rsid w:val="5295DCA3"/>
    <w:rsid w:val="52B56CE5"/>
    <w:rsid w:val="540D4A11"/>
    <w:rsid w:val="545FCABE"/>
    <w:rsid w:val="547A79D1"/>
    <w:rsid w:val="547C00CE"/>
    <w:rsid w:val="55F1EB56"/>
    <w:rsid w:val="5638165C"/>
    <w:rsid w:val="56454611"/>
    <w:rsid w:val="56499C5B"/>
    <w:rsid w:val="567FB3B2"/>
    <w:rsid w:val="568D7CF8"/>
    <w:rsid w:val="56C962EF"/>
    <w:rsid w:val="5828D4F0"/>
    <w:rsid w:val="58319644"/>
    <w:rsid w:val="58653350"/>
    <w:rsid w:val="58AAAC55"/>
    <w:rsid w:val="58DC7C74"/>
    <w:rsid w:val="58F1362B"/>
    <w:rsid w:val="594D7BD9"/>
    <w:rsid w:val="598F206C"/>
    <w:rsid w:val="5A4EA4F9"/>
    <w:rsid w:val="5BBD9031"/>
    <w:rsid w:val="5BF3E14D"/>
    <w:rsid w:val="5C0BFEBA"/>
    <w:rsid w:val="5C6E20FC"/>
    <w:rsid w:val="5C82851B"/>
    <w:rsid w:val="5CA99CAF"/>
    <w:rsid w:val="5CD495F2"/>
    <w:rsid w:val="5D27FADC"/>
    <w:rsid w:val="5D30A991"/>
    <w:rsid w:val="5DB7078A"/>
    <w:rsid w:val="5DB98720"/>
    <w:rsid w:val="5E0FB54F"/>
    <w:rsid w:val="5E2DBC10"/>
    <w:rsid w:val="5E65A116"/>
    <w:rsid w:val="5E67034D"/>
    <w:rsid w:val="5EC07290"/>
    <w:rsid w:val="5EEF41F4"/>
    <w:rsid w:val="5EFBDE46"/>
    <w:rsid w:val="5F21C671"/>
    <w:rsid w:val="5F31AB1D"/>
    <w:rsid w:val="5F474F52"/>
    <w:rsid w:val="5F4962BA"/>
    <w:rsid w:val="5F4BB58B"/>
    <w:rsid w:val="5F9234FC"/>
    <w:rsid w:val="5FAB85B0"/>
    <w:rsid w:val="5FC06BA6"/>
    <w:rsid w:val="5FF664F9"/>
    <w:rsid w:val="60140DB6"/>
    <w:rsid w:val="601827E4"/>
    <w:rsid w:val="6055378D"/>
    <w:rsid w:val="6127EA99"/>
    <w:rsid w:val="61422119"/>
    <w:rsid w:val="61515166"/>
    <w:rsid w:val="615C3C07"/>
    <w:rsid w:val="619D41D8"/>
    <w:rsid w:val="61A80715"/>
    <w:rsid w:val="620DBA59"/>
    <w:rsid w:val="6259F7E9"/>
    <w:rsid w:val="6281037C"/>
    <w:rsid w:val="628C1FCB"/>
    <w:rsid w:val="62DDF17A"/>
    <w:rsid w:val="62E28F21"/>
    <w:rsid w:val="62F0F6B7"/>
    <w:rsid w:val="62FBEDA6"/>
    <w:rsid w:val="631A46F1"/>
    <w:rsid w:val="6333B4EB"/>
    <w:rsid w:val="6343D776"/>
    <w:rsid w:val="635747F4"/>
    <w:rsid w:val="63E16A02"/>
    <w:rsid w:val="643282CE"/>
    <w:rsid w:val="644ED28E"/>
    <w:rsid w:val="64698323"/>
    <w:rsid w:val="64DFA7D7"/>
    <w:rsid w:val="64EB9907"/>
    <w:rsid w:val="64F459FC"/>
    <w:rsid w:val="651CF0C3"/>
    <w:rsid w:val="653D59E0"/>
    <w:rsid w:val="654CDE8B"/>
    <w:rsid w:val="65527ABF"/>
    <w:rsid w:val="658ECF39"/>
    <w:rsid w:val="65F0FBED"/>
    <w:rsid w:val="65F8C122"/>
    <w:rsid w:val="66B834B7"/>
    <w:rsid w:val="66BEEF10"/>
    <w:rsid w:val="675CFA37"/>
    <w:rsid w:val="6773F295"/>
    <w:rsid w:val="67E4B60D"/>
    <w:rsid w:val="682339C9"/>
    <w:rsid w:val="6883973C"/>
    <w:rsid w:val="689AB176"/>
    <w:rsid w:val="68F4AEEA"/>
    <w:rsid w:val="69721970"/>
    <w:rsid w:val="699F4E6D"/>
    <w:rsid w:val="69F64B92"/>
    <w:rsid w:val="6A6A903F"/>
    <w:rsid w:val="6AF1C211"/>
    <w:rsid w:val="6B45BF22"/>
    <w:rsid w:val="6B84447E"/>
    <w:rsid w:val="6B9CFE4D"/>
    <w:rsid w:val="6BCCF39E"/>
    <w:rsid w:val="6BDE3FC6"/>
    <w:rsid w:val="6C0FC6AC"/>
    <w:rsid w:val="6CA0966B"/>
    <w:rsid w:val="6CAA9646"/>
    <w:rsid w:val="6D0F3F16"/>
    <w:rsid w:val="6D883454"/>
    <w:rsid w:val="6DCD2B54"/>
    <w:rsid w:val="6DD3B772"/>
    <w:rsid w:val="6DE8835A"/>
    <w:rsid w:val="6E5D1AB5"/>
    <w:rsid w:val="6E63FDEB"/>
    <w:rsid w:val="6EAA8F6D"/>
    <w:rsid w:val="6F7041A8"/>
    <w:rsid w:val="6F7368D1"/>
    <w:rsid w:val="70C7365F"/>
    <w:rsid w:val="71C081C7"/>
    <w:rsid w:val="723FC16D"/>
    <w:rsid w:val="72B20E75"/>
    <w:rsid w:val="73290350"/>
    <w:rsid w:val="73865932"/>
    <w:rsid w:val="73933E13"/>
    <w:rsid w:val="73FA56A1"/>
    <w:rsid w:val="741FC2B5"/>
    <w:rsid w:val="75106C6B"/>
    <w:rsid w:val="7572AA8B"/>
    <w:rsid w:val="75987C3A"/>
    <w:rsid w:val="75C4BD1E"/>
    <w:rsid w:val="762CD3D4"/>
    <w:rsid w:val="76A2041F"/>
    <w:rsid w:val="7713822B"/>
    <w:rsid w:val="772F6D65"/>
    <w:rsid w:val="777BFB20"/>
    <w:rsid w:val="779EA95D"/>
    <w:rsid w:val="77CFF27C"/>
    <w:rsid w:val="77FEA5B9"/>
    <w:rsid w:val="780E5CC8"/>
    <w:rsid w:val="7826939E"/>
    <w:rsid w:val="788E4DAB"/>
    <w:rsid w:val="78990002"/>
    <w:rsid w:val="78B0D33F"/>
    <w:rsid w:val="78C423B6"/>
    <w:rsid w:val="78F57BD5"/>
    <w:rsid w:val="7917CB81"/>
    <w:rsid w:val="7A05B605"/>
    <w:rsid w:val="7A5BED8A"/>
    <w:rsid w:val="7B2AA9F4"/>
    <w:rsid w:val="7B806B29"/>
    <w:rsid w:val="7BA43FF4"/>
    <w:rsid w:val="7BB488EA"/>
    <w:rsid w:val="7BF3DCAD"/>
    <w:rsid w:val="7C292A47"/>
    <w:rsid w:val="7C4F6C43"/>
    <w:rsid w:val="7C51EBD9"/>
    <w:rsid w:val="7C692923"/>
    <w:rsid w:val="7C6BD4D5"/>
    <w:rsid w:val="7C9898E1"/>
    <w:rsid w:val="7CA55AFF"/>
    <w:rsid w:val="7CE2545F"/>
    <w:rsid w:val="7CF33610"/>
    <w:rsid w:val="7D1C3B8A"/>
    <w:rsid w:val="7D698AA1"/>
    <w:rsid w:val="7D8FAD0E"/>
    <w:rsid w:val="7DD0B2DF"/>
    <w:rsid w:val="7E03B30F"/>
    <w:rsid w:val="7E07A536"/>
    <w:rsid w:val="7E6C98B6"/>
    <w:rsid w:val="7E8AD6D0"/>
    <w:rsid w:val="7E975317"/>
    <w:rsid w:val="7F096B9A"/>
    <w:rsid w:val="7F0B77F4"/>
    <w:rsid w:val="7F2A3C4E"/>
    <w:rsid w:val="7F6F8BC6"/>
    <w:rsid w:val="7F870D05"/>
    <w:rsid w:val="7FA3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BC10"/>
  <w15:chartTrackingRefBased/>
  <w15:docId w15:val="{926B5DF8-CEE8-453C-AE8C-0791AF8AE8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Hagen.klobusnik@uconn.edu" TargetMode="External" Id="Rcd06fc17d9ae4942" /><Relationship Type="http://schemas.openxmlformats.org/officeDocument/2006/relationships/hyperlink" Target="mailto:droelke@tamu.edu" TargetMode="External" Id="R63fd40ac46aa42d5" /><Relationship Type="http://schemas.openxmlformats.org/officeDocument/2006/relationships/hyperlink" Target="mailto:labontej@tamug.edu" TargetMode="External" Id="Rdd550a365c694354" /><Relationship Type="http://schemas.openxmlformats.org/officeDocument/2006/relationships/hyperlink" Target="mailto:mkamalanathan@bigelow.org" TargetMode="External" Id="R79011d721e0c4e85" /><Relationship Type="http://schemas.openxmlformats.org/officeDocument/2006/relationships/hyperlink" Target="mailto:domskyd@tamug.edu" TargetMode="External" Id="Rfa29e341e1d24a0b" /><Relationship Type="http://schemas.microsoft.com/office/2020/10/relationships/intelligence" Target="intelligence2.xml" Id="R3e5a966eeafb47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2024-02-27T22:22:37.0630540Z</dcterms:created>
  <dcterms:modified xsi:type="dcterms:W3CDTF">2024-04-26T16:43:29.8661743Z</dcterms:modified>
  <dc:creator>klobusnik, Hagen Hagen</dc:creator>
  <lastModifiedBy>klobusnik, Hagen Hagen</lastModifiedBy>
</coreProperties>
</file>