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385B60" w:rsidRDefault="00385B60">
      <w:r>
        <w:br w:type="page"/>
      </w:r>
    </w:p>
    <w:p w:rsidR="00DC182A" w:rsidRDefault="00DC182A"/>
    <w:p w:rsidR="00DC182A" w:rsidRDefault="00CE5387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329184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je_entwickl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4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-235.413,13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1.189.156,54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-196.578,43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-758.910,00</w:t>
            </w:r>
          </w:p>
        </w:tc>
      </w:tr>
      <w:tr w:rsidR="00DC182A" w:rsidTr="00C17D9E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-797.635,00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 xml:space="preserve"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646,00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-798.734,02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14.342,00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40.602,00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</w:pPr>
            <w:r w:rsidRPr="007924AD"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</w:pPr>
            <w:r w:rsidRPr="007924AD"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</w:pPr>
            <w:r w:rsidRPr="007924AD">
              <w:t xml:space="preserve">52.722,00</w:t>
            </w:r>
          </w:p>
        </w:tc>
      </w:tr>
      <w:tr w:rsidR="00DC182A" w:rsidTr="00C17D9E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C17D9E">
            <w:pPr>
              <w:spacing w:after="0"/>
              <w:jc w:val="right"/>
              <w:rPr>
                <w:b/>
              </w:rPr>
            </w:pPr>
            <w:r w:rsidRPr="007924AD">
              <w:rPr>
                <w:b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left"/>
              <w:rPr>
                <w:b/>
              </w:rPr>
            </w:pPr>
            <w:r w:rsidRPr="007924AD">
              <w:rPr>
                <w:b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CE5387" w:rsidP="007924AD">
            <w:pPr>
              <w:spacing w:after="0"/>
              <w:jc w:val="right"/>
            </w:pPr>
            <w:r w:rsidRPr="007924AD"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7924AD" w:rsidRDefault="00A327C3" w:rsidP="007924AD">
            <w:pPr>
              <w:spacing w:after="0"/>
              <w:jc w:val="right"/>
              <w:rPr>
                <w:b/>
              </w:rPr>
            </w:pPr>
            <w:r w:rsidRPr="007924AD">
              <w:rPr>
                <w:b/>
              </w:rPr>
              <w:t xml:space="preserve">-691.068,02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3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05"/>
        <w:gridCol w:w="634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C0F75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</w:t>
            </w:r>
            <w:r w:rsidR="00262081">
              <w:t>-</w:t>
            </w:r>
            <w:r>
              <w:t>der Betrag</w:t>
            </w:r>
          </w:p>
        </w:tc>
      </w:tr>
      <w:tr w:rsidR="00DC182A" w:rsidTr="001C0F75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C0F75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C0F75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1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430.282,20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280.803,92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149.478,28</w:t>
            </w:r>
          </w:p>
        </w:tc>
      </w:tr>
      <w:tr w:rsidR="00B526BE" w:rsidTr="001C0F75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2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2019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 xml:space="preserve">231.723,22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rPr>
                <w:color w:val="000000"/>
              </w:rPr>
              <w:t xml:space="preserve">325.990,53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-94.267,31</w:t>
            </w:r>
          </w:p>
        </w:tc>
      </w:tr>
      <w:tr w:rsidR="00B526BE" w:rsidTr="001C0F75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3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 xml:space="preserve">33.164,24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10581B">
              <w:rPr>
                <w:color w:val="000000"/>
              </w:rPr>
              <w:t xml:space="preserve">371.177,14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-338.012,90</w:t>
            </w:r>
          </w:p>
        </w:tc>
      </w:tr>
      <w:tr w:rsidR="00B526BE" w:rsidTr="001C0F75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4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 xml:space="preserve">16.438,09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7924AD">
            <w:pPr>
              <w:spacing w:after="0"/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 xml:space="preserve">659.550,77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-643.112,68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5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6F55FC">
              <w:rPr>
                <w:color w:val="000000"/>
              </w:rPr>
              <w:t xml:space="preserve">-203.895,00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10581B">
              <w:rPr>
                <w:color w:val="000000"/>
              </w:rPr>
              <w:t xml:space="preserve">282.000,00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-485.895,00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 xml:space="preserve">Ansatz des Haushaltsjahres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359.180,00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461.880,00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-102.700,00</w:t>
            </w:r>
          </w:p>
        </w:tc>
      </w:tr>
      <w:tr w:rsidR="00DC182A" w:rsidTr="001C0F75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 w:rsidP="00C17D9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7924AD">
            <w:pPr>
              <w:spacing w:after="0"/>
              <w:jc w:val="right"/>
            </w:pPr>
            <w:r>
              <w:t xml:space="preserve"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A57EBE">
            <w:pPr>
              <w:spacing w:after="0"/>
              <w:jc w:val="right"/>
            </w:pPr>
            <w:r>
              <w:t xml:space="preserve">-1.514.509,61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8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 xml:space="preserve">316.620,00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 xml:space="preserve">289.000,00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 xml:space="preserve">27.620,00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9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 xml:space="preserve">310.130,00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 xml:space="preserve">303.000,00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 xml:space="preserve">7.130,00</w:t>
            </w:r>
          </w:p>
        </w:tc>
      </w:tr>
      <w:tr w:rsidR="00B526BE" w:rsidTr="001C0F75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C17D9E">
            <w:pPr>
              <w:spacing w:after="0"/>
              <w:jc w:val="right"/>
            </w:pPr>
            <w:r>
              <w:t>10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>
              <w:t xml:space="preserve">2026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D92B75">
              <w:rPr>
                <w:color w:val="000000"/>
              </w:rPr>
              <w:t xml:space="preserve">315.360,00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9A29C8">
              <w:rPr>
                <w:color w:val="000000"/>
              </w:rPr>
              <w:t xml:space="preserve">314.500,00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7924AD">
            <w:pPr>
              <w:spacing w:after="0"/>
              <w:jc w:val="right"/>
            </w:pPr>
            <w:r w:rsidRPr="00BC2D77">
              <w:t xml:space="preserve">860,00</w:t>
            </w:r>
          </w:p>
        </w:tc>
      </w:tr>
      <w:tr w:rsidR="00DC182A" w:rsidRPr="00B526BE" w:rsidTr="001C0F75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 w:rsidP="00C17D9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 w:rsidP="007924AD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 xml:space="preserve">Summe</w:t>
            </w:r>
          </w:p>
        </w:tc>
        <w:tc>
          <w:tcPr>
            <w:tcW w:w="3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DC182A" w:rsidP="007924AD">
            <w:pPr>
              <w:spacing w:after="0"/>
              <w:jc w:val="right"/>
              <w:rPr>
                <w:b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 w:rsidP="0067340B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>-1.478.899,61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 xml:space="preserve">C:\Projekte\HH\hhdaten\plots\img_ek_entwicklung.png</w:t>
      </w:r>
    </w:p>
    <w:p w:rsidR="00DC182A" w:rsidRDefault="00DC182A"/>
    <w:tbl>
      <w:tblPr>
        <w:tblStyle w:val="2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 xml:space="preserve">-196.578,43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15.292.498,82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 xml:space="preserve">-758.910,00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 xml:space="preserve">14.533.588,82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7924AD">
            <w:pPr>
              <w:spacing w:after="0"/>
              <w:jc w:val="right"/>
            </w:pPr>
            <w:r w:rsidRPr="00820015">
              <w:t xml:space="preserve">-797.635,00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13.735.953,82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31.12.2023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 w:rsidRPr="00820015">
              <w:t xml:space="preserve">646,00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13.736.599,82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 xml:space="preserve">14.342,00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13.803.017,82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 xml:space="preserve">40.602,00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13.881.999,82</w:t>
            </w:r>
          </w:p>
        </w:tc>
      </w:tr>
      <w:tr w:rsidR="000F5AAD" w:rsidTr="00C17D9E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C17D9E">
            <w:pPr>
              <w:spacing w:after="0"/>
              <w:jc w:val="righ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31.12.2026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rPr>
                <w:sz w:val="20"/>
                <w:szCs w:val="20"/>
              </w:rPr>
              <w:t xml:space="preserve">52.722,00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7924AD">
            <w:pPr>
              <w:spacing w:after="0"/>
              <w:jc w:val="right"/>
            </w:pPr>
            <w:r>
              <w:t xml:space="preserve">13.946.841,82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1"/>
        <w:tblW w:w="10349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426"/>
        <w:gridCol w:w="312"/>
        <w:gridCol w:w="381"/>
        <w:gridCol w:w="901"/>
        <w:gridCol w:w="1139"/>
        <w:gridCol w:w="244"/>
        <w:gridCol w:w="1157"/>
        <w:gridCol w:w="411"/>
        <w:gridCol w:w="747"/>
        <w:gridCol w:w="254"/>
        <w:gridCol w:w="904"/>
        <w:gridCol w:w="97"/>
        <w:gridCol w:w="1060"/>
        <w:gridCol w:w="23"/>
        <w:gridCol w:w="1021"/>
        <w:gridCol w:w="114"/>
        <w:gridCol w:w="1158"/>
      </w:tblGrid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23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 w:rsidTr="005F3432">
        <w:trPr>
          <w:trHeight w:val="16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2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 xml:space="preserve">vorvorjahres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(2021)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</w:t>
            </w:r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(2022)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</w:t>
            </w:r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( 2023 )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(2024)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 w:rsidP="00105FC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(2025)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 w:rsidP="00105FC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 w:rsidR="00105FC9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(2026)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94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 w:rsidTr="005F3432">
        <w:trPr>
          <w:trHeight w:val="495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CE5387" w:rsidP="005F3432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63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 w:rsidTr="005F3432">
        <w:trPr>
          <w:trHeight w:val="42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26BE" w:rsidRDefault="00B526BE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870F23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16.438,09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-203.895,00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E3742C" w:rsidP="00C17D9E">
            <w:pPr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359.180,00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316.620,00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310.130,00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1728E8" w:rsidRDefault="00B526BE" w:rsidP="00C17D9E">
            <w:pPr>
              <w:jc w:val="right"/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315.360,00</w:t>
            </w:r>
          </w:p>
        </w:tc>
      </w:tr>
      <w:tr w:rsidR="00DC182A" w:rsidTr="005F3432">
        <w:trPr>
          <w:trHeight w:val="7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452688" w:rsidRDefault="00452688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7025F0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659.550,77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282.000,00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452.380,00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274.000,00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281.000,00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826A09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286.000,00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182A" w:rsidRDefault="00DC182A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F12A03" w:rsidTr="005F3432">
        <w:trPr>
          <w:trHeight w:val="300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12A03" w:rsidRDefault="00F12A03" w:rsidP="005F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2A03" w:rsidRDefault="00F12A03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2A03" w:rsidRDefault="00F12A03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Zwischensumme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8E25A3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-643.112,68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-485.895,00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-93.200,00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42.620,00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1602D7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29.130,00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F12A03" w:rsidRPr="00452688" w:rsidRDefault="00F12A03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29.360,00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DC182A" w:rsidRDefault="00CE5387" w:rsidP="005F3432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abzüglich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9.500,00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15.000,00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22.000,00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28.500,00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38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F3432">
        <w:trPr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"freie Finanzspitze" (Ziel in allen Jahren: 0)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8E25A3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-643.112,68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-485.895,00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-102.700,00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27.620,00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E7460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7.130,00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860,00</w:t>
            </w:r>
          </w:p>
        </w:tc>
      </w:tr>
      <w:tr w:rsidR="00DC182A" w:rsidTr="005F3432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 w:rsidTr="005F3432">
        <w:trPr>
          <w:trHeight w:val="300"/>
        </w:trPr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2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378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 w:rsidTr="005F3432">
        <w:trPr>
          <w:trHeight w:val="300"/>
        </w:trPr>
        <w:tc>
          <w:tcPr>
            <w:tcW w:w="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 w:rsidTr="005F3432">
        <w:trPr>
          <w:trHeight w:val="300"/>
        </w:trPr>
        <w:tc>
          <w:tcPr>
            <w:tcW w:w="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vorl. Bilanz:</w:t>
            </w:r>
          </w:p>
        </w:tc>
        <w:tc>
          <w:tcPr>
            <w:tcW w:w="21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>
      <w:bookmarkStart w:id="2" w:name="_GoBack"/>
      <w:bookmarkEnd w:id="2"/>
    </w:p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BD" w:rsidRDefault="000736BD">
      <w:pPr>
        <w:spacing w:after="0"/>
      </w:pPr>
      <w:r>
        <w:separator/>
      </w:r>
    </w:p>
  </w:endnote>
  <w:endnote w:type="continuationSeparator" w:id="0">
    <w:p w:rsidR="000736BD" w:rsidRDefault="00073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BD" w:rsidRDefault="000736BD">
      <w:pPr>
        <w:spacing w:after="0"/>
      </w:pPr>
      <w:r>
        <w:separator/>
      </w:r>
    </w:p>
  </w:footnote>
  <w:footnote w:type="continuationSeparator" w:id="0">
    <w:p w:rsidR="000736BD" w:rsidRDefault="000736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Ortsgemeinde Niederfischbach</w:t>
    </w:r>
    <w:r>
      <w:rPr>
        <w:color w:val="000000"/>
      </w:rPr>
      <w:tab/>
      <w:t xml:space="preserve">Haushaltsjahr: 2023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736BD"/>
    <w:rsid w:val="000F5AAD"/>
    <w:rsid w:val="00105FC9"/>
    <w:rsid w:val="001461B4"/>
    <w:rsid w:val="001728E8"/>
    <w:rsid w:val="001C0F75"/>
    <w:rsid w:val="001F6F82"/>
    <w:rsid w:val="00262081"/>
    <w:rsid w:val="00327D4F"/>
    <w:rsid w:val="00385B60"/>
    <w:rsid w:val="003B1984"/>
    <w:rsid w:val="003F43F8"/>
    <w:rsid w:val="00452688"/>
    <w:rsid w:val="00452F78"/>
    <w:rsid w:val="004953E2"/>
    <w:rsid w:val="004A2B9F"/>
    <w:rsid w:val="00564EF6"/>
    <w:rsid w:val="00591D1A"/>
    <w:rsid w:val="005F3432"/>
    <w:rsid w:val="006314C5"/>
    <w:rsid w:val="00671E29"/>
    <w:rsid w:val="0067340B"/>
    <w:rsid w:val="006E57E9"/>
    <w:rsid w:val="006F6D40"/>
    <w:rsid w:val="007025F0"/>
    <w:rsid w:val="0070302D"/>
    <w:rsid w:val="0077011F"/>
    <w:rsid w:val="007924AD"/>
    <w:rsid w:val="00826A09"/>
    <w:rsid w:val="00844C3D"/>
    <w:rsid w:val="00870F23"/>
    <w:rsid w:val="008C056A"/>
    <w:rsid w:val="008E25A3"/>
    <w:rsid w:val="00A11569"/>
    <w:rsid w:val="00A327C3"/>
    <w:rsid w:val="00A57EBE"/>
    <w:rsid w:val="00A654E0"/>
    <w:rsid w:val="00AA510E"/>
    <w:rsid w:val="00AE48C3"/>
    <w:rsid w:val="00B526BE"/>
    <w:rsid w:val="00C17D9E"/>
    <w:rsid w:val="00CE5387"/>
    <w:rsid w:val="00CF3C57"/>
    <w:rsid w:val="00D2560B"/>
    <w:rsid w:val="00D924F0"/>
    <w:rsid w:val="00DA3DF3"/>
    <w:rsid w:val="00DC182A"/>
    <w:rsid w:val="00E30D96"/>
    <w:rsid w:val="00E3742C"/>
    <w:rsid w:val="00E74608"/>
    <w:rsid w:val="00E83E3B"/>
    <w:rsid w:val="00E87562"/>
    <w:rsid w:val="00E929D3"/>
    <w:rsid w:val="00EC49E1"/>
    <w:rsid w:val="00ED5C83"/>
    <w:rsid w:val="00F12A03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384AB-65BA-41E5-AEFC-D6924027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22</cp:revision>
  <dcterms:created xsi:type="dcterms:W3CDTF">2024-01-15T06:31:00Z</dcterms:created>
  <dcterms:modified xsi:type="dcterms:W3CDTF">2024-11-14T19:57:00Z</dcterms:modified>
  <dc:description/>
  <dc:identifier/>
  <dc:language/>
  <dc:subject/>
  <dc:title/>
</cp:coreProperties>
</file>