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{{hhj-1}}</w:t>
            </w:r>
          </w:p>
        </w:tc>
      </w:tr>
      <w:tr w:rsidR="00611E5B"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611E5B" w:rsidRPr="00611E5B" w:rsidRDefault="00611E5B" w:rsidP="00C611C4">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steuertbl</w:t>
            </w:r>
            <w:proofErr w:type="spellEnd"/>
            <w:r w:rsidR="00280B21">
              <w:rPr>
                <w:b/>
                <w:bCs/>
                <w:lang w:val="en-US"/>
              </w:rPr>
              <w:t xml:space="preserve"> </w:t>
            </w:r>
            <w:r>
              <w:rPr>
                <w:b/>
                <w:bCs/>
                <w:lang w:val="en-US"/>
              </w:rPr>
              <w:t>%}</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DD6606" w:rsidRDefault="00F747F8" w:rsidP="00DD6606">
            <w:pPr>
              <w:spacing w:after="0"/>
              <w:jc w:val="left"/>
              <w:rPr>
                <w:rFonts w:eastAsia="Times New Roman" w:cs="Arial"/>
                <w:i/>
                <w:iCs/>
                <w:color w:val="000000"/>
                <w:lang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DD6606">
              <w:rPr>
                <w:rFonts w:eastAsia="Times New Roman" w:cs="Arial"/>
                <w:i/>
                <w:iCs/>
                <w:color w:val="000000"/>
                <w:lang w:eastAsia="de-DE"/>
              </w:rPr>
              <w:t>0</w:t>
            </w:r>
            <w:r w:rsidRPr="007E59B8">
              <w:rPr>
                <w:rFonts w:eastAsia="Times New Roman" w:cs="Arial"/>
                <w:i/>
                <w:iCs/>
                <w:color w:val="000000"/>
                <w:lang w:eastAsia="de-DE"/>
              </w:rPr>
              <w:t xml:space="preserve"> %}</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item.erl</w:t>
            </w:r>
            <w:proofErr w:type="spellEnd"/>
            <w:r>
              <w:rPr>
                <w:rFonts w:eastAsia="Times New Roman" w:cs="Arial"/>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80B21">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Die Hebesätze haben sich wie folgt entwickelt</w:t>
      </w:r>
    </w:p>
    <w:p w:rsidR="001411CC" w:rsidRDefault="001411CC" w:rsidP="00C03D1E">
      <w:r>
        <w:t xml:space="preserve">{{ </w:t>
      </w:r>
      <w:proofErr w:type="spellStart"/>
      <w:r>
        <w:t>img_Hebesatzentwicklung</w:t>
      </w:r>
      <w:proofErr w:type="spellEnd"/>
      <w:r>
        <w:t xml:space="preserve"> }}</w:t>
      </w:r>
    </w:p>
    <w:p w:rsidR="001411CC" w:rsidRDefault="001411CC" w:rsidP="00C03D1E"/>
    <w:p w:rsidR="000B0F32" w:rsidRDefault="000B0F32" w:rsidP="00C03D1E">
      <w:r>
        <w:t>Die Steuererträge entwickelten sich in den vergangenen Jahren wie folgt:</w:t>
      </w:r>
    </w:p>
    <w:p w:rsidR="001411CC" w:rsidRDefault="001411CC" w:rsidP="00C03D1E"/>
    <w:p w:rsidR="000B0F32" w:rsidRDefault="001411CC" w:rsidP="00C03D1E">
      <w:r>
        <w:t xml:space="preserve">{{ </w:t>
      </w:r>
      <w:proofErr w:type="spellStart"/>
      <w:r>
        <w:t>img_Steuerentwicklung</w:t>
      </w:r>
      <w:proofErr w:type="spellEnd"/>
      <w:r>
        <w:t xml:space="preserve"> }}</w:t>
      </w:r>
    </w:p>
    <w:p w:rsidR="00C03D1E" w:rsidRDefault="00C03D1E" w:rsidP="00C03D1E">
      <w:pPr>
        <w:rPr>
          <w:u w:val="single"/>
        </w:rPr>
      </w:pPr>
    </w:p>
    <w:p w:rsidR="00C03D1E" w:rsidRPr="00DB26D9" w:rsidRDefault="00C03D1E" w:rsidP="000C2AE6">
      <w:pPr>
        <w:keepLines/>
        <w:rPr>
          <w:u w:val="single"/>
        </w:rPr>
      </w:pPr>
      <w:r>
        <w:rPr>
          <w:u w:val="single"/>
        </w:rPr>
        <w:t>Steuerkraft</w:t>
      </w:r>
    </w:p>
    <w:p w:rsidR="00C03D1E" w:rsidRDefault="00C03D1E" w:rsidP="000C2AE6">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9F1E8E">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B76F5E">
            <w:pPr>
              <w:keepNext/>
              <w:keepLines/>
              <w:spacing w:after="0"/>
              <w:jc w:val="center"/>
              <w:rPr>
                <w:rFonts w:eastAsia="Times New Roman" w:cs="Arial"/>
                <w:b/>
                <w:bCs/>
                <w:sz w:val="20"/>
                <w:szCs w:val="20"/>
                <w:lang w:eastAsia="de-DE"/>
              </w:rPr>
            </w:pPr>
            <w:r w:rsidRPr="00104855">
              <w:rPr>
                <w:rFonts w:eastAsia="Times New Roman" w:cs="Arial"/>
                <w:b/>
                <w:bCs/>
                <w:sz w:val="20"/>
                <w:szCs w:val="20"/>
                <w:lang w:eastAsia="de-DE"/>
              </w:rPr>
              <w:lastRenderedPageBreak/>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B76F5E">
            <w:pPr>
              <w:keepNext/>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B76F5E">
            <w:pPr>
              <w:keepNext/>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r w:rsidR="00517C82">
              <w:rPr>
                <w:rFonts w:eastAsia="Times New Roman" w:cs="Arial"/>
                <w:sz w:val="16"/>
                <w:szCs w:val="16"/>
                <w:lang w:eastAsia="de-DE"/>
              </w:rPr>
              <w:t>stk.</w:t>
            </w:r>
            <w:r w:rsidR="000F0C3C" w:rsidRPr="000F0C3C">
              <w:rPr>
                <w:rFonts w:eastAsia="Times New Roman" w:cs="Arial"/>
                <w:sz w:val="16"/>
                <w:szCs w:val="16"/>
                <w:lang w:eastAsia="de-DE"/>
              </w:rPr>
              <w:t xml:space="preserve">grsta_4vvjist </w:t>
            </w:r>
            <w:r w:rsidR="008A086B">
              <w:rPr>
                <w:rFonts w:eastAsia="Times New Roman" w:cs="Arial"/>
                <w:sz w:val="16"/>
                <w:szCs w:val="16"/>
                <w:lang w:eastAsia="de-DE"/>
              </w:rPr>
              <w:t xml:space="preserve">| ec </w:t>
            </w:r>
            <w:r>
              <w:rPr>
                <w:rFonts w:eastAsia="Times New Roman" w:cs="Arial"/>
                <w:sz w:val="16"/>
                <w:szCs w:val="16"/>
                <w:lang w:eastAsia="de-DE"/>
              </w:rPr>
              <w:t>}}</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grstb_4vvjist</w:t>
            </w:r>
            <w:r w:rsidR="008A086B">
              <w:rPr>
                <w:rFonts w:eastAsia="Times New Roman" w:cs="Arial"/>
                <w:sz w:val="16"/>
                <w:szCs w:val="16"/>
                <w:lang w:eastAsia="de-DE"/>
              </w:rPr>
              <w:t xml:space="preserve"> | ec</w:t>
            </w:r>
            <w:r w:rsidR="002C030B">
              <w:rPr>
                <w:rFonts w:eastAsia="Times New Roman" w:cs="Arial"/>
                <w:sz w:val="16"/>
                <w:szCs w:val="16"/>
                <w:lang w:eastAsia="de-DE"/>
              </w:rPr>
              <w:t>}}</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gewst_4vvjist</w:t>
            </w:r>
            <w:r w:rsidR="008A086B">
              <w:rPr>
                <w:rFonts w:eastAsia="Times New Roman" w:cs="Arial"/>
                <w:sz w:val="16"/>
                <w:szCs w:val="16"/>
                <w:lang w:eastAsia="de-DE"/>
              </w:rPr>
              <w:t xml:space="preserve"> | ec </w:t>
            </w:r>
            <w:r w:rsidR="002C030B">
              <w:rPr>
                <w:rFonts w:eastAsia="Times New Roman" w:cs="Arial"/>
                <w:sz w:val="16"/>
                <w:szCs w:val="16"/>
                <w:lang w:eastAsia="de-DE"/>
              </w:rPr>
              <w:t>}}</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EkSt4vvj</w:t>
            </w:r>
            <w:r w:rsidR="008A086B">
              <w:rPr>
                <w:rFonts w:eastAsia="Times New Roman" w:cs="Arial"/>
                <w:sz w:val="16"/>
                <w:szCs w:val="16"/>
                <w:lang w:eastAsia="de-DE"/>
              </w:rPr>
              <w:t xml:space="preserve"> | ec</w:t>
            </w:r>
            <w:r w:rsidR="002C030B">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0F0C3C">
              <w:rPr>
                <w:rFonts w:eastAsia="Times New Roman" w:cs="Arial"/>
                <w:sz w:val="14"/>
                <w:szCs w:val="14"/>
                <w:lang w:eastAsia="de-DE"/>
              </w:rPr>
              <w:t>ber_grsta_IV_vvj</w:t>
            </w:r>
            <w:proofErr w:type="spellEnd"/>
            <w:r>
              <w:rPr>
                <w:rFonts w:eastAsia="Times New Roman" w:cs="Arial"/>
                <w:sz w:val="14"/>
                <w:szCs w:val="14"/>
                <w:lang w:eastAsia="de-DE"/>
              </w:rPr>
              <w:t xml:space="preserve"> </w:t>
            </w:r>
            <w:r w:rsidR="00B85EE3">
              <w:rPr>
                <w:rFonts w:eastAsia="Times New Roman" w:cs="Arial"/>
                <w:sz w:val="16"/>
                <w:szCs w:val="16"/>
                <w:lang w:eastAsia="de-DE"/>
              </w:rPr>
              <w:t>| ec</w:t>
            </w:r>
            <w:r w:rsidRPr="000F0C3C">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stk.ber_grstb_IV_vvj</w:t>
            </w:r>
            <w:proofErr w:type="spellEnd"/>
            <w:r>
              <w:rPr>
                <w:rFonts w:eastAsia="Times New Roman" w:cs="Arial"/>
                <w:sz w:val="14"/>
                <w:szCs w:val="14"/>
                <w:lang w:eastAsia="de-DE"/>
              </w:rPr>
              <w:t xml:space="preserve"> </w:t>
            </w:r>
            <w:r w:rsidR="00B85EE3">
              <w:rPr>
                <w:rFonts w:eastAsia="Times New Roman" w:cs="Arial"/>
                <w:sz w:val="16"/>
                <w:szCs w:val="16"/>
                <w:lang w:eastAsia="de-DE"/>
              </w:rPr>
              <w:t xml:space="preserve">| ec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stk.ber_gewst_IV_vvj</w:t>
            </w:r>
            <w:proofErr w:type="spellEnd"/>
            <w:r>
              <w:rPr>
                <w:rFonts w:eastAsia="Times New Roman" w:cs="Arial"/>
                <w:sz w:val="14"/>
                <w:szCs w:val="14"/>
                <w:lang w:eastAsia="de-DE"/>
              </w:rPr>
              <w:t xml:space="preserve"> </w:t>
            </w:r>
            <w:r w:rsidR="00B85EE3">
              <w:rPr>
                <w:rFonts w:eastAsia="Times New Roman" w:cs="Arial"/>
                <w:sz w:val="16"/>
                <w:szCs w:val="16"/>
                <w:lang w:eastAsia="de-DE"/>
              </w:rPr>
              <w:t xml:space="preserve">| ec </w:t>
            </w:r>
            <w:r>
              <w:rPr>
                <w:rFonts w:eastAsia="Times New Roman" w:cs="Arial"/>
                <w:sz w:val="14"/>
                <w:szCs w:val="14"/>
                <w:lang w:eastAsia="de-DE"/>
              </w:rPr>
              <w:t>}}</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proofErr w:type="gramStart"/>
            <w:r>
              <w:rPr>
                <w:rFonts w:eastAsia="Times New Roman" w:cs="Arial"/>
                <w:sz w:val="16"/>
                <w:szCs w:val="16"/>
                <w:lang w:eastAsia="de-DE"/>
              </w:rPr>
              <w:t>{{</w:t>
            </w:r>
            <w:proofErr w:type="gramEnd"/>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8D7ACD">
              <w:rPr>
                <w:rFonts w:eastAsia="Times New Roman" w:cs="Arial"/>
                <w:sz w:val="16"/>
                <w:szCs w:val="16"/>
                <w:lang w:eastAsia="de-DE"/>
              </w:rPr>
              <w:t>EkSt1bis3vj</w:t>
            </w:r>
            <w:r>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0F0C3C">
              <w:rPr>
                <w:rFonts w:eastAsia="Times New Roman" w:cs="Arial"/>
                <w:sz w:val="14"/>
                <w:szCs w:val="14"/>
                <w:lang w:eastAsia="de-DE"/>
              </w:rPr>
              <w:t>hebesatz_grsta_IV_vvj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xml:space="preserve">| </w:t>
            </w:r>
            <w:proofErr w:type="spellStart"/>
            <w:r w:rsidR="00B85EE3">
              <w:rPr>
                <w:rFonts w:eastAsia="Times New Roman" w:cs="Arial"/>
                <w:sz w:val="16"/>
                <w:szCs w:val="16"/>
                <w:lang w:eastAsia="de-DE"/>
              </w:rPr>
              <w:t>ec</w:t>
            </w:r>
            <w:r w:rsidR="00EF7533">
              <w:rPr>
                <w:rFonts w:eastAsia="Times New Roman" w:cs="Arial"/>
                <w:sz w:val="16"/>
                <w:szCs w:val="16"/>
                <w:lang w:eastAsia="de-DE"/>
              </w:rPr>
              <w:t>p</w:t>
            </w:r>
            <w:proofErr w:type="spellEnd"/>
            <w:r w:rsidR="00B85EE3">
              <w:rPr>
                <w:rFonts w:eastAsia="Times New Roman" w:cs="Arial"/>
                <w:sz w:val="16"/>
                <w:szCs w:val="16"/>
                <w:lang w:eastAsia="de-DE"/>
              </w:rPr>
              <w:t xml:space="preserve">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w:t>
            </w:r>
            <w:r>
              <w:rPr>
                <w:rFonts w:eastAsia="Times New Roman" w:cs="Arial"/>
                <w:sz w:val="14"/>
                <w:szCs w:val="14"/>
                <w:lang w:eastAsia="de-DE"/>
              </w:rPr>
              <w:t>grstb</w:t>
            </w:r>
            <w:r w:rsidRPr="00A54082">
              <w:rPr>
                <w:rFonts w:eastAsia="Times New Roman" w:cs="Arial"/>
                <w:sz w:val="14"/>
                <w:szCs w:val="14"/>
                <w:lang w:eastAsia="de-DE"/>
              </w:rPr>
              <w:t>_IV_vvj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xml:space="preserve">| </w:t>
            </w:r>
            <w:proofErr w:type="spellStart"/>
            <w:r w:rsidR="00B85EE3">
              <w:rPr>
                <w:rFonts w:eastAsia="Times New Roman" w:cs="Arial"/>
                <w:sz w:val="16"/>
                <w:szCs w:val="16"/>
                <w:lang w:eastAsia="de-DE"/>
              </w:rPr>
              <w:t>ec</w:t>
            </w:r>
            <w:r w:rsidR="00EF7533">
              <w:rPr>
                <w:rFonts w:eastAsia="Times New Roman" w:cs="Arial"/>
                <w:sz w:val="16"/>
                <w:szCs w:val="16"/>
                <w:lang w:eastAsia="de-DE"/>
              </w:rPr>
              <w:t>p</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w:t>
            </w:r>
            <w:r>
              <w:rPr>
                <w:rFonts w:eastAsia="Times New Roman" w:cs="Arial"/>
                <w:sz w:val="14"/>
                <w:szCs w:val="14"/>
                <w:lang w:eastAsia="de-DE"/>
              </w:rPr>
              <w:t>gewst_I</w:t>
            </w:r>
            <w:r w:rsidRPr="00A54082">
              <w:rPr>
                <w:rFonts w:eastAsia="Times New Roman" w:cs="Arial"/>
                <w:sz w:val="14"/>
                <w:szCs w:val="14"/>
                <w:lang w:eastAsia="de-DE"/>
              </w:rPr>
              <w:t>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xml:space="preserve">| </w:t>
            </w:r>
            <w:proofErr w:type="spellStart"/>
            <w:r w:rsidR="00B85EE3">
              <w:rPr>
                <w:rFonts w:eastAsia="Times New Roman" w:cs="Arial"/>
                <w:sz w:val="16"/>
                <w:szCs w:val="16"/>
                <w:lang w:eastAsia="de-DE"/>
              </w:rPr>
              <w:t>ec</w:t>
            </w:r>
            <w:r w:rsidR="00EF7533">
              <w:rPr>
                <w:rFonts w:eastAsia="Times New Roman" w:cs="Arial"/>
                <w:sz w:val="16"/>
                <w:szCs w:val="16"/>
                <w:lang w:eastAsia="de-DE"/>
              </w:rPr>
              <w:t>p</w:t>
            </w:r>
            <w:proofErr w:type="spellEnd"/>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stk.ekst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ED56DA">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Pr="000F0C3C">
              <w:rPr>
                <w:rFonts w:eastAsia="Times New Roman" w:cs="Arial"/>
                <w:sz w:val="16"/>
                <w:szCs w:val="16"/>
                <w:lang w:eastAsia="de-DE"/>
              </w:rPr>
              <w:t>grzgrsta4vvj</w:t>
            </w:r>
            <w:r w:rsidR="005025EB">
              <w:rPr>
                <w:rFonts w:eastAsia="Times New Roman" w:cs="Arial"/>
                <w:sz w:val="16"/>
                <w:szCs w:val="16"/>
                <w:lang w:eastAsia="de-DE"/>
              </w:rPr>
              <w:t xml:space="preserve"> | ec</w:t>
            </w:r>
            <w:r w:rsidRPr="000F0C3C">
              <w:rPr>
                <w:rFonts w:eastAsia="Times New Roman" w:cs="Arial"/>
                <w:sz w:val="16"/>
                <w:szCs w:val="16"/>
                <w:lang w:eastAsia="de-DE"/>
              </w:rPr>
              <w:t xml:space="preserve"> </w:t>
            </w:r>
            <w:r>
              <w:rPr>
                <w:rFonts w:eastAsia="Times New Roman" w:cs="Arial"/>
                <w:sz w:val="16"/>
                <w:szCs w:val="16"/>
                <w:lang w:eastAsia="de-DE"/>
              </w:rPr>
              <w:t>}}</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rsidR="00B85EE3">
              <w:t xml:space="preserve"> </w:t>
            </w:r>
            <w:r w:rsidR="00B85EE3" w:rsidRPr="00B85EE3">
              <w:rPr>
                <w:rFonts w:eastAsia="Times New Roman" w:cs="Arial"/>
                <w:sz w:val="16"/>
                <w:szCs w:val="16"/>
                <w:lang w:eastAsia="de-DE"/>
              </w:rPr>
              <w:t xml:space="preserve">grzgrstb4vvj </w:t>
            </w:r>
            <w:r w:rsidR="00B85EE3">
              <w:rPr>
                <w:rFonts w:eastAsia="Times New Roman" w:cs="Arial"/>
                <w:sz w:val="16"/>
                <w:szCs w:val="16"/>
                <w:lang w:eastAsia="de-DE"/>
              </w:rPr>
              <w:t xml:space="preserve">| ec </w:t>
            </w:r>
            <w:r>
              <w:rPr>
                <w:rFonts w:eastAsia="Times New Roman" w:cs="Arial"/>
                <w:sz w:val="16"/>
                <w:szCs w:val="16"/>
                <w:lang w:eastAsia="de-DE"/>
              </w:rPr>
              <w:t>}}</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 xml:space="preserve">grzgewst4vvj </w:t>
            </w:r>
            <w:r>
              <w:rPr>
                <w:rFonts w:eastAsia="Times New Roman" w:cs="Arial"/>
                <w:sz w:val="16"/>
                <w:szCs w:val="16"/>
                <w:lang w:eastAsia="de-DE"/>
              </w:rPr>
              <w:t xml:space="preserve"> </w:t>
            </w:r>
            <w:r w:rsidR="00B85EE3">
              <w:rPr>
                <w:rFonts w:eastAsia="Times New Roman" w:cs="Arial"/>
                <w:sz w:val="16"/>
                <w:szCs w:val="16"/>
                <w:lang w:eastAsia="de-DE"/>
              </w:rPr>
              <w:t>| ec</w:t>
            </w:r>
            <w:r>
              <w:rPr>
                <w:rFonts w:eastAsia="Times New Roman" w:cs="Arial"/>
                <w:sz w:val="16"/>
                <w:szCs w:val="16"/>
                <w:lang w:eastAsia="de-DE"/>
              </w:rPr>
              <w:t>}}</w:t>
            </w:r>
          </w:p>
        </w:tc>
        <w:tc>
          <w:tcPr>
            <w:tcW w:w="2977" w:type="dxa"/>
            <w:gridSpan w:val="3"/>
            <w:tcBorders>
              <w:top w:val="single" w:sz="4" w:space="0" w:color="auto"/>
              <w:left w:val="nil"/>
              <w:bottom w:val="nil"/>
              <w:right w:val="single" w:sz="8" w:space="0" w:color="000000"/>
            </w:tcBorders>
            <w:shd w:val="clear" w:color="auto" w:fill="auto"/>
            <w:noWrap/>
            <w:vAlign w:val="bottom"/>
          </w:tcPr>
          <w:p w:rsidR="008D7ACD" w:rsidRPr="00104855" w:rsidRDefault="008D7ACD" w:rsidP="00B76F5E">
            <w:pPr>
              <w:keepNext/>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stk.grsta_IbisIII_vj</w:t>
            </w:r>
            <w:proofErr w:type="spellEnd"/>
            <w:r>
              <w:rPr>
                <w:rFonts w:eastAsia="Times New Roman" w:cs="Arial"/>
                <w:sz w:val="16"/>
                <w:szCs w:val="16"/>
                <w:lang w:eastAsia="de-DE"/>
              </w:rPr>
              <w:t xml:space="preserve"> </w:t>
            </w:r>
            <w:r w:rsidR="002F76BB">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rsidR="007607BD">
              <w:t xml:space="preserve"> </w:t>
            </w:r>
            <w:r w:rsidR="007607BD" w:rsidRPr="007607BD">
              <w:rPr>
                <w:rFonts w:eastAsia="Times New Roman" w:cs="Arial"/>
                <w:sz w:val="16"/>
                <w:szCs w:val="16"/>
                <w:lang w:eastAsia="de-DE"/>
              </w:rPr>
              <w:t xml:space="preserve">grstb_1bis3vjist </w:t>
            </w:r>
            <w:r w:rsidR="007607BD">
              <w:rPr>
                <w:rFonts w:eastAsia="Times New Roman" w:cs="Arial"/>
                <w:sz w:val="16"/>
                <w:szCs w:val="16"/>
                <w:lang w:eastAsia="de-DE"/>
              </w:rPr>
              <w:t>| ec</w:t>
            </w:r>
            <w:r>
              <w:rPr>
                <w:rFonts w:eastAsia="Times New Roman" w:cs="Arial"/>
                <w:sz w:val="16"/>
                <w:szCs w:val="16"/>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gewst_1bis3vjist</w:t>
            </w:r>
            <w:r>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USt4vvj</w:t>
            </w:r>
            <w:r>
              <w:rPr>
                <w:rFonts w:eastAsia="Times New Roman" w:cs="Arial"/>
                <w:sz w:val="16"/>
                <w:szCs w:val="16"/>
                <w:lang w:eastAsia="de-DE"/>
              </w:rPr>
              <w:t xml:space="preserve"> </w:t>
            </w:r>
            <w:r w:rsidR="00286463">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stk.ber_grsta_IbisIII_vj</w:t>
            </w:r>
            <w:proofErr w:type="spellEnd"/>
            <w:r>
              <w:rPr>
                <w:rFonts w:eastAsia="Times New Roman" w:cs="Arial"/>
                <w:sz w:val="14"/>
                <w:szCs w:val="14"/>
                <w:lang w:eastAsia="de-DE"/>
              </w:rPr>
              <w:t xml:space="preserve"> </w:t>
            </w:r>
            <w:r w:rsidR="002F76BB">
              <w:rPr>
                <w:rFonts w:eastAsia="Times New Roman" w:cs="Arial"/>
                <w:sz w:val="14"/>
                <w:szCs w:val="14"/>
                <w:lang w:eastAsia="de-DE"/>
              </w:rPr>
              <w:t xml:space="preserve"> | ec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stk.</w:t>
            </w:r>
            <w:r w:rsidR="007607BD" w:rsidRPr="007607BD">
              <w:rPr>
                <w:rFonts w:eastAsia="Times New Roman" w:cs="Arial"/>
                <w:sz w:val="14"/>
                <w:szCs w:val="14"/>
                <w:lang w:eastAsia="de-DE"/>
              </w:rPr>
              <w:t xml:space="preserve">ber_grstb_1bis3_vj </w:t>
            </w:r>
            <w:r w:rsidR="00F819C4">
              <w:rPr>
                <w:rFonts w:eastAsia="Times New Roman" w:cs="Arial"/>
                <w:sz w:val="14"/>
                <w:szCs w:val="14"/>
                <w:lang w:eastAsia="de-DE"/>
              </w:rPr>
              <w:t xml:space="preserve"> | ec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proofErr w:type="spellEnd"/>
            <w:r>
              <w:rPr>
                <w:rFonts w:eastAsia="Times New Roman" w:cs="Arial"/>
                <w:sz w:val="14"/>
                <w:szCs w:val="14"/>
                <w:lang w:eastAsia="de-DE"/>
              </w:rPr>
              <w:t>.</w:t>
            </w:r>
            <w:r>
              <w:t xml:space="preserve"> </w:t>
            </w:r>
            <w:r w:rsidRPr="00DC6099">
              <w:rPr>
                <w:rFonts w:eastAsia="Times New Roman" w:cs="Arial"/>
                <w:sz w:val="14"/>
                <w:szCs w:val="14"/>
                <w:lang w:eastAsia="de-DE"/>
              </w:rPr>
              <w:t>ber_gewst_1bis3_vj</w:t>
            </w:r>
            <w:r>
              <w:rPr>
                <w:rFonts w:eastAsia="Times New Roman" w:cs="Arial"/>
                <w:sz w:val="14"/>
                <w:szCs w:val="14"/>
                <w:lang w:eastAsia="de-DE"/>
              </w:rPr>
              <w:t xml:space="preserve"> </w:t>
            </w:r>
            <w:r w:rsidR="00F819C4">
              <w:rPr>
                <w:rFonts w:eastAsia="Times New Roman" w:cs="Arial"/>
                <w:sz w:val="14"/>
                <w:szCs w:val="14"/>
                <w:lang w:eastAsia="de-DE"/>
              </w:rPr>
              <w:t xml:space="preserve"> | ec</w:t>
            </w:r>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USt1bis3vj</w:t>
            </w:r>
            <w:r>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hebesatz_grsta_</w:t>
            </w:r>
            <w:r>
              <w:rPr>
                <w:rFonts w:eastAsia="Times New Roman" w:cs="Arial"/>
                <w:sz w:val="14"/>
                <w:szCs w:val="14"/>
                <w:lang w:eastAsia="de-DE"/>
              </w:rPr>
              <w:t>IbisIII</w:t>
            </w:r>
            <w:r w:rsidRPr="00A54082">
              <w:rPr>
                <w:rFonts w:eastAsia="Times New Roman" w:cs="Arial"/>
                <w:sz w:val="14"/>
                <w:szCs w:val="14"/>
                <w:lang w:eastAsia="de-DE"/>
              </w:rPr>
              <w:t>_</w:t>
            </w:r>
            <w:r>
              <w:rPr>
                <w:rFonts w:eastAsia="Times New Roman" w:cs="Arial"/>
                <w:sz w:val="14"/>
                <w:szCs w:val="14"/>
                <w:lang w:eastAsia="de-DE"/>
              </w:rPr>
              <w:t>vj</w:t>
            </w:r>
            <w:proofErr w:type="spellEnd"/>
            <w:r w:rsidR="007607BD">
              <w:rPr>
                <w:rFonts w:eastAsia="Times New Roman" w:cs="Arial"/>
                <w:sz w:val="14"/>
                <w:szCs w:val="14"/>
                <w:lang w:eastAsia="de-DE"/>
              </w:rPr>
              <w:t xml:space="preserve"> |</w:t>
            </w:r>
            <w:proofErr w:type="spellStart"/>
            <w:r w:rsidR="007607BD">
              <w:rPr>
                <w:rFonts w:eastAsia="Times New Roman" w:cs="Arial"/>
                <w:sz w:val="14"/>
                <w:szCs w:val="14"/>
                <w:lang w:eastAsia="de-DE"/>
              </w:rPr>
              <w:t>ec</w:t>
            </w:r>
            <w:r w:rsidR="00F819C4">
              <w:rPr>
                <w:rFonts w:eastAsia="Times New Roman" w:cs="Arial"/>
                <w:sz w:val="14"/>
                <w:szCs w:val="14"/>
                <w:lang w:eastAsia="de-DE"/>
              </w:rPr>
              <w:t>p</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stk.</w:t>
            </w:r>
            <w:r w:rsidR="00E05076" w:rsidRPr="00E05076">
              <w:rPr>
                <w:rFonts w:eastAsia="Times New Roman" w:cs="Arial"/>
                <w:sz w:val="14"/>
                <w:szCs w:val="14"/>
                <w:lang w:eastAsia="de-DE"/>
              </w:rPr>
              <w:t>hebesatz_grstb_1bis3_vj</w:t>
            </w:r>
            <w:r w:rsidR="007607BD">
              <w:rPr>
                <w:rFonts w:eastAsia="Times New Roman" w:cs="Arial"/>
                <w:sz w:val="14"/>
                <w:szCs w:val="14"/>
                <w:lang w:eastAsia="de-DE"/>
              </w:rPr>
              <w:t xml:space="preserve"> </w:t>
            </w:r>
            <w:r w:rsidR="00F819C4">
              <w:rPr>
                <w:rFonts w:eastAsia="Times New Roman" w:cs="Arial"/>
                <w:sz w:val="14"/>
                <w:szCs w:val="14"/>
                <w:lang w:eastAsia="de-DE"/>
              </w:rPr>
              <w:t xml:space="preserve"> | </w:t>
            </w:r>
            <w:proofErr w:type="spellStart"/>
            <w:r w:rsidR="00F819C4">
              <w:rPr>
                <w:rFonts w:eastAsia="Times New Roman" w:cs="Arial"/>
                <w:sz w:val="14"/>
                <w:szCs w:val="14"/>
                <w:lang w:eastAsia="de-DE"/>
              </w:rPr>
              <w:t>ecp</w:t>
            </w:r>
            <w:proofErr w:type="spellEnd"/>
            <w:r w:rsidR="00F819C4">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proofErr w:type="spellEnd"/>
            <w:r>
              <w:rPr>
                <w:rFonts w:eastAsia="Times New Roman" w:cs="Arial"/>
                <w:sz w:val="14"/>
                <w:szCs w:val="14"/>
                <w:lang w:eastAsia="de-DE"/>
              </w:rPr>
              <w:t>.</w:t>
            </w:r>
            <w:r>
              <w:t xml:space="preserve"> </w:t>
            </w:r>
            <w:r w:rsidRPr="00DC6099">
              <w:rPr>
                <w:rFonts w:eastAsia="Times New Roman" w:cs="Arial"/>
                <w:sz w:val="14"/>
                <w:szCs w:val="14"/>
                <w:lang w:eastAsia="de-DE"/>
              </w:rPr>
              <w:t>hebesatz_gewst_1bis3_vj</w:t>
            </w:r>
            <w:r>
              <w:rPr>
                <w:rFonts w:eastAsia="Times New Roman" w:cs="Arial"/>
                <w:sz w:val="14"/>
                <w:szCs w:val="14"/>
                <w:lang w:eastAsia="de-DE"/>
              </w:rPr>
              <w:t xml:space="preserve"> </w:t>
            </w:r>
            <w:r w:rsidR="00F819C4">
              <w:rPr>
                <w:rFonts w:eastAsia="Times New Roman" w:cs="Arial"/>
                <w:sz w:val="14"/>
                <w:szCs w:val="14"/>
                <w:lang w:eastAsia="de-DE"/>
              </w:rPr>
              <w:t xml:space="preserve">| </w:t>
            </w:r>
            <w:proofErr w:type="spellStart"/>
            <w:r w:rsidR="00F819C4">
              <w:rPr>
                <w:rFonts w:eastAsia="Times New Roman" w:cs="Arial"/>
                <w:sz w:val="14"/>
                <w:szCs w:val="14"/>
                <w:lang w:eastAsia="de-DE"/>
              </w:rPr>
              <w:t>ecp</w:t>
            </w:r>
            <w:proofErr w:type="spellEnd"/>
            <w:r>
              <w:rPr>
                <w:rFonts w:eastAsia="Times New Roman" w:cs="Arial"/>
                <w:sz w:val="14"/>
                <w:szCs w:val="14"/>
                <w:lang w:eastAsia="de-DE"/>
              </w:rPr>
              <w:t>}}</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stk.ust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ED56DA">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0F0C3C">
              <w:rPr>
                <w:rFonts w:eastAsia="Times New Roman" w:cs="Arial"/>
                <w:sz w:val="16"/>
                <w:szCs w:val="16"/>
                <w:lang w:eastAsia="de-DE"/>
              </w:rPr>
              <w:t xml:space="preserve">grzgrsta1bis3vj </w:t>
            </w:r>
            <w:r w:rsidR="00A52CF3">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00251BF0" w:rsidRPr="00251BF0">
              <w:rPr>
                <w:rFonts w:eastAsia="Times New Roman" w:cs="Arial"/>
                <w:sz w:val="16"/>
                <w:szCs w:val="16"/>
                <w:lang w:eastAsia="de-DE"/>
              </w:rPr>
              <w:t>grzgrstb1bis3vj</w:t>
            </w:r>
            <w:r w:rsidR="00F60252">
              <w:rPr>
                <w:rFonts w:eastAsia="Times New Roman" w:cs="Arial"/>
                <w:sz w:val="16"/>
                <w:szCs w:val="16"/>
                <w:lang w:eastAsia="de-DE"/>
              </w:rPr>
              <w:t xml:space="preserve"> </w:t>
            </w:r>
            <w:r w:rsidR="003B1812">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B76F5E">
            <w:pPr>
              <w:keepNext/>
              <w:keepLines/>
              <w:spacing w:after="0"/>
              <w:ind w:left="708" w:hanging="708"/>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grzgewst1bis3vj</w:t>
            </w:r>
            <w:r w:rsidR="00286463">
              <w:rPr>
                <w:rFonts w:eastAsia="Times New Roman" w:cs="Arial"/>
                <w:sz w:val="16"/>
                <w:szCs w:val="16"/>
                <w:lang w:eastAsia="de-DE"/>
              </w:rPr>
              <w:t xml:space="preserve"> | ec</w:t>
            </w:r>
            <w:r w:rsidRPr="00DC6099">
              <w:rPr>
                <w:rFonts w:eastAsia="Times New Roman" w:cs="Arial"/>
                <w:sz w:val="16"/>
                <w:szCs w:val="16"/>
                <w:lang w:eastAsia="de-DE"/>
              </w:rPr>
              <w:t xml:space="preserve"> </w:t>
            </w:r>
            <w:r>
              <w:rPr>
                <w:rFonts w:eastAsia="Times New Roman" w:cs="Arial"/>
                <w:sz w:val="16"/>
                <w:szCs w:val="16"/>
                <w:lang w:eastAsia="de-DE"/>
              </w:rPr>
              <w:t>}}</w:t>
            </w:r>
          </w:p>
        </w:tc>
        <w:tc>
          <w:tcPr>
            <w:tcW w:w="2977" w:type="dxa"/>
            <w:gridSpan w:val="3"/>
            <w:tcBorders>
              <w:top w:val="single" w:sz="4" w:space="0" w:color="auto"/>
              <w:left w:val="nil"/>
              <w:bottom w:val="nil"/>
              <w:right w:val="single" w:sz="8" w:space="0" w:color="000000"/>
            </w:tcBorders>
            <w:shd w:val="clear" w:color="auto" w:fill="auto"/>
            <w:vAlign w:val="bottom"/>
          </w:tcPr>
          <w:p w:rsidR="008D7ACD" w:rsidRPr="00104855" w:rsidRDefault="008D7ACD" w:rsidP="00B76F5E">
            <w:pPr>
              <w:keepNext/>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8D7ACD" w:rsidRPr="00104855" w:rsidTr="00ED56DA">
        <w:trPr>
          <w:trHeight w:val="300"/>
        </w:trPr>
        <w:tc>
          <w:tcPr>
            <w:tcW w:w="1585" w:type="dxa"/>
            <w:tcBorders>
              <w:top w:val="nil"/>
              <w:left w:val="single" w:sz="8"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Pr>
                <w:rFonts w:eastAsia="Times New Roman" w:cs="Arial"/>
                <w:sz w:val="14"/>
                <w:szCs w:val="14"/>
                <w:lang w:eastAsia="de-DE"/>
              </w:rPr>
              <w:t>(GZ I</w:t>
            </w:r>
            <w:r w:rsidRPr="00104855">
              <w:rPr>
                <w:rFonts w:eastAsia="Times New Roman" w:cs="Arial"/>
                <w:sz w:val="14"/>
                <w:szCs w:val="14"/>
                <w:lang w:eastAsia="de-DE"/>
              </w:rPr>
              <w:t>) + (</w:t>
            </w:r>
            <w:r>
              <w:rPr>
                <w:rFonts w:eastAsia="Times New Roman" w:cs="Arial"/>
                <w:sz w:val="14"/>
                <w:szCs w:val="14"/>
                <w:lang w:eastAsia="de-DE"/>
              </w:rPr>
              <w:t>GZ II</w:t>
            </w:r>
            <w:r w:rsidRPr="00104855">
              <w:rPr>
                <w:rFonts w:eastAsia="Times New Roman" w:cs="Arial"/>
                <w:sz w:val="14"/>
                <w:szCs w:val="14"/>
                <w:lang w:eastAsia="de-DE"/>
              </w:rPr>
              <w:t>)</w:t>
            </w:r>
          </w:p>
        </w:tc>
        <w:tc>
          <w:tcPr>
            <w:tcW w:w="1666" w:type="dxa"/>
            <w:tcBorders>
              <w:top w:val="nil"/>
              <w:left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stk.grzgrsta</w:t>
            </w:r>
            <w:proofErr w:type="spellEnd"/>
            <w:r w:rsidR="00177445">
              <w:rPr>
                <w:rFonts w:eastAsia="Times New Roman" w:cs="Arial"/>
                <w:sz w:val="14"/>
                <w:szCs w:val="14"/>
                <w:lang w:eastAsia="de-DE"/>
              </w:rPr>
              <w:t xml:space="preserve"> | ec</w:t>
            </w:r>
            <w:r>
              <w:rPr>
                <w:rFonts w:eastAsia="Times New Roman" w:cs="Arial"/>
                <w:sz w:val="14"/>
                <w:szCs w:val="14"/>
                <w:lang w:eastAsia="de-DE"/>
              </w:rPr>
              <w:t xml:space="preserve"> }}</w:t>
            </w:r>
          </w:p>
        </w:tc>
        <w:tc>
          <w:tcPr>
            <w:tcW w:w="1559" w:type="dxa"/>
            <w:tcBorders>
              <w:top w:val="nil"/>
              <w:left w:val="nil"/>
              <w:right w:val="single" w:sz="4" w:space="0" w:color="auto"/>
            </w:tcBorders>
            <w:shd w:val="clear" w:color="auto" w:fill="auto"/>
            <w:noWrap/>
            <w:vAlign w:val="bottom"/>
          </w:tcPr>
          <w:p w:rsidR="008D7ACD" w:rsidRPr="00104855" w:rsidRDefault="008D7ACD" w:rsidP="00B76F5E">
            <w:pPr>
              <w:keepNext/>
              <w:keepLines/>
              <w:spacing w:after="0"/>
              <w:ind w:left="1416" w:hanging="1416"/>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E05076">
              <w:rPr>
                <w:rFonts w:eastAsia="Times New Roman" w:cs="Arial"/>
                <w:sz w:val="14"/>
                <w:szCs w:val="14"/>
                <w:lang w:eastAsia="de-DE"/>
              </w:rPr>
              <w:t>.</w:t>
            </w:r>
            <w:r w:rsidR="00E05076" w:rsidRPr="00E05076">
              <w:rPr>
                <w:rFonts w:eastAsia="Times New Roman" w:cs="Arial"/>
                <w:sz w:val="14"/>
                <w:szCs w:val="14"/>
                <w:lang w:eastAsia="de-DE"/>
              </w:rPr>
              <w:t>grzgrstb</w:t>
            </w:r>
            <w:proofErr w:type="spellEnd"/>
            <w:r w:rsidR="00F819C4">
              <w:rPr>
                <w:rFonts w:eastAsia="Times New Roman" w:cs="Arial"/>
                <w:sz w:val="14"/>
                <w:szCs w:val="14"/>
                <w:lang w:eastAsia="de-DE"/>
              </w:rPr>
              <w:t xml:space="preserve"> | ec</w:t>
            </w:r>
            <w:r w:rsidR="007607BD">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DC6099">
              <w:rPr>
                <w:rFonts w:eastAsia="Times New Roman" w:cs="Arial"/>
                <w:sz w:val="14"/>
                <w:szCs w:val="14"/>
                <w:lang w:eastAsia="de-DE"/>
              </w:rPr>
              <w:t>grzgewst</w:t>
            </w:r>
            <w:proofErr w:type="spellEnd"/>
            <w:r w:rsidR="00286463">
              <w:rPr>
                <w:rFonts w:eastAsia="Times New Roman" w:cs="Arial"/>
                <w:sz w:val="14"/>
                <w:szCs w:val="14"/>
                <w:lang w:eastAsia="de-DE"/>
              </w:rPr>
              <w:t xml:space="preserve"> | ec</w:t>
            </w:r>
            <w:r w:rsidRPr="00DC6099">
              <w:rPr>
                <w:rFonts w:eastAsia="Times New Roman" w:cs="Arial"/>
                <w:sz w:val="14"/>
                <w:szCs w:val="14"/>
                <w:lang w:eastAsia="de-DE"/>
              </w:rPr>
              <w:t xml:space="preserve"> </w:t>
            </w:r>
            <w:r>
              <w:rPr>
                <w:rFonts w:eastAsia="Times New Roman" w:cs="Arial"/>
                <w:sz w:val="14"/>
                <w:szCs w:val="14"/>
                <w:lang w:eastAsia="de-DE"/>
              </w:rPr>
              <w:t xml:space="preserve"> }}</w:t>
            </w:r>
          </w:p>
        </w:tc>
        <w:tc>
          <w:tcPr>
            <w:tcW w:w="1585" w:type="dxa"/>
            <w:gridSpan w:val="2"/>
            <w:tcBorders>
              <w:top w:val="nil"/>
              <w:left w:val="nil"/>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wgUSt4vvj</w:t>
            </w:r>
            <w:r>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stk.nivgrsta</w:t>
            </w:r>
            <w:proofErr w:type="spellEnd"/>
            <w:r>
              <w:rPr>
                <w:rFonts w:eastAsia="Times New Roman" w:cs="Arial"/>
                <w:sz w:val="14"/>
                <w:szCs w:val="14"/>
                <w:lang w:eastAsia="de-DE"/>
              </w:rPr>
              <w:t xml:space="preserve"> </w:t>
            </w:r>
            <w:r w:rsidR="00177445">
              <w:rPr>
                <w:rFonts w:eastAsia="Times New Roman" w:cs="Arial"/>
                <w:sz w:val="14"/>
                <w:szCs w:val="14"/>
                <w:lang w:eastAsia="de-DE"/>
              </w:rPr>
              <w:t xml:space="preserve"> | </w:t>
            </w:r>
            <w:proofErr w:type="spellStart"/>
            <w:r w:rsidR="00177445">
              <w:rPr>
                <w:rFonts w:eastAsia="Times New Roman" w:cs="Arial"/>
                <w:sz w:val="14"/>
                <w:szCs w:val="14"/>
                <w:lang w:eastAsia="de-DE"/>
              </w:rPr>
              <w:t>ec</w:t>
            </w:r>
            <w:r w:rsidR="003B1812">
              <w:rPr>
                <w:rFonts w:eastAsia="Times New Roman" w:cs="Arial"/>
                <w:sz w:val="14"/>
                <w:szCs w:val="14"/>
                <w:lang w:eastAsia="de-DE"/>
              </w:rPr>
              <w:t>p</w:t>
            </w:r>
            <w:proofErr w:type="spellEnd"/>
            <w:r w:rsidR="00177445">
              <w:rPr>
                <w:rFonts w:eastAsia="Times New Roman" w:cs="Arial"/>
                <w:sz w:val="14"/>
                <w:szCs w:val="14"/>
                <w:lang w:eastAsia="de-DE"/>
              </w:rPr>
              <w:t xml:space="preserve"> </w:t>
            </w:r>
            <w:r>
              <w:rPr>
                <w:rFonts w:eastAsia="Times New Roman" w:cs="Arial"/>
                <w:sz w:val="14"/>
                <w:szCs w:val="14"/>
                <w:lang w:eastAsia="de-DE"/>
              </w:rPr>
              <w:t xml:space="preserve"> }}</w:t>
            </w:r>
          </w:p>
        </w:tc>
        <w:tc>
          <w:tcPr>
            <w:tcW w:w="1559" w:type="dxa"/>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E05076" w:rsidRPr="00E05076">
              <w:rPr>
                <w:rFonts w:eastAsia="Times New Roman" w:cs="Arial"/>
                <w:sz w:val="14"/>
                <w:szCs w:val="14"/>
                <w:lang w:eastAsia="de-DE"/>
              </w:rPr>
              <w:t>nivgrstb</w:t>
            </w:r>
            <w:proofErr w:type="spellEnd"/>
            <w:r w:rsidR="00E05076">
              <w:rPr>
                <w:rFonts w:eastAsia="Times New Roman" w:cs="Arial"/>
                <w:sz w:val="14"/>
                <w:szCs w:val="14"/>
                <w:lang w:eastAsia="de-DE"/>
              </w:rPr>
              <w:t xml:space="preserve"> </w:t>
            </w:r>
            <w:r w:rsidR="003B1812">
              <w:rPr>
                <w:rFonts w:eastAsia="Times New Roman" w:cs="Arial"/>
                <w:sz w:val="14"/>
                <w:szCs w:val="14"/>
                <w:lang w:eastAsia="de-DE"/>
              </w:rPr>
              <w:t xml:space="preserve"> | </w:t>
            </w:r>
            <w:proofErr w:type="spellStart"/>
            <w:r w:rsidR="003B1812">
              <w:rPr>
                <w:rFonts w:eastAsia="Times New Roman" w:cs="Arial"/>
                <w:sz w:val="14"/>
                <w:szCs w:val="14"/>
                <w:lang w:eastAsia="de-DE"/>
              </w:rPr>
              <w:t>ecp</w:t>
            </w:r>
            <w:proofErr w:type="spellEnd"/>
            <w:r>
              <w:rPr>
                <w:rFonts w:eastAsia="Times New Roman" w:cs="Arial"/>
                <w:sz w:val="14"/>
                <w:szCs w:val="14"/>
                <w:lang w:eastAsia="de-DE"/>
              </w:rPr>
              <w:t>}}</w:t>
            </w:r>
          </w:p>
        </w:tc>
        <w:tc>
          <w:tcPr>
            <w:tcW w:w="1559" w:type="dxa"/>
            <w:tcBorders>
              <w:top w:val="nil"/>
              <w:left w:val="nil"/>
              <w:bottom w:val="single" w:sz="8" w:space="0" w:color="auto"/>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DC6099">
              <w:rPr>
                <w:rFonts w:eastAsia="Times New Roman" w:cs="Arial"/>
                <w:sz w:val="14"/>
                <w:szCs w:val="14"/>
                <w:lang w:eastAsia="de-DE"/>
              </w:rPr>
              <w:t>nivgewst</w:t>
            </w:r>
            <w:proofErr w:type="spellEnd"/>
            <w:r w:rsidR="003B1812">
              <w:rPr>
                <w:rFonts w:eastAsia="Times New Roman" w:cs="Arial"/>
                <w:sz w:val="14"/>
                <w:szCs w:val="14"/>
                <w:lang w:eastAsia="de-DE"/>
              </w:rPr>
              <w:t xml:space="preserve"> | </w:t>
            </w:r>
            <w:proofErr w:type="spellStart"/>
            <w:r w:rsidR="003B1812">
              <w:rPr>
                <w:rFonts w:eastAsia="Times New Roman" w:cs="Arial"/>
                <w:sz w:val="14"/>
                <w:szCs w:val="14"/>
                <w:lang w:eastAsia="de-DE"/>
              </w:rPr>
              <w:t>ecp</w:t>
            </w:r>
            <w:proofErr w:type="spellEnd"/>
            <w:r w:rsidRPr="00DC6099">
              <w:rPr>
                <w:rFonts w:eastAsia="Times New Roman" w:cs="Arial"/>
                <w:sz w:val="14"/>
                <w:szCs w:val="14"/>
                <w:lang w:eastAsia="de-DE"/>
              </w:rPr>
              <w:t xml:space="preserve"> </w:t>
            </w:r>
            <w:r>
              <w:rPr>
                <w:rFonts w:eastAsia="Times New Roman" w:cs="Arial"/>
                <w:sz w:val="14"/>
                <w:szCs w:val="14"/>
                <w:lang w:eastAsia="de-DE"/>
              </w:rPr>
              <w:t xml:space="preserve"> }}</w:t>
            </w:r>
          </w:p>
        </w:tc>
        <w:tc>
          <w:tcPr>
            <w:tcW w:w="1585" w:type="dxa"/>
            <w:gridSpan w:val="2"/>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wgUSt1bis3vj</w:t>
            </w:r>
            <w:r>
              <w:rPr>
                <w:rFonts w:eastAsia="Times New Roman" w:cs="Arial"/>
                <w:sz w:val="16"/>
                <w:szCs w:val="16"/>
                <w:lang w:eastAsia="de-DE"/>
              </w:rPr>
              <w:t xml:space="preserve"> </w:t>
            </w:r>
            <w:r w:rsidR="00286463">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stk.stkgrsta</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c>
          <w:tcPr>
            <w:tcW w:w="1559"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sidRPr="00251BF0">
              <w:rPr>
                <w:rFonts w:eastAsia="Times New Roman" w:cs="Arial"/>
                <w:b/>
                <w:bCs/>
                <w:sz w:val="20"/>
                <w:szCs w:val="20"/>
                <w:highlight w:val="yellow"/>
                <w:lang w:eastAsia="de-DE"/>
              </w:rPr>
              <w:t>stk.</w:t>
            </w:r>
            <w:r w:rsidR="00E05076" w:rsidRPr="00E05076">
              <w:rPr>
                <w:rFonts w:eastAsia="Times New Roman" w:cs="Arial"/>
                <w:b/>
                <w:bCs/>
                <w:sz w:val="20"/>
                <w:szCs w:val="20"/>
                <w:lang w:eastAsia="de-DE"/>
              </w:rPr>
              <w:t>stkgrstb</w:t>
            </w:r>
            <w:proofErr w:type="spellEnd"/>
            <w:r w:rsidR="003B1812">
              <w:rPr>
                <w:rFonts w:eastAsia="Times New Roman" w:cs="Arial"/>
                <w:b/>
                <w:bCs/>
                <w:sz w:val="20"/>
                <w:szCs w:val="20"/>
                <w:lang w:eastAsia="de-DE"/>
              </w:rPr>
              <w:t xml:space="preserve"> | ec</w:t>
            </w:r>
            <w:r w:rsidR="00E05076">
              <w:rPr>
                <w:rFonts w:eastAsia="Times New Roman" w:cs="Arial"/>
                <w:b/>
                <w:bCs/>
                <w:sz w:val="20"/>
                <w:szCs w:val="20"/>
                <w:lang w:eastAsia="de-DE"/>
              </w:rPr>
              <w:t xml:space="preserve"> </w:t>
            </w:r>
            <w:r>
              <w:rPr>
                <w:rFonts w:eastAsia="Times New Roman" w:cs="Arial"/>
                <w:b/>
                <w:bCs/>
                <w:sz w:val="20"/>
                <w:szCs w:val="20"/>
                <w:lang w:eastAsia="de-DE"/>
              </w:rPr>
              <w:t>}}</w:t>
            </w:r>
          </w:p>
        </w:tc>
        <w:tc>
          <w:tcPr>
            <w:tcW w:w="1559"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stk.stkgewst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w:t>
            </w:r>
            <w:r w:rsidR="009F1E8E">
              <w:rPr>
                <w:rFonts w:eastAsia="Times New Roman" w:cs="Arial"/>
                <w:b/>
                <w:bCs/>
                <w:sz w:val="20"/>
                <w:szCs w:val="20"/>
                <w:lang w:eastAsia="de-DE"/>
              </w:rPr>
              <w:t xml:space="preserve"> </w:t>
            </w:r>
            <w:r>
              <w:rPr>
                <w:rFonts w:eastAsia="Times New Roman" w:cs="Arial"/>
                <w:b/>
                <w:bCs/>
                <w:sz w:val="20"/>
                <w:szCs w:val="20"/>
                <w:lang w:eastAsia="de-DE"/>
              </w:rPr>
              <w:t>}}</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stk.wgust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9F1E8E">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8D7ACD" w:rsidRPr="00104855" w:rsidRDefault="008D7ACD" w:rsidP="00B76F5E">
            <w:pPr>
              <w:keepNext/>
              <w:keepLines/>
              <w:spacing w:after="0"/>
              <w:jc w:val="left"/>
              <w:rPr>
                <w:rFonts w:eastAsia="Times New Roman" w:cs="Arial"/>
                <w:lang w:eastAsia="de-DE"/>
              </w:rPr>
            </w:pPr>
            <w:r w:rsidRPr="00104855">
              <w:rPr>
                <w:rFonts w:eastAsia="Times New Roman" w:cs="Arial"/>
                <w:lang w:eastAsia="de-DE"/>
              </w:rPr>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8D7ACD" w:rsidRPr="00104855" w:rsidRDefault="008D7ACD" w:rsidP="00B76F5E">
            <w:pPr>
              <w:keepNext/>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 </w:t>
            </w:r>
            <w:proofErr w:type="spellStart"/>
            <w:r>
              <w:rPr>
                <w:rFonts w:ascii="Calibri" w:eastAsia="Times New Roman" w:hAnsi="Calibri" w:cs="Calibri"/>
                <w:b/>
                <w:bCs/>
                <w:color w:val="000000"/>
                <w:sz w:val="28"/>
                <w:szCs w:val="28"/>
                <w:lang w:eastAsia="de-DE"/>
              </w:rPr>
              <w:t>stk.stkgesamt</w:t>
            </w:r>
            <w:proofErr w:type="spellEnd"/>
            <w:r>
              <w:rPr>
                <w:rFonts w:ascii="Calibri" w:eastAsia="Times New Roman" w:hAnsi="Calibri" w:cs="Calibri"/>
                <w:b/>
                <w:bCs/>
                <w:color w:val="000000"/>
                <w:sz w:val="28"/>
                <w:szCs w:val="28"/>
                <w:lang w:eastAsia="de-DE"/>
              </w:rPr>
              <w:t xml:space="preserve"> | ec</w:t>
            </w:r>
            <w:r w:rsidR="009F1E8E">
              <w:rPr>
                <w:rFonts w:ascii="Calibri" w:eastAsia="Times New Roman" w:hAnsi="Calibri" w:cs="Calibri"/>
                <w:b/>
                <w:bCs/>
                <w:color w:val="000000"/>
                <w:sz w:val="28"/>
                <w:szCs w:val="28"/>
                <w:lang w:eastAsia="de-DE"/>
              </w:rPr>
              <w:t xml:space="preserve"> </w:t>
            </w:r>
            <w:r>
              <w:rPr>
                <w:rFonts w:ascii="Calibri" w:eastAsia="Times New Roman" w:hAnsi="Calibri" w:cs="Calibri"/>
                <w:b/>
                <w:bCs/>
                <w:color w:val="000000"/>
                <w:sz w:val="28"/>
                <w:szCs w:val="28"/>
                <w:lang w:eastAsia="de-DE"/>
              </w:rPr>
              <w:t>}}</w:t>
            </w:r>
          </w:p>
        </w:tc>
      </w:tr>
    </w:tbl>
    <w:p w:rsidR="00C03D1E" w:rsidRPr="00DB26D9" w:rsidRDefault="00C03D1E" w:rsidP="000C2AE6">
      <w:pPr>
        <w:keepLines/>
      </w:pPr>
    </w:p>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17"/>
        <w:gridCol w:w="6309"/>
        <w:gridCol w:w="2486"/>
      </w:tblGrid>
      <w:tr w:rsidR="00C03D1E" w:rsidRPr="000C3358" w:rsidTr="009F1E8E">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lang w:eastAsia="de-DE"/>
              </w:rPr>
            </w:pPr>
            <w:r>
              <w:rPr>
                <w:rFonts w:eastAsia="Times New Roman" w:cs="Arial"/>
                <w:lang w:eastAsia="de-DE"/>
              </w:rPr>
              <w:t xml:space="preserve">{{ </w:t>
            </w:r>
            <w:proofErr w:type="spellStart"/>
            <w:r w:rsidR="00D904AD">
              <w:rPr>
                <w:rFonts w:eastAsia="Times New Roman" w:cs="Arial"/>
                <w:lang w:eastAsia="de-DE"/>
              </w:rPr>
              <w:t>sza.</w:t>
            </w:r>
            <w:r>
              <w:rPr>
                <w:rFonts w:eastAsia="Times New Roman" w:cs="Arial"/>
                <w:lang w:eastAsia="de-DE"/>
              </w:rPr>
              <w:t>stkmz</w:t>
            </w:r>
            <w:proofErr w:type="spellEnd"/>
            <w:r w:rsidR="00863966">
              <w:rPr>
                <w:rFonts w:eastAsia="Times New Roman" w:cs="Arial"/>
                <w:lang w:eastAsia="de-DE"/>
              </w:rPr>
              <w:t>| ec</w:t>
            </w:r>
            <w:r>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 </w:t>
            </w:r>
            <w:r w:rsidR="00D904AD">
              <w:rPr>
                <w:rFonts w:eastAsia="Times New Roman" w:cs="Arial"/>
                <w:color w:val="000000"/>
                <w:lang w:eastAsia="de-DE"/>
              </w:rPr>
              <w:t>sza.</w:t>
            </w:r>
            <w:r>
              <w:rPr>
                <w:rFonts w:eastAsia="Times New Roman" w:cs="Arial"/>
                <w:color w:val="000000"/>
                <w:lang w:eastAsia="de-DE"/>
              </w:rPr>
              <w:t>ew_3006vj</w:t>
            </w:r>
            <w:r w:rsidR="00863966">
              <w:rPr>
                <w:rFonts w:eastAsia="Times New Roman" w:cs="Arial"/>
                <w:color w:val="000000"/>
                <w:lang w:eastAsia="de-DE"/>
              </w:rPr>
              <w:t xml:space="preserve"> | </w:t>
            </w:r>
            <w:proofErr w:type="spellStart"/>
            <w:r w:rsidR="00863966">
              <w:rPr>
                <w:rFonts w:eastAsia="Times New Roman" w:cs="Arial"/>
                <w:color w:val="000000"/>
                <w:lang w:eastAsia="de-DE"/>
              </w:rPr>
              <w:t>ecp</w:t>
            </w:r>
            <w:proofErr w:type="spellEnd"/>
            <w:r w:rsidR="0060102A">
              <w:rPr>
                <w:rFonts w:eastAsia="Times New Roman" w:cs="Arial"/>
                <w:color w:val="000000"/>
                <w:lang w:eastAsia="de-DE"/>
              </w:rPr>
              <w:t xml:space="preserve"> </w:t>
            </w:r>
            <w:r>
              <w:rPr>
                <w:rFonts w:eastAsia="Times New Roman" w:cs="Arial"/>
                <w:color w:val="000000"/>
                <w:lang w:eastAsia="de-DE"/>
              </w:rPr>
              <w:t>}}</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 </w:t>
            </w:r>
            <w:proofErr w:type="spellStart"/>
            <w:r w:rsidR="00D904AD">
              <w:rPr>
                <w:rFonts w:eastAsia="Times New Roman" w:cs="Arial"/>
                <w:color w:val="000000"/>
                <w:lang w:eastAsia="de-DE"/>
              </w:rPr>
              <w:t>sza.</w:t>
            </w:r>
            <w:r>
              <w:rPr>
                <w:rFonts w:eastAsia="Times New Roman" w:cs="Arial"/>
                <w:color w:val="000000"/>
                <w:lang w:eastAsia="de-DE"/>
              </w:rPr>
              <w:t>stkmzproEW</w:t>
            </w:r>
            <w:proofErr w:type="spellEnd"/>
            <w:r w:rsidR="0060102A">
              <w:rPr>
                <w:rFonts w:eastAsia="Times New Roman" w:cs="Arial"/>
                <w:color w:val="000000"/>
                <w:lang w:eastAsia="de-DE"/>
              </w:rPr>
              <w:t xml:space="preserve"> </w:t>
            </w:r>
            <w:r w:rsidR="00863966">
              <w:rPr>
                <w:rFonts w:eastAsia="Times New Roman" w:cs="Arial"/>
                <w:color w:val="000000"/>
                <w:lang w:eastAsia="de-DE"/>
              </w:rPr>
              <w:t xml:space="preserve"> | ec </w:t>
            </w:r>
            <w:r>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B76F5E">
            <w:pPr>
              <w:keepNext/>
              <w:keepLines/>
              <w:spacing w:after="0"/>
              <w:jc w:val="right"/>
              <w:rPr>
                <w:rFonts w:eastAsia="Times New Roman" w:cs="Arial"/>
                <w:lang w:eastAsia="de-DE"/>
              </w:rPr>
            </w:pPr>
            <w:r>
              <w:rPr>
                <w:rFonts w:eastAsia="Times New Roman" w:cs="Arial"/>
                <w:lang w:eastAsia="de-DE"/>
              </w:rPr>
              <w:t xml:space="preserve">{{ </w:t>
            </w:r>
            <w:proofErr w:type="spellStart"/>
            <w:r w:rsidR="00D904AD">
              <w:rPr>
                <w:rFonts w:eastAsia="Times New Roman" w:cs="Arial"/>
                <w:lang w:eastAsia="de-DE"/>
              </w:rPr>
              <w:t>sza.</w:t>
            </w:r>
            <w:r>
              <w:rPr>
                <w:rFonts w:eastAsia="Times New Roman" w:cs="Arial"/>
                <w:lang w:eastAsia="de-DE"/>
              </w:rPr>
              <w:t>stkproew_land</w:t>
            </w:r>
            <w:proofErr w:type="spellEnd"/>
            <w:r>
              <w:rPr>
                <w:rFonts w:eastAsia="Times New Roman" w:cs="Arial"/>
                <w:lang w:eastAsia="de-DE"/>
              </w:rPr>
              <w:t xml:space="preserve"> </w:t>
            </w:r>
            <w:r w:rsidR="00863966">
              <w:rPr>
                <w:rFonts w:eastAsia="Times New Roman" w:cs="Arial"/>
                <w:lang w:eastAsia="de-DE"/>
              </w:rPr>
              <w:t xml:space="preserve"> | ec</w:t>
            </w:r>
            <w:r>
              <w:rPr>
                <w:rFonts w:eastAsia="Times New Roman" w:cs="Arial"/>
                <w:lang w:eastAsia="de-DE"/>
              </w:rPr>
              <w:t>}}</w:t>
            </w:r>
            <w:r w:rsidR="00C03D1E" w:rsidRPr="000C3358">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 </w:t>
            </w:r>
            <w:proofErr w:type="spellStart"/>
            <w:r w:rsidR="00D904AD">
              <w:rPr>
                <w:rFonts w:eastAsia="Times New Roman" w:cs="Arial"/>
                <w:color w:val="000000"/>
                <w:lang w:eastAsia="de-DE"/>
              </w:rPr>
              <w:t>sza.</w:t>
            </w:r>
            <w:r w:rsidR="00461E47">
              <w:rPr>
                <w:rFonts w:eastAsia="Times New Roman" w:cs="Arial"/>
                <w:color w:val="000000"/>
                <w:lang w:eastAsia="de-DE"/>
              </w:rPr>
              <w:t>schwellenwertsza</w:t>
            </w:r>
            <w:proofErr w:type="spellEnd"/>
            <w:r w:rsidR="00863966">
              <w:rPr>
                <w:rFonts w:eastAsia="Times New Roman" w:cs="Arial"/>
                <w:color w:val="000000"/>
                <w:lang w:eastAsia="de-DE"/>
              </w:rPr>
              <w:t xml:space="preserve"> | ec</w:t>
            </w:r>
            <w:r w:rsidR="00461E47">
              <w:rPr>
                <w:rFonts w:eastAsia="Times New Roman" w:cs="Arial"/>
                <w:color w:val="000000"/>
                <w:lang w:eastAsia="de-DE"/>
              </w:rPr>
              <w:t xml:space="preserve"> </w:t>
            </w:r>
            <w:r w:rsidR="00D732FB">
              <w:rPr>
                <w:rFonts w:eastAsia="Times New Roman" w:cs="Arial"/>
                <w:color w:val="000000"/>
                <w:lang w:eastAsia="de-DE"/>
              </w:rPr>
              <w:t xml:space="preserve"> </w:t>
            </w:r>
            <w:r>
              <w:rPr>
                <w:rFonts w:eastAsia="Times New Roman" w:cs="Arial"/>
                <w:color w:val="000000"/>
                <w:lang w:eastAsia="de-DE"/>
              </w:rPr>
              <w:t>}}</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 </w:t>
            </w:r>
            <w:proofErr w:type="spellStart"/>
            <w:r w:rsidR="00632CA8">
              <w:rPr>
                <w:rFonts w:eastAsia="Times New Roman" w:cs="Arial"/>
                <w:color w:val="000000"/>
                <w:lang w:eastAsia="de-DE"/>
              </w:rPr>
              <w:t>sza</w:t>
            </w:r>
            <w:r w:rsidR="00D904AD">
              <w:rPr>
                <w:rFonts w:eastAsia="Times New Roman" w:cs="Arial"/>
                <w:color w:val="000000"/>
                <w:lang w:eastAsia="de-DE"/>
              </w:rPr>
              <w:t>.</w:t>
            </w:r>
            <w:r>
              <w:rPr>
                <w:rFonts w:eastAsia="Times New Roman" w:cs="Arial"/>
                <w:color w:val="000000"/>
                <w:lang w:eastAsia="de-DE"/>
              </w:rPr>
              <w:t>diffstkjeEWuSchwW</w:t>
            </w:r>
            <w:proofErr w:type="spellEnd"/>
            <w:r w:rsidR="00863966">
              <w:rPr>
                <w:rFonts w:eastAsia="Times New Roman" w:cs="Arial"/>
                <w:color w:val="000000"/>
                <w:lang w:eastAsia="de-DE"/>
              </w:rPr>
              <w:t xml:space="preserve"> | ec</w:t>
            </w:r>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 </w:t>
            </w:r>
            <w:r w:rsidR="00D904AD">
              <w:rPr>
                <w:rFonts w:eastAsia="Times New Roman" w:cs="Arial"/>
                <w:color w:val="000000"/>
                <w:lang w:eastAsia="de-DE"/>
              </w:rPr>
              <w:t>sza.</w:t>
            </w:r>
            <w:r>
              <w:rPr>
                <w:rFonts w:eastAsia="Times New Roman" w:cs="Arial"/>
                <w:color w:val="000000"/>
                <w:lang w:eastAsia="de-DE"/>
              </w:rPr>
              <w:t xml:space="preserve">ew_3006vj </w:t>
            </w:r>
            <w:r w:rsidR="00863966">
              <w:rPr>
                <w:rFonts w:eastAsia="Times New Roman" w:cs="Arial"/>
                <w:color w:val="000000"/>
                <w:lang w:eastAsia="de-DE"/>
              </w:rPr>
              <w:t xml:space="preserve">| </w:t>
            </w:r>
            <w:proofErr w:type="spellStart"/>
            <w:r w:rsidR="00863966">
              <w:rPr>
                <w:rFonts w:eastAsia="Times New Roman" w:cs="Arial"/>
                <w:color w:val="000000"/>
                <w:lang w:eastAsia="de-DE"/>
              </w:rPr>
              <w:t>ecp</w:t>
            </w:r>
            <w:proofErr w:type="spellEnd"/>
            <w:r w:rsidR="000B7733">
              <w:rPr>
                <w:rFonts w:eastAsia="Times New Roman" w:cs="Arial"/>
                <w:color w:val="000000"/>
                <w:lang w:eastAsia="de-DE"/>
              </w:rPr>
              <w:t xml:space="preserve"> </w:t>
            </w:r>
            <w:r>
              <w:rPr>
                <w:rFonts w:eastAsia="Times New Roman" w:cs="Arial"/>
                <w:color w:val="000000"/>
                <w:lang w:eastAsia="de-DE"/>
              </w:rPr>
              <w:t>}}</w:t>
            </w:r>
          </w:p>
        </w:tc>
      </w:tr>
      <w:tr w:rsidR="00C03D1E" w:rsidRPr="000C3358" w:rsidTr="009F1E8E">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b/>
                <w:bCs/>
                <w:u w:val="double"/>
                <w:lang w:eastAsia="de-DE"/>
              </w:rPr>
            </w:pPr>
            <w:r>
              <w:rPr>
                <w:rFonts w:eastAsia="Times New Roman" w:cs="Arial"/>
                <w:b/>
                <w:bCs/>
                <w:u w:val="double"/>
                <w:lang w:eastAsia="de-DE"/>
              </w:rPr>
              <w:t xml:space="preserve">{{ </w:t>
            </w:r>
            <w:proofErr w:type="spellStart"/>
            <w:r w:rsidR="00D904AD">
              <w:rPr>
                <w:rFonts w:eastAsia="Times New Roman" w:cs="Arial"/>
                <w:b/>
                <w:bCs/>
                <w:u w:val="double"/>
                <w:lang w:eastAsia="de-DE"/>
              </w:rPr>
              <w:t>sza.</w:t>
            </w:r>
            <w:r>
              <w:rPr>
                <w:rFonts w:eastAsia="Times New Roman" w:cs="Arial"/>
                <w:b/>
                <w:bCs/>
                <w:u w:val="double"/>
                <w:lang w:eastAsia="de-DE"/>
              </w:rPr>
              <w:t>sza</w:t>
            </w:r>
            <w:proofErr w:type="spellEnd"/>
            <w:r>
              <w:rPr>
                <w:rFonts w:eastAsia="Times New Roman" w:cs="Arial"/>
                <w:b/>
                <w:bCs/>
                <w:u w:val="double"/>
                <w:lang w:eastAsia="de-DE"/>
              </w:rPr>
              <w:t xml:space="preserve"> </w:t>
            </w:r>
            <w:r w:rsidR="00863966">
              <w:rPr>
                <w:rFonts w:eastAsia="Times New Roman" w:cs="Arial"/>
                <w:b/>
                <w:bCs/>
                <w:u w:val="double"/>
                <w:lang w:eastAsia="de-DE"/>
              </w:rPr>
              <w:t>| ec</w:t>
            </w:r>
            <w:r w:rsidR="00D732FB">
              <w:rPr>
                <w:rFonts w:eastAsia="Times New Roman" w:cs="Arial"/>
                <w:b/>
                <w:bCs/>
                <w:u w:val="double"/>
                <w:lang w:eastAsia="de-DE"/>
              </w:rPr>
              <w:t xml:space="preserve"> </w:t>
            </w:r>
            <w:r>
              <w:rPr>
                <w:rFonts w:eastAsia="Times New Roman" w:cs="Arial"/>
                <w:b/>
                <w:bCs/>
                <w:u w:val="double"/>
                <w:lang w:eastAsia="de-DE"/>
              </w:rPr>
              <w:t>}}</w:t>
            </w:r>
          </w:p>
        </w:tc>
      </w:tr>
    </w:tbl>
    <w:p w:rsidR="00C03D1E" w:rsidRDefault="00C03D1E" w:rsidP="00C03D1E"/>
    <w:p w:rsidR="000C2AE6" w:rsidRDefault="000C2AE6" w:rsidP="00C03D1E">
      <w:pPr>
        <w:rPr>
          <w:u w:val="single"/>
        </w:rPr>
      </w:pPr>
    </w:p>
    <w:p w:rsidR="000073F9" w:rsidRDefault="000073F9" w:rsidP="00C03D1E">
      <w:pPr>
        <w:rPr>
          <w:u w:val="single"/>
        </w:rPr>
      </w:pPr>
      <w:r>
        <w:rPr>
          <w:u w:val="single"/>
        </w:rPr>
        <w:t>Schlüsselzuweisungen B</w:t>
      </w:r>
    </w:p>
    <w:p w:rsidR="000073F9" w:rsidRDefault="000073F9" w:rsidP="00C03D1E">
      <w:pPr>
        <w:rPr>
          <w:u w:val="single"/>
        </w:rPr>
      </w:pPr>
    </w:p>
    <w:p w:rsidR="000073F9" w:rsidRDefault="000073F9" w:rsidP="00B76F5E">
      <w:pPr>
        <w:tabs>
          <w:tab w:val="decimal" w:pos="8931"/>
        </w:tabs>
      </w:pPr>
      <w:r>
        <w:t>1. Ermittlung der Ausgleichsmesszahl:</w:t>
      </w:r>
    </w:p>
    <w:p w:rsidR="000073F9" w:rsidRDefault="000073F9" w:rsidP="00145A80">
      <w:pPr>
        <w:tabs>
          <w:tab w:val="decimal" w:pos="8222"/>
        </w:tabs>
      </w:pPr>
      <w:r>
        <w:t>Hauptansatz (= {{</w:t>
      </w:r>
      <w:proofErr w:type="spellStart"/>
      <w:r>
        <w:t>szb.ew</w:t>
      </w:r>
      <w:proofErr w:type="spellEnd"/>
      <w:r w:rsidR="00B76F5E">
        <w:t xml:space="preserve"> | </w:t>
      </w:r>
      <w:proofErr w:type="spellStart"/>
      <w:r w:rsidR="00B76F5E">
        <w:t>ecp</w:t>
      </w:r>
      <w:proofErr w:type="spellEnd"/>
      <w:r>
        <w:t>}} EW x {{</w:t>
      </w:r>
      <w:proofErr w:type="spellStart"/>
      <w:r>
        <w:t>szb.ewanrechnungsquote</w:t>
      </w:r>
      <w:r w:rsidR="000C2AE6">
        <w:t>has</w:t>
      </w:r>
      <w:proofErr w:type="spellEnd"/>
      <w:r w:rsidR="00B76F5E">
        <w:t xml:space="preserve"> | </w:t>
      </w:r>
      <w:proofErr w:type="spellStart"/>
      <w:r w:rsidR="00B76F5E">
        <w:t>ecp</w:t>
      </w:r>
      <w:proofErr w:type="spellEnd"/>
      <w:r>
        <w:t xml:space="preserve">}}) </w:t>
      </w:r>
      <w:r>
        <w:tab/>
      </w:r>
      <w:r>
        <w:tab/>
        <w:t>{{</w:t>
      </w:r>
      <w:proofErr w:type="spellStart"/>
      <w:r>
        <w:t>szb.hauptansatz</w:t>
      </w:r>
      <w:proofErr w:type="spellEnd"/>
      <w:r w:rsidR="00B76F5E">
        <w:t xml:space="preserve"> |</w:t>
      </w:r>
      <w:proofErr w:type="spellStart"/>
      <w:r w:rsidR="00B76F5E">
        <w:t>ecp</w:t>
      </w:r>
      <w:proofErr w:type="spellEnd"/>
      <w:r>
        <w:t>}}</w:t>
      </w:r>
    </w:p>
    <w:p w:rsidR="000073F9" w:rsidRDefault="000073F9" w:rsidP="00145A80">
      <w:pPr>
        <w:tabs>
          <w:tab w:val="decimal" w:pos="8222"/>
        </w:tabs>
      </w:pPr>
      <w:r>
        <w:t>+ Nebenansätze</w:t>
      </w:r>
      <w:r w:rsidR="00B2152C">
        <w:tab/>
        <w:t xml:space="preserve">{{ </w:t>
      </w:r>
      <w:proofErr w:type="spellStart"/>
      <w:r w:rsidR="00B2152C">
        <w:t>szb.nebenansatz</w:t>
      </w:r>
      <w:proofErr w:type="spellEnd"/>
      <w:r w:rsidR="00B2152C">
        <w:t xml:space="preserve"> |</w:t>
      </w:r>
      <w:proofErr w:type="spellStart"/>
      <w:r w:rsidR="004F35F7">
        <w:t>ecp</w:t>
      </w:r>
      <w:proofErr w:type="spellEnd"/>
      <w:r w:rsidR="004F35F7">
        <w:t>}}</w:t>
      </w:r>
    </w:p>
    <w:p w:rsidR="000073F9" w:rsidRDefault="000073F9" w:rsidP="00145A80">
      <w:pPr>
        <w:tabs>
          <w:tab w:val="left" w:pos="709"/>
          <w:tab w:val="decimal" w:pos="5954"/>
        </w:tabs>
      </w:pPr>
      <w:r>
        <w:tab/>
        <w:t xml:space="preserve">{% </w:t>
      </w:r>
      <w:proofErr w:type="spellStart"/>
      <w:r>
        <w:t>if</w:t>
      </w:r>
      <w:proofErr w:type="spellEnd"/>
      <w:r>
        <w:t xml:space="preserve"> </w:t>
      </w:r>
      <w:proofErr w:type="spellStart"/>
      <w:r>
        <w:t>szb.kitaansatz</w:t>
      </w:r>
      <w:proofErr w:type="spellEnd"/>
      <w:r>
        <w:t xml:space="preserve"> != 0%}Kitas:</w:t>
      </w:r>
      <w:r w:rsidR="00145A80">
        <w:tab/>
      </w:r>
      <w:r>
        <w:tab/>
        <w:t>{{</w:t>
      </w:r>
      <w:proofErr w:type="spellStart"/>
      <w:r>
        <w:t>szb.kitaansatz</w:t>
      </w:r>
      <w:proofErr w:type="spellEnd"/>
      <w:r w:rsidR="00B2152C">
        <w:t xml:space="preserve"> |</w:t>
      </w:r>
      <w:proofErr w:type="spellStart"/>
      <w:r w:rsidR="00B76F5E">
        <w:t>ecp</w:t>
      </w:r>
      <w:proofErr w:type="spellEnd"/>
      <w:r>
        <w:t xml:space="preserve">}}{% </w:t>
      </w:r>
      <w:proofErr w:type="spellStart"/>
      <w:r>
        <w:t>endif</w:t>
      </w:r>
      <w:proofErr w:type="spellEnd"/>
      <w:r>
        <w:t xml:space="preserve"> %}</w:t>
      </w:r>
    </w:p>
    <w:p w:rsidR="000073F9" w:rsidRDefault="000073F9" w:rsidP="00145A80">
      <w:pPr>
        <w:tabs>
          <w:tab w:val="left" w:pos="709"/>
          <w:tab w:val="decimal" w:pos="5954"/>
        </w:tabs>
      </w:pPr>
      <w:r>
        <w:tab/>
        <w:t xml:space="preserve">{% </w:t>
      </w:r>
      <w:proofErr w:type="spellStart"/>
      <w:r>
        <w:t>if</w:t>
      </w:r>
      <w:proofErr w:type="spellEnd"/>
      <w:r>
        <w:t xml:space="preserve"> </w:t>
      </w:r>
      <w:proofErr w:type="spellStart"/>
      <w:r>
        <w:t>szb.schulansatz</w:t>
      </w:r>
      <w:proofErr w:type="spellEnd"/>
      <w:r>
        <w:t xml:space="preserve"> != 0%}Schulen:</w:t>
      </w:r>
      <w:r w:rsidR="00145A80">
        <w:tab/>
      </w:r>
      <w:r>
        <w:tab/>
        <w:t>{{</w:t>
      </w:r>
      <w:proofErr w:type="spellStart"/>
      <w:r>
        <w:t>szb.schulansatz</w:t>
      </w:r>
      <w:proofErr w:type="spellEnd"/>
      <w:r w:rsidR="00B2152C">
        <w:t xml:space="preserve"> |</w:t>
      </w:r>
      <w:proofErr w:type="spellStart"/>
      <w:r w:rsidR="00B76F5E">
        <w:t>ecp</w:t>
      </w:r>
      <w:proofErr w:type="spellEnd"/>
      <w:r>
        <w:t xml:space="preserve">}}{% </w:t>
      </w:r>
      <w:proofErr w:type="spellStart"/>
      <w:r>
        <w:t>endif</w:t>
      </w:r>
      <w:proofErr w:type="spellEnd"/>
      <w:r>
        <w:t xml:space="preserve"> %}</w:t>
      </w:r>
    </w:p>
    <w:p w:rsidR="000073F9" w:rsidRDefault="000073F9" w:rsidP="00145A80">
      <w:pPr>
        <w:tabs>
          <w:tab w:val="decimal" w:pos="8222"/>
        </w:tabs>
      </w:pPr>
      <w:r>
        <w:t>= Gesamtansatz</w:t>
      </w:r>
      <w:r>
        <w:tab/>
      </w:r>
      <w:proofErr w:type="gramStart"/>
      <w:r>
        <w:t>{{</w:t>
      </w:r>
      <w:proofErr w:type="gramEnd"/>
      <w:r>
        <w:t xml:space="preserve"> </w:t>
      </w:r>
      <w:proofErr w:type="spellStart"/>
      <w:r>
        <w:t>szb.gesamtansatz</w:t>
      </w:r>
      <w:proofErr w:type="spellEnd"/>
      <w:r>
        <w:t xml:space="preserve"> </w:t>
      </w:r>
      <w:r w:rsidR="00DD708D">
        <w:t xml:space="preserve">| </w:t>
      </w:r>
      <w:proofErr w:type="spellStart"/>
      <w:r w:rsidR="00DD708D">
        <w:t>ecp</w:t>
      </w:r>
      <w:proofErr w:type="spellEnd"/>
      <w:r>
        <w:t>}}</w:t>
      </w:r>
    </w:p>
    <w:p w:rsidR="000073F9" w:rsidRDefault="000073F9" w:rsidP="00145A80">
      <w:pPr>
        <w:tabs>
          <w:tab w:val="decimal" w:pos="8222"/>
        </w:tabs>
      </w:pPr>
      <w:r>
        <w:t>X Grundbetrag</w:t>
      </w:r>
      <w:r w:rsidR="00B76F5E">
        <w:tab/>
      </w:r>
      <w:r>
        <w:t xml:space="preserve">{{ </w:t>
      </w:r>
      <w:proofErr w:type="spellStart"/>
      <w:r>
        <w:t>szb.grundbetrag</w:t>
      </w:r>
      <w:proofErr w:type="spellEnd"/>
      <w:r>
        <w:t xml:space="preserve"> </w:t>
      </w:r>
      <w:r w:rsidR="00DD708D">
        <w:t>| ec</w:t>
      </w:r>
      <w:r>
        <w:t>}}</w:t>
      </w:r>
    </w:p>
    <w:p w:rsidR="000073F9" w:rsidRDefault="00B76F5E" w:rsidP="00145A80">
      <w:pPr>
        <w:tabs>
          <w:tab w:val="decimal" w:pos="8222"/>
        </w:tabs>
      </w:pPr>
      <w:r>
        <w:t>= Ausgleichsmesszahl</w:t>
      </w:r>
      <w:r w:rsidR="000073F9">
        <w:tab/>
        <w:t xml:space="preserve">{{ </w:t>
      </w:r>
      <w:proofErr w:type="spellStart"/>
      <w:r w:rsidR="000073F9">
        <w:t>szb.</w:t>
      </w:r>
      <w:r w:rsidR="0040652A" w:rsidRPr="0040652A">
        <w:t>ausgleichsmesszahl</w:t>
      </w:r>
      <w:proofErr w:type="spellEnd"/>
      <w:r w:rsidR="000073F9">
        <w:t xml:space="preserve"> </w:t>
      </w:r>
      <w:r w:rsidR="00DD708D">
        <w:t>|ec</w:t>
      </w:r>
      <w:r w:rsidR="000073F9">
        <w:t>}}</w:t>
      </w:r>
    </w:p>
    <w:p w:rsidR="000073F9" w:rsidRDefault="000073F9" w:rsidP="00145A80">
      <w:pPr>
        <w:tabs>
          <w:tab w:val="decimal" w:pos="8222"/>
        </w:tabs>
      </w:pPr>
    </w:p>
    <w:p w:rsidR="00706CE6" w:rsidRDefault="000073F9" w:rsidP="00145A80">
      <w:pPr>
        <w:tabs>
          <w:tab w:val="decimal" w:pos="8222"/>
        </w:tabs>
      </w:pPr>
      <w:r>
        <w:t>2. Ermittlung der Finanzkraftmesszahl</w:t>
      </w:r>
    </w:p>
    <w:p w:rsidR="000073F9" w:rsidRDefault="000073F9" w:rsidP="00145A80">
      <w:pPr>
        <w:tabs>
          <w:tab w:val="decimal" w:pos="8222"/>
        </w:tabs>
      </w:pPr>
      <w:r>
        <w:t>Steuerkraft:</w:t>
      </w:r>
      <w:r>
        <w:tab/>
        <w:t xml:space="preserve">{{ </w:t>
      </w:r>
      <w:proofErr w:type="spellStart"/>
      <w:r>
        <w:t>szb.stk</w:t>
      </w:r>
      <w:proofErr w:type="spellEnd"/>
      <w:r w:rsidR="00B2152C">
        <w:t xml:space="preserve"> |</w:t>
      </w:r>
      <w:proofErr w:type="spellStart"/>
      <w:r w:rsidR="004F35F7">
        <w:t>ecp</w:t>
      </w:r>
      <w:proofErr w:type="spellEnd"/>
      <w:r>
        <w:t xml:space="preserve"> }}</w:t>
      </w:r>
    </w:p>
    <w:p w:rsidR="000073F9" w:rsidRDefault="004F35F7" w:rsidP="00145A80">
      <w:pPr>
        <w:tabs>
          <w:tab w:val="decimal" w:pos="8222"/>
        </w:tabs>
      </w:pPr>
      <w:r>
        <w:t>+ Schlüsselzuweisungen A</w:t>
      </w:r>
      <w:r w:rsidR="000073F9">
        <w:tab/>
        <w:t xml:space="preserve">{{ </w:t>
      </w:r>
      <w:proofErr w:type="spellStart"/>
      <w:r w:rsidR="000073F9">
        <w:t>szb.sza</w:t>
      </w:r>
      <w:proofErr w:type="spellEnd"/>
      <w:r w:rsidR="000073F9">
        <w:t xml:space="preserve"> </w:t>
      </w:r>
      <w:r w:rsidR="00B2152C">
        <w:t>|</w:t>
      </w:r>
      <w:proofErr w:type="spellStart"/>
      <w:r>
        <w:t>ecp</w:t>
      </w:r>
      <w:proofErr w:type="spellEnd"/>
      <w:r>
        <w:t xml:space="preserve"> </w:t>
      </w:r>
      <w:r w:rsidR="000073F9">
        <w:t>}}</w:t>
      </w:r>
    </w:p>
    <w:p w:rsidR="000073F9" w:rsidRDefault="000073F9" w:rsidP="00145A80">
      <w:pPr>
        <w:tabs>
          <w:tab w:val="decimal" w:pos="8222"/>
        </w:tabs>
      </w:pPr>
      <w:r>
        <w:t>= Zwischenergebnis</w:t>
      </w:r>
      <w:r>
        <w:tab/>
        <w:t xml:space="preserve">{{ </w:t>
      </w:r>
      <w:proofErr w:type="spellStart"/>
      <w:r>
        <w:t>szb.stkusza</w:t>
      </w:r>
      <w:proofErr w:type="spellEnd"/>
      <w:r w:rsidR="00B2152C">
        <w:t xml:space="preserve"> |</w:t>
      </w:r>
      <w:proofErr w:type="spellStart"/>
      <w:r w:rsidR="00784A56">
        <w:t>ecp</w:t>
      </w:r>
      <w:proofErr w:type="spellEnd"/>
      <w:r>
        <w:t xml:space="preserve"> }} </w:t>
      </w:r>
    </w:p>
    <w:p w:rsidR="000073F9" w:rsidRDefault="000073F9" w:rsidP="00145A80">
      <w:pPr>
        <w:tabs>
          <w:tab w:val="decimal" w:pos="8222"/>
        </w:tabs>
      </w:pPr>
      <w:r>
        <w:t>X Anrechnungsquote</w:t>
      </w:r>
      <w:r>
        <w:tab/>
        <w:t>{{</w:t>
      </w:r>
      <w:r w:rsidR="00E525B8">
        <w:t xml:space="preserve"> </w:t>
      </w:r>
      <w:r w:rsidR="00262485">
        <w:t>“</w:t>
      </w:r>
      <w:r w:rsidR="0051036A">
        <w:t>{:.2</w:t>
      </w:r>
      <w:r w:rsidR="00262485">
        <w:t>f}</w:t>
      </w:r>
      <w:r w:rsidR="0051036A">
        <w:t xml:space="preserve"> %</w:t>
      </w:r>
      <w:r w:rsidR="00262485">
        <w:t>“.</w:t>
      </w:r>
      <w:proofErr w:type="spellStart"/>
      <w:r w:rsidR="00E525B8">
        <w:t>format</w:t>
      </w:r>
      <w:proofErr w:type="spellEnd"/>
      <w:r w:rsidR="00E525B8">
        <w:t>(</w:t>
      </w:r>
      <w:proofErr w:type="spellStart"/>
      <w:r>
        <w:t>szb.anrechnungsquote</w:t>
      </w:r>
      <w:proofErr w:type="spellEnd"/>
      <w:r w:rsidR="00465A31">
        <w:t>*100</w:t>
      </w:r>
      <w:r w:rsidR="00E525B8">
        <w:t>)</w:t>
      </w:r>
      <w:r w:rsidR="00784A56">
        <w:t xml:space="preserve"> </w:t>
      </w:r>
      <w:r>
        <w:t>}}</w:t>
      </w:r>
    </w:p>
    <w:p w:rsidR="000073F9" w:rsidRDefault="000073F9" w:rsidP="00145A80">
      <w:pPr>
        <w:tabs>
          <w:tab w:val="decimal" w:pos="8222"/>
        </w:tabs>
      </w:pPr>
      <w:r>
        <w:t xml:space="preserve">= </w:t>
      </w:r>
      <w:r w:rsidR="004F35F7">
        <w:t>Finanzkraftmesszahl</w:t>
      </w:r>
      <w:r>
        <w:tab/>
        <w:t xml:space="preserve">{{ </w:t>
      </w:r>
      <w:proofErr w:type="spellStart"/>
      <w:r>
        <w:t>szb.finkraftmz</w:t>
      </w:r>
      <w:proofErr w:type="spellEnd"/>
      <w:r>
        <w:t xml:space="preserve"> </w:t>
      </w:r>
      <w:r w:rsidR="00784A56">
        <w:t>|</w:t>
      </w:r>
      <w:proofErr w:type="spellStart"/>
      <w:r w:rsidR="00784A56">
        <w:t>ecp</w:t>
      </w:r>
      <w:proofErr w:type="spellEnd"/>
      <w:r>
        <w:t>}}</w:t>
      </w:r>
    </w:p>
    <w:p w:rsidR="00535FE0" w:rsidRDefault="00535FE0" w:rsidP="00C03D1E"/>
    <w:p w:rsidR="00535FE0" w:rsidRDefault="00535FE0" w:rsidP="00C03D1E">
      <w:r>
        <w:t>3. Zuweisungsbetrag</w:t>
      </w:r>
    </w:p>
    <w:p w:rsidR="00535FE0" w:rsidRDefault="00535FE0" w:rsidP="00C03D1E">
      <w:r>
        <w:t xml:space="preserve">{% </w:t>
      </w:r>
      <w:proofErr w:type="spellStart"/>
      <w:r>
        <w:t>if</w:t>
      </w:r>
      <w:proofErr w:type="spellEnd"/>
      <w:r>
        <w:t xml:space="preserve"> </w:t>
      </w:r>
      <w:proofErr w:type="spellStart"/>
      <w:r>
        <w:t>szb.ausgleichsmesszahl</w:t>
      </w:r>
      <w:proofErr w:type="spellEnd"/>
      <w:r>
        <w:t xml:space="preserve"> &lt; </w:t>
      </w:r>
      <w:proofErr w:type="spellStart"/>
      <w:r>
        <w:t>szb.</w:t>
      </w:r>
      <w:r w:rsidR="00CF5B7E" w:rsidRPr="00CF5B7E">
        <w:t>finkraftmz</w:t>
      </w:r>
      <w:proofErr w:type="spellEnd"/>
      <w:r>
        <w:t xml:space="preserve"> </w:t>
      </w:r>
      <w:r w:rsidR="00033196">
        <w:t>%</w:t>
      </w:r>
      <w:r>
        <w:t>}</w:t>
      </w:r>
      <w:r w:rsidR="00033196">
        <w:t>G</w:t>
      </w:r>
      <w:r>
        <w:t xml:space="preserve">em. § 14 Abs. 2 LFAG wird keine Zuweisung gewährt, weil die Finanzkraftmesszahl größer ist als die Ausgleichsmesszahl. </w:t>
      </w:r>
    </w:p>
    <w:p w:rsidR="00535FE0" w:rsidRDefault="00535FE0" w:rsidP="00C03D1E">
      <w:r>
        <w:t xml:space="preserve">{% </w:t>
      </w:r>
      <w:proofErr w:type="spellStart"/>
      <w:r>
        <w:t>else</w:t>
      </w:r>
      <w:proofErr w:type="spellEnd"/>
      <w:r>
        <w:t xml:space="preserve"> %}</w:t>
      </w:r>
    </w:p>
    <w:p w:rsidR="00535FE0" w:rsidRDefault="00535FE0" w:rsidP="007B5AF8">
      <w:pPr>
        <w:tabs>
          <w:tab w:val="decimal" w:pos="8647"/>
        </w:tabs>
      </w:pPr>
      <w:r>
        <w:t>Differenz Ausgleichsmesszahl und Finanzkraftmesszahl</w:t>
      </w:r>
      <w:r>
        <w:tab/>
      </w:r>
      <w:proofErr w:type="gramStart"/>
      <w:r>
        <w:t>{{</w:t>
      </w:r>
      <w:proofErr w:type="gramEnd"/>
      <w:r>
        <w:t xml:space="preserve"> </w:t>
      </w:r>
      <w:proofErr w:type="spellStart"/>
      <w:r>
        <w:t>szb.diffausfin</w:t>
      </w:r>
      <w:proofErr w:type="spellEnd"/>
      <w:r w:rsidR="001C1F62">
        <w:t xml:space="preserve"> | </w:t>
      </w:r>
      <w:proofErr w:type="spellStart"/>
      <w:r w:rsidR="001C1F62">
        <w:t>ecp</w:t>
      </w:r>
      <w:proofErr w:type="spellEnd"/>
      <w:r>
        <w:t xml:space="preserve"> }}</w:t>
      </w:r>
    </w:p>
    <w:p w:rsidR="00535FE0" w:rsidRDefault="00535FE0" w:rsidP="007B5AF8">
      <w:pPr>
        <w:tabs>
          <w:tab w:val="decimal" w:pos="8647"/>
        </w:tabs>
      </w:pPr>
      <w:r>
        <w:t>Zuweisungssatz gem. § 14 Abs. 2 LFAG</w:t>
      </w:r>
      <w:r>
        <w:tab/>
        <w:t xml:space="preserve">{{ </w:t>
      </w:r>
      <w:r w:rsidR="001C1F62">
        <w:t>“{:.2f} %“.</w:t>
      </w:r>
      <w:proofErr w:type="spellStart"/>
      <w:r w:rsidR="001C1F62">
        <w:t>format</w:t>
      </w:r>
      <w:proofErr w:type="spellEnd"/>
      <w:r w:rsidR="001C1F62">
        <w:t>(</w:t>
      </w:r>
      <w:proofErr w:type="spellStart"/>
      <w:r>
        <w:t>szb.szbquote</w:t>
      </w:r>
      <w:proofErr w:type="spellEnd"/>
      <w:r w:rsidR="001C1F62">
        <w:t xml:space="preserve"> * 100)</w:t>
      </w:r>
      <w:r>
        <w:t xml:space="preserve"> }}</w:t>
      </w:r>
    </w:p>
    <w:p w:rsidR="00535FE0" w:rsidRDefault="00535FE0" w:rsidP="007B5AF8">
      <w:pPr>
        <w:tabs>
          <w:tab w:val="decimal" w:pos="8647"/>
        </w:tabs>
      </w:pPr>
      <w:r>
        <w:t>= Zuweisungsbetrag</w:t>
      </w:r>
      <w:r>
        <w:tab/>
      </w:r>
      <w:proofErr w:type="gramStart"/>
      <w:r>
        <w:t>{{</w:t>
      </w:r>
      <w:proofErr w:type="gramEnd"/>
      <w:r>
        <w:t xml:space="preserve"> </w:t>
      </w:r>
      <w:proofErr w:type="spellStart"/>
      <w:r>
        <w:t>szb.szb</w:t>
      </w:r>
      <w:proofErr w:type="spellEnd"/>
      <w:r w:rsidR="001C1F62">
        <w:t xml:space="preserve"> | </w:t>
      </w:r>
      <w:proofErr w:type="spellStart"/>
      <w:r w:rsidR="001C1F62">
        <w:t>ecp</w:t>
      </w:r>
      <w:proofErr w:type="spellEnd"/>
      <w:r>
        <w:t xml:space="preserve"> }}</w:t>
      </w:r>
    </w:p>
    <w:p w:rsidR="00535FE0" w:rsidRPr="00104855" w:rsidRDefault="00535FE0" w:rsidP="00C03D1E">
      <w:r>
        <w:t xml:space="preserve">{% </w:t>
      </w:r>
      <w:proofErr w:type="spellStart"/>
      <w:r>
        <w:t>endif</w:t>
      </w:r>
      <w:proofErr w:type="spellEnd"/>
      <w:r>
        <w:t xml:space="preserve"> %}</w:t>
      </w:r>
    </w:p>
    <w:p w:rsidR="00D904AD" w:rsidRDefault="00F5579F" w:rsidP="00C03D1E">
      <w:pPr>
        <w:rPr>
          <w:u w:val="single"/>
        </w:rPr>
      </w:pPr>
      <w:r>
        <w:rPr>
          <w:u w:val="single"/>
        </w:rPr>
        <w:t xml:space="preserve">{% </w:t>
      </w:r>
      <w:proofErr w:type="spellStart"/>
      <w:r>
        <w:rPr>
          <w:u w:val="single"/>
        </w:rPr>
        <w:t>if</w:t>
      </w:r>
      <w:proofErr w:type="spellEnd"/>
      <w:r>
        <w:rPr>
          <w:u w:val="single"/>
        </w:rPr>
        <w:t xml:space="preserve"> </w:t>
      </w:r>
      <w:proofErr w:type="spellStart"/>
      <w:r>
        <w:rPr>
          <w:u w:val="single"/>
        </w:rPr>
        <w:t>szzo</w:t>
      </w:r>
      <w:r w:rsidR="007A6CC8">
        <w:rPr>
          <w:u w:val="single"/>
        </w:rPr>
        <w:t>.vf_ansatz</w:t>
      </w:r>
      <w:proofErr w:type="spellEnd"/>
      <w:r w:rsidR="002E2BCD">
        <w:rPr>
          <w:u w:val="single"/>
        </w:rPr>
        <w:t xml:space="preserve"> != 0</w:t>
      </w:r>
      <w:r>
        <w:rPr>
          <w:u w:val="single"/>
        </w:rPr>
        <w:t xml:space="preserve"> %</w:t>
      </w:r>
      <w:r w:rsidR="00D904AD">
        <w:rPr>
          <w:u w:val="single"/>
        </w:rPr>
        <w:t>}</w:t>
      </w:r>
    </w:p>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464A0" w:rsidRDefault="00C464A0" w:rsidP="005645DE"/>
    <w:p w:rsidR="005645DE" w:rsidRPr="005645DE" w:rsidRDefault="005645DE" w:rsidP="00F87C45">
      <w:pPr>
        <w:ind w:left="709" w:firstLine="709"/>
      </w:pPr>
      <w:r>
        <w:t xml:space="preserve">Einwohner </w:t>
      </w:r>
      <w:r>
        <w:tab/>
        <w:t>x</w:t>
      </w:r>
      <w:r>
        <w:tab/>
        <w:t>Multiplikator</w:t>
      </w:r>
      <w:r>
        <w:tab/>
      </w:r>
      <w:r>
        <w:tab/>
        <w:t>=</w:t>
      </w:r>
      <w:r>
        <w:tab/>
      </w:r>
      <w:r>
        <w:tab/>
        <w:t>Ansatz</w:t>
      </w:r>
    </w:p>
    <w:p w:rsidR="005645DE" w:rsidRDefault="00F87C45" w:rsidP="00F87C45">
      <w:pPr>
        <w:tabs>
          <w:tab w:val="left" w:pos="1418"/>
          <w:tab w:val="left" w:pos="3544"/>
          <w:tab w:val="left" w:pos="7088"/>
        </w:tabs>
      </w:pPr>
      <w:r w:rsidRPr="00F87C45">
        <w:t>Mittelber</w:t>
      </w:r>
      <w:r>
        <w:t>e</w:t>
      </w:r>
      <w:bookmarkStart w:id="0" w:name="_GoBack"/>
      <w:bookmarkEnd w:id="0"/>
      <w:r w:rsidRPr="00F87C45">
        <w:t>ich</w:t>
      </w:r>
      <w:r w:rsidRPr="00F87C45">
        <w:tab/>
      </w:r>
      <w:r w:rsidR="00510CB4" w:rsidRPr="00F87C45">
        <w:t xml:space="preserve">{% </w:t>
      </w:r>
      <w:proofErr w:type="spellStart"/>
      <w:r w:rsidR="00510CB4" w:rsidRPr="00F87C45">
        <w:t>if</w:t>
      </w:r>
      <w:proofErr w:type="spellEnd"/>
      <w:r w:rsidR="00510CB4" w:rsidRPr="00F87C45">
        <w:t xml:space="preserve"> </w:t>
      </w:r>
      <w:proofErr w:type="spellStart"/>
      <w:r w:rsidR="00510CB4" w:rsidRPr="00F87C45">
        <w:t>szzo.EW_Mittelbereich</w:t>
      </w:r>
      <w:proofErr w:type="spellEnd"/>
      <w:r w:rsidR="00510CB4" w:rsidRPr="00F87C45">
        <w:t xml:space="preserve"> &gt; 0 %}</w:t>
      </w:r>
      <w:r w:rsidR="005645DE" w:rsidRPr="00F87C45">
        <w:t>{{</w:t>
      </w:r>
      <w:r w:rsidR="005E5807" w:rsidRPr="00F87C45">
        <w:t xml:space="preserve"> </w:t>
      </w:r>
      <w:proofErr w:type="spellStart"/>
      <w:r w:rsidR="005645DE" w:rsidRPr="00F87C45">
        <w:t>szzo.EW_Mittelbereich</w:t>
      </w:r>
      <w:proofErr w:type="spellEnd"/>
      <w:r w:rsidR="005645DE" w:rsidRPr="00F87C45">
        <w:t xml:space="preserve"> |</w:t>
      </w:r>
      <w:proofErr w:type="spellStart"/>
      <w:r w:rsidR="005645DE" w:rsidRPr="00F87C45">
        <w:t>ecp</w:t>
      </w:r>
      <w:proofErr w:type="spellEnd"/>
      <w:r w:rsidR="005E5807" w:rsidRPr="00F87C45">
        <w:t xml:space="preserve"> </w:t>
      </w:r>
      <w:r w:rsidR="005645DE" w:rsidRPr="00F87C45">
        <w:t>}}</w:t>
      </w:r>
      <w:r w:rsidR="005645DE" w:rsidRPr="00F87C45">
        <w:tab/>
        <w:t>{{</w:t>
      </w:r>
      <w:r w:rsidR="005E5807">
        <w:t xml:space="preserve"> </w:t>
      </w:r>
      <w:proofErr w:type="spellStart"/>
      <w:r w:rsidR="005645DE">
        <w:t>szzo.multiplikatorMB</w:t>
      </w:r>
      <w:proofErr w:type="spellEnd"/>
      <w:r w:rsidR="005E5807">
        <w:t xml:space="preserve"> </w:t>
      </w:r>
      <w:r w:rsidR="005645DE">
        <w:t>}}</w:t>
      </w:r>
      <w:r w:rsidR="005645DE">
        <w:tab/>
        <w:t>{{</w:t>
      </w:r>
      <w:r w:rsidR="005E5807">
        <w:t xml:space="preserve"> </w:t>
      </w:r>
      <w:proofErr w:type="spellStart"/>
      <w:r w:rsidR="005645DE">
        <w:t>ansatzMB</w:t>
      </w:r>
      <w:proofErr w:type="spellEnd"/>
      <w:r w:rsidR="005645DE">
        <w:t xml:space="preserve"> |</w:t>
      </w:r>
      <w:proofErr w:type="spellStart"/>
      <w:r w:rsidR="005645DE">
        <w:t>ecp</w:t>
      </w:r>
      <w:proofErr w:type="spellEnd"/>
      <w:r w:rsidR="005E5807">
        <w:t xml:space="preserve"> </w:t>
      </w:r>
      <w:r w:rsidR="005645DE">
        <w:t>}}</w:t>
      </w:r>
      <w:r w:rsidR="00510CB4">
        <w:t xml:space="preserve"> </w:t>
      </w:r>
      <w:r w:rsidR="005645DE">
        <w:t xml:space="preserve">{% </w:t>
      </w:r>
      <w:proofErr w:type="spellStart"/>
      <w:r w:rsidR="005645DE">
        <w:t>endif</w:t>
      </w:r>
      <w:proofErr w:type="spellEnd"/>
      <w:r w:rsidR="005645DE">
        <w:t xml:space="preserve"> %}</w:t>
      </w:r>
    </w:p>
    <w:p w:rsidR="005645DE" w:rsidRDefault="005645DE" w:rsidP="005645DE">
      <w:pPr>
        <w:rPr>
          <w:u w:val="single"/>
        </w:rPr>
      </w:pPr>
      <w:r>
        <w:rPr>
          <w:u w:val="single"/>
        </w:rPr>
        <w:lastRenderedPageBreak/>
        <w:t xml:space="preserve">{% </w:t>
      </w:r>
      <w:proofErr w:type="spellStart"/>
      <w:r>
        <w:rPr>
          <w:u w:val="single"/>
        </w:rPr>
        <w:t>if</w:t>
      </w:r>
      <w:proofErr w:type="spellEnd"/>
      <w:r>
        <w:rPr>
          <w:u w:val="single"/>
        </w:rPr>
        <w:t xml:space="preserve"> </w:t>
      </w:r>
      <w:proofErr w:type="spellStart"/>
      <w:r>
        <w:rPr>
          <w:u w:val="single"/>
        </w:rPr>
        <w:t>szzo.EW_Nahbereich</w:t>
      </w:r>
      <w:proofErr w:type="spellEnd"/>
      <w:r>
        <w:rPr>
          <w:u w:val="single"/>
        </w:rPr>
        <w:t xml:space="preserve"> &gt; 0 %}</w:t>
      </w:r>
    </w:p>
    <w:p w:rsidR="005645DE" w:rsidRDefault="00F87C45" w:rsidP="00F87C45">
      <w:pPr>
        <w:tabs>
          <w:tab w:val="left" w:pos="1418"/>
          <w:tab w:val="left" w:pos="3544"/>
          <w:tab w:val="left" w:pos="7088"/>
        </w:tabs>
        <w:jc w:val="left"/>
      </w:pPr>
      <w:r>
        <w:t>Nahbereich</w:t>
      </w:r>
      <w:r>
        <w:tab/>
      </w:r>
      <w:proofErr w:type="gramStart"/>
      <w:r w:rsidR="005645DE">
        <w:t>{{</w:t>
      </w:r>
      <w:proofErr w:type="gramEnd"/>
      <w:r w:rsidR="005E5807">
        <w:t xml:space="preserve"> </w:t>
      </w:r>
      <w:proofErr w:type="spellStart"/>
      <w:r w:rsidR="005645DE">
        <w:t>szzo.EW_Nahbereich</w:t>
      </w:r>
      <w:proofErr w:type="spellEnd"/>
      <w:r w:rsidR="005645DE">
        <w:t xml:space="preserve"> | </w:t>
      </w:r>
      <w:proofErr w:type="spellStart"/>
      <w:r w:rsidR="005645DE">
        <w:t>ecp</w:t>
      </w:r>
      <w:proofErr w:type="spellEnd"/>
      <w:r w:rsidR="005E5807">
        <w:t xml:space="preserve"> </w:t>
      </w:r>
      <w:r w:rsidR="005645DE">
        <w:t>}}</w:t>
      </w:r>
      <w:r w:rsidR="005645DE">
        <w:tab/>
        <w:t>{{</w:t>
      </w:r>
      <w:proofErr w:type="spellStart"/>
      <w:r w:rsidR="005645DE">
        <w:t>szzo.multiplikatorNB</w:t>
      </w:r>
      <w:proofErr w:type="spellEnd"/>
      <w:r w:rsidR="005645DE">
        <w:t xml:space="preserve"> | </w:t>
      </w:r>
      <w:proofErr w:type="spellStart"/>
      <w:r w:rsidR="005645DE">
        <w:t>ecp</w:t>
      </w:r>
      <w:proofErr w:type="spellEnd"/>
      <w:r w:rsidR="005E5807">
        <w:t xml:space="preserve"> </w:t>
      </w:r>
      <w:r w:rsidR="005645DE">
        <w:t>}}</w:t>
      </w:r>
      <w:r w:rsidR="005645DE">
        <w:tab/>
      </w:r>
      <w:r w:rsidR="0016339D">
        <w:t xml:space="preserve">{{ </w:t>
      </w:r>
      <w:proofErr w:type="spellStart"/>
      <w:r w:rsidR="006B38BC">
        <w:t>szzo.</w:t>
      </w:r>
      <w:r w:rsidR="005645DE">
        <w:t>ansatzNB</w:t>
      </w:r>
      <w:proofErr w:type="spellEnd"/>
      <w:r w:rsidR="005645DE">
        <w:t xml:space="preserve"> | </w:t>
      </w:r>
      <w:proofErr w:type="spellStart"/>
      <w:r w:rsidR="005645DE">
        <w:t>ecp</w:t>
      </w:r>
      <w:proofErr w:type="spellEnd"/>
      <w:r w:rsidR="005E5807">
        <w:t xml:space="preserve"> </w:t>
      </w:r>
      <w:r w:rsidR="005645DE">
        <w:t xml:space="preserve">}}{% </w:t>
      </w:r>
      <w:proofErr w:type="spellStart"/>
      <w:r w:rsidR="005645DE">
        <w:t>endif</w:t>
      </w:r>
      <w:proofErr w:type="spellEnd"/>
      <w:r w:rsidR="005645DE">
        <w:t xml:space="preserve"> %}</w:t>
      </w:r>
    </w:p>
    <w:p w:rsidR="005645DE" w:rsidRDefault="005645DE" w:rsidP="005645DE"/>
    <w:p w:rsidR="00C03D1E" w:rsidRDefault="00C03D1E" w:rsidP="00C03D1E">
      <w:pPr>
        <w:tabs>
          <w:tab w:val="left" w:pos="709"/>
          <w:tab w:val="decimal" w:pos="7655"/>
        </w:tabs>
      </w:pPr>
      <w:r>
        <w:t>=</w:t>
      </w:r>
      <w:r>
        <w:tab/>
        <w:t>Ansatz (Berechnungsbasis)</w:t>
      </w:r>
      <w:r>
        <w:tab/>
      </w:r>
      <w:proofErr w:type="gramStart"/>
      <w:r w:rsidR="00151EDB">
        <w:t>{{</w:t>
      </w:r>
      <w:proofErr w:type="gramEnd"/>
      <w:r w:rsidR="00151EDB">
        <w:t xml:space="preserve"> </w:t>
      </w:r>
      <w:proofErr w:type="spellStart"/>
      <w:r w:rsidR="00D904AD">
        <w:t>szzo.</w:t>
      </w:r>
      <w:r w:rsidR="00151EDB">
        <w:t>vf_ansatz</w:t>
      </w:r>
      <w:proofErr w:type="spellEnd"/>
      <w:r w:rsidR="00151EDB">
        <w:t xml:space="preserve"> </w:t>
      </w:r>
      <w:r w:rsidR="005645DE">
        <w:t xml:space="preserve">| </w:t>
      </w:r>
      <w:proofErr w:type="spellStart"/>
      <w:r w:rsidR="005645DE">
        <w:t>ecp</w:t>
      </w:r>
      <w:proofErr w:type="spellEnd"/>
      <w:r w:rsidR="00151EDB">
        <w:t>}}</w:t>
      </w:r>
    </w:p>
    <w:p w:rsidR="00C03D1E" w:rsidRDefault="00C03D1E" w:rsidP="00C03D1E"/>
    <w:p w:rsidR="00C03D1E" w:rsidRDefault="00C03D1E" w:rsidP="00C03D1E">
      <w:pPr>
        <w:tabs>
          <w:tab w:val="left" w:pos="709"/>
          <w:tab w:val="decimal" w:pos="7655"/>
        </w:tabs>
      </w:pPr>
      <w:r>
        <w:t>x</w:t>
      </w:r>
      <w:r>
        <w:tab/>
        <w:t xml:space="preserve">Grundbetrag für Ortsgemeinden </w:t>
      </w:r>
      <w:r>
        <w:tab/>
      </w:r>
      <w:r w:rsidR="00151EDB">
        <w:t xml:space="preserve">{{ </w:t>
      </w:r>
      <w:proofErr w:type="spellStart"/>
      <w:r w:rsidR="00D904AD">
        <w:t>szzo.</w:t>
      </w:r>
      <w:r w:rsidR="00151EDB">
        <w:t>grundbetragvf_OG</w:t>
      </w:r>
      <w:proofErr w:type="spellEnd"/>
      <w:r w:rsidR="00151EDB">
        <w:t xml:space="preserve"> </w:t>
      </w:r>
      <w:r w:rsidR="005645DE">
        <w:t>| ec</w:t>
      </w:r>
      <w:r w:rsidR="00151EDB">
        <w:t>}}</w:t>
      </w:r>
    </w:p>
    <w:p w:rsidR="00C03D1E" w:rsidRDefault="00C03D1E" w:rsidP="00C03D1E">
      <w:pPr>
        <w:tabs>
          <w:tab w:val="left" w:pos="709"/>
          <w:tab w:val="decimal" w:pos="7655"/>
        </w:tabs>
      </w:pPr>
      <w:r>
        <w:t>=</w:t>
      </w:r>
      <w:r>
        <w:tab/>
        <w:t xml:space="preserve">Ausgleichsbetrag </w:t>
      </w:r>
      <w:r>
        <w:tab/>
      </w:r>
      <w:r w:rsidR="00151EDB">
        <w:t xml:space="preserve">{{ </w:t>
      </w:r>
      <w:proofErr w:type="spellStart"/>
      <w:r w:rsidR="00D904AD">
        <w:t>szzo.</w:t>
      </w:r>
      <w:r w:rsidR="00151EDB">
        <w:t>ausglbetrag</w:t>
      </w:r>
      <w:proofErr w:type="spellEnd"/>
      <w:r w:rsidR="00151EDB">
        <w:t xml:space="preserve"> </w:t>
      </w:r>
      <w:r w:rsidR="005645DE">
        <w:t>| ec</w:t>
      </w:r>
      <w:r w:rsidR="00151EDB">
        <w:t>}}</w:t>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w:t>
      </w:r>
      <w:proofErr w:type="gramEnd"/>
      <w:r w:rsidR="00151EDB">
        <w:t xml:space="preserve"> </w:t>
      </w:r>
      <w:proofErr w:type="spellStart"/>
      <w:r w:rsidR="00D904AD">
        <w:t>szzo.</w:t>
      </w:r>
      <w:r w:rsidR="00151EDB">
        <w:t>ausglbetrag</w:t>
      </w:r>
      <w:proofErr w:type="spellEnd"/>
      <w:r w:rsidR="005645DE">
        <w:t xml:space="preserve"> | ec</w:t>
      </w:r>
      <w:r w:rsidR="00151EDB">
        <w:t xml:space="preserve"> }}</w:t>
      </w:r>
    </w:p>
    <w:p w:rsidR="00C03D1E" w:rsidRDefault="00C03D1E" w:rsidP="00C03D1E">
      <w:pPr>
        <w:tabs>
          <w:tab w:val="left" w:pos="709"/>
          <w:tab w:val="decimal" w:pos="7655"/>
        </w:tabs>
      </w:pPr>
      <w:r>
        <w:t>+</w:t>
      </w:r>
      <w:r>
        <w:tab/>
        <w:t>Ausgleichsmesszahl</w:t>
      </w:r>
      <w:r>
        <w:tab/>
      </w:r>
      <w:r w:rsidR="00151EDB">
        <w:t xml:space="preserve">{{ </w:t>
      </w:r>
      <w:proofErr w:type="spellStart"/>
      <w:r w:rsidR="00D904AD">
        <w:t>szzo.</w:t>
      </w:r>
      <w:r w:rsidR="00151EDB">
        <w:t>ausglMZ</w:t>
      </w:r>
      <w:proofErr w:type="spellEnd"/>
      <w:r w:rsidR="005645DE">
        <w:t xml:space="preserve"> | ec</w:t>
      </w:r>
      <w:r w:rsidR="00151EDB">
        <w:t xml:space="preserve"> }}</w:t>
      </w:r>
    </w:p>
    <w:p w:rsidR="00C03D1E" w:rsidRDefault="00C03D1E" w:rsidP="00C03D1E">
      <w:pPr>
        <w:tabs>
          <w:tab w:val="left" w:pos="709"/>
          <w:tab w:val="decimal" w:pos="7655"/>
        </w:tabs>
      </w:pPr>
      <w:r>
        <w:t>./.</w:t>
      </w:r>
      <w:r>
        <w:tab/>
        <w:t>Finanzkraftmesszahl</w:t>
      </w:r>
      <w:r>
        <w:tab/>
      </w:r>
      <w:r w:rsidR="00151EDB">
        <w:t xml:space="preserve">{{ </w:t>
      </w:r>
      <w:proofErr w:type="spellStart"/>
      <w:r w:rsidR="00D904AD">
        <w:t>szzo.</w:t>
      </w:r>
      <w:r w:rsidR="00151EDB">
        <w:t>finanzkraftMZ</w:t>
      </w:r>
      <w:proofErr w:type="spellEnd"/>
      <w:r w:rsidR="005645DE">
        <w:t xml:space="preserve"> | ec</w:t>
      </w:r>
      <w:r w:rsidR="00151EDB">
        <w:t xml:space="preserve"> }}</w:t>
      </w:r>
    </w:p>
    <w:p w:rsidR="00C03D1E" w:rsidRDefault="00C03D1E" w:rsidP="00C03D1E">
      <w:pPr>
        <w:tabs>
          <w:tab w:val="left" w:pos="709"/>
          <w:tab w:val="decimal" w:pos="7655"/>
        </w:tabs>
      </w:pPr>
      <w:r>
        <w:t>=</w:t>
      </w:r>
      <w:r>
        <w:tab/>
        <w:t>Differenz</w:t>
      </w:r>
      <w:r>
        <w:tab/>
      </w:r>
      <w:r w:rsidR="00151EDB">
        <w:t xml:space="preserve">{{ </w:t>
      </w:r>
      <w:proofErr w:type="spellStart"/>
      <w:r w:rsidR="00D904AD">
        <w:t>szzo.</w:t>
      </w:r>
      <w:r w:rsidR="00151EDB">
        <w:t>DeltaFinKAMZZO</w:t>
      </w:r>
      <w:proofErr w:type="spellEnd"/>
      <w:r w:rsidR="005645DE">
        <w:t xml:space="preserve"> | </w:t>
      </w:r>
      <w:r w:rsidR="00DB618C">
        <w:t>ec</w:t>
      </w:r>
      <w:r w:rsidR="00151EDB">
        <w:t xml:space="preserve"> }}</w:t>
      </w:r>
    </w:p>
    <w:p w:rsidR="00C03D1E" w:rsidRDefault="00C03D1E" w:rsidP="00C03D1E">
      <w:pPr>
        <w:tabs>
          <w:tab w:val="left" w:pos="709"/>
          <w:tab w:val="decimal" w:pos="7655"/>
        </w:tabs>
      </w:pPr>
      <w:r>
        <w:t>x</w:t>
      </w:r>
      <w:r>
        <w:tab/>
        <w:t>90 %</w:t>
      </w:r>
      <w:r>
        <w:tab/>
      </w:r>
      <w:r w:rsidR="00151EDB">
        <w:t xml:space="preserve">{{ </w:t>
      </w:r>
      <w:proofErr w:type="spellStart"/>
      <w:r w:rsidR="00D904AD">
        <w:t>szzo.</w:t>
      </w:r>
      <w:r w:rsidR="00151EDB">
        <w:t>vorl_ZuwZO</w:t>
      </w:r>
      <w:proofErr w:type="spellEnd"/>
      <w:r w:rsidR="00DB618C">
        <w:t xml:space="preserve"> | ec</w:t>
      </w:r>
      <w:r w:rsidR="00151EDB">
        <w:t xml:space="preserve"> }}</w:t>
      </w:r>
    </w:p>
    <w:p w:rsidR="00C03D1E" w:rsidRDefault="00C03D1E" w:rsidP="00C03D1E">
      <w:pPr>
        <w:tabs>
          <w:tab w:val="left" w:pos="709"/>
          <w:tab w:val="decimal" w:pos="7655"/>
        </w:tabs>
      </w:pPr>
      <w:r>
        <w:t>./.</w:t>
      </w:r>
      <w:r>
        <w:tab/>
        <w:t>Anrechnung der Schlüsselzuweisung B</w:t>
      </w:r>
      <w:r>
        <w:tab/>
      </w:r>
      <w:r w:rsidR="00151EDB">
        <w:t xml:space="preserve">{{ </w:t>
      </w:r>
      <w:proofErr w:type="spellStart"/>
      <w:r w:rsidR="00D904AD">
        <w:t>szzo.</w:t>
      </w:r>
      <w:r w:rsidR="00151EDB">
        <w:t>anr_SZB</w:t>
      </w:r>
      <w:proofErr w:type="spellEnd"/>
      <w:r w:rsidR="00DB618C">
        <w:t xml:space="preserve"> | ec</w:t>
      </w:r>
      <w:r w:rsidR="00151EDB">
        <w:t>}}</w:t>
      </w:r>
    </w:p>
    <w:p w:rsidR="00C03D1E" w:rsidRDefault="00C03D1E" w:rsidP="00C03D1E">
      <w:pPr>
        <w:tabs>
          <w:tab w:val="left" w:pos="709"/>
          <w:tab w:val="decimal" w:pos="7655"/>
        </w:tabs>
      </w:pPr>
      <w:r>
        <w:t>=</w:t>
      </w:r>
      <w:r>
        <w:tab/>
        <w:t>Zuweisung</w:t>
      </w:r>
      <w:r>
        <w:tab/>
      </w:r>
      <w:r w:rsidR="00151EDB">
        <w:t xml:space="preserve">{{ </w:t>
      </w:r>
      <w:proofErr w:type="spellStart"/>
      <w:r w:rsidR="00D904AD">
        <w:t>szzo.</w:t>
      </w:r>
      <w:r w:rsidR="00151EDB">
        <w:t>endg_zuwZO</w:t>
      </w:r>
      <w:proofErr w:type="spellEnd"/>
      <w:r w:rsidR="00151EDB">
        <w:t xml:space="preserve"> </w:t>
      </w:r>
      <w:r w:rsidR="00DB618C">
        <w:t>| ec</w:t>
      </w:r>
      <w:r w:rsidR="00151EDB">
        <w:t>}}</w:t>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w:t>
      </w:r>
      <w:proofErr w:type="gramEnd"/>
      <w:r w:rsidR="001411CC">
        <w:t xml:space="preserve">{ </w:t>
      </w:r>
      <w:proofErr w:type="spellStart"/>
      <w:r w:rsidR="00D904AD">
        <w:t>szzo.</w:t>
      </w:r>
      <w:r w:rsidR="001411CC">
        <w:t>EW_Verflechtungsraum</w:t>
      </w:r>
      <w:proofErr w:type="spellEnd"/>
      <w:r w:rsidR="001411CC">
        <w:t xml:space="preserve"> }}</w:t>
      </w:r>
      <w:r>
        <w:t xml:space="preserve">) mit </w:t>
      </w:r>
      <w:r w:rsidR="001411CC">
        <w:t xml:space="preserve">{{ </w:t>
      </w:r>
      <w:proofErr w:type="spellStart"/>
      <w:r w:rsidR="00D904AD">
        <w:t>szzo.</w:t>
      </w:r>
      <w:r w:rsidR="001411CC">
        <w:t>multiplikatorNB</w:t>
      </w:r>
      <w:proofErr w:type="spellEnd"/>
      <w:r w:rsidR="001411CC">
        <w:t xml:space="preserve">  }}</w:t>
      </w:r>
      <w:r>
        <w:t xml:space="preserve"> % multipliziert. Hieraus ergibt sich ein Ansatz von </w:t>
      </w:r>
      <w:proofErr w:type="gramStart"/>
      <w:r w:rsidR="00151EDB">
        <w:t>{{</w:t>
      </w:r>
      <w:proofErr w:type="gramEnd"/>
      <w:r w:rsidR="00151EDB">
        <w:t xml:space="preserve"> </w:t>
      </w:r>
      <w:proofErr w:type="spellStart"/>
      <w:r w:rsidR="00D904AD">
        <w:t>szzo.</w:t>
      </w:r>
      <w:r w:rsidR="00151EDB">
        <w:t>vf_ansatz</w:t>
      </w:r>
      <w:proofErr w:type="spellEnd"/>
      <w:r w:rsidR="00151EDB">
        <w:t xml:space="preserve"> }}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60102A" w:rsidP="00C03D1E">
      <w:pPr>
        <w:pStyle w:val="berschrift3"/>
      </w:pPr>
      <w:r>
        <w:t>{%</w:t>
      </w:r>
      <w:r w:rsidR="00D904AD">
        <w:t xml:space="preserve"> </w:t>
      </w:r>
      <w:proofErr w:type="spellStart"/>
      <w:r w:rsidR="00D904AD">
        <w:t>endif</w:t>
      </w:r>
      <w:proofErr w:type="spellEnd"/>
      <w:r w:rsidR="00D904AD">
        <w:t xml:space="preserve"> </w:t>
      </w:r>
      <w:r>
        <w:t>%</w:t>
      </w:r>
      <w:r w:rsidR="00D904AD">
        <w:t>}</w:t>
      </w: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9F1E8E">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4E79C9"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4E79C9" w:rsidRPr="00611E5B" w:rsidRDefault="004E79C9" w:rsidP="004E79C9">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transfertbl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sidR="00F747F8">
              <w:rPr>
                <w:rFonts w:eastAsia="Times New Roman" w:cs="Arial"/>
                <w:color w:val="000000"/>
                <w:lang w:val="en-US" w:eastAsia="de-DE"/>
              </w:rPr>
              <w:t xml:space="preserve"> </w:t>
            </w:r>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B8275C">
            <w:pPr>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00B8275C">
              <w:rPr>
                <w:rFonts w:eastAsia="Times New Roman" w:cs="Arial"/>
                <w:i/>
                <w:iCs/>
                <w:color w:val="000000"/>
                <w:lang w:eastAsia="de-DE"/>
              </w:rPr>
              <w:t xml:space="preserve"> </w:t>
            </w:r>
            <w:r w:rsidRPr="007E59B8">
              <w:rPr>
                <w:rFonts w:eastAsia="Times New Roman" w:cs="Arial"/>
                <w:i/>
                <w:iCs/>
                <w:color w:val="000000"/>
                <w:lang w:eastAsia="de-DE"/>
              </w:rPr>
              <w:t>!=</w:t>
            </w:r>
            <w:r w:rsidR="00B8275C">
              <w:rPr>
                <w:rFonts w:eastAsia="Times New Roman" w:cs="Arial"/>
                <w:i/>
                <w:iCs/>
                <w:color w:val="000000"/>
                <w:lang w:eastAsia="de-DE"/>
              </w:rPr>
              <w:t xml:space="preserve"> </w:t>
            </w:r>
            <w:r w:rsidR="00755143">
              <w:rPr>
                <w:rFonts w:eastAsia="Times New Roman" w:cs="Arial"/>
                <w:i/>
                <w:iCs/>
                <w:color w:val="000000"/>
                <w:lang w:eastAsia="de-DE"/>
              </w:rPr>
              <w:t>0</w:t>
            </w:r>
            <w:r w:rsidRPr="007E59B8">
              <w:rPr>
                <w:rFonts w:eastAsia="Times New Roman" w:cs="Arial"/>
                <w:i/>
                <w:iCs/>
                <w:color w:val="000000"/>
                <w:lang w:eastAsia="de-DE"/>
              </w:rPr>
              <w:t xml:space="preserve">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4E79C9"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if </w:t>
      </w:r>
      <w:proofErr w:type="spellStart"/>
      <w:r>
        <w:rPr>
          <w:lang w:val="en-US"/>
        </w:rPr>
        <w:t>oerlegtbl</w:t>
      </w:r>
      <w:proofErr w:type="spellEnd"/>
      <w:r>
        <w:rPr>
          <w:lang w:val="en-US"/>
        </w:rPr>
        <w:t xml:space="preserve"> %}</w:t>
      </w:r>
    </w:p>
    <w:p w:rsidR="00E06AF8" w:rsidRDefault="00E06AF8" w:rsidP="00E06AF8">
      <w:pPr>
        <w:pStyle w:val="berschrift3"/>
      </w:pPr>
      <w:r>
        <w:lastRenderedPageBreak/>
        <w:t>4.2.3 öffentlich-rechtliche Leistungsentgelte</w:t>
      </w:r>
    </w:p>
    <w:p w:rsidR="00E06AF8" w:rsidRDefault="00E06AF8" w:rsidP="00E06AF8">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E06AF8" w:rsidRPr="00506940" w:rsidTr="009F1E8E">
        <w:trPr>
          <w:trHeight w:val="300"/>
        </w:trPr>
        <w:tc>
          <w:tcPr>
            <w:tcW w:w="1732"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E06AF8"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E06AF8" w:rsidRPr="004A416B" w:rsidRDefault="00E06AF8" w:rsidP="009F1E8E">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E06AF8"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E06AF8" w:rsidRPr="00611E5B" w:rsidRDefault="00E06AF8" w:rsidP="00E06AF8">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oerlegtbl</w:t>
            </w:r>
            <w:proofErr w:type="spellEnd"/>
            <w:r>
              <w:rPr>
                <w:b/>
                <w:bCs/>
                <w:lang w:val="en-US"/>
              </w:rPr>
              <w:t xml:space="preserve"> %}</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E06AF8"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r w:rsidR="00E06AF8" w:rsidRPr="00611E5B" w:rsidTr="009F1E8E">
        <w:trPr>
          <w:trHeight w:val="70"/>
        </w:trPr>
        <w:tc>
          <w:tcPr>
            <w:tcW w:w="1732"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bl>
    <w:p w:rsidR="00E06AF8" w:rsidRDefault="00E06AF8" w:rsidP="00E06AF8">
      <w:pPr>
        <w:rPr>
          <w:lang w:val="en-US"/>
        </w:rPr>
      </w:pPr>
    </w:p>
    <w:p w:rsidR="00E06AF8" w:rsidRPr="00611E5B" w:rsidRDefault="00E06AF8" w:rsidP="00E06AF8">
      <w:pPr>
        <w:rPr>
          <w:lang w:val="en-US"/>
        </w:rPr>
      </w:pPr>
      <w:proofErr w:type="spellStart"/>
      <w:r>
        <w:rPr>
          <w:lang w:val="en-US"/>
        </w:rPr>
        <w:t>Bei</w:t>
      </w:r>
      <w:proofErr w:type="spellEnd"/>
      <w:r>
        <w:rPr>
          <w:lang w:val="en-US"/>
        </w:rPr>
        <w:t xml:space="preserve"> den </w:t>
      </w:r>
      <w:proofErr w:type="spellStart"/>
      <w:r>
        <w:rPr>
          <w:lang w:val="en-US"/>
        </w:rPr>
        <w:t>öffentlich</w:t>
      </w:r>
      <w:proofErr w:type="spellEnd"/>
      <w:r>
        <w:rPr>
          <w:lang w:val="en-US"/>
        </w:rPr>
        <w:t xml:space="preserve"> </w:t>
      </w:r>
      <w:proofErr w:type="spellStart"/>
      <w:r>
        <w:rPr>
          <w:lang w:val="en-US"/>
        </w:rPr>
        <w:t>rechtlichen</w:t>
      </w:r>
      <w:proofErr w:type="spellEnd"/>
      <w:r>
        <w:rPr>
          <w:lang w:val="en-US"/>
        </w:rPr>
        <w:t xml:space="preserve"> </w:t>
      </w:r>
      <w:proofErr w:type="spellStart"/>
      <w:r>
        <w:rPr>
          <w:lang w:val="en-US"/>
        </w:rPr>
        <w:t>Leistungsentgelten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Erträge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öffentlich-rechtlichen</w:t>
      </w:r>
      <w:proofErr w:type="spellEnd"/>
      <w:r>
        <w:rPr>
          <w:lang w:val="en-US"/>
        </w:rPr>
        <w:t xml:space="preserve"> </w:t>
      </w:r>
      <w:proofErr w:type="spellStart"/>
      <w:r>
        <w:rPr>
          <w:lang w:val="en-US"/>
        </w:rPr>
        <w:t>Bestimmungen</w:t>
      </w:r>
      <w:proofErr w:type="spellEnd"/>
      <w:r>
        <w:rPr>
          <w:lang w:val="en-US"/>
        </w:rPr>
        <w:t xml:space="preserve"> </w:t>
      </w:r>
      <w:proofErr w:type="spellStart"/>
      <w:r>
        <w:rPr>
          <w:lang w:val="en-US"/>
        </w:rPr>
        <w:t>erhoben</w:t>
      </w:r>
      <w:proofErr w:type="spellEnd"/>
      <w:r>
        <w:rPr>
          <w:lang w:val="en-US"/>
        </w:rPr>
        <w:t xml:space="preserve"> </w:t>
      </w:r>
      <w:proofErr w:type="spellStart"/>
      <w:r>
        <w:rPr>
          <w:lang w:val="en-US"/>
        </w:rPr>
        <w:t>werden</w:t>
      </w:r>
      <w:proofErr w:type="spellEnd"/>
      <w:r>
        <w:rPr>
          <w:lang w:val="en-US"/>
        </w:rPr>
        <w:t>.</w:t>
      </w:r>
    </w:p>
    <w:p w:rsidR="00C03D1E" w:rsidRDefault="00A57B49" w:rsidP="00C03D1E">
      <w:pPr>
        <w:spacing w:after="160" w:line="259" w:lineRule="auto"/>
        <w:jc w:val="left"/>
      </w:pPr>
      <w:r>
        <w:t xml:space="preserve">{% </w:t>
      </w:r>
      <w:proofErr w:type="spellStart"/>
      <w:r>
        <w:t>endif</w:t>
      </w:r>
      <w:proofErr w:type="spellEnd"/>
      <w:r>
        <w:t xml:space="preserve"> %}</w:t>
      </w:r>
    </w:p>
    <w:p w:rsidR="00C03D1E" w:rsidRDefault="00C03D1E" w:rsidP="00AA5A05">
      <w:pPr>
        <w:pStyle w:val="berschrift3"/>
      </w:pPr>
      <w:r>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privattbl</w:t>
            </w:r>
            <w:proofErr w:type="spellEnd"/>
            <w:r>
              <w:rPr>
                <w:b/>
                <w:bCs/>
                <w:lang w:val="en-US"/>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lastRenderedPageBreak/>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9F1E8E">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9F1E8E">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CD3FE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CD3FE3" w:rsidRPr="00611E5B" w:rsidRDefault="00CD3FE3" w:rsidP="00CD3FE3">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kostetbl</w:t>
            </w:r>
            <w:proofErr w:type="spellEnd"/>
            <w:r>
              <w:rPr>
                <w:b/>
                <w:bCs/>
                <w:lang w:val="en-US"/>
              </w:rPr>
              <w:t xml:space="preserve"> %}</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CD3FE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r w:rsidR="00CD3FE3" w:rsidRPr="00611E5B" w:rsidTr="009F1E8E">
        <w:trPr>
          <w:trHeight w:val="70"/>
        </w:trPr>
        <w:tc>
          <w:tcPr>
            <w:tcW w:w="1732"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Default="00151EDB" w:rsidP="00CD3FE3">
      <w:pPr>
        <w:rPr>
          <w:lang w:val="en-US"/>
        </w:rPr>
      </w:pPr>
    </w:p>
    <w:p w:rsidR="00151EDB" w:rsidRPr="00611E5B" w:rsidRDefault="00151EDB" w:rsidP="00151EDB">
      <w:pPr>
        <w:rPr>
          <w:lang w:val="en-US"/>
        </w:rPr>
      </w:pPr>
      <w:r>
        <w:rPr>
          <w:lang w:val="en-US"/>
        </w:rPr>
        <w:t xml:space="preserve">{% if </w:t>
      </w:r>
      <w:proofErr w:type="spellStart"/>
      <w:r>
        <w:rPr>
          <w:lang w:val="en-US"/>
        </w:rPr>
        <w:t>sonstlfdtbl</w:t>
      </w:r>
      <w:proofErr w:type="spellEnd"/>
      <w:r>
        <w:rPr>
          <w:lang w:val="en-US"/>
        </w:rPr>
        <w:t xml:space="preserve"> %}</w:t>
      </w:r>
    </w:p>
    <w:p w:rsidR="00151EDB" w:rsidRDefault="00151EDB" w:rsidP="00AA5A05">
      <w:pPr>
        <w:pStyle w:val="berschrift3"/>
      </w:pPr>
    </w:p>
    <w:p w:rsidR="00C03D1E" w:rsidRDefault="00C03D1E" w:rsidP="00AA5A05">
      <w:pPr>
        <w:pStyle w:val="berschrift3"/>
      </w:pPr>
      <w:r>
        <w:t>4.2.</w:t>
      </w:r>
      <w:r w:rsidR="00B5185D">
        <w:t>6</w:t>
      </w:r>
      <w:r w:rsidR="00E06AF8">
        <w:t xml:space="preserve"> </w:t>
      </w:r>
      <w:r>
        <w:t>sonstige laufende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sidR="00AA5A05">
              <w:rPr>
                <w:b/>
                <w:bCs/>
                <w:lang w:val="en-US"/>
              </w:rPr>
              <w:t>sonstlfd</w:t>
            </w:r>
            <w:r>
              <w:rPr>
                <w:b/>
                <w:bCs/>
                <w:lang w:val="en-US"/>
              </w:rPr>
              <w:t>tbl</w:t>
            </w:r>
            <w:proofErr w:type="spellEnd"/>
            <w:r>
              <w:rPr>
                <w:b/>
                <w:bCs/>
                <w:lang w:val="en-US"/>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AA5A05">
              <w:rPr>
                <w:rFonts w:eastAsia="Times New Roman" w:cs="Arial"/>
                <w:i/>
                <w:iCs/>
                <w:color w:val="000000"/>
                <w:lang w:eastAsia="de-DE"/>
              </w:rPr>
              <w:t>0</w:t>
            </w:r>
            <w:r w:rsidRPr="007E59B8">
              <w:rPr>
                <w:rFonts w:eastAsia="Times New Roman" w:cs="Arial"/>
                <w:i/>
                <w:iCs/>
                <w:color w:val="000000"/>
                <w:lang w:eastAsia="de-DE"/>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9F1E8E">
            <w:pPr>
              <w:spacing w:after="0"/>
              <w:jc w:val="right"/>
              <w:rPr>
                <w:rFonts w:eastAsia="Times New Roman" w:cs="Arial"/>
                <w:color w:val="000000"/>
                <w:sz w:val="2"/>
                <w:szCs w:val="2"/>
                <w:lang w:val="en-US" w:eastAsia="de-DE"/>
              </w:rPr>
            </w:pPr>
          </w:p>
        </w:tc>
      </w:tr>
    </w:tbl>
    <w:p w:rsidR="00744573" w:rsidRPr="00611E5B" w:rsidRDefault="00744573" w:rsidP="00744573">
      <w:pPr>
        <w:rPr>
          <w:lang w:val="en-US"/>
        </w:rPr>
      </w:pPr>
    </w:p>
    <w:p w:rsidR="00C03D1E" w:rsidRDefault="00C03D1E" w:rsidP="00C03D1E">
      <w:r>
        <w:t>Weitere Abweichungen ergaben sich aus Auflösungserträgen für Rückstellungen im vergangenen Jahr</w:t>
      </w:r>
    </w:p>
    <w:p w:rsidR="00151EDB" w:rsidRDefault="00151EDB" w:rsidP="00151EDB">
      <w:pPr>
        <w:spacing w:after="160" w:line="259" w:lineRule="auto"/>
        <w:jc w:val="left"/>
      </w:pPr>
      <w:r>
        <w:t xml:space="preserve">{% </w:t>
      </w:r>
      <w:proofErr w:type="spellStart"/>
      <w:r>
        <w:t>endif</w:t>
      </w:r>
      <w:proofErr w:type="spellEnd"/>
      <w:r>
        <w:t xml:space="preserve"> %}</w:t>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rsidSect="005409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A22DA"/>
    <w:multiLevelType w:val="hybridMultilevel"/>
    <w:tmpl w:val="0E46F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03E23"/>
    <w:rsid w:val="000073F9"/>
    <w:rsid w:val="00033196"/>
    <w:rsid w:val="00034CEE"/>
    <w:rsid w:val="0004576D"/>
    <w:rsid w:val="00093483"/>
    <w:rsid w:val="00095C7E"/>
    <w:rsid w:val="000B0F32"/>
    <w:rsid w:val="000B7733"/>
    <w:rsid w:val="000C2AE6"/>
    <w:rsid w:val="000F0C3C"/>
    <w:rsid w:val="00127823"/>
    <w:rsid w:val="00136361"/>
    <w:rsid w:val="001411CC"/>
    <w:rsid w:val="00145A80"/>
    <w:rsid w:val="00151EDB"/>
    <w:rsid w:val="0015474A"/>
    <w:rsid w:val="0016339D"/>
    <w:rsid w:val="00177445"/>
    <w:rsid w:val="001A6FDA"/>
    <w:rsid w:val="001C1F62"/>
    <w:rsid w:val="001F1E8C"/>
    <w:rsid w:val="00212502"/>
    <w:rsid w:val="00250AB1"/>
    <w:rsid w:val="00251BF0"/>
    <w:rsid w:val="00262485"/>
    <w:rsid w:val="002758D2"/>
    <w:rsid w:val="00280B21"/>
    <w:rsid w:val="00286463"/>
    <w:rsid w:val="002C030B"/>
    <w:rsid w:val="002C17A2"/>
    <w:rsid w:val="002E2BCD"/>
    <w:rsid w:val="002F76BB"/>
    <w:rsid w:val="003B1812"/>
    <w:rsid w:val="0040292E"/>
    <w:rsid w:val="0040652A"/>
    <w:rsid w:val="00434142"/>
    <w:rsid w:val="00437720"/>
    <w:rsid w:val="00461E47"/>
    <w:rsid w:val="00465A31"/>
    <w:rsid w:val="004D1929"/>
    <w:rsid w:val="004E2EE4"/>
    <w:rsid w:val="004E79C9"/>
    <w:rsid w:val="004F35F7"/>
    <w:rsid w:val="005025EB"/>
    <w:rsid w:val="0051036A"/>
    <w:rsid w:val="00510CB4"/>
    <w:rsid w:val="00517C82"/>
    <w:rsid w:val="00535FE0"/>
    <w:rsid w:val="005409F5"/>
    <w:rsid w:val="0055597F"/>
    <w:rsid w:val="005645DE"/>
    <w:rsid w:val="00583F89"/>
    <w:rsid w:val="00585751"/>
    <w:rsid w:val="00595BBD"/>
    <w:rsid w:val="005977B2"/>
    <w:rsid w:val="005A6C98"/>
    <w:rsid w:val="005B7EE8"/>
    <w:rsid w:val="005D1BBE"/>
    <w:rsid w:val="005E5807"/>
    <w:rsid w:val="0060102A"/>
    <w:rsid w:val="00611E5B"/>
    <w:rsid w:val="00632CA8"/>
    <w:rsid w:val="00637482"/>
    <w:rsid w:val="006B38BC"/>
    <w:rsid w:val="006D37CC"/>
    <w:rsid w:val="006D671A"/>
    <w:rsid w:val="006F0973"/>
    <w:rsid w:val="00706CE6"/>
    <w:rsid w:val="00711115"/>
    <w:rsid w:val="0071339A"/>
    <w:rsid w:val="00713F28"/>
    <w:rsid w:val="00714AD1"/>
    <w:rsid w:val="007216F0"/>
    <w:rsid w:val="00744573"/>
    <w:rsid w:val="007508C1"/>
    <w:rsid w:val="00755143"/>
    <w:rsid w:val="007607BD"/>
    <w:rsid w:val="00767965"/>
    <w:rsid w:val="007802FA"/>
    <w:rsid w:val="00784A56"/>
    <w:rsid w:val="007A6CC8"/>
    <w:rsid w:val="007B5AF8"/>
    <w:rsid w:val="007E0D47"/>
    <w:rsid w:val="007F7082"/>
    <w:rsid w:val="00836754"/>
    <w:rsid w:val="00863966"/>
    <w:rsid w:val="008A086B"/>
    <w:rsid w:val="008D7ACD"/>
    <w:rsid w:val="008F59D8"/>
    <w:rsid w:val="00923FF6"/>
    <w:rsid w:val="00930661"/>
    <w:rsid w:val="00977C9F"/>
    <w:rsid w:val="009F1E8E"/>
    <w:rsid w:val="009F4744"/>
    <w:rsid w:val="00A52CF3"/>
    <w:rsid w:val="00A54082"/>
    <w:rsid w:val="00A57B49"/>
    <w:rsid w:val="00A902D6"/>
    <w:rsid w:val="00AA5A05"/>
    <w:rsid w:val="00AC07E7"/>
    <w:rsid w:val="00AC4CED"/>
    <w:rsid w:val="00AE5B14"/>
    <w:rsid w:val="00B04F99"/>
    <w:rsid w:val="00B2152C"/>
    <w:rsid w:val="00B215A5"/>
    <w:rsid w:val="00B32B58"/>
    <w:rsid w:val="00B5185D"/>
    <w:rsid w:val="00B76F5E"/>
    <w:rsid w:val="00B81EB7"/>
    <w:rsid w:val="00B8275C"/>
    <w:rsid w:val="00B85EE3"/>
    <w:rsid w:val="00BC466A"/>
    <w:rsid w:val="00C03D1E"/>
    <w:rsid w:val="00C0513D"/>
    <w:rsid w:val="00C464A0"/>
    <w:rsid w:val="00C611C4"/>
    <w:rsid w:val="00CA1459"/>
    <w:rsid w:val="00CD3FE3"/>
    <w:rsid w:val="00CF5B7E"/>
    <w:rsid w:val="00D31E8F"/>
    <w:rsid w:val="00D36551"/>
    <w:rsid w:val="00D444DE"/>
    <w:rsid w:val="00D732FB"/>
    <w:rsid w:val="00D77ED7"/>
    <w:rsid w:val="00D904AD"/>
    <w:rsid w:val="00D92536"/>
    <w:rsid w:val="00D96469"/>
    <w:rsid w:val="00DA0DE6"/>
    <w:rsid w:val="00DB618C"/>
    <w:rsid w:val="00DC08D4"/>
    <w:rsid w:val="00DC6099"/>
    <w:rsid w:val="00DD6606"/>
    <w:rsid w:val="00DD708D"/>
    <w:rsid w:val="00E00226"/>
    <w:rsid w:val="00E02F56"/>
    <w:rsid w:val="00E04396"/>
    <w:rsid w:val="00E05076"/>
    <w:rsid w:val="00E06AF8"/>
    <w:rsid w:val="00E525B8"/>
    <w:rsid w:val="00E806FC"/>
    <w:rsid w:val="00ED2B88"/>
    <w:rsid w:val="00ED56DA"/>
    <w:rsid w:val="00EF7533"/>
    <w:rsid w:val="00F264DE"/>
    <w:rsid w:val="00F5579F"/>
    <w:rsid w:val="00F60252"/>
    <w:rsid w:val="00F60930"/>
    <w:rsid w:val="00F747F8"/>
    <w:rsid w:val="00F819C4"/>
    <w:rsid w:val="00F87C45"/>
    <w:rsid w:val="00FD4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 w:type="paragraph" w:styleId="Listenabsatz">
    <w:name w:val="List Paragraph"/>
    <w:basedOn w:val="Standard"/>
    <w:uiPriority w:val="34"/>
    <w:qFormat/>
    <w:rsid w:val="000073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 w:type="paragraph" w:styleId="Listenabsatz">
    <w:name w:val="List Paragraph"/>
    <w:basedOn w:val="Standard"/>
    <w:uiPriority w:val="34"/>
    <w:qFormat/>
    <w:rsid w:val="00007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1112">
      <w:bodyDiv w:val="1"/>
      <w:marLeft w:val="0"/>
      <w:marRight w:val="0"/>
      <w:marTop w:val="0"/>
      <w:marBottom w:val="0"/>
      <w:divBdr>
        <w:top w:val="none" w:sz="0" w:space="0" w:color="auto"/>
        <w:left w:val="none" w:sz="0" w:space="0" w:color="auto"/>
        <w:bottom w:val="none" w:sz="0" w:space="0" w:color="auto"/>
        <w:right w:val="none" w:sz="0" w:space="0" w:color="auto"/>
      </w:divBdr>
      <w:divsChild>
        <w:div w:id="120151050">
          <w:marLeft w:val="0"/>
          <w:marRight w:val="0"/>
          <w:marTop w:val="0"/>
          <w:marBottom w:val="0"/>
          <w:divBdr>
            <w:top w:val="none" w:sz="0" w:space="0" w:color="auto"/>
            <w:left w:val="none" w:sz="0" w:space="0" w:color="auto"/>
            <w:bottom w:val="none" w:sz="0" w:space="0" w:color="auto"/>
            <w:right w:val="none" w:sz="0" w:space="0" w:color="auto"/>
          </w:divBdr>
          <w:divsChild>
            <w:div w:id="1915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3134">
      <w:bodyDiv w:val="1"/>
      <w:marLeft w:val="0"/>
      <w:marRight w:val="0"/>
      <w:marTop w:val="0"/>
      <w:marBottom w:val="0"/>
      <w:divBdr>
        <w:top w:val="none" w:sz="0" w:space="0" w:color="auto"/>
        <w:left w:val="none" w:sz="0" w:space="0" w:color="auto"/>
        <w:bottom w:val="none" w:sz="0" w:space="0" w:color="auto"/>
        <w:right w:val="none" w:sz="0" w:space="0" w:color="auto"/>
      </w:divBdr>
      <w:divsChild>
        <w:div w:id="1969388069">
          <w:marLeft w:val="0"/>
          <w:marRight w:val="0"/>
          <w:marTop w:val="0"/>
          <w:marBottom w:val="0"/>
          <w:divBdr>
            <w:top w:val="none" w:sz="0" w:space="0" w:color="auto"/>
            <w:left w:val="none" w:sz="0" w:space="0" w:color="auto"/>
            <w:bottom w:val="none" w:sz="0" w:space="0" w:color="auto"/>
            <w:right w:val="none" w:sz="0" w:space="0" w:color="auto"/>
          </w:divBdr>
          <w:divsChild>
            <w:div w:id="13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7568">
      <w:bodyDiv w:val="1"/>
      <w:marLeft w:val="0"/>
      <w:marRight w:val="0"/>
      <w:marTop w:val="0"/>
      <w:marBottom w:val="0"/>
      <w:divBdr>
        <w:top w:val="none" w:sz="0" w:space="0" w:color="auto"/>
        <w:left w:val="none" w:sz="0" w:space="0" w:color="auto"/>
        <w:bottom w:val="none" w:sz="0" w:space="0" w:color="auto"/>
        <w:right w:val="none" w:sz="0" w:space="0" w:color="auto"/>
      </w:divBdr>
      <w:divsChild>
        <w:div w:id="102071041">
          <w:marLeft w:val="0"/>
          <w:marRight w:val="0"/>
          <w:marTop w:val="0"/>
          <w:marBottom w:val="0"/>
          <w:divBdr>
            <w:top w:val="none" w:sz="0" w:space="0" w:color="auto"/>
            <w:left w:val="none" w:sz="0" w:space="0" w:color="auto"/>
            <w:bottom w:val="none" w:sz="0" w:space="0" w:color="auto"/>
            <w:right w:val="none" w:sz="0" w:space="0" w:color="auto"/>
          </w:divBdr>
          <w:divsChild>
            <w:div w:id="1646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279">
      <w:bodyDiv w:val="1"/>
      <w:marLeft w:val="0"/>
      <w:marRight w:val="0"/>
      <w:marTop w:val="0"/>
      <w:marBottom w:val="0"/>
      <w:divBdr>
        <w:top w:val="none" w:sz="0" w:space="0" w:color="auto"/>
        <w:left w:val="none" w:sz="0" w:space="0" w:color="auto"/>
        <w:bottom w:val="none" w:sz="0" w:space="0" w:color="auto"/>
        <w:right w:val="none" w:sz="0" w:space="0" w:color="auto"/>
      </w:divBdr>
      <w:divsChild>
        <w:div w:id="1605070849">
          <w:marLeft w:val="0"/>
          <w:marRight w:val="0"/>
          <w:marTop w:val="0"/>
          <w:marBottom w:val="0"/>
          <w:divBdr>
            <w:top w:val="none" w:sz="0" w:space="0" w:color="auto"/>
            <w:left w:val="none" w:sz="0" w:space="0" w:color="auto"/>
            <w:bottom w:val="none" w:sz="0" w:space="0" w:color="auto"/>
            <w:right w:val="none" w:sz="0" w:space="0" w:color="auto"/>
          </w:divBdr>
          <w:divsChild>
            <w:div w:id="164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150">
      <w:bodyDiv w:val="1"/>
      <w:marLeft w:val="0"/>
      <w:marRight w:val="0"/>
      <w:marTop w:val="0"/>
      <w:marBottom w:val="0"/>
      <w:divBdr>
        <w:top w:val="none" w:sz="0" w:space="0" w:color="auto"/>
        <w:left w:val="none" w:sz="0" w:space="0" w:color="auto"/>
        <w:bottom w:val="none" w:sz="0" w:space="0" w:color="auto"/>
        <w:right w:val="none" w:sz="0" w:space="0" w:color="auto"/>
      </w:divBdr>
      <w:divsChild>
        <w:div w:id="740098899">
          <w:marLeft w:val="0"/>
          <w:marRight w:val="0"/>
          <w:marTop w:val="0"/>
          <w:marBottom w:val="0"/>
          <w:divBdr>
            <w:top w:val="none" w:sz="0" w:space="0" w:color="auto"/>
            <w:left w:val="none" w:sz="0" w:space="0" w:color="auto"/>
            <w:bottom w:val="none" w:sz="0" w:space="0" w:color="auto"/>
            <w:right w:val="none" w:sz="0" w:space="0" w:color="auto"/>
          </w:divBdr>
          <w:divsChild>
            <w:div w:id="129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060">
      <w:bodyDiv w:val="1"/>
      <w:marLeft w:val="0"/>
      <w:marRight w:val="0"/>
      <w:marTop w:val="0"/>
      <w:marBottom w:val="0"/>
      <w:divBdr>
        <w:top w:val="none" w:sz="0" w:space="0" w:color="auto"/>
        <w:left w:val="none" w:sz="0" w:space="0" w:color="auto"/>
        <w:bottom w:val="none" w:sz="0" w:space="0" w:color="auto"/>
        <w:right w:val="none" w:sz="0" w:space="0" w:color="auto"/>
      </w:divBdr>
      <w:divsChild>
        <w:div w:id="1598632561">
          <w:marLeft w:val="0"/>
          <w:marRight w:val="0"/>
          <w:marTop w:val="0"/>
          <w:marBottom w:val="0"/>
          <w:divBdr>
            <w:top w:val="none" w:sz="0" w:space="0" w:color="auto"/>
            <w:left w:val="none" w:sz="0" w:space="0" w:color="auto"/>
            <w:bottom w:val="none" w:sz="0" w:space="0" w:color="auto"/>
            <w:right w:val="none" w:sz="0" w:space="0" w:color="auto"/>
          </w:divBdr>
          <w:divsChild>
            <w:div w:id="19074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441">
      <w:bodyDiv w:val="1"/>
      <w:marLeft w:val="0"/>
      <w:marRight w:val="0"/>
      <w:marTop w:val="0"/>
      <w:marBottom w:val="0"/>
      <w:divBdr>
        <w:top w:val="none" w:sz="0" w:space="0" w:color="auto"/>
        <w:left w:val="none" w:sz="0" w:space="0" w:color="auto"/>
        <w:bottom w:val="none" w:sz="0" w:space="0" w:color="auto"/>
        <w:right w:val="none" w:sz="0" w:space="0" w:color="auto"/>
      </w:divBdr>
      <w:divsChild>
        <w:div w:id="1537085162">
          <w:marLeft w:val="0"/>
          <w:marRight w:val="0"/>
          <w:marTop w:val="0"/>
          <w:marBottom w:val="0"/>
          <w:divBdr>
            <w:top w:val="none" w:sz="0" w:space="0" w:color="auto"/>
            <w:left w:val="none" w:sz="0" w:space="0" w:color="auto"/>
            <w:bottom w:val="none" w:sz="0" w:space="0" w:color="auto"/>
            <w:right w:val="none" w:sz="0" w:space="0" w:color="auto"/>
          </w:divBdr>
          <w:divsChild>
            <w:div w:id="1562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722">
      <w:bodyDiv w:val="1"/>
      <w:marLeft w:val="0"/>
      <w:marRight w:val="0"/>
      <w:marTop w:val="0"/>
      <w:marBottom w:val="0"/>
      <w:divBdr>
        <w:top w:val="none" w:sz="0" w:space="0" w:color="auto"/>
        <w:left w:val="none" w:sz="0" w:space="0" w:color="auto"/>
        <w:bottom w:val="none" w:sz="0" w:space="0" w:color="auto"/>
        <w:right w:val="none" w:sz="0" w:space="0" w:color="auto"/>
      </w:divBdr>
      <w:divsChild>
        <w:div w:id="1625383206">
          <w:marLeft w:val="0"/>
          <w:marRight w:val="0"/>
          <w:marTop w:val="0"/>
          <w:marBottom w:val="0"/>
          <w:divBdr>
            <w:top w:val="none" w:sz="0" w:space="0" w:color="auto"/>
            <w:left w:val="none" w:sz="0" w:space="0" w:color="auto"/>
            <w:bottom w:val="none" w:sz="0" w:space="0" w:color="auto"/>
            <w:right w:val="none" w:sz="0" w:space="0" w:color="auto"/>
          </w:divBdr>
          <w:divsChild>
            <w:div w:id="5117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088">
      <w:bodyDiv w:val="1"/>
      <w:marLeft w:val="0"/>
      <w:marRight w:val="0"/>
      <w:marTop w:val="0"/>
      <w:marBottom w:val="0"/>
      <w:divBdr>
        <w:top w:val="none" w:sz="0" w:space="0" w:color="auto"/>
        <w:left w:val="none" w:sz="0" w:space="0" w:color="auto"/>
        <w:bottom w:val="none" w:sz="0" w:space="0" w:color="auto"/>
        <w:right w:val="none" w:sz="0" w:space="0" w:color="auto"/>
      </w:divBdr>
      <w:divsChild>
        <w:div w:id="1782992853">
          <w:marLeft w:val="0"/>
          <w:marRight w:val="0"/>
          <w:marTop w:val="0"/>
          <w:marBottom w:val="0"/>
          <w:divBdr>
            <w:top w:val="none" w:sz="0" w:space="0" w:color="auto"/>
            <w:left w:val="none" w:sz="0" w:space="0" w:color="auto"/>
            <w:bottom w:val="none" w:sz="0" w:space="0" w:color="auto"/>
            <w:right w:val="none" w:sz="0" w:space="0" w:color="auto"/>
          </w:divBdr>
          <w:divsChild>
            <w:div w:id="4712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180">
      <w:bodyDiv w:val="1"/>
      <w:marLeft w:val="0"/>
      <w:marRight w:val="0"/>
      <w:marTop w:val="0"/>
      <w:marBottom w:val="0"/>
      <w:divBdr>
        <w:top w:val="none" w:sz="0" w:space="0" w:color="auto"/>
        <w:left w:val="none" w:sz="0" w:space="0" w:color="auto"/>
        <w:bottom w:val="none" w:sz="0" w:space="0" w:color="auto"/>
        <w:right w:val="none" w:sz="0" w:space="0" w:color="auto"/>
      </w:divBdr>
      <w:divsChild>
        <w:div w:id="938952460">
          <w:marLeft w:val="0"/>
          <w:marRight w:val="0"/>
          <w:marTop w:val="0"/>
          <w:marBottom w:val="0"/>
          <w:divBdr>
            <w:top w:val="none" w:sz="0" w:space="0" w:color="auto"/>
            <w:left w:val="none" w:sz="0" w:space="0" w:color="auto"/>
            <w:bottom w:val="none" w:sz="0" w:space="0" w:color="auto"/>
            <w:right w:val="none" w:sz="0" w:space="0" w:color="auto"/>
          </w:divBdr>
          <w:divsChild>
            <w:div w:id="15139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5194">
      <w:bodyDiv w:val="1"/>
      <w:marLeft w:val="0"/>
      <w:marRight w:val="0"/>
      <w:marTop w:val="0"/>
      <w:marBottom w:val="0"/>
      <w:divBdr>
        <w:top w:val="none" w:sz="0" w:space="0" w:color="auto"/>
        <w:left w:val="none" w:sz="0" w:space="0" w:color="auto"/>
        <w:bottom w:val="none" w:sz="0" w:space="0" w:color="auto"/>
        <w:right w:val="none" w:sz="0" w:space="0" w:color="auto"/>
      </w:divBdr>
      <w:divsChild>
        <w:div w:id="484862301">
          <w:marLeft w:val="0"/>
          <w:marRight w:val="0"/>
          <w:marTop w:val="0"/>
          <w:marBottom w:val="0"/>
          <w:divBdr>
            <w:top w:val="none" w:sz="0" w:space="0" w:color="auto"/>
            <w:left w:val="none" w:sz="0" w:space="0" w:color="auto"/>
            <w:bottom w:val="none" w:sz="0" w:space="0" w:color="auto"/>
            <w:right w:val="none" w:sz="0" w:space="0" w:color="auto"/>
          </w:divBdr>
          <w:divsChild>
            <w:div w:id="10212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613">
      <w:bodyDiv w:val="1"/>
      <w:marLeft w:val="0"/>
      <w:marRight w:val="0"/>
      <w:marTop w:val="0"/>
      <w:marBottom w:val="0"/>
      <w:divBdr>
        <w:top w:val="none" w:sz="0" w:space="0" w:color="auto"/>
        <w:left w:val="none" w:sz="0" w:space="0" w:color="auto"/>
        <w:bottom w:val="none" w:sz="0" w:space="0" w:color="auto"/>
        <w:right w:val="none" w:sz="0" w:space="0" w:color="auto"/>
      </w:divBdr>
      <w:divsChild>
        <w:div w:id="194630074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4531">
      <w:bodyDiv w:val="1"/>
      <w:marLeft w:val="0"/>
      <w:marRight w:val="0"/>
      <w:marTop w:val="0"/>
      <w:marBottom w:val="0"/>
      <w:divBdr>
        <w:top w:val="none" w:sz="0" w:space="0" w:color="auto"/>
        <w:left w:val="none" w:sz="0" w:space="0" w:color="auto"/>
        <w:bottom w:val="none" w:sz="0" w:space="0" w:color="auto"/>
        <w:right w:val="none" w:sz="0" w:space="0" w:color="auto"/>
      </w:divBdr>
      <w:divsChild>
        <w:div w:id="612517017">
          <w:marLeft w:val="0"/>
          <w:marRight w:val="0"/>
          <w:marTop w:val="0"/>
          <w:marBottom w:val="0"/>
          <w:divBdr>
            <w:top w:val="none" w:sz="0" w:space="0" w:color="auto"/>
            <w:left w:val="none" w:sz="0" w:space="0" w:color="auto"/>
            <w:bottom w:val="none" w:sz="0" w:space="0" w:color="auto"/>
            <w:right w:val="none" w:sz="0" w:space="0" w:color="auto"/>
          </w:divBdr>
          <w:divsChild>
            <w:div w:id="552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589">
      <w:bodyDiv w:val="1"/>
      <w:marLeft w:val="0"/>
      <w:marRight w:val="0"/>
      <w:marTop w:val="0"/>
      <w:marBottom w:val="0"/>
      <w:divBdr>
        <w:top w:val="none" w:sz="0" w:space="0" w:color="auto"/>
        <w:left w:val="none" w:sz="0" w:space="0" w:color="auto"/>
        <w:bottom w:val="none" w:sz="0" w:space="0" w:color="auto"/>
        <w:right w:val="none" w:sz="0" w:space="0" w:color="auto"/>
      </w:divBdr>
      <w:divsChild>
        <w:div w:id="2147047008">
          <w:marLeft w:val="0"/>
          <w:marRight w:val="0"/>
          <w:marTop w:val="0"/>
          <w:marBottom w:val="0"/>
          <w:divBdr>
            <w:top w:val="none" w:sz="0" w:space="0" w:color="auto"/>
            <w:left w:val="none" w:sz="0" w:space="0" w:color="auto"/>
            <w:bottom w:val="none" w:sz="0" w:space="0" w:color="auto"/>
            <w:right w:val="none" w:sz="0" w:space="0" w:color="auto"/>
          </w:divBdr>
          <w:divsChild>
            <w:div w:id="221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41">
      <w:bodyDiv w:val="1"/>
      <w:marLeft w:val="0"/>
      <w:marRight w:val="0"/>
      <w:marTop w:val="0"/>
      <w:marBottom w:val="0"/>
      <w:divBdr>
        <w:top w:val="none" w:sz="0" w:space="0" w:color="auto"/>
        <w:left w:val="none" w:sz="0" w:space="0" w:color="auto"/>
        <w:bottom w:val="none" w:sz="0" w:space="0" w:color="auto"/>
        <w:right w:val="none" w:sz="0" w:space="0" w:color="auto"/>
      </w:divBdr>
      <w:divsChild>
        <w:div w:id="1696687360">
          <w:marLeft w:val="0"/>
          <w:marRight w:val="0"/>
          <w:marTop w:val="0"/>
          <w:marBottom w:val="0"/>
          <w:divBdr>
            <w:top w:val="none" w:sz="0" w:space="0" w:color="auto"/>
            <w:left w:val="none" w:sz="0" w:space="0" w:color="auto"/>
            <w:bottom w:val="none" w:sz="0" w:space="0" w:color="auto"/>
            <w:right w:val="none" w:sz="0" w:space="0" w:color="auto"/>
          </w:divBdr>
          <w:divsChild>
            <w:div w:id="1772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601">
      <w:bodyDiv w:val="1"/>
      <w:marLeft w:val="0"/>
      <w:marRight w:val="0"/>
      <w:marTop w:val="0"/>
      <w:marBottom w:val="0"/>
      <w:divBdr>
        <w:top w:val="none" w:sz="0" w:space="0" w:color="auto"/>
        <w:left w:val="none" w:sz="0" w:space="0" w:color="auto"/>
        <w:bottom w:val="none" w:sz="0" w:space="0" w:color="auto"/>
        <w:right w:val="none" w:sz="0" w:space="0" w:color="auto"/>
      </w:divBdr>
      <w:divsChild>
        <w:div w:id="426266718">
          <w:marLeft w:val="0"/>
          <w:marRight w:val="0"/>
          <w:marTop w:val="0"/>
          <w:marBottom w:val="0"/>
          <w:divBdr>
            <w:top w:val="none" w:sz="0" w:space="0" w:color="auto"/>
            <w:left w:val="none" w:sz="0" w:space="0" w:color="auto"/>
            <w:bottom w:val="none" w:sz="0" w:space="0" w:color="auto"/>
            <w:right w:val="none" w:sz="0" w:space="0" w:color="auto"/>
          </w:divBdr>
          <w:divsChild>
            <w:div w:id="369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574">
      <w:bodyDiv w:val="1"/>
      <w:marLeft w:val="0"/>
      <w:marRight w:val="0"/>
      <w:marTop w:val="0"/>
      <w:marBottom w:val="0"/>
      <w:divBdr>
        <w:top w:val="none" w:sz="0" w:space="0" w:color="auto"/>
        <w:left w:val="none" w:sz="0" w:space="0" w:color="auto"/>
        <w:bottom w:val="none" w:sz="0" w:space="0" w:color="auto"/>
        <w:right w:val="none" w:sz="0" w:space="0" w:color="auto"/>
      </w:divBdr>
      <w:divsChild>
        <w:div w:id="917246779">
          <w:marLeft w:val="0"/>
          <w:marRight w:val="0"/>
          <w:marTop w:val="0"/>
          <w:marBottom w:val="0"/>
          <w:divBdr>
            <w:top w:val="none" w:sz="0" w:space="0" w:color="auto"/>
            <w:left w:val="none" w:sz="0" w:space="0" w:color="auto"/>
            <w:bottom w:val="none" w:sz="0" w:space="0" w:color="auto"/>
            <w:right w:val="none" w:sz="0" w:space="0" w:color="auto"/>
          </w:divBdr>
          <w:divsChild>
            <w:div w:id="1299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976">
      <w:bodyDiv w:val="1"/>
      <w:marLeft w:val="0"/>
      <w:marRight w:val="0"/>
      <w:marTop w:val="0"/>
      <w:marBottom w:val="0"/>
      <w:divBdr>
        <w:top w:val="none" w:sz="0" w:space="0" w:color="auto"/>
        <w:left w:val="none" w:sz="0" w:space="0" w:color="auto"/>
        <w:bottom w:val="none" w:sz="0" w:space="0" w:color="auto"/>
        <w:right w:val="none" w:sz="0" w:space="0" w:color="auto"/>
      </w:divBdr>
      <w:divsChild>
        <w:div w:id="1866208163">
          <w:marLeft w:val="0"/>
          <w:marRight w:val="0"/>
          <w:marTop w:val="0"/>
          <w:marBottom w:val="0"/>
          <w:divBdr>
            <w:top w:val="none" w:sz="0" w:space="0" w:color="auto"/>
            <w:left w:val="none" w:sz="0" w:space="0" w:color="auto"/>
            <w:bottom w:val="none" w:sz="0" w:space="0" w:color="auto"/>
            <w:right w:val="none" w:sz="0" w:space="0" w:color="auto"/>
          </w:divBdr>
          <w:divsChild>
            <w:div w:id="348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5883">
      <w:bodyDiv w:val="1"/>
      <w:marLeft w:val="0"/>
      <w:marRight w:val="0"/>
      <w:marTop w:val="0"/>
      <w:marBottom w:val="0"/>
      <w:divBdr>
        <w:top w:val="none" w:sz="0" w:space="0" w:color="auto"/>
        <w:left w:val="none" w:sz="0" w:space="0" w:color="auto"/>
        <w:bottom w:val="none" w:sz="0" w:space="0" w:color="auto"/>
        <w:right w:val="none" w:sz="0" w:space="0" w:color="auto"/>
      </w:divBdr>
      <w:divsChild>
        <w:div w:id="1091702988">
          <w:marLeft w:val="0"/>
          <w:marRight w:val="0"/>
          <w:marTop w:val="0"/>
          <w:marBottom w:val="0"/>
          <w:divBdr>
            <w:top w:val="none" w:sz="0" w:space="0" w:color="auto"/>
            <w:left w:val="none" w:sz="0" w:space="0" w:color="auto"/>
            <w:bottom w:val="none" w:sz="0" w:space="0" w:color="auto"/>
            <w:right w:val="none" w:sz="0" w:space="0" w:color="auto"/>
          </w:divBdr>
          <w:divsChild>
            <w:div w:id="13272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40801">
      <w:bodyDiv w:val="1"/>
      <w:marLeft w:val="0"/>
      <w:marRight w:val="0"/>
      <w:marTop w:val="0"/>
      <w:marBottom w:val="0"/>
      <w:divBdr>
        <w:top w:val="none" w:sz="0" w:space="0" w:color="auto"/>
        <w:left w:val="none" w:sz="0" w:space="0" w:color="auto"/>
        <w:bottom w:val="none" w:sz="0" w:space="0" w:color="auto"/>
        <w:right w:val="none" w:sz="0" w:space="0" w:color="auto"/>
      </w:divBdr>
      <w:divsChild>
        <w:div w:id="174004385">
          <w:marLeft w:val="0"/>
          <w:marRight w:val="0"/>
          <w:marTop w:val="0"/>
          <w:marBottom w:val="0"/>
          <w:divBdr>
            <w:top w:val="none" w:sz="0" w:space="0" w:color="auto"/>
            <w:left w:val="none" w:sz="0" w:space="0" w:color="auto"/>
            <w:bottom w:val="none" w:sz="0" w:space="0" w:color="auto"/>
            <w:right w:val="none" w:sz="0" w:space="0" w:color="auto"/>
          </w:divBdr>
          <w:divsChild>
            <w:div w:id="178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264">
      <w:bodyDiv w:val="1"/>
      <w:marLeft w:val="0"/>
      <w:marRight w:val="0"/>
      <w:marTop w:val="0"/>
      <w:marBottom w:val="0"/>
      <w:divBdr>
        <w:top w:val="none" w:sz="0" w:space="0" w:color="auto"/>
        <w:left w:val="none" w:sz="0" w:space="0" w:color="auto"/>
        <w:bottom w:val="none" w:sz="0" w:space="0" w:color="auto"/>
        <w:right w:val="none" w:sz="0" w:space="0" w:color="auto"/>
      </w:divBdr>
      <w:divsChild>
        <w:div w:id="770128849">
          <w:marLeft w:val="0"/>
          <w:marRight w:val="0"/>
          <w:marTop w:val="0"/>
          <w:marBottom w:val="0"/>
          <w:divBdr>
            <w:top w:val="none" w:sz="0" w:space="0" w:color="auto"/>
            <w:left w:val="none" w:sz="0" w:space="0" w:color="auto"/>
            <w:bottom w:val="none" w:sz="0" w:space="0" w:color="auto"/>
            <w:right w:val="none" w:sz="0" w:space="0" w:color="auto"/>
          </w:divBdr>
          <w:divsChild>
            <w:div w:id="132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456">
      <w:bodyDiv w:val="1"/>
      <w:marLeft w:val="0"/>
      <w:marRight w:val="0"/>
      <w:marTop w:val="0"/>
      <w:marBottom w:val="0"/>
      <w:divBdr>
        <w:top w:val="none" w:sz="0" w:space="0" w:color="auto"/>
        <w:left w:val="none" w:sz="0" w:space="0" w:color="auto"/>
        <w:bottom w:val="none" w:sz="0" w:space="0" w:color="auto"/>
        <w:right w:val="none" w:sz="0" w:space="0" w:color="auto"/>
      </w:divBdr>
      <w:divsChild>
        <w:div w:id="603464653">
          <w:marLeft w:val="0"/>
          <w:marRight w:val="0"/>
          <w:marTop w:val="0"/>
          <w:marBottom w:val="0"/>
          <w:divBdr>
            <w:top w:val="none" w:sz="0" w:space="0" w:color="auto"/>
            <w:left w:val="none" w:sz="0" w:space="0" w:color="auto"/>
            <w:bottom w:val="none" w:sz="0" w:space="0" w:color="auto"/>
            <w:right w:val="none" w:sz="0" w:space="0" w:color="auto"/>
          </w:divBdr>
          <w:divsChild>
            <w:div w:id="1813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1165</Words>
  <Characters>7340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Dz</dc:creator>
  <cp:lastModifiedBy>M Dz</cp:lastModifiedBy>
  <cp:revision>129</cp:revision>
  <dcterms:created xsi:type="dcterms:W3CDTF">2023-10-10T13:44:00Z</dcterms:created>
  <dcterms:modified xsi:type="dcterms:W3CDTF">2024-01-05T19:29:00Z</dcterms:modified>
</cp:coreProperties>
</file>