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611E5B" w:rsidRPr="00611E5B" w:rsidTr="00F96E13">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611E5B" w:rsidRPr="00611E5B" w:rsidRDefault="00611E5B" w:rsidP="00C611C4">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steuertbl</w:t>
            </w:r>
            <w:proofErr w:type="spellEnd"/>
            <w:r w:rsidR="00280B21">
              <w:rPr>
                <w:b/>
                <w:bCs/>
                <w:lang w:val="en-US"/>
              </w:rPr>
              <w:t xml:space="preserve"> </w:t>
            </w:r>
            <w:r>
              <w:rPr>
                <w:b/>
                <w:bCs/>
                <w:lang w:val="en-US"/>
              </w:rPr>
              <w:t>%}</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873EB2">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DD6606" w:rsidRDefault="00F747F8" w:rsidP="00DD6606">
            <w:pPr>
              <w:spacing w:after="0"/>
              <w:jc w:val="left"/>
              <w:rPr>
                <w:rFonts w:eastAsia="Times New Roman" w:cs="Arial"/>
                <w:i/>
                <w:iCs/>
                <w:color w:val="000000"/>
                <w:lang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DD6606">
              <w:rPr>
                <w:rFonts w:eastAsia="Times New Roman" w:cs="Arial"/>
                <w:i/>
                <w:iCs/>
                <w:color w:val="000000"/>
                <w:lang w:eastAsia="de-DE"/>
              </w:rPr>
              <w:t>0</w:t>
            </w:r>
            <w:r w:rsidRPr="007E59B8">
              <w:rPr>
                <w:rFonts w:eastAsia="Times New Roman" w:cs="Arial"/>
                <w:i/>
                <w:iCs/>
                <w:color w:val="000000"/>
                <w:lang w:eastAsia="de-DE"/>
              </w:rPr>
              <w:t xml:space="preserve"> %}</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r>
      <w:tr w:rsidR="00F747F8" w:rsidRPr="00611E5B" w:rsidTr="000E10E7">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F747F8" w:rsidRPr="00611E5B" w:rsidTr="00F30964">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80B21">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Die Hebesätze haben sich wie folgt entwickelt</w:t>
      </w:r>
    </w:p>
    <w:p w:rsidR="001411CC" w:rsidRDefault="001411CC" w:rsidP="00C03D1E"/>
    <w:p w:rsidR="001411CC" w:rsidRDefault="001411CC" w:rsidP="00C03D1E">
      <w:r>
        <w:t xml:space="preserve">{{ </w:t>
      </w:r>
      <w:proofErr w:type="spellStart"/>
      <w:r>
        <w:t>img_Hebesatzentwicklung</w:t>
      </w:r>
      <w:proofErr w:type="spellEnd"/>
      <w:r>
        <w:t xml:space="preserve"> }}</w:t>
      </w:r>
    </w:p>
    <w:p w:rsidR="001411CC" w:rsidRDefault="001411CC" w:rsidP="00C03D1E"/>
    <w:p w:rsidR="000B0F32" w:rsidRDefault="000B0F32" w:rsidP="00C03D1E">
      <w:r>
        <w:t>Die Steuererträge entwickelten sich in den vergangenen Jahren wie folgt:</w:t>
      </w:r>
    </w:p>
    <w:p w:rsidR="001411CC" w:rsidRDefault="001411CC" w:rsidP="00C03D1E"/>
    <w:p w:rsidR="000B0F32" w:rsidRDefault="001411CC" w:rsidP="00C03D1E">
      <w:r>
        <w:t xml:space="preserve">{{ </w:t>
      </w:r>
      <w:proofErr w:type="spellStart"/>
      <w:r>
        <w:t>img_Steuerentwicklung</w:t>
      </w:r>
      <w:proofErr w:type="spellEnd"/>
      <w:r>
        <w:t xml:space="preserve"> }}</w:t>
      </w:r>
    </w:p>
    <w:p w:rsidR="00C03D1E" w:rsidRDefault="00C03D1E" w:rsidP="00C03D1E">
      <w:pPr>
        <w:rPr>
          <w:u w:val="single"/>
        </w:rPr>
      </w:pPr>
    </w:p>
    <w:p w:rsidR="00C03D1E" w:rsidRPr="00DB26D9" w:rsidRDefault="00C03D1E" w:rsidP="001411CC">
      <w:pPr>
        <w:keepLines/>
        <w:rPr>
          <w:u w:val="single"/>
        </w:rPr>
      </w:pPr>
      <w:r>
        <w:rPr>
          <w:u w:val="single"/>
        </w:rPr>
        <w:t>Steuerkraft</w:t>
      </w:r>
    </w:p>
    <w:p w:rsidR="00C03D1E" w:rsidRDefault="00C03D1E" w:rsidP="001411CC">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2C256C">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1411CC">
            <w:pPr>
              <w:keepLines/>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1411CC">
            <w:pPr>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1411CC">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grsta_IV_vvj</w:t>
            </w:r>
            <w:proofErr w:type="spellEnd"/>
            <w:r>
              <w:rPr>
                <w:rFonts w:eastAsia="Times New Roman" w:cs="Arial"/>
                <w:sz w:val="16"/>
                <w:szCs w:val="16"/>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grstb_IV_vvj</w:t>
            </w:r>
            <w:proofErr w:type="spellEnd"/>
            <w:r>
              <w:rPr>
                <w:rFonts w:eastAsia="Times New Roman" w:cs="Arial"/>
                <w:sz w:val="16"/>
                <w:szCs w:val="16"/>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gewst_IV_vvj</w:t>
            </w:r>
            <w:proofErr w:type="spellEnd"/>
            <w:r>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ekst_IV_vvj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ber_grsta_IV_vvj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ber_grstb_IV_vvj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ber_gewst_IV_vvj</w:t>
            </w:r>
            <w:proofErr w:type="spellEnd"/>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ekst_I</w:t>
            </w:r>
            <w:r w:rsidR="00095C7E">
              <w:rPr>
                <w:rFonts w:eastAsia="Times New Roman" w:cs="Arial"/>
                <w:sz w:val="16"/>
                <w:szCs w:val="16"/>
                <w:lang w:eastAsia="de-DE"/>
              </w:rPr>
              <w:t>bis</w:t>
            </w:r>
            <w:r>
              <w:rPr>
                <w:rFonts w:eastAsia="Times New Roman" w:cs="Arial"/>
                <w:sz w:val="16"/>
                <w:szCs w:val="16"/>
                <w:lang w:eastAsia="de-DE"/>
              </w:rPr>
              <w:t>III_vj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hebesatz_grsta_IV_vvj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_IV_vvj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gewst</w:t>
            </w:r>
            <w:r w:rsidRPr="00A54082">
              <w:rPr>
                <w:rFonts w:eastAsia="Times New Roman" w:cs="Arial"/>
                <w:sz w:val="14"/>
                <w:szCs w:val="14"/>
                <w:lang w:eastAsia="de-DE"/>
              </w:rPr>
              <w:t>_IV_vvj</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EkSt_stkz</w:t>
            </w:r>
            <w:proofErr w:type="spellEnd"/>
            <w:r>
              <w:rPr>
                <w:rFonts w:eastAsia="Times New Roman" w:cs="Arial"/>
                <w:b/>
                <w:bCs/>
                <w:sz w:val="20"/>
                <w:szCs w:val="20"/>
                <w:lang w:eastAsia="de-DE"/>
              </w:rPr>
              <w:t xml:space="preserve"> }}</w:t>
            </w:r>
          </w:p>
        </w:tc>
      </w:tr>
      <w:tr w:rsidR="002C030B" w:rsidRPr="00104855" w:rsidTr="002C256C">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grsta_gz1}}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grstb_gz1}}</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gewst_gz1}}</w:t>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2C030B" w:rsidRPr="00104855" w:rsidRDefault="002C030B" w:rsidP="001411CC">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437720"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grsta_Ibis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grstb_I</w:t>
            </w:r>
            <w:r w:rsidR="00437720">
              <w:rPr>
                <w:rFonts w:eastAsia="Times New Roman" w:cs="Arial"/>
                <w:sz w:val="16"/>
                <w:szCs w:val="16"/>
                <w:lang w:eastAsia="de-DE"/>
              </w:rPr>
              <w:t>bis</w:t>
            </w:r>
            <w:r>
              <w:rPr>
                <w:rFonts w:eastAsia="Times New Roman" w:cs="Arial"/>
                <w:sz w:val="16"/>
                <w:szCs w:val="16"/>
                <w:lang w:eastAsia="de-DE"/>
              </w:rPr>
              <w:t>III_vj</w:t>
            </w:r>
            <w:proofErr w:type="spellEnd"/>
            <w:r>
              <w:rPr>
                <w:rFonts w:eastAsia="Times New Roman" w:cs="Arial"/>
                <w:sz w:val="16"/>
                <w:szCs w:val="16"/>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437720"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gewst_Ibis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ust_IV_vvj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ber_grsta_I</w:t>
            </w:r>
            <w:r w:rsidR="00437720">
              <w:rPr>
                <w:rFonts w:eastAsia="Times New Roman" w:cs="Arial"/>
                <w:sz w:val="14"/>
                <w:szCs w:val="14"/>
                <w:lang w:eastAsia="de-DE"/>
              </w:rPr>
              <w:t>bis</w:t>
            </w:r>
            <w:r>
              <w:rPr>
                <w:rFonts w:eastAsia="Times New Roman" w:cs="Arial"/>
                <w:sz w:val="14"/>
                <w:szCs w:val="14"/>
                <w:lang w:eastAsia="de-DE"/>
              </w:rPr>
              <w:t>III_vj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ber_grstb_I</w:t>
            </w:r>
            <w:r w:rsidR="00437720">
              <w:rPr>
                <w:rFonts w:eastAsia="Times New Roman" w:cs="Arial"/>
                <w:sz w:val="14"/>
                <w:szCs w:val="14"/>
                <w:lang w:eastAsia="de-DE"/>
              </w:rPr>
              <w:t>bis</w:t>
            </w:r>
            <w:r>
              <w:rPr>
                <w:rFonts w:eastAsia="Times New Roman" w:cs="Arial"/>
                <w:sz w:val="14"/>
                <w:szCs w:val="14"/>
                <w:lang w:eastAsia="de-DE"/>
              </w:rPr>
              <w:t>III_vj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ber_gewst_I</w:t>
            </w:r>
            <w:r w:rsidR="00437720">
              <w:rPr>
                <w:rFonts w:eastAsia="Times New Roman" w:cs="Arial"/>
                <w:sz w:val="14"/>
                <w:szCs w:val="14"/>
                <w:lang w:eastAsia="de-DE"/>
              </w:rPr>
              <w:t>bis</w:t>
            </w:r>
            <w:r>
              <w:rPr>
                <w:rFonts w:eastAsia="Times New Roman" w:cs="Arial"/>
                <w:sz w:val="14"/>
                <w:szCs w:val="14"/>
                <w:lang w:eastAsia="de-DE"/>
              </w:rPr>
              <w:t>III_vj</w:t>
            </w:r>
            <w:proofErr w:type="spellEnd"/>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437720"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hebesatz_grsta_</w:t>
            </w:r>
            <w:r>
              <w:rPr>
                <w:rFonts w:eastAsia="Times New Roman" w:cs="Arial"/>
                <w:sz w:val="14"/>
                <w:szCs w:val="14"/>
                <w:lang w:eastAsia="de-DE"/>
              </w:rPr>
              <w:t>I</w:t>
            </w:r>
            <w:r w:rsidR="00437720">
              <w:rPr>
                <w:rFonts w:eastAsia="Times New Roman" w:cs="Arial"/>
                <w:sz w:val="14"/>
                <w:szCs w:val="14"/>
                <w:lang w:eastAsia="de-DE"/>
              </w:rPr>
              <w:t>bis</w:t>
            </w:r>
            <w:r>
              <w:rPr>
                <w:rFonts w:eastAsia="Times New Roman" w:cs="Arial"/>
                <w:sz w:val="14"/>
                <w:szCs w:val="14"/>
                <w:lang w:eastAsia="de-DE"/>
              </w:rPr>
              <w:t>III</w:t>
            </w:r>
            <w:r w:rsidRPr="00A54082">
              <w:rPr>
                <w:rFonts w:eastAsia="Times New Roman" w:cs="Arial"/>
                <w:sz w:val="14"/>
                <w:szCs w:val="14"/>
                <w:lang w:eastAsia="de-DE"/>
              </w:rPr>
              <w:t>_</w:t>
            </w:r>
            <w:r>
              <w:rPr>
                <w:rFonts w:eastAsia="Times New Roman" w:cs="Arial"/>
                <w:sz w:val="14"/>
                <w:szCs w:val="14"/>
                <w:lang w:eastAsia="de-DE"/>
              </w:rPr>
              <w:t>v</w:t>
            </w:r>
            <w:r>
              <w:rPr>
                <w:rFonts w:eastAsia="Times New Roman" w:cs="Arial"/>
                <w:sz w:val="14"/>
                <w:szCs w:val="14"/>
                <w:lang w:eastAsia="de-DE"/>
              </w:rPr>
              <w:lastRenderedPageBreak/>
              <w:t>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w:t>
            </w:r>
            <w:r>
              <w:rPr>
                <w:rFonts w:eastAsia="Times New Roman" w:cs="Arial"/>
                <w:sz w:val="14"/>
                <w:szCs w:val="14"/>
                <w:lang w:eastAsia="de-DE"/>
              </w:rPr>
              <w:t>I</w:t>
            </w:r>
            <w:r w:rsidR="00437720">
              <w:rPr>
                <w:rFonts w:eastAsia="Times New Roman" w:cs="Arial"/>
                <w:sz w:val="14"/>
                <w:szCs w:val="14"/>
                <w:lang w:eastAsia="de-DE"/>
              </w:rPr>
              <w:t>bis</w:t>
            </w:r>
            <w:r>
              <w:rPr>
                <w:rFonts w:eastAsia="Times New Roman" w:cs="Arial"/>
                <w:sz w:val="14"/>
                <w:szCs w:val="14"/>
                <w:lang w:eastAsia="de-DE"/>
              </w:rPr>
              <w:t>III</w:t>
            </w:r>
            <w:r w:rsidRPr="00A54082">
              <w:rPr>
                <w:rFonts w:eastAsia="Times New Roman" w:cs="Arial"/>
                <w:sz w:val="14"/>
                <w:szCs w:val="14"/>
                <w:lang w:eastAsia="de-DE"/>
              </w:rPr>
              <w:lastRenderedPageBreak/>
              <w:t>_</w:t>
            </w:r>
            <w:r>
              <w:rPr>
                <w:rFonts w:eastAsia="Times New Roman" w:cs="Arial"/>
                <w:sz w:val="14"/>
                <w:szCs w:val="14"/>
                <w:lang w:eastAsia="de-DE"/>
              </w:rPr>
              <w:t>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gewst</w:t>
            </w:r>
            <w:r w:rsidRPr="00A54082">
              <w:rPr>
                <w:rFonts w:eastAsia="Times New Roman" w:cs="Arial"/>
                <w:sz w:val="14"/>
                <w:szCs w:val="14"/>
                <w:lang w:eastAsia="de-DE"/>
              </w:rPr>
              <w:t>_</w:t>
            </w:r>
            <w:r>
              <w:rPr>
                <w:rFonts w:eastAsia="Times New Roman" w:cs="Arial"/>
                <w:sz w:val="14"/>
                <w:szCs w:val="14"/>
                <w:lang w:eastAsia="de-DE"/>
              </w:rPr>
              <w:t>I</w:t>
            </w:r>
            <w:r w:rsidR="00437720">
              <w:rPr>
                <w:rFonts w:eastAsia="Times New Roman" w:cs="Arial"/>
                <w:sz w:val="14"/>
                <w:szCs w:val="14"/>
                <w:lang w:eastAsia="de-DE"/>
              </w:rPr>
              <w:t>bis</w:t>
            </w:r>
            <w:r>
              <w:rPr>
                <w:rFonts w:eastAsia="Times New Roman" w:cs="Arial"/>
                <w:sz w:val="14"/>
                <w:szCs w:val="14"/>
                <w:lang w:eastAsia="de-DE"/>
              </w:rPr>
              <w:t>II</w:t>
            </w:r>
            <w:r>
              <w:rPr>
                <w:rFonts w:eastAsia="Times New Roman" w:cs="Arial"/>
                <w:sz w:val="14"/>
                <w:szCs w:val="14"/>
                <w:lang w:eastAsia="de-DE"/>
              </w:rPr>
              <w:lastRenderedPageBreak/>
              <w:t>I</w:t>
            </w:r>
            <w:r w:rsidRPr="00A54082">
              <w:rPr>
                <w:rFonts w:eastAsia="Times New Roman" w:cs="Arial"/>
                <w:sz w:val="14"/>
                <w:szCs w:val="14"/>
                <w:lang w:eastAsia="de-DE"/>
              </w:rPr>
              <w:t>_</w:t>
            </w:r>
            <w:r>
              <w:rPr>
                <w:rFonts w:eastAsia="Times New Roman" w:cs="Arial"/>
                <w:sz w:val="14"/>
                <w:szCs w:val="14"/>
                <w:lang w:eastAsia="de-DE"/>
              </w:rPr>
              <w:t>vj</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lastRenderedPageBreak/>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USt_stkz</w:t>
            </w:r>
            <w:proofErr w:type="spellEnd"/>
            <w:r>
              <w:rPr>
                <w:rFonts w:eastAsia="Times New Roman" w:cs="Arial"/>
                <w:b/>
                <w:bCs/>
                <w:sz w:val="20"/>
                <w:szCs w:val="20"/>
                <w:lang w:eastAsia="de-DE"/>
              </w:rPr>
              <w:t xml:space="preserve"> </w:t>
            </w:r>
            <w:r>
              <w:rPr>
                <w:rFonts w:eastAsia="Times New Roman" w:cs="Arial"/>
                <w:b/>
                <w:bCs/>
                <w:sz w:val="20"/>
                <w:szCs w:val="20"/>
                <w:lang w:eastAsia="de-DE"/>
              </w:rPr>
              <w:lastRenderedPageBreak/>
              <w:t>}}</w:t>
            </w:r>
          </w:p>
        </w:tc>
      </w:tr>
      <w:tr w:rsidR="002C030B" w:rsidRPr="00104855" w:rsidTr="002C256C">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lastRenderedPageBreak/>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grsta_gz2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grstb_gz2 }}</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gewst_gz2 }}</w:t>
            </w:r>
          </w:p>
        </w:tc>
        <w:tc>
          <w:tcPr>
            <w:tcW w:w="2977" w:type="dxa"/>
            <w:gridSpan w:val="3"/>
            <w:tcBorders>
              <w:top w:val="single" w:sz="4" w:space="0" w:color="auto"/>
              <w:left w:val="nil"/>
              <w:bottom w:val="nil"/>
              <w:right w:val="single" w:sz="8" w:space="0" w:color="000000"/>
            </w:tcBorders>
            <w:shd w:val="clear" w:color="auto" w:fill="auto"/>
            <w:vAlign w:val="bottom"/>
            <w:hideMark/>
          </w:tcPr>
          <w:p w:rsidR="002C030B" w:rsidRPr="00104855" w:rsidRDefault="002C030B" w:rsidP="001411CC">
            <w:pPr>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2C030B" w:rsidRPr="00104855" w:rsidTr="00DD6606">
        <w:trPr>
          <w:trHeight w:val="300"/>
        </w:trPr>
        <w:tc>
          <w:tcPr>
            <w:tcW w:w="1585" w:type="dxa"/>
            <w:tcBorders>
              <w:top w:val="nil"/>
              <w:left w:val="single" w:sz="8" w:space="0" w:color="auto"/>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(4) + (8)</w:t>
            </w:r>
          </w:p>
        </w:tc>
        <w:tc>
          <w:tcPr>
            <w:tcW w:w="1666" w:type="dxa"/>
            <w:tcBorders>
              <w:top w:val="nil"/>
              <w:left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grsta_gz</w:t>
            </w:r>
            <w:proofErr w:type="spellEnd"/>
            <w:r>
              <w:rPr>
                <w:rFonts w:eastAsia="Times New Roman" w:cs="Arial"/>
                <w:sz w:val="14"/>
                <w:szCs w:val="14"/>
                <w:lang w:eastAsia="de-DE"/>
              </w:rPr>
              <w:t>}}</w:t>
            </w:r>
          </w:p>
        </w:tc>
        <w:tc>
          <w:tcPr>
            <w:tcW w:w="1559" w:type="dxa"/>
            <w:tcBorders>
              <w:top w:val="nil"/>
              <w:left w:val="nil"/>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grstb_gz</w:t>
            </w:r>
            <w:proofErr w:type="spellEnd"/>
            <w:r>
              <w:rPr>
                <w:rFonts w:eastAsia="Times New Roman" w:cs="Arial"/>
                <w:sz w:val="14"/>
                <w:szCs w:val="14"/>
                <w:lang w:eastAsia="de-DE"/>
              </w:rPr>
              <w:t>}}</w:t>
            </w:r>
          </w:p>
        </w:tc>
        <w:tc>
          <w:tcPr>
            <w:tcW w:w="1559" w:type="dxa"/>
            <w:tcBorders>
              <w:top w:val="nil"/>
              <w:left w:val="nil"/>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gewst_gz</w:t>
            </w:r>
            <w:proofErr w:type="spellEnd"/>
            <w:r>
              <w:rPr>
                <w:rFonts w:eastAsia="Times New Roman" w:cs="Arial"/>
                <w:sz w:val="14"/>
                <w:szCs w:val="14"/>
                <w:lang w:eastAsia="de-DE"/>
              </w:rPr>
              <w:t>}}</w:t>
            </w:r>
          </w:p>
        </w:tc>
        <w:tc>
          <w:tcPr>
            <w:tcW w:w="1585" w:type="dxa"/>
            <w:gridSpan w:val="2"/>
            <w:tcBorders>
              <w:top w:val="nil"/>
              <w:left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ustme_IV_vvj</w:t>
            </w:r>
            <w:proofErr w:type="spellEnd"/>
            <w:r>
              <w:rPr>
                <w:rFonts w:eastAsia="Times New Roman" w:cs="Arial"/>
                <w:sz w:val="16"/>
                <w:szCs w:val="16"/>
                <w:lang w:eastAsia="de-DE"/>
              </w:rPr>
              <w:t xml:space="preserve"> }}</w:t>
            </w:r>
          </w:p>
        </w:tc>
      </w:tr>
      <w:tr w:rsidR="002C030B" w:rsidRPr="00104855" w:rsidTr="00DD6606">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single" w:sz="8" w:space="0" w:color="auto"/>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grsta_nivel</w:t>
            </w:r>
            <w:proofErr w:type="spellEnd"/>
            <w:r>
              <w:rPr>
                <w:rFonts w:eastAsia="Times New Roman" w:cs="Arial"/>
                <w:sz w:val="14"/>
                <w:szCs w:val="14"/>
                <w:lang w:eastAsia="de-DE"/>
              </w:rPr>
              <w:t xml:space="preserve"> }}</w:t>
            </w:r>
          </w:p>
        </w:tc>
        <w:tc>
          <w:tcPr>
            <w:tcW w:w="1559" w:type="dxa"/>
            <w:tcBorders>
              <w:top w:val="nil"/>
              <w:left w:val="nil"/>
              <w:bottom w:val="single" w:sz="8" w:space="0" w:color="auto"/>
              <w:right w:val="single" w:sz="4"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grstb_nivel</w:t>
            </w:r>
            <w:proofErr w:type="spellEnd"/>
            <w:r>
              <w:rPr>
                <w:rFonts w:eastAsia="Times New Roman" w:cs="Arial"/>
                <w:sz w:val="14"/>
                <w:szCs w:val="14"/>
                <w:lang w:eastAsia="de-DE"/>
              </w:rPr>
              <w:t xml:space="preserve"> }}</w:t>
            </w:r>
          </w:p>
        </w:tc>
        <w:tc>
          <w:tcPr>
            <w:tcW w:w="1559" w:type="dxa"/>
            <w:tcBorders>
              <w:top w:val="nil"/>
              <w:left w:val="nil"/>
              <w:bottom w:val="single" w:sz="8" w:space="0" w:color="auto"/>
              <w:right w:val="single" w:sz="8" w:space="0" w:color="auto"/>
            </w:tcBorders>
            <w:shd w:val="clear" w:color="auto" w:fill="auto"/>
            <w:noWrap/>
            <w:vAlign w:val="bottom"/>
            <w:hideMark/>
          </w:tcPr>
          <w:p w:rsidR="002C030B" w:rsidRPr="00104855" w:rsidRDefault="002C030B" w:rsidP="001411CC">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gewst_nivel</w:t>
            </w:r>
            <w:proofErr w:type="spellEnd"/>
            <w:r>
              <w:rPr>
                <w:rFonts w:eastAsia="Times New Roman" w:cs="Arial"/>
                <w:sz w:val="14"/>
                <w:szCs w:val="14"/>
                <w:lang w:eastAsia="de-DE"/>
              </w:rPr>
              <w:t xml:space="preserve"> }}</w:t>
            </w:r>
          </w:p>
        </w:tc>
        <w:tc>
          <w:tcPr>
            <w:tcW w:w="1585" w:type="dxa"/>
            <w:gridSpan w:val="2"/>
            <w:tcBorders>
              <w:top w:val="nil"/>
              <w:left w:val="nil"/>
              <w:bottom w:val="single" w:sz="8" w:space="0" w:color="auto"/>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hideMark/>
          </w:tcPr>
          <w:p w:rsidR="002C030B" w:rsidRPr="002C030B" w:rsidRDefault="00437720"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ustme_Ibis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r>
      <w:tr w:rsidR="00C03D1E" w:rsidRPr="00104855" w:rsidTr="00DD6606">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C03D1E" w:rsidRPr="00104855" w:rsidRDefault="00C03D1E"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2C030B"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grsta_stkz</w:t>
            </w:r>
            <w:proofErr w:type="spellEnd"/>
            <w:r>
              <w:rPr>
                <w:rFonts w:eastAsia="Times New Roman" w:cs="Arial"/>
                <w:b/>
                <w:bCs/>
                <w:sz w:val="20"/>
                <w:szCs w:val="20"/>
                <w:lang w:eastAsia="de-DE"/>
              </w:rPr>
              <w:t xml:space="preserve"> }}</w:t>
            </w:r>
          </w:p>
        </w:tc>
        <w:tc>
          <w:tcPr>
            <w:tcW w:w="1559" w:type="dxa"/>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2C030B"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grstb_stkz</w:t>
            </w:r>
            <w:proofErr w:type="spellEnd"/>
            <w:r>
              <w:rPr>
                <w:rFonts w:eastAsia="Times New Roman" w:cs="Arial"/>
                <w:b/>
                <w:bCs/>
                <w:sz w:val="20"/>
                <w:szCs w:val="20"/>
                <w:lang w:eastAsia="de-DE"/>
              </w:rPr>
              <w:t xml:space="preserve"> }}</w:t>
            </w:r>
          </w:p>
        </w:tc>
        <w:tc>
          <w:tcPr>
            <w:tcW w:w="1559" w:type="dxa"/>
            <w:tcBorders>
              <w:top w:val="single" w:sz="8" w:space="0" w:color="auto"/>
              <w:left w:val="nil"/>
              <w:bottom w:val="single" w:sz="8" w:space="0" w:color="auto"/>
              <w:right w:val="single" w:sz="8" w:space="0" w:color="auto"/>
            </w:tcBorders>
            <w:shd w:val="clear" w:color="000000" w:fill="F2F2F2"/>
            <w:noWrap/>
            <w:vAlign w:val="bottom"/>
            <w:hideMark/>
          </w:tcPr>
          <w:p w:rsidR="00C03D1E" w:rsidRPr="00104855" w:rsidRDefault="002C030B"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gewst_stkz</w:t>
            </w:r>
            <w:proofErr w:type="spellEnd"/>
            <w:r>
              <w:rPr>
                <w:rFonts w:eastAsia="Times New Roman" w:cs="Arial"/>
                <w:b/>
                <w:bCs/>
                <w:sz w:val="20"/>
                <w:szCs w:val="20"/>
                <w:lang w:eastAsia="de-DE"/>
              </w:rPr>
              <w:t xml:space="preserve"> }}</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C03D1E"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hideMark/>
          </w:tcPr>
          <w:p w:rsidR="00C03D1E" w:rsidRPr="00104855" w:rsidRDefault="002C030B"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ustme_stkz</w:t>
            </w:r>
            <w:proofErr w:type="spellEnd"/>
            <w:r>
              <w:rPr>
                <w:rFonts w:eastAsia="Times New Roman" w:cs="Arial"/>
                <w:b/>
                <w:bCs/>
                <w:sz w:val="20"/>
                <w:szCs w:val="20"/>
                <w:lang w:eastAsia="de-DE"/>
              </w:rPr>
              <w:t xml:space="preserve"> }}</w:t>
            </w:r>
          </w:p>
        </w:tc>
      </w:tr>
      <w:tr w:rsidR="00C03D1E" w:rsidRPr="00104855" w:rsidTr="002C256C">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C03D1E" w:rsidRPr="00104855" w:rsidRDefault="00C03D1E" w:rsidP="001411CC">
            <w:pPr>
              <w:keepLines/>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C03D1E" w:rsidRPr="00104855" w:rsidRDefault="002C030B" w:rsidP="001411CC">
            <w:pPr>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t>
            </w:r>
            <w:proofErr w:type="spellStart"/>
            <w:r>
              <w:rPr>
                <w:rFonts w:ascii="Calibri" w:eastAsia="Times New Roman" w:hAnsi="Calibri" w:cs="Calibri"/>
                <w:b/>
                <w:bCs/>
                <w:color w:val="000000"/>
                <w:sz w:val="28"/>
                <w:szCs w:val="28"/>
                <w:lang w:eastAsia="de-DE"/>
              </w:rPr>
              <w:t>stkmz</w:t>
            </w:r>
            <w:proofErr w:type="spellEnd"/>
            <w:r>
              <w:rPr>
                <w:rFonts w:ascii="Calibri" w:eastAsia="Times New Roman" w:hAnsi="Calibri" w:cs="Calibri"/>
                <w:b/>
                <w:bCs/>
                <w:color w:val="000000"/>
                <w:sz w:val="28"/>
                <w:szCs w:val="28"/>
                <w:lang w:eastAsia="de-DE"/>
              </w:rPr>
              <w:t xml:space="preserve"> }}</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2C256C">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stkmz</w:t>
            </w:r>
            <w:proofErr w:type="spellEnd"/>
            <w:r>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stkmzproEW</w:t>
            </w:r>
            <w:proofErr w:type="spellEnd"/>
            <w:r>
              <w:rPr>
                <w:rFonts w:eastAsia="Times New Roman" w:cs="Arial"/>
                <w:color w:val="000000"/>
                <w:lang w:eastAsia="de-DE"/>
              </w:rPr>
              <w:t xml:space="preserve">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stkproew_land</w:t>
            </w:r>
            <w:proofErr w:type="spellEnd"/>
            <w:r>
              <w:rPr>
                <w:rFonts w:eastAsia="Times New Roman" w:cs="Arial"/>
                <w:lang w:eastAsia="de-DE"/>
              </w:rPr>
              <w:t xml:space="preserve"> }}</w:t>
            </w:r>
            <w:r w:rsidR="00C03D1E" w:rsidRPr="000C3358">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schwellenwertsza</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diffstkjeEWuSchwW</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2C256C">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b/>
                <w:bCs/>
                <w:u w:val="double"/>
                <w:lang w:eastAsia="de-DE"/>
              </w:rPr>
            </w:pPr>
            <w:r>
              <w:rPr>
                <w:rFonts w:eastAsia="Times New Roman" w:cs="Arial"/>
                <w:b/>
                <w:bCs/>
                <w:u w:val="double"/>
                <w:lang w:eastAsia="de-DE"/>
              </w:rPr>
              <w:t xml:space="preserve">{{ </w:t>
            </w:r>
            <w:proofErr w:type="spellStart"/>
            <w:r>
              <w:rPr>
                <w:rFonts w:eastAsia="Times New Roman" w:cs="Arial"/>
                <w:b/>
                <w:bCs/>
                <w:u w:val="double"/>
                <w:lang w:eastAsia="de-DE"/>
              </w:rPr>
              <w:t>sza</w:t>
            </w:r>
            <w:proofErr w:type="spellEnd"/>
            <w:r>
              <w:rPr>
                <w:rFonts w:eastAsia="Times New Roman" w:cs="Arial"/>
                <w:b/>
                <w:bCs/>
                <w:u w:val="double"/>
                <w:lang w:eastAsia="de-DE"/>
              </w:rPr>
              <w:t xml:space="preserve"> }}</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F747F8" w:rsidRDefault="00C03D1E" w:rsidP="00C03D1E">
      <w:pPr>
        <w:tabs>
          <w:tab w:val="left" w:pos="709"/>
          <w:tab w:val="decimal" w:pos="7655"/>
        </w:tabs>
      </w:pPr>
      <w:r>
        <w:tab/>
      </w:r>
      <w:r w:rsidR="00F747F8">
        <w:t>Einwohner Verflechtungsbereich</w:t>
      </w:r>
      <w:r w:rsidR="00F747F8">
        <w:tab/>
      </w:r>
      <w:r w:rsidR="001411CC">
        <w:t xml:space="preserve">{{ </w:t>
      </w:r>
      <w:proofErr w:type="spellStart"/>
      <w:r w:rsidR="001411CC">
        <w:t>EW_Verflechtungsraum</w:t>
      </w:r>
      <w:proofErr w:type="spellEnd"/>
      <w:r w:rsidR="001411CC">
        <w:t xml:space="preserve"> }}</w:t>
      </w:r>
    </w:p>
    <w:p w:rsidR="00C03D1E" w:rsidRDefault="00C03D1E" w:rsidP="00C03D1E">
      <w:pPr>
        <w:tabs>
          <w:tab w:val="left" w:pos="709"/>
          <w:tab w:val="decimal" w:pos="7655"/>
        </w:tabs>
      </w:pPr>
      <w:r>
        <w:t>x</w:t>
      </w:r>
      <w:r>
        <w:tab/>
        <w:t>Ansatzzahl für den Nahbereich</w:t>
      </w:r>
      <w:r>
        <w:tab/>
      </w:r>
      <w:proofErr w:type="gramStart"/>
      <w:r w:rsidR="001411CC">
        <w:t>{{</w:t>
      </w:r>
      <w:proofErr w:type="gramEnd"/>
      <w:r w:rsidR="001411CC">
        <w:t xml:space="preserve"> </w:t>
      </w:r>
      <w:proofErr w:type="spellStart"/>
      <w:r w:rsidR="001411CC">
        <w:t>multiplikatorNB</w:t>
      </w:r>
      <w:proofErr w:type="spellEnd"/>
      <w:r w:rsidR="001411CC">
        <w:t xml:space="preserve">  }}</w:t>
      </w:r>
    </w:p>
    <w:p w:rsidR="00C03D1E" w:rsidRDefault="00C03D1E" w:rsidP="00C03D1E">
      <w:pPr>
        <w:tabs>
          <w:tab w:val="left" w:pos="709"/>
          <w:tab w:val="decimal" w:pos="7655"/>
        </w:tabs>
      </w:pPr>
      <w:r>
        <w:t>=</w:t>
      </w:r>
      <w:r>
        <w:tab/>
        <w:t>Ansatz (Berechnungsbasis)</w:t>
      </w:r>
      <w:r>
        <w:tab/>
      </w:r>
      <w:r w:rsidR="00151EDB">
        <w:t xml:space="preserve">{{ </w:t>
      </w:r>
      <w:proofErr w:type="spellStart"/>
      <w:r w:rsidR="00151EDB">
        <w:t>vf_ansatz</w:t>
      </w:r>
      <w:proofErr w:type="spellEnd"/>
      <w:r w:rsidR="00151EDB">
        <w:t xml:space="preserve"> }}</w:t>
      </w:r>
    </w:p>
    <w:p w:rsidR="00C03D1E" w:rsidRDefault="00C03D1E" w:rsidP="00C03D1E"/>
    <w:p w:rsidR="00C03D1E" w:rsidRDefault="00C03D1E" w:rsidP="00C03D1E">
      <w:pPr>
        <w:tabs>
          <w:tab w:val="left" w:pos="709"/>
          <w:tab w:val="decimal" w:pos="7655"/>
        </w:tabs>
      </w:pPr>
      <w:r>
        <w:tab/>
        <w:t>Ansatz</w:t>
      </w:r>
      <w:r>
        <w:tab/>
      </w:r>
      <w:r w:rsidR="00151EDB">
        <w:t xml:space="preserve">{{ </w:t>
      </w:r>
      <w:proofErr w:type="spellStart"/>
      <w:r w:rsidR="00151EDB">
        <w:t>vf_ansatz</w:t>
      </w:r>
      <w:proofErr w:type="spellEnd"/>
      <w:r w:rsidR="00151EDB">
        <w:t xml:space="preserve"> }}</w:t>
      </w:r>
    </w:p>
    <w:p w:rsidR="00C03D1E" w:rsidRDefault="00C03D1E" w:rsidP="00C03D1E">
      <w:pPr>
        <w:tabs>
          <w:tab w:val="left" w:pos="709"/>
          <w:tab w:val="decimal" w:pos="7655"/>
        </w:tabs>
      </w:pPr>
      <w:r>
        <w:t>x</w:t>
      </w:r>
      <w:r>
        <w:tab/>
        <w:t xml:space="preserve">Grundbetrag für Ortsgemeinden </w:t>
      </w:r>
      <w:r>
        <w:tab/>
      </w:r>
      <w:r w:rsidR="00151EDB">
        <w:t xml:space="preserve">{{ </w:t>
      </w:r>
      <w:proofErr w:type="spellStart"/>
      <w:r w:rsidR="00151EDB">
        <w:t>grundbetragvf_OG</w:t>
      </w:r>
      <w:proofErr w:type="spellEnd"/>
      <w:r w:rsidR="00151EDB">
        <w:t xml:space="preserve"> }}</w:t>
      </w:r>
    </w:p>
    <w:p w:rsidR="00C03D1E" w:rsidRDefault="00C03D1E" w:rsidP="00C03D1E">
      <w:pPr>
        <w:tabs>
          <w:tab w:val="left" w:pos="709"/>
          <w:tab w:val="decimal" w:pos="7655"/>
        </w:tabs>
      </w:pPr>
      <w:r>
        <w:t>=</w:t>
      </w:r>
      <w:r>
        <w:tab/>
        <w:t xml:space="preserve">Ausgleichsbetrag </w:t>
      </w:r>
      <w:r>
        <w:tab/>
      </w:r>
      <w:proofErr w:type="gramStart"/>
      <w:r w:rsidR="00151EDB">
        <w:t>{{</w:t>
      </w:r>
      <w:proofErr w:type="gramEnd"/>
      <w:r w:rsidR="00151EDB">
        <w:t xml:space="preserve"> </w:t>
      </w:r>
      <w:proofErr w:type="spellStart"/>
      <w:r w:rsidR="00151EDB">
        <w:t>ausglbetrag</w:t>
      </w:r>
      <w:proofErr w:type="spellEnd"/>
      <w:r w:rsidR="00151EDB">
        <w:t xml:space="preserve"> }}</w:t>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w:t>
      </w:r>
      <w:proofErr w:type="gramEnd"/>
      <w:r w:rsidR="00151EDB">
        <w:t xml:space="preserve"> </w:t>
      </w:r>
      <w:proofErr w:type="spellStart"/>
      <w:r w:rsidR="00151EDB">
        <w:t>ausglbetrag</w:t>
      </w:r>
      <w:proofErr w:type="spellEnd"/>
      <w:r w:rsidR="00151EDB">
        <w:t xml:space="preserve"> }}</w:t>
      </w:r>
    </w:p>
    <w:p w:rsidR="00C03D1E" w:rsidRDefault="00C03D1E" w:rsidP="00C03D1E">
      <w:pPr>
        <w:tabs>
          <w:tab w:val="left" w:pos="709"/>
          <w:tab w:val="decimal" w:pos="7655"/>
        </w:tabs>
      </w:pPr>
      <w:r>
        <w:t>+</w:t>
      </w:r>
      <w:r>
        <w:tab/>
        <w:t>Ausgleichsmesszahl</w:t>
      </w:r>
      <w:r>
        <w:tab/>
      </w:r>
      <w:proofErr w:type="gramStart"/>
      <w:r w:rsidR="00151EDB">
        <w:t>{{</w:t>
      </w:r>
      <w:proofErr w:type="gramEnd"/>
      <w:r w:rsidR="00151EDB">
        <w:t xml:space="preserve"> </w:t>
      </w:r>
      <w:proofErr w:type="spellStart"/>
      <w:r w:rsidR="00151EDB">
        <w:t>ausglMZ</w:t>
      </w:r>
      <w:proofErr w:type="spellEnd"/>
      <w:r w:rsidR="00151EDB">
        <w:t xml:space="preserve"> }}</w:t>
      </w:r>
    </w:p>
    <w:p w:rsidR="00C03D1E" w:rsidRDefault="00C03D1E" w:rsidP="00C03D1E">
      <w:pPr>
        <w:tabs>
          <w:tab w:val="left" w:pos="709"/>
          <w:tab w:val="decimal" w:pos="7655"/>
        </w:tabs>
      </w:pPr>
      <w:r>
        <w:lastRenderedPageBreak/>
        <w:t>./.</w:t>
      </w:r>
      <w:r>
        <w:tab/>
        <w:t>Finanzkraftmesszahl</w:t>
      </w:r>
      <w:r>
        <w:tab/>
      </w:r>
      <w:proofErr w:type="gramStart"/>
      <w:r w:rsidR="00151EDB">
        <w:t>{{</w:t>
      </w:r>
      <w:proofErr w:type="gramEnd"/>
      <w:r w:rsidR="00151EDB">
        <w:t xml:space="preserve"> </w:t>
      </w:r>
      <w:proofErr w:type="spellStart"/>
      <w:r w:rsidR="00151EDB">
        <w:t>finanzkraftMZ</w:t>
      </w:r>
      <w:proofErr w:type="spellEnd"/>
      <w:r w:rsidR="00151EDB">
        <w:t xml:space="preserve"> }}</w:t>
      </w:r>
    </w:p>
    <w:p w:rsidR="00C03D1E" w:rsidRDefault="00C03D1E" w:rsidP="00C03D1E">
      <w:pPr>
        <w:tabs>
          <w:tab w:val="left" w:pos="709"/>
          <w:tab w:val="decimal" w:pos="7655"/>
        </w:tabs>
      </w:pPr>
      <w:r>
        <w:t>=</w:t>
      </w:r>
      <w:r>
        <w:tab/>
        <w:t>Differenz</w:t>
      </w:r>
      <w:r>
        <w:tab/>
      </w:r>
      <w:r w:rsidR="00151EDB">
        <w:t xml:space="preserve">{{ </w:t>
      </w:r>
      <w:proofErr w:type="spellStart"/>
      <w:r w:rsidR="00151EDB">
        <w:t>DeltaFinKAMZZO</w:t>
      </w:r>
      <w:proofErr w:type="spellEnd"/>
      <w:r w:rsidR="00151EDB">
        <w:t xml:space="preserve"> }}</w:t>
      </w:r>
    </w:p>
    <w:p w:rsidR="00C03D1E" w:rsidRDefault="00C03D1E" w:rsidP="00C03D1E">
      <w:pPr>
        <w:tabs>
          <w:tab w:val="left" w:pos="709"/>
          <w:tab w:val="decimal" w:pos="7655"/>
        </w:tabs>
      </w:pPr>
      <w:r>
        <w:t>x</w:t>
      </w:r>
      <w:r>
        <w:tab/>
        <w:t>90 %</w:t>
      </w:r>
      <w:r>
        <w:tab/>
      </w:r>
      <w:r w:rsidR="00151EDB">
        <w:t xml:space="preserve">{{ </w:t>
      </w:r>
      <w:proofErr w:type="spellStart"/>
      <w:r w:rsidR="00151EDB">
        <w:t>vorl_ZuwZO</w:t>
      </w:r>
      <w:proofErr w:type="spellEnd"/>
      <w:r w:rsidR="00151EDB">
        <w:t xml:space="preserve"> }}</w:t>
      </w:r>
    </w:p>
    <w:p w:rsidR="00C03D1E" w:rsidRDefault="00C03D1E" w:rsidP="00C03D1E">
      <w:pPr>
        <w:tabs>
          <w:tab w:val="left" w:pos="709"/>
          <w:tab w:val="decimal" w:pos="7655"/>
        </w:tabs>
      </w:pPr>
      <w:r>
        <w:t>./.</w:t>
      </w:r>
      <w:r>
        <w:tab/>
        <w:t>Anrechnung der Schlüsselzuweisung B</w:t>
      </w:r>
      <w:r>
        <w:tab/>
      </w:r>
      <w:r w:rsidR="00151EDB">
        <w:t xml:space="preserve">{{ </w:t>
      </w:r>
      <w:proofErr w:type="spellStart"/>
      <w:r w:rsidR="00151EDB">
        <w:t>anr_SZB</w:t>
      </w:r>
      <w:proofErr w:type="spellEnd"/>
      <w:r w:rsidR="00151EDB">
        <w:t>}}</w:t>
      </w:r>
    </w:p>
    <w:p w:rsidR="00C03D1E" w:rsidRDefault="00C03D1E" w:rsidP="00C03D1E">
      <w:pPr>
        <w:tabs>
          <w:tab w:val="left" w:pos="709"/>
          <w:tab w:val="decimal" w:pos="7655"/>
        </w:tabs>
      </w:pPr>
      <w:r>
        <w:t>=</w:t>
      </w:r>
      <w:r>
        <w:tab/>
        <w:t>Zuweisung</w:t>
      </w:r>
      <w:r>
        <w:tab/>
      </w:r>
      <w:r w:rsidR="00151EDB">
        <w:t xml:space="preserve">{{ </w:t>
      </w:r>
      <w:proofErr w:type="spellStart"/>
      <w:r w:rsidR="00151EDB">
        <w:t>endg_zuwZO</w:t>
      </w:r>
      <w:proofErr w:type="spellEnd"/>
      <w:r w:rsidR="00151EDB">
        <w:t xml:space="preserve"> }}</w:t>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w:t>
      </w:r>
      <w:proofErr w:type="gramEnd"/>
      <w:r w:rsidR="001411CC">
        <w:t xml:space="preserve">{ </w:t>
      </w:r>
      <w:proofErr w:type="spellStart"/>
      <w:r w:rsidR="001411CC">
        <w:t>EW_Verflechtungsraum</w:t>
      </w:r>
      <w:proofErr w:type="spellEnd"/>
      <w:r w:rsidR="001411CC">
        <w:t xml:space="preserve"> }}</w:t>
      </w:r>
      <w:r>
        <w:t xml:space="preserve">) mit </w:t>
      </w:r>
      <w:r w:rsidR="001411CC">
        <w:t xml:space="preserve">{{ </w:t>
      </w:r>
      <w:proofErr w:type="spellStart"/>
      <w:r w:rsidR="001411CC">
        <w:t>multiplikatorNB</w:t>
      </w:r>
      <w:proofErr w:type="spellEnd"/>
      <w:r w:rsidR="001411CC">
        <w:t xml:space="preserve">  }}</w:t>
      </w:r>
      <w:r>
        <w:t xml:space="preserve"> % multipliziert. Hieraus ergibt sich ein Ansatz von </w:t>
      </w:r>
      <w:proofErr w:type="gramStart"/>
      <w:r w:rsidR="00151EDB">
        <w:t>{{</w:t>
      </w:r>
      <w:proofErr w:type="gramEnd"/>
      <w:r w:rsidR="00151EDB">
        <w:t xml:space="preserve"> </w:t>
      </w:r>
      <w:proofErr w:type="spellStart"/>
      <w:r w:rsidR="00151EDB">
        <w:t>vf_ansatz</w:t>
      </w:r>
      <w:proofErr w:type="spellEnd"/>
      <w:r w:rsidR="00151EDB">
        <w:t xml:space="preserve"> }}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151EDB" w:rsidP="00C03D1E">
      <w:pPr>
        <w:pStyle w:val="berschrift3"/>
      </w:pP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D15027">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4E79C9" w:rsidRPr="00611E5B" w:rsidTr="00D15027">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4E79C9" w:rsidRPr="00611E5B" w:rsidRDefault="004E79C9" w:rsidP="004E79C9">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transfertbl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sidR="00F747F8">
              <w:rPr>
                <w:rFonts w:eastAsia="Times New Roman" w:cs="Arial"/>
                <w:color w:val="000000"/>
                <w:lang w:val="en-US" w:eastAsia="de-DE"/>
              </w:rPr>
              <w:t xml:space="preserve"> </w:t>
            </w:r>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A20785">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B8275C">
            <w:pPr>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00B8275C">
              <w:rPr>
                <w:rFonts w:eastAsia="Times New Roman" w:cs="Arial"/>
                <w:i/>
                <w:iCs/>
                <w:color w:val="000000"/>
                <w:lang w:eastAsia="de-DE"/>
              </w:rPr>
              <w:t xml:space="preserve"> </w:t>
            </w:r>
            <w:r w:rsidRPr="007E59B8">
              <w:rPr>
                <w:rFonts w:eastAsia="Times New Roman" w:cs="Arial"/>
                <w:i/>
                <w:iCs/>
                <w:color w:val="000000"/>
                <w:lang w:eastAsia="de-DE"/>
              </w:rPr>
              <w:t>!=</w:t>
            </w:r>
            <w:r w:rsidR="00B8275C">
              <w:rPr>
                <w:rFonts w:eastAsia="Times New Roman" w:cs="Arial"/>
                <w:i/>
                <w:iCs/>
                <w:color w:val="000000"/>
                <w:lang w:eastAsia="de-DE"/>
              </w:rPr>
              <w:t xml:space="preserve"> </w:t>
            </w:r>
            <w:r w:rsidR="00755143">
              <w:rPr>
                <w:rFonts w:eastAsia="Times New Roman" w:cs="Arial"/>
                <w:i/>
                <w:iCs/>
                <w:color w:val="000000"/>
                <w:lang w:eastAsia="de-DE"/>
              </w:rPr>
              <w:t>0</w:t>
            </w:r>
            <w:r w:rsidRPr="007E59B8">
              <w:rPr>
                <w:rFonts w:eastAsia="Times New Roman" w:cs="Arial"/>
                <w:i/>
                <w:iCs/>
                <w:color w:val="000000"/>
                <w:lang w:eastAsia="de-DE"/>
              </w:rPr>
              <w:t xml:space="preserve">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D15027">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r>
      <w:tr w:rsidR="00F747F8" w:rsidRPr="00611E5B" w:rsidTr="00BE7377">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4E79C9" w:rsidRPr="00611E5B" w:rsidTr="00D15027">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if </w:t>
      </w:r>
      <w:proofErr w:type="spellStart"/>
      <w:r>
        <w:rPr>
          <w:lang w:val="en-US"/>
        </w:rPr>
        <w:t>oerlegtbl</w:t>
      </w:r>
      <w:proofErr w:type="spellEnd"/>
      <w:r>
        <w:rPr>
          <w:lang w:val="en-US"/>
        </w:rPr>
        <w:t xml:space="preserve"> %}</w:t>
      </w:r>
    </w:p>
    <w:p w:rsidR="00E06AF8" w:rsidRDefault="00E06AF8" w:rsidP="00E06AF8">
      <w:pPr>
        <w:pStyle w:val="berschrift3"/>
      </w:pPr>
      <w:r>
        <w:t>4.2.3 öffentlich-rechtliche Leistungsentgelte</w:t>
      </w:r>
    </w:p>
    <w:p w:rsidR="00E06AF8" w:rsidRDefault="00E06AF8" w:rsidP="00E06AF8">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E06AF8" w:rsidRPr="00506940" w:rsidTr="00403E1D">
        <w:trPr>
          <w:trHeight w:val="300"/>
        </w:trPr>
        <w:tc>
          <w:tcPr>
            <w:tcW w:w="1732" w:type="dxa"/>
            <w:tcBorders>
              <w:top w:val="single" w:sz="4" w:space="0" w:color="auto"/>
              <w:bottom w:val="single" w:sz="4" w:space="0" w:color="auto"/>
            </w:tcBorders>
            <w:shd w:val="clear" w:color="auto" w:fill="auto"/>
            <w:noWrap/>
            <w:hideMark/>
          </w:tcPr>
          <w:p w:rsidR="00E06AF8" w:rsidRPr="004A416B"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E06AF8" w:rsidRPr="004A416B"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E06AF8"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E06AF8" w:rsidRPr="004A416B" w:rsidRDefault="00E06AF8" w:rsidP="00403E1D">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E06AF8" w:rsidRPr="004A416B"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E06AF8"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E06AF8" w:rsidRPr="00611E5B" w:rsidRDefault="00E06AF8" w:rsidP="00E06AF8">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oerlegtbl</w:t>
            </w:r>
            <w:proofErr w:type="spellEnd"/>
            <w:r>
              <w:rPr>
                <w:b/>
                <w:bCs/>
                <w:lang w:val="en-US"/>
              </w:rPr>
              <w:t xml:space="preserve"> %}</w:t>
            </w:r>
          </w:p>
        </w:tc>
      </w:tr>
      <w:tr w:rsidR="00E06AF8"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E06AF8"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E06AF8"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403E1D">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p>
        </w:tc>
      </w:tr>
      <w:tr w:rsidR="00E06AF8"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E06AF8"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E06AF8"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r>
      <w:tr w:rsidR="00E06AF8" w:rsidRPr="00611E5B" w:rsidTr="00403E1D">
        <w:trPr>
          <w:trHeight w:val="70"/>
        </w:trPr>
        <w:tc>
          <w:tcPr>
            <w:tcW w:w="1732" w:type="dxa"/>
            <w:tcBorders>
              <w:top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r>
    </w:tbl>
    <w:p w:rsidR="00E06AF8" w:rsidRDefault="00E06AF8" w:rsidP="00E06AF8">
      <w:pPr>
        <w:rPr>
          <w:lang w:val="en-US"/>
        </w:rPr>
      </w:pPr>
    </w:p>
    <w:p w:rsidR="00E06AF8" w:rsidRPr="00611E5B" w:rsidRDefault="00E06AF8" w:rsidP="00E06AF8">
      <w:pPr>
        <w:rPr>
          <w:lang w:val="en-US"/>
        </w:rPr>
      </w:pPr>
      <w:proofErr w:type="spellStart"/>
      <w:r>
        <w:rPr>
          <w:lang w:val="en-US"/>
        </w:rPr>
        <w:t>Bei</w:t>
      </w:r>
      <w:proofErr w:type="spellEnd"/>
      <w:r>
        <w:rPr>
          <w:lang w:val="en-US"/>
        </w:rPr>
        <w:t xml:space="preserve"> den </w:t>
      </w:r>
      <w:proofErr w:type="spellStart"/>
      <w:r>
        <w:rPr>
          <w:lang w:val="en-US"/>
        </w:rPr>
        <w:t>öffentlich</w:t>
      </w:r>
      <w:proofErr w:type="spellEnd"/>
      <w:r>
        <w:rPr>
          <w:lang w:val="en-US"/>
        </w:rPr>
        <w:t xml:space="preserve"> </w:t>
      </w:r>
      <w:proofErr w:type="spellStart"/>
      <w:r>
        <w:rPr>
          <w:lang w:val="en-US"/>
        </w:rPr>
        <w:t>rechtlichen</w:t>
      </w:r>
      <w:proofErr w:type="spellEnd"/>
      <w:r>
        <w:rPr>
          <w:lang w:val="en-US"/>
        </w:rPr>
        <w:t xml:space="preserve"> </w:t>
      </w:r>
      <w:proofErr w:type="spellStart"/>
      <w:r>
        <w:rPr>
          <w:lang w:val="en-US"/>
        </w:rPr>
        <w:t>Leistungsentgelten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Erträge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öffentlich-rechtlichen</w:t>
      </w:r>
      <w:proofErr w:type="spellEnd"/>
      <w:r>
        <w:rPr>
          <w:lang w:val="en-US"/>
        </w:rPr>
        <w:t xml:space="preserve"> </w:t>
      </w:r>
      <w:proofErr w:type="spellStart"/>
      <w:r>
        <w:rPr>
          <w:lang w:val="en-US"/>
        </w:rPr>
        <w:t>Bestimmungen</w:t>
      </w:r>
      <w:proofErr w:type="spellEnd"/>
      <w:r>
        <w:rPr>
          <w:lang w:val="en-US"/>
        </w:rPr>
        <w:t xml:space="preserve"> </w:t>
      </w:r>
      <w:proofErr w:type="spellStart"/>
      <w:r>
        <w:rPr>
          <w:lang w:val="en-US"/>
        </w:rPr>
        <w:t>erhoben</w:t>
      </w:r>
      <w:proofErr w:type="spellEnd"/>
      <w:r>
        <w:rPr>
          <w:lang w:val="en-US"/>
        </w:rPr>
        <w:t xml:space="preserve"> </w:t>
      </w:r>
      <w:proofErr w:type="spellStart"/>
      <w:r>
        <w:rPr>
          <w:lang w:val="en-US"/>
        </w:rPr>
        <w:t>werden</w:t>
      </w:r>
      <w:proofErr w:type="spellEnd"/>
      <w:r>
        <w:rPr>
          <w:lang w:val="en-US"/>
        </w:rPr>
        <w:t>.</w:t>
      </w:r>
    </w:p>
    <w:p w:rsidR="00C03D1E" w:rsidRDefault="00A57B49" w:rsidP="00C03D1E">
      <w:pPr>
        <w:spacing w:after="160" w:line="259" w:lineRule="auto"/>
        <w:jc w:val="left"/>
      </w:pPr>
      <w:r>
        <w:t xml:space="preserve">{% </w:t>
      </w:r>
      <w:proofErr w:type="spellStart"/>
      <w:r>
        <w:t>endif</w:t>
      </w:r>
      <w:proofErr w:type="spellEnd"/>
      <w:r>
        <w:t xml:space="preserve"> %}</w:t>
      </w:r>
    </w:p>
    <w:p w:rsidR="00C03D1E" w:rsidRDefault="00C03D1E" w:rsidP="00AA5A05">
      <w:pPr>
        <w:pStyle w:val="berschrift3"/>
      </w:pPr>
      <w:r>
        <w:lastRenderedPageBreak/>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403E1D">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privattbl</w:t>
            </w:r>
            <w:proofErr w:type="spellEnd"/>
            <w:r>
              <w:rPr>
                <w:b/>
                <w:bCs/>
                <w:lang w:val="en-US"/>
              </w:rPr>
              <w:t xml:space="preserve">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403E1D">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403E1D">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403E1D">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CD3FE3"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CD3FE3" w:rsidRPr="00611E5B" w:rsidRDefault="00CD3FE3" w:rsidP="00CD3FE3">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kostetbl</w:t>
            </w:r>
            <w:proofErr w:type="spellEnd"/>
            <w:r>
              <w:rPr>
                <w:b/>
                <w:bCs/>
                <w:lang w:val="en-US"/>
              </w:rPr>
              <w:t xml:space="preserve"> %}</w:t>
            </w: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CD3FE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403E1D">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r>
      <w:tr w:rsidR="00CD3FE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CD3FE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CD3FE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r>
      <w:tr w:rsidR="00CD3FE3" w:rsidRPr="00611E5B" w:rsidTr="00403E1D">
        <w:trPr>
          <w:trHeight w:val="70"/>
        </w:trPr>
        <w:tc>
          <w:tcPr>
            <w:tcW w:w="1732" w:type="dxa"/>
            <w:tcBorders>
              <w:top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Default="00151EDB" w:rsidP="00CD3FE3">
      <w:pPr>
        <w:rPr>
          <w:lang w:val="en-US"/>
        </w:rPr>
      </w:pPr>
    </w:p>
    <w:p w:rsidR="00151EDB" w:rsidRPr="00611E5B" w:rsidRDefault="00151EDB" w:rsidP="00151EDB">
      <w:pPr>
        <w:rPr>
          <w:lang w:val="en-US"/>
        </w:rPr>
      </w:pPr>
      <w:r>
        <w:rPr>
          <w:lang w:val="en-US"/>
        </w:rPr>
        <w:t xml:space="preserve">{% if </w:t>
      </w:r>
      <w:proofErr w:type="spellStart"/>
      <w:r>
        <w:rPr>
          <w:lang w:val="en-US"/>
        </w:rPr>
        <w:t>sonstlfd</w:t>
      </w:r>
      <w:r>
        <w:rPr>
          <w:lang w:val="en-US"/>
        </w:rPr>
        <w:t>tbl</w:t>
      </w:r>
      <w:proofErr w:type="spellEnd"/>
      <w:r>
        <w:rPr>
          <w:lang w:val="en-US"/>
        </w:rPr>
        <w:t xml:space="preserve"> %}</w:t>
      </w:r>
    </w:p>
    <w:p w:rsidR="00151EDB" w:rsidRDefault="00151EDB" w:rsidP="00AA5A05">
      <w:pPr>
        <w:pStyle w:val="berschrift3"/>
      </w:pPr>
    </w:p>
    <w:p w:rsidR="00C03D1E" w:rsidRDefault="00C03D1E" w:rsidP="00AA5A05">
      <w:pPr>
        <w:pStyle w:val="berschrift3"/>
      </w:pPr>
      <w:r>
        <w:t>4.2.</w:t>
      </w:r>
      <w:r w:rsidR="00B5185D">
        <w:t>6</w:t>
      </w:r>
      <w:r w:rsidR="00E06AF8">
        <w:t xml:space="preserve"> </w:t>
      </w:r>
      <w:r>
        <w:t>sonstige laufende Erträge</w:t>
      </w:r>
    </w:p>
    <w:p w:rsidR="00744573" w:rsidRDefault="00744573" w:rsidP="00AA5A05">
      <w:pPr>
        <w:keepNext/>
        <w:keepLines/>
      </w:pPr>
      <w:bookmarkStart w:id="0" w:name="_GoBack"/>
      <w:bookmarkEnd w:id="0"/>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403E1D">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sidR="00AA5A05">
              <w:rPr>
                <w:b/>
                <w:bCs/>
                <w:lang w:val="en-US"/>
              </w:rPr>
              <w:t>sonstlfd</w:t>
            </w:r>
            <w:r>
              <w:rPr>
                <w:b/>
                <w:bCs/>
                <w:lang w:val="en-US"/>
              </w:rPr>
              <w:t>tbl</w:t>
            </w:r>
            <w:proofErr w:type="spellEnd"/>
            <w:r>
              <w:rPr>
                <w:b/>
                <w:bCs/>
                <w:lang w:val="en-US"/>
              </w:rPr>
              <w:t xml:space="preserve">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AA5A05">
              <w:rPr>
                <w:rFonts w:eastAsia="Times New Roman" w:cs="Arial"/>
                <w:i/>
                <w:iCs/>
                <w:color w:val="000000"/>
                <w:lang w:eastAsia="de-DE"/>
              </w:rPr>
              <w:t>0</w:t>
            </w:r>
            <w:r w:rsidRPr="007E59B8">
              <w:rPr>
                <w:rFonts w:eastAsia="Times New Roman" w:cs="Arial"/>
                <w:i/>
                <w:iCs/>
                <w:color w:val="000000"/>
                <w:lang w:eastAsia="de-DE"/>
              </w:rPr>
              <w:t xml:space="preserve">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403E1D">
        <w:trPr>
          <w:trHeight w:val="70"/>
        </w:trPr>
        <w:tc>
          <w:tcPr>
            <w:tcW w:w="1732" w:type="dxa"/>
            <w:tcBorders>
              <w:top w:val="nil"/>
            </w:tcBorders>
            <w:shd w:val="clear" w:color="auto" w:fill="auto"/>
            <w:noWrap/>
            <w:vAlign w:val="bottom"/>
          </w:tcPr>
          <w:p w:rsidR="00744573" w:rsidRPr="00611E5B" w:rsidRDefault="00744573" w:rsidP="00403E1D">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403E1D">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403E1D">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403E1D">
            <w:pPr>
              <w:spacing w:after="0"/>
              <w:jc w:val="right"/>
              <w:rPr>
                <w:rFonts w:eastAsia="Times New Roman" w:cs="Arial"/>
                <w:color w:val="000000"/>
                <w:sz w:val="2"/>
                <w:szCs w:val="2"/>
                <w:lang w:val="en-US" w:eastAsia="de-DE"/>
              </w:rPr>
            </w:pPr>
          </w:p>
        </w:tc>
      </w:tr>
    </w:tbl>
    <w:p w:rsidR="00744573" w:rsidRPr="00611E5B" w:rsidRDefault="00744573" w:rsidP="00744573">
      <w:pPr>
        <w:rPr>
          <w:lang w:val="en-US"/>
        </w:rPr>
      </w:pPr>
    </w:p>
    <w:p w:rsidR="00C03D1E" w:rsidRDefault="00C03D1E" w:rsidP="00C03D1E">
      <w:r>
        <w:t>Weitere Abweichungen ergaben sich aus Auflösungserträgen für Rückstellungen im vergangenen Jahr</w:t>
      </w:r>
    </w:p>
    <w:p w:rsidR="00151EDB" w:rsidRDefault="00151EDB" w:rsidP="00151EDB">
      <w:pPr>
        <w:spacing w:after="160" w:line="259" w:lineRule="auto"/>
        <w:jc w:val="left"/>
      </w:pPr>
      <w:r>
        <w:t xml:space="preserve">{% </w:t>
      </w:r>
      <w:proofErr w:type="spellStart"/>
      <w:r>
        <w:t>endif</w:t>
      </w:r>
      <w:proofErr w:type="spellEnd"/>
      <w:r>
        <w:t xml:space="preserve"> %}</w:t>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95C7E"/>
    <w:rsid w:val="000B0F32"/>
    <w:rsid w:val="001411CC"/>
    <w:rsid w:val="00151EDB"/>
    <w:rsid w:val="0015474A"/>
    <w:rsid w:val="00280B21"/>
    <w:rsid w:val="002C030B"/>
    <w:rsid w:val="00437720"/>
    <w:rsid w:val="004D1929"/>
    <w:rsid w:val="004E79C9"/>
    <w:rsid w:val="005B7EE8"/>
    <w:rsid w:val="00611E5B"/>
    <w:rsid w:val="0071339A"/>
    <w:rsid w:val="00744573"/>
    <w:rsid w:val="00755143"/>
    <w:rsid w:val="007E0D47"/>
    <w:rsid w:val="00A54082"/>
    <w:rsid w:val="00A57B49"/>
    <w:rsid w:val="00AA5A05"/>
    <w:rsid w:val="00AE5B14"/>
    <w:rsid w:val="00B215A5"/>
    <w:rsid w:val="00B5185D"/>
    <w:rsid w:val="00B81EB7"/>
    <w:rsid w:val="00B8275C"/>
    <w:rsid w:val="00C03D1E"/>
    <w:rsid w:val="00C611C4"/>
    <w:rsid w:val="00CD3FE3"/>
    <w:rsid w:val="00D36551"/>
    <w:rsid w:val="00D444DE"/>
    <w:rsid w:val="00D92536"/>
    <w:rsid w:val="00DD6606"/>
    <w:rsid w:val="00E00226"/>
    <w:rsid w:val="00E06AF8"/>
    <w:rsid w:val="00F264DE"/>
    <w:rsid w:val="00F747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892</Words>
  <Characters>5621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 Dz</cp:lastModifiedBy>
  <cp:revision>18</cp:revision>
  <dcterms:created xsi:type="dcterms:W3CDTF">2023-10-10T13:44:00Z</dcterms:created>
  <dcterms:modified xsi:type="dcterms:W3CDTF">2023-12-10T14:01:00Z</dcterms:modified>
</cp:coreProperties>
</file>