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15B" w:rsidRDefault="0044415B" w:rsidP="0044415B">
      <w:pPr>
        <w:pStyle w:val="berschrift2"/>
      </w:pPr>
      <w:r>
        <w:t>4.3 Aufwendungen</w:t>
      </w:r>
    </w:p>
    <w:p w:rsidR="0044415B" w:rsidRDefault="0044415B" w:rsidP="0044415B"/>
    <w:p w:rsidR="0044415B" w:rsidRDefault="0044415B" w:rsidP="0044415B">
      <w:pPr>
        <w:pStyle w:val="berschrift3"/>
      </w:pPr>
      <w:r>
        <w:t>4.3.1 Personalaufwand</w:t>
      </w:r>
    </w:p>
    <w:p w:rsidR="0044415B" w:rsidRDefault="0044415B" w:rsidP="0044415B"/>
    <w:tbl>
      <w:tblPr>
        <w:tblW w:w="929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44"/>
        <w:gridCol w:w="1427"/>
        <w:gridCol w:w="1427"/>
      </w:tblGrid>
      <w:tr w:rsidR="0044415B" w:rsidRPr="0020380E" w:rsidTr="006239E5">
        <w:trPr>
          <w:trHeight w:val="300"/>
        </w:trPr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15B" w:rsidRPr="0020380E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0380E">
              <w:rPr>
                <w:rFonts w:ascii="Calibri" w:eastAsia="Times New Roman" w:hAnsi="Calibri" w:cs="Calibri"/>
                <w:color w:val="000000"/>
                <w:lang w:eastAsia="de-DE"/>
              </w:rPr>
              <w:t>Bezeichnung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15B" w:rsidRPr="0020380E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0380E">
              <w:rPr>
                <w:rFonts w:ascii="Calibri" w:eastAsia="Times New Roman" w:hAnsi="Calibri" w:cs="Calibri"/>
                <w:color w:val="000000"/>
                <w:lang w:eastAsia="de-DE"/>
              </w:rPr>
              <w:t>Ansatz aktuell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15B" w:rsidRPr="0020380E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  <w:r w:rsidRPr="0020380E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nsatz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</w:t>
            </w:r>
            <w:r w:rsidRPr="0020380E">
              <w:rPr>
                <w:rFonts w:ascii="Calibri" w:eastAsia="Times New Roman" w:hAnsi="Calibri" w:cs="Calibri"/>
                <w:color w:val="000000"/>
                <w:lang w:eastAsia="de-DE"/>
              </w:rPr>
              <w:t>orjahr</w:t>
            </w:r>
          </w:p>
        </w:tc>
      </w:tr>
      <w:tr w:rsidR="0044415B" w:rsidTr="006239E5">
        <w:trPr>
          <w:trHeight w:val="300"/>
        </w:trPr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Default="0044415B" w:rsidP="006239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Personalaufwand</w:t>
            </w:r>
          </w:p>
          <w:p w:rsidR="0044415B" w:rsidRDefault="0044415B" w:rsidP="006239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Mehraufwand ergibt sich durch einkalkulierte Steigerungen im Tarifvertrag für den öffentlichen Dienst. 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Default="00520BB0" w:rsidP="006239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color w:val="000000"/>
              </w:rPr>
              <w:t>PersaufwHHJ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}}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Default="00520BB0" w:rsidP="006239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color w:val="000000"/>
              </w:rPr>
              <w:t>PersaufwVJ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}}</w:t>
            </w:r>
          </w:p>
        </w:tc>
      </w:tr>
    </w:tbl>
    <w:p w:rsidR="0044415B" w:rsidRDefault="0044415B" w:rsidP="0044415B"/>
    <w:p w:rsidR="0044415B" w:rsidRDefault="0044415B" w:rsidP="0044415B"/>
    <w:p w:rsidR="0044415B" w:rsidRDefault="00DC30FC" w:rsidP="0044415B">
      <w:pPr>
        <w:spacing w:after="160" w:line="259" w:lineRule="auto"/>
        <w:jc w:val="left"/>
      </w:pPr>
      <w:r>
        <w:t xml:space="preserve">{{ </w:t>
      </w:r>
      <w:proofErr w:type="spellStart"/>
      <w:r>
        <w:t>img_persaufwandstruktur</w:t>
      </w:r>
      <w:proofErr w:type="spellEnd"/>
      <w:r>
        <w:t xml:space="preserve"> }}</w:t>
      </w:r>
    </w:p>
    <w:p w:rsidR="007D051D" w:rsidRPr="00611E5B" w:rsidRDefault="007D051D" w:rsidP="007D051D">
      <w:pPr>
        <w:rPr>
          <w:lang w:val="en-US"/>
        </w:rPr>
      </w:pPr>
      <w:r>
        <w:rPr>
          <w:lang w:val="en-US"/>
        </w:rPr>
        <w:t xml:space="preserve">{% if </w:t>
      </w:r>
      <w:proofErr w:type="spellStart"/>
      <w:r>
        <w:rPr>
          <w:lang w:val="en-US"/>
        </w:rPr>
        <w:t>msdtbl</w:t>
      </w:r>
      <w:proofErr w:type="spellEnd"/>
      <w:r>
        <w:rPr>
          <w:lang w:val="en-US"/>
        </w:rPr>
        <w:t xml:space="preserve"> %}</w:t>
      </w:r>
    </w:p>
    <w:p w:rsidR="007D051D" w:rsidRDefault="007D051D" w:rsidP="0044415B">
      <w:pPr>
        <w:pStyle w:val="berschrift3"/>
      </w:pPr>
    </w:p>
    <w:p w:rsidR="0044415B" w:rsidRDefault="0044415B" w:rsidP="007D051D">
      <w:pPr>
        <w:pStyle w:val="berschrift3"/>
      </w:pPr>
      <w:r>
        <w:t>4.3.2 Sachaufwand</w:t>
      </w:r>
    </w:p>
    <w:p w:rsidR="0044415B" w:rsidRDefault="0044415B" w:rsidP="007D051D">
      <w:pPr>
        <w:keepLines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2"/>
        <w:gridCol w:w="5083"/>
        <w:gridCol w:w="1266"/>
        <w:gridCol w:w="1131"/>
      </w:tblGrid>
      <w:tr w:rsidR="00F2518A" w:rsidRPr="00506940" w:rsidTr="001D3584">
        <w:trPr>
          <w:trHeight w:val="300"/>
        </w:trPr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2518A" w:rsidRPr="004A416B" w:rsidRDefault="00F2518A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Planungsstelle</w:t>
            </w:r>
          </w:p>
        </w:tc>
        <w:tc>
          <w:tcPr>
            <w:tcW w:w="5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2518A" w:rsidRPr="004A416B" w:rsidRDefault="00F2518A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Bezeichnung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2518A" w:rsidRDefault="00F2518A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</w:p>
          <w:p w:rsidR="00F2518A" w:rsidRPr="004A416B" w:rsidRDefault="00F2518A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hhj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2518A" w:rsidRPr="004A416B" w:rsidRDefault="00F2518A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>
              <w:rPr>
                <w:rFonts w:eastAsia="Times New Roman" w:cs="Arial"/>
                <w:color w:val="000000"/>
                <w:lang w:eastAsia="de-DE"/>
              </w:rPr>
              <w:t>{{hhj-1}}</w:t>
            </w:r>
          </w:p>
        </w:tc>
      </w:tr>
      <w:tr w:rsidR="00F2518A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lang w:val="en-US"/>
              </w:rPr>
              <w:t>msdtbl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item.hhs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item.bez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>}}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item.a</w:t>
            </w:r>
            <w:r w:rsidRPr="00611E5B">
              <w:rPr>
                <w:rFonts w:eastAsia="Times New Roman" w:cs="Arial"/>
                <w:color w:val="000000"/>
                <w:lang w:val="en-US" w:eastAsia="de-DE"/>
              </w:rPr>
              <w:t>nshhj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|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item.ansvj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|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>}}</w:t>
            </w:r>
          </w:p>
        </w:tc>
      </w:tr>
      <w:tr w:rsidR="00F2518A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{%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tr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if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>
              <w:rPr>
                <w:rFonts w:eastAsia="Times New Roman" w:cs="Arial"/>
                <w:i/>
                <w:iCs/>
                <w:color w:val="000000"/>
                <w:lang w:eastAsia="de-DE"/>
              </w:rPr>
              <w:t>item.</w:t>
            </w: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erl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!= </w:t>
            </w:r>
            <w:r>
              <w:rPr>
                <w:rFonts w:eastAsia="Times New Roman" w:cs="Arial"/>
                <w:i/>
                <w:iCs/>
                <w:color w:val="000000"/>
                <w:lang w:eastAsia="de-DE"/>
              </w:rPr>
              <w:t>0</w:t>
            </w: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%}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{{ </w:t>
            </w:r>
            <w:proofErr w:type="spellStart"/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>item.erl</w:t>
            </w:r>
            <w:proofErr w:type="spellEnd"/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>{%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tr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endif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%}</w:t>
            </w:r>
          </w:p>
        </w:tc>
      </w:tr>
      <w:tr w:rsidR="00F2518A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b/>
                <w:color w:val="000000"/>
                <w:lang w:val="en-US" w:eastAsia="de-DE"/>
              </w:rPr>
            </w:pPr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{%</w:t>
            </w:r>
            <w:proofErr w:type="spellStart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tr</w:t>
            </w:r>
            <w:proofErr w:type="spellEnd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 xml:space="preserve"> </w:t>
            </w:r>
            <w:proofErr w:type="spellStart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endfor</w:t>
            </w:r>
            <w:proofErr w:type="spellEnd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 xml:space="preserve"> %}</w:t>
            </w:r>
          </w:p>
        </w:tc>
      </w:tr>
      <w:tr w:rsidR="00F2518A" w:rsidRPr="00611E5B" w:rsidTr="001D3584">
        <w:trPr>
          <w:trHeight w:val="8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  <w:tr w:rsidR="00F2518A" w:rsidRPr="00611E5B" w:rsidTr="001D3584">
        <w:trPr>
          <w:trHeight w:val="70"/>
        </w:trPr>
        <w:tc>
          <w:tcPr>
            <w:tcW w:w="1732" w:type="dxa"/>
            <w:tcBorders>
              <w:top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</w:tbl>
    <w:p w:rsidR="00F2518A" w:rsidRDefault="00F2518A" w:rsidP="007D051D">
      <w:pPr>
        <w:pStyle w:val="berschrift3"/>
      </w:pPr>
    </w:p>
    <w:p w:rsidR="007D051D" w:rsidRPr="007D051D" w:rsidRDefault="007D051D" w:rsidP="007D051D"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:rsidR="007D051D" w:rsidRPr="007D051D" w:rsidRDefault="007D051D" w:rsidP="007D051D"/>
    <w:p w:rsidR="0044415B" w:rsidRDefault="0044415B" w:rsidP="0044415B">
      <w:pPr>
        <w:pStyle w:val="berschrift3"/>
      </w:pPr>
      <w:r>
        <w:t>4.3.3 Abschreibungen</w:t>
      </w:r>
    </w:p>
    <w:p w:rsidR="0044415B" w:rsidRDefault="0044415B" w:rsidP="0044415B"/>
    <w:p w:rsidR="0044415B" w:rsidRDefault="0044415B" w:rsidP="0044415B">
      <w:r>
        <w:t>.</w:t>
      </w:r>
      <w:r w:rsidR="007D051D">
        <w:t xml:space="preserve">Unter Einbeziehung der Planabschreibungen auf die neu angeschafften oder hergestellten Wirtschaftsgüter wird mit </w:t>
      </w:r>
    </w:p>
    <w:p w:rsidR="007D051D" w:rsidRDefault="007D051D" w:rsidP="007D051D">
      <w:pPr>
        <w:tabs>
          <w:tab w:val="decimal" w:pos="8647"/>
        </w:tabs>
      </w:pPr>
      <w:r>
        <w:t>Abschreibungen in Höhe von</w:t>
      </w:r>
      <w:r>
        <w:tab/>
        <w:t xml:space="preserve">{{ </w:t>
      </w:r>
      <w:proofErr w:type="spellStart"/>
      <w:r>
        <w:t>abschreibungen</w:t>
      </w:r>
      <w:proofErr w:type="spellEnd"/>
      <w:r>
        <w:t xml:space="preserve"> }}</w:t>
      </w:r>
    </w:p>
    <w:p w:rsidR="0044415B" w:rsidRDefault="0044415B" w:rsidP="0044415B"/>
    <w:p w:rsidR="0044415B" w:rsidRDefault="0044415B" w:rsidP="0044415B">
      <w:pPr>
        <w:pStyle w:val="berschrift3"/>
      </w:pPr>
      <w:r>
        <w:t>4.3</w:t>
      </w:r>
      <w:r w:rsidRPr="00A43933">
        <w:t>.4 Zuwendungen, Umlagen und sonstige Transferaufwendungen</w:t>
      </w:r>
    </w:p>
    <w:p w:rsidR="0044415B" w:rsidRDefault="0044415B" w:rsidP="0044415B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2"/>
        <w:gridCol w:w="5083"/>
        <w:gridCol w:w="1266"/>
        <w:gridCol w:w="1131"/>
      </w:tblGrid>
      <w:tr w:rsidR="007D051D" w:rsidRPr="00506940" w:rsidTr="001D3584">
        <w:trPr>
          <w:trHeight w:val="300"/>
        </w:trPr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lastRenderedPageBreak/>
              <w:t>Planungsstelle</w:t>
            </w:r>
          </w:p>
        </w:tc>
        <w:tc>
          <w:tcPr>
            <w:tcW w:w="5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Bezeichnung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</w:p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hhj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>
              <w:rPr>
                <w:rFonts w:eastAsia="Times New Roman" w:cs="Arial"/>
                <w:color w:val="000000"/>
                <w:lang w:eastAsia="de-DE"/>
              </w:rPr>
              <w:t>{{hhj-1}}</w:t>
            </w: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CD62CF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item in </w:t>
            </w:r>
            <w:bookmarkStart w:id="0" w:name="_GoBack"/>
            <w:proofErr w:type="spellStart"/>
            <w:r>
              <w:rPr>
                <w:b/>
                <w:bCs/>
                <w:lang w:val="en-US"/>
              </w:rPr>
              <w:t>umltrans</w:t>
            </w:r>
            <w:r w:rsidR="007D051D">
              <w:rPr>
                <w:b/>
                <w:bCs/>
                <w:lang w:val="en-US"/>
              </w:rPr>
              <w:t>tbl</w:t>
            </w:r>
            <w:proofErr w:type="spellEnd"/>
            <w:r w:rsidR="007D051D">
              <w:rPr>
                <w:b/>
                <w:bCs/>
                <w:lang w:val="en-US"/>
              </w:rPr>
              <w:t xml:space="preserve"> </w:t>
            </w:r>
            <w:bookmarkEnd w:id="0"/>
            <w:r w:rsidR="007D051D">
              <w:rPr>
                <w:b/>
                <w:bCs/>
                <w:lang w:val="en-US"/>
              </w:rPr>
              <w:t>%}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item.hhs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item.bez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>}}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item.a</w:t>
            </w:r>
            <w:r w:rsidRPr="00611E5B">
              <w:rPr>
                <w:rFonts w:eastAsia="Times New Roman" w:cs="Arial"/>
                <w:color w:val="000000"/>
                <w:lang w:val="en-US" w:eastAsia="de-DE"/>
              </w:rPr>
              <w:t>nshhj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|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item.ansvj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|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>}}</w:t>
            </w: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{%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tr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if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>
              <w:rPr>
                <w:rFonts w:eastAsia="Times New Roman" w:cs="Arial"/>
                <w:i/>
                <w:iCs/>
                <w:color w:val="000000"/>
                <w:lang w:eastAsia="de-DE"/>
              </w:rPr>
              <w:t>item.</w:t>
            </w: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erl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!= </w:t>
            </w:r>
            <w:r>
              <w:rPr>
                <w:rFonts w:eastAsia="Times New Roman" w:cs="Arial"/>
                <w:i/>
                <w:iCs/>
                <w:color w:val="000000"/>
                <w:lang w:eastAsia="de-DE"/>
              </w:rPr>
              <w:t>0</w:t>
            </w: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%}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{{ </w:t>
            </w:r>
            <w:proofErr w:type="spellStart"/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>item.erl</w:t>
            </w:r>
            <w:proofErr w:type="spellEnd"/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>{%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tr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endif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%}</w:t>
            </w: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b/>
                <w:color w:val="000000"/>
                <w:lang w:val="en-US" w:eastAsia="de-DE"/>
              </w:rPr>
            </w:pPr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{%</w:t>
            </w:r>
            <w:proofErr w:type="spellStart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tr</w:t>
            </w:r>
            <w:proofErr w:type="spellEnd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 xml:space="preserve"> </w:t>
            </w:r>
            <w:proofErr w:type="spellStart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endfor</w:t>
            </w:r>
            <w:proofErr w:type="spellEnd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 xml:space="preserve"> %}</w:t>
            </w:r>
          </w:p>
        </w:tc>
      </w:tr>
      <w:tr w:rsidR="007D051D" w:rsidRPr="00611E5B" w:rsidTr="001D3584">
        <w:trPr>
          <w:trHeight w:val="8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  <w:tr w:rsidR="007D051D" w:rsidRPr="00611E5B" w:rsidTr="001D3584">
        <w:trPr>
          <w:trHeight w:val="70"/>
        </w:trPr>
        <w:tc>
          <w:tcPr>
            <w:tcW w:w="1732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</w:tbl>
    <w:p w:rsidR="0044415B" w:rsidRDefault="0044415B" w:rsidP="0044415B">
      <w:pPr>
        <w:spacing w:after="160" w:line="259" w:lineRule="auto"/>
        <w:jc w:val="left"/>
      </w:pPr>
    </w:p>
    <w:p w:rsidR="0044415B" w:rsidRDefault="0044415B" w:rsidP="0044415B">
      <w:pPr>
        <w:rPr>
          <w:u w:val="single"/>
        </w:rPr>
      </w:pPr>
      <w:r>
        <w:rPr>
          <w:u w:val="single"/>
        </w:rPr>
        <w:t xml:space="preserve">Berechnung der Umlagen </w:t>
      </w:r>
    </w:p>
    <w:p w:rsidR="0044415B" w:rsidRPr="00104855" w:rsidRDefault="0044415B" w:rsidP="0044415B">
      <w:r>
        <w:t>Grundlage der Umlagen, die die Ortsgemeinde an die umlageberechtigten Körperschaften zu zahlen hat ist die Steuerkraft zuzüglich der Schlüsselzuweisungen A und der Zuweisungen für zentralörtliche Bedeutung. Die Umlagegrundlage der Ortsgemeinde Niederfischbach beträgt demnach:</w:t>
      </w:r>
    </w:p>
    <w:p w:rsidR="0044415B" w:rsidRDefault="0044415B" w:rsidP="0044415B">
      <w:pPr>
        <w:rPr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5670"/>
        <w:gridCol w:w="2547"/>
      </w:tblGrid>
      <w:tr w:rsidR="0044415B" w:rsidTr="006239E5">
        <w:tc>
          <w:tcPr>
            <w:tcW w:w="988" w:type="dxa"/>
            <w:tcBorders>
              <w:bottom w:val="nil"/>
            </w:tcBorders>
          </w:tcPr>
          <w:p w:rsidR="0044415B" w:rsidRDefault="0044415B" w:rsidP="006239E5"/>
        </w:tc>
        <w:tc>
          <w:tcPr>
            <w:tcW w:w="5670" w:type="dxa"/>
            <w:tcBorders>
              <w:bottom w:val="nil"/>
            </w:tcBorders>
          </w:tcPr>
          <w:p w:rsidR="0044415B" w:rsidRDefault="0044415B" w:rsidP="006239E5">
            <w:r>
              <w:t>Steuerkraft</w:t>
            </w:r>
          </w:p>
        </w:tc>
        <w:tc>
          <w:tcPr>
            <w:tcW w:w="2547" w:type="dxa"/>
            <w:tcBorders>
              <w:bottom w:val="nil"/>
            </w:tcBorders>
          </w:tcPr>
          <w:p w:rsidR="0044415B" w:rsidRDefault="00F2518A" w:rsidP="006239E5">
            <w:pPr>
              <w:jc w:val="right"/>
            </w:pPr>
            <w:r>
              <w:t xml:space="preserve">{{ STK }} </w:t>
            </w:r>
          </w:p>
        </w:tc>
      </w:tr>
      <w:tr w:rsidR="0044415B" w:rsidTr="006239E5">
        <w:tc>
          <w:tcPr>
            <w:tcW w:w="988" w:type="dxa"/>
            <w:tcBorders>
              <w:top w:val="nil"/>
              <w:bottom w:val="nil"/>
            </w:tcBorders>
          </w:tcPr>
          <w:p w:rsidR="0044415B" w:rsidRDefault="0044415B" w:rsidP="006239E5">
            <w:r>
              <w:t>+</w:t>
            </w:r>
          </w:p>
        </w:tc>
        <w:tc>
          <w:tcPr>
            <w:tcW w:w="5670" w:type="dxa"/>
            <w:tcBorders>
              <w:top w:val="nil"/>
              <w:bottom w:val="nil"/>
            </w:tcBorders>
          </w:tcPr>
          <w:p w:rsidR="0044415B" w:rsidRDefault="0044415B" w:rsidP="006239E5">
            <w:r>
              <w:t>Schlüsselzuweisungen A</w:t>
            </w:r>
          </w:p>
        </w:tc>
        <w:tc>
          <w:tcPr>
            <w:tcW w:w="2547" w:type="dxa"/>
            <w:tcBorders>
              <w:top w:val="nil"/>
              <w:bottom w:val="nil"/>
            </w:tcBorders>
          </w:tcPr>
          <w:p w:rsidR="0044415B" w:rsidRDefault="00F2518A" w:rsidP="006239E5">
            <w:pPr>
              <w:jc w:val="right"/>
            </w:pPr>
            <w:r>
              <w:t>{{ SZA }}</w:t>
            </w:r>
          </w:p>
        </w:tc>
      </w:tr>
      <w:tr w:rsidR="0044415B" w:rsidTr="006239E5">
        <w:tc>
          <w:tcPr>
            <w:tcW w:w="988" w:type="dxa"/>
            <w:tcBorders>
              <w:top w:val="nil"/>
            </w:tcBorders>
          </w:tcPr>
          <w:p w:rsidR="0044415B" w:rsidRDefault="0044415B" w:rsidP="006239E5">
            <w:r>
              <w:t>+</w:t>
            </w:r>
          </w:p>
        </w:tc>
        <w:tc>
          <w:tcPr>
            <w:tcW w:w="5670" w:type="dxa"/>
            <w:tcBorders>
              <w:top w:val="nil"/>
            </w:tcBorders>
          </w:tcPr>
          <w:p w:rsidR="0044415B" w:rsidRDefault="0044415B" w:rsidP="006239E5">
            <w:r>
              <w:t>Zuweisung zentrale Orte</w:t>
            </w:r>
          </w:p>
        </w:tc>
        <w:tc>
          <w:tcPr>
            <w:tcW w:w="2547" w:type="dxa"/>
            <w:tcBorders>
              <w:top w:val="nil"/>
            </w:tcBorders>
          </w:tcPr>
          <w:p w:rsidR="0044415B" w:rsidRDefault="00F2518A" w:rsidP="006239E5">
            <w:pPr>
              <w:jc w:val="right"/>
            </w:pPr>
            <w:r>
              <w:t>{{ SZZO }}</w:t>
            </w:r>
          </w:p>
        </w:tc>
      </w:tr>
      <w:tr w:rsidR="0044415B" w:rsidTr="006239E5">
        <w:tc>
          <w:tcPr>
            <w:tcW w:w="988" w:type="dxa"/>
          </w:tcPr>
          <w:p w:rsidR="0044415B" w:rsidRDefault="0044415B" w:rsidP="006239E5">
            <w:r>
              <w:t>=</w:t>
            </w:r>
          </w:p>
        </w:tc>
        <w:tc>
          <w:tcPr>
            <w:tcW w:w="5670" w:type="dxa"/>
          </w:tcPr>
          <w:p w:rsidR="0044415B" w:rsidRDefault="0044415B" w:rsidP="006239E5">
            <w:r>
              <w:t xml:space="preserve">Umlagegrundlage </w:t>
            </w:r>
          </w:p>
        </w:tc>
        <w:tc>
          <w:tcPr>
            <w:tcW w:w="2547" w:type="dxa"/>
          </w:tcPr>
          <w:p w:rsidR="0044415B" w:rsidRDefault="00F2518A" w:rsidP="006239E5">
            <w:pPr>
              <w:jc w:val="right"/>
            </w:pPr>
            <w:r>
              <w:t xml:space="preserve">{{ </w:t>
            </w:r>
            <w:proofErr w:type="spellStart"/>
            <w:r>
              <w:t>Umlgrl</w:t>
            </w:r>
            <w:proofErr w:type="spellEnd"/>
            <w:r>
              <w:t xml:space="preserve"> }}</w:t>
            </w:r>
          </w:p>
        </w:tc>
      </w:tr>
    </w:tbl>
    <w:p w:rsidR="0044415B" w:rsidRDefault="0044415B" w:rsidP="0044415B"/>
    <w:p w:rsidR="0044415B" w:rsidRDefault="0044415B" w:rsidP="0044415B">
      <w:pPr>
        <w:rPr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1701"/>
        <w:gridCol w:w="1843"/>
        <w:gridCol w:w="2547"/>
      </w:tblGrid>
      <w:tr w:rsidR="0044415B" w:rsidTr="006239E5">
        <w:tc>
          <w:tcPr>
            <w:tcW w:w="3114" w:type="dxa"/>
          </w:tcPr>
          <w:p w:rsidR="0044415B" w:rsidRPr="00E92884" w:rsidRDefault="0044415B" w:rsidP="006239E5">
            <w:r>
              <w:t>Kreisumlage</w:t>
            </w:r>
          </w:p>
        </w:tc>
        <w:tc>
          <w:tcPr>
            <w:tcW w:w="1701" w:type="dxa"/>
          </w:tcPr>
          <w:p w:rsidR="0044415B" w:rsidRPr="00F2518A" w:rsidRDefault="00F2518A" w:rsidP="006239E5">
            <w:pPr>
              <w:jc w:val="right"/>
            </w:pPr>
            <w:r w:rsidRPr="00F2518A">
              <w:t xml:space="preserve">{{ </w:t>
            </w:r>
            <w:proofErr w:type="spellStart"/>
            <w:r w:rsidRPr="00F2518A">
              <w:t>Umlgrl</w:t>
            </w:r>
            <w:proofErr w:type="spellEnd"/>
            <w:r w:rsidRPr="00F2518A">
              <w:t xml:space="preserve"> }}</w:t>
            </w:r>
          </w:p>
        </w:tc>
        <w:tc>
          <w:tcPr>
            <w:tcW w:w="1843" w:type="dxa"/>
          </w:tcPr>
          <w:p w:rsidR="0044415B" w:rsidRPr="00E92884" w:rsidRDefault="00F2518A" w:rsidP="006239E5">
            <w:r>
              <w:t xml:space="preserve">{{ </w:t>
            </w:r>
            <w:proofErr w:type="spellStart"/>
            <w:r>
              <w:t>UmlSaKU</w:t>
            </w:r>
            <w:proofErr w:type="spellEnd"/>
            <w:r>
              <w:t xml:space="preserve"> }}</w:t>
            </w:r>
          </w:p>
        </w:tc>
        <w:tc>
          <w:tcPr>
            <w:tcW w:w="2547" w:type="dxa"/>
          </w:tcPr>
          <w:p w:rsidR="0044415B" w:rsidRPr="009F4992" w:rsidRDefault="00F2518A" w:rsidP="006239E5">
            <w:pPr>
              <w:jc w:val="right"/>
            </w:pPr>
            <w:r>
              <w:t xml:space="preserve">{{ </w:t>
            </w:r>
            <w:proofErr w:type="spellStart"/>
            <w:r>
              <w:t>UmlLastKU</w:t>
            </w:r>
            <w:proofErr w:type="spellEnd"/>
            <w:r>
              <w:t xml:space="preserve"> }}</w:t>
            </w:r>
          </w:p>
        </w:tc>
      </w:tr>
      <w:tr w:rsidR="0044415B" w:rsidTr="006239E5">
        <w:tc>
          <w:tcPr>
            <w:tcW w:w="3114" w:type="dxa"/>
          </w:tcPr>
          <w:p w:rsidR="0044415B" w:rsidRPr="00E92884" w:rsidRDefault="0044415B" w:rsidP="006239E5">
            <w:r>
              <w:t>Verbandsgemeindeumlage</w:t>
            </w:r>
          </w:p>
        </w:tc>
        <w:tc>
          <w:tcPr>
            <w:tcW w:w="1701" w:type="dxa"/>
          </w:tcPr>
          <w:p w:rsidR="0044415B" w:rsidRPr="00F2518A" w:rsidRDefault="00F2518A" w:rsidP="006239E5">
            <w:pPr>
              <w:jc w:val="right"/>
            </w:pPr>
            <w:r w:rsidRPr="00F2518A">
              <w:t xml:space="preserve">{{ </w:t>
            </w:r>
            <w:proofErr w:type="spellStart"/>
            <w:r w:rsidRPr="00F2518A">
              <w:t>Umlgrl</w:t>
            </w:r>
            <w:proofErr w:type="spellEnd"/>
            <w:r w:rsidRPr="00F2518A">
              <w:t xml:space="preserve"> }}</w:t>
            </w:r>
          </w:p>
        </w:tc>
        <w:tc>
          <w:tcPr>
            <w:tcW w:w="1843" w:type="dxa"/>
          </w:tcPr>
          <w:p w:rsidR="0044415B" w:rsidRPr="00E92884" w:rsidRDefault="00F2518A" w:rsidP="006239E5">
            <w:r>
              <w:t xml:space="preserve">{{ </w:t>
            </w:r>
            <w:proofErr w:type="spellStart"/>
            <w:r>
              <w:t>UmlSaVGU</w:t>
            </w:r>
            <w:proofErr w:type="spellEnd"/>
            <w:r>
              <w:t xml:space="preserve"> }}</w:t>
            </w:r>
          </w:p>
        </w:tc>
        <w:tc>
          <w:tcPr>
            <w:tcW w:w="2547" w:type="dxa"/>
          </w:tcPr>
          <w:p w:rsidR="0044415B" w:rsidRPr="00F2518A" w:rsidRDefault="00F2518A" w:rsidP="006239E5">
            <w:pPr>
              <w:spacing w:after="0"/>
              <w:jc w:val="right"/>
            </w:pPr>
            <w:r w:rsidRPr="00F2518A">
              <w:t xml:space="preserve">{{ </w:t>
            </w:r>
            <w:proofErr w:type="spellStart"/>
            <w:r w:rsidRPr="00F2518A">
              <w:t>UmlLastVGU</w:t>
            </w:r>
            <w:proofErr w:type="spellEnd"/>
            <w:r w:rsidRPr="00F2518A">
              <w:t xml:space="preserve"> }}</w:t>
            </w:r>
          </w:p>
        </w:tc>
      </w:tr>
      <w:tr w:rsidR="0044415B" w:rsidTr="006239E5">
        <w:trPr>
          <w:trHeight w:val="450"/>
        </w:trPr>
        <w:tc>
          <w:tcPr>
            <w:tcW w:w="3114" w:type="dxa"/>
          </w:tcPr>
          <w:p w:rsidR="0044415B" w:rsidRPr="00E92884" w:rsidRDefault="0044415B" w:rsidP="006239E5">
            <w:r w:rsidRPr="00E92884">
              <w:t>Sonderumlage Grundschulen</w:t>
            </w:r>
          </w:p>
        </w:tc>
        <w:tc>
          <w:tcPr>
            <w:tcW w:w="1701" w:type="dxa"/>
          </w:tcPr>
          <w:p w:rsidR="0044415B" w:rsidRPr="00F2518A" w:rsidRDefault="00F2518A" w:rsidP="006239E5">
            <w:pPr>
              <w:jc w:val="right"/>
            </w:pPr>
            <w:r w:rsidRPr="00F2518A">
              <w:t xml:space="preserve">{{ </w:t>
            </w:r>
            <w:proofErr w:type="spellStart"/>
            <w:r w:rsidRPr="00F2518A">
              <w:t>Umlgrl</w:t>
            </w:r>
            <w:proofErr w:type="spellEnd"/>
            <w:r w:rsidRPr="00F2518A">
              <w:t xml:space="preserve"> }}</w:t>
            </w:r>
          </w:p>
        </w:tc>
        <w:tc>
          <w:tcPr>
            <w:tcW w:w="1843" w:type="dxa"/>
          </w:tcPr>
          <w:p w:rsidR="0044415B" w:rsidRPr="00E92884" w:rsidRDefault="00F2518A" w:rsidP="006239E5">
            <w:r>
              <w:t xml:space="preserve">{{ </w:t>
            </w:r>
            <w:proofErr w:type="spellStart"/>
            <w:r>
              <w:t>UmlSaSoU</w:t>
            </w:r>
            <w:proofErr w:type="spellEnd"/>
            <w:r>
              <w:t xml:space="preserve"> }}</w:t>
            </w:r>
          </w:p>
        </w:tc>
        <w:tc>
          <w:tcPr>
            <w:tcW w:w="2547" w:type="dxa"/>
          </w:tcPr>
          <w:p w:rsidR="0044415B" w:rsidRPr="00F2518A" w:rsidRDefault="00F2518A" w:rsidP="006239E5">
            <w:pPr>
              <w:pStyle w:val="Default"/>
              <w:jc w:val="right"/>
              <w:rPr>
                <w:rFonts w:ascii="Arial" w:hAnsi="Arial" w:cstheme="minorBidi"/>
                <w:color w:val="auto"/>
                <w:sz w:val="22"/>
                <w:szCs w:val="22"/>
              </w:rPr>
            </w:pPr>
            <w:r w:rsidRPr="00F2518A">
              <w:rPr>
                <w:rFonts w:ascii="Arial" w:hAnsi="Arial" w:cstheme="minorBidi"/>
                <w:color w:val="auto"/>
                <w:sz w:val="22"/>
                <w:szCs w:val="22"/>
              </w:rPr>
              <w:t xml:space="preserve">{{ </w:t>
            </w:r>
            <w:proofErr w:type="spellStart"/>
            <w:r w:rsidRPr="00F2518A">
              <w:rPr>
                <w:rFonts w:ascii="Arial" w:hAnsi="Arial" w:cstheme="minorBidi"/>
                <w:color w:val="auto"/>
                <w:sz w:val="22"/>
                <w:szCs w:val="22"/>
              </w:rPr>
              <w:t>UmlLastSoU</w:t>
            </w:r>
            <w:proofErr w:type="spellEnd"/>
            <w:r w:rsidRPr="00F2518A">
              <w:rPr>
                <w:rFonts w:ascii="Arial" w:hAnsi="Arial" w:cstheme="minorBidi"/>
                <w:color w:val="auto"/>
                <w:sz w:val="22"/>
                <w:szCs w:val="22"/>
              </w:rPr>
              <w:t xml:space="preserve"> }}</w:t>
            </w:r>
          </w:p>
        </w:tc>
      </w:tr>
    </w:tbl>
    <w:p w:rsidR="0044415B" w:rsidRDefault="0044415B" w:rsidP="0044415B">
      <w:pPr>
        <w:rPr>
          <w:u w:val="single"/>
        </w:rPr>
      </w:pPr>
    </w:p>
    <w:p w:rsidR="0044415B" w:rsidRDefault="00F2518A" w:rsidP="0044415B">
      <w:pPr>
        <w:rPr>
          <w:u w:val="single"/>
        </w:rPr>
      </w:pPr>
      <w:r>
        <w:rPr>
          <w:noProof/>
          <w:lang w:eastAsia="de-DE"/>
        </w:rPr>
        <w:t>{{ img_EntwicklungUmlagelast }}</w:t>
      </w:r>
    </w:p>
    <w:p w:rsidR="0044415B" w:rsidRDefault="0044415B" w:rsidP="0044415B">
      <w:pPr>
        <w:spacing w:after="160" w:line="259" w:lineRule="auto"/>
        <w:jc w:val="left"/>
      </w:pPr>
    </w:p>
    <w:p w:rsidR="007D051D" w:rsidRPr="00611E5B" w:rsidRDefault="007D051D" w:rsidP="007D051D">
      <w:pPr>
        <w:rPr>
          <w:lang w:val="en-US"/>
        </w:rPr>
      </w:pPr>
      <w:r>
        <w:rPr>
          <w:lang w:val="en-US"/>
        </w:rPr>
        <w:t xml:space="preserve">{% if </w:t>
      </w:r>
      <w:proofErr w:type="spellStart"/>
      <w:r>
        <w:rPr>
          <w:lang w:val="en-US"/>
        </w:rPr>
        <w:t>sonstAtbl</w:t>
      </w:r>
      <w:proofErr w:type="spellEnd"/>
      <w:r>
        <w:rPr>
          <w:lang w:val="en-US"/>
        </w:rPr>
        <w:t xml:space="preserve"> %}</w:t>
      </w:r>
    </w:p>
    <w:p w:rsidR="0044415B" w:rsidRDefault="0044415B" w:rsidP="007D051D">
      <w:pPr>
        <w:pStyle w:val="berschrift3"/>
      </w:pPr>
      <w:r>
        <w:t>4.3.5 Sonstige laufende Aufwendungen</w:t>
      </w:r>
    </w:p>
    <w:p w:rsidR="0044415B" w:rsidRDefault="0044415B" w:rsidP="007D051D">
      <w:pPr>
        <w:keepLines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2"/>
        <w:gridCol w:w="5083"/>
        <w:gridCol w:w="1266"/>
        <w:gridCol w:w="1131"/>
      </w:tblGrid>
      <w:tr w:rsidR="007D051D" w:rsidRPr="00506940" w:rsidTr="001D3584">
        <w:trPr>
          <w:trHeight w:val="300"/>
        </w:trPr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lastRenderedPageBreak/>
              <w:t>Planungsstelle</w:t>
            </w:r>
          </w:p>
        </w:tc>
        <w:tc>
          <w:tcPr>
            <w:tcW w:w="5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Bezeichnung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Default="007D051D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</w:p>
          <w:p w:rsidR="007D051D" w:rsidRPr="004A416B" w:rsidRDefault="007D051D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hhj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>
              <w:rPr>
                <w:rFonts w:eastAsia="Times New Roman" w:cs="Arial"/>
                <w:color w:val="000000"/>
                <w:lang w:eastAsia="de-DE"/>
              </w:rPr>
              <w:t>{{hhj-1}}</w:t>
            </w: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lang w:val="en-US"/>
              </w:rPr>
              <w:t>sonstAtbl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item.hhs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item.bez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>}}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item.a</w:t>
            </w:r>
            <w:r w:rsidRPr="00611E5B">
              <w:rPr>
                <w:rFonts w:eastAsia="Times New Roman" w:cs="Arial"/>
                <w:color w:val="000000"/>
                <w:lang w:val="en-US" w:eastAsia="de-DE"/>
              </w:rPr>
              <w:t>nshhj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|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item.ansvj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|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>}}</w:t>
            </w: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{%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tr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if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>
              <w:rPr>
                <w:rFonts w:eastAsia="Times New Roman" w:cs="Arial"/>
                <w:i/>
                <w:iCs/>
                <w:color w:val="000000"/>
                <w:lang w:eastAsia="de-DE"/>
              </w:rPr>
              <w:t>item.</w:t>
            </w: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erl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!= </w:t>
            </w:r>
            <w:r>
              <w:rPr>
                <w:rFonts w:eastAsia="Times New Roman" w:cs="Arial"/>
                <w:i/>
                <w:iCs/>
                <w:color w:val="000000"/>
                <w:lang w:eastAsia="de-DE"/>
              </w:rPr>
              <w:t>0</w:t>
            </w: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%}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{{ </w:t>
            </w:r>
            <w:proofErr w:type="spellStart"/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>item.erl</w:t>
            </w:r>
            <w:proofErr w:type="spellEnd"/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>{%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tr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endif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%}</w:t>
            </w: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b/>
                <w:color w:val="000000"/>
                <w:lang w:val="en-US" w:eastAsia="de-DE"/>
              </w:rPr>
            </w:pPr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{%</w:t>
            </w:r>
            <w:proofErr w:type="spellStart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tr</w:t>
            </w:r>
            <w:proofErr w:type="spellEnd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 xml:space="preserve"> </w:t>
            </w:r>
            <w:proofErr w:type="spellStart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endfor</w:t>
            </w:r>
            <w:proofErr w:type="spellEnd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 xml:space="preserve"> %}</w:t>
            </w:r>
          </w:p>
        </w:tc>
      </w:tr>
      <w:tr w:rsidR="007D051D" w:rsidRPr="00611E5B" w:rsidTr="001D3584">
        <w:trPr>
          <w:trHeight w:val="8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  <w:tr w:rsidR="007D051D" w:rsidRPr="00611E5B" w:rsidTr="001D3584">
        <w:trPr>
          <w:trHeight w:val="70"/>
        </w:trPr>
        <w:tc>
          <w:tcPr>
            <w:tcW w:w="1732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</w:tbl>
    <w:p w:rsidR="007D051D" w:rsidRDefault="007D051D" w:rsidP="007D051D">
      <w:pPr>
        <w:keepLines/>
      </w:pPr>
    </w:p>
    <w:p w:rsidR="007D051D" w:rsidRDefault="007D051D" w:rsidP="007D051D">
      <w:pPr>
        <w:keepLines/>
      </w:pPr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:rsidR="007D051D" w:rsidRDefault="007D051D" w:rsidP="0044415B">
      <w:pPr>
        <w:pStyle w:val="berschrift3"/>
      </w:pPr>
    </w:p>
    <w:p w:rsidR="0044415B" w:rsidRDefault="0044415B" w:rsidP="0044415B">
      <w:pPr>
        <w:pStyle w:val="berschrift3"/>
      </w:pPr>
      <w:r>
        <w:t>4.3.6 Zinsaufwand</w:t>
      </w:r>
    </w:p>
    <w:p w:rsidR="007D051D" w:rsidRDefault="007D051D" w:rsidP="007D051D">
      <w:pPr>
        <w:keepLines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2"/>
        <w:gridCol w:w="5083"/>
        <w:gridCol w:w="1266"/>
        <w:gridCol w:w="1131"/>
      </w:tblGrid>
      <w:tr w:rsidR="007D051D" w:rsidRPr="00506940" w:rsidTr="001D3584">
        <w:trPr>
          <w:trHeight w:val="300"/>
        </w:trPr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Planungsstelle</w:t>
            </w:r>
          </w:p>
        </w:tc>
        <w:tc>
          <w:tcPr>
            <w:tcW w:w="5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Bezeichnung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</w:p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hhj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>
              <w:rPr>
                <w:rFonts w:eastAsia="Times New Roman" w:cs="Arial"/>
                <w:color w:val="000000"/>
                <w:lang w:eastAsia="de-DE"/>
              </w:rPr>
              <w:t>{{hhj-1}}</w:t>
            </w: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CD62CF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item in </w:t>
            </w:r>
            <w:proofErr w:type="spellStart"/>
            <w:r w:rsidR="00CD62CF">
              <w:rPr>
                <w:b/>
                <w:bCs/>
                <w:lang w:val="en-US"/>
              </w:rPr>
              <w:t>finA</w:t>
            </w:r>
            <w:r>
              <w:rPr>
                <w:b/>
                <w:bCs/>
                <w:lang w:val="en-US"/>
              </w:rPr>
              <w:t>tbl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item.hhs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item.bez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>}}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item.a</w:t>
            </w:r>
            <w:r w:rsidRPr="00611E5B">
              <w:rPr>
                <w:rFonts w:eastAsia="Times New Roman" w:cs="Arial"/>
                <w:color w:val="000000"/>
                <w:lang w:val="en-US" w:eastAsia="de-DE"/>
              </w:rPr>
              <w:t>nshhj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|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{{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item.ansvj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|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>}}</w:t>
            </w: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{%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tr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if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</w:t>
            </w:r>
            <w:proofErr w:type="spellStart"/>
            <w:r>
              <w:rPr>
                <w:rFonts w:eastAsia="Times New Roman" w:cs="Arial"/>
                <w:i/>
                <w:iCs/>
                <w:color w:val="000000"/>
                <w:lang w:eastAsia="de-DE"/>
              </w:rPr>
              <w:t>item.</w:t>
            </w: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>erl</w:t>
            </w:r>
            <w:proofErr w:type="spellEnd"/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!= </w:t>
            </w:r>
            <w:r>
              <w:rPr>
                <w:rFonts w:eastAsia="Times New Roman" w:cs="Arial"/>
                <w:i/>
                <w:iCs/>
                <w:color w:val="000000"/>
                <w:lang w:eastAsia="de-DE"/>
              </w:rPr>
              <w:t>0</w:t>
            </w: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 %}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{{ </w:t>
            </w:r>
            <w:proofErr w:type="spellStart"/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>item.erl</w:t>
            </w:r>
            <w:proofErr w:type="spellEnd"/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 }}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>{%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tr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val="en-US" w:eastAsia="de-DE"/>
              </w:rPr>
              <w:t>endif</w:t>
            </w:r>
            <w:proofErr w:type="spellEnd"/>
            <w:r>
              <w:rPr>
                <w:rFonts w:eastAsia="Times New Roman" w:cs="Arial"/>
                <w:color w:val="000000"/>
                <w:lang w:val="en-US" w:eastAsia="de-DE"/>
              </w:rPr>
              <w:t xml:space="preserve"> %}</w:t>
            </w:r>
          </w:p>
        </w:tc>
      </w:tr>
      <w:tr w:rsidR="007D051D" w:rsidRPr="00611E5B" w:rsidTr="001D3584">
        <w:trPr>
          <w:trHeight w:val="345"/>
        </w:trPr>
        <w:tc>
          <w:tcPr>
            <w:tcW w:w="921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b/>
                <w:color w:val="000000"/>
                <w:lang w:val="en-US" w:eastAsia="de-DE"/>
              </w:rPr>
            </w:pPr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{%</w:t>
            </w:r>
            <w:proofErr w:type="spellStart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tr</w:t>
            </w:r>
            <w:proofErr w:type="spellEnd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 xml:space="preserve"> </w:t>
            </w:r>
            <w:proofErr w:type="spellStart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>endfor</w:t>
            </w:r>
            <w:proofErr w:type="spellEnd"/>
            <w:r w:rsidRPr="00611E5B">
              <w:rPr>
                <w:rFonts w:eastAsia="Times New Roman" w:cs="Arial"/>
                <w:b/>
                <w:color w:val="000000"/>
                <w:lang w:val="en-US" w:eastAsia="de-DE"/>
              </w:rPr>
              <w:t xml:space="preserve"> %}</w:t>
            </w:r>
          </w:p>
        </w:tc>
      </w:tr>
      <w:tr w:rsidR="007D051D" w:rsidRPr="00611E5B" w:rsidTr="001D3584">
        <w:trPr>
          <w:trHeight w:val="8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  <w:tr w:rsidR="007D051D" w:rsidRPr="00611E5B" w:rsidTr="001D3584">
        <w:trPr>
          <w:trHeight w:val="70"/>
        </w:trPr>
        <w:tc>
          <w:tcPr>
            <w:tcW w:w="1732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</w:tbl>
    <w:p w:rsidR="007D051D" w:rsidRDefault="007D051D" w:rsidP="007D051D">
      <w:pPr>
        <w:pStyle w:val="berschrift3"/>
      </w:pPr>
    </w:p>
    <w:p w:rsidR="0015474A" w:rsidRDefault="0015474A" w:rsidP="007D051D"/>
    <w:sectPr w:rsidR="001547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15B"/>
    <w:rsid w:val="0015474A"/>
    <w:rsid w:val="0044415B"/>
    <w:rsid w:val="00520BB0"/>
    <w:rsid w:val="007D051D"/>
    <w:rsid w:val="00A92BC2"/>
    <w:rsid w:val="00CD62CF"/>
    <w:rsid w:val="00D36551"/>
    <w:rsid w:val="00DC30FC"/>
    <w:rsid w:val="00F2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4415B"/>
    <w:pPr>
      <w:spacing w:after="120"/>
      <w:jc w:val="both"/>
    </w:pPr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4415B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4415B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4415B"/>
    <w:rPr>
      <w:rFonts w:ascii="Arial" w:eastAsiaTheme="majorEastAsia" w:hAnsi="Arial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4415B"/>
    <w:rPr>
      <w:rFonts w:ascii="Arial" w:eastAsiaTheme="majorEastAsia" w:hAnsi="Arial" w:cstheme="majorBidi"/>
      <w:sz w:val="24"/>
      <w:szCs w:val="24"/>
      <w:u w:val="single"/>
    </w:rPr>
  </w:style>
  <w:style w:type="table" w:styleId="Tabellenraster">
    <w:name w:val="Table Grid"/>
    <w:basedOn w:val="NormaleTabelle"/>
    <w:uiPriority w:val="39"/>
    <w:rsid w:val="004441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4415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415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41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4415B"/>
    <w:pPr>
      <w:spacing w:after="120"/>
      <w:jc w:val="both"/>
    </w:pPr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4415B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4415B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4415B"/>
    <w:rPr>
      <w:rFonts w:ascii="Arial" w:eastAsiaTheme="majorEastAsia" w:hAnsi="Arial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4415B"/>
    <w:rPr>
      <w:rFonts w:ascii="Arial" w:eastAsiaTheme="majorEastAsia" w:hAnsi="Arial" w:cstheme="majorBidi"/>
      <w:sz w:val="24"/>
      <w:szCs w:val="24"/>
      <w:u w:val="single"/>
    </w:rPr>
  </w:style>
  <w:style w:type="table" w:styleId="Tabellenraster">
    <w:name w:val="Table Grid"/>
    <w:basedOn w:val="NormaleTabelle"/>
    <w:uiPriority w:val="39"/>
    <w:rsid w:val="004441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4415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415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41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Dz</dc:creator>
  <cp:lastModifiedBy>M Dz</cp:lastModifiedBy>
  <cp:revision>3</cp:revision>
  <dcterms:created xsi:type="dcterms:W3CDTF">2023-04-18T15:06:00Z</dcterms:created>
  <dcterms:modified xsi:type="dcterms:W3CDTF">2023-12-10T20:57:00Z</dcterms:modified>
</cp:coreProperties>
</file>