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64C" w:rsidRPr="00233270" w:rsidRDefault="0029464C" w:rsidP="0029464C">
      <w:pPr>
        <w:pStyle w:val="Heading1"/>
        <w:rPr>
          <w:b w:val="0"/>
          <w:bCs w:val="0"/>
          <w:sz w:val="36"/>
          <w:szCs w:val="36"/>
        </w:rPr>
      </w:pPr>
      <w:bookmarkStart w:id="0" w:name="_Toc101917572"/>
      <w:bookmarkStart w:id="1" w:name="_Toc101922401"/>
      <w:bookmarkStart w:id="2" w:name="_Toc105593071"/>
      <w:bookmarkStart w:id="3" w:name="_GoBack"/>
      <w:bookmarkEnd w:id="3"/>
      <w:r w:rsidRPr="00233270">
        <w:rPr>
          <w:sz w:val="36"/>
          <w:szCs w:val="36"/>
        </w:rPr>
        <w:t>CHAPTER 1 | INTRODUCTION</w:t>
      </w:r>
      <w:bookmarkEnd w:id="0"/>
      <w:bookmarkEnd w:id="1"/>
      <w:bookmarkEnd w:id="2"/>
    </w:p>
    <w:p w:rsidR="00F325D8" w:rsidRPr="00F325D8" w:rsidRDefault="0029464C" w:rsidP="00F325D8">
      <w:pPr>
        <w:pStyle w:val="Heading2"/>
        <w:numPr>
          <w:ilvl w:val="1"/>
          <w:numId w:val="12"/>
        </w:numPr>
        <w:bidi w:val="0"/>
        <w:spacing w:line="360" w:lineRule="auto"/>
        <w:rPr>
          <w:rFonts w:asciiTheme="majorBidi" w:hAnsiTheme="majorBidi"/>
          <w:b/>
          <w:bCs/>
          <w:sz w:val="32"/>
          <w:szCs w:val="32"/>
        </w:rPr>
      </w:pPr>
      <w:bookmarkStart w:id="4" w:name="_Toc105593072"/>
      <w:r w:rsidRPr="00236E04">
        <w:rPr>
          <w:rFonts w:asciiTheme="majorBidi" w:hAnsiTheme="majorBidi"/>
          <w:b/>
          <w:bCs/>
          <w:sz w:val="32"/>
          <w:szCs w:val="32"/>
        </w:rPr>
        <w:t>Overview</w:t>
      </w:r>
      <w:bookmarkEnd w:id="4"/>
    </w:p>
    <w:p w:rsidR="00445C56" w:rsidRDefault="0029464C" w:rsidP="0029464C">
      <w:pPr>
        <w:bidi w:val="0"/>
        <w:spacing w:line="360" w:lineRule="auto"/>
        <w:jc w:val="both"/>
        <w:rPr>
          <w:rFonts w:asciiTheme="majorBidi" w:hAnsiTheme="majorBidi" w:cstheme="majorBidi"/>
          <w:sz w:val="28"/>
          <w:szCs w:val="28"/>
        </w:rPr>
      </w:pPr>
      <w:r w:rsidRPr="00233270">
        <w:rPr>
          <w:rFonts w:asciiTheme="majorBidi" w:hAnsiTheme="majorBidi" w:cstheme="majorBidi"/>
          <w:sz w:val="28"/>
          <w:szCs w:val="28"/>
        </w:rPr>
        <w:t xml:space="preserve">The job seeker searches the jobs for apply and the company want an efficient   Job seeker with specific    certificated from job seeker and skills the online Job portal objectives fill gap between search in traditions ways be Introduce more efficient ways the company post the jobs in website determined all requirements for job seeker desirable with skills for apply this gives easy life and more efficient way. </w:t>
      </w:r>
    </w:p>
    <w:p w:rsidR="0029464C" w:rsidRDefault="0029464C" w:rsidP="00445C56">
      <w:pPr>
        <w:bidi w:val="0"/>
        <w:spacing w:line="360" w:lineRule="auto"/>
        <w:jc w:val="both"/>
        <w:rPr>
          <w:rFonts w:asciiTheme="majorBidi" w:hAnsiTheme="majorBidi" w:cstheme="majorBidi"/>
          <w:sz w:val="28"/>
          <w:szCs w:val="28"/>
        </w:rPr>
      </w:pPr>
      <w:r w:rsidRPr="00233270">
        <w:rPr>
          <w:rFonts w:asciiTheme="majorBidi" w:hAnsiTheme="majorBidi" w:cstheme="majorBidi"/>
          <w:sz w:val="28"/>
          <w:szCs w:val="28"/>
        </w:rPr>
        <w:t xml:space="preserve"> </w:t>
      </w:r>
    </w:p>
    <w:p w:rsidR="0029464C" w:rsidRPr="00233270" w:rsidRDefault="0029464C" w:rsidP="0029464C">
      <w:pPr>
        <w:pStyle w:val="Heading2"/>
        <w:numPr>
          <w:ilvl w:val="1"/>
          <w:numId w:val="6"/>
        </w:numPr>
        <w:bidi w:val="0"/>
        <w:rPr>
          <w:rFonts w:asciiTheme="majorBidi" w:hAnsiTheme="majorBidi"/>
          <w:bCs/>
          <w:sz w:val="32"/>
          <w:szCs w:val="32"/>
        </w:rPr>
      </w:pPr>
      <w:bookmarkStart w:id="5" w:name="_Toc105593073"/>
      <w:r w:rsidRPr="001003CB">
        <w:rPr>
          <w:b/>
          <w:bCs/>
          <w:sz w:val="32"/>
          <w:szCs w:val="32"/>
        </w:rPr>
        <w:t>Background and Motivation</w:t>
      </w:r>
      <w:r w:rsidRPr="00AC5A0B">
        <w:rPr>
          <w:color w:val="auto"/>
          <w:sz w:val="28"/>
          <w:szCs w:val="28"/>
        </w:rPr>
        <w:t>.</w:t>
      </w:r>
      <w:bookmarkEnd w:id="5"/>
    </w:p>
    <w:p w:rsidR="00B5660B" w:rsidRPr="00445C56" w:rsidRDefault="0029464C" w:rsidP="00B5660B">
      <w:pPr>
        <w:bidi w:val="0"/>
        <w:spacing w:line="360" w:lineRule="auto"/>
        <w:rPr>
          <w:rFonts w:asciiTheme="majorBidi" w:hAnsiTheme="majorBidi" w:cstheme="majorBidi"/>
          <w:sz w:val="28"/>
          <w:szCs w:val="28"/>
        </w:rPr>
      </w:pPr>
      <w:r w:rsidRPr="00445C56">
        <w:rPr>
          <w:rFonts w:asciiTheme="majorBidi" w:hAnsiTheme="majorBidi" w:cstheme="majorBidi"/>
          <w:sz w:val="28"/>
          <w:szCs w:val="28"/>
        </w:rPr>
        <w:t>The Job search is one of the most important processes that all graduates in all disciplines provide a site that facilitates job searches in various fields and disciplines and facilitates the companies to find an employee to</w:t>
      </w:r>
      <w:r w:rsidR="00B5660B" w:rsidRPr="00445C56">
        <w:rPr>
          <w:rFonts w:asciiTheme="majorBidi" w:hAnsiTheme="majorBidi" w:cstheme="majorBidi"/>
          <w:sz w:val="28"/>
          <w:szCs w:val="28"/>
        </w:rPr>
        <w:t xml:space="preserve"> be feasible </w:t>
      </w:r>
    </w:p>
    <w:p w:rsidR="0029464C" w:rsidRPr="00445C56" w:rsidRDefault="00B5660B" w:rsidP="00B5660B">
      <w:pPr>
        <w:bidi w:val="0"/>
        <w:spacing w:line="360" w:lineRule="auto"/>
        <w:rPr>
          <w:rFonts w:asciiTheme="majorBidi" w:hAnsiTheme="majorBidi" w:cstheme="majorBidi"/>
          <w:sz w:val="28"/>
          <w:szCs w:val="28"/>
        </w:rPr>
      </w:pPr>
      <w:r w:rsidRPr="00445C56">
        <w:rPr>
          <w:rFonts w:asciiTheme="majorBidi" w:hAnsiTheme="majorBidi" w:cstheme="majorBidi"/>
          <w:sz w:val="28"/>
          <w:szCs w:val="28"/>
        </w:rPr>
        <w:t xml:space="preserve">without the lowest </w:t>
      </w:r>
      <w:r w:rsidR="0029464C" w:rsidRPr="00445C56">
        <w:rPr>
          <w:rFonts w:asciiTheme="majorBidi" w:hAnsiTheme="majorBidi" w:cstheme="majorBidi"/>
          <w:sz w:val="28"/>
          <w:szCs w:val="28"/>
        </w:rPr>
        <w:t>effort</w:t>
      </w:r>
      <w:r w:rsidR="0029464C" w:rsidRPr="00445C56">
        <w:rPr>
          <w:rFonts w:asciiTheme="majorBidi" w:hAnsiTheme="majorBidi" w:cstheme="majorBidi"/>
          <w:sz w:val="28"/>
          <w:szCs w:val="28"/>
        </w:rPr>
        <w:cr/>
        <w:t>Maintain Job Seeker and Employer records</w:t>
      </w:r>
      <w:r w:rsidR="0029464C" w:rsidRPr="00445C56">
        <w:rPr>
          <w:rFonts w:asciiTheme="majorBidi" w:hAnsiTheme="majorBidi" w:cstheme="majorBidi"/>
          <w:sz w:val="28"/>
          <w:szCs w:val="28"/>
        </w:rPr>
        <w:cr/>
        <w:t xml:space="preserve">Maintain uploaded Resumes </w:t>
      </w:r>
      <w:r w:rsidR="0029464C" w:rsidRPr="00445C56">
        <w:rPr>
          <w:rFonts w:asciiTheme="majorBidi" w:hAnsiTheme="majorBidi" w:cstheme="majorBidi"/>
          <w:sz w:val="28"/>
          <w:szCs w:val="28"/>
        </w:rPr>
        <w:cr/>
        <w:t>Provide Customized Job Postings</w:t>
      </w:r>
      <w:r w:rsidR="0029464C" w:rsidRPr="00445C56">
        <w:rPr>
          <w:rFonts w:asciiTheme="majorBidi" w:hAnsiTheme="majorBidi" w:cstheme="majorBidi"/>
          <w:sz w:val="28"/>
          <w:szCs w:val="28"/>
        </w:rPr>
        <w:cr/>
        <w:t>Maintain Job Posting details and generate various reports</w:t>
      </w:r>
    </w:p>
    <w:p w:rsidR="0029464C" w:rsidRDefault="0029464C" w:rsidP="0029464C">
      <w:pPr>
        <w:bidi w:val="0"/>
        <w:spacing w:line="360" w:lineRule="auto"/>
        <w:jc w:val="both"/>
        <w:rPr>
          <w:rFonts w:asciiTheme="majorBidi" w:hAnsiTheme="majorBidi" w:cstheme="majorBidi"/>
          <w:sz w:val="28"/>
          <w:szCs w:val="28"/>
        </w:rPr>
      </w:pPr>
    </w:p>
    <w:p w:rsidR="00445C56" w:rsidRDefault="00445C56" w:rsidP="00445C56">
      <w:pPr>
        <w:bidi w:val="0"/>
        <w:spacing w:line="360" w:lineRule="auto"/>
        <w:jc w:val="both"/>
        <w:rPr>
          <w:rFonts w:asciiTheme="majorBidi" w:hAnsiTheme="majorBidi" w:cstheme="majorBidi"/>
          <w:sz w:val="28"/>
          <w:szCs w:val="28"/>
        </w:rPr>
      </w:pPr>
    </w:p>
    <w:p w:rsidR="00445C56" w:rsidRDefault="00445C56" w:rsidP="00445C56">
      <w:pPr>
        <w:bidi w:val="0"/>
        <w:spacing w:line="360" w:lineRule="auto"/>
        <w:jc w:val="both"/>
        <w:rPr>
          <w:rFonts w:asciiTheme="majorBidi" w:hAnsiTheme="majorBidi" w:cstheme="majorBidi"/>
          <w:sz w:val="28"/>
          <w:szCs w:val="28"/>
        </w:rPr>
      </w:pPr>
    </w:p>
    <w:p w:rsidR="00445C56" w:rsidRDefault="00445C56" w:rsidP="00445C56">
      <w:pPr>
        <w:bidi w:val="0"/>
        <w:spacing w:line="360" w:lineRule="auto"/>
        <w:jc w:val="both"/>
        <w:rPr>
          <w:rFonts w:asciiTheme="majorBidi" w:hAnsiTheme="majorBidi" w:cstheme="majorBidi"/>
          <w:sz w:val="28"/>
          <w:szCs w:val="28"/>
        </w:rPr>
      </w:pPr>
    </w:p>
    <w:p w:rsidR="00445C56" w:rsidRDefault="00445C56" w:rsidP="00445C56">
      <w:pPr>
        <w:bidi w:val="0"/>
        <w:spacing w:line="360" w:lineRule="auto"/>
        <w:jc w:val="both"/>
        <w:rPr>
          <w:rFonts w:asciiTheme="majorBidi" w:hAnsiTheme="majorBidi" w:cstheme="majorBidi"/>
          <w:sz w:val="28"/>
          <w:szCs w:val="28"/>
        </w:rPr>
      </w:pPr>
    </w:p>
    <w:p w:rsidR="00445C56" w:rsidRDefault="00445C56" w:rsidP="00445C56">
      <w:pPr>
        <w:bidi w:val="0"/>
        <w:spacing w:line="360" w:lineRule="auto"/>
        <w:jc w:val="both"/>
        <w:rPr>
          <w:rFonts w:asciiTheme="majorBidi" w:hAnsiTheme="majorBidi" w:cstheme="majorBidi"/>
          <w:sz w:val="28"/>
          <w:szCs w:val="28"/>
        </w:rPr>
      </w:pPr>
    </w:p>
    <w:p w:rsidR="00445C56" w:rsidRPr="00233270" w:rsidRDefault="00445C56" w:rsidP="00445C56">
      <w:pPr>
        <w:bidi w:val="0"/>
        <w:spacing w:line="360" w:lineRule="auto"/>
        <w:jc w:val="both"/>
        <w:rPr>
          <w:rFonts w:asciiTheme="majorBidi" w:hAnsiTheme="majorBidi" w:cstheme="majorBidi"/>
          <w:sz w:val="28"/>
          <w:szCs w:val="28"/>
        </w:rPr>
      </w:pPr>
    </w:p>
    <w:p w:rsidR="0029464C" w:rsidRPr="00233270" w:rsidRDefault="0029464C" w:rsidP="0029464C">
      <w:pPr>
        <w:pStyle w:val="ListParagraph"/>
        <w:keepNext/>
        <w:keepLines/>
        <w:numPr>
          <w:ilvl w:val="0"/>
          <w:numId w:val="1"/>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6" w:name="_Toc101917574"/>
      <w:bookmarkStart w:id="7" w:name="_Toc101922403"/>
      <w:bookmarkStart w:id="8" w:name="_Toc101925022"/>
      <w:bookmarkStart w:id="9" w:name="_Toc101999199"/>
      <w:bookmarkStart w:id="10" w:name="_Toc102007173"/>
      <w:bookmarkStart w:id="11" w:name="_Toc102007477"/>
      <w:bookmarkStart w:id="12" w:name="_Toc105365453"/>
      <w:bookmarkStart w:id="13" w:name="_Toc105427855"/>
      <w:bookmarkStart w:id="14" w:name="_Toc105428003"/>
      <w:bookmarkStart w:id="15" w:name="_Toc105522680"/>
      <w:bookmarkStart w:id="16" w:name="_Toc105522827"/>
      <w:bookmarkStart w:id="17" w:name="_Toc105543467"/>
      <w:bookmarkStart w:id="18" w:name="_Toc105544194"/>
      <w:bookmarkStart w:id="19" w:name="_Toc105593074"/>
      <w:bookmarkEnd w:id="6"/>
      <w:bookmarkEnd w:id="7"/>
      <w:bookmarkEnd w:id="8"/>
      <w:bookmarkEnd w:id="9"/>
      <w:bookmarkEnd w:id="10"/>
      <w:bookmarkEnd w:id="11"/>
      <w:bookmarkEnd w:id="12"/>
      <w:bookmarkEnd w:id="13"/>
      <w:bookmarkEnd w:id="14"/>
      <w:bookmarkEnd w:id="15"/>
      <w:bookmarkEnd w:id="16"/>
      <w:bookmarkEnd w:id="17"/>
      <w:bookmarkEnd w:id="18"/>
      <w:bookmarkEnd w:id="19"/>
    </w:p>
    <w:p w:rsidR="0029464C" w:rsidRPr="00233270" w:rsidRDefault="0029464C" w:rsidP="0029464C">
      <w:pPr>
        <w:pStyle w:val="ListParagraph"/>
        <w:keepNext/>
        <w:keepLines/>
        <w:numPr>
          <w:ilvl w:val="1"/>
          <w:numId w:val="1"/>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0" w:name="_Toc101917575"/>
      <w:bookmarkStart w:id="21" w:name="_Toc101922404"/>
      <w:bookmarkStart w:id="22" w:name="_Toc101925023"/>
      <w:bookmarkStart w:id="23" w:name="_Toc101999200"/>
      <w:bookmarkStart w:id="24" w:name="_Toc102007174"/>
      <w:bookmarkStart w:id="25" w:name="_Toc102007478"/>
      <w:bookmarkStart w:id="26" w:name="_Toc105365454"/>
      <w:bookmarkStart w:id="27" w:name="_Toc105427856"/>
      <w:bookmarkStart w:id="28" w:name="_Toc105428004"/>
      <w:bookmarkStart w:id="29" w:name="_Toc105522681"/>
      <w:bookmarkStart w:id="30" w:name="_Toc105522828"/>
      <w:bookmarkStart w:id="31" w:name="_Toc105543468"/>
      <w:bookmarkStart w:id="32" w:name="_Toc105544195"/>
      <w:bookmarkStart w:id="33" w:name="_Toc105593075"/>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29464C" w:rsidRPr="00233270" w:rsidRDefault="0029464C" w:rsidP="0029464C">
      <w:pPr>
        <w:pStyle w:val="Heading2"/>
        <w:numPr>
          <w:ilvl w:val="1"/>
          <w:numId w:val="8"/>
        </w:numPr>
        <w:bidi w:val="0"/>
        <w:spacing w:line="360" w:lineRule="auto"/>
        <w:rPr>
          <w:rFonts w:asciiTheme="majorBidi" w:hAnsiTheme="majorBidi"/>
          <w:b/>
          <w:bCs/>
          <w:sz w:val="32"/>
          <w:szCs w:val="32"/>
        </w:rPr>
      </w:pPr>
      <w:bookmarkStart w:id="34" w:name="_Toc105593076"/>
      <w:r w:rsidRPr="00C23590">
        <w:rPr>
          <w:rFonts w:asciiTheme="majorBidi" w:hAnsiTheme="majorBidi"/>
          <w:b/>
          <w:bCs/>
          <w:sz w:val="32"/>
          <w:szCs w:val="32"/>
        </w:rPr>
        <w:t>Statement Problem</w:t>
      </w:r>
      <w:bookmarkEnd w:id="34"/>
    </w:p>
    <w:p w:rsidR="0029464C" w:rsidRDefault="0029464C" w:rsidP="0029464C">
      <w:pPr>
        <w:bidi w:val="0"/>
        <w:spacing w:line="360" w:lineRule="auto"/>
        <w:jc w:val="both"/>
        <w:rPr>
          <w:rFonts w:asciiTheme="majorBidi" w:hAnsiTheme="majorBidi" w:cstheme="majorBidi"/>
          <w:color w:val="000000"/>
          <w:sz w:val="28"/>
          <w:szCs w:val="28"/>
        </w:rPr>
      </w:pPr>
      <w:r w:rsidRPr="00233270">
        <w:rPr>
          <w:rFonts w:asciiTheme="majorBidi" w:hAnsiTheme="majorBidi" w:cstheme="majorBidi"/>
          <w:color w:val="000000"/>
          <w:sz w:val="28"/>
          <w:szCs w:val="28"/>
        </w:rPr>
        <w:t>The current system requires applicants to search through print and visual media for employment opportunities. Applicants must apply for jobs using traditional methods and appear for an interview on a specified date at a specified location. Employers need to advertise job vacancies, sort all applicant details, make selection procedures and complete procedures. This approach is tedious and requires a lot of effort and resources. An online job portal is needed where applicants find jobs easily and employers can find suitable candidates for the job.</w:t>
      </w:r>
    </w:p>
    <w:p w:rsidR="00EC55A7" w:rsidRPr="00233270" w:rsidRDefault="00EC55A7" w:rsidP="00EC55A7">
      <w:pPr>
        <w:bidi w:val="0"/>
        <w:spacing w:line="360" w:lineRule="auto"/>
        <w:jc w:val="both"/>
        <w:rPr>
          <w:rFonts w:asciiTheme="majorBidi" w:hAnsiTheme="majorBidi" w:cstheme="majorBidi"/>
          <w:color w:val="000000"/>
          <w:sz w:val="28"/>
          <w:szCs w:val="28"/>
        </w:rPr>
      </w:pPr>
    </w:p>
    <w:p w:rsidR="0029464C" w:rsidRPr="00233270" w:rsidRDefault="0029464C" w:rsidP="0029464C">
      <w:pPr>
        <w:pStyle w:val="ListParagraph"/>
        <w:keepNext/>
        <w:keepLines/>
        <w:numPr>
          <w:ilvl w:val="0"/>
          <w:numId w:val="2"/>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35" w:name="_Toc101917577"/>
      <w:bookmarkStart w:id="36" w:name="_Toc101922406"/>
      <w:bookmarkStart w:id="37" w:name="_Toc101925025"/>
      <w:bookmarkStart w:id="38" w:name="_Toc101999202"/>
      <w:bookmarkStart w:id="39" w:name="_Toc102007176"/>
      <w:bookmarkStart w:id="40" w:name="_Toc102007480"/>
      <w:bookmarkStart w:id="41" w:name="_Toc105365456"/>
      <w:bookmarkStart w:id="42" w:name="_Toc105427858"/>
      <w:bookmarkStart w:id="43" w:name="_Toc105428006"/>
      <w:bookmarkStart w:id="44" w:name="_Toc105522683"/>
      <w:bookmarkStart w:id="45" w:name="_Toc105522830"/>
      <w:bookmarkStart w:id="46" w:name="_Toc105543470"/>
      <w:bookmarkStart w:id="47" w:name="_Toc105544197"/>
      <w:bookmarkStart w:id="48" w:name="_Toc105593077"/>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29464C" w:rsidRPr="00233270" w:rsidRDefault="0029464C" w:rsidP="0029464C">
      <w:pPr>
        <w:pStyle w:val="ListParagraph"/>
        <w:keepNext/>
        <w:keepLines/>
        <w:numPr>
          <w:ilvl w:val="1"/>
          <w:numId w:val="2"/>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49" w:name="_Toc101917578"/>
      <w:bookmarkStart w:id="50" w:name="_Toc101922407"/>
      <w:bookmarkStart w:id="51" w:name="_Toc101925026"/>
      <w:bookmarkStart w:id="52" w:name="_Toc101999203"/>
      <w:bookmarkStart w:id="53" w:name="_Toc102007177"/>
      <w:bookmarkStart w:id="54" w:name="_Toc102007481"/>
      <w:bookmarkStart w:id="55" w:name="_Toc105365457"/>
      <w:bookmarkStart w:id="56" w:name="_Toc105427859"/>
      <w:bookmarkStart w:id="57" w:name="_Toc105428007"/>
      <w:bookmarkStart w:id="58" w:name="_Toc105522684"/>
      <w:bookmarkStart w:id="59" w:name="_Toc105522831"/>
      <w:bookmarkStart w:id="60" w:name="_Toc105543471"/>
      <w:bookmarkStart w:id="61" w:name="_Toc105544198"/>
      <w:bookmarkStart w:id="62" w:name="_Toc10559307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29464C" w:rsidRPr="00233270" w:rsidRDefault="0029464C" w:rsidP="0029464C">
      <w:pPr>
        <w:pStyle w:val="ListParagraph"/>
        <w:keepNext/>
        <w:keepLines/>
        <w:numPr>
          <w:ilvl w:val="1"/>
          <w:numId w:val="2"/>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63" w:name="_Toc101917579"/>
      <w:bookmarkStart w:id="64" w:name="_Toc101922408"/>
      <w:bookmarkStart w:id="65" w:name="_Toc101925027"/>
      <w:bookmarkStart w:id="66" w:name="_Toc101999204"/>
      <w:bookmarkStart w:id="67" w:name="_Toc102007178"/>
      <w:bookmarkStart w:id="68" w:name="_Toc102007482"/>
      <w:bookmarkStart w:id="69" w:name="_Toc105365458"/>
      <w:bookmarkStart w:id="70" w:name="_Toc105427860"/>
      <w:bookmarkStart w:id="71" w:name="_Toc105428008"/>
      <w:bookmarkStart w:id="72" w:name="_Toc105522685"/>
      <w:bookmarkStart w:id="73" w:name="_Toc105522832"/>
      <w:bookmarkStart w:id="74" w:name="_Toc105543472"/>
      <w:bookmarkStart w:id="75" w:name="_Toc105544199"/>
      <w:bookmarkStart w:id="76" w:name="_Toc105593079"/>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29464C" w:rsidRPr="00F47768" w:rsidRDefault="0029464C" w:rsidP="0029464C">
      <w:pPr>
        <w:pStyle w:val="ListParagraph"/>
        <w:keepNext/>
        <w:keepLines/>
        <w:numPr>
          <w:ilvl w:val="0"/>
          <w:numId w:val="7"/>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32"/>
          <w:szCs w:val="32"/>
        </w:rPr>
      </w:pPr>
      <w:bookmarkStart w:id="77" w:name="_Toc105593080"/>
      <w:bookmarkStart w:id="78" w:name="_Toc101917580"/>
      <w:bookmarkStart w:id="79" w:name="_Toc101922409"/>
      <w:bookmarkEnd w:id="77"/>
    </w:p>
    <w:p w:rsidR="0029464C" w:rsidRPr="00F47768" w:rsidRDefault="0029464C" w:rsidP="0029464C">
      <w:pPr>
        <w:pStyle w:val="ListParagraph"/>
        <w:keepNext/>
        <w:keepLines/>
        <w:numPr>
          <w:ilvl w:val="1"/>
          <w:numId w:val="7"/>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32"/>
          <w:szCs w:val="32"/>
        </w:rPr>
      </w:pPr>
      <w:bookmarkStart w:id="80" w:name="_Toc105593081"/>
      <w:bookmarkEnd w:id="80"/>
    </w:p>
    <w:p w:rsidR="0029464C" w:rsidRPr="00233270" w:rsidRDefault="0029464C" w:rsidP="0029464C">
      <w:pPr>
        <w:pStyle w:val="Heading2"/>
        <w:numPr>
          <w:ilvl w:val="1"/>
          <w:numId w:val="7"/>
        </w:numPr>
        <w:bidi w:val="0"/>
        <w:spacing w:line="360" w:lineRule="auto"/>
        <w:rPr>
          <w:rFonts w:asciiTheme="majorBidi" w:hAnsiTheme="majorBidi"/>
          <w:b/>
          <w:bCs/>
          <w:sz w:val="32"/>
          <w:szCs w:val="32"/>
        </w:rPr>
      </w:pPr>
      <w:bookmarkStart w:id="81" w:name="_Toc105593082"/>
      <w:r w:rsidRPr="00233270">
        <w:rPr>
          <w:rFonts w:asciiTheme="majorBidi" w:hAnsiTheme="majorBidi"/>
          <w:b/>
          <w:bCs/>
          <w:sz w:val="32"/>
          <w:szCs w:val="32"/>
        </w:rPr>
        <w:t>Solution</w:t>
      </w:r>
      <w:bookmarkEnd w:id="78"/>
      <w:bookmarkEnd w:id="79"/>
      <w:bookmarkEnd w:id="81"/>
    </w:p>
    <w:p w:rsidR="0029464C" w:rsidRPr="00233270" w:rsidRDefault="0029464C" w:rsidP="0029464C">
      <w:pPr>
        <w:jc w:val="right"/>
        <w:rPr>
          <w:rFonts w:asciiTheme="majorBidi" w:hAnsiTheme="majorBidi" w:cstheme="majorBidi"/>
          <w:sz w:val="28"/>
          <w:szCs w:val="28"/>
        </w:rPr>
      </w:pPr>
      <w:r w:rsidRPr="00233270">
        <w:rPr>
          <w:rFonts w:asciiTheme="majorBidi" w:hAnsiTheme="majorBidi" w:cstheme="majorBidi"/>
          <w:sz w:val="28"/>
          <w:szCs w:val="28"/>
        </w:rPr>
        <w:t>The online job portal is solution for problem with jobs announcements</w:t>
      </w:r>
      <w:r w:rsidRPr="00233270">
        <w:rPr>
          <w:rFonts w:asciiTheme="majorBidi" w:hAnsiTheme="majorBidi" w:cstheme="majorBidi"/>
          <w:b/>
          <w:bCs/>
          <w:sz w:val="28"/>
          <w:szCs w:val="28"/>
        </w:rPr>
        <w:t xml:space="preserve"> </w:t>
      </w:r>
      <w:r w:rsidRPr="00233270">
        <w:rPr>
          <w:rFonts w:asciiTheme="majorBidi" w:hAnsiTheme="majorBidi" w:cstheme="majorBidi"/>
          <w:sz w:val="28"/>
          <w:szCs w:val="28"/>
        </w:rPr>
        <w:t xml:space="preserve">and system requires to search </w:t>
      </w:r>
    </w:p>
    <w:p w:rsidR="0029464C" w:rsidRPr="00233270" w:rsidRDefault="0029464C" w:rsidP="0029464C">
      <w:pPr>
        <w:jc w:val="right"/>
        <w:rPr>
          <w:rFonts w:asciiTheme="majorBidi" w:hAnsiTheme="majorBidi" w:cstheme="majorBidi"/>
          <w:sz w:val="28"/>
          <w:szCs w:val="28"/>
        </w:rPr>
      </w:pPr>
      <w:r w:rsidRPr="00233270">
        <w:rPr>
          <w:rFonts w:asciiTheme="majorBidi" w:hAnsiTheme="majorBidi" w:cstheme="majorBidi"/>
          <w:sz w:val="28"/>
          <w:szCs w:val="28"/>
        </w:rPr>
        <w:t>Jobs with add jobs and cv applicants with strategies</w:t>
      </w:r>
      <w:r w:rsidRPr="00233270">
        <w:rPr>
          <w:rFonts w:asciiTheme="majorBidi" w:hAnsiTheme="majorBidi" w:cstheme="majorBidi"/>
          <w:b/>
          <w:bCs/>
          <w:sz w:val="28"/>
          <w:szCs w:val="28"/>
        </w:rPr>
        <w:t xml:space="preserve"> </w:t>
      </w:r>
      <w:r w:rsidRPr="00233270">
        <w:rPr>
          <w:rFonts w:asciiTheme="majorBidi" w:hAnsiTheme="majorBidi" w:cstheme="majorBidi"/>
          <w:sz w:val="28"/>
          <w:szCs w:val="28"/>
        </w:rPr>
        <w:t>solution</w:t>
      </w:r>
      <w:r w:rsidRPr="00233270">
        <w:rPr>
          <w:rFonts w:asciiTheme="majorBidi" w:hAnsiTheme="majorBidi" w:cstheme="majorBidi"/>
          <w:b/>
          <w:bCs/>
          <w:sz w:val="28"/>
          <w:szCs w:val="28"/>
        </w:rPr>
        <w:t xml:space="preserve"> </w:t>
      </w:r>
      <w:r w:rsidRPr="00233270">
        <w:rPr>
          <w:rFonts w:asciiTheme="majorBidi" w:hAnsiTheme="majorBidi" w:cstheme="majorBidi"/>
          <w:sz w:val="28"/>
          <w:szCs w:val="28"/>
        </w:rPr>
        <w:t>for three modules:</w:t>
      </w:r>
    </w:p>
    <w:p w:rsidR="0029464C" w:rsidRPr="00233270" w:rsidRDefault="0029464C" w:rsidP="0029464C">
      <w:pPr>
        <w:jc w:val="right"/>
        <w:rPr>
          <w:rFonts w:asciiTheme="majorBidi" w:hAnsiTheme="majorBidi" w:cstheme="majorBidi"/>
          <w:b/>
          <w:bCs/>
          <w:sz w:val="32"/>
          <w:szCs w:val="32"/>
        </w:rPr>
      </w:pPr>
      <w:r w:rsidRPr="00233270">
        <w:rPr>
          <w:rFonts w:asciiTheme="majorBidi" w:hAnsiTheme="majorBidi" w:cstheme="majorBidi"/>
          <w:b/>
          <w:bCs/>
          <w:sz w:val="32"/>
          <w:szCs w:val="32"/>
        </w:rPr>
        <w:t xml:space="preserve">Job seekers </w:t>
      </w:r>
    </w:p>
    <w:p w:rsidR="0029464C" w:rsidRPr="00233270" w:rsidRDefault="0029464C" w:rsidP="0029464C">
      <w:pPr>
        <w:jc w:val="right"/>
        <w:rPr>
          <w:rFonts w:asciiTheme="majorBidi" w:hAnsiTheme="majorBidi" w:cstheme="majorBidi"/>
          <w:sz w:val="28"/>
          <w:szCs w:val="28"/>
        </w:rPr>
      </w:pPr>
      <w:r w:rsidRPr="00233270">
        <w:rPr>
          <w:rFonts w:asciiTheme="majorBidi" w:hAnsiTheme="majorBidi" w:cstheme="majorBidi"/>
          <w:sz w:val="28"/>
          <w:szCs w:val="28"/>
        </w:rPr>
        <w:t xml:space="preserve">Can enter cv and details for the personal information, certificate and related jobs he to introduce in the company add files to websites   </w:t>
      </w:r>
    </w:p>
    <w:p w:rsidR="0029464C" w:rsidRPr="00233270" w:rsidRDefault="0029464C" w:rsidP="0029464C">
      <w:pPr>
        <w:jc w:val="right"/>
        <w:rPr>
          <w:rFonts w:asciiTheme="majorBidi" w:hAnsiTheme="majorBidi" w:cstheme="majorBidi"/>
          <w:b/>
          <w:bCs/>
          <w:sz w:val="32"/>
          <w:szCs w:val="32"/>
          <w:rtl/>
        </w:rPr>
      </w:pPr>
      <w:r w:rsidRPr="00233270">
        <w:rPr>
          <w:rFonts w:asciiTheme="majorBidi" w:hAnsiTheme="majorBidi" w:cstheme="majorBidi"/>
          <w:b/>
          <w:bCs/>
          <w:sz w:val="32"/>
          <w:szCs w:val="32"/>
        </w:rPr>
        <w:t>Employer</w:t>
      </w:r>
    </w:p>
    <w:p w:rsidR="0029464C" w:rsidRPr="00233270" w:rsidRDefault="0029464C" w:rsidP="0029464C">
      <w:pPr>
        <w:jc w:val="right"/>
        <w:rPr>
          <w:rFonts w:asciiTheme="majorBidi" w:hAnsiTheme="majorBidi" w:cstheme="majorBidi"/>
          <w:sz w:val="28"/>
          <w:szCs w:val="28"/>
        </w:rPr>
      </w:pPr>
      <w:r w:rsidRPr="00233270">
        <w:rPr>
          <w:rFonts w:asciiTheme="majorBidi" w:hAnsiTheme="majorBidi" w:cstheme="majorBidi"/>
          <w:sz w:val="28"/>
          <w:szCs w:val="28"/>
        </w:rPr>
        <w:t xml:space="preserve">He is adding jobs to the websites and flow company for jobs seeker and determines what specific skills for </w:t>
      </w:r>
    </w:p>
    <w:p w:rsidR="0029464C" w:rsidRPr="00233270" w:rsidRDefault="0029464C" w:rsidP="0029464C">
      <w:pPr>
        <w:jc w:val="right"/>
        <w:rPr>
          <w:rFonts w:asciiTheme="majorBidi" w:hAnsiTheme="majorBidi" w:cstheme="majorBidi"/>
          <w:sz w:val="28"/>
          <w:szCs w:val="28"/>
        </w:rPr>
      </w:pPr>
      <w:r w:rsidRPr="00233270">
        <w:rPr>
          <w:rFonts w:asciiTheme="majorBidi" w:hAnsiTheme="majorBidi" w:cstheme="majorBidi"/>
          <w:sz w:val="28"/>
          <w:szCs w:val="28"/>
        </w:rPr>
        <w:t xml:space="preserve">jobs seeker to introduce jobs post    </w:t>
      </w:r>
    </w:p>
    <w:p w:rsidR="0029464C" w:rsidRPr="00233270" w:rsidRDefault="0029464C" w:rsidP="0029464C">
      <w:pPr>
        <w:jc w:val="right"/>
        <w:rPr>
          <w:rFonts w:asciiTheme="majorBidi" w:hAnsiTheme="majorBidi" w:cstheme="majorBidi"/>
          <w:b/>
          <w:bCs/>
          <w:sz w:val="28"/>
          <w:szCs w:val="28"/>
        </w:rPr>
      </w:pPr>
      <w:r w:rsidRPr="00233270">
        <w:rPr>
          <w:rFonts w:asciiTheme="majorBidi" w:hAnsiTheme="majorBidi" w:cstheme="majorBidi"/>
          <w:sz w:val="28"/>
          <w:szCs w:val="28"/>
        </w:rPr>
        <w:t xml:space="preserve"> </w:t>
      </w:r>
      <w:r w:rsidRPr="00233270">
        <w:rPr>
          <w:rFonts w:asciiTheme="majorBidi" w:hAnsiTheme="majorBidi" w:cstheme="majorBidi"/>
          <w:b/>
          <w:bCs/>
          <w:sz w:val="28"/>
          <w:szCs w:val="28"/>
        </w:rPr>
        <w:t xml:space="preserve">Admin </w:t>
      </w:r>
    </w:p>
    <w:p w:rsidR="0029464C" w:rsidRPr="00233270" w:rsidRDefault="0029464C" w:rsidP="0029464C">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Can management the online websites add, update and delete the user, company or employee Authentication the system with password and user for admin with special role for management</w:t>
      </w:r>
    </w:p>
    <w:p w:rsidR="0029464C" w:rsidRPr="00F47768" w:rsidRDefault="0029464C" w:rsidP="0029464C">
      <w:pPr>
        <w:pStyle w:val="ListParagraph"/>
        <w:keepNext/>
        <w:keepLines/>
        <w:numPr>
          <w:ilvl w:val="0"/>
          <w:numId w:val="10"/>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32"/>
          <w:szCs w:val="32"/>
        </w:rPr>
      </w:pPr>
      <w:bookmarkStart w:id="82" w:name="_Toc105593083"/>
      <w:bookmarkStart w:id="83" w:name="_Toc101917581"/>
      <w:bookmarkStart w:id="84" w:name="_Toc101922410"/>
      <w:bookmarkEnd w:id="82"/>
    </w:p>
    <w:p w:rsidR="0029464C" w:rsidRPr="00F47768" w:rsidRDefault="0029464C" w:rsidP="0029464C">
      <w:pPr>
        <w:pStyle w:val="ListParagraph"/>
        <w:keepNext/>
        <w:keepLines/>
        <w:numPr>
          <w:ilvl w:val="1"/>
          <w:numId w:val="10"/>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32"/>
          <w:szCs w:val="32"/>
        </w:rPr>
      </w:pPr>
      <w:bookmarkStart w:id="85" w:name="_Toc105593084"/>
      <w:bookmarkEnd w:id="85"/>
    </w:p>
    <w:p w:rsidR="0029464C" w:rsidRPr="00233270" w:rsidRDefault="0029464C" w:rsidP="0029464C">
      <w:pPr>
        <w:pStyle w:val="Heading2"/>
        <w:numPr>
          <w:ilvl w:val="1"/>
          <w:numId w:val="10"/>
        </w:numPr>
        <w:bidi w:val="0"/>
        <w:spacing w:line="360" w:lineRule="auto"/>
        <w:rPr>
          <w:rFonts w:asciiTheme="majorBidi" w:hAnsiTheme="majorBidi"/>
          <w:b/>
          <w:bCs/>
          <w:sz w:val="32"/>
          <w:szCs w:val="32"/>
        </w:rPr>
      </w:pPr>
      <w:bookmarkStart w:id="86" w:name="_Toc105593085"/>
      <w:r w:rsidRPr="008E6EEB">
        <w:rPr>
          <w:rFonts w:asciiTheme="majorBidi" w:hAnsiTheme="majorBidi"/>
          <w:b/>
          <w:bCs/>
          <w:sz w:val="32"/>
          <w:szCs w:val="32"/>
        </w:rPr>
        <w:t>Project</w:t>
      </w:r>
      <w:r w:rsidRPr="00233270">
        <w:rPr>
          <w:rFonts w:asciiTheme="majorBidi" w:hAnsiTheme="majorBidi"/>
          <w:b/>
          <w:bCs/>
          <w:sz w:val="32"/>
          <w:szCs w:val="32"/>
        </w:rPr>
        <w:t xml:space="preserve"> Goals</w:t>
      </w:r>
      <w:bookmarkEnd w:id="83"/>
      <w:bookmarkEnd w:id="84"/>
      <w:bookmarkEnd w:id="86"/>
    </w:p>
    <w:p w:rsidR="0029464C" w:rsidRPr="00F47768" w:rsidRDefault="0029464C" w:rsidP="0029464C">
      <w:pPr>
        <w:bidi w:val="0"/>
        <w:spacing w:line="360" w:lineRule="auto"/>
        <w:jc w:val="both"/>
        <w:rPr>
          <w:rFonts w:asciiTheme="majorBidi" w:hAnsiTheme="majorBidi" w:cstheme="majorBidi"/>
          <w:sz w:val="28"/>
          <w:szCs w:val="28"/>
        </w:rPr>
      </w:pPr>
      <w:r w:rsidRPr="00F47768">
        <w:rPr>
          <w:rFonts w:asciiTheme="majorBidi" w:hAnsiTheme="majorBidi" w:cstheme="majorBidi"/>
          <w:sz w:val="28"/>
          <w:szCs w:val="28"/>
        </w:rPr>
        <w:t>The main objective of the online job portal project is to manage job details, CV and job seeker. Manages all job-related information. The purpose of the project is to build an application to reduce the manual work of managing job vacancies.</w:t>
      </w:r>
      <w:r w:rsidRPr="00F47768">
        <w:rPr>
          <w:rFonts w:asciiTheme="majorBidi" w:hAnsiTheme="majorBidi" w:cstheme="majorBidi"/>
          <w:sz w:val="28"/>
          <w:szCs w:val="28"/>
        </w:rPr>
        <w:cr/>
      </w:r>
    </w:p>
    <w:p w:rsidR="0029464C" w:rsidRDefault="0029464C" w:rsidP="0029464C">
      <w:pPr>
        <w:pStyle w:val="Heading2"/>
        <w:numPr>
          <w:ilvl w:val="0"/>
          <w:numId w:val="9"/>
        </w:numPr>
        <w:bidi w:val="0"/>
        <w:rPr>
          <w:rStyle w:val="Heading2Char"/>
          <w:rFonts w:asciiTheme="majorBidi" w:hAnsiTheme="majorBidi"/>
          <w:b/>
          <w:bCs/>
          <w:sz w:val="32"/>
          <w:szCs w:val="32"/>
        </w:rPr>
      </w:pPr>
      <w:bookmarkStart w:id="87" w:name="_Toc105593086"/>
      <w:r>
        <w:rPr>
          <w:rStyle w:val="Heading2Char"/>
          <w:rFonts w:asciiTheme="majorBidi" w:hAnsiTheme="majorBidi"/>
          <w:b/>
          <w:bCs/>
          <w:sz w:val="32"/>
          <w:szCs w:val="32"/>
        </w:rPr>
        <w:t xml:space="preserve">6 </w:t>
      </w:r>
      <w:r w:rsidRPr="00F47768">
        <w:rPr>
          <w:rStyle w:val="Heading2Char"/>
          <w:rFonts w:asciiTheme="majorBidi" w:hAnsiTheme="majorBidi"/>
          <w:b/>
          <w:bCs/>
          <w:sz w:val="32"/>
          <w:szCs w:val="32"/>
        </w:rPr>
        <w:t>Project Objectives</w:t>
      </w:r>
      <w:bookmarkEnd w:id="87"/>
    </w:p>
    <w:p w:rsidR="0029464C" w:rsidRPr="00F47768" w:rsidRDefault="0029464C" w:rsidP="0029464C">
      <w:pPr>
        <w:bidi w:val="0"/>
      </w:pPr>
    </w:p>
    <w:p w:rsidR="00EC55A7" w:rsidRPr="00233270" w:rsidRDefault="0029464C" w:rsidP="00EC55A7">
      <w:pPr>
        <w:bidi w:val="0"/>
        <w:spacing w:line="360" w:lineRule="auto"/>
        <w:jc w:val="both"/>
        <w:rPr>
          <w:rFonts w:asciiTheme="majorBidi" w:hAnsiTheme="majorBidi" w:cstheme="majorBidi"/>
          <w:sz w:val="28"/>
          <w:szCs w:val="28"/>
        </w:rPr>
      </w:pPr>
      <w:r w:rsidRPr="00233270">
        <w:rPr>
          <w:rFonts w:asciiTheme="majorBidi" w:hAnsiTheme="majorBidi" w:cstheme="majorBidi"/>
          <w:sz w:val="28"/>
          <w:szCs w:val="28"/>
        </w:rPr>
        <w:t xml:space="preserve"> </w:t>
      </w:r>
      <w:r w:rsidR="00EC55A7">
        <w:rPr>
          <w:rFonts w:asciiTheme="majorBidi" w:hAnsiTheme="majorBidi" w:cstheme="majorBidi"/>
          <w:sz w:val="28"/>
          <w:szCs w:val="28"/>
        </w:rPr>
        <w:t xml:space="preserve">Store data </w:t>
      </w:r>
      <w:r w:rsidR="00EC55A7" w:rsidRPr="00233270">
        <w:rPr>
          <w:rFonts w:asciiTheme="majorBidi" w:hAnsiTheme="majorBidi" w:cstheme="majorBidi"/>
          <w:sz w:val="28"/>
          <w:szCs w:val="28"/>
        </w:rPr>
        <w:t>records</w:t>
      </w:r>
      <w:r w:rsidRPr="00233270">
        <w:rPr>
          <w:rFonts w:asciiTheme="majorBidi" w:hAnsiTheme="majorBidi" w:cstheme="majorBidi"/>
          <w:sz w:val="28"/>
          <w:szCs w:val="28"/>
        </w:rPr>
        <w:t xml:space="preserve"> of the applicant's work and employer</w:t>
      </w:r>
      <w:r w:rsidR="00EC55A7">
        <w:rPr>
          <w:rFonts w:asciiTheme="majorBidi" w:hAnsiTheme="majorBidi" w:cstheme="majorBidi"/>
          <w:sz w:val="28"/>
          <w:szCs w:val="28"/>
        </w:rPr>
        <w:t xml:space="preserve"> </w:t>
      </w:r>
    </w:p>
    <w:p w:rsidR="0029464C" w:rsidRPr="00233270" w:rsidRDefault="0029464C" w:rsidP="0029464C">
      <w:pPr>
        <w:bidi w:val="0"/>
        <w:spacing w:line="360" w:lineRule="auto"/>
        <w:jc w:val="both"/>
        <w:rPr>
          <w:rFonts w:asciiTheme="majorBidi" w:hAnsiTheme="majorBidi" w:cstheme="majorBidi"/>
          <w:sz w:val="28"/>
          <w:szCs w:val="28"/>
        </w:rPr>
      </w:pPr>
      <w:r w:rsidRPr="00233270">
        <w:rPr>
          <w:rFonts w:asciiTheme="majorBidi" w:hAnsiTheme="majorBidi" w:cstheme="majorBidi"/>
          <w:sz w:val="28"/>
          <w:szCs w:val="28"/>
        </w:rPr>
        <w:t>Maintaining submitted CVs</w:t>
      </w:r>
      <w:r w:rsidRPr="00233270">
        <w:rPr>
          <w:rFonts w:asciiTheme="majorBidi" w:hAnsiTheme="majorBidi" w:cstheme="majorBidi"/>
          <w:sz w:val="28"/>
          <w:szCs w:val="28"/>
        </w:rPr>
        <w:cr/>
        <w:t>Providing customized job vacancies</w:t>
      </w:r>
    </w:p>
    <w:p w:rsidR="0029464C" w:rsidRDefault="0029464C" w:rsidP="0029464C">
      <w:pPr>
        <w:bidi w:val="0"/>
        <w:spacing w:line="360" w:lineRule="auto"/>
        <w:jc w:val="both"/>
        <w:rPr>
          <w:rFonts w:asciiTheme="majorBidi" w:hAnsiTheme="majorBidi" w:cstheme="majorBidi"/>
          <w:sz w:val="24"/>
          <w:szCs w:val="24"/>
        </w:rPr>
      </w:pPr>
      <w:r w:rsidRPr="00233270">
        <w:rPr>
          <w:rFonts w:asciiTheme="majorBidi" w:hAnsiTheme="majorBidi" w:cstheme="majorBidi"/>
          <w:sz w:val="24"/>
          <w:szCs w:val="24"/>
        </w:rPr>
        <w:t>Maintain job posting details and generate various reports</w:t>
      </w:r>
      <w:r w:rsidR="00EC55A7">
        <w:rPr>
          <w:rFonts w:asciiTheme="majorBidi" w:hAnsiTheme="majorBidi" w:cstheme="majorBidi"/>
          <w:sz w:val="24"/>
          <w:szCs w:val="24"/>
        </w:rPr>
        <w:t xml:space="preserve"> </w:t>
      </w:r>
    </w:p>
    <w:p w:rsidR="00AF63F9" w:rsidRDefault="00AF63F9" w:rsidP="00AF63F9">
      <w:pPr>
        <w:bidi w:val="0"/>
        <w:spacing w:line="360" w:lineRule="auto"/>
        <w:jc w:val="both"/>
        <w:rPr>
          <w:rFonts w:asciiTheme="majorBidi" w:hAnsiTheme="majorBidi" w:cstheme="majorBidi"/>
          <w:sz w:val="28"/>
          <w:szCs w:val="28"/>
        </w:rPr>
      </w:pPr>
      <w:r w:rsidRPr="006C593C">
        <w:rPr>
          <w:rFonts w:asciiTheme="majorBidi" w:hAnsiTheme="majorBidi" w:cstheme="majorBidi"/>
          <w:sz w:val="28"/>
          <w:szCs w:val="28"/>
        </w:rPr>
        <w:t xml:space="preserve">Support notification and message </w:t>
      </w:r>
    </w:p>
    <w:p w:rsidR="00EC55A7" w:rsidRDefault="00EC55A7" w:rsidP="00EC55A7">
      <w:pPr>
        <w:bidi w:val="0"/>
        <w:spacing w:line="360" w:lineRule="auto"/>
        <w:jc w:val="both"/>
        <w:rPr>
          <w:rFonts w:asciiTheme="majorBidi" w:hAnsiTheme="majorBidi" w:cstheme="majorBidi"/>
          <w:sz w:val="28"/>
          <w:szCs w:val="28"/>
        </w:rPr>
      </w:pPr>
      <w:r>
        <w:rPr>
          <w:rFonts w:asciiTheme="majorBidi" w:hAnsiTheme="majorBidi" w:cstheme="majorBidi"/>
          <w:sz w:val="28"/>
          <w:szCs w:val="28"/>
        </w:rPr>
        <w:t xml:space="preserve">Display data for related search </w:t>
      </w:r>
      <w:r w:rsidR="00EF2F72">
        <w:rPr>
          <w:rFonts w:asciiTheme="majorBidi" w:hAnsiTheme="majorBidi" w:cstheme="majorBidi"/>
          <w:sz w:val="28"/>
          <w:szCs w:val="28"/>
        </w:rPr>
        <w:t xml:space="preserve">words </w:t>
      </w:r>
    </w:p>
    <w:p w:rsidR="007A6A0C" w:rsidRPr="006C593C" w:rsidRDefault="007A6A0C" w:rsidP="007A6A0C">
      <w:pPr>
        <w:bidi w:val="0"/>
        <w:spacing w:line="360" w:lineRule="auto"/>
        <w:jc w:val="both"/>
        <w:rPr>
          <w:rFonts w:asciiTheme="majorBidi" w:hAnsiTheme="majorBidi" w:cstheme="majorBidi"/>
          <w:sz w:val="28"/>
          <w:szCs w:val="28"/>
        </w:rPr>
      </w:pPr>
      <w:r>
        <w:rPr>
          <w:rFonts w:asciiTheme="majorBidi" w:hAnsiTheme="majorBidi" w:cstheme="majorBidi"/>
          <w:sz w:val="28"/>
          <w:szCs w:val="28"/>
        </w:rPr>
        <w:t xml:space="preserve">Category jobs and company and job seeker </w:t>
      </w:r>
    </w:p>
    <w:p w:rsidR="006C593C" w:rsidRPr="00233270" w:rsidRDefault="006C593C" w:rsidP="006C593C">
      <w:pPr>
        <w:bidi w:val="0"/>
        <w:spacing w:line="360" w:lineRule="auto"/>
        <w:jc w:val="both"/>
        <w:rPr>
          <w:rFonts w:asciiTheme="majorBidi" w:hAnsiTheme="majorBidi" w:cstheme="majorBidi"/>
          <w:b/>
          <w:bCs/>
          <w:sz w:val="32"/>
          <w:szCs w:val="32"/>
        </w:rPr>
      </w:pPr>
    </w:p>
    <w:p w:rsidR="0029464C" w:rsidRPr="00233270" w:rsidRDefault="0029464C" w:rsidP="0029464C">
      <w:pPr>
        <w:pStyle w:val="ListParagraph"/>
        <w:keepNext/>
        <w:keepLines/>
        <w:numPr>
          <w:ilvl w:val="0"/>
          <w:numId w:val="3"/>
        </w:numPr>
        <w:bidi w:val="0"/>
        <w:spacing w:before="40" w:after="0"/>
        <w:contextualSpacing w:val="0"/>
        <w:outlineLvl w:val="1"/>
        <w:rPr>
          <w:rFonts w:asciiTheme="majorBidi" w:eastAsiaTheme="majorEastAsia" w:hAnsiTheme="majorBidi" w:cstheme="majorBidi"/>
          <w:vanish/>
          <w:color w:val="2E74B5" w:themeColor="accent1" w:themeShade="BF"/>
          <w:sz w:val="26"/>
          <w:szCs w:val="26"/>
        </w:rPr>
      </w:pPr>
      <w:bookmarkStart w:id="88" w:name="_Toc101922411"/>
      <w:bookmarkStart w:id="89" w:name="_Toc101925030"/>
      <w:bookmarkStart w:id="90" w:name="_Toc101999207"/>
      <w:bookmarkStart w:id="91" w:name="_Toc102007181"/>
      <w:bookmarkStart w:id="92" w:name="_Toc102007485"/>
      <w:bookmarkStart w:id="93" w:name="_Toc105365461"/>
      <w:bookmarkStart w:id="94" w:name="_Toc105427863"/>
      <w:bookmarkStart w:id="95" w:name="_Toc105428011"/>
      <w:bookmarkStart w:id="96" w:name="_Toc105522688"/>
      <w:bookmarkStart w:id="97" w:name="_Toc105522835"/>
      <w:bookmarkStart w:id="98" w:name="_Toc105543475"/>
      <w:bookmarkStart w:id="99" w:name="_Toc105544202"/>
      <w:bookmarkStart w:id="100" w:name="_Toc105593087"/>
      <w:bookmarkStart w:id="101" w:name="_Toc101917582"/>
      <w:bookmarkEnd w:id="88"/>
      <w:bookmarkEnd w:id="89"/>
      <w:bookmarkEnd w:id="90"/>
      <w:bookmarkEnd w:id="91"/>
      <w:bookmarkEnd w:id="92"/>
      <w:bookmarkEnd w:id="93"/>
      <w:bookmarkEnd w:id="94"/>
      <w:bookmarkEnd w:id="95"/>
      <w:bookmarkEnd w:id="96"/>
      <w:bookmarkEnd w:id="97"/>
      <w:bookmarkEnd w:id="98"/>
      <w:bookmarkEnd w:id="99"/>
      <w:bookmarkEnd w:id="100"/>
    </w:p>
    <w:p w:rsidR="0029464C" w:rsidRPr="00233270" w:rsidRDefault="0029464C" w:rsidP="0029464C">
      <w:pPr>
        <w:pStyle w:val="ListParagraph"/>
        <w:keepNext/>
        <w:keepLines/>
        <w:numPr>
          <w:ilvl w:val="1"/>
          <w:numId w:val="3"/>
        </w:numPr>
        <w:bidi w:val="0"/>
        <w:spacing w:before="40" w:after="0"/>
        <w:contextualSpacing w:val="0"/>
        <w:outlineLvl w:val="1"/>
        <w:rPr>
          <w:rFonts w:asciiTheme="majorBidi" w:eastAsiaTheme="majorEastAsia" w:hAnsiTheme="majorBidi" w:cstheme="majorBidi"/>
          <w:vanish/>
          <w:color w:val="2E74B5" w:themeColor="accent1" w:themeShade="BF"/>
          <w:sz w:val="26"/>
          <w:szCs w:val="26"/>
        </w:rPr>
      </w:pPr>
      <w:bookmarkStart w:id="102" w:name="_Toc101922412"/>
      <w:bookmarkStart w:id="103" w:name="_Toc101925031"/>
      <w:bookmarkStart w:id="104" w:name="_Toc101999208"/>
      <w:bookmarkStart w:id="105" w:name="_Toc102007182"/>
      <w:bookmarkStart w:id="106" w:name="_Toc102007486"/>
      <w:bookmarkStart w:id="107" w:name="_Toc105365462"/>
      <w:bookmarkStart w:id="108" w:name="_Toc105427864"/>
      <w:bookmarkStart w:id="109" w:name="_Toc105428012"/>
      <w:bookmarkStart w:id="110" w:name="_Toc105522689"/>
      <w:bookmarkStart w:id="111" w:name="_Toc105522836"/>
      <w:bookmarkStart w:id="112" w:name="_Toc105543476"/>
      <w:bookmarkStart w:id="113" w:name="_Toc105544203"/>
      <w:bookmarkStart w:id="114" w:name="_Toc105593088"/>
      <w:bookmarkEnd w:id="102"/>
      <w:bookmarkEnd w:id="103"/>
      <w:bookmarkEnd w:id="104"/>
      <w:bookmarkEnd w:id="105"/>
      <w:bookmarkEnd w:id="106"/>
      <w:bookmarkEnd w:id="107"/>
      <w:bookmarkEnd w:id="108"/>
      <w:bookmarkEnd w:id="109"/>
      <w:bookmarkEnd w:id="110"/>
      <w:bookmarkEnd w:id="111"/>
      <w:bookmarkEnd w:id="112"/>
      <w:bookmarkEnd w:id="113"/>
      <w:bookmarkEnd w:id="114"/>
    </w:p>
    <w:p w:rsidR="0029464C" w:rsidRPr="00233270" w:rsidRDefault="0029464C" w:rsidP="0029464C">
      <w:pPr>
        <w:pStyle w:val="ListParagraph"/>
        <w:keepNext/>
        <w:keepLines/>
        <w:numPr>
          <w:ilvl w:val="1"/>
          <w:numId w:val="3"/>
        </w:numPr>
        <w:bidi w:val="0"/>
        <w:spacing w:before="40" w:after="0"/>
        <w:contextualSpacing w:val="0"/>
        <w:outlineLvl w:val="1"/>
        <w:rPr>
          <w:rFonts w:asciiTheme="majorBidi" w:eastAsiaTheme="majorEastAsia" w:hAnsiTheme="majorBidi" w:cstheme="majorBidi"/>
          <w:vanish/>
          <w:color w:val="2E74B5" w:themeColor="accent1" w:themeShade="BF"/>
          <w:sz w:val="26"/>
          <w:szCs w:val="26"/>
        </w:rPr>
      </w:pPr>
      <w:bookmarkStart w:id="115" w:name="_Toc101922413"/>
      <w:bookmarkStart w:id="116" w:name="_Toc101925032"/>
      <w:bookmarkStart w:id="117" w:name="_Toc101999209"/>
      <w:bookmarkStart w:id="118" w:name="_Toc102007183"/>
      <w:bookmarkStart w:id="119" w:name="_Toc102007487"/>
      <w:bookmarkStart w:id="120" w:name="_Toc105365463"/>
      <w:bookmarkStart w:id="121" w:name="_Toc105427865"/>
      <w:bookmarkStart w:id="122" w:name="_Toc105428013"/>
      <w:bookmarkStart w:id="123" w:name="_Toc105522690"/>
      <w:bookmarkStart w:id="124" w:name="_Toc105522837"/>
      <w:bookmarkStart w:id="125" w:name="_Toc105543477"/>
      <w:bookmarkStart w:id="126" w:name="_Toc105544204"/>
      <w:bookmarkStart w:id="127" w:name="_Toc105593089"/>
      <w:bookmarkEnd w:id="115"/>
      <w:bookmarkEnd w:id="116"/>
      <w:bookmarkEnd w:id="117"/>
      <w:bookmarkEnd w:id="118"/>
      <w:bookmarkEnd w:id="119"/>
      <w:bookmarkEnd w:id="120"/>
      <w:bookmarkEnd w:id="121"/>
      <w:bookmarkEnd w:id="122"/>
      <w:bookmarkEnd w:id="123"/>
      <w:bookmarkEnd w:id="124"/>
      <w:bookmarkEnd w:id="125"/>
      <w:bookmarkEnd w:id="126"/>
      <w:bookmarkEnd w:id="127"/>
    </w:p>
    <w:p w:rsidR="0029464C" w:rsidRPr="00233270" w:rsidRDefault="0029464C" w:rsidP="0029464C">
      <w:pPr>
        <w:pStyle w:val="ListParagraph"/>
        <w:keepNext/>
        <w:keepLines/>
        <w:numPr>
          <w:ilvl w:val="1"/>
          <w:numId w:val="3"/>
        </w:numPr>
        <w:bidi w:val="0"/>
        <w:spacing w:before="40" w:after="0"/>
        <w:contextualSpacing w:val="0"/>
        <w:outlineLvl w:val="1"/>
        <w:rPr>
          <w:rFonts w:asciiTheme="majorBidi" w:eastAsiaTheme="majorEastAsia" w:hAnsiTheme="majorBidi" w:cstheme="majorBidi"/>
          <w:vanish/>
          <w:color w:val="2E74B5" w:themeColor="accent1" w:themeShade="BF"/>
          <w:sz w:val="26"/>
          <w:szCs w:val="26"/>
        </w:rPr>
      </w:pPr>
      <w:bookmarkStart w:id="128" w:name="_Toc101922414"/>
      <w:bookmarkStart w:id="129" w:name="_Toc101925033"/>
      <w:bookmarkStart w:id="130" w:name="_Toc101999210"/>
      <w:bookmarkStart w:id="131" w:name="_Toc102007184"/>
      <w:bookmarkStart w:id="132" w:name="_Toc102007488"/>
      <w:bookmarkStart w:id="133" w:name="_Toc105365464"/>
      <w:bookmarkStart w:id="134" w:name="_Toc105427866"/>
      <w:bookmarkStart w:id="135" w:name="_Toc105428014"/>
      <w:bookmarkStart w:id="136" w:name="_Toc105522691"/>
      <w:bookmarkStart w:id="137" w:name="_Toc105522838"/>
      <w:bookmarkStart w:id="138" w:name="_Toc105543478"/>
      <w:bookmarkStart w:id="139" w:name="_Toc105544205"/>
      <w:bookmarkStart w:id="140" w:name="_Toc105593090"/>
      <w:bookmarkEnd w:id="128"/>
      <w:bookmarkEnd w:id="129"/>
      <w:bookmarkEnd w:id="130"/>
      <w:bookmarkEnd w:id="131"/>
      <w:bookmarkEnd w:id="132"/>
      <w:bookmarkEnd w:id="133"/>
      <w:bookmarkEnd w:id="134"/>
      <w:bookmarkEnd w:id="135"/>
      <w:bookmarkEnd w:id="136"/>
      <w:bookmarkEnd w:id="137"/>
      <w:bookmarkEnd w:id="138"/>
      <w:bookmarkEnd w:id="139"/>
      <w:bookmarkEnd w:id="140"/>
    </w:p>
    <w:p w:rsidR="0029464C" w:rsidRPr="00233270" w:rsidRDefault="0029464C" w:rsidP="0029464C">
      <w:pPr>
        <w:pStyle w:val="ListParagraph"/>
        <w:keepNext/>
        <w:keepLines/>
        <w:numPr>
          <w:ilvl w:val="1"/>
          <w:numId w:val="3"/>
        </w:numPr>
        <w:bidi w:val="0"/>
        <w:spacing w:before="40" w:after="0"/>
        <w:contextualSpacing w:val="0"/>
        <w:outlineLvl w:val="1"/>
        <w:rPr>
          <w:rFonts w:asciiTheme="majorBidi" w:eastAsiaTheme="majorEastAsia" w:hAnsiTheme="majorBidi" w:cstheme="majorBidi"/>
          <w:vanish/>
          <w:color w:val="2E74B5" w:themeColor="accent1" w:themeShade="BF"/>
          <w:sz w:val="26"/>
          <w:szCs w:val="26"/>
        </w:rPr>
      </w:pPr>
      <w:bookmarkStart w:id="141" w:name="_Toc101922415"/>
      <w:bookmarkStart w:id="142" w:name="_Toc101925034"/>
      <w:bookmarkStart w:id="143" w:name="_Toc101999211"/>
      <w:bookmarkStart w:id="144" w:name="_Toc102007185"/>
      <w:bookmarkStart w:id="145" w:name="_Toc102007489"/>
      <w:bookmarkStart w:id="146" w:name="_Toc105365465"/>
      <w:bookmarkStart w:id="147" w:name="_Toc105427867"/>
      <w:bookmarkStart w:id="148" w:name="_Toc105428015"/>
      <w:bookmarkStart w:id="149" w:name="_Toc105522692"/>
      <w:bookmarkStart w:id="150" w:name="_Toc105522839"/>
      <w:bookmarkStart w:id="151" w:name="_Toc105543479"/>
      <w:bookmarkStart w:id="152" w:name="_Toc105544206"/>
      <w:bookmarkStart w:id="153" w:name="_Toc105593091"/>
      <w:bookmarkEnd w:id="141"/>
      <w:bookmarkEnd w:id="142"/>
      <w:bookmarkEnd w:id="143"/>
      <w:bookmarkEnd w:id="144"/>
      <w:bookmarkEnd w:id="145"/>
      <w:bookmarkEnd w:id="146"/>
      <w:bookmarkEnd w:id="147"/>
      <w:bookmarkEnd w:id="148"/>
      <w:bookmarkEnd w:id="149"/>
      <w:bookmarkEnd w:id="150"/>
      <w:bookmarkEnd w:id="151"/>
      <w:bookmarkEnd w:id="152"/>
      <w:bookmarkEnd w:id="153"/>
    </w:p>
    <w:p w:rsidR="0029464C" w:rsidRPr="00233270" w:rsidRDefault="0029464C" w:rsidP="0029464C">
      <w:pPr>
        <w:pStyle w:val="ListParagraph"/>
        <w:keepNext/>
        <w:keepLines/>
        <w:numPr>
          <w:ilvl w:val="0"/>
          <w:numId w:val="4"/>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154" w:name="_Toc101922417"/>
      <w:bookmarkStart w:id="155" w:name="_Toc101925036"/>
      <w:bookmarkStart w:id="156" w:name="_Toc101999213"/>
      <w:bookmarkStart w:id="157" w:name="_Toc102007187"/>
      <w:bookmarkStart w:id="158" w:name="_Toc102007491"/>
      <w:bookmarkStart w:id="159" w:name="_Toc105365467"/>
      <w:bookmarkStart w:id="160" w:name="_Toc105427869"/>
      <w:bookmarkStart w:id="161" w:name="_Toc105428017"/>
      <w:bookmarkStart w:id="162" w:name="_Toc105522694"/>
      <w:bookmarkStart w:id="163" w:name="_Toc105522841"/>
      <w:bookmarkStart w:id="164" w:name="_Toc105543481"/>
      <w:bookmarkStart w:id="165" w:name="_Toc105544208"/>
      <w:bookmarkStart w:id="166" w:name="_Toc105593092"/>
      <w:bookmarkStart w:id="167" w:name="_Toc101917583"/>
      <w:bookmarkEnd w:id="101"/>
      <w:bookmarkEnd w:id="154"/>
      <w:bookmarkEnd w:id="155"/>
      <w:bookmarkEnd w:id="156"/>
      <w:bookmarkEnd w:id="157"/>
      <w:bookmarkEnd w:id="158"/>
      <w:bookmarkEnd w:id="159"/>
      <w:bookmarkEnd w:id="160"/>
      <w:bookmarkEnd w:id="161"/>
      <w:bookmarkEnd w:id="162"/>
      <w:bookmarkEnd w:id="163"/>
      <w:bookmarkEnd w:id="164"/>
      <w:bookmarkEnd w:id="165"/>
      <w:bookmarkEnd w:id="166"/>
    </w:p>
    <w:p w:rsidR="0029464C" w:rsidRPr="00233270" w:rsidRDefault="0029464C" w:rsidP="0029464C">
      <w:pPr>
        <w:pStyle w:val="ListParagraph"/>
        <w:keepNext/>
        <w:keepLines/>
        <w:numPr>
          <w:ilvl w:val="1"/>
          <w:numId w:val="4"/>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168" w:name="_Toc101922418"/>
      <w:bookmarkStart w:id="169" w:name="_Toc101925037"/>
      <w:bookmarkStart w:id="170" w:name="_Toc101999214"/>
      <w:bookmarkStart w:id="171" w:name="_Toc102007188"/>
      <w:bookmarkStart w:id="172" w:name="_Toc102007492"/>
      <w:bookmarkStart w:id="173" w:name="_Toc105365468"/>
      <w:bookmarkStart w:id="174" w:name="_Toc105427870"/>
      <w:bookmarkStart w:id="175" w:name="_Toc105428018"/>
      <w:bookmarkStart w:id="176" w:name="_Toc105522695"/>
      <w:bookmarkStart w:id="177" w:name="_Toc105522842"/>
      <w:bookmarkStart w:id="178" w:name="_Toc105543482"/>
      <w:bookmarkStart w:id="179" w:name="_Toc105544209"/>
      <w:bookmarkStart w:id="180" w:name="_Toc105593093"/>
      <w:bookmarkEnd w:id="168"/>
      <w:bookmarkEnd w:id="169"/>
      <w:bookmarkEnd w:id="170"/>
      <w:bookmarkEnd w:id="171"/>
      <w:bookmarkEnd w:id="172"/>
      <w:bookmarkEnd w:id="173"/>
      <w:bookmarkEnd w:id="174"/>
      <w:bookmarkEnd w:id="175"/>
      <w:bookmarkEnd w:id="176"/>
      <w:bookmarkEnd w:id="177"/>
      <w:bookmarkEnd w:id="178"/>
      <w:bookmarkEnd w:id="179"/>
      <w:bookmarkEnd w:id="180"/>
    </w:p>
    <w:p w:rsidR="0029464C" w:rsidRPr="00233270" w:rsidRDefault="0029464C" w:rsidP="0029464C">
      <w:pPr>
        <w:pStyle w:val="ListParagraph"/>
        <w:keepNext/>
        <w:keepLines/>
        <w:numPr>
          <w:ilvl w:val="1"/>
          <w:numId w:val="4"/>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181" w:name="_Toc101922419"/>
      <w:bookmarkStart w:id="182" w:name="_Toc101925038"/>
      <w:bookmarkStart w:id="183" w:name="_Toc101999215"/>
      <w:bookmarkStart w:id="184" w:name="_Toc102007189"/>
      <w:bookmarkStart w:id="185" w:name="_Toc102007493"/>
      <w:bookmarkStart w:id="186" w:name="_Toc105365469"/>
      <w:bookmarkStart w:id="187" w:name="_Toc105427871"/>
      <w:bookmarkStart w:id="188" w:name="_Toc105428019"/>
      <w:bookmarkStart w:id="189" w:name="_Toc105522696"/>
      <w:bookmarkStart w:id="190" w:name="_Toc105522843"/>
      <w:bookmarkStart w:id="191" w:name="_Toc105543483"/>
      <w:bookmarkStart w:id="192" w:name="_Toc105544210"/>
      <w:bookmarkStart w:id="193" w:name="_Toc105593094"/>
      <w:bookmarkEnd w:id="181"/>
      <w:bookmarkEnd w:id="182"/>
      <w:bookmarkEnd w:id="183"/>
      <w:bookmarkEnd w:id="184"/>
      <w:bookmarkEnd w:id="185"/>
      <w:bookmarkEnd w:id="186"/>
      <w:bookmarkEnd w:id="187"/>
      <w:bookmarkEnd w:id="188"/>
      <w:bookmarkEnd w:id="189"/>
      <w:bookmarkEnd w:id="190"/>
      <w:bookmarkEnd w:id="191"/>
      <w:bookmarkEnd w:id="192"/>
      <w:bookmarkEnd w:id="193"/>
    </w:p>
    <w:p w:rsidR="0029464C" w:rsidRPr="00233270" w:rsidRDefault="0029464C" w:rsidP="0029464C">
      <w:pPr>
        <w:pStyle w:val="ListParagraph"/>
        <w:keepNext/>
        <w:keepLines/>
        <w:numPr>
          <w:ilvl w:val="1"/>
          <w:numId w:val="4"/>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194" w:name="_Toc101922420"/>
      <w:bookmarkStart w:id="195" w:name="_Toc101925039"/>
      <w:bookmarkStart w:id="196" w:name="_Toc101999216"/>
      <w:bookmarkStart w:id="197" w:name="_Toc102007190"/>
      <w:bookmarkStart w:id="198" w:name="_Toc102007494"/>
      <w:bookmarkStart w:id="199" w:name="_Toc105365470"/>
      <w:bookmarkStart w:id="200" w:name="_Toc105427872"/>
      <w:bookmarkStart w:id="201" w:name="_Toc105428020"/>
      <w:bookmarkStart w:id="202" w:name="_Toc105522697"/>
      <w:bookmarkStart w:id="203" w:name="_Toc105522844"/>
      <w:bookmarkStart w:id="204" w:name="_Toc105543484"/>
      <w:bookmarkStart w:id="205" w:name="_Toc105544211"/>
      <w:bookmarkStart w:id="206" w:name="_Toc105593095"/>
      <w:bookmarkEnd w:id="194"/>
      <w:bookmarkEnd w:id="195"/>
      <w:bookmarkEnd w:id="196"/>
      <w:bookmarkEnd w:id="197"/>
      <w:bookmarkEnd w:id="198"/>
      <w:bookmarkEnd w:id="199"/>
      <w:bookmarkEnd w:id="200"/>
      <w:bookmarkEnd w:id="201"/>
      <w:bookmarkEnd w:id="202"/>
      <w:bookmarkEnd w:id="203"/>
      <w:bookmarkEnd w:id="204"/>
      <w:bookmarkEnd w:id="205"/>
      <w:bookmarkEnd w:id="206"/>
    </w:p>
    <w:p w:rsidR="0029464C" w:rsidRPr="00233270" w:rsidRDefault="0029464C" w:rsidP="0029464C">
      <w:pPr>
        <w:pStyle w:val="ListParagraph"/>
        <w:keepNext/>
        <w:keepLines/>
        <w:numPr>
          <w:ilvl w:val="1"/>
          <w:numId w:val="4"/>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07" w:name="_Toc101922421"/>
      <w:bookmarkStart w:id="208" w:name="_Toc101925040"/>
      <w:bookmarkStart w:id="209" w:name="_Toc101999217"/>
      <w:bookmarkStart w:id="210" w:name="_Toc102007191"/>
      <w:bookmarkStart w:id="211" w:name="_Toc102007495"/>
      <w:bookmarkStart w:id="212" w:name="_Toc105365471"/>
      <w:bookmarkStart w:id="213" w:name="_Toc105427873"/>
      <w:bookmarkStart w:id="214" w:name="_Toc105428021"/>
      <w:bookmarkStart w:id="215" w:name="_Toc105522698"/>
      <w:bookmarkStart w:id="216" w:name="_Toc105522845"/>
      <w:bookmarkStart w:id="217" w:name="_Toc105543485"/>
      <w:bookmarkStart w:id="218" w:name="_Toc105544212"/>
      <w:bookmarkStart w:id="219" w:name="_Toc105593096"/>
      <w:bookmarkEnd w:id="207"/>
      <w:bookmarkEnd w:id="208"/>
      <w:bookmarkEnd w:id="209"/>
      <w:bookmarkEnd w:id="210"/>
      <w:bookmarkEnd w:id="211"/>
      <w:bookmarkEnd w:id="212"/>
      <w:bookmarkEnd w:id="213"/>
      <w:bookmarkEnd w:id="214"/>
      <w:bookmarkEnd w:id="215"/>
      <w:bookmarkEnd w:id="216"/>
      <w:bookmarkEnd w:id="217"/>
      <w:bookmarkEnd w:id="218"/>
      <w:bookmarkEnd w:id="219"/>
    </w:p>
    <w:p w:rsidR="0029464C" w:rsidRPr="00233270" w:rsidRDefault="0029464C" w:rsidP="0029464C">
      <w:pPr>
        <w:pStyle w:val="ListParagraph"/>
        <w:keepNext/>
        <w:keepLines/>
        <w:numPr>
          <w:ilvl w:val="1"/>
          <w:numId w:val="4"/>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20" w:name="_Toc101922422"/>
      <w:bookmarkStart w:id="221" w:name="_Toc101925041"/>
      <w:bookmarkStart w:id="222" w:name="_Toc101999218"/>
      <w:bookmarkStart w:id="223" w:name="_Toc102007192"/>
      <w:bookmarkStart w:id="224" w:name="_Toc102007496"/>
      <w:bookmarkStart w:id="225" w:name="_Toc105365472"/>
      <w:bookmarkStart w:id="226" w:name="_Toc105427874"/>
      <w:bookmarkStart w:id="227" w:name="_Toc105428022"/>
      <w:bookmarkStart w:id="228" w:name="_Toc105522699"/>
      <w:bookmarkStart w:id="229" w:name="_Toc105522846"/>
      <w:bookmarkStart w:id="230" w:name="_Toc105543486"/>
      <w:bookmarkStart w:id="231" w:name="_Toc105544213"/>
      <w:bookmarkStart w:id="232" w:name="_Toc105593097"/>
      <w:bookmarkEnd w:id="220"/>
      <w:bookmarkEnd w:id="221"/>
      <w:bookmarkEnd w:id="222"/>
      <w:bookmarkEnd w:id="223"/>
      <w:bookmarkEnd w:id="224"/>
      <w:bookmarkEnd w:id="225"/>
      <w:bookmarkEnd w:id="226"/>
      <w:bookmarkEnd w:id="227"/>
      <w:bookmarkEnd w:id="228"/>
      <w:bookmarkEnd w:id="229"/>
      <w:bookmarkEnd w:id="230"/>
      <w:bookmarkEnd w:id="231"/>
      <w:bookmarkEnd w:id="232"/>
    </w:p>
    <w:p w:rsidR="0029464C" w:rsidRPr="00233270" w:rsidRDefault="0029464C" w:rsidP="0029464C">
      <w:pPr>
        <w:pStyle w:val="Heading2"/>
        <w:numPr>
          <w:ilvl w:val="1"/>
          <w:numId w:val="11"/>
        </w:numPr>
        <w:bidi w:val="0"/>
        <w:spacing w:line="360" w:lineRule="auto"/>
        <w:rPr>
          <w:rFonts w:asciiTheme="majorBidi" w:hAnsiTheme="majorBidi"/>
          <w:b/>
          <w:bCs/>
          <w:sz w:val="32"/>
          <w:szCs w:val="32"/>
        </w:rPr>
      </w:pPr>
      <w:bookmarkStart w:id="233" w:name="_Toc101922423"/>
      <w:bookmarkStart w:id="234" w:name="_Toc105593098"/>
      <w:r w:rsidRPr="00233270">
        <w:rPr>
          <w:rFonts w:asciiTheme="majorBidi" w:hAnsiTheme="majorBidi"/>
          <w:b/>
          <w:bCs/>
          <w:sz w:val="32"/>
          <w:szCs w:val="32"/>
        </w:rPr>
        <w:t>Project Scope</w:t>
      </w:r>
      <w:bookmarkEnd w:id="167"/>
      <w:bookmarkEnd w:id="233"/>
      <w:bookmarkEnd w:id="234"/>
    </w:p>
    <w:p w:rsidR="0029464C" w:rsidRPr="00233270" w:rsidRDefault="0029464C" w:rsidP="0029464C">
      <w:pPr>
        <w:bidi w:val="0"/>
        <w:spacing w:line="360" w:lineRule="auto"/>
        <w:jc w:val="both"/>
        <w:rPr>
          <w:rFonts w:asciiTheme="majorBidi" w:hAnsiTheme="majorBidi" w:cstheme="majorBidi"/>
          <w:sz w:val="28"/>
          <w:szCs w:val="28"/>
        </w:rPr>
      </w:pPr>
      <w:r w:rsidRPr="00233270">
        <w:rPr>
          <w:rFonts w:asciiTheme="majorBidi" w:hAnsiTheme="majorBidi" w:cstheme="majorBidi"/>
          <w:sz w:val="28"/>
          <w:szCs w:val="28"/>
        </w:rPr>
        <w:t xml:space="preserve">The Scope for the system can be as follows: - Maintain Job Seeker and Employer Records Maintain Uploaded Resumes Provide Customized Job Postings Maintain Job Posting details and generate various reports </w:t>
      </w:r>
      <w:r w:rsidRPr="00233270">
        <w:rPr>
          <w:rFonts w:asciiTheme="majorBidi" w:hAnsiTheme="majorBidi" w:cstheme="majorBidi"/>
          <w:sz w:val="28"/>
          <w:szCs w:val="28"/>
        </w:rPr>
        <w:cr/>
        <w:t xml:space="preserve">The system after a careful analysis has been identified to be presented with the following </w:t>
      </w:r>
      <w:r w:rsidRPr="00233270">
        <w:rPr>
          <w:rFonts w:asciiTheme="majorBidi" w:hAnsiTheme="majorBidi" w:cstheme="majorBidi"/>
          <w:sz w:val="28"/>
          <w:szCs w:val="28"/>
        </w:rPr>
        <w:cr/>
      </w:r>
      <w:r w:rsidRPr="00233270">
        <w:rPr>
          <w:rFonts w:asciiTheme="majorBidi" w:hAnsiTheme="majorBidi" w:cstheme="majorBidi"/>
          <w:b/>
          <w:bCs/>
          <w:sz w:val="28"/>
          <w:szCs w:val="28"/>
        </w:rPr>
        <w:t>Modules</w:t>
      </w:r>
      <w:r w:rsidRPr="00233270">
        <w:rPr>
          <w:rFonts w:asciiTheme="majorBidi" w:hAnsiTheme="majorBidi" w:cstheme="majorBidi"/>
          <w:sz w:val="28"/>
          <w:szCs w:val="28"/>
        </w:rPr>
        <w:t>:</w:t>
      </w:r>
      <w:r w:rsidRPr="00233270">
        <w:rPr>
          <w:rFonts w:asciiTheme="majorBidi" w:hAnsiTheme="majorBidi" w:cstheme="majorBidi"/>
          <w:sz w:val="28"/>
          <w:szCs w:val="28"/>
        </w:rPr>
        <w:cr/>
        <w:t>Admin</w:t>
      </w:r>
      <w:r w:rsidRPr="00233270">
        <w:rPr>
          <w:rFonts w:asciiTheme="majorBidi" w:hAnsiTheme="majorBidi" w:cstheme="majorBidi"/>
          <w:sz w:val="28"/>
          <w:szCs w:val="28"/>
        </w:rPr>
        <w:cr/>
        <w:t>Job Seeker</w:t>
      </w:r>
      <w:r w:rsidRPr="00233270">
        <w:rPr>
          <w:rFonts w:asciiTheme="majorBidi" w:hAnsiTheme="majorBidi" w:cstheme="majorBidi"/>
          <w:sz w:val="28"/>
          <w:szCs w:val="28"/>
        </w:rPr>
        <w:cr/>
        <w:t>Employer</w:t>
      </w:r>
    </w:p>
    <w:p w:rsidR="0029464C" w:rsidRPr="00233270" w:rsidRDefault="0029464C" w:rsidP="0029464C">
      <w:pPr>
        <w:pStyle w:val="ListParagraph"/>
        <w:keepNext/>
        <w:keepLines/>
        <w:numPr>
          <w:ilvl w:val="0"/>
          <w:numId w:val="5"/>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35" w:name="_Toc101922424"/>
      <w:bookmarkStart w:id="236" w:name="_Toc101925043"/>
      <w:bookmarkStart w:id="237" w:name="_Toc101999220"/>
      <w:bookmarkStart w:id="238" w:name="_Toc102007194"/>
      <w:bookmarkStart w:id="239" w:name="_Toc102007498"/>
      <w:bookmarkStart w:id="240" w:name="_Toc105365474"/>
      <w:bookmarkStart w:id="241" w:name="_Toc105427876"/>
      <w:bookmarkStart w:id="242" w:name="_Toc105428024"/>
      <w:bookmarkStart w:id="243" w:name="_Toc105522701"/>
      <w:bookmarkStart w:id="244" w:name="_Toc105522848"/>
      <w:bookmarkStart w:id="245" w:name="_Toc105543488"/>
      <w:bookmarkStart w:id="246" w:name="_Toc105544215"/>
      <w:bookmarkStart w:id="247" w:name="_Toc105593099"/>
      <w:bookmarkStart w:id="248" w:name="_Toc101917584"/>
      <w:bookmarkEnd w:id="235"/>
      <w:bookmarkEnd w:id="236"/>
      <w:bookmarkEnd w:id="237"/>
      <w:bookmarkEnd w:id="238"/>
      <w:bookmarkEnd w:id="239"/>
      <w:bookmarkEnd w:id="240"/>
      <w:bookmarkEnd w:id="241"/>
      <w:bookmarkEnd w:id="242"/>
      <w:bookmarkEnd w:id="243"/>
      <w:bookmarkEnd w:id="244"/>
      <w:bookmarkEnd w:id="245"/>
      <w:bookmarkEnd w:id="246"/>
      <w:bookmarkEnd w:id="247"/>
    </w:p>
    <w:p w:rsidR="0029464C" w:rsidRPr="00233270" w:rsidRDefault="0029464C" w:rsidP="0029464C">
      <w:pPr>
        <w:pStyle w:val="ListParagraph"/>
        <w:keepNext/>
        <w:keepLines/>
        <w:numPr>
          <w:ilvl w:val="1"/>
          <w:numId w:val="5"/>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49" w:name="_Toc101922425"/>
      <w:bookmarkStart w:id="250" w:name="_Toc101925044"/>
      <w:bookmarkStart w:id="251" w:name="_Toc101999221"/>
      <w:bookmarkStart w:id="252" w:name="_Toc102007195"/>
      <w:bookmarkStart w:id="253" w:name="_Toc102007499"/>
      <w:bookmarkStart w:id="254" w:name="_Toc105365475"/>
      <w:bookmarkStart w:id="255" w:name="_Toc105427877"/>
      <w:bookmarkStart w:id="256" w:name="_Toc105428025"/>
      <w:bookmarkStart w:id="257" w:name="_Toc105522702"/>
      <w:bookmarkStart w:id="258" w:name="_Toc105522849"/>
      <w:bookmarkStart w:id="259" w:name="_Toc105543489"/>
      <w:bookmarkStart w:id="260" w:name="_Toc105544216"/>
      <w:bookmarkStart w:id="261" w:name="_Toc105593100"/>
      <w:bookmarkEnd w:id="249"/>
      <w:bookmarkEnd w:id="250"/>
      <w:bookmarkEnd w:id="251"/>
      <w:bookmarkEnd w:id="252"/>
      <w:bookmarkEnd w:id="253"/>
      <w:bookmarkEnd w:id="254"/>
      <w:bookmarkEnd w:id="255"/>
      <w:bookmarkEnd w:id="256"/>
      <w:bookmarkEnd w:id="257"/>
      <w:bookmarkEnd w:id="258"/>
      <w:bookmarkEnd w:id="259"/>
      <w:bookmarkEnd w:id="260"/>
      <w:bookmarkEnd w:id="261"/>
    </w:p>
    <w:p w:rsidR="0029464C" w:rsidRPr="00233270" w:rsidRDefault="0029464C" w:rsidP="0029464C">
      <w:pPr>
        <w:pStyle w:val="ListParagraph"/>
        <w:keepNext/>
        <w:keepLines/>
        <w:numPr>
          <w:ilvl w:val="1"/>
          <w:numId w:val="5"/>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62" w:name="_Toc101922426"/>
      <w:bookmarkStart w:id="263" w:name="_Toc101925045"/>
      <w:bookmarkStart w:id="264" w:name="_Toc101999222"/>
      <w:bookmarkStart w:id="265" w:name="_Toc102007196"/>
      <w:bookmarkStart w:id="266" w:name="_Toc102007500"/>
      <w:bookmarkStart w:id="267" w:name="_Toc105365476"/>
      <w:bookmarkStart w:id="268" w:name="_Toc105427878"/>
      <w:bookmarkStart w:id="269" w:name="_Toc105428026"/>
      <w:bookmarkStart w:id="270" w:name="_Toc105522703"/>
      <w:bookmarkStart w:id="271" w:name="_Toc105522850"/>
      <w:bookmarkStart w:id="272" w:name="_Toc105543490"/>
      <w:bookmarkStart w:id="273" w:name="_Toc105544217"/>
      <w:bookmarkStart w:id="274" w:name="_Toc105593101"/>
      <w:bookmarkEnd w:id="262"/>
      <w:bookmarkEnd w:id="263"/>
      <w:bookmarkEnd w:id="264"/>
      <w:bookmarkEnd w:id="265"/>
      <w:bookmarkEnd w:id="266"/>
      <w:bookmarkEnd w:id="267"/>
      <w:bookmarkEnd w:id="268"/>
      <w:bookmarkEnd w:id="269"/>
      <w:bookmarkEnd w:id="270"/>
      <w:bookmarkEnd w:id="271"/>
      <w:bookmarkEnd w:id="272"/>
      <w:bookmarkEnd w:id="273"/>
      <w:bookmarkEnd w:id="274"/>
    </w:p>
    <w:p w:rsidR="0029464C" w:rsidRPr="00233270" w:rsidRDefault="0029464C" w:rsidP="0029464C">
      <w:pPr>
        <w:pStyle w:val="ListParagraph"/>
        <w:keepNext/>
        <w:keepLines/>
        <w:numPr>
          <w:ilvl w:val="1"/>
          <w:numId w:val="5"/>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75" w:name="_Toc101922427"/>
      <w:bookmarkStart w:id="276" w:name="_Toc101925046"/>
      <w:bookmarkStart w:id="277" w:name="_Toc101999223"/>
      <w:bookmarkStart w:id="278" w:name="_Toc102007197"/>
      <w:bookmarkStart w:id="279" w:name="_Toc102007501"/>
      <w:bookmarkStart w:id="280" w:name="_Toc105365477"/>
      <w:bookmarkStart w:id="281" w:name="_Toc105427879"/>
      <w:bookmarkStart w:id="282" w:name="_Toc105428027"/>
      <w:bookmarkStart w:id="283" w:name="_Toc105522704"/>
      <w:bookmarkStart w:id="284" w:name="_Toc105522851"/>
      <w:bookmarkStart w:id="285" w:name="_Toc105543491"/>
      <w:bookmarkStart w:id="286" w:name="_Toc105544218"/>
      <w:bookmarkStart w:id="287" w:name="_Toc105593102"/>
      <w:bookmarkEnd w:id="275"/>
      <w:bookmarkEnd w:id="276"/>
      <w:bookmarkEnd w:id="277"/>
      <w:bookmarkEnd w:id="278"/>
      <w:bookmarkEnd w:id="279"/>
      <w:bookmarkEnd w:id="280"/>
      <w:bookmarkEnd w:id="281"/>
      <w:bookmarkEnd w:id="282"/>
      <w:bookmarkEnd w:id="283"/>
      <w:bookmarkEnd w:id="284"/>
      <w:bookmarkEnd w:id="285"/>
      <w:bookmarkEnd w:id="286"/>
      <w:bookmarkEnd w:id="287"/>
    </w:p>
    <w:p w:rsidR="0029464C" w:rsidRPr="00233270" w:rsidRDefault="0029464C" w:rsidP="0029464C">
      <w:pPr>
        <w:pStyle w:val="ListParagraph"/>
        <w:keepNext/>
        <w:keepLines/>
        <w:numPr>
          <w:ilvl w:val="1"/>
          <w:numId w:val="5"/>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288" w:name="_Toc101922428"/>
      <w:bookmarkStart w:id="289" w:name="_Toc101925047"/>
      <w:bookmarkStart w:id="290" w:name="_Toc101999224"/>
      <w:bookmarkStart w:id="291" w:name="_Toc102007198"/>
      <w:bookmarkStart w:id="292" w:name="_Toc102007502"/>
      <w:bookmarkStart w:id="293" w:name="_Toc105365478"/>
      <w:bookmarkStart w:id="294" w:name="_Toc105427880"/>
      <w:bookmarkStart w:id="295" w:name="_Toc105428028"/>
      <w:bookmarkStart w:id="296" w:name="_Toc105522705"/>
      <w:bookmarkStart w:id="297" w:name="_Toc105522852"/>
      <w:bookmarkStart w:id="298" w:name="_Toc105543492"/>
      <w:bookmarkStart w:id="299" w:name="_Toc105544219"/>
      <w:bookmarkStart w:id="300" w:name="_Toc105593103"/>
      <w:bookmarkEnd w:id="288"/>
      <w:bookmarkEnd w:id="289"/>
      <w:bookmarkEnd w:id="290"/>
      <w:bookmarkEnd w:id="291"/>
      <w:bookmarkEnd w:id="292"/>
      <w:bookmarkEnd w:id="293"/>
      <w:bookmarkEnd w:id="294"/>
      <w:bookmarkEnd w:id="295"/>
      <w:bookmarkEnd w:id="296"/>
      <w:bookmarkEnd w:id="297"/>
      <w:bookmarkEnd w:id="298"/>
      <w:bookmarkEnd w:id="299"/>
      <w:bookmarkEnd w:id="300"/>
    </w:p>
    <w:p w:rsidR="0029464C" w:rsidRPr="00233270" w:rsidRDefault="0029464C" w:rsidP="0029464C">
      <w:pPr>
        <w:pStyle w:val="ListParagraph"/>
        <w:keepNext/>
        <w:keepLines/>
        <w:numPr>
          <w:ilvl w:val="1"/>
          <w:numId w:val="5"/>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301" w:name="_Toc101922429"/>
      <w:bookmarkStart w:id="302" w:name="_Toc101925048"/>
      <w:bookmarkStart w:id="303" w:name="_Toc101999225"/>
      <w:bookmarkStart w:id="304" w:name="_Toc102007199"/>
      <w:bookmarkStart w:id="305" w:name="_Toc102007503"/>
      <w:bookmarkStart w:id="306" w:name="_Toc105365479"/>
      <w:bookmarkStart w:id="307" w:name="_Toc105427881"/>
      <w:bookmarkStart w:id="308" w:name="_Toc105428029"/>
      <w:bookmarkStart w:id="309" w:name="_Toc105522706"/>
      <w:bookmarkStart w:id="310" w:name="_Toc105522853"/>
      <w:bookmarkStart w:id="311" w:name="_Toc105543493"/>
      <w:bookmarkStart w:id="312" w:name="_Toc105544220"/>
      <w:bookmarkStart w:id="313" w:name="_Toc105593104"/>
      <w:bookmarkEnd w:id="301"/>
      <w:bookmarkEnd w:id="302"/>
      <w:bookmarkEnd w:id="303"/>
      <w:bookmarkEnd w:id="304"/>
      <w:bookmarkEnd w:id="305"/>
      <w:bookmarkEnd w:id="306"/>
      <w:bookmarkEnd w:id="307"/>
      <w:bookmarkEnd w:id="308"/>
      <w:bookmarkEnd w:id="309"/>
      <w:bookmarkEnd w:id="310"/>
      <w:bookmarkEnd w:id="311"/>
      <w:bookmarkEnd w:id="312"/>
      <w:bookmarkEnd w:id="313"/>
    </w:p>
    <w:p w:rsidR="0029464C" w:rsidRPr="00233270" w:rsidRDefault="0029464C" w:rsidP="0029464C">
      <w:pPr>
        <w:pStyle w:val="ListParagraph"/>
        <w:keepNext/>
        <w:keepLines/>
        <w:numPr>
          <w:ilvl w:val="1"/>
          <w:numId w:val="5"/>
        </w:numPr>
        <w:bidi w:val="0"/>
        <w:spacing w:before="40" w:after="0" w:line="360" w:lineRule="auto"/>
        <w:contextualSpacing w:val="0"/>
        <w:outlineLvl w:val="1"/>
        <w:rPr>
          <w:rFonts w:asciiTheme="majorBidi" w:eastAsiaTheme="majorEastAsia" w:hAnsiTheme="majorBidi" w:cstheme="majorBidi"/>
          <w:b/>
          <w:bCs/>
          <w:vanish/>
          <w:color w:val="2E74B5" w:themeColor="accent1" w:themeShade="BF"/>
          <w:sz w:val="28"/>
          <w:szCs w:val="28"/>
        </w:rPr>
      </w:pPr>
      <w:bookmarkStart w:id="314" w:name="_Toc101922430"/>
      <w:bookmarkStart w:id="315" w:name="_Toc101925049"/>
      <w:bookmarkStart w:id="316" w:name="_Toc101999226"/>
      <w:bookmarkStart w:id="317" w:name="_Toc102007200"/>
      <w:bookmarkStart w:id="318" w:name="_Toc102007504"/>
      <w:bookmarkStart w:id="319" w:name="_Toc105365480"/>
      <w:bookmarkStart w:id="320" w:name="_Toc105427882"/>
      <w:bookmarkStart w:id="321" w:name="_Toc105428030"/>
      <w:bookmarkStart w:id="322" w:name="_Toc105522707"/>
      <w:bookmarkStart w:id="323" w:name="_Toc105522854"/>
      <w:bookmarkStart w:id="324" w:name="_Toc105543494"/>
      <w:bookmarkStart w:id="325" w:name="_Toc105544221"/>
      <w:bookmarkStart w:id="326" w:name="_Toc105593105"/>
      <w:bookmarkEnd w:id="314"/>
      <w:bookmarkEnd w:id="315"/>
      <w:bookmarkEnd w:id="316"/>
      <w:bookmarkEnd w:id="317"/>
      <w:bookmarkEnd w:id="318"/>
      <w:bookmarkEnd w:id="319"/>
      <w:bookmarkEnd w:id="320"/>
      <w:bookmarkEnd w:id="321"/>
      <w:bookmarkEnd w:id="322"/>
      <w:bookmarkEnd w:id="323"/>
      <w:bookmarkEnd w:id="324"/>
      <w:bookmarkEnd w:id="325"/>
      <w:bookmarkEnd w:id="326"/>
    </w:p>
    <w:p w:rsidR="0029464C" w:rsidRPr="00233270" w:rsidRDefault="0029464C" w:rsidP="0029464C">
      <w:pPr>
        <w:pStyle w:val="Heading2"/>
        <w:numPr>
          <w:ilvl w:val="1"/>
          <w:numId w:val="11"/>
        </w:numPr>
        <w:bidi w:val="0"/>
        <w:spacing w:line="360" w:lineRule="auto"/>
        <w:rPr>
          <w:rFonts w:asciiTheme="majorBidi" w:hAnsiTheme="majorBidi"/>
          <w:b/>
          <w:bCs/>
          <w:sz w:val="28"/>
          <w:szCs w:val="28"/>
        </w:rPr>
      </w:pPr>
      <w:bookmarkStart w:id="327" w:name="_Toc101922431"/>
      <w:bookmarkStart w:id="328" w:name="_Toc105593106"/>
      <w:r w:rsidRPr="00233270">
        <w:rPr>
          <w:rFonts w:asciiTheme="majorBidi" w:hAnsiTheme="majorBidi"/>
          <w:b/>
          <w:bCs/>
          <w:sz w:val="28"/>
          <w:szCs w:val="28"/>
        </w:rPr>
        <w:t>Hardware and Software Tools</w:t>
      </w:r>
      <w:bookmarkEnd w:id="248"/>
      <w:bookmarkEnd w:id="327"/>
      <w:bookmarkEnd w:id="328"/>
    </w:p>
    <w:p w:rsidR="0029464C" w:rsidRPr="00233270" w:rsidRDefault="0029464C" w:rsidP="0029464C">
      <w:pPr>
        <w:pStyle w:val="Caption"/>
        <w:keepNext/>
        <w:tabs>
          <w:tab w:val="left" w:pos="3447"/>
          <w:tab w:val="center" w:pos="5233"/>
        </w:tabs>
        <w:bidi w:val="0"/>
        <w:spacing w:line="360" w:lineRule="auto"/>
        <w:rPr>
          <w:rFonts w:asciiTheme="majorBidi" w:hAnsiTheme="majorBidi" w:cstheme="majorBidi"/>
          <w:i w:val="0"/>
          <w:iCs w:val="0"/>
          <w:color w:val="8496B0" w:themeColor="text2" w:themeTint="99"/>
          <w:sz w:val="28"/>
          <w:szCs w:val="28"/>
        </w:rPr>
      </w:pPr>
    </w:p>
    <w:tbl>
      <w:tblPr>
        <w:tblStyle w:val="TableGrid"/>
        <w:tblW w:w="0" w:type="auto"/>
        <w:tblInd w:w="714" w:type="dxa"/>
        <w:tblLook w:val="04A0" w:firstRow="1" w:lastRow="0" w:firstColumn="1" w:lastColumn="0" w:noHBand="0" w:noVBand="1"/>
      </w:tblPr>
      <w:tblGrid>
        <w:gridCol w:w="3634"/>
        <w:gridCol w:w="3948"/>
      </w:tblGrid>
      <w:tr w:rsidR="0029464C" w:rsidRPr="00233270" w:rsidTr="008E2CF4">
        <w:tc>
          <w:tcPr>
            <w:tcW w:w="4474"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ITEM</w:t>
            </w:r>
          </w:p>
        </w:tc>
        <w:tc>
          <w:tcPr>
            <w:tcW w:w="4548"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SPECIFICATION</w:t>
            </w:r>
          </w:p>
        </w:tc>
      </w:tr>
      <w:tr w:rsidR="0029464C" w:rsidRPr="00233270" w:rsidTr="008E2CF4">
        <w:tc>
          <w:tcPr>
            <w:tcW w:w="4474"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RAM</w:t>
            </w:r>
          </w:p>
        </w:tc>
        <w:tc>
          <w:tcPr>
            <w:tcW w:w="4548" w:type="dxa"/>
          </w:tcPr>
          <w:p w:rsidR="0029464C" w:rsidRPr="00233270" w:rsidRDefault="001075C8" w:rsidP="008E2CF4">
            <w:pPr>
              <w:bidi w:val="0"/>
              <w:spacing w:line="360" w:lineRule="auto"/>
              <w:rPr>
                <w:rFonts w:asciiTheme="majorBidi" w:hAnsiTheme="majorBidi" w:cstheme="majorBidi"/>
                <w:sz w:val="28"/>
                <w:szCs w:val="28"/>
              </w:rPr>
            </w:pPr>
            <w:r>
              <w:rPr>
                <w:rFonts w:asciiTheme="majorBidi" w:hAnsiTheme="majorBidi" w:cstheme="majorBidi"/>
                <w:sz w:val="28"/>
                <w:szCs w:val="28"/>
              </w:rPr>
              <w:t>40</w:t>
            </w:r>
            <w:r w:rsidR="0029464C" w:rsidRPr="00233270">
              <w:rPr>
                <w:rFonts w:asciiTheme="majorBidi" w:hAnsiTheme="majorBidi" w:cstheme="majorBidi"/>
                <w:sz w:val="28"/>
                <w:szCs w:val="28"/>
              </w:rPr>
              <w:t xml:space="preserve"> GB</w:t>
            </w:r>
            <w:r w:rsidR="00AF63F9">
              <w:rPr>
                <w:rFonts w:asciiTheme="majorBidi" w:hAnsiTheme="majorBidi" w:cstheme="majorBidi"/>
                <w:sz w:val="28"/>
                <w:szCs w:val="28"/>
              </w:rPr>
              <w:t xml:space="preserve"> to 16gig</w:t>
            </w:r>
          </w:p>
        </w:tc>
      </w:tr>
      <w:tr w:rsidR="0029464C" w:rsidRPr="00233270" w:rsidTr="008E2CF4">
        <w:tc>
          <w:tcPr>
            <w:tcW w:w="4474"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Hard Disk</w:t>
            </w:r>
          </w:p>
        </w:tc>
        <w:tc>
          <w:tcPr>
            <w:tcW w:w="4548" w:type="dxa"/>
          </w:tcPr>
          <w:p w:rsidR="0029464C" w:rsidRPr="00233270" w:rsidRDefault="001075C8" w:rsidP="008E2CF4">
            <w:pPr>
              <w:bidi w:val="0"/>
              <w:spacing w:line="360" w:lineRule="auto"/>
              <w:rPr>
                <w:rFonts w:asciiTheme="majorBidi" w:hAnsiTheme="majorBidi" w:cstheme="majorBidi"/>
                <w:sz w:val="28"/>
                <w:szCs w:val="28"/>
              </w:rPr>
            </w:pPr>
            <w:r>
              <w:rPr>
                <w:rFonts w:asciiTheme="majorBidi" w:hAnsiTheme="majorBidi" w:cstheme="majorBidi"/>
                <w:sz w:val="28"/>
                <w:szCs w:val="28"/>
              </w:rPr>
              <w:t>80</w:t>
            </w:r>
            <w:r w:rsidR="0029464C" w:rsidRPr="00233270">
              <w:rPr>
                <w:rFonts w:asciiTheme="majorBidi" w:hAnsiTheme="majorBidi" w:cstheme="majorBidi"/>
                <w:sz w:val="28"/>
                <w:szCs w:val="28"/>
              </w:rPr>
              <w:t xml:space="preserve"> GB </w:t>
            </w:r>
          </w:p>
        </w:tc>
      </w:tr>
      <w:tr w:rsidR="0029464C" w:rsidRPr="00233270" w:rsidTr="008E2CF4">
        <w:tc>
          <w:tcPr>
            <w:tcW w:w="4474"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Display</w:t>
            </w:r>
          </w:p>
        </w:tc>
        <w:tc>
          <w:tcPr>
            <w:tcW w:w="4548"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1024 * 768, True Type Color-32 Bit</w:t>
            </w:r>
          </w:p>
        </w:tc>
      </w:tr>
      <w:tr w:rsidR="0029464C" w:rsidRPr="00233270" w:rsidTr="008E2CF4">
        <w:tc>
          <w:tcPr>
            <w:tcW w:w="4474"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Processor</w:t>
            </w:r>
          </w:p>
        </w:tc>
        <w:tc>
          <w:tcPr>
            <w:tcW w:w="4548" w:type="dxa"/>
          </w:tcPr>
          <w:p w:rsidR="0029464C" w:rsidRPr="00233270" w:rsidRDefault="001075C8" w:rsidP="008E2CF4">
            <w:pPr>
              <w:bidi w:val="0"/>
              <w:spacing w:line="360" w:lineRule="auto"/>
              <w:rPr>
                <w:rFonts w:asciiTheme="majorBidi" w:hAnsiTheme="majorBidi" w:cstheme="majorBidi"/>
                <w:sz w:val="28"/>
                <w:szCs w:val="28"/>
              </w:rPr>
            </w:pPr>
            <w:r>
              <w:rPr>
                <w:rFonts w:asciiTheme="majorBidi" w:hAnsiTheme="majorBidi" w:cstheme="majorBidi"/>
                <w:sz w:val="28"/>
                <w:szCs w:val="28"/>
              </w:rPr>
              <w:t>Intel I3</w:t>
            </w:r>
            <w:r w:rsidR="0029464C" w:rsidRPr="00233270">
              <w:rPr>
                <w:rFonts w:asciiTheme="majorBidi" w:hAnsiTheme="majorBidi" w:cstheme="majorBidi"/>
                <w:sz w:val="28"/>
                <w:szCs w:val="28"/>
              </w:rPr>
              <w:t xml:space="preserve"> and above</w:t>
            </w:r>
          </w:p>
        </w:tc>
      </w:tr>
      <w:tr w:rsidR="0029464C" w:rsidRPr="00233270" w:rsidTr="008E2CF4">
        <w:tc>
          <w:tcPr>
            <w:tcW w:w="4474"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Modem</w:t>
            </w:r>
          </w:p>
        </w:tc>
        <w:tc>
          <w:tcPr>
            <w:tcW w:w="4548" w:type="dxa"/>
          </w:tcPr>
          <w:p w:rsidR="0029464C" w:rsidRPr="00233270" w:rsidRDefault="0029464C" w:rsidP="008E2CF4">
            <w:pPr>
              <w:keepNext/>
              <w:bidi w:val="0"/>
              <w:spacing w:line="360" w:lineRule="auto"/>
              <w:rPr>
                <w:rFonts w:asciiTheme="majorBidi" w:hAnsiTheme="majorBidi" w:cstheme="majorBidi"/>
                <w:sz w:val="28"/>
                <w:szCs w:val="28"/>
              </w:rPr>
            </w:pPr>
            <w:r w:rsidRPr="00233270">
              <w:rPr>
                <w:rFonts w:asciiTheme="majorBidi" w:hAnsiTheme="majorBidi" w:cstheme="majorBidi"/>
                <w:sz w:val="28"/>
                <w:szCs w:val="28"/>
              </w:rPr>
              <w:t>Modem to connect internet</w:t>
            </w:r>
          </w:p>
        </w:tc>
      </w:tr>
    </w:tbl>
    <w:p w:rsidR="0029464C" w:rsidRPr="00233270" w:rsidRDefault="0029464C" w:rsidP="0029464C">
      <w:pPr>
        <w:pStyle w:val="Caption"/>
        <w:bidi w:val="0"/>
        <w:spacing w:line="360" w:lineRule="auto"/>
        <w:jc w:val="center"/>
        <w:rPr>
          <w:rFonts w:asciiTheme="majorBidi" w:hAnsiTheme="majorBidi" w:cstheme="majorBidi"/>
          <w:b/>
          <w:bCs/>
          <w:color w:val="auto"/>
          <w:sz w:val="28"/>
          <w:szCs w:val="28"/>
        </w:rPr>
      </w:pPr>
      <w:bookmarkStart w:id="329" w:name="_Toc101838382"/>
      <w:r w:rsidRPr="00233270">
        <w:rPr>
          <w:rFonts w:asciiTheme="majorBidi" w:hAnsiTheme="majorBidi" w:cstheme="majorBidi"/>
          <w:color w:val="auto"/>
          <w:sz w:val="28"/>
          <w:szCs w:val="28"/>
        </w:rPr>
        <w:t xml:space="preserve">Table </w:t>
      </w:r>
      <w:r w:rsidRPr="00233270">
        <w:rPr>
          <w:rFonts w:asciiTheme="majorBidi" w:hAnsiTheme="majorBidi" w:cstheme="majorBidi"/>
          <w:b/>
          <w:bCs/>
          <w:color w:val="auto"/>
          <w:sz w:val="28"/>
          <w:szCs w:val="28"/>
        </w:rPr>
        <w:fldChar w:fldCharType="begin"/>
      </w:r>
      <w:r w:rsidRPr="00233270">
        <w:rPr>
          <w:rFonts w:asciiTheme="majorBidi" w:hAnsiTheme="majorBidi" w:cstheme="majorBidi"/>
          <w:b/>
          <w:bCs/>
          <w:color w:val="auto"/>
          <w:sz w:val="28"/>
          <w:szCs w:val="28"/>
        </w:rPr>
        <w:instrText xml:space="preserve"> SEQ Table \* ARABIC </w:instrText>
      </w:r>
      <w:r w:rsidRPr="00233270">
        <w:rPr>
          <w:rFonts w:asciiTheme="majorBidi" w:hAnsiTheme="majorBidi" w:cstheme="majorBidi"/>
          <w:b/>
          <w:bCs/>
          <w:color w:val="auto"/>
          <w:sz w:val="28"/>
          <w:szCs w:val="28"/>
        </w:rPr>
        <w:fldChar w:fldCharType="separate"/>
      </w:r>
      <w:r w:rsidRPr="00233270">
        <w:rPr>
          <w:rFonts w:asciiTheme="majorBidi" w:hAnsiTheme="majorBidi" w:cstheme="majorBidi"/>
          <w:b/>
          <w:bCs/>
          <w:noProof/>
          <w:color w:val="auto"/>
          <w:sz w:val="28"/>
          <w:szCs w:val="28"/>
        </w:rPr>
        <w:t>1</w:t>
      </w:r>
      <w:r w:rsidRPr="00233270">
        <w:rPr>
          <w:rFonts w:asciiTheme="majorBidi" w:hAnsiTheme="majorBidi" w:cstheme="majorBidi"/>
          <w:b/>
          <w:bCs/>
          <w:color w:val="auto"/>
          <w:sz w:val="28"/>
          <w:szCs w:val="28"/>
        </w:rPr>
        <w:fldChar w:fldCharType="end"/>
      </w:r>
      <w:r w:rsidRPr="00233270">
        <w:rPr>
          <w:rFonts w:asciiTheme="majorBidi" w:hAnsiTheme="majorBidi" w:cstheme="majorBidi"/>
          <w:noProof/>
          <w:color w:val="auto"/>
          <w:sz w:val="28"/>
          <w:szCs w:val="28"/>
        </w:rPr>
        <w:t>Hardware Requirments</w:t>
      </w:r>
      <w:bookmarkEnd w:id="329"/>
    </w:p>
    <w:tbl>
      <w:tblPr>
        <w:tblStyle w:val="TableGrid"/>
        <w:tblW w:w="0" w:type="auto"/>
        <w:tblInd w:w="714" w:type="dxa"/>
        <w:tblLook w:val="04A0" w:firstRow="1" w:lastRow="0" w:firstColumn="1" w:lastColumn="0" w:noHBand="0" w:noVBand="1"/>
      </w:tblPr>
      <w:tblGrid>
        <w:gridCol w:w="2521"/>
        <w:gridCol w:w="5061"/>
      </w:tblGrid>
      <w:tr w:rsidR="0029464C" w:rsidRPr="00233270" w:rsidTr="0029464C">
        <w:tc>
          <w:tcPr>
            <w:tcW w:w="2521" w:type="dxa"/>
          </w:tcPr>
          <w:p w:rsidR="0029464C" w:rsidRPr="00233270" w:rsidRDefault="0029464C" w:rsidP="008E2CF4">
            <w:pPr>
              <w:bidi w:val="0"/>
              <w:spacing w:line="360" w:lineRule="auto"/>
              <w:rPr>
                <w:rFonts w:asciiTheme="majorBidi" w:hAnsiTheme="majorBidi" w:cstheme="majorBidi"/>
                <w:b/>
                <w:bCs/>
                <w:sz w:val="28"/>
                <w:szCs w:val="28"/>
              </w:rPr>
            </w:pPr>
            <w:r w:rsidRPr="00233270">
              <w:rPr>
                <w:rFonts w:asciiTheme="majorBidi" w:hAnsiTheme="majorBidi" w:cstheme="majorBidi"/>
                <w:b/>
                <w:bCs/>
                <w:sz w:val="28"/>
                <w:szCs w:val="28"/>
              </w:rPr>
              <w:t>software</w:t>
            </w:r>
          </w:p>
        </w:tc>
        <w:tc>
          <w:tcPr>
            <w:tcW w:w="5061" w:type="dxa"/>
          </w:tcPr>
          <w:p w:rsidR="0029464C" w:rsidRPr="00233270" w:rsidRDefault="00AF63F9" w:rsidP="008E2CF4">
            <w:pPr>
              <w:bidi w:val="0"/>
              <w:spacing w:line="360" w:lineRule="auto"/>
              <w:rPr>
                <w:rFonts w:asciiTheme="majorBidi" w:hAnsiTheme="majorBidi" w:cstheme="majorBidi"/>
                <w:b/>
                <w:bCs/>
                <w:sz w:val="28"/>
                <w:szCs w:val="28"/>
              </w:rPr>
            </w:pPr>
            <w:r w:rsidRPr="00233270">
              <w:rPr>
                <w:rFonts w:asciiTheme="majorBidi" w:hAnsiTheme="majorBidi" w:cstheme="majorBidi"/>
                <w:b/>
                <w:bCs/>
                <w:sz w:val="28"/>
                <w:szCs w:val="28"/>
              </w:rPr>
              <w:t>U</w:t>
            </w:r>
            <w:r w:rsidR="0029464C" w:rsidRPr="00233270">
              <w:rPr>
                <w:rFonts w:asciiTheme="majorBidi" w:hAnsiTheme="majorBidi" w:cstheme="majorBidi"/>
                <w:b/>
                <w:bCs/>
                <w:sz w:val="28"/>
                <w:szCs w:val="28"/>
              </w:rPr>
              <w:t>ses</w:t>
            </w:r>
          </w:p>
        </w:tc>
      </w:tr>
      <w:tr w:rsidR="0029464C" w:rsidRPr="00233270" w:rsidTr="0029464C">
        <w:tc>
          <w:tcPr>
            <w:tcW w:w="2521" w:type="dxa"/>
          </w:tcPr>
          <w:p w:rsidR="0029464C"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Visual Studio</w:t>
            </w:r>
            <w:r>
              <w:rPr>
                <w:rFonts w:asciiTheme="majorBidi" w:hAnsiTheme="majorBidi" w:cstheme="majorBidi"/>
                <w:sz w:val="28"/>
                <w:szCs w:val="28"/>
              </w:rPr>
              <w:t xml:space="preserve"> Code</w:t>
            </w:r>
            <w:r w:rsidRPr="00233270">
              <w:rPr>
                <w:rFonts w:asciiTheme="majorBidi" w:hAnsiTheme="majorBidi" w:cstheme="majorBidi"/>
                <w:sz w:val="28"/>
                <w:szCs w:val="28"/>
              </w:rPr>
              <w:t xml:space="preserve"> </w:t>
            </w:r>
          </w:p>
          <w:p w:rsidR="0029464C" w:rsidRDefault="0029464C" w:rsidP="0029464C">
            <w:pPr>
              <w:bidi w:val="0"/>
              <w:spacing w:line="360" w:lineRule="auto"/>
              <w:rPr>
                <w:rFonts w:asciiTheme="majorBidi" w:hAnsiTheme="majorBidi" w:cstheme="majorBidi"/>
                <w:sz w:val="28"/>
                <w:szCs w:val="28"/>
              </w:rPr>
            </w:pPr>
            <w:r>
              <w:rPr>
                <w:rFonts w:asciiTheme="majorBidi" w:hAnsiTheme="majorBidi" w:cstheme="majorBidi"/>
                <w:sz w:val="28"/>
                <w:szCs w:val="28"/>
              </w:rPr>
              <w:t>Android Studio</w:t>
            </w:r>
          </w:p>
          <w:p w:rsidR="0029464C" w:rsidRDefault="0029464C" w:rsidP="0029464C">
            <w:pPr>
              <w:bidi w:val="0"/>
              <w:spacing w:line="360" w:lineRule="auto"/>
              <w:rPr>
                <w:rFonts w:asciiTheme="majorBidi" w:hAnsiTheme="majorBidi" w:cstheme="majorBidi"/>
                <w:sz w:val="28"/>
                <w:szCs w:val="28"/>
              </w:rPr>
            </w:pPr>
            <w:r>
              <w:rPr>
                <w:rFonts w:asciiTheme="majorBidi" w:hAnsiTheme="majorBidi" w:cstheme="majorBidi"/>
                <w:sz w:val="28"/>
                <w:szCs w:val="28"/>
              </w:rPr>
              <w:t>Visual Studio   2019</w:t>
            </w:r>
          </w:p>
          <w:p w:rsidR="0029464C" w:rsidRPr="00233270" w:rsidRDefault="0029464C" w:rsidP="0029464C">
            <w:pPr>
              <w:bidi w:val="0"/>
              <w:spacing w:line="360" w:lineRule="auto"/>
              <w:rPr>
                <w:rFonts w:asciiTheme="majorBidi" w:hAnsiTheme="majorBidi" w:cstheme="majorBidi"/>
                <w:sz w:val="28"/>
                <w:szCs w:val="28"/>
              </w:rPr>
            </w:pP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 xml:space="preserve">For development website </w:t>
            </w:r>
          </w:p>
        </w:tc>
      </w:tr>
      <w:tr w:rsidR="0029464C" w:rsidRPr="00233270" w:rsidTr="0029464C">
        <w:tc>
          <w:tcPr>
            <w:tcW w:w="252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Xampp</w:t>
            </w: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Create a local website for programming on two computers</w:t>
            </w:r>
          </w:p>
        </w:tc>
      </w:tr>
      <w:tr w:rsidR="0029464C" w:rsidRPr="00233270" w:rsidTr="0029464C">
        <w:tc>
          <w:tcPr>
            <w:tcW w:w="252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HTML</w:t>
            </w: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Create and design pages and websites</w:t>
            </w:r>
          </w:p>
        </w:tc>
      </w:tr>
      <w:tr w:rsidR="0029464C" w:rsidRPr="00233270" w:rsidTr="0029464C">
        <w:tc>
          <w:tcPr>
            <w:tcW w:w="2521" w:type="dxa"/>
          </w:tcPr>
          <w:p w:rsidR="0029464C" w:rsidRPr="00233270" w:rsidRDefault="00B87837"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C</w:t>
            </w:r>
            <w:r w:rsidR="0029464C" w:rsidRPr="00233270">
              <w:rPr>
                <w:rFonts w:asciiTheme="majorBidi" w:hAnsiTheme="majorBidi" w:cstheme="majorBidi"/>
                <w:sz w:val="28"/>
                <w:szCs w:val="28"/>
              </w:rPr>
              <w:t>ss</w:t>
            </w: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Used and design sites</w:t>
            </w:r>
          </w:p>
        </w:tc>
      </w:tr>
      <w:tr w:rsidR="0029464C" w:rsidRPr="00233270" w:rsidTr="0029464C">
        <w:tc>
          <w:tcPr>
            <w:tcW w:w="252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Bootstrap</w:t>
            </w: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Uses and design sites help to design and apply websites</w:t>
            </w:r>
          </w:p>
        </w:tc>
      </w:tr>
      <w:tr w:rsidR="00E518A6" w:rsidRPr="00233270" w:rsidTr="00E518A6">
        <w:trPr>
          <w:trHeight w:val="647"/>
        </w:trPr>
        <w:tc>
          <w:tcPr>
            <w:tcW w:w="2521" w:type="dxa"/>
          </w:tcPr>
          <w:p w:rsidR="00E518A6" w:rsidRDefault="00E518A6" w:rsidP="008E2CF4">
            <w:pPr>
              <w:bidi w:val="0"/>
              <w:spacing w:line="360" w:lineRule="auto"/>
              <w:rPr>
                <w:rFonts w:asciiTheme="majorBidi" w:hAnsiTheme="majorBidi" w:cstheme="majorBidi"/>
                <w:sz w:val="28"/>
                <w:szCs w:val="28"/>
              </w:rPr>
            </w:pPr>
            <w:r>
              <w:rPr>
                <w:rFonts w:asciiTheme="majorBidi" w:hAnsiTheme="majorBidi" w:cstheme="majorBidi"/>
                <w:sz w:val="28"/>
                <w:szCs w:val="28"/>
              </w:rPr>
              <w:t>Windows 10</w:t>
            </w:r>
            <w:r w:rsidR="001350F5">
              <w:rPr>
                <w:rFonts w:asciiTheme="majorBidi" w:hAnsiTheme="majorBidi" w:cstheme="majorBidi"/>
                <w:sz w:val="28"/>
                <w:szCs w:val="28"/>
              </w:rPr>
              <w:t xml:space="preserve"> version 2021 or higher </w:t>
            </w:r>
          </w:p>
          <w:p w:rsidR="00E518A6" w:rsidRDefault="00E518A6" w:rsidP="00E518A6">
            <w:pPr>
              <w:bidi w:val="0"/>
              <w:spacing w:line="360" w:lineRule="auto"/>
              <w:rPr>
                <w:rFonts w:asciiTheme="majorBidi" w:hAnsiTheme="majorBidi" w:cstheme="majorBidi"/>
                <w:sz w:val="28"/>
                <w:szCs w:val="28"/>
              </w:rPr>
            </w:pPr>
            <w:r>
              <w:rPr>
                <w:rFonts w:asciiTheme="majorBidi" w:hAnsiTheme="majorBidi" w:cstheme="majorBidi"/>
                <w:sz w:val="28"/>
                <w:szCs w:val="28"/>
              </w:rPr>
              <w:t>Or windows 11</w:t>
            </w:r>
          </w:p>
        </w:tc>
        <w:tc>
          <w:tcPr>
            <w:tcW w:w="5061" w:type="dxa"/>
          </w:tcPr>
          <w:p w:rsidR="00E518A6" w:rsidRDefault="00E518A6" w:rsidP="00E518A6">
            <w:pPr>
              <w:bidi w:val="0"/>
              <w:spacing w:line="360" w:lineRule="auto"/>
              <w:rPr>
                <w:rFonts w:asciiTheme="majorBidi" w:hAnsiTheme="majorBidi" w:cstheme="majorBidi"/>
                <w:sz w:val="28"/>
                <w:szCs w:val="28"/>
              </w:rPr>
            </w:pPr>
            <w:r>
              <w:rPr>
                <w:rFonts w:asciiTheme="majorBidi" w:hAnsiTheme="majorBidi" w:cstheme="majorBidi"/>
                <w:sz w:val="28"/>
                <w:szCs w:val="28"/>
              </w:rPr>
              <w:t xml:space="preserve">For environments’ </w:t>
            </w:r>
          </w:p>
        </w:tc>
      </w:tr>
      <w:tr w:rsidR="00957A23" w:rsidRPr="00233270" w:rsidTr="00E518A6">
        <w:trPr>
          <w:trHeight w:val="647"/>
        </w:trPr>
        <w:tc>
          <w:tcPr>
            <w:tcW w:w="2521" w:type="dxa"/>
          </w:tcPr>
          <w:p w:rsidR="00957A23" w:rsidRDefault="00957A23" w:rsidP="008E2CF4">
            <w:pPr>
              <w:bidi w:val="0"/>
              <w:spacing w:line="360" w:lineRule="auto"/>
              <w:rPr>
                <w:rFonts w:asciiTheme="majorBidi" w:hAnsiTheme="majorBidi" w:cstheme="majorBidi"/>
                <w:sz w:val="28"/>
                <w:szCs w:val="28"/>
              </w:rPr>
            </w:pPr>
            <w:r>
              <w:rPr>
                <w:rFonts w:asciiTheme="majorBidi" w:hAnsiTheme="majorBidi" w:cstheme="majorBidi"/>
                <w:sz w:val="28"/>
                <w:szCs w:val="28"/>
              </w:rPr>
              <w:t xml:space="preserve">Git </w:t>
            </w:r>
          </w:p>
        </w:tc>
        <w:tc>
          <w:tcPr>
            <w:tcW w:w="5061" w:type="dxa"/>
          </w:tcPr>
          <w:p w:rsidR="00957A23" w:rsidRDefault="00957A23" w:rsidP="00E518A6">
            <w:pPr>
              <w:bidi w:val="0"/>
              <w:spacing w:line="360" w:lineRule="auto"/>
              <w:rPr>
                <w:rFonts w:asciiTheme="majorBidi" w:hAnsiTheme="majorBidi" w:cstheme="majorBidi"/>
                <w:sz w:val="28"/>
                <w:szCs w:val="28"/>
              </w:rPr>
            </w:pPr>
            <w:r>
              <w:rPr>
                <w:rFonts w:asciiTheme="majorBidi" w:hAnsiTheme="majorBidi" w:cstheme="majorBidi"/>
                <w:sz w:val="28"/>
                <w:szCs w:val="28"/>
              </w:rPr>
              <w:t>For control version of the system</w:t>
            </w:r>
          </w:p>
        </w:tc>
      </w:tr>
      <w:tr w:rsidR="0029464C" w:rsidRPr="00233270" w:rsidTr="00E518A6">
        <w:trPr>
          <w:trHeight w:val="647"/>
        </w:trPr>
        <w:tc>
          <w:tcPr>
            <w:tcW w:w="252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lastRenderedPageBreak/>
              <w:t>JS</w:t>
            </w: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Uses mainly in web browsers to create more interactive pages</w:t>
            </w:r>
          </w:p>
        </w:tc>
      </w:tr>
      <w:tr w:rsidR="0029464C" w:rsidRPr="00233270" w:rsidTr="0029464C">
        <w:tc>
          <w:tcPr>
            <w:tcW w:w="252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PHP</w:t>
            </w:r>
            <w:r>
              <w:rPr>
                <w:rFonts w:asciiTheme="majorBidi" w:hAnsiTheme="majorBidi" w:cstheme="majorBidi"/>
                <w:sz w:val="28"/>
                <w:szCs w:val="28"/>
              </w:rPr>
              <w:t xml:space="preserve"> </w:t>
            </w: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Used for development and programming web applications</w:t>
            </w:r>
          </w:p>
        </w:tc>
      </w:tr>
      <w:tr w:rsidR="0029464C" w:rsidRPr="00233270" w:rsidTr="0029464C">
        <w:tc>
          <w:tcPr>
            <w:tcW w:w="252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MYSQL</w:t>
            </w:r>
          </w:p>
        </w:tc>
        <w:tc>
          <w:tcPr>
            <w:tcW w:w="5061" w:type="dxa"/>
          </w:tcPr>
          <w:p w:rsidR="0029464C" w:rsidRPr="00233270" w:rsidRDefault="0029464C" w:rsidP="008E2CF4">
            <w:pPr>
              <w:bidi w:val="0"/>
              <w:spacing w:line="360" w:lineRule="auto"/>
              <w:rPr>
                <w:rFonts w:asciiTheme="majorBidi" w:hAnsiTheme="majorBidi" w:cstheme="majorBidi"/>
                <w:sz w:val="28"/>
                <w:szCs w:val="28"/>
              </w:rPr>
            </w:pPr>
            <w:r w:rsidRPr="00233270">
              <w:rPr>
                <w:rFonts w:asciiTheme="majorBidi" w:hAnsiTheme="majorBidi" w:cstheme="majorBidi"/>
                <w:sz w:val="28"/>
                <w:szCs w:val="28"/>
              </w:rPr>
              <w:t>System database (Back-end)</w:t>
            </w:r>
          </w:p>
        </w:tc>
      </w:tr>
    </w:tbl>
    <w:p w:rsidR="0029464C" w:rsidRPr="00233270" w:rsidRDefault="0029464C" w:rsidP="0029464C">
      <w:pPr>
        <w:pStyle w:val="Caption"/>
        <w:bidi w:val="0"/>
        <w:spacing w:line="360" w:lineRule="auto"/>
        <w:jc w:val="center"/>
        <w:rPr>
          <w:rFonts w:asciiTheme="majorBidi" w:hAnsiTheme="majorBidi" w:cstheme="majorBidi"/>
          <w:b/>
          <w:bCs/>
          <w:color w:val="auto"/>
          <w:sz w:val="28"/>
          <w:szCs w:val="28"/>
        </w:rPr>
      </w:pPr>
      <w:bookmarkStart w:id="330" w:name="_Toc101838383"/>
      <w:r w:rsidRPr="00233270">
        <w:rPr>
          <w:rFonts w:asciiTheme="majorBidi" w:hAnsiTheme="majorBidi" w:cstheme="majorBidi"/>
          <w:color w:val="auto"/>
          <w:sz w:val="28"/>
          <w:szCs w:val="28"/>
        </w:rPr>
        <w:t xml:space="preserve">Table </w:t>
      </w:r>
      <w:r w:rsidRPr="00233270">
        <w:rPr>
          <w:rFonts w:asciiTheme="majorBidi" w:hAnsiTheme="majorBidi" w:cstheme="majorBidi"/>
          <w:b/>
          <w:bCs/>
          <w:color w:val="auto"/>
          <w:sz w:val="28"/>
          <w:szCs w:val="28"/>
        </w:rPr>
        <w:fldChar w:fldCharType="begin"/>
      </w:r>
      <w:r w:rsidRPr="00233270">
        <w:rPr>
          <w:rFonts w:asciiTheme="majorBidi" w:hAnsiTheme="majorBidi" w:cstheme="majorBidi"/>
          <w:b/>
          <w:bCs/>
          <w:color w:val="auto"/>
          <w:sz w:val="28"/>
          <w:szCs w:val="28"/>
        </w:rPr>
        <w:instrText xml:space="preserve"> SEQ Table \* ARABIC </w:instrText>
      </w:r>
      <w:r w:rsidRPr="00233270">
        <w:rPr>
          <w:rFonts w:asciiTheme="majorBidi" w:hAnsiTheme="majorBidi" w:cstheme="majorBidi"/>
          <w:b/>
          <w:bCs/>
          <w:color w:val="auto"/>
          <w:sz w:val="28"/>
          <w:szCs w:val="28"/>
        </w:rPr>
        <w:fldChar w:fldCharType="separate"/>
      </w:r>
      <w:r w:rsidRPr="00233270">
        <w:rPr>
          <w:rFonts w:asciiTheme="majorBidi" w:hAnsiTheme="majorBidi" w:cstheme="majorBidi"/>
          <w:b/>
          <w:bCs/>
          <w:noProof/>
          <w:color w:val="auto"/>
          <w:sz w:val="28"/>
          <w:szCs w:val="28"/>
        </w:rPr>
        <w:t>2</w:t>
      </w:r>
      <w:r w:rsidRPr="00233270">
        <w:rPr>
          <w:rFonts w:asciiTheme="majorBidi" w:hAnsiTheme="majorBidi" w:cstheme="majorBidi"/>
          <w:b/>
          <w:bCs/>
          <w:color w:val="auto"/>
          <w:sz w:val="28"/>
          <w:szCs w:val="28"/>
        </w:rPr>
        <w:fldChar w:fldCharType="end"/>
      </w:r>
      <w:r w:rsidRPr="00233270">
        <w:rPr>
          <w:rFonts w:asciiTheme="majorBidi" w:hAnsiTheme="majorBidi" w:cstheme="majorBidi"/>
          <w:b/>
          <w:bCs/>
          <w:color w:val="auto"/>
          <w:sz w:val="28"/>
          <w:szCs w:val="28"/>
        </w:rPr>
        <w:t xml:space="preserve"> </w:t>
      </w:r>
      <w:r w:rsidRPr="00233270">
        <w:rPr>
          <w:rFonts w:asciiTheme="majorBidi" w:hAnsiTheme="majorBidi" w:cstheme="majorBidi"/>
          <w:noProof/>
          <w:color w:val="auto"/>
          <w:sz w:val="28"/>
          <w:szCs w:val="28"/>
        </w:rPr>
        <w:t>Software requirements</w:t>
      </w:r>
      <w:bookmarkEnd w:id="330"/>
    </w:p>
    <w:p w:rsidR="0029464C" w:rsidRPr="00233270" w:rsidRDefault="0029464C" w:rsidP="0029464C">
      <w:pPr>
        <w:pStyle w:val="Heading2"/>
        <w:numPr>
          <w:ilvl w:val="1"/>
          <w:numId w:val="11"/>
        </w:numPr>
        <w:bidi w:val="0"/>
        <w:spacing w:line="360" w:lineRule="auto"/>
        <w:rPr>
          <w:rFonts w:asciiTheme="majorBidi" w:hAnsiTheme="majorBidi"/>
          <w:b/>
          <w:bCs/>
          <w:sz w:val="32"/>
          <w:szCs w:val="32"/>
        </w:rPr>
      </w:pPr>
      <w:bookmarkStart w:id="331" w:name="_Toc101917585"/>
      <w:bookmarkStart w:id="332" w:name="_Toc101922432"/>
      <w:r w:rsidRPr="00233270">
        <w:rPr>
          <w:rFonts w:asciiTheme="majorBidi" w:hAnsiTheme="majorBidi"/>
          <w:b/>
          <w:bCs/>
          <w:sz w:val="28"/>
          <w:szCs w:val="28"/>
        </w:rPr>
        <w:t xml:space="preserve"> </w:t>
      </w:r>
      <w:bookmarkStart w:id="333" w:name="_Toc105593107"/>
      <w:r w:rsidRPr="00233270">
        <w:rPr>
          <w:rFonts w:asciiTheme="majorBidi" w:hAnsiTheme="majorBidi"/>
          <w:b/>
          <w:bCs/>
          <w:sz w:val="32"/>
          <w:szCs w:val="32"/>
        </w:rPr>
        <w:t>Work Breakdown Structure and Gantt chart</w:t>
      </w:r>
      <w:bookmarkEnd w:id="331"/>
      <w:bookmarkEnd w:id="332"/>
      <w:bookmarkEnd w:id="333"/>
    </w:p>
    <w:p w:rsidR="0029464C" w:rsidRPr="00233270" w:rsidRDefault="0029464C" w:rsidP="0029464C">
      <w:pPr>
        <w:bidi w:val="0"/>
        <w:spacing w:line="360" w:lineRule="auto"/>
        <w:jc w:val="both"/>
        <w:rPr>
          <w:rFonts w:asciiTheme="majorBidi" w:hAnsiTheme="majorBidi" w:cstheme="majorBidi"/>
          <w:b/>
          <w:bCs/>
          <w:sz w:val="24"/>
          <w:szCs w:val="24"/>
        </w:rPr>
      </w:pPr>
      <w:r w:rsidRPr="00233270">
        <w:rPr>
          <w:rFonts w:asciiTheme="majorBidi" w:hAnsiTheme="majorBidi" w:cstheme="majorBidi"/>
          <w:noProof/>
          <w:sz w:val="28"/>
          <w:szCs w:val="28"/>
        </w:rPr>
        <w:drawing>
          <wp:anchor distT="0" distB="0" distL="114300" distR="114300" simplePos="0" relativeHeight="251659264" behindDoc="0" locked="0" layoutInCell="1" allowOverlap="0" wp14:anchorId="5D8D2CED" wp14:editId="0C017B82">
            <wp:simplePos x="0" y="0"/>
            <wp:positionH relativeFrom="margin">
              <wp:align>left</wp:align>
            </wp:positionH>
            <wp:positionV relativeFrom="page">
              <wp:posOffset>3825875</wp:posOffset>
            </wp:positionV>
            <wp:extent cx="6279515" cy="2253615"/>
            <wp:effectExtent l="0" t="0" r="6985" b="0"/>
            <wp:wrapTight wrapText="bothSides">
              <wp:wrapPolygon edited="0">
                <wp:start x="0" y="0"/>
                <wp:lineTo x="0" y="21363"/>
                <wp:lineTo x="21558" y="21363"/>
                <wp:lineTo x="21558" y="0"/>
                <wp:lineTo x="0" y="0"/>
              </wp:wrapPolygon>
            </wp:wrapTight>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79515" cy="2253615"/>
                    </a:xfrm>
                    <a:prstGeom prst="rect">
                      <a:avLst/>
                    </a:prstGeom>
                  </pic:spPr>
                </pic:pic>
              </a:graphicData>
            </a:graphic>
            <wp14:sizeRelH relativeFrom="margin">
              <wp14:pctWidth>0</wp14:pctWidth>
            </wp14:sizeRelH>
            <wp14:sizeRelV relativeFrom="margin">
              <wp14:pctHeight>0</wp14:pctHeight>
            </wp14:sizeRelV>
          </wp:anchor>
        </w:drawing>
      </w:r>
      <w:r w:rsidRPr="00233270">
        <w:rPr>
          <w:rFonts w:asciiTheme="majorBidi" w:hAnsiTheme="majorBidi" w:cstheme="majorBidi"/>
          <w:color w:val="333333"/>
          <w:sz w:val="28"/>
          <w:szCs w:val="28"/>
          <w:shd w:val="clear" w:color="auto" w:fill="FFFFFF"/>
        </w:rPr>
        <w:t>A work breakdown structure, or WBS, is a project management tool that takes a step-by-step approach to complete large projects with several moving pieces. By breaking down the project into smaller components, a WBS can integrate scope, cost and</w:t>
      </w:r>
      <w:r w:rsidRPr="00233270">
        <w:rPr>
          <w:rFonts w:asciiTheme="majorBidi" w:hAnsiTheme="majorBidi" w:cstheme="majorBidi"/>
          <w:color w:val="333333"/>
          <w:sz w:val="24"/>
          <w:szCs w:val="24"/>
          <w:shd w:val="clear" w:color="auto" w:fill="FFFFFF"/>
        </w:rPr>
        <w:t xml:space="preserve"> deliverables into a single tool. While most WBSes are deliverable-based.</w:t>
      </w:r>
    </w:p>
    <w:p w:rsidR="0029464C" w:rsidRPr="00233270" w:rsidRDefault="0029464C" w:rsidP="0029464C">
      <w:pPr>
        <w:pStyle w:val="Heading3"/>
        <w:numPr>
          <w:ilvl w:val="2"/>
          <w:numId w:val="11"/>
        </w:numPr>
        <w:bidi w:val="0"/>
        <w:spacing w:line="360" w:lineRule="auto"/>
        <w:rPr>
          <w:rFonts w:asciiTheme="majorBidi" w:hAnsiTheme="majorBidi"/>
          <w:b/>
          <w:bCs/>
          <w:sz w:val="32"/>
          <w:szCs w:val="32"/>
        </w:rPr>
      </w:pPr>
      <w:bookmarkStart w:id="334" w:name="_Toc101917587"/>
      <w:bookmarkStart w:id="335" w:name="_Toc101922434"/>
      <w:bookmarkStart w:id="336" w:name="_Toc105593108"/>
      <w:r w:rsidRPr="00233270">
        <w:rPr>
          <w:rFonts w:asciiTheme="majorBidi" w:hAnsiTheme="majorBidi"/>
          <w:b/>
          <w:bCs/>
          <w:sz w:val="32"/>
          <w:szCs w:val="32"/>
        </w:rPr>
        <w:t>Work Breakdown</w:t>
      </w:r>
      <w:bookmarkEnd w:id="334"/>
      <w:bookmarkEnd w:id="335"/>
      <w:bookmarkEnd w:id="336"/>
    </w:p>
    <w:p w:rsidR="0029464C" w:rsidRPr="00233270" w:rsidRDefault="0029464C" w:rsidP="0029464C">
      <w:pPr>
        <w:keepNext/>
        <w:bidi w:val="0"/>
        <w:spacing w:line="360" w:lineRule="auto"/>
        <w:ind w:left="720"/>
        <w:rPr>
          <w:rFonts w:asciiTheme="majorBidi" w:hAnsiTheme="majorBidi" w:cstheme="majorBidi"/>
          <w:b/>
          <w:bCs/>
          <w:sz w:val="32"/>
          <w:szCs w:val="32"/>
        </w:rPr>
      </w:pPr>
    </w:p>
    <w:p w:rsidR="0029464C" w:rsidRPr="00233270" w:rsidRDefault="0029464C" w:rsidP="0029464C">
      <w:pPr>
        <w:keepNext/>
        <w:bidi w:val="0"/>
        <w:spacing w:line="360" w:lineRule="auto"/>
        <w:ind w:left="720"/>
        <w:rPr>
          <w:rFonts w:asciiTheme="majorBidi" w:hAnsiTheme="majorBidi" w:cstheme="majorBidi"/>
          <w:b/>
          <w:bCs/>
          <w:sz w:val="32"/>
          <w:szCs w:val="32"/>
        </w:rPr>
      </w:pPr>
    </w:p>
    <w:p w:rsidR="00B5660B" w:rsidRPr="00233270" w:rsidRDefault="00B5660B" w:rsidP="00B5660B">
      <w:pPr>
        <w:pStyle w:val="Caption"/>
        <w:bidi w:val="0"/>
        <w:spacing w:line="360" w:lineRule="auto"/>
        <w:jc w:val="center"/>
        <w:rPr>
          <w:rFonts w:asciiTheme="majorBidi" w:hAnsiTheme="majorBidi" w:cstheme="majorBidi"/>
          <w:b/>
          <w:bCs/>
          <w:sz w:val="24"/>
          <w:szCs w:val="24"/>
        </w:rPr>
      </w:pPr>
      <w:bookmarkStart w:id="337" w:name="_Toc105427396"/>
      <w:r w:rsidRPr="00233270">
        <w:rPr>
          <w:rFonts w:asciiTheme="majorBidi" w:hAnsiTheme="majorBidi" w:cstheme="majorBidi"/>
          <w:i w:val="0"/>
          <w:iCs w:val="0"/>
          <w:sz w:val="24"/>
          <w:szCs w:val="24"/>
        </w:rPr>
        <w:t xml:space="preserve">Figure </w:t>
      </w:r>
      <w:r w:rsidRPr="00233270">
        <w:rPr>
          <w:rFonts w:asciiTheme="majorBidi" w:hAnsiTheme="majorBidi" w:cstheme="majorBidi"/>
          <w:i w:val="0"/>
          <w:iCs w:val="0"/>
          <w:sz w:val="24"/>
          <w:szCs w:val="24"/>
        </w:rPr>
        <w:fldChar w:fldCharType="begin"/>
      </w:r>
      <w:r w:rsidRPr="00233270">
        <w:rPr>
          <w:rFonts w:asciiTheme="majorBidi" w:hAnsiTheme="majorBidi" w:cstheme="majorBidi"/>
          <w:i w:val="0"/>
          <w:iCs w:val="0"/>
          <w:sz w:val="24"/>
          <w:szCs w:val="24"/>
        </w:rPr>
        <w:instrText xml:space="preserve"> SEQ Figure \* ARABIC </w:instrText>
      </w:r>
      <w:r w:rsidRPr="00233270">
        <w:rPr>
          <w:rFonts w:asciiTheme="majorBidi" w:hAnsiTheme="majorBidi" w:cstheme="majorBidi"/>
          <w:i w:val="0"/>
          <w:iCs w:val="0"/>
          <w:sz w:val="24"/>
          <w:szCs w:val="24"/>
        </w:rPr>
        <w:fldChar w:fldCharType="separate"/>
      </w:r>
      <w:r w:rsidRPr="00233270">
        <w:rPr>
          <w:rFonts w:asciiTheme="majorBidi" w:hAnsiTheme="majorBidi" w:cstheme="majorBidi"/>
          <w:i w:val="0"/>
          <w:iCs w:val="0"/>
          <w:noProof/>
          <w:sz w:val="24"/>
          <w:szCs w:val="24"/>
        </w:rPr>
        <w:t>1</w:t>
      </w:r>
      <w:r w:rsidRPr="00233270">
        <w:rPr>
          <w:rFonts w:asciiTheme="majorBidi" w:hAnsiTheme="majorBidi" w:cstheme="majorBidi"/>
          <w:i w:val="0"/>
          <w:iCs w:val="0"/>
          <w:sz w:val="24"/>
          <w:szCs w:val="24"/>
        </w:rPr>
        <w:fldChar w:fldCharType="end"/>
      </w:r>
      <w:r w:rsidRPr="00233270">
        <w:rPr>
          <w:rFonts w:asciiTheme="majorBidi" w:hAnsiTheme="majorBidi" w:cstheme="majorBidi"/>
          <w:i w:val="0"/>
          <w:iCs w:val="0"/>
          <w:noProof/>
          <w:sz w:val="24"/>
          <w:szCs w:val="24"/>
        </w:rPr>
        <w:t>: Work Breakdown Structure</w:t>
      </w:r>
      <w:bookmarkEnd w:id="337"/>
    </w:p>
    <w:p w:rsidR="0029464C" w:rsidRPr="00233270" w:rsidRDefault="0029464C" w:rsidP="0029464C">
      <w:pPr>
        <w:keepNext/>
        <w:bidi w:val="0"/>
        <w:spacing w:line="360" w:lineRule="auto"/>
        <w:ind w:left="720"/>
        <w:rPr>
          <w:rFonts w:asciiTheme="majorBidi" w:hAnsiTheme="majorBidi" w:cstheme="majorBidi"/>
          <w:b/>
          <w:bCs/>
          <w:sz w:val="32"/>
          <w:szCs w:val="32"/>
        </w:rPr>
      </w:pPr>
    </w:p>
    <w:p w:rsidR="0029464C" w:rsidRPr="00233270" w:rsidRDefault="0029464C" w:rsidP="0029464C">
      <w:pPr>
        <w:keepNext/>
        <w:bidi w:val="0"/>
        <w:spacing w:line="360" w:lineRule="auto"/>
        <w:ind w:left="720"/>
        <w:rPr>
          <w:rFonts w:asciiTheme="majorBidi" w:hAnsiTheme="majorBidi" w:cstheme="majorBidi"/>
          <w:b/>
          <w:bCs/>
          <w:sz w:val="32"/>
          <w:szCs w:val="32"/>
        </w:rPr>
      </w:pPr>
    </w:p>
    <w:p w:rsidR="0029464C" w:rsidRPr="00233270" w:rsidRDefault="0029464C" w:rsidP="0029464C">
      <w:pPr>
        <w:keepNext/>
        <w:bidi w:val="0"/>
        <w:spacing w:line="360" w:lineRule="auto"/>
        <w:ind w:left="720"/>
        <w:rPr>
          <w:rFonts w:asciiTheme="majorBidi" w:hAnsiTheme="majorBidi" w:cstheme="majorBidi"/>
          <w:b/>
          <w:bCs/>
          <w:sz w:val="32"/>
          <w:szCs w:val="32"/>
        </w:rPr>
      </w:pPr>
    </w:p>
    <w:p w:rsidR="0029464C" w:rsidRPr="00233270" w:rsidRDefault="0029464C" w:rsidP="0029464C">
      <w:pPr>
        <w:keepNext/>
        <w:bidi w:val="0"/>
        <w:spacing w:line="360" w:lineRule="auto"/>
        <w:ind w:left="720"/>
        <w:rPr>
          <w:rFonts w:asciiTheme="majorBidi" w:hAnsiTheme="majorBidi" w:cstheme="majorBidi"/>
        </w:rPr>
      </w:pPr>
      <w:r w:rsidRPr="00233270">
        <w:rPr>
          <w:rFonts w:asciiTheme="majorBidi" w:hAnsiTheme="majorBidi" w:cstheme="majorBidi"/>
          <w:b/>
          <w:bCs/>
          <w:sz w:val="32"/>
          <w:szCs w:val="32"/>
        </w:rPr>
        <w:tab/>
        <w:t xml:space="preserve">           </w:t>
      </w:r>
    </w:p>
    <w:p w:rsidR="0029464C" w:rsidRPr="00233270" w:rsidRDefault="0029464C" w:rsidP="0029464C">
      <w:pPr>
        <w:pStyle w:val="Heading3"/>
        <w:numPr>
          <w:ilvl w:val="2"/>
          <w:numId w:val="11"/>
        </w:numPr>
        <w:bidi w:val="0"/>
        <w:spacing w:line="360" w:lineRule="auto"/>
        <w:rPr>
          <w:rFonts w:asciiTheme="majorBidi" w:hAnsiTheme="majorBidi"/>
          <w:b/>
          <w:bCs/>
          <w:sz w:val="32"/>
          <w:szCs w:val="32"/>
        </w:rPr>
      </w:pPr>
      <w:bookmarkStart w:id="338" w:name="_Toc101917588"/>
      <w:bookmarkStart w:id="339" w:name="_Toc101922435"/>
      <w:bookmarkStart w:id="340" w:name="_Toc105593109"/>
      <w:r w:rsidRPr="00233270">
        <w:rPr>
          <w:rFonts w:asciiTheme="majorBidi" w:hAnsiTheme="majorBidi"/>
          <w:b/>
          <w:bCs/>
          <w:sz w:val="32"/>
          <w:szCs w:val="32"/>
        </w:rPr>
        <w:t>Gantt chart</w:t>
      </w:r>
      <w:bookmarkEnd w:id="338"/>
      <w:bookmarkEnd w:id="339"/>
      <w:bookmarkEnd w:id="340"/>
    </w:p>
    <w:p w:rsidR="0029464C" w:rsidRPr="00233270" w:rsidRDefault="0029464C" w:rsidP="0029464C">
      <w:pPr>
        <w:pStyle w:val="NoSpacing"/>
        <w:bidi w:val="0"/>
        <w:spacing w:line="360" w:lineRule="auto"/>
        <w:rPr>
          <w:rFonts w:asciiTheme="majorBidi" w:hAnsiTheme="majorBidi" w:cstheme="majorBidi"/>
          <w:sz w:val="28"/>
          <w:szCs w:val="28"/>
          <w:shd w:val="clear" w:color="auto" w:fill="FFFFFF"/>
        </w:rPr>
      </w:pPr>
      <w:r w:rsidRPr="00233270">
        <w:rPr>
          <w:rFonts w:asciiTheme="majorBidi" w:hAnsiTheme="majorBidi" w:cstheme="majorBidi"/>
          <w:sz w:val="28"/>
          <w:szCs w:val="28"/>
          <w:shd w:val="clear" w:color="auto" w:fill="FFFFFF"/>
        </w:rPr>
        <w:t xml:space="preserve">A Gantt chart is a project management tool assisting in the planning and scheduling of projects of all sizes, although they are particularly useful for simplifying complex projects. Project management timelines and tasks are converted into a horizontal bar chart, showing start and end dates, as well as dependencies, scheduling and deadlines, including how much of the task is completed per stage and who is the task owner. This is useful to keep tasks on track when there is a large team and multiple stakeholders </w:t>
      </w:r>
    </w:p>
    <w:p w:rsidR="0029464C" w:rsidRPr="00233270" w:rsidRDefault="0029464C" w:rsidP="0029464C">
      <w:pPr>
        <w:pStyle w:val="NoSpacing"/>
        <w:bidi w:val="0"/>
        <w:spacing w:line="360" w:lineRule="auto"/>
        <w:rPr>
          <w:rFonts w:asciiTheme="majorBidi" w:eastAsia="Times New Roman" w:hAnsiTheme="majorBidi" w:cstheme="majorBidi"/>
          <w:sz w:val="28"/>
          <w:szCs w:val="28"/>
        </w:rPr>
      </w:pPr>
      <w:r w:rsidRPr="00233270">
        <w:rPr>
          <w:rFonts w:asciiTheme="majorBidi" w:hAnsiTheme="majorBidi" w:cstheme="majorBidi"/>
          <w:sz w:val="28"/>
          <w:szCs w:val="28"/>
          <w:shd w:val="clear" w:color="auto" w:fill="FFFFFF"/>
        </w:rPr>
        <w:t xml:space="preserve">when the scope changes </w:t>
      </w:r>
      <w:r w:rsidRPr="00233270">
        <w:rPr>
          <w:rFonts w:asciiTheme="majorBidi" w:eastAsia="Times New Roman" w:hAnsiTheme="majorBidi" w:cstheme="majorBidi"/>
          <w:sz w:val="28"/>
          <w:szCs w:val="28"/>
        </w:rPr>
        <w:t>a visual display of the whole project, timelines and deadlines of all tasks,</w:t>
      </w:r>
    </w:p>
    <w:p w:rsidR="0029464C" w:rsidRPr="00233270" w:rsidRDefault="0029464C" w:rsidP="0029464C">
      <w:pPr>
        <w:pStyle w:val="NoSpacing"/>
        <w:bidi w:val="0"/>
        <w:spacing w:line="360" w:lineRule="auto"/>
        <w:rPr>
          <w:rFonts w:asciiTheme="majorBidi" w:eastAsia="Times New Roman" w:hAnsiTheme="majorBidi" w:cstheme="majorBidi"/>
          <w:sz w:val="28"/>
          <w:szCs w:val="28"/>
        </w:rPr>
      </w:pPr>
      <w:r w:rsidRPr="00233270">
        <w:rPr>
          <w:rFonts w:asciiTheme="majorBidi" w:eastAsia="Times New Roman" w:hAnsiTheme="majorBidi" w:cstheme="majorBidi"/>
          <w:sz w:val="28"/>
          <w:szCs w:val="28"/>
        </w:rPr>
        <w:lastRenderedPageBreak/>
        <w:t>relationships and dependencies between the various activities, project phases</w:t>
      </w:r>
      <w:r w:rsidRPr="00233270">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2FEBE3EC" wp14:editId="0793A955">
                <wp:simplePos x="0" y="0"/>
                <wp:positionH relativeFrom="column">
                  <wp:posOffset>0</wp:posOffset>
                </wp:positionH>
                <wp:positionV relativeFrom="paragraph">
                  <wp:posOffset>4040505</wp:posOffset>
                </wp:positionV>
                <wp:extent cx="6644640" cy="635"/>
                <wp:effectExtent l="0" t="0" r="3810" b="18415"/>
                <wp:wrapSquare wrapText="bothSides"/>
                <wp:docPr id="1" name="Text Box 1"/>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rsidR="0029464C" w:rsidRPr="00D0626A" w:rsidRDefault="0029464C" w:rsidP="0029464C">
                            <w:pPr>
                              <w:bidi w:val="0"/>
                              <w:jc w:val="center"/>
                              <w:rPr>
                                <w:rFonts w:asciiTheme="majorBidi" w:hAnsiTheme="majorBidi" w:cstheme="majorBidi"/>
                                <w:color w:val="000000"/>
                                <w:sz w:val="24"/>
                                <w:szCs w:val="24"/>
                              </w:rPr>
                            </w:pPr>
                            <w:bookmarkStart w:id="341" w:name="_Toc105427397"/>
                            <w:r w:rsidRPr="00D0626A">
                              <w:rPr>
                                <w:rFonts w:asciiTheme="majorBidi" w:hAnsiTheme="majorBidi" w:cstheme="majorBidi"/>
                                <w:color w:val="000000"/>
                                <w:sz w:val="24"/>
                                <w:szCs w:val="24"/>
                              </w:rPr>
                              <w:t xml:space="preserve">Figure </w:t>
                            </w:r>
                            <w:r w:rsidRPr="00D0626A">
                              <w:rPr>
                                <w:rFonts w:asciiTheme="majorBidi" w:hAnsiTheme="majorBidi" w:cstheme="majorBidi"/>
                                <w:color w:val="000000"/>
                                <w:sz w:val="24"/>
                                <w:szCs w:val="24"/>
                              </w:rPr>
                              <w:fldChar w:fldCharType="begin"/>
                            </w:r>
                            <w:r w:rsidRPr="00D0626A">
                              <w:rPr>
                                <w:rFonts w:asciiTheme="majorBidi" w:hAnsiTheme="majorBidi" w:cstheme="majorBidi"/>
                                <w:color w:val="000000"/>
                                <w:sz w:val="24"/>
                                <w:szCs w:val="24"/>
                              </w:rPr>
                              <w:instrText xml:space="preserve"> SEQ Figure \* ARABIC </w:instrText>
                            </w:r>
                            <w:r w:rsidRPr="00D0626A">
                              <w:rPr>
                                <w:rFonts w:asciiTheme="majorBidi" w:hAnsiTheme="majorBidi" w:cstheme="majorBidi"/>
                                <w:color w:val="000000"/>
                                <w:sz w:val="24"/>
                                <w:szCs w:val="24"/>
                              </w:rPr>
                              <w:fldChar w:fldCharType="separate"/>
                            </w:r>
                            <w:r>
                              <w:rPr>
                                <w:rFonts w:asciiTheme="majorBidi" w:hAnsiTheme="majorBidi" w:cstheme="majorBidi"/>
                                <w:noProof/>
                                <w:color w:val="000000"/>
                                <w:sz w:val="24"/>
                                <w:szCs w:val="24"/>
                              </w:rPr>
                              <w:t>2</w:t>
                            </w:r>
                            <w:r w:rsidRPr="00D0626A">
                              <w:rPr>
                                <w:rFonts w:asciiTheme="majorBidi" w:hAnsiTheme="majorBidi" w:cstheme="majorBidi"/>
                                <w:color w:val="000000"/>
                                <w:sz w:val="24"/>
                                <w:szCs w:val="24"/>
                              </w:rPr>
                              <w:fldChar w:fldCharType="end"/>
                            </w:r>
                            <w:r>
                              <w:rPr>
                                <w:rFonts w:asciiTheme="majorBidi" w:hAnsiTheme="majorBidi" w:cstheme="majorBidi"/>
                                <w:color w:val="000000"/>
                                <w:sz w:val="24"/>
                                <w:szCs w:val="24"/>
                              </w:rPr>
                              <w:t xml:space="preserve"> :</w:t>
                            </w:r>
                            <w:r w:rsidRPr="00D0626A">
                              <w:rPr>
                                <w:rFonts w:asciiTheme="majorBidi" w:hAnsiTheme="majorBidi" w:cstheme="majorBidi"/>
                                <w:color w:val="000000"/>
                                <w:sz w:val="24"/>
                                <w:szCs w:val="24"/>
                              </w:rPr>
                              <w:t xml:space="preserve"> Gantt chart</w:t>
                            </w:r>
                            <w:bookmarkEnd w:id="341"/>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2FEBE3EC" id="_x0000_t202" coordsize="21600,21600" o:spt="202" path="m,l,21600r21600,l21600,xe">
                <v:stroke joinstyle="miter"/>
                <v:path gradientshapeok="t" o:connecttype="rect"/>
              </v:shapetype>
              <v:shape id="Text Box 1" o:spid="_x0000_s1026" type="#_x0000_t202" style="position:absolute;margin-left:0;margin-top:318.15pt;width:52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3DKQIAAF0EAAAOAAAAZHJzL2Uyb0RvYy54bWysVE1vGjEQvVfqf7B8LwspRdWKJaJEVJVQ&#10;EgmqnI3Xy1qyPe7YsJv++o73g6RpT1UvZnbm+dlv3pjlbWsNuygMGlzBZ5MpZ8pJKLU7Ffz7Yfvh&#10;M2chClcKA04V/FkFfrt6/27Z+FzdQA2mVMiIxIW88QWvY/R5lgVZKyvCBLxyVKwArYj0iaesRNEQ&#10;uzXZzXS6yBrA0iNIFQJl7/oiX3X8VaVkfKiqoCIzBae7xW7Fbj2mNVstRX5C4Wsth2uIf7iFFdrR&#10;oVeqOxEFO6P+g8pqiRCgihMJNoOq0lJ1GkjNbPpGzb4WXnVaqDnBX9sU/h+tvL88ItMleceZE5Ys&#10;Oqg2si/QslnqTuNDTqC9J1hsKZ2QQz5QMoluK7Tpl+QwqlOfn6+9TWSSkovFfL6YU0lSbfHxU+LI&#10;XrZ6DPGrAstSUHAk47p+issuxB46QtJJAYwut9qY9JEKG4PsIsjkptZRDeS/oYxLWAdpV0+YMlnS&#10;1+tIUWyP7SDuCOUzaUboZyZ4udV00E6E+CiQhoS00ODHB1oqA03BYYg4qwF//i2f8OQdVTlraOgK&#10;Hn6cBSrOzDdHrqYJHQMcg+MYuLPdAEkkp+g2XUgbMJoxWyHYJ3oP63QKlYSTdFbB4xhuYj/69J6k&#10;Wq87EM2hF3Hn9l4m6rGhh/ZJoB/siOTiPYzjKPI3rvTYzhe/PkdqcWdZamjfxaHPNMOd6cN7S4/k&#10;9XeHevlXWP0CAAD//wMAUEsDBBQABgAIAAAAIQAwtzTa3gAAAAkBAAAPAAAAZHJzL2Rvd25yZXYu&#10;eG1sTI/BTsMwEETvSPyDtUhcEHUgloVCnKqq4ACXitALNzfexoF4HcVOG/6+bi9wnJ3VzJtyObue&#10;HXAMnScFD4sMGFLjTUetgu3n6/0TsBA1Gd17QgW/GGBZXV+VujD+SB94qGPLUgiFQiuwMQ4F56Gx&#10;6HRY+AEpeXs/Oh2THFtuRn1M4a7nj1kmudMdpQarB1xbbH7qySnYiK+NvZv2L+8rkY9v22ktv9ta&#10;qdubefUMLOIc/57hjJ/QoUpMOz+RCaxXkIZEBTKXObCznQkpgO0uJwG8Kvn/BdUJAAD//wMAUEsB&#10;Ai0AFAAGAAgAAAAhALaDOJL+AAAA4QEAABMAAAAAAAAAAAAAAAAAAAAAAFtDb250ZW50X1R5cGVz&#10;XS54bWxQSwECLQAUAAYACAAAACEAOP0h/9YAAACUAQAACwAAAAAAAAAAAAAAAAAvAQAAX3JlbHMv&#10;LnJlbHNQSwECLQAUAAYACAAAACEAEjlNwykCAABdBAAADgAAAAAAAAAAAAAAAAAuAgAAZHJzL2Uy&#10;b0RvYy54bWxQSwECLQAUAAYACAAAACEAMLc02t4AAAAJAQAADwAAAAAAAAAAAAAAAACDBAAAZHJz&#10;L2Rvd25yZXYueG1sUEsFBgAAAAAEAAQA8wAAAI4FAAAAAA==&#10;" stroked="f">
                <v:textbox style="mso-fit-shape-to-text:t" inset="0,0,0,0">
                  <w:txbxContent>
                    <w:p w:rsidR="0029464C" w:rsidRPr="00D0626A" w:rsidRDefault="0029464C" w:rsidP="0029464C">
                      <w:pPr>
                        <w:bidi w:val="0"/>
                        <w:jc w:val="center"/>
                        <w:rPr>
                          <w:rFonts w:asciiTheme="majorBidi" w:hAnsiTheme="majorBidi" w:cstheme="majorBidi"/>
                          <w:color w:val="000000"/>
                          <w:sz w:val="24"/>
                          <w:szCs w:val="24"/>
                        </w:rPr>
                      </w:pPr>
                      <w:bookmarkStart w:id="342" w:name="_Toc105427397"/>
                      <w:r w:rsidRPr="00D0626A">
                        <w:rPr>
                          <w:rFonts w:asciiTheme="majorBidi" w:hAnsiTheme="majorBidi" w:cstheme="majorBidi"/>
                          <w:color w:val="000000"/>
                          <w:sz w:val="24"/>
                          <w:szCs w:val="24"/>
                        </w:rPr>
                        <w:t xml:space="preserve">Figure </w:t>
                      </w:r>
                      <w:r w:rsidRPr="00D0626A">
                        <w:rPr>
                          <w:rFonts w:asciiTheme="majorBidi" w:hAnsiTheme="majorBidi" w:cstheme="majorBidi"/>
                          <w:color w:val="000000"/>
                          <w:sz w:val="24"/>
                          <w:szCs w:val="24"/>
                        </w:rPr>
                        <w:fldChar w:fldCharType="begin"/>
                      </w:r>
                      <w:r w:rsidRPr="00D0626A">
                        <w:rPr>
                          <w:rFonts w:asciiTheme="majorBidi" w:hAnsiTheme="majorBidi" w:cstheme="majorBidi"/>
                          <w:color w:val="000000"/>
                          <w:sz w:val="24"/>
                          <w:szCs w:val="24"/>
                        </w:rPr>
                        <w:instrText xml:space="preserve"> SEQ Figure \* ARABIC </w:instrText>
                      </w:r>
                      <w:r w:rsidRPr="00D0626A">
                        <w:rPr>
                          <w:rFonts w:asciiTheme="majorBidi" w:hAnsiTheme="majorBidi" w:cstheme="majorBidi"/>
                          <w:color w:val="000000"/>
                          <w:sz w:val="24"/>
                          <w:szCs w:val="24"/>
                        </w:rPr>
                        <w:fldChar w:fldCharType="separate"/>
                      </w:r>
                      <w:r>
                        <w:rPr>
                          <w:rFonts w:asciiTheme="majorBidi" w:hAnsiTheme="majorBidi" w:cstheme="majorBidi"/>
                          <w:noProof/>
                          <w:color w:val="000000"/>
                          <w:sz w:val="24"/>
                          <w:szCs w:val="24"/>
                        </w:rPr>
                        <w:t>2</w:t>
                      </w:r>
                      <w:r w:rsidRPr="00D0626A">
                        <w:rPr>
                          <w:rFonts w:asciiTheme="majorBidi" w:hAnsiTheme="majorBidi" w:cstheme="majorBidi"/>
                          <w:color w:val="000000"/>
                          <w:sz w:val="24"/>
                          <w:szCs w:val="24"/>
                        </w:rPr>
                        <w:fldChar w:fldCharType="end"/>
                      </w:r>
                      <w:r>
                        <w:rPr>
                          <w:rFonts w:asciiTheme="majorBidi" w:hAnsiTheme="majorBidi" w:cstheme="majorBidi"/>
                          <w:color w:val="000000"/>
                          <w:sz w:val="24"/>
                          <w:szCs w:val="24"/>
                        </w:rPr>
                        <w:t xml:space="preserve"> :</w:t>
                      </w:r>
                      <w:r w:rsidRPr="00D0626A">
                        <w:rPr>
                          <w:rFonts w:asciiTheme="majorBidi" w:hAnsiTheme="majorBidi" w:cstheme="majorBidi"/>
                          <w:color w:val="000000"/>
                          <w:sz w:val="24"/>
                          <w:szCs w:val="24"/>
                        </w:rPr>
                        <w:t xml:space="preserve"> Gantt chart</w:t>
                      </w:r>
                      <w:bookmarkEnd w:id="342"/>
                    </w:p>
                  </w:txbxContent>
                </v:textbox>
                <w10:wrap type="square"/>
              </v:shape>
            </w:pict>
          </mc:Fallback>
        </mc:AlternateContent>
      </w:r>
      <w:r w:rsidRPr="00233270">
        <w:rPr>
          <w:rFonts w:asciiTheme="majorBidi" w:hAnsiTheme="majorBidi" w:cstheme="majorBidi"/>
          <w:noProof/>
          <w:sz w:val="28"/>
          <w:szCs w:val="28"/>
        </w:rPr>
        <w:drawing>
          <wp:anchor distT="0" distB="0" distL="114300" distR="114300" simplePos="0" relativeHeight="251660288" behindDoc="0" locked="0" layoutInCell="1" allowOverlap="0" wp14:anchorId="46D3D820" wp14:editId="481730F2">
            <wp:simplePos x="0" y="0"/>
            <wp:positionH relativeFrom="margin">
              <wp:align>left</wp:align>
            </wp:positionH>
            <wp:positionV relativeFrom="paragraph">
              <wp:posOffset>396875</wp:posOffset>
            </wp:positionV>
            <wp:extent cx="6644640" cy="3586480"/>
            <wp:effectExtent l="0" t="0" r="3810" b="0"/>
            <wp:wrapSquare wrapText="bothSides"/>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4640" cy="3586480"/>
                    </a:xfrm>
                    <a:prstGeom prst="rect">
                      <a:avLst/>
                    </a:prstGeom>
                  </pic:spPr>
                </pic:pic>
              </a:graphicData>
            </a:graphic>
            <wp14:sizeRelH relativeFrom="margin">
              <wp14:pctWidth>0</wp14:pctWidth>
            </wp14:sizeRelH>
            <wp14:sizeRelV relativeFrom="margin">
              <wp14:pctHeight>0</wp14:pctHeight>
            </wp14:sizeRelV>
          </wp:anchor>
        </w:drawing>
      </w:r>
    </w:p>
    <w:p w:rsidR="000C2E67" w:rsidRPr="0029464C" w:rsidRDefault="0015083E"/>
    <w:sectPr w:rsidR="000C2E67" w:rsidRPr="0029464C" w:rsidSect="007132F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29A"/>
    <w:multiLevelType w:val="multilevel"/>
    <w:tmpl w:val="065C521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620C93"/>
    <w:multiLevelType w:val="multilevel"/>
    <w:tmpl w:val="E2824CC2"/>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0D4C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AE56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73DE3"/>
    <w:multiLevelType w:val="multilevel"/>
    <w:tmpl w:val="E17CEC7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5238ED"/>
    <w:multiLevelType w:val="multilevel"/>
    <w:tmpl w:val="58FE9B8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F13E4A"/>
    <w:multiLevelType w:val="multilevel"/>
    <w:tmpl w:val="B9BA94E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BB3DA7"/>
    <w:multiLevelType w:val="multilevel"/>
    <w:tmpl w:val="991EB2F2"/>
    <w:lvl w:ilvl="0">
      <w:start w:val="1"/>
      <w:numFmt w:val="decimal"/>
      <w:lvlText w:val="%1."/>
      <w:lvlJc w:val="left"/>
      <w:pPr>
        <w:ind w:left="360" w:hanging="360"/>
      </w:pPr>
      <w:rPr>
        <w:rFonts w:hint="default"/>
      </w:rPr>
    </w:lvl>
    <w:lvl w:ilvl="1">
      <w:start w:val="1"/>
      <w:numFmt w:val="decimal"/>
      <w:lvlText w:val="%2.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6B2487"/>
    <w:multiLevelType w:val="multilevel"/>
    <w:tmpl w:val="608441F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56F6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51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767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3"/>
  </w:num>
  <w:num w:numId="4">
    <w:abstractNumId w:val="11"/>
  </w:num>
  <w:num w:numId="5">
    <w:abstractNumId w:val="9"/>
  </w:num>
  <w:num w:numId="6">
    <w:abstractNumId w:val="8"/>
  </w:num>
  <w:num w:numId="7">
    <w:abstractNumId w:val="6"/>
  </w:num>
  <w:num w:numId="8">
    <w:abstractNumId w:val="0"/>
  </w:num>
  <w:num w:numId="9">
    <w:abstractNumId w:val="7"/>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915"/>
    <w:rsid w:val="001075C8"/>
    <w:rsid w:val="001350F5"/>
    <w:rsid w:val="00145915"/>
    <w:rsid w:val="0015083E"/>
    <w:rsid w:val="00180B6F"/>
    <w:rsid w:val="0029464C"/>
    <w:rsid w:val="00392991"/>
    <w:rsid w:val="00445C56"/>
    <w:rsid w:val="006C593C"/>
    <w:rsid w:val="007132F4"/>
    <w:rsid w:val="007A6A0C"/>
    <w:rsid w:val="008A05A5"/>
    <w:rsid w:val="00957A23"/>
    <w:rsid w:val="00AF63F9"/>
    <w:rsid w:val="00B5660B"/>
    <w:rsid w:val="00B83E74"/>
    <w:rsid w:val="00B87837"/>
    <w:rsid w:val="00E518A6"/>
    <w:rsid w:val="00EC55A7"/>
    <w:rsid w:val="00EF2F72"/>
    <w:rsid w:val="00F32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A8342-40A4-4934-B13C-63B7E3DE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64C"/>
    <w:pPr>
      <w:bidi/>
    </w:pPr>
  </w:style>
  <w:style w:type="paragraph" w:styleId="Heading1">
    <w:name w:val="heading 1"/>
    <w:basedOn w:val="Normal"/>
    <w:next w:val="Normal"/>
    <w:link w:val="Heading1Char"/>
    <w:autoRedefine/>
    <w:uiPriority w:val="9"/>
    <w:qFormat/>
    <w:rsid w:val="00392991"/>
    <w:pPr>
      <w:bidi w:val="0"/>
      <w:spacing w:line="360" w:lineRule="auto"/>
      <w:ind w:firstLine="720"/>
      <w:jc w:val="center"/>
      <w:outlineLvl w:val="0"/>
    </w:pPr>
    <w:rPr>
      <w:rFonts w:asciiTheme="majorBidi" w:hAnsiTheme="majorBidi" w:cstheme="majorBidi"/>
      <w:b/>
      <w:bCs/>
      <w:color w:val="000000"/>
      <w:sz w:val="28"/>
      <w:szCs w:val="28"/>
    </w:rPr>
  </w:style>
  <w:style w:type="paragraph" w:styleId="Heading2">
    <w:name w:val="heading 2"/>
    <w:basedOn w:val="Normal"/>
    <w:next w:val="Normal"/>
    <w:link w:val="Heading2Char"/>
    <w:uiPriority w:val="9"/>
    <w:unhideWhenUsed/>
    <w:qFormat/>
    <w:rsid w:val="00294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46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91"/>
    <w:rPr>
      <w:rFonts w:asciiTheme="majorBidi" w:hAnsiTheme="majorBidi" w:cstheme="majorBidi"/>
      <w:b/>
      <w:bCs/>
      <w:color w:val="000000"/>
      <w:sz w:val="28"/>
      <w:szCs w:val="28"/>
    </w:rPr>
  </w:style>
  <w:style w:type="character" w:customStyle="1" w:styleId="Heading2Char">
    <w:name w:val="Heading 2 Char"/>
    <w:basedOn w:val="DefaultParagraphFont"/>
    <w:link w:val="Heading2"/>
    <w:uiPriority w:val="9"/>
    <w:rsid w:val="002946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46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464C"/>
    <w:pPr>
      <w:ind w:left="720"/>
      <w:contextualSpacing/>
    </w:pPr>
  </w:style>
  <w:style w:type="paragraph" w:styleId="NoSpacing">
    <w:name w:val="No Spacing"/>
    <w:link w:val="NoSpacingChar"/>
    <w:uiPriority w:val="1"/>
    <w:qFormat/>
    <w:rsid w:val="0029464C"/>
    <w:pPr>
      <w:bidi/>
      <w:spacing w:after="0" w:line="240" w:lineRule="auto"/>
    </w:pPr>
    <w:rPr>
      <w:rFonts w:eastAsiaTheme="minorEastAsia"/>
    </w:rPr>
  </w:style>
  <w:style w:type="character" w:customStyle="1" w:styleId="NoSpacingChar">
    <w:name w:val="No Spacing Char"/>
    <w:basedOn w:val="DefaultParagraphFont"/>
    <w:link w:val="NoSpacing"/>
    <w:uiPriority w:val="1"/>
    <w:rsid w:val="0029464C"/>
    <w:rPr>
      <w:rFonts w:eastAsiaTheme="minorEastAsia"/>
    </w:rPr>
  </w:style>
  <w:style w:type="table" w:styleId="TableGrid">
    <w:name w:val="Table Grid"/>
    <w:basedOn w:val="TableNormal"/>
    <w:uiPriority w:val="39"/>
    <w:rsid w:val="00294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46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shoeep hagib</cp:lastModifiedBy>
  <cp:revision>2</cp:revision>
  <dcterms:created xsi:type="dcterms:W3CDTF">2022-12-08T20:13:00Z</dcterms:created>
  <dcterms:modified xsi:type="dcterms:W3CDTF">2022-12-08T20:13:00Z</dcterms:modified>
</cp:coreProperties>
</file>