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A528B" w14:textId="77777777" w:rsidR="00EE3172" w:rsidRPr="007D37DD" w:rsidRDefault="00EE3172" w:rsidP="00EE3172">
      <w:pPr>
        <w:spacing w:line="240" w:lineRule="auto"/>
        <w:jc w:val="center"/>
        <w:rPr>
          <w:rFonts w:eastAsia="Calibri" w:cs="Times New Roman"/>
          <w:kern w:val="0"/>
          <w:sz w:val="24"/>
          <w:szCs w:val="24"/>
          <w:lang w:eastAsia="ru-RU"/>
          <w14:ligatures w14:val="none"/>
        </w:rPr>
      </w:pPr>
      <w:bookmarkStart w:id="0" w:name="_Toc179334309"/>
      <w:r w:rsidRPr="007D37DD">
        <w:rPr>
          <w:rFonts w:eastAsia="Calibri" w:cs="Times New Roman"/>
          <w:kern w:val="0"/>
          <w:sz w:val="24"/>
          <w:szCs w:val="24"/>
          <w:lang w:eastAsia="ru-RU"/>
          <w14:ligatures w14:val="none"/>
        </w:rPr>
        <w:t>Министерство науки и высшего образования Российской Федерации</w:t>
      </w:r>
    </w:p>
    <w:p w14:paraId="5FFD6574" w14:textId="77777777" w:rsidR="00EE3172" w:rsidRPr="007D37DD" w:rsidRDefault="00EE3172" w:rsidP="00EE3172">
      <w:pPr>
        <w:spacing w:line="240" w:lineRule="auto"/>
        <w:ind w:right="141" w:hanging="426"/>
        <w:jc w:val="center"/>
        <w:rPr>
          <w:rFonts w:eastAsia="Times New Roman" w:cs="Times New Roman"/>
          <w:kern w:val="0"/>
          <w:sz w:val="24"/>
          <w:szCs w:val="24"/>
          <w:lang w:eastAsia="ru-RU"/>
          <w14:ligatures w14:val="none"/>
        </w:rPr>
      </w:pPr>
      <w:r w:rsidRPr="007D37DD">
        <w:rPr>
          <w:rFonts w:eastAsia="Times New Roman" w:cs="Times New Roman"/>
          <w:kern w:val="0"/>
          <w:sz w:val="24"/>
          <w:szCs w:val="24"/>
          <w:lang w:eastAsia="ru-RU"/>
          <w14:ligatures w14:val="none"/>
        </w:rPr>
        <w:t xml:space="preserve">Федеральное государственное бюджетное образовательное учреждение  </w:t>
      </w:r>
    </w:p>
    <w:p w14:paraId="1729ED82" w14:textId="77777777" w:rsidR="00EE3172" w:rsidRPr="007D37DD" w:rsidRDefault="00EE3172" w:rsidP="00EE3172">
      <w:pPr>
        <w:spacing w:line="240" w:lineRule="auto"/>
        <w:ind w:right="141" w:hanging="426"/>
        <w:jc w:val="center"/>
        <w:rPr>
          <w:rFonts w:eastAsia="Times New Roman" w:cs="Times New Roman"/>
          <w:kern w:val="0"/>
          <w:sz w:val="24"/>
          <w:szCs w:val="24"/>
          <w:lang w:eastAsia="ru-RU"/>
          <w14:ligatures w14:val="none"/>
        </w:rPr>
      </w:pPr>
      <w:r w:rsidRPr="007D37DD">
        <w:rPr>
          <w:rFonts w:eastAsia="Times New Roman" w:cs="Times New Roman"/>
          <w:kern w:val="0"/>
          <w:sz w:val="24"/>
          <w:szCs w:val="24"/>
          <w:lang w:eastAsia="ru-RU"/>
          <w14:ligatures w14:val="none"/>
        </w:rPr>
        <w:t>высшего образования</w:t>
      </w:r>
    </w:p>
    <w:p w14:paraId="3E8949F3" w14:textId="77777777" w:rsidR="00EE3172" w:rsidRPr="007D37DD" w:rsidRDefault="00EE3172" w:rsidP="00EE3172">
      <w:pPr>
        <w:spacing w:line="240" w:lineRule="auto"/>
        <w:jc w:val="center"/>
        <w:rPr>
          <w:rFonts w:eastAsia="Times New Roman" w:cs="Times New Roman"/>
          <w:kern w:val="0"/>
          <w:sz w:val="24"/>
          <w:szCs w:val="24"/>
          <w:lang w:eastAsia="ru-RU"/>
          <w14:ligatures w14:val="none"/>
        </w:rPr>
      </w:pPr>
      <w:r w:rsidRPr="007D37DD">
        <w:rPr>
          <w:rFonts w:eastAsia="Times New Roman" w:cs="Times New Roman"/>
          <w:kern w:val="0"/>
          <w:sz w:val="24"/>
          <w:szCs w:val="24"/>
          <w:lang w:eastAsia="ru-RU"/>
          <w14:ligatures w14:val="none"/>
        </w:rPr>
        <w:t>«Новгородский государственный университет имени Ярослава Мудрого»</w:t>
      </w:r>
    </w:p>
    <w:p w14:paraId="33E6D22F" w14:textId="485ACF93" w:rsidR="00EE3172" w:rsidRPr="007D37DD" w:rsidRDefault="00EE3172" w:rsidP="00EE3172">
      <w:pPr>
        <w:spacing w:line="240" w:lineRule="auto"/>
        <w:jc w:val="center"/>
        <w:rPr>
          <w:rFonts w:eastAsia="Times New Roman" w:cs="Times New Roman"/>
          <w:kern w:val="0"/>
          <w:sz w:val="24"/>
          <w:szCs w:val="24"/>
          <w:lang w:eastAsia="ru-RU"/>
          <w14:ligatures w14:val="none"/>
        </w:rPr>
      </w:pPr>
      <w:r w:rsidRPr="007D37DD">
        <w:rPr>
          <w:rFonts w:eastAsia="Times New Roman" w:cs="Times New Roman"/>
          <w:kern w:val="0"/>
          <w:sz w:val="24"/>
          <w:szCs w:val="24"/>
          <w:lang w:eastAsia="ru-RU"/>
          <w14:ligatures w14:val="none"/>
        </w:rPr>
        <w:t>ПОЛИТЕХНИЧЕСКИЙ</w:t>
      </w:r>
      <w:r w:rsidR="00EE1E15" w:rsidRPr="007D37DD">
        <w:rPr>
          <w:rFonts w:eastAsia="Times New Roman" w:cs="Times New Roman"/>
          <w:kern w:val="0"/>
          <w:sz w:val="24"/>
          <w:szCs w:val="24"/>
          <w:lang w:eastAsia="ru-RU"/>
          <w14:ligatures w14:val="none"/>
        </w:rPr>
        <w:t xml:space="preserve"> ИНСТИТУТ</w:t>
      </w:r>
    </w:p>
    <w:p w14:paraId="391A25EC" w14:textId="77777777" w:rsidR="00EE3172" w:rsidRPr="007D37DD" w:rsidRDefault="00EE3172" w:rsidP="00EE3172">
      <w:pPr>
        <w:spacing w:line="240" w:lineRule="auto"/>
        <w:jc w:val="center"/>
        <w:rPr>
          <w:rFonts w:eastAsia="Times New Roman" w:cs="Times New Roman"/>
          <w:kern w:val="0"/>
          <w:sz w:val="24"/>
          <w:szCs w:val="24"/>
          <w:lang w:eastAsia="ru-RU"/>
          <w14:ligatures w14:val="none"/>
        </w:rPr>
      </w:pPr>
      <w:r w:rsidRPr="007D37DD">
        <w:rPr>
          <w:rFonts w:eastAsia="Times New Roman" w:cs="Times New Roman"/>
          <w:spacing w:val="20"/>
          <w:kern w:val="0"/>
          <w:sz w:val="24"/>
          <w:szCs w:val="24"/>
          <w14:ligatures w14:val="none"/>
        </w:rPr>
        <w:t>ПОЛИТЕХНИЧЕСКИЙ КОЛЛЕДЖ</w:t>
      </w:r>
    </w:p>
    <w:p w14:paraId="3B2DA833" w14:textId="77777777" w:rsidR="00EE3172" w:rsidRPr="007D37DD" w:rsidRDefault="00EE3172" w:rsidP="00EE3172">
      <w:pPr>
        <w:spacing w:line="240" w:lineRule="auto"/>
        <w:ind w:firstLine="0"/>
        <w:jc w:val="center"/>
        <w:rPr>
          <w:rFonts w:eastAsia="Times New Roman" w:cs="Times New Roman"/>
          <w:kern w:val="0"/>
          <w:sz w:val="24"/>
          <w:szCs w:val="20"/>
          <w:lang w:eastAsia="ru-RU"/>
          <w14:ligatures w14:val="none"/>
        </w:rPr>
      </w:pPr>
    </w:p>
    <w:p w14:paraId="619A81B8" w14:textId="77777777" w:rsidR="00EE3172" w:rsidRPr="007D37DD" w:rsidRDefault="00EE3172" w:rsidP="00EE3172">
      <w:pPr>
        <w:spacing w:line="240" w:lineRule="auto"/>
        <w:ind w:firstLine="0"/>
        <w:jc w:val="center"/>
        <w:rPr>
          <w:rFonts w:eastAsia="Times New Roman" w:cs="Times New Roman"/>
          <w:kern w:val="0"/>
          <w:sz w:val="24"/>
          <w:szCs w:val="20"/>
          <w:lang w:eastAsia="ru-RU"/>
          <w14:ligatures w14:val="none"/>
        </w:rPr>
      </w:pPr>
    </w:p>
    <w:p w14:paraId="7F6F5DD6" w14:textId="77777777" w:rsidR="00EE3172" w:rsidRPr="007D37DD" w:rsidRDefault="00EE3172" w:rsidP="00EE3172">
      <w:pPr>
        <w:spacing w:line="240" w:lineRule="auto"/>
        <w:ind w:firstLine="0"/>
        <w:jc w:val="center"/>
        <w:rPr>
          <w:rFonts w:eastAsia="Times New Roman" w:cs="Times New Roman"/>
          <w:kern w:val="0"/>
          <w:szCs w:val="28"/>
          <w:lang w:eastAsia="ru-RU"/>
          <w14:ligatures w14:val="none"/>
        </w:rPr>
      </w:pPr>
    </w:p>
    <w:p w14:paraId="6E6FCD74" w14:textId="77777777" w:rsidR="00EE3172" w:rsidRPr="007D37DD" w:rsidRDefault="00EE3172" w:rsidP="00EE3172">
      <w:pPr>
        <w:autoSpaceDE w:val="0"/>
        <w:autoSpaceDN w:val="0"/>
        <w:adjustRightInd w:val="0"/>
        <w:spacing w:line="240" w:lineRule="auto"/>
        <w:ind w:left="5812" w:firstLine="0"/>
        <w:jc w:val="left"/>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УТВЕРЖДАЮ</w:t>
      </w:r>
    </w:p>
    <w:p w14:paraId="5229DEF0" w14:textId="77777777" w:rsidR="00EE3172" w:rsidRPr="007D37DD" w:rsidRDefault="00EE3172" w:rsidP="00EE3172">
      <w:pPr>
        <w:autoSpaceDE w:val="0"/>
        <w:autoSpaceDN w:val="0"/>
        <w:adjustRightInd w:val="0"/>
        <w:spacing w:before="120" w:line="240" w:lineRule="auto"/>
        <w:ind w:left="5812" w:firstLine="0"/>
        <w:jc w:val="left"/>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Зам. директора по УМ и ВР</w:t>
      </w:r>
    </w:p>
    <w:p w14:paraId="2B5A8A82" w14:textId="77777777" w:rsidR="00EE3172" w:rsidRPr="007D37DD" w:rsidRDefault="00EE3172" w:rsidP="00EE3172">
      <w:pPr>
        <w:tabs>
          <w:tab w:val="left" w:pos="7513"/>
        </w:tabs>
        <w:autoSpaceDE w:val="0"/>
        <w:autoSpaceDN w:val="0"/>
        <w:adjustRightInd w:val="0"/>
        <w:spacing w:before="120" w:line="240" w:lineRule="auto"/>
        <w:ind w:left="5812" w:firstLine="0"/>
        <w:jc w:val="left"/>
        <w:rPr>
          <w:rFonts w:eastAsia="Times New Roman" w:cs="Times New Roman"/>
          <w:color w:val="000000"/>
          <w:kern w:val="0"/>
          <w:szCs w:val="28"/>
          <w:lang w:eastAsia="ru-RU"/>
          <w14:ligatures w14:val="none"/>
        </w:rPr>
      </w:pPr>
      <w:r w:rsidRPr="007D37DD">
        <w:rPr>
          <w:rFonts w:eastAsia="Times New Roman" w:cs="Times New Roman"/>
          <w:color w:val="000000"/>
          <w:kern w:val="0"/>
          <w:szCs w:val="28"/>
          <w:u w:val="single"/>
          <w:lang w:eastAsia="ru-RU"/>
          <w14:ligatures w14:val="none"/>
        </w:rPr>
        <w:tab/>
      </w:r>
      <w:r w:rsidRPr="007D37DD">
        <w:rPr>
          <w:rFonts w:eastAsia="Times New Roman" w:cs="Times New Roman"/>
          <w:color w:val="000000"/>
          <w:kern w:val="0"/>
          <w:szCs w:val="28"/>
          <w:lang w:eastAsia="ru-RU"/>
          <w14:ligatures w14:val="none"/>
        </w:rPr>
        <w:t>Л.Н. Иванова</w:t>
      </w:r>
    </w:p>
    <w:p w14:paraId="4B807797" w14:textId="77777777" w:rsidR="00EE3172" w:rsidRPr="007D37DD" w:rsidRDefault="00EE3172" w:rsidP="00EE3172">
      <w:pPr>
        <w:tabs>
          <w:tab w:val="left" w:pos="6379"/>
          <w:tab w:val="left" w:pos="8364"/>
        </w:tabs>
        <w:autoSpaceDE w:val="0"/>
        <w:autoSpaceDN w:val="0"/>
        <w:adjustRightInd w:val="0"/>
        <w:spacing w:before="120" w:line="240" w:lineRule="auto"/>
        <w:ind w:left="5812" w:firstLine="0"/>
        <w:jc w:val="left"/>
        <w:rPr>
          <w:rFonts w:eastAsia="Calibri" w:cs="Times New Roman"/>
          <w:kern w:val="0"/>
          <w:szCs w:val="28"/>
          <w:lang w:eastAsia="ru-RU"/>
          <w14:ligatures w14:val="none"/>
        </w:rPr>
      </w:pPr>
      <w:r w:rsidRPr="007D37DD">
        <w:rPr>
          <w:rFonts w:eastAsia="Times New Roman" w:cs="Times New Roman"/>
          <w:color w:val="000000"/>
          <w:kern w:val="0"/>
          <w:szCs w:val="28"/>
          <w:lang w:eastAsia="ru-RU"/>
          <w14:ligatures w14:val="none"/>
        </w:rPr>
        <w:t>«</w:t>
      </w:r>
      <w:r w:rsidRPr="007D37DD">
        <w:rPr>
          <w:rFonts w:eastAsia="Times New Roman" w:cs="Times New Roman"/>
          <w:color w:val="000000"/>
          <w:kern w:val="0"/>
          <w:szCs w:val="28"/>
          <w:u w:val="single"/>
          <w:lang w:eastAsia="ru-RU"/>
          <w14:ligatures w14:val="none"/>
        </w:rPr>
        <w:tab/>
      </w:r>
      <w:r w:rsidRPr="007D37DD">
        <w:rPr>
          <w:rFonts w:eastAsia="Times New Roman" w:cs="Times New Roman"/>
          <w:color w:val="000000"/>
          <w:kern w:val="0"/>
          <w:szCs w:val="28"/>
          <w:lang w:eastAsia="ru-RU"/>
          <w14:ligatures w14:val="none"/>
        </w:rPr>
        <w:t xml:space="preserve">» </w:t>
      </w:r>
      <w:r w:rsidRPr="007D37DD">
        <w:rPr>
          <w:rFonts w:eastAsia="Times New Roman" w:cs="Times New Roman"/>
          <w:color w:val="000000"/>
          <w:kern w:val="0"/>
          <w:szCs w:val="28"/>
          <w:u w:val="single"/>
          <w:lang w:eastAsia="ru-RU"/>
          <w14:ligatures w14:val="none"/>
        </w:rPr>
        <w:tab/>
      </w:r>
      <w:r w:rsidRPr="007D37DD">
        <w:rPr>
          <w:rFonts w:eastAsia="Times New Roman" w:cs="Times New Roman"/>
          <w:color w:val="000000"/>
          <w:kern w:val="0"/>
          <w:szCs w:val="28"/>
          <w:lang w:eastAsia="ru-RU"/>
          <w14:ligatures w14:val="none"/>
        </w:rPr>
        <w:t xml:space="preserve"> </w:t>
      </w:r>
      <w:r w:rsidRPr="007D37DD">
        <w:rPr>
          <w:rFonts w:eastAsia="Calibri" w:cs="Times New Roman"/>
          <w:kern w:val="0"/>
          <w:szCs w:val="28"/>
          <w:lang w:eastAsia="ru-RU"/>
          <w14:ligatures w14:val="none"/>
        </w:rPr>
        <w:t>2025 г.</w:t>
      </w:r>
    </w:p>
    <w:p w14:paraId="1A78B7F2" w14:textId="77777777" w:rsidR="00EE3172" w:rsidRPr="007D37DD" w:rsidRDefault="00EE3172" w:rsidP="00EE3172">
      <w:pPr>
        <w:spacing w:line="240" w:lineRule="auto"/>
        <w:ind w:firstLine="0"/>
        <w:jc w:val="center"/>
        <w:rPr>
          <w:rFonts w:eastAsia="Times New Roman" w:cs="Times New Roman"/>
          <w:kern w:val="0"/>
          <w:sz w:val="24"/>
          <w:szCs w:val="20"/>
          <w:lang w:eastAsia="ru-RU"/>
          <w14:ligatures w14:val="none"/>
        </w:rPr>
      </w:pPr>
    </w:p>
    <w:p w14:paraId="24357B75" w14:textId="77777777" w:rsidR="00EE3172" w:rsidRPr="007D37DD" w:rsidRDefault="00EE3172" w:rsidP="00EE3172">
      <w:pPr>
        <w:spacing w:line="240" w:lineRule="auto"/>
        <w:ind w:firstLine="0"/>
        <w:jc w:val="center"/>
        <w:rPr>
          <w:rFonts w:eastAsia="Times New Roman" w:cs="Times New Roman"/>
          <w:kern w:val="0"/>
          <w:sz w:val="24"/>
          <w:szCs w:val="20"/>
          <w:lang w:eastAsia="ru-RU"/>
          <w14:ligatures w14:val="none"/>
        </w:rPr>
      </w:pPr>
    </w:p>
    <w:p w14:paraId="32CE085A" w14:textId="77777777" w:rsidR="00EE3172" w:rsidRPr="007D37DD" w:rsidRDefault="00EE3172" w:rsidP="00EE3172">
      <w:pPr>
        <w:spacing w:line="240" w:lineRule="auto"/>
        <w:ind w:firstLine="0"/>
        <w:jc w:val="center"/>
        <w:rPr>
          <w:rFonts w:eastAsia="Times New Roman" w:cs="Times New Roman"/>
          <w:kern w:val="0"/>
          <w:sz w:val="24"/>
          <w:szCs w:val="20"/>
          <w:lang w:eastAsia="ru-RU"/>
          <w14:ligatures w14:val="none"/>
        </w:rPr>
      </w:pPr>
    </w:p>
    <w:p w14:paraId="25233E29" w14:textId="77777777" w:rsidR="00EE3172" w:rsidRPr="007D37DD" w:rsidRDefault="00EE3172" w:rsidP="00EE3172">
      <w:pPr>
        <w:autoSpaceDE w:val="0"/>
        <w:autoSpaceDN w:val="0"/>
        <w:adjustRightInd w:val="0"/>
        <w:spacing w:line="240" w:lineRule="auto"/>
        <w:ind w:firstLine="0"/>
        <w:jc w:val="center"/>
        <w:rPr>
          <w:rFonts w:eastAsia="Calibri" w:cs="Times New Roman"/>
          <w:kern w:val="0"/>
          <w:sz w:val="23"/>
          <w:szCs w:val="23"/>
          <w:lang w:eastAsia="ru-RU"/>
          <w14:ligatures w14:val="none"/>
        </w:rPr>
      </w:pPr>
    </w:p>
    <w:p w14:paraId="54148016" w14:textId="2674B992" w:rsidR="00EE3172" w:rsidRPr="007D37DD" w:rsidRDefault="00D50204" w:rsidP="00EE3172">
      <w:pPr>
        <w:spacing w:line="240" w:lineRule="auto"/>
        <w:ind w:left="601" w:hanging="601"/>
        <w:jc w:val="center"/>
        <w:rPr>
          <w:rFonts w:eastAsia="Times New Roman" w:cs="Times New Roman"/>
          <w:iCs/>
          <w:kern w:val="0"/>
          <w:szCs w:val="28"/>
          <w:lang w:eastAsia="ru-RU"/>
          <w14:ligatures w14:val="none"/>
        </w:rPr>
      </w:pPr>
      <w:r w:rsidRPr="007D37DD">
        <w:rPr>
          <w:rFonts w:eastAsia="Times New Roman" w:cs="Times New Roman"/>
          <w:iCs/>
          <w:kern w:val="0"/>
          <w:szCs w:val="28"/>
          <w:lang w:eastAsia="ru-RU"/>
          <w14:ligatures w14:val="none"/>
        </w:rPr>
        <w:t>Методология безопасной разработки</w:t>
      </w:r>
    </w:p>
    <w:p w14:paraId="3182B9FD" w14:textId="77777777" w:rsidR="00EE3172" w:rsidRPr="007D37DD" w:rsidRDefault="00EE3172" w:rsidP="00EE3172">
      <w:pPr>
        <w:spacing w:line="240" w:lineRule="auto"/>
        <w:ind w:left="601" w:hanging="601"/>
        <w:jc w:val="center"/>
        <w:rPr>
          <w:rFonts w:eastAsia="Times New Roman" w:cs="Times New Roman"/>
          <w:color w:val="000000"/>
          <w:kern w:val="0"/>
          <w:sz w:val="32"/>
          <w:szCs w:val="32"/>
          <w:lang w:eastAsia="ru-RU"/>
          <w14:ligatures w14:val="none"/>
        </w:rPr>
      </w:pPr>
    </w:p>
    <w:p w14:paraId="7F25EB42" w14:textId="77777777" w:rsidR="00EE3172" w:rsidRPr="007D37DD" w:rsidRDefault="00EE3172" w:rsidP="00EE3172">
      <w:pPr>
        <w:spacing w:line="240" w:lineRule="auto"/>
        <w:ind w:left="601" w:hanging="601"/>
        <w:jc w:val="center"/>
        <w:rPr>
          <w:rFonts w:eastAsia="Times New Roman" w:cs="Times New Roman"/>
          <w:kern w:val="0"/>
          <w:szCs w:val="28"/>
          <w:lang w:eastAsia="ru-RU"/>
          <w14:ligatures w14:val="none"/>
        </w:rPr>
      </w:pPr>
      <w:r w:rsidRPr="007D37DD">
        <w:rPr>
          <w:rFonts w:eastAsia="Times New Roman" w:cs="Times New Roman"/>
          <w:kern w:val="0"/>
          <w:szCs w:val="28"/>
          <w:lang w:eastAsia="ru-RU"/>
          <w14:ligatures w14:val="none"/>
        </w:rPr>
        <w:t>Пояснительная записка к дипломному проекту по специальности</w:t>
      </w:r>
    </w:p>
    <w:p w14:paraId="6CBF46B3" w14:textId="77777777" w:rsidR="00EE3172" w:rsidRPr="007D37DD" w:rsidRDefault="00EE3172" w:rsidP="00EE3172">
      <w:pPr>
        <w:spacing w:line="240" w:lineRule="auto"/>
        <w:ind w:left="601" w:hanging="601"/>
        <w:jc w:val="center"/>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09.02.07 Информационные системы и программирование</w:t>
      </w:r>
    </w:p>
    <w:p w14:paraId="01082775" w14:textId="70E11406" w:rsidR="00EE3172" w:rsidRPr="007D37DD" w:rsidRDefault="00EE3172" w:rsidP="00EE3172">
      <w:pPr>
        <w:spacing w:line="240" w:lineRule="auto"/>
        <w:ind w:left="601" w:hanging="601"/>
        <w:jc w:val="center"/>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 xml:space="preserve">ПТК. ДП 1991 </w:t>
      </w:r>
      <w:r w:rsidR="009A134E" w:rsidRPr="007D37DD">
        <w:rPr>
          <w:rFonts w:eastAsia="Times New Roman" w:cs="Times New Roman"/>
          <w:color w:val="000000"/>
          <w:kern w:val="0"/>
          <w:szCs w:val="28"/>
          <w:lang w:eastAsia="ru-RU"/>
          <w14:ligatures w14:val="none"/>
        </w:rPr>
        <w:t>16</w:t>
      </w:r>
      <w:r w:rsidRPr="007D37DD">
        <w:rPr>
          <w:rFonts w:eastAsia="Times New Roman" w:cs="Times New Roman"/>
          <w:color w:val="000000"/>
          <w:kern w:val="0"/>
          <w:szCs w:val="28"/>
          <w:lang w:eastAsia="ru-RU"/>
          <w14:ligatures w14:val="none"/>
        </w:rPr>
        <w:t>. 000ПЗ</w:t>
      </w:r>
    </w:p>
    <w:p w14:paraId="30DE72AB" w14:textId="77777777" w:rsidR="00EE3172" w:rsidRPr="007D37DD" w:rsidRDefault="00EE3172" w:rsidP="00EE3172">
      <w:pPr>
        <w:spacing w:line="240" w:lineRule="auto"/>
        <w:ind w:left="601" w:hanging="601"/>
        <w:jc w:val="center"/>
        <w:rPr>
          <w:rFonts w:eastAsia="Times New Roman" w:cs="Times New Roman"/>
          <w:color w:val="000000"/>
          <w:kern w:val="0"/>
          <w:szCs w:val="28"/>
          <w:lang w:eastAsia="ru-RU"/>
          <w14:ligatures w14:val="none"/>
        </w:rPr>
      </w:pPr>
    </w:p>
    <w:p w14:paraId="60E1E8AE" w14:textId="77777777" w:rsidR="00EE3172" w:rsidRPr="007D37DD" w:rsidRDefault="00EE3172" w:rsidP="00EE3172">
      <w:pPr>
        <w:spacing w:line="240" w:lineRule="auto"/>
        <w:ind w:left="601" w:hanging="601"/>
        <w:jc w:val="center"/>
        <w:rPr>
          <w:rFonts w:eastAsia="Times New Roman" w:cs="Times New Roman"/>
          <w:color w:val="000000"/>
          <w:kern w:val="0"/>
          <w:szCs w:val="28"/>
          <w:lang w:eastAsia="ru-RU"/>
          <w14:ligatures w14:val="none"/>
        </w:rPr>
      </w:pPr>
    </w:p>
    <w:p w14:paraId="55A84964" w14:textId="77777777" w:rsidR="00EE3172" w:rsidRPr="007D37DD" w:rsidRDefault="00EE3172" w:rsidP="00EE3172">
      <w:pPr>
        <w:spacing w:line="240" w:lineRule="auto"/>
        <w:ind w:left="601" w:hanging="601"/>
        <w:jc w:val="center"/>
        <w:rPr>
          <w:rFonts w:eastAsia="Times New Roman" w:cs="Times New Roman"/>
          <w:color w:val="000000"/>
          <w:kern w:val="0"/>
          <w:szCs w:val="28"/>
          <w:lang w:eastAsia="ru-RU"/>
          <w14:ligatures w14:val="none"/>
        </w:rPr>
      </w:pPr>
    </w:p>
    <w:p w14:paraId="34147252" w14:textId="77777777" w:rsidR="00EE3172" w:rsidRPr="007D37DD" w:rsidRDefault="00EE3172" w:rsidP="00EE3172">
      <w:pPr>
        <w:spacing w:line="240" w:lineRule="auto"/>
        <w:ind w:left="601" w:hanging="601"/>
        <w:jc w:val="center"/>
        <w:rPr>
          <w:rFonts w:eastAsia="Times New Roman" w:cs="Times New Roman"/>
          <w:color w:val="000000"/>
          <w:kern w:val="0"/>
          <w:szCs w:val="28"/>
          <w:lang w:eastAsia="ru-RU"/>
          <w14:ligatures w14:val="none"/>
        </w:rPr>
      </w:pPr>
    </w:p>
    <w:p w14:paraId="0F728A56" w14:textId="77777777" w:rsidR="00EE3172" w:rsidRPr="007D37DD" w:rsidRDefault="00EE3172" w:rsidP="00EE3172">
      <w:pPr>
        <w:spacing w:after="240" w:line="276" w:lineRule="auto"/>
        <w:ind w:firstLine="0"/>
        <w:jc w:val="left"/>
        <w:rPr>
          <w:rFonts w:eastAsia="Times New Roman" w:cs="Times New Roman"/>
          <w:kern w:val="0"/>
          <w:szCs w:val="28"/>
          <w:lang w:eastAsia="ru-RU"/>
          <w14:ligatures w14:val="none"/>
        </w:rPr>
      </w:pPr>
    </w:p>
    <w:tbl>
      <w:tblPr>
        <w:tblW w:w="9828" w:type="dxa"/>
        <w:tblLook w:val="01E0" w:firstRow="1" w:lastRow="1" w:firstColumn="1" w:lastColumn="1" w:noHBand="0" w:noVBand="0"/>
      </w:tblPr>
      <w:tblGrid>
        <w:gridCol w:w="5148"/>
        <w:gridCol w:w="4680"/>
      </w:tblGrid>
      <w:tr w:rsidR="00EE3172" w:rsidRPr="007D37DD" w14:paraId="58A4FED2" w14:textId="77777777" w:rsidTr="003A44F6">
        <w:tc>
          <w:tcPr>
            <w:tcW w:w="5148" w:type="dxa"/>
            <w:shd w:val="clear" w:color="auto" w:fill="auto"/>
          </w:tcPr>
          <w:p w14:paraId="3831B0DA" w14:textId="77777777" w:rsidR="00EE3172" w:rsidRPr="007D37DD" w:rsidRDefault="00EE3172" w:rsidP="00EE3172">
            <w:pPr>
              <w:widowControl w:val="0"/>
              <w:tabs>
                <w:tab w:val="left" w:pos="1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Согласовано:</w:t>
            </w:r>
          </w:p>
        </w:tc>
        <w:tc>
          <w:tcPr>
            <w:tcW w:w="4680" w:type="dxa"/>
            <w:shd w:val="clear" w:color="auto" w:fill="auto"/>
          </w:tcPr>
          <w:p w14:paraId="655A6A18" w14:textId="77777777" w:rsidR="00EE3172" w:rsidRPr="007D37DD" w:rsidRDefault="00EE3172" w:rsidP="00EE317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kern w:val="0"/>
                <w:szCs w:val="28"/>
                <w:lang w:eastAsia="ru-RU"/>
                <w14:ligatures w14:val="none"/>
              </w:rPr>
            </w:pPr>
          </w:p>
        </w:tc>
      </w:tr>
      <w:tr w:rsidR="00EE3172" w:rsidRPr="007D37DD" w14:paraId="264D6199" w14:textId="77777777" w:rsidTr="003A44F6">
        <w:trPr>
          <w:trHeight w:val="2220"/>
        </w:trPr>
        <w:tc>
          <w:tcPr>
            <w:tcW w:w="5148" w:type="dxa"/>
            <w:shd w:val="clear" w:color="auto" w:fill="auto"/>
          </w:tcPr>
          <w:p w14:paraId="4CD0B1E7" w14:textId="77777777" w:rsidR="00EE3172" w:rsidRPr="007D37DD" w:rsidRDefault="00EE3172" w:rsidP="00EE3172">
            <w:pPr>
              <w:spacing w:line="240" w:lineRule="auto"/>
              <w:ind w:firstLine="0"/>
              <w:jc w:val="left"/>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Консультант по спец. части</w:t>
            </w:r>
          </w:p>
          <w:p w14:paraId="7D45CF2B" w14:textId="77777777" w:rsidR="00EE3172" w:rsidRPr="007D37DD" w:rsidRDefault="00EE3172" w:rsidP="00EE3172">
            <w:pPr>
              <w:widowControl w:val="0"/>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kern w:val="0"/>
                <w:szCs w:val="28"/>
                <w:lang w:eastAsia="ru-RU"/>
                <w14:ligatures w14:val="none"/>
              </w:rPr>
            </w:pP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Л.Н. </w:t>
            </w:r>
            <w:proofErr w:type="spellStart"/>
            <w:r w:rsidRPr="007D37DD">
              <w:rPr>
                <w:rFonts w:eastAsia="Times New Roman" w:cs="Times New Roman"/>
                <w:kern w:val="0"/>
                <w:szCs w:val="28"/>
                <w:lang w:eastAsia="ru-RU"/>
                <w14:ligatures w14:val="none"/>
              </w:rPr>
              <w:t>Цымбалюк</w:t>
            </w:r>
            <w:proofErr w:type="spellEnd"/>
          </w:p>
          <w:p w14:paraId="7A29A62B" w14:textId="77777777" w:rsidR="00EE3172" w:rsidRPr="007D37DD" w:rsidRDefault="00EE3172" w:rsidP="00EE3172">
            <w:pPr>
              <w:widowControl w:val="0"/>
              <w:tabs>
                <w:tab w:val="left" w:pos="709"/>
                <w:tab w:val="left" w:pos="226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kern w:val="0"/>
                <w:szCs w:val="28"/>
                <w:lang w:eastAsia="ru-RU"/>
                <w14:ligatures w14:val="none"/>
              </w:rPr>
            </w:pPr>
            <w:r w:rsidRPr="007D37DD">
              <w:rPr>
                <w:rFonts w:eastAsia="Times New Roman" w:cs="Times New Roman"/>
                <w:kern w:val="0"/>
                <w:szCs w:val="28"/>
                <w:lang w:eastAsia="ru-RU"/>
                <w14:ligatures w14:val="none"/>
              </w:rPr>
              <w:t>«</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20</w:t>
            </w:r>
            <w:r w:rsidRPr="007D37DD">
              <w:rPr>
                <w:rFonts w:ascii="TimesNewRoman,Bold" w:eastAsia="Calibri" w:hAnsi="TimesNewRoman,Bold" w:cs="TimesNewRoman,Bold"/>
                <w:kern w:val="0"/>
                <w:szCs w:val="28"/>
                <w:u w:val="single"/>
                <w14:ligatures w14:val="none"/>
              </w:rPr>
              <w:t>25</w:t>
            </w:r>
            <w:r w:rsidRPr="007D37DD">
              <w:rPr>
                <w:rFonts w:eastAsia="Times New Roman" w:cs="Times New Roman"/>
                <w:kern w:val="0"/>
                <w:szCs w:val="28"/>
                <w:lang w:eastAsia="ru-RU"/>
                <w14:ligatures w14:val="none"/>
              </w:rPr>
              <w:t xml:space="preserve"> года</w:t>
            </w:r>
          </w:p>
          <w:p w14:paraId="2AD8C213" w14:textId="77777777" w:rsidR="00EE3172" w:rsidRPr="007D37DD" w:rsidRDefault="00EE3172" w:rsidP="00EE3172">
            <w:pPr>
              <w:widowControl w:val="0"/>
              <w:tabs>
                <w:tab w:val="left" w:pos="1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Консультант по экон. части</w:t>
            </w:r>
          </w:p>
          <w:p w14:paraId="589A0F85" w14:textId="77777777" w:rsidR="00EE3172" w:rsidRPr="007D37DD" w:rsidRDefault="00EE3172" w:rsidP="00EE3172">
            <w:pPr>
              <w:widowControl w:val="0"/>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kern w:val="0"/>
                <w:szCs w:val="28"/>
                <w:lang w:eastAsia="ru-RU"/>
                <w14:ligatures w14:val="none"/>
              </w:rPr>
            </w:pP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Г.В. Лебедева</w:t>
            </w:r>
          </w:p>
          <w:p w14:paraId="29523922" w14:textId="77777777" w:rsidR="00EE3172" w:rsidRPr="007D37DD" w:rsidRDefault="00EE3172" w:rsidP="00EE3172">
            <w:pPr>
              <w:widowControl w:val="0"/>
              <w:tabs>
                <w:tab w:val="left" w:pos="709"/>
                <w:tab w:val="left" w:pos="226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kern w:val="0"/>
                <w:szCs w:val="28"/>
                <w:lang w:eastAsia="ru-RU"/>
                <w14:ligatures w14:val="none"/>
              </w:rPr>
            </w:pPr>
            <w:r w:rsidRPr="007D37DD">
              <w:rPr>
                <w:rFonts w:eastAsia="Times New Roman" w:cs="Times New Roman"/>
                <w:kern w:val="0"/>
                <w:szCs w:val="28"/>
                <w:lang w:eastAsia="ru-RU"/>
                <w14:ligatures w14:val="none"/>
              </w:rPr>
              <w:t>«</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20</w:t>
            </w:r>
            <w:r w:rsidRPr="007D37DD">
              <w:rPr>
                <w:rFonts w:ascii="TimesNewRoman,Bold" w:eastAsia="Calibri" w:hAnsi="TimesNewRoman,Bold" w:cs="TimesNewRoman,Bold"/>
                <w:kern w:val="0"/>
                <w:szCs w:val="28"/>
                <w:u w:val="single"/>
                <w14:ligatures w14:val="none"/>
              </w:rPr>
              <w:t>25</w:t>
            </w:r>
            <w:r w:rsidRPr="007D37DD">
              <w:rPr>
                <w:rFonts w:eastAsia="Times New Roman" w:cs="Times New Roman"/>
                <w:kern w:val="0"/>
                <w:szCs w:val="28"/>
                <w:lang w:eastAsia="ru-RU"/>
                <w14:ligatures w14:val="none"/>
              </w:rPr>
              <w:t xml:space="preserve"> года</w:t>
            </w:r>
          </w:p>
          <w:p w14:paraId="5266A2B2" w14:textId="77777777" w:rsidR="00EE3172" w:rsidRPr="007D37DD" w:rsidRDefault="00EE3172" w:rsidP="00EE317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Нормоконтроль</w:t>
            </w:r>
          </w:p>
          <w:p w14:paraId="467C5C3B" w14:textId="77777777" w:rsidR="00EE3172" w:rsidRPr="007D37DD" w:rsidRDefault="00EE3172" w:rsidP="00EE3172">
            <w:pPr>
              <w:widowControl w:val="0"/>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kern w:val="0"/>
                <w:szCs w:val="28"/>
                <w:lang w:eastAsia="ru-RU"/>
                <w14:ligatures w14:val="none"/>
              </w:rPr>
            </w:pP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А.М. Чернега</w:t>
            </w:r>
          </w:p>
          <w:p w14:paraId="2BEB2DE9" w14:textId="77777777" w:rsidR="00EE3172" w:rsidRPr="007D37DD" w:rsidRDefault="00EE3172" w:rsidP="00EE3172">
            <w:pPr>
              <w:widowControl w:val="0"/>
              <w:tabs>
                <w:tab w:val="left" w:pos="709"/>
                <w:tab w:val="left" w:pos="226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kern w:val="0"/>
                <w:szCs w:val="28"/>
                <w:lang w:eastAsia="ru-RU"/>
                <w14:ligatures w14:val="none"/>
              </w:rPr>
            </w:pPr>
            <w:r w:rsidRPr="007D37DD">
              <w:rPr>
                <w:rFonts w:eastAsia="Times New Roman" w:cs="Times New Roman"/>
                <w:kern w:val="0"/>
                <w:szCs w:val="28"/>
                <w:lang w:eastAsia="ru-RU"/>
                <w14:ligatures w14:val="none"/>
              </w:rPr>
              <w:t>«</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20</w:t>
            </w:r>
            <w:r w:rsidRPr="007D37DD">
              <w:rPr>
                <w:rFonts w:ascii="TimesNewRoman,Bold" w:eastAsia="Calibri" w:hAnsi="TimesNewRoman,Bold" w:cs="TimesNewRoman,Bold"/>
                <w:kern w:val="0"/>
                <w:szCs w:val="28"/>
                <w:u w:val="single"/>
                <w14:ligatures w14:val="none"/>
              </w:rPr>
              <w:t>25</w:t>
            </w:r>
            <w:r w:rsidRPr="007D37DD">
              <w:rPr>
                <w:rFonts w:eastAsia="Times New Roman" w:cs="Times New Roman"/>
                <w:kern w:val="0"/>
                <w:szCs w:val="28"/>
                <w:lang w:eastAsia="ru-RU"/>
                <w14:ligatures w14:val="none"/>
              </w:rPr>
              <w:t xml:space="preserve"> года</w:t>
            </w:r>
          </w:p>
          <w:p w14:paraId="784CFB63" w14:textId="77777777" w:rsidR="00EE3172" w:rsidRPr="007D37DD" w:rsidRDefault="00EE3172" w:rsidP="00EE3172">
            <w:pPr>
              <w:widowControl w:val="0"/>
              <w:tabs>
                <w:tab w:val="left" w:pos="709"/>
                <w:tab w:val="left" w:pos="226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kern w:val="0"/>
                <w:szCs w:val="28"/>
                <w:lang w:eastAsia="ru-RU"/>
                <w14:ligatures w14:val="none"/>
              </w:rPr>
            </w:pPr>
          </w:p>
          <w:p w14:paraId="3C550A90" w14:textId="77777777" w:rsidR="00EE3172" w:rsidRPr="007D37DD" w:rsidRDefault="00EE3172" w:rsidP="00EE317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kern w:val="0"/>
                <w:szCs w:val="28"/>
                <w:lang w:eastAsia="ru-RU"/>
                <w14:ligatures w14:val="none"/>
              </w:rPr>
            </w:pPr>
            <w:r w:rsidRPr="007D37DD">
              <w:rPr>
                <w:rFonts w:eastAsia="Times New Roman" w:cs="Times New Roman"/>
                <w:kern w:val="0"/>
                <w:szCs w:val="28"/>
                <w:lang w:eastAsia="ru-RU"/>
                <w14:ligatures w14:val="none"/>
              </w:rPr>
              <w:t>Заместитель директора по УПР</w:t>
            </w:r>
          </w:p>
          <w:p w14:paraId="25830B0F" w14:textId="77777777" w:rsidR="00EE3172" w:rsidRPr="007D37DD" w:rsidRDefault="00EE3172" w:rsidP="00EE3172">
            <w:pPr>
              <w:widowControl w:val="0"/>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kern w:val="0"/>
                <w:szCs w:val="28"/>
                <w:lang w:eastAsia="ru-RU"/>
                <w14:ligatures w14:val="none"/>
              </w:rPr>
            </w:pP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А.М. Чернега</w:t>
            </w:r>
          </w:p>
          <w:p w14:paraId="120DE5EF" w14:textId="7AE897DA" w:rsidR="00EE3172" w:rsidRPr="007D37DD" w:rsidRDefault="00EE3172" w:rsidP="00EE3172">
            <w:pPr>
              <w:widowControl w:val="0"/>
              <w:tabs>
                <w:tab w:val="left" w:pos="709"/>
                <w:tab w:val="left" w:pos="226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kern w:val="0"/>
                <w:szCs w:val="28"/>
                <w:lang w:eastAsia="ru-RU"/>
                <w14:ligatures w14:val="none"/>
              </w:rPr>
            </w:pPr>
            <w:r w:rsidRPr="007D37DD">
              <w:rPr>
                <w:rFonts w:eastAsia="Times New Roman" w:cs="Times New Roman"/>
                <w:kern w:val="0"/>
                <w:szCs w:val="28"/>
                <w:lang w:eastAsia="ru-RU"/>
                <w14:ligatures w14:val="none"/>
              </w:rPr>
              <w:t>«</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20</w:t>
            </w:r>
            <w:r w:rsidRPr="007D37DD">
              <w:rPr>
                <w:rFonts w:ascii="TimesNewRoman,Bold" w:eastAsia="Calibri" w:hAnsi="TimesNewRoman,Bold" w:cs="TimesNewRoman,Bold"/>
                <w:kern w:val="0"/>
                <w:szCs w:val="28"/>
                <w:u w:val="single"/>
                <w14:ligatures w14:val="none"/>
              </w:rPr>
              <w:t>25</w:t>
            </w:r>
            <w:r w:rsidRPr="007D37DD">
              <w:rPr>
                <w:rFonts w:ascii="TimesNewRoman,Bold" w:eastAsia="Calibri" w:hAnsi="TimesNewRoman,Bold" w:cs="TimesNewRoman,Bold"/>
                <w:kern w:val="0"/>
                <w:szCs w:val="28"/>
                <w14:ligatures w14:val="none"/>
              </w:rPr>
              <w:t xml:space="preserve"> </w:t>
            </w:r>
            <w:r w:rsidRPr="007D37DD">
              <w:rPr>
                <w:rFonts w:eastAsia="Times New Roman" w:cs="Times New Roman"/>
                <w:kern w:val="0"/>
                <w:szCs w:val="28"/>
                <w:lang w:eastAsia="ru-RU"/>
                <w14:ligatures w14:val="none"/>
              </w:rPr>
              <w:t>года</w:t>
            </w:r>
          </w:p>
        </w:tc>
        <w:tc>
          <w:tcPr>
            <w:tcW w:w="4680" w:type="dxa"/>
            <w:shd w:val="clear" w:color="auto" w:fill="auto"/>
          </w:tcPr>
          <w:p w14:paraId="3A3AB693" w14:textId="77777777" w:rsidR="00EE3172" w:rsidRPr="007D37DD" w:rsidRDefault="00EE3172" w:rsidP="00EE3172">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Руководитель</w:t>
            </w:r>
          </w:p>
          <w:p w14:paraId="797AFA71" w14:textId="2033EE2E" w:rsidR="00EE3172" w:rsidRPr="007D37DD" w:rsidRDefault="00EE3172" w:rsidP="00EE3172">
            <w:pPr>
              <w:widowControl w:val="0"/>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kern w:val="0"/>
                <w:szCs w:val="28"/>
                <w:lang w:eastAsia="ru-RU"/>
                <w14:ligatures w14:val="none"/>
              </w:rPr>
            </w:pPr>
            <w:r w:rsidRPr="007D37DD">
              <w:rPr>
                <w:rFonts w:ascii="TimesNewRoman,Bold" w:eastAsia="Calibri" w:hAnsi="TimesNewRoman,Bold" w:cs="TimesNewRoman,Bold"/>
                <w:kern w:val="0"/>
                <w:szCs w:val="28"/>
                <w:u w:val="single"/>
                <w14:ligatures w14:val="none"/>
              </w:rPr>
              <w:tab/>
            </w:r>
            <w:r w:rsidRPr="007D37DD">
              <w:rPr>
                <w:rFonts w:ascii="TimesNewRoman,Bold" w:eastAsia="Calibri" w:hAnsi="TimesNewRoman,Bold" w:cs="TimesNewRoman,Bold"/>
                <w:kern w:val="0"/>
                <w:szCs w:val="28"/>
                <w14:ligatures w14:val="none"/>
              </w:rPr>
              <w:t xml:space="preserve"> </w:t>
            </w:r>
            <w:r w:rsidR="00D50204" w:rsidRPr="007D37DD">
              <w:rPr>
                <w:rFonts w:eastAsia="Calibri" w:cs="TimesNewRoman,Bold"/>
                <w:kern w:val="0"/>
                <w:szCs w:val="28"/>
                <w14:ligatures w14:val="none"/>
              </w:rPr>
              <w:t>А</w:t>
            </w:r>
            <w:r w:rsidRPr="007D37DD">
              <w:rPr>
                <w:rFonts w:eastAsia="Times New Roman" w:cs="Times New Roman"/>
                <w:kern w:val="0"/>
                <w:szCs w:val="28"/>
                <w:lang w:eastAsia="ru-RU"/>
                <w14:ligatures w14:val="none"/>
              </w:rPr>
              <w:t>.</w:t>
            </w:r>
            <w:r w:rsidR="00D50204" w:rsidRPr="007D37DD">
              <w:rPr>
                <w:rFonts w:eastAsia="Times New Roman" w:cs="Times New Roman"/>
                <w:kern w:val="0"/>
                <w:szCs w:val="28"/>
                <w:lang w:eastAsia="ru-RU"/>
                <w14:ligatures w14:val="none"/>
              </w:rPr>
              <w:t>Е</w:t>
            </w:r>
            <w:r w:rsidRPr="007D37DD">
              <w:rPr>
                <w:rFonts w:eastAsia="Times New Roman" w:cs="Times New Roman"/>
                <w:kern w:val="0"/>
                <w:szCs w:val="28"/>
                <w:lang w:eastAsia="ru-RU"/>
                <w14:ligatures w14:val="none"/>
              </w:rPr>
              <w:t>. </w:t>
            </w:r>
            <w:proofErr w:type="spellStart"/>
            <w:r w:rsidR="00D50204" w:rsidRPr="007D37DD">
              <w:rPr>
                <w:rFonts w:eastAsia="Times New Roman" w:cs="Times New Roman"/>
                <w:kern w:val="0"/>
                <w:szCs w:val="28"/>
                <w:lang w:eastAsia="ru-RU"/>
                <w14:ligatures w14:val="none"/>
              </w:rPr>
              <w:t>Цымбалюк</w:t>
            </w:r>
            <w:proofErr w:type="spellEnd"/>
          </w:p>
          <w:p w14:paraId="7DE6C778" w14:textId="77777777" w:rsidR="00EE3172" w:rsidRPr="007D37DD" w:rsidRDefault="00EE3172" w:rsidP="00EE3172">
            <w:pPr>
              <w:widowControl w:val="0"/>
              <w:tabs>
                <w:tab w:val="left" w:pos="709"/>
                <w:tab w:val="left" w:pos="226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kern w:val="0"/>
                <w:szCs w:val="28"/>
                <w:lang w:eastAsia="ru-RU"/>
                <w14:ligatures w14:val="none"/>
              </w:rPr>
            </w:pPr>
            <w:r w:rsidRPr="007D37DD">
              <w:rPr>
                <w:rFonts w:eastAsia="Times New Roman" w:cs="Times New Roman"/>
                <w:kern w:val="0"/>
                <w:szCs w:val="28"/>
                <w:lang w:eastAsia="ru-RU"/>
                <w14:ligatures w14:val="none"/>
              </w:rPr>
              <w:t>«</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20</w:t>
            </w:r>
            <w:r w:rsidRPr="007D37DD">
              <w:rPr>
                <w:rFonts w:ascii="TimesNewRoman,Bold" w:eastAsia="Calibri" w:hAnsi="TimesNewRoman,Bold" w:cs="TimesNewRoman,Bold"/>
                <w:kern w:val="0"/>
                <w:szCs w:val="28"/>
                <w:u w:val="single"/>
                <w14:ligatures w14:val="none"/>
              </w:rPr>
              <w:t>25</w:t>
            </w:r>
            <w:r w:rsidRPr="007D37DD">
              <w:rPr>
                <w:rFonts w:eastAsia="Times New Roman" w:cs="Times New Roman"/>
                <w:kern w:val="0"/>
                <w:szCs w:val="28"/>
                <w:lang w:eastAsia="ru-RU"/>
                <w14:ligatures w14:val="none"/>
              </w:rPr>
              <w:t xml:space="preserve"> года</w:t>
            </w:r>
          </w:p>
          <w:p w14:paraId="197F41B4" w14:textId="77777777" w:rsidR="00EE3172" w:rsidRPr="007D37DD" w:rsidRDefault="00EE3172" w:rsidP="00EE3172">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Выполнил:</w:t>
            </w:r>
          </w:p>
          <w:p w14:paraId="42085AA7" w14:textId="77777777" w:rsidR="00EE3172" w:rsidRPr="007D37DD" w:rsidRDefault="00EE3172" w:rsidP="00EE3172">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обучающийся группы 199</w:t>
            </w:r>
            <w:r w:rsidRPr="007D37DD">
              <w:rPr>
                <w:rFonts w:eastAsia="Times New Roman" w:cs="Times New Roman"/>
                <w:kern w:val="0"/>
                <w:szCs w:val="28"/>
                <w:lang w:eastAsia="ru-RU"/>
                <w14:ligatures w14:val="none"/>
              </w:rPr>
              <w:t xml:space="preserve">1 </w:t>
            </w:r>
          </w:p>
          <w:p w14:paraId="558A7E5A" w14:textId="78F3843C" w:rsidR="00EE3172" w:rsidRPr="007D37DD" w:rsidRDefault="00EE3172" w:rsidP="00EE3172">
            <w:pPr>
              <w:widowControl w:val="0"/>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kern w:val="0"/>
                <w:szCs w:val="28"/>
                <w:lang w:eastAsia="ru-RU"/>
                <w14:ligatures w14:val="none"/>
              </w:rPr>
            </w:pPr>
            <w:r w:rsidRPr="007D37DD">
              <w:rPr>
                <w:rFonts w:ascii="TimesNewRoman,Bold" w:eastAsia="Calibri" w:hAnsi="TimesNewRoman,Bold" w:cs="TimesNewRoman,Bold"/>
                <w:kern w:val="0"/>
                <w:szCs w:val="28"/>
                <w:u w:val="single"/>
                <w14:ligatures w14:val="none"/>
              </w:rPr>
              <w:tab/>
            </w:r>
            <w:r w:rsidRPr="007D37DD">
              <w:rPr>
                <w:rFonts w:ascii="TimesNewRoman,Bold" w:eastAsia="Calibri" w:hAnsi="TimesNewRoman,Bold" w:cs="TimesNewRoman,Bold"/>
                <w:kern w:val="0"/>
                <w:szCs w:val="28"/>
                <w14:ligatures w14:val="none"/>
              </w:rPr>
              <w:t xml:space="preserve"> </w:t>
            </w:r>
            <w:r w:rsidR="00D50204" w:rsidRPr="007D37DD">
              <w:rPr>
                <w:rFonts w:eastAsia="Calibri" w:cs="TimesNewRoman,Bold"/>
                <w:kern w:val="0"/>
                <w:szCs w:val="28"/>
                <w14:ligatures w14:val="none"/>
              </w:rPr>
              <w:t>М</w:t>
            </w:r>
            <w:r w:rsidRPr="007D37DD">
              <w:rPr>
                <w:rFonts w:eastAsia="Times New Roman" w:cs="Times New Roman"/>
                <w:kern w:val="0"/>
                <w:szCs w:val="28"/>
                <w:lang w:eastAsia="ru-RU"/>
                <w14:ligatures w14:val="none"/>
              </w:rPr>
              <w:t>.</w:t>
            </w:r>
            <w:r w:rsidR="00D50204" w:rsidRPr="007D37DD">
              <w:rPr>
                <w:rFonts w:eastAsia="Times New Roman" w:cs="Times New Roman"/>
                <w:kern w:val="0"/>
                <w:szCs w:val="28"/>
                <w:lang w:eastAsia="ru-RU"/>
                <w14:ligatures w14:val="none"/>
              </w:rPr>
              <w:t>Э</w:t>
            </w:r>
            <w:r w:rsidRPr="007D37DD">
              <w:rPr>
                <w:rFonts w:eastAsia="Times New Roman" w:cs="Times New Roman"/>
                <w:kern w:val="0"/>
                <w:szCs w:val="28"/>
                <w:lang w:eastAsia="ru-RU"/>
                <w14:ligatures w14:val="none"/>
              </w:rPr>
              <w:t>. </w:t>
            </w:r>
            <w:r w:rsidR="00D50204" w:rsidRPr="007D37DD">
              <w:rPr>
                <w:rFonts w:eastAsia="Times New Roman" w:cs="Times New Roman"/>
                <w:kern w:val="0"/>
                <w:szCs w:val="28"/>
                <w:lang w:eastAsia="ru-RU"/>
                <w14:ligatures w14:val="none"/>
              </w:rPr>
              <w:t>Нор</w:t>
            </w:r>
          </w:p>
          <w:p w14:paraId="3D1E19B0" w14:textId="77777777" w:rsidR="00EE3172" w:rsidRPr="007D37DD" w:rsidRDefault="00EE3172" w:rsidP="00EE3172">
            <w:pPr>
              <w:widowControl w:val="0"/>
              <w:tabs>
                <w:tab w:val="left" w:pos="709"/>
                <w:tab w:val="left" w:pos="226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kern w:val="0"/>
                <w:szCs w:val="28"/>
                <w:lang w:eastAsia="ru-RU"/>
                <w14:ligatures w14:val="none"/>
              </w:rPr>
            </w:pPr>
            <w:r w:rsidRPr="007D37DD">
              <w:rPr>
                <w:rFonts w:eastAsia="Times New Roman" w:cs="Times New Roman"/>
                <w:kern w:val="0"/>
                <w:szCs w:val="28"/>
                <w:lang w:eastAsia="ru-RU"/>
                <w14:ligatures w14:val="none"/>
              </w:rPr>
              <w:t>«</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20</w:t>
            </w:r>
            <w:r w:rsidRPr="007D37DD">
              <w:rPr>
                <w:rFonts w:eastAsia="Times New Roman" w:cs="Times New Roman"/>
                <w:kern w:val="0"/>
                <w:szCs w:val="28"/>
                <w:u w:val="single"/>
                <w:lang w:eastAsia="ru-RU"/>
                <w14:ligatures w14:val="none"/>
              </w:rPr>
              <w:t>25</w:t>
            </w:r>
            <w:r w:rsidRPr="007D37DD">
              <w:rPr>
                <w:rFonts w:eastAsia="Times New Roman" w:cs="Times New Roman"/>
                <w:kern w:val="0"/>
                <w:szCs w:val="28"/>
                <w:lang w:eastAsia="ru-RU"/>
                <w14:ligatures w14:val="none"/>
              </w:rPr>
              <w:t xml:space="preserve"> года</w:t>
            </w:r>
          </w:p>
          <w:p w14:paraId="46CC4A5B" w14:textId="77777777" w:rsidR="00EE3172" w:rsidRPr="007D37DD" w:rsidRDefault="00EE3172" w:rsidP="00EE3172">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color w:val="000000"/>
                <w:kern w:val="0"/>
                <w:szCs w:val="28"/>
                <w:lang w:eastAsia="ru-RU"/>
                <w14:ligatures w14:val="none"/>
              </w:rPr>
            </w:pPr>
          </w:p>
        </w:tc>
      </w:tr>
    </w:tbl>
    <w:p w14:paraId="7D9A5AB7" w14:textId="101638BA" w:rsidR="0029307C" w:rsidRPr="007D37DD" w:rsidRDefault="0029307C" w:rsidP="00A50358">
      <w:pPr>
        <w:pStyle w:val="12"/>
        <w:pageBreakBefore/>
        <w:spacing w:after="480"/>
        <w:ind w:firstLine="0"/>
        <w:jc w:val="center"/>
        <w:rPr>
          <w:bCs w:val="0"/>
        </w:rPr>
      </w:pPr>
      <w:r w:rsidRPr="007D37DD">
        <w:rPr>
          <w:bCs w:val="0"/>
        </w:rPr>
        <w:lastRenderedPageBreak/>
        <w:t>Содержание</w:t>
      </w:r>
      <w:bookmarkEnd w:id="0"/>
    </w:p>
    <w:p w14:paraId="26116E05" w14:textId="6EBB006B" w:rsidR="005F43B5" w:rsidRDefault="0029307C">
      <w:pPr>
        <w:pStyle w:val="11"/>
        <w:rPr>
          <w:rFonts w:asciiTheme="minorHAnsi" w:eastAsiaTheme="minorEastAsia" w:hAnsiTheme="minorHAnsi" w:cstheme="minorBidi"/>
          <w:noProof/>
          <w:kern w:val="2"/>
          <w:sz w:val="24"/>
          <w:szCs w:val="24"/>
          <w:lang w:eastAsia="ru-RU"/>
          <w14:ligatures w14:val="standardContextual"/>
        </w:rPr>
      </w:pPr>
      <w:r w:rsidRPr="007D37DD">
        <w:fldChar w:fldCharType="begin"/>
      </w:r>
      <w:r w:rsidRPr="007D37DD">
        <w:instrText xml:space="preserve"> TOC \o "1-2" \h \z \u </w:instrText>
      </w:r>
      <w:r w:rsidRPr="007D37DD">
        <w:fldChar w:fldCharType="separate"/>
      </w:r>
      <w:hyperlink w:anchor="_Toc200266273" w:history="1">
        <w:r w:rsidR="005F43B5" w:rsidRPr="005D02CA">
          <w:rPr>
            <w:rStyle w:val="a3"/>
            <w:noProof/>
          </w:rPr>
          <w:t>Введение</w:t>
        </w:r>
        <w:r w:rsidR="005F43B5">
          <w:rPr>
            <w:noProof/>
            <w:webHidden/>
          </w:rPr>
          <w:tab/>
        </w:r>
        <w:r w:rsidR="005F43B5">
          <w:rPr>
            <w:noProof/>
            <w:webHidden/>
          </w:rPr>
          <w:fldChar w:fldCharType="begin"/>
        </w:r>
        <w:r w:rsidR="005F43B5">
          <w:rPr>
            <w:noProof/>
            <w:webHidden/>
          </w:rPr>
          <w:instrText xml:space="preserve"> PAGEREF _Toc200266273 \h </w:instrText>
        </w:r>
        <w:r w:rsidR="005F43B5">
          <w:rPr>
            <w:noProof/>
            <w:webHidden/>
          </w:rPr>
        </w:r>
        <w:r w:rsidR="005F43B5">
          <w:rPr>
            <w:noProof/>
            <w:webHidden/>
          </w:rPr>
          <w:fldChar w:fldCharType="separate"/>
        </w:r>
        <w:r w:rsidR="005F43B5">
          <w:rPr>
            <w:noProof/>
            <w:webHidden/>
          </w:rPr>
          <w:t>3</w:t>
        </w:r>
        <w:r w:rsidR="005F43B5">
          <w:rPr>
            <w:noProof/>
            <w:webHidden/>
          </w:rPr>
          <w:fldChar w:fldCharType="end"/>
        </w:r>
      </w:hyperlink>
    </w:p>
    <w:p w14:paraId="05B66E2B" w14:textId="03194185" w:rsidR="005F43B5" w:rsidRDefault="005F43B5">
      <w:pPr>
        <w:pStyle w:val="11"/>
        <w:rPr>
          <w:rFonts w:asciiTheme="minorHAnsi" w:eastAsiaTheme="minorEastAsia" w:hAnsiTheme="minorHAnsi" w:cstheme="minorBidi"/>
          <w:noProof/>
          <w:kern w:val="2"/>
          <w:sz w:val="24"/>
          <w:szCs w:val="24"/>
          <w:lang w:eastAsia="ru-RU"/>
          <w14:ligatures w14:val="standardContextual"/>
        </w:rPr>
      </w:pPr>
      <w:hyperlink w:anchor="_Toc200266274" w:history="1">
        <w:r w:rsidRPr="005D02CA">
          <w:rPr>
            <w:rStyle w:val="a3"/>
            <w:noProof/>
          </w:rPr>
          <w:t>1 Общая часть</w:t>
        </w:r>
        <w:r>
          <w:rPr>
            <w:noProof/>
            <w:webHidden/>
          </w:rPr>
          <w:tab/>
        </w:r>
        <w:r>
          <w:rPr>
            <w:noProof/>
            <w:webHidden/>
          </w:rPr>
          <w:fldChar w:fldCharType="begin"/>
        </w:r>
        <w:r>
          <w:rPr>
            <w:noProof/>
            <w:webHidden/>
          </w:rPr>
          <w:instrText xml:space="preserve"> PAGEREF _Toc200266274 \h </w:instrText>
        </w:r>
        <w:r>
          <w:rPr>
            <w:noProof/>
            <w:webHidden/>
          </w:rPr>
        </w:r>
        <w:r>
          <w:rPr>
            <w:noProof/>
            <w:webHidden/>
          </w:rPr>
          <w:fldChar w:fldCharType="separate"/>
        </w:r>
        <w:r>
          <w:rPr>
            <w:noProof/>
            <w:webHidden/>
          </w:rPr>
          <w:t>6</w:t>
        </w:r>
        <w:r>
          <w:rPr>
            <w:noProof/>
            <w:webHidden/>
          </w:rPr>
          <w:fldChar w:fldCharType="end"/>
        </w:r>
      </w:hyperlink>
    </w:p>
    <w:p w14:paraId="42AD0B83" w14:textId="702D013D" w:rsidR="005F43B5" w:rsidRDefault="005F43B5" w:rsidP="005F43B5">
      <w:pPr>
        <w:pStyle w:val="22"/>
        <w:tabs>
          <w:tab w:val="right" w:leader="dot" w:pos="9345"/>
        </w:tabs>
        <w:ind w:left="0" w:firstLine="0"/>
        <w:rPr>
          <w:rFonts w:asciiTheme="minorHAnsi" w:eastAsiaTheme="minorEastAsia" w:hAnsiTheme="minorHAnsi"/>
          <w:noProof/>
          <w:sz w:val="24"/>
          <w:szCs w:val="24"/>
          <w:lang w:eastAsia="ru-RU"/>
        </w:rPr>
      </w:pPr>
      <w:hyperlink w:anchor="_Toc200266275" w:history="1">
        <w:r w:rsidRPr="005D02CA">
          <w:rPr>
            <w:rStyle w:val="a3"/>
            <w:noProof/>
          </w:rPr>
          <w:t>1.1 Постановка задачи</w:t>
        </w:r>
        <w:r>
          <w:rPr>
            <w:noProof/>
            <w:webHidden/>
          </w:rPr>
          <w:tab/>
        </w:r>
        <w:r>
          <w:rPr>
            <w:noProof/>
            <w:webHidden/>
          </w:rPr>
          <w:fldChar w:fldCharType="begin"/>
        </w:r>
        <w:r>
          <w:rPr>
            <w:noProof/>
            <w:webHidden/>
          </w:rPr>
          <w:instrText xml:space="preserve"> PAGEREF _Toc200266275 \h </w:instrText>
        </w:r>
        <w:r>
          <w:rPr>
            <w:noProof/>
            <w:webHidden/>
          </w:rPr>
        </w:r>
        <w:r>
          <w:rPr>
            <w:noProof/>
            <w:webHidden/>
          </w:rPr>
          <w:fldChar w:fldCharType="separate"/>
        </w:r>
        <w:r>
          <w:rPr>
            <w:noProof/>
            <w:webHidden/>
          </w:rPr>
          <w:t>6</w:t>
        </w:r>
        <w:r>
          <w:rPr>
            <w:noProof/>
            <w:webHidden/>
          </w:rPr>
          <w:fldChar w:fldCharType="end"/>
        </w:r>
      </w:hyperlink>
    </w:p>
    <w:p w14:paraId="039F7AA8" w14:textId="2457922C" w:rsidR="005F43B5" w:rsidRDefault="005F43B5" w:rsidP="005F43B5">
      <w:pPr>
        <w:pStyle w:val="22"/>
        <w:tabs>
          <w:tab w:val="right" w:leader="dot" w:pos="9345"/>
        </w:tabs>
        <w:ind w:left="0" w:firstLine="0"/>
        <w:rPr>
          <w:rFonts w:asciiTheme="minorHAnsi" w:eastAsiaTheme="minorEastAsia" w:hAnsiTheme="minorHAnsi"/>
          <w:noProof/>
          <w:sz w:val="24"/>
          <w:szCs w:val="24"/>
          <w:lang w:eastAsia="ru-RU"/>
        </w:rPr>
      </w:pPr>
      <w:hyperlink w:anchor="_Toc200266276" w:history="1">
        <w:r w:rsidRPr="005D02CA">
          <w:rPr>
            <w:rStyle w:val="a3"/>
            <w:rFonts w:eastAsia="Times New Roman"/>
            <w:noProof/>
            <w:lang w:eastAsia="ru-RU"/>
          </w:rPr>
          <w:t>1.2 Обоснование проектных решений</w:t>
        </w:r>
        <w:r>
          <w:rPr>
            <w:noProof/>
            <w:webHidden/>
          </w:rPr>
          <w:tab/>
        </w:r>
        <w:r>
          <w:rPr>
            <w:noProof/>
            <w:webHidden/>
          </w:rPr>
          <w:fldChar w:fldCharType="begin"/>
        </w:r>
        <w:r>
          <w:rPr>
            <w:noProof/>
            <w:webHidden/>
          </w:rPr>
          <w:instrText xml:space="preserve"> PAGEREF _Toc200266276 \h </w:instrText>
        </w:r>
        <w:r>
          <w:rPr>
            <w:noProof/>
            <w:webHidden/>
          </w:rPr>
        </w:r>
        <w:r>
          <w:rPr>
            <w:noProof/>
            <w:webHidden/>
          </w:rPr>
          <w:fldChar w:fldCharType="separate"/>
        </w:r>
        <w:r>
          <w:rPr>
            <w:noProof/>
            <w:webHidden/>
          </w:rPr>
          <w:t>20</w:t>
        </w:r>
        <w:r>
          <w:rPr>
            <w:noProof/>
            <w:webHidden/>
          </w:rPr>
          <w:fldChar w:fldCharType="end"/>
        </w:r>
      </w:hyperlink>
    </w:p>
    <w:p w14:paraId="18313F3F" w14:textId="4EFA7C42" w:rsidR="005F43B5" w:rsidRDefault="005F43B5" w:rsidP="005F43B5">
      <w:pPr>
        <w:pStyle w:val="22"/>
        <w:tabs>
          <w:tab w:val="right" w:leader="dot" w:pos="9345"/>
        </w:tabs>
        <w:ind w:left="0" w:firstLine="0"/>
        <w:rPr>
          <w:rFonts w:asciiTheme="minorHAnsi" w:eastAsiaTheme="minorEastAsia" w:hAnsiTheme="minorHAnsi"/>
          <w:noProof/>
          <w:sz w:val="24"/>
          <w:szCs w:val="24"/>
          <w:lang w:eastAsia="ru-RU"/>
        </w:rPr>
      </w:pPr>
      <w:hyperlink w:anchor="_Toc200266277" w:history="1">
        <w:r w:rsidRPr="005D02CA">
          <w:rPr>
            <w:rStyle w:val="a3"/>
            <w:noProof/>
          </w:rPr>
          <w:t>1.3 Обзор и анализ существующих программных систем</w:t>
        </w:r>
        <w:r>
          <w:rPr>
            <w:noProof/>
            <w:webHidden/>
          </w:rPr>
          <w:tab/>
        </w:r>
        <w:r>
          <w:rPr>
            <w:noProof/>
            <w:webHidden/>
          </w:rPr>
          <w:fldChar w:fldCharType="begin"/>
        </w:r>
        <w:r>
          <w:rPr>
            <w:noProof/>
            <w:webHidden/>
          </w:rPr>
          <w:instrText xml:space="preserve"> PAGEREF _Toc200266277 \h </w:instrText>
        </w:r>
        <w:r>
          <w:rPr>
            <w:noProof/>
            <w:webHidden/>
          </w:rPr>
        </w:r>
        <w:r>
          <w:rPr>
            <w:noProof/>
            <w:webHidden/>
          </w:rPr>
          <w:fldChar w:fldCharType="separate"/>
        </w:r>
        <w:r>
          <w:rPr>
            <w:noProof/>
            <w:webHidden/>
          </w:rPr>
          <w:t>31</w:t>
        </w:r>
        <w:r>
          <w:rPr>
            <w:noProof/>
            <w:webHidden/>
          </w:rPr>
          <w:fldChar w:fldCharType="end"/>
        </w:r>
      </w:hyperlink>
    </w:p>
    <w:p w14:paraId="345420EA" w14:textId="043C1292" w:rsidR="005F43B5" w:rsidRDefault="005F43B5">
      <w:pPr>
        <w:pStyle w:val="11"/>
        <w:rPr>
          <w:rFonts w:asciiTheme="minorHAnsi" w:eastAsiaTheme="minorEastAsia" w:hAnsiTheme="minorHAnsi" w:cstheme="minorBidi"/>
          <w:noProof/>
          <w:kern w:val="2"/>
          <w:sz w:val="24"/>
          <w:szCs w:val="24"/>
          <w:lang w:eastAsia="ru-RU"/>
          <w14:ligatures w14:val="standardContextual"/>
        </w:rPr>
      </w:pPr>
      <w:hyperlink w:anchor="_Toc200266278" w:history="1">
        <w:r w:rsidRPr="005D02CA">
          <w:rPr>
            <w:rStyle w:val="a3"/>
            <w:noProof/>
          </w:rPr>
          <w:t>2 Специальная, практическая, опытно-экспериментальная часть</w:t>
        </w:r>
        <w:r>
          <w:rPr>
            <w:noProof/>
            <w:webHidden/>
          </w:rPr>
          <w:tab/>
        </w:r>
        <w:r>
          <w:rPr>
            <w:noProof/>
            <w:webHidden/>
          </w:rPr>
          <w:fldChar w:fldCharType="begin"/>
        </w:r>
        <w:r>
          <w:rPr>
            <w:noProof/>
            <w:webHidden/>
          </w:rPr>
          <w:instrText xml:space="preserve"> PAGEREF _Toc200266278 \h </w:instrText>
        </w:r>
        <w:r>
          <w:rPr>
            <w:noProof/>
            <w:webHidden/>
          </w:rPr>
        </w:r>
        <w:r>
          <w:rPr>
            <w:noProof/>
            <w:webHidden/>
          </w:rPr>
          <w:fldChar w:fldCharType="separate"/>
        </w:r>
        <w:r>
          <w:rPr>
            <w:noProof/>
            <w:webHidden/>
          </w:rPr>
          <w:t>36</w:t>
        </w:r>
        <w:r>
          <w:rPr>
            <w:noProof/>
            <w:webHidden/>
          </w:rPr>
          <w:fldChar w:fldCharType="end"/>
        </w:r>
      </w:hyperlink>
    </w:p>
    <w:p w14:paraId="1A7F805C" w14:textId="12C50A50" w:rsidR="005F43B5" w:rsidRDefault="005F43B5" w:rsidP="005F43B5">
      <w:pPr>
        <w:pStyle w:val="22"/>
        <w:tabs>
          <w:tab w:val="right" w:leader="dot" w:pos="9345"/>
        </w:tabs>
        <w:ind w:left="0" w:firstLine="0"/>
        <w:rPr>
          <w:rFonts w:asciiTheme="minorHAnsi" w:eastAsiaTheme="minorEastAsia" w:hAnsiTheme="minorHAnsi"/>
          <w:noProof/>
          <w:sz w:val="24"/>
          <w:szCs w:val="24"/>
          <w:lang w:eastAsia="ru-RU"/>
        </w:rPr>
      </w:pPr>
      <w:hyperlink w:anchor="_Toc200266279" w:history="1">
        <w:r w:rsidRPr="005D02CA">
          <w:rPr>
            <w:rStyle w:val="a3"/>
            <w:noProof/>
          </w:rPr>
          <w:t>2.1 Анализ задачи</w:t>
        </w:r>
        <w:r>
          <w:rPr>
            <w:noProof/>
            <w:webHidden/>
          </w:rPr>
          <w:tab/>
        </w:r>
        <w:r>
          <w:rPr>
            <w:noProof/>
            <w:webHidden/>
          </w:rPr>
          <w:fldChar w:fldCharType="begin"/>
        </w:r>
        <w:r>
          <w:rPr>
            <w:noProof/>
            <w:webHidden/>
          </w:rPr>
          <w:instrText xml:space="preserve"> PAGEREF _Toc200266279 \h </w:instrText>
        </w:r>
        <w:r>
          <w:rPr>
            <w:noProof/>
            <w:webHidden/>
          </w:rPr>
        </w:r>
        <w:r>
          <w:rPr>
            <w:noProof/>
            <w:webHidden/>
          </w:rPr>
          <w:fldChar w:fldCharType="separate"/>
        </w:r>
        <w:r>
          <w:rPr>
            <w:noProof/>
            <w:webHidden/>
          </w:rPr>
          <w:t>36</w:t>
        </w:r>
        <w:r>
          <w:rPr>
            <w:noProof/>
            <w:webHidden/>
          </w:rPr>
          <w:fldChar w:fldCharType="end"/>
        </w:r>
      </w:hyperlink>
    </w:p>
    <w:p w14:paraId="286C0A9C" w14:textId="6C7A4B2A" w:rsidR="005F43B5" w:rsidRDefault="005F43B5" w:rsidP="005F43B5">
      <w:pPr>
        <w:pStyle w:val="22"/>
        <w:tabs>
          <w:tab w:val="right" w:leader="dot" w:pos="9345"/>
        </w:tabs>
        <w:ind w:left="0" w:firstLine="0"/>
        <w:rPr>
          <w:rFonts w:asciiTheme="minorHAnsi" w:eastAsiaTheme="minorEastAsia" w:hAnsiTheme="minorHAnsi"/>
          <w:noProof/>
          <w:sz w:val="24"/>
          <w:szCs w:val="24"/>
          <w:lang w:eastAsia="ru-RU"/>
        </w:rPr>
      </w:pPr>
      <w:hyperlink w:anchor="_Toc200266280" w:history="1">
        <w:r w:rsidRPr="005D02CA">
          <w:rPr>
            <w:rStyle w:val="a3"/>
            <w:noProof/>
          </w:rPr>
          <w:t>2.2 Описание логической структуры</w:t>
        </w:r>
        <w:r>
          <w:rPr>
            <w:noProof/>
            <w:webHidden/>
          </w:rPr>
          <w:tab/>
        </w:r>
        <w:r>
          <w:rPr>
            <w:noProof/>
            <w:webHidden/>
          </w:rPr>
          <w:fldChar w:fldCharType="begin"/>
        </w:r>
        <w:r>
          <w:rPr>
            <w:noProof/>
            <w:webHidden/>
          </w:rPr>
          <w:instrText xml:space="preserve"> PAGEREF _Toc200266280 \h </w:instrText>
        </w:r>
        <w:r>
          <w:rPr>
            <w:noProof/>
            <w:webHidden/>
          </w:rPr>
        </w:r>
        <w:r>
          <w:rPr>
            <w:noProof/>
            <w:webHidden/>
          </w:rPr>
          <w:fldChar w:fldCharType="separate"/>
        </w:r>
        <w:r>
          <w:rPr>
            <w:noProof/>
            <w:webHidden/>
          </w:rPr>
          <w:t>41</w:t>
        </w:r>
        <w:r>
          <w:rPr>
            <w:noProof/>
            <w:webHidden/>
          </w:rPr>
          <w:fldChar w:fldCharType="end"/>
        </w:r>
      </w:hyperlink>
    </w:p>
    <w:p w14:paraId="53DFDD8F" w14:textId="40C6C228" w:rsidR="005F43B5" w:rsidRDefault="005F43B5" w:rsidP="005F43B5">
      <w:pPr>
        <w:pStyle w:val="22"/>
        <w:tabs>
          <w:tab w:val="right" w:leader="dot" w:pos="9345"/>
        </w:tabs>
        <w:ind w:left="0" w:firstLine="0"/>
        <w:rPr>
          <w:rFonts w:asciiTheme="minorHAnsi" w:eastAsiaTheme="minorEastAsia" w:hAnsiTheme="minorHAnsi"/>
          <w:noProof/>
          <w:sz w:val="24"/>
          <w:szCs w:val="24"/>
          <w:lang w:eastAsia="ru-RU"/>
        </w:rPr>
      </w:pPr>
      <w:hyperlink w:anchor="_Toc200266281" w:history="1">
        <w:r w:rsidRPr="005D02CA">
          <w:rPr>
            <w:rStyle w:val="a3"/>
            <w:noProof/>
          </w:rPr>
          <w:t>2.3 Описание работы программы</w:t>
        </w:r>
        <w:r>
          <w:rPr>
            <w:noProof/>
            <w:webHidden/>
          </w:rPr>
          <w:tab/>
        </w:r>
        <w:r>
          <w:rPr>
            <w:noProof/>
            <w:webHidden/>
          </w:rPr>
          <w:fldChar w:fldCharType="begin"/>
        </w:r>
        <w:r>
          <w:rPr>
            <w:noProof/>
            <w:webHidden/>
          </w:rPr>
          <w:instrText xml:space="preserve"> PAGEREF _Toc200266281 \h </w:instrText>
        </w:r>
        <w:r>
          <w:rPr>
            <w:noProof/>
            <w:webHidden/>
          </w:rPr>
        </w:r>
        <w:r>
          <w:rPr>
            <w:noProof/>
            <w:webHidden/>
          </w:rPr>
          <w:fldChar w:fldCharType="separate"/>
        </w:r>
        <w:r>
          <w:rPr>
            <w:noProof/>
            <w:webHidden/>
          </w:rPr>
          <w:t>53</w:t>
        </w:r>
        <w:r>
          <w:rPr>
            <w:noProof/>
            <w:webHidden/>
          </w:rPr>
          <w:fldChar w:fldCharType="end"/>
        </w:r>
      </w:hyperlink>
    </w:p>
    <w:p w14:paraId="4E439D73" w14:textId="3B08B29D" w:rsidR="005F43B5" w:rsidRDefault="005F43B5" w:rsidP="005F43B5">
      <w:pPr>
        <w:pStyle w:val="22"/>
        <w:tabs>
          <w:tab w:val="right" w:leader="dot" w:pos="9345"/>
        </w:tabs>
        <w:ind w:left="0" w:firstLine="0"/>
        <w:rPr>
          <w:rFonts w:asciiTheme="minorHAnsi" w:eastAsiaTheme="minorEastAsia" w:hAnsiTheme="minorHAnsi"/>
          <w:noProof/>
          <w:sz w:val="24"/>
          <w:szCs w:val="24"/>
          <w:lang w:eastAsia="ru-RU"/>
        </w:rPr>
      </w:pPr>
      <w:hyperlink w:anchor="_Toc200266282" w:history="1">
        <w:r w:rsidRPr="005D02CA">
          <w:rPr>
            <w:rStyle w:val="a3"/>
            <w:noProof/>
          </w:rPr>
          <w:t>2.4 Руководство оператора</w:t>
        </w:r>
        <w:r>
          <w:rPr>
            <w:noProof/>
            <w:webHidden/>
          </w:rPr>
          <w:tab/>
        </w:r>
        <w:r>
          <w:rPr>
            <w:noProof/>
            <w:webHidden/>
          </w:rPr>
          <w:fldChar w:fldCharType="begin"/>
        </w:r>
        <w:r>
          <w:rPr>
            <w:noProof/>
            <w:webHidden/>
          </w:rPr>
          <w:instrText xml:space="preserve"> PAGEREF _Toc200266282 \h </w:instrText>
        </w:r>
        <w:r>
          <w:rPr>
            <w:noProof/>
            <w:webHidden/>
          </w:rPr>
        </w:r>
        <w:r>
          <w:rPr>
            <w:noProof/>
            <w:webHidden/>
          </w:rPr>
          <w:fldChar w:fldCharType="separate"/>
        </w:r>
        <w:r>
          <w:rPr>
            <w:noProof/>
            <w:webHidden/>
          </w:rPr>
          <w:t>72</w:t>
        </w:r>
        <w:r>
          <w:rPr>
            <w:noProof/>
            <w:webHidden/>
          </w:rPr>
          <w:fldChar w:fldCharType="end"/>
        </w:r>
      </w:hyperlink>
    </w:p>
    <w:p w14:paraId="12FC3134" w14:textId="1CFF987D" w:rsidR="005F43B5" w:rsidRDefault="005F43B5">
      <w:pPr>
        <w:pStyle w:val="11"/>
        <w:rPr>
          <w:rFonts w:asciiTheme="minorHAnsi" w:eastAsiaTheme="minorEastAsia" w:hAnsiTheme="minorHAnsi" w:cstheme="minorBidi"/>
          <w:noProof/>
          <w:kern w:val="2"/>
          <w:sz w:val="24"/>
          <w:szCs w:val="24"/>
          <w:lang w:eastAsia="ru-RU"/>
          <w14:ligatures w14:val="standardContextual"/>
        </w:rPr>
      </w:pPr>
      <w:hyperlink w:anchor="_Toc200266283" w:history="1">
        <w:r w:rsidRPr="005D02CA">
          <w:rPr>
            <w:rStyle w:val="a3"/>
            <w:rFonts w:eastAsia="Calibri"/>
            <w:noProof/>
          </w:rPr>
          <w:t>3 Экономическая часть</w:t>
        </w:r>
        <w:r>
          <w:rPr>
            <w:noProof/>
            <w:webHidden/>
          </w:rPr>
          <w:tab/>
        </w:r>
        <w:r>
          <w:rPr>
            <w:noProof/>
            <w:webHidden/>
          </w:rPr>
          <w:fldChar w:fldCharType="begin"/>
        </w:r>
        <w:r>
          <w:rPr>
            <w:noProof/>
            <w:webHidden/>
          </w:rPr>
          <w:instrText xml:space="preserve"> PAGEREF _Toc200266283 \h </w:instrText>
        </w:r>
        <w:r>
          <w:rPr>
            <w:noProof/>
            <w:webHidden/>
          </w:rPr>
        </w:r>
        <w:r>
          <w:rPr>
            <w:noProof/>
            <w:webHidden/>
          </w:rPr>
          <w:fldChar w:fldCharType="separate"/>
        </w:r>
        <w:r>
          <w:rPr>
            <w:noProof/>
            <w:webHidden/>
          </w:rPr>
          <w:t>82</w:t>
        </w:r>
        <w:r>
          <w:rPr>
            <w:noProof/>
            <w:webHidden/>
          </w:rPr>
          <w:fldChar w:fldCharType="end"/>
        </w:r>
      </w:hyperlink>
    </w:p>
    <w:p w14:paraId="6FF844FF" w14:textId="437BB7BB" w:rsidR="005F43B5" w:rsidRDefault="005F43B5" w:rsidP="005F43B5">
      <w:pPr>
        <w:pStyle w:val="22"/>
        <w:tabs>
          <w:tab w:val="right" w:leader="dot" w:pos="9345"/>
        </w:tabs>
        <w:ind w:left="0" w:firstLine="0"/>
        <w:rPr>
          <w:rFonts w:asciiTheme="minorHAnsi" w:eastAsiaTheme="minorEastAsia" w:hAnsiTheme="minorHAnsi"/>
          <w:noProof/>
          <w:sz w:val="24"/>
          <w:szCs w:val="24"/>
          <w:lang w:eastAsia="ru-RU"/>
        </w:rPr>
      </w:pPr>
      <w:hyperlink w:anchor="_Toc200266284" w:history="1">
        <w:r w:rsidRPr="005D02CA">
          <w:rPr>
            <w:rStyle w:val="a3"/>
            <w:noProof/>
          </w:rPr>
          <w:t>3.1 Расчёт основной и дополнительной заработной платы с отчислением на социальное страхование</w:t>
        </w:r>
        <w:r>
          <w:rPr>
            <w:noProof/>
            <w:webHidden/>
          </w:rPr>
          <w:tab/>
        </w:r>
        <w:r>
          <w:rPr>
            <w:noProof/>
            <w:webHidden/>
          </w:rPr>
          <w:fldChar w:fldCharType="begin"/>
        </w:r>
        <w:r>
          <w:rPr>
            <w:noProof/>
            <w:webHidden/>
          </w:rPr>
          <w:instrText xml:space="preserve"> PAGEREF _Toc200266284 \h </w:instrText>
        </w:r>
        <w:r>
          <w:rPr>
            <w:noProof/>
            <w:webHidden/>
          </w:rPr>
        </w:r>
        <w:r>
          <w:rPr>
            <w:noProof/>
            <w:webHidden/>
          </w:rPr>
          <w:fldChar w:fldCharType="separate"/>
        </w:r>
        <w:r>
          <w:rPr>
            <w:noProof/>
            <w:webHidden/>
          </w:rPr>
          <w:t>82</w:t>
        </w:r>
        <w:r>
          <w:rPr>
            <w:noProof/>
            <w:webHidden/>
          </w:rPr>
          <w:fldChar w:fldCharType="end"/>
        </w:r>
      </w:hyperlink>
    </w:p>
    <w:p w14:paraId="227BD1D1" w14:textId="5AC684A8" w:rsidR="005F43B5" w:rsidRDefault="005F43B5" w:rsidP="005F43B5">
      <w:pPr>
        <w:pStyle w:val="22"/>
        <w:tabs>
          <w:tab w:val="right" w:leader="dot" w:pos="9345"/>
        </w:tabs>
        <w:ind w:left="0" w:firstLine="0"/>
        <w:rPr>
          <w:rFonts w:asciiTheme="minorHAnsi" w:eastAsiaTheme="minorEastAsia" w:hAnsiTheme="minorHAnsi"/>
          <w:noProof/>
          <w:sz w:val="24"/>
          <w:szCs w:val="24"/>
          <w:lang w:eastAsia="ru-RU"/>
        </w:rPr>
      </w:pPr>
      <w:hyperlink w:anchor="_Toc200266285" w:history="1">
        <w:r w:rsidRPr="005D02CA">
          <w:rPr>
            <w:rStyle w:val="a3"/>
            <w:noProof/>
          </w:rPr>
          <w:t>3.2 Расчёт стоимости материалов и лицензионного обеспечения</w:t>
        </w:r>
        <w:r>
          <w:rPr>
            <w:noProof/>
            <w:webHidden/>
          </w:rPr>
          <w:tab/>
        </w:r>
        <w:r>
          <w:rPr>
            <w:noProof/>
            <w:webHidden/>
          </w:rPr>
          <w:fldChar w:fldCharType="begin"/>
        </w:r>
        <w:r>
          <w:rPr>
            <w:noProof/>
            <w:webHidden/>
          </w:rPr>
          <w:instrText xml:space="preserve"> PAGEREF _Toc200266285 \h </w:instrText>
        </w:r>
        <w:r>
          <w:rPr>
            <w:noProof/>
            <w:webHidden/>
          </w:rPr>
        </w:r>
        <w:r>
          <w:rPr>
            <w:noProof/>
            <w:webHidden/>
          </w:rPr>
          <w:fldChar w:fldCharType="separate"/>
        </w:r>
        <w:r>
          <w:rPr>
            <w:noProof/>
            <w:webHidden/>
          </w:rPr>
          <w:t>87</w:t>
        </w:r>
        <w:r>
          <w:rPr>
            <w:noProof/>
            <w:webHidden/>
          </w:rPr>
          <w:fldChar w:fldCharType="end"/>
        </w:r>
      </w:hyperlink>
    </w:p>
    <w:p w14:paraId="032CF70D" w14:textId="49C90026" w:rsidR="005F43B5" w:rsidRDefault="005F43B5" w:rsidP="005F43B5">
      <w:pPr>
        <w:pStyle w:val="22"/>
        <w:tabs>
          <w:tab w:val="right" w:leader="dot" w:pos="9345"/>
        </w:tabs>
        <w:ind w:left="0" w:firstLine="0"/>
        <w:rPr>
          <w:rFonts w:asciiTheme="minorHAnsi" w:eastAsiaTheme="minorEastAsia" w:hAnsiTheme="minorHAnsi"/>
          <w:noProof/>
          <w:sz w:val="24"/>
          <w:szCs w:val="24"/>
          <w:lang w:eastAsia="ru-RU"/>
        </w:rPr>
      </w:pPr>
      <w:hyperlink w:anchor="_Toc200266286" w:history="1">
        <w:r w:rsidRPr="005D02CA">
          <w:rPr>
            <w:rStyle w:val="a3"/>
            <w:noProof/>
          </w:rPr>
          <w:t>3.3 Расчёт накладных расходов</w:t>
        </w:r>
        <w:r>
          <w:rPr>
            <w:noProof/>
            <w:webHidden/>
          </w:rPr>
          <w:tab/>
        </w:r>
        <w:r>
          <w:rPr>
            <w:noProof/>
            <w:webHidden/>
          </w:rPr>
          <w:fldChar w:fldCharType="begin"/>
        </w:r>
        <w:r>
          <w:rPr>
            <w:noProof/>
            <w:webHidden/>
          </w:rPr>
          <w:instrText xml:space="preserve"> PAGEREF _Toc200266286 \h </w:instrText>
        </w:r>
        <w:r>
          <w:rPr>
            <w:noProof/>
            <w:webHidden/>
          </w:rPr>
        </w:r>
        <w:r>
          <w:rPr>
            <w:noProof/>
            <w:webHidden/>
          </w:rPr>
          <w:fldChar w:fldCharType="separate"/>
        </w:r>
        <w:r>
          <w:rPr>
            <w:noProof/>
            <w:webHidden/>
          </w:rPr>
          <w:t>89</w:t>
        </w:r>
        <w:r>
          <w:rPr>
            <w:noProof/>
            <w:webHidden/>
          </w:rPr>
          <w:fldChar w:fldCharType="end"/>
        </w:r>
      </w:hyperlink>
    </w:p>
    <w:p w14:paraId="6F0E6312" w14:textId="599FC13D" w:rsidR="005F43B5" w:rsidRDefault="005F43B5" w:rsidP="005F43B5">
      <w:pPr>
        <w:pStyle w:val="22"/>
        <w:tabs>
          <w:tab w:val="right" w:leader="dot" w:pos="9345"/>
        </w:tabs>
        <w:ind w:left="0" w:firstLine="0"/>
        <w:rPr>
          <w:rFonts w:asciiTheme="minorHAnsi" w:eastAsiaTheme="minorEastAsia" w:hAnsiTheme="minorHAnsi"/>
          <w:noProof/>
          <w:sz w:val="24"/>
          <w:szCs w:val="24"/>
          <w:lang w:eastAsia="ru-RU"/>
        </w:rPr>
      </w:pPr>
      <w:hyperlink w:anchor="_Toc200266287" w:history="1">
        <w:r w:rsidRPr="005D02CA">
          <w:rPr>
            <w:rStyle w:val="a3"/>
            <w:noProof/>
          </w:rPr>
          <w:t>3.4 Составление и расчёт цены реализации программного продукта</w:t>
        </w:r>
        <w:r>
          <w:rPr>
            <w:noProof/>
            <w:webHidden/>
          </w:rPr>
          <w:tab/>
        </w:r>
        <w:r>
          <w:rPr>
            <w:noProof/>
            <w:webHidden/>
          </w:rPr>
          <w:fldChar w:fldCharType="begin"/>
        </w:r>
        <w:r>
          <w:rPr>
            <w:noProof/>
            <w:webHidden/>
          </w:rPr>
          <w:instrText xml:space="preserve"> PAGEREF _Toc200266287 \h </w:instrText>
        </w:r>
        <w:r>
          <w:rPr>
            <w:noProof/>
            <w:webHidden/>
          </w:rPr>
        </w:r>
        <w:r>
          <w:rPr>
            <w:noProof/>
            <w:webHidden/>
          </w:rPr>
          <w:fldChar w:fldCharType="separate"/>
        </w:r>
        <w:r>
          <w:rPr>
            <w:noProof/>
            <w:webHidden/>
          </w:rPr>
          <w:t>90</w:t>
        </w:r>
        <w:r>
          <w:rPr>
            <w:noProof/>
            <w:webHidden/>
          </w:rPr>
          <w:fldChar w:fldCharType="end"/>
        </w:r>
      </w:hyperlink>
    </w:p>
    <w:p w14:paraId="15FB8FF9" w14:textId="21695CE7" w:rsidR="005F43B5" w:rsidRDefault="005F43B5">
      <w:pPr>
        <w:pStyle w:val="11"/>
        <w:rPr>
          <w:rFonts w:asciiTheme="minorHAnsi" w:eastAsiaTheme="minorEastAsia" w:hAnsiTheme="minorHAnsi" w:cstheme="minorBidi"/>
          <w:noProof/>
          <w:kern w:val="2"/>
          <w:sz w:val="24"/>
          <w:szCs w:val="24"/>
          <w:lang w:eastAsia="ru-RU"/>
          <w14:ligatures w14:val="standardContextual"/>
        </w:rPr>
      </w:pPr>
      <w:hyperlink w:anchor="_Toc200266288" w:history="1">
        <w:r w:rsidRPr="005D02CA">
          <w:rPr>
            <w:rStyle w:val="a3"/>
            <w:noProof/>
          </w:rPr>
          <w:t>Заключение</w:t>
        </w:r>
        <w:r>
          <w:rPr>
            <w:noProof/>
            <w:webHidden/>
          </w:rPr>
          <w:tab/>
        </w:r>
        <w:r>
          <w:rPr>
            <w:noProof/>
            <w:webHidden/>
          </w:rPr>
          <w:fldChar w:fldCharType="begin"/>
        </w:r>
        <w:r>
          <w:rPr>
            <w:noProof/>
            <w:webHidden/>
          </w:rPr>
          <w:instrText xml:space="preserve"> PAGEREF _Toc200266288 \h </w:instrText>
        </w:r>
        <w:r>
          <w:rPr>
            <w:noProof/>
            <w:webHidden/>
          </w:rPr>
        </w:r>
        <w:r>
          <w:rPr>
            <w:noProof/>
            <w:webHidden/>
          </w:rPr>
          <w:fldChar w:fldCharType="separate"/>
        </w:r>
        <w:r>
          <w:rPr>
            <w:noProof/>
            <w:webHidden/>
          </w:rPr>
          <w:t>92</w:t>
        </w:r>
        <w:r>
          <w:rPr>
            <w:noProof/>
            <w:webHidden/>
          </w:rPr>
          <w:fldChar w:fldCharType="end"/>
        </w:r>
      </w:hyperlink>
    </w:p>
    <w:p w14:paraId="6ECEF32F" w14:textId="7F853635" w:rsidR="005F43B5" w:rsidRDefault="005F43B5">
      <w:pPr>
        <w:pStyle w:val="11"/>
        <w:rPr>
          <w:rFonts w:asciiTheme="minorHAnsi" w:eastAsiaTheme="minorEastAsia" w:hAnsiTheme="minorHAnsi" w:cstheme="minorBidi"/>
          <w:noProof/>
          <w:kern w:val="2"/>
          <w:sz w:val="24"/>
          <w:szCs w:val="24"/>
          <w:lang w:eastAsia="ru-RU"/>
          <w14:ligatures w14:val="standardContextual"/>
        </w:rPr>
      </w:pPr>
      <w:hyperlink w:anchor="_Toc200266289" w:history="1">
        <w:r w:rsidRPr="005D02CA">
          <w:rPr>
            <w:rStyle w:val="a3"/>
            <w:noProof/>
          </w:rPr>
          <w:t>Методология</w:t>
        </w:r>
        <w:r>
          <w:rPr>
            <w:noProof/>
            <w:webHidden/>
          </w:rPr>
          <w:tab/>
        </w:r>
        <w:r>
          <w:rPr>
            <w:noProof/>
            <w:webHidden/>
          </w:rPr>
          <w:fldChar w:fldCharType="begin"/>
        </w:r>
        <w:r>
          <w:rPr>
            <w:noProof/>
            <w:webHidden/>
          </w:rPr>
          <w:instrText xml:space="preserve"> PAGEREF _Toc200266289 \h </w:instrText>
        </w:r>
        <w:r>
          <w:rPr>
            <w:noProof/>
            <w:webHidden/>
          </w:rPr>
        </w:r>
        <w:r>
          <w:rPr>
            <w:noProof/>
            <w:webHidden/>
          </w:rPr>
          <w:fldChar w:fldCharType="separate"/>
        </w:r>
        <w:r>
          <w:rPr>
            <w:noProof/>
            <w:webHidden/>
          </w:rPr>
          <w:t>94</w:t>
        </w:r>
        <w:r>
          <w:rPr>
            <w:noProof/>
            <w:webHidden/>
          </w:rPr>
          <w:fldChar w:fldCharType="end"/>
        </w:r>
      </w:hyperlink>
    </w:p>
    <w:p w14:paraId="145446F7" w14:textId="33F85F97" w:rsidR="005F43B5" w:rsidRDefault="005F43B5">
      <w:pPr>
        <w:pStyle w:val="11"/>
        <w:rPr>
          <w:rFonts w:asciiTheme="minorHAnsi" w:eastAsiaTheme="minorEastAsia" w:hAnsiTheme="minorHAnsi" w:cstheme="minorBidi"/>
          <w:noProof/>
          <w:kern w:val="2"/>
          <w:sz w:val="24"/>
          <w:szCs w:val="24"/>
          <w:lang w:eastAsia="ru-RU"/>
          <w14:ligatures w14:val="standardContextual"/>
        </w:rPr>
      </w:pPr>
      <w:hyperlink w:anchor="_Toc200266290" w:history="1">
        <w:r w:rsidRPr="005D02CA">
          <w:rPr>
            <w:rStyle w:val="a3"/>
            <w:noProof/>
          </w:rPr>
          <w:t>Список литературы</w:t>
        </w:r>
        <w:r>
          <w:rPr>
            <w:noProof/>
            <w:webHidden/>
          </w:rPr>
          <w:tab/>
        </w:r>
        <w:r>
          <w:rPr>
            <w:noProof/>
            <w:webHidden/>
          </w:rPr>
          <w:fldChar w:fldCharType="begin"/>
        </w:r>
        <w:r>
          <w:rPr>
            <w:noProof/>
            <w:webHidden/>
          </w:rPr>
          <w:instrText xml:space="preserve"> PAGEREF _Toc200266290 \h </w:instrText>
        </w:r>
        <w:r>
          <w:rPr>
            <w:noProof/>
            <w:webHidden/>
          </w:rPr>
        </w:r>
        <w:r>
          <w:rPr>
            <w:noProof/>
            <w:webHidden/>
          </w:rPr>
          <w:fldChar w:fldCharType="separate"/>
        </w:r>
        <w:r>
          <w:rPr>
            <w:noProof/>
            <w:webHidden/>
          </w:rPr>
          <w:t>97</w:t>
        </w:r>
        <w:r>
          <w:rPr>
            <w:noProof/>
            <w:webHidden/>
          </w:rPr>
          <w:fldChar w:fldCharType="end"/>
        </w:r>
      </w:hyperlink>
    </w:p>
    <w:p w14:paraId="003332FF" w14:textId="3FE5D62A" w:rsidR="005F43B5" w:rsidRDefault="005F43B5">
      <w:pPr>
        <w:pStyle w:val="11"/>
        <w:rPr>
          <w:rFonts w:asciiTheme="minorHAnsi" w:eastAsiaTheme="minorEastAsia" w:hAnsiTheme="minorHAnsi" w:cstheme="minorBidi"/>
          <w:noProof/>
          <w:kern w:val="2"/>
          <w:sz w:val="24"/>
          <w:szCs w:val="24"/>
          <w:lang w:eastAsia="ru-RU"/>
          <w14:ligatures w14:val="standardContextual"/>
        </w:rPr>
      </w:pPr>
      <w:hyperlink w:anchor="_Toc200266291" w:history="1">
        <w:r w:rsidRPr="005D02CA">
          <w:rPr>
            <w:rStyle w:val="a3"/>
            <w:noProof/>
          </w:rPr>
          <w:t>Приложение А</w:t>
        </w:r>
        <w:r>
          <w:rPr>
            <w:noProof/>
            <w:webHidden/>
          </w:rPr>
          <w:tab/>
        </w:r>
        <w:r>
          <w:rPr>
            <w:noProof/>
            <w:webHidden/>
          </w:rPr>
          <w:fldChar w:fldCharType="begin"/>
        </w:r>
        <w:r>
          <w:rPr>
            <w:noProof/>
            <w:webHidden/>
          </w:rPr>
          <w:instrText xml:space="preserve"> PAGEREF _Toc200266291 \h </w:instrText>
        </w:r>
        <w:r>
          <w:rPr>
            <w:noProof/>
            <w:webHidden/>
          </w:rPr>
        </w:r>
        <w:r>
          <w:rPr>
            <w:noProof/>
            <w:webHidden/>
          </w:rPr>
          <w:fldChar w:fldCharType="separate"/>
        </w:r>
        <w:r>
          <w:rPr>
            <w:noProof/>
            <w:webHidden/>
          </w:rPr>
          <w:t>99</w:t>
        </w:r>
        <w:r>
          <w:rPr>
            <w:noProof/>
            <w:webHidden/>
          </w:rPr>
          <w:fldChar w:fldCharType="end"/>
        </w:r>
      </w:hyperlink>
    </w:p>
    <w:p w14:paraId="47381C21" w14:textId="01B59C32" w:rsidR="005F43B5" w:rsidRDefault="005F43B5">
      <w:pPr>
        <w:pStyle w:val="11"/>
        <w:rPr>
          <w:rFonts w:asciiTheme="minorHAnsi" w:eastAsiaTheme="minorEastAsia" w:hAnsiTheme="minorHAnsi" w:cstheme="minorBidi"/>
          <w:noProof/>
          <w:kern w:val="2"/>
          <w:sz w:val="24"/>
          <w:szCs w:val="24"/>
          <w:lang w:eastAsia="ru-RU"/>
          <w14:ligatures w14:val="standardContextual"/>
        </w:rPr>
      </w:pPr>
      <w:hyperlink w:anchor="_Toc200266292" w:history="1">
        <w:r w:rsidRPr="005D02CA">
          <w:rPr>
            <w:rStyle w:val="a3"/>
            <w:noProof/>
          </w:rPr>
          <w:t>Приложение Б</w:t>
        </w:r>
        <w:r>
          <w:rPr>
            <w:noProof/>
            <w:webHidden/>
          </w:rPr>
          <w:tab/>
        </w:r>
        <w:r>
          <w:rPr>
            <w:noProof/>
            <w:webHidden/>
          </w:rPr>
          <w:fldChar w:fldCharType="begin"/>
        </w:r>
        <w:r>
          <w:rPr>
            <w:noProof/>
            <w:webHidden/>
          </w:rPr>
          <w:instrText xml:space="preserve"> PAGEREF _Toc200266292 \h </w:instrText>
        </w:r>
        <w:r>
          <w:rPr>
            <w:noProof/>
            <w:webHidden/>
          </w:rPr>
        </w:r>
        <w:r>
          <w:rPr>
            <w:noProof/>
            <w:webHidden/>
          </w:rPr>
          <w:fldChar w:fldCharType="separate"/>
        </w:r>
        <w:r>
          <w:rPr>
            <w:noProof/>
            <w:webHidden/>
          </w:rPr>
          <w:t>104</w:t>
        </w:r>
        <w:r>
          <w:rPr>
            <w:noProof/>
            <w:webHidden/>
          </w:rPr>
          <w:fldChar w:fldCharType="end"/>
        </w:r>
      </w:hyperlink>
    </w:p>
    <w:p w14:paraId="4E9C005F" w14:textId="17E2CA78" w:rsidR="005F43B5" w:rsidRDefault="005F43B5">
      <w:pPr>
        <w:pStyle w:val="11"/>
        <w:rPr>
          <w:rFonts w:asciiTheme="minorHAnsi" w:eastAsiaTheme="minorEastAsia" w:hAnsiTheme="minorHAnsi" w:cstheme="minorBidi"/>
          <w:noProof/>
          <w:kern w:val="2"/>
          <w:sz w:val="24"/>
          <w:szCs w:val="24"/>
          <w:lang w:eastAsia="ru-RU"/>
          <w14:ligatures w14:val="standardContextual"/>
        </w:rPr>
      </w:pPr>
      <w:hyperlink w:anchor="_Toc200266293" w:history="1">
        <w:r w:rsidRPr="005D02CA">
          <w:rPr>
            <w:rStyle w:val="a3"/>
            <w:noProof/>
          </w:rPr>
          <w:t>Приложение В</w:t>
        </w:r>
        <w:r>
          <w:rPr>
            <w:noProof/>
            <w:webHidden/>
          </w:rPr>
          <w:tab/>
        </w:r>
        <w:r>
          <w:rPr>
            <w:noProof/>
            <w:webHidden/>
          </w:rPr>
          <w:fldChar w:fldCharType="begin"/>
        </w:r>
        <w:r>
          <w:rPr>
            <w:noProof/>
            <w:webHidden/>
          </w:rPr>
          <w:instrText xml:space="preserve"> PAGEREF _Toc200266293 \h </w:instrText>
        </w:r>
        <w:r>
          <w:rPr>
            <w:noProof/>
            <w:webHidden/>
          </w:rPr>
        </w:r>
        <w:r>
          <w:rPr>
            <w:noProof/>
            <w:webHidden/>
          </w:rPr>
          <w:fldChar w:fldCharType="separate"/>
        </w:r>
        <w:r>
          <w:rPr>
            <w:noProof/>
            <w:webHidden/>
          </w:rPr>
          <w:t>106</w:t>
        </w:r>
        <w:r>
          <w:rPr>
            <w:noProof/>
            <w:webHidden/>
          </w:rPr>
          <w:fldChar w:fldCharType="end"/>
        </w:r>
      </w:hyperlink>
    </w:p>
    <w:p w14:paraId="51C71154" w14:textId="5F6EE46B" w:rsidR="005F43B5" w:rsidRDefault="005F43B5">
      <w:pPr>
        <w:pStyle w:val="11"/>
        <w:rPr>
          <w:rFonts w:asciiTheme="minorHAnsi" w:eastAsiaTheme="minorEastAsia" w:hAnsiTheme="minorHAnsi" w:cstheme="minorBidi"/>
          <w:noProof/>
          <w:kern w:val="2"/>
          <w:sz w:val="24"/>
          <w:szCs w:val="24"/>
          <w:lang w:eastAsia="ru-RU"/>
          <w14:ligatures w14:val="standardContextual"/>
        </w:rPr>
      </w:pPr>
      <w:hyperlink w:anchor="_Toc200266294" w:history="1">
        <w:r w:rsidRPr="005D02CA">
          <w:rPr>
            <w:rStyle w:val="a3"/>
            <w:noProof/>
          </w:rPr>
          <w:t>Приложение Г</w:t>
        </w:r>
        <w:r>
          <w:rPr>
            <w:noProof/>
            <w:webHidden/>
          </w:rPr>
          <w:tab/>
        </w:r>
        <w:r>
          <w:rPr>
            <w:noProof/>
            <w:webHidden/>
          </w:rPr>
          <w:fldChar w:fldCharType="begin"/>
        </w:r>
        <w:r>
          <w:rPr>
            <w:noProof/>
            <w:webHidden/>
          </w:rPr>
          <w:instrText xml:space="preserve"> PAGEREF _Toc200266294 \h </w:instrText>
        </w:r>
        <w:r>
          <w:rPr>
            <w:noProof/>
            <w:webHidden/>
          </w:rPr>
        </w:r>
        <w:r>
          <w:rPr>
            <w:noProof/>
            <w:webHidden/>
          </w:rPr>
          <w:fldChar w:fldCharType="separate"/>
        </w:r>
        <w:r>
          <w:rPr>
            <w:noProof/>
            <w:webHidden/>
          </w:rPr>
          <w:t>108</w:t>
        </w:r>
        <w:r>
          <w:rPr>
            <w:noProof/>
            <w:webHidden/>
          </w:rPr>
          <w:fldChar w:fldCharType="end"/>
        </w:r>
      </w:hyperlink>
    </w:p>
    <w:p w14:paraId="65830D05" w14:textId="5CF0B508" w:rsidR="0029307C" w:rsidRPr="007D37DD" w:rsidRDefault="0029307C" w:rsidP="0029307C">
      <w:pPr>
        <w:ind w:firstLine="0"/>
        <w:rPr>
          <w:rFonts w:eastAsiaTheme="majorEastAsia" w:cstheme="majorBidi"/>
          <w:szCs w:val="32"/>
          <w:lang w:val="en-US"/>
        </w:rPr>
      </w:pPr>
      <w:r w:rsidRPr="007D37DD">
        <w:fldChar w:fldCharType="end"/>
      </w:r>
      <w:r w:rsidRPr="007D37DD">
        <w:br w:type="page"/>
      </w:r>
    </w:p>
    <w:p w14:paraId="6F977100" w14:textId="77777777" w:rsidR="0029307C" w:rsidRPr="007D37DD" w:rsidRDefault="0029307C" w:rsidP="0029307C">
      <w:pPr>
        <w:pStyle w:val="1"/>
        <w:ind w:firstLine="0"/>
        <w:jc w:val="center"/>
      </w:pPr>
      <w:bookmarkStart w:id="1" w:name="_Toc200266273"/>
      <w:r w:rsidRPr="007D37DD">
        <w:lastRenderedPageBreak/>
        <w:t>Введение</w:t>
      </w:r>
      <w:bookmarkEnd w:id="1"/>
    </w:p>
    <w:p w14:paraId="35E1DC1D" w14:textId="6DC5D161" w:rsidR="002F6015" w:rsidRPr="007D37DD" w:rsidRDefault="002F6015" w:rsidP="002F6015">
      <w:pPr>
        <w:rPr>
          <w:rFonts w:eastAsia="Calibri" w:cs="Times New Roman"/>
          <w:color w:val="000000"/>
          <w:lang w:eastAsia="ru-RU"/>
        </w:rPr>
      </w:pPr>
      <w:r w:rsidRPr="007D37DD">
        <w:rPr>
          <w:rFonts w:eastAsia="Calibri" w:cs="Times New Roman"/>
          <w:color w:val="000000"/>
          <w:lang w:eastAsia="ru-RU"/>
        </w:rPr>
        <w:t xml:space="preserve">В условиях стремительного роста киберугроз и усложнения архитектуры программного обеспечения (ПО) обеспечение безопасности на этапе разработки становится не просто важным, а критически необходимым. Согласно данным OWASP (2023), более 80% уязвимостей веб-приложений возникают на уровне исходного кода, причём основными причинами являются ошибки валидации входных данных, некорректная обработка пользовательского ввода и использование уязвимых библиотек. Последствия таких недостатков могут быть разрушительными: от массовых утечек персональных данных и финансовых потерь до судебных исков и утраты доверия со стороны пользователей. При этом подавляющее большинство этих проблем предотвратимо , если внедрить строгую методологию безопасного программирования, ориентированную на минимизацию рисков ещё на этапе написания </w:t>
      </w:r>
      <w:r w:rsidR="005A0F8A" w:rsidRPr="007D37DD">
        <w:rPr>
          <w:rFonts w:eastAsia="Calibri" w:cs="Times New Roman"/>
          <w:color w:val="000000"/>
          <w:lang w:eastAsia="ru-RU"/>
        </w:rPr>
        <w:t>кода.</w:t>
      </w:r>
    </w:p>
    <w:p w14:paraId="34C61875" w14:textId="77777777" w:rsidR="002F6015" w:rsidRPr="007D37DD" w:rsidRDefault="002F6015" w:rsidP="002F6015">
      <w:pPr>
        <w:rPr>
          <w:rFonts w:eastAsia="Calibri" w:cs="Times New Roman"/>
          <w:color w:val="000000"/>
          <w:lang w:eastAsia="ru-RU"/>
        </w:rPr>
      </w:pPr>
      <w:r w:rsidRPr="007D37DD">
        <w:rPr>
          <w:rFonts w:eastAsia="Calibri" w:cs="Times New Roman"/>
          <w:color w:val="000000"/>
          <w:lang w:eastAsia="ru-RU"/>
        </w:rPr>
        <w:t>Целью исследования является разработка методологии безопасной разработки программного обеспечения, которая будет сочетать теоретические принципы защиты информации с практическими рекомендациями для реализации в реальных проектах. Для достижения этой цели были поставлены следующие задачи:</w:t>
      </w:r>
    </w:p>
    <w:p w14:paraId="2EA504C4" w14:textId="6B8699F9" w:rsidR="002F6015" w:rsidRPr="007D37DD" w:rsidRDefault="005A0F8A" w:rsidP="002F6015">
      <w:pPr>
        <w:numPr>
          <w:ilvl w:val="0"/>
          <w:numId w:val="55"/>
        </w:numPr>
        <w:ind w:left="0" w:firstLine="709"/>
        <w:contextualSpacing/>
        <w:rPr>
          <w:rFonts w:eastAsia="Calibri" w:cs="Times New Roman"/>
          <w:kern w:val="0"/>
          <w:lang w:eastAsia="ru-RU"/>
          <w14:ligatures w14:val="none"/>
        </w:rPr>
      </w:pPr>
      <w:r>
        <w:rPr>
          <w:rFonts w:eastAsia="Calibri" w:cs="Times New Roman"/>
          <w:kern w:val="0"/>
          <w:lang w:eastAsia="ru-RU"/>
          <w14:ligatures w14:val="none"/>
        </w:rPr>
        <w:t>п</w:t>
      </w:r>
      <w:r w:rsidR="002F6015" w:rsidRPr="007D37DD">
        <w:rPr>
          <w:rFonts w:eastAsia="Calibri" w:cs="Times New Roman"/>
          <w:kern w:val="0"/>
          <w:lang w:eastAsia="ru-RU"/>
          <w14:ligatures w14:val="none"/>
        </w:rPr>
        <w:t xml:space="preserve">ровести анализ распространённых уязвимостей в исходном коде, включая SQL-инъекции, межсайтовый </w:t>
      </w:r>
      <w:proofErr w:type="spellStart"/>
      <w:r w:rsidR="002F6015" w:rsidRPr="007D37DD">
        <w:rPr>
          <w:rFonts w:eastAsia="Calibri" w:cs="Times New Roman"/>
          <w:kern w:val="0"/>
          <w:lang w:eastAsia="ru-RU"/>
          <w14:ligatures w14:val="none"/>
        </w:rPr>
        <w:t>скриптинг</w:t>
      </w:r>
      <w:proofErr w:type="spellEnd"/>
      <w:r w:rsidR="002F6015" w:rsidRPr="007D37DD">
        <w:rPr>
          <w:rFonts w:eastAsia="Calibri" w:cs="Times New Roman"/>
          <w:kern w:val="0"/>
          <w:lang w:eastAsia="ru-RU"/>
          <w14:ligatures w14:val="none"/>
        </w:rPr>
        <w:t xml:space="preserve"> (XSS), уязвимости в сторонних библиотеках и ошибки управления сессиями;</w:t>
      </w:r>
    </w:p>
    <w:p w14:paraId="0BB498E4" w14:textId="62EE2462" w:rsidR="002F6015" w:rsidRPr="007D37DD" w:rsidRDefault="005A0F8A" w:rsidP="002F6015">
      <w:pPr>
        <w:numPr>
          <w:ilvl w:val="0"/>
          <w:numId w:val="55"/>
        </w:numPr>
        <w:ind w:left="0" w:firstLine="709"/>
        <w:contextualSpacing/>
        <w:rPr>
          <w:rFonts w:eastAsia="Calibri" w:cs="Times New Roman"/>
          <w:kern w:val="0"/>
          <w:lang w:eastAsia="ru-RU"/>
          <w14:ligatures w14:val="none"/>
        </w:rPr>
      </w:pPr>
      <w:r>
        <w:rPr>
          <w:rFonts w:eastAsia="Calibri" w:cs="Times New Roman"/>
          <w:kern w:val="0"/>
          <w:lang w:eastAsia="ru-RU"/>
          <w14:ligatures w14:val="none"/>
        </w:rPr>
        <w:t>с</w:t>
      </w:r>
      <w:r w:rsidR="002F6015" w:rsidRPr="007D37DD">
        <w:rPr>
          <w:rFonts w:eastAsia="Calibri" w:cs="Times New Roman"/>
          <w:kern w:val="0"/>
          <w:lang w:eastAsia="ru-RU"/>
          <w14:ligatures w14:val="none"/>
        </w:rPr>
        <w:t>формировать свод правил безопасного программирования, охватывающий ключевые аспекты: валидацию данных, криптографические практики, обработку ошибок и управление зависимостями;</w:t>
      </w:r>
    </w:p>
    <w:p w14:paraId="2A5A1375" w14:textId="680ABB4B" w:rsidR="002F6015" w:rsidRPr="007D37DD" w:rsidRDefault="005A0F8A" w:rsidP="002F6015">
      <w:pPr>
        <w:numPr>
          <w:ilvl w:val="0"/>
          <w:numId w:val="55"/>
        </w:numPr>
        <w:ind w:left="0" w:firstLine="709"/>
        <w:contextualSpacing/>
        <w:rPr>
          <w:rFonts w:eastAsia="Calibri" w:cs="Times New Roman"/>
          <w:kern w:val="0"/>
          <w:lang w:eastAsia="ru-RU"/>
          <w14:ligatures w14:val="none"/>
        </w:rPr>
      </w:pPr>
      <w:r>
        <w:rPr>
          <w:rFonts w:eastAsia="Calibri" w:cs="Times New Roman"/>
          <w:kern w:val="0"/>
          <w:lang w:eastAsia="ru-RU"/>
          <w14:ligatures w14:val="none"/>
        </w:rPr>
        <w:t>р</w:t>
      </w:r>
      <w:r w:rsidR="002F6015" w:rsidRPr="007D37DD">
        <w:rPr>
          <w:rFonts w:eastAsia="Calibri" w:cs="Times New Roman"/>
          <w:kern w:val="0"/>
          <w:lang w:eastAsia="ru-RU"/>
          <w14:ligatures w14:val="none"/>
        </w:rPr>
        <w:t>еализовать демонстрационные примеры кода на языках Java (Spring Boot), иллюстрирующие применение предложенных правил в контексте создания REST API;</w:t>
      </w:r>
    </w:p>
    <w:p w14:paraId="5CA944EC" w14:textId="2A260F9A" w:rsidR="002F6015" w:rsidRPr="007D37DD" w:rsidRDefault="005A0F8A" w:rsidP="002F6015">
      <w:pPr>
        <w:numPr>
          <w:ilvl w:val="0"/>
          <w:numId w:val="55"/>
        </w:numPr>
        <w:ind w:left="0" w:firstLine="709"/>
        <w:contextualSpacing/>
        <w:rPr>
          <w:rFonts w:eastAsia="Calibri" w:cs="Times New Roman"/>
          <w:kern w:val="0"/>
          <w:lang w:eastAsia="ru-RU"/>
          <w14:ligatures w14:val="none"/>
        </w:rPr>
      </w:pPr>
      <w:r>
        <w:rPr>
          <w:rFonts w:eastAsia="Calibri" w:cs="Times New Roman"/>
          <w:kern w:val="0"/>
          <w:lang w:eastAsia="ru-RU"/>
          <w14:ligatures w14:val="none"/>
        </w:rPr>
        <w:lastRenderedPageBreak/>
        <w:t>о</w:t>
      </w:r>
      <w:r w:rsidR="002F6015" w:rsidRPr="007D37DD">
        <w:rPr>
          <w:rFonts w:eastAsia="Calibri" w:cs="Times New Roman"/>
          <w:kern w:val="0"/>
          <w:lang w:eastAsia="ru-RU"/>
          <w14:ligatures w14:val="none"/>
        </w:rPr>
        <w:t>ценить влияние методологии на качество кода, включая производительность, читаемость и устойчивость к атакам, с использованием инструментов статического анализа (SAST) и динамического тестирования (DAST).</w:t>
      </w:r>
    </w:p>
    <w:p w14:paraId="64C5EE45" w14:textId="77777777" w:rsidR="002F6015" w:rsidRPr="007D37DD" w:rsidRDefault="002F6015" w:rsidP="002F6015">
      <w:pPr>
        <w:rPr>
          <w:rFonts w:eastAsia="Calibri" w:cs="Times New Roman"/>
          <w:color w:val="000000"/>
          <w:lang w:eastAsia="ru-RU"/>
        </w:rPr>
      </w:pPr>
      <w:r w:rsidRPr="007D37DD">
        <w:rPr>
          <w:rFonts w:eastAsia="Calibri" w:cs="Times New Roman"/>
          <w:color w:val="000000"/>
          <w:lang w:eastAsia="ru-RU"/>
        </w:rPr>
        <w:t>Объектом исследования выбран процесс разработки программного обеспечения, охватывающий этапы написания кода, интеграции внешних библиотек и верификации безопасности. Предметом исследования выступают методы и практики предотвращения уязвимостей на уровне исходного кода, включая правила валидации данных, защиту конфиденциальной информации и автоматизированный мониторинг зависимостей.</w:t>
      </w:r>
    </w:p>
    <w:p w14:paraId="1852B36C" w14:textId="77777777" w:rsidR="002F6015" w:rsidRPr="007D37DD" w:rsidRDefault="002F6015" w:rsidP="002F6015">
      <w:pPr>
        <w:rPr>
          <w:rFonts w:eastAsia="Calibri" w:cs="Times New Roman"/>
          <w:color w:val="000000"/>
          <w:lang w:eastAsia="ru-RU"/>
        </w:rPr>
      </w:pPr>
      <w:r w:rsidRPr="007D37DD">
        <w:rPr>
          <w:rFonts w:eastAsia="Calibri" w:cs="Times New Roman"/>
          <w:color w:val="000000"/>
          <w:lang w:eastAsia="ru-RU"/>
        </w:rPr>
        <w:t>Для решения задач использовались следующие методы:</w:t>
      </w:r>
    </w:p>
    <w:p w14:paraId="37B9EE5B" w14:textId="2C8365E7" w:rsidR="002F6015" w:rsidRPr="007D37DD" w:rsidRDefault="005A0F8A" w:rsidP="002F6015">
      <w:pPr>
        <w:numPr>
          <w:ilvl w:val="0"/>
          <w:numId w:val="55"/>
        </w:numPr>
        <w:ind w:left="0" w:firstLine="709"/>
        <w:contextualSpacing/>
        <w:rPr>
          <w:rFonts w:eastAsia="Calibri" w:cs="Times New Roman"/>
          <w:kern w:val="0"/>
          <w:lang w:eastAsia="ru-RU"/>
          <w14:ligatures w14:val="none"/>
        </w:rPr>
      </w:pPr>
      <w:r>
        <w:rPr>
          <w:rFonts w:eastAsia="Calibri" w:cs="Times New Roman"/>
          <w:kern w:val="0"/>
          <w:lang w:eastAsia="ru-RU"/>
          <w14:ligatures w14:val="none"/>
        </w:rPr>
        <w:t>т</w:t>
      </w:r>
      <w:r w:rsidR="002F6015" w:rsidRPr="007D37DD">
        <w:rPr>
          <w:rFonts w:eastAsia="Calibri" w:cs="Times New Roman"/>
          <w:kern w:val="0"/>
          <w:lang w:eastAsia="ru-RU"/>
          <w14:ligatures w14:val="none"/>
        </w:rPr>
        <w:t xml:space="preserve">еоретический анализ стандартов безопасности (OWASP Secure </w:t>
      </w:r>
      <w:proofErr w:type="spellStart"/>
      <w:r w:rsidR="002F6015" w:rsidRPr="007D37DD">
        <w:rPr>
          <w:rFonts w:eastAsia="Calibri" w:cs="Times New Roman"/>
          <w:kern w:val="0"/>
          <w:lang w:eastAsia="ru-RU"/>
          <w14:ligatures w14:val="none"/>
        </w:rPr>
        <w:t>Coding</w:t>
      </w:r>
      <w:proofErr w:type="spellEnd"/>
      <w:r w:rsidR="002F6015" w:rsidRPr="007D37DD">
        <w:rPr>
          <w:rFonts w:eastAsia="Calibri" w:cs="Times New Roman"/>
          <w:kern w:val="0"/>
          <w:lang w:eastAsia="ru-RU"/>
          <w14:ligatures w14:val="none"/>
        </w:rPr>
        <w:t xml:space="preserve"> </w:t>
      </w:r>
      <w:proofErr w:type="spellStart"/>
      <w:r w:rsidR="002F6015" w:rsidRPr="007D37DD">
        <w:rPr>
          <w:rFonts w:eastAsia="Calibri" w:cs="Times New Roman"/>
          <w:kern w:val="0"/>
          <w:lang w:eastAsia="ru-RU"/>
          <w14:ligatures w14:val="none"/>
        </w:rPr>
        <w:t>Practices</w:t>
      </w:r>
      <w:proofErr w:type="spellEnd"/>
      <w:r w:rsidR="002F6015" w:rsidRPr="007D37DD">
        <w:rPr>
          <w:rFonts w:eastAsia="Calibri" w:cs="Times New Roman"/>
          <w:kern w:val="0"/>
          <w:lang w:eastAsia="ru-RU"/>
          <w14:ligatures w14:val="none"/>
        </w:rPr>
        <w:t xml:space="preserve">, CERT </w:t>
      </w:r>
      <w:proofErr w:type="spellStart"/>
      <w:r w:rsidR="002F6015" w:rsidRPr="007D37DD">
        <w:rPr>
          <w:rFonts w:eastAsia="Calibri" w:cs="Times New Roman"/>
          <w:kern w:val="0"/>
          <w:lang w:eastAsia="ru-RU"/>
          <w14:ligatures w14:val="none"/>
        </w:rPr>
        <w:t>Coding</w:t>
      </w:r>
      <w:proofErr w:type="spellEnd"/>
      <w:r w:rsidR="002F6015" w:rsidRPr="007D37DD">
        <w:rPr>
          <w:rFonts w:eastAsia="Calibri" w:cs="Times New Roman"/>
          <w:kern w:val="0"/>
          <w:lang w:eastAsia="ru-RU"/>
          <w14:ligatures w14:val="none"/>
        </w:rPr>
        <w:t xml:space="preserve"> Standards, NIST SP 800-53), направленный на выявление универсальных принципов безопасной разработки;</w:t>
      </w:r>
    </w:p>
    <w:p w14:paraId="72F9F4C5" w14:textId="5488C645" w:rsidR="002F6015" w:rsidRPr="007D37DD" w:rsidRDefault="005A0F8A" w:rsidP="002F6015">
      <w:pPr>
        <w:numPr>
          <w:ilvl w:val="0"/>
          <w:numId w:val="55"/>
        </w:numPr>
        <w:ind w:left="0" w:firstLine="709"/>
        <w:contextualSpacing/>
        <w:rPr>
          <w:rFonts w:eastAsia="Calibri" w:cs="Times New Roman"/>
          <w:kern w:val="0"/>
          <w:lang w:eastAsia="ru-RU"/>
          <w14:ligatures w14:val="none"/>
        </w:rPr>
      </w:pPr>
      <w:r>
        <w:rPr>
          <w:rFonts w:eastAsia="Calibri" w:cs="Times New Roman"/>
          <w:kern w:val="0"/>
          <w:lang w:eastAsia="ru-RU"/>
          <w14:ligatures w14:val="none"/>
        </w:rPr>
        <w:t>э</w:t>
      </w:r>
      <w:r w:rsidR="002F6015" w:rsidRPr="007D37DD">
        <w:rPr>
          <w:rFonts w:eastAsia="Calibri" w:cs="Times New Roman"/>
          <w:kern w:val="0"/>
          <w:lang w:eastAsia="ru-RU"/>
          <w14:ligatures w14:val="none"/>
        </w:rPr>
        <w:t xml:space="preserve">кспериментальная проверка предложенных правил через реализацию защищённых REST API на Java (Spring Boot) с акцентом на защиту от </w:t>
      </w:r>
      <w:proofErr w:type="spellStart"/>
      <w:r w:rsidR="002F6015" w:rsidRPr="007D37DD">
        <w:rPr>
          <w:rFonts w:eastAsia="Calibri" w:cs="Times New Roman"/>
          <w:kern w:val="0"/>
          <w:lang w:eastAsia="ru-RU"/>
          <w14:ligatures w14:val="none"/>
        </w:rPr>
        <w:t>SQLi</w:t>
      </w:r>
      <w:proofErr w:type="spellEnd"/>
      <w:r w:rsidR="002F6015" w:rsidRPr="007D37DD">
        <w:rPr>
          <w:rFonts w:eastAsia="Calibri" w:cs="Times New Roman"/>
          <w:kern w:val="0"/>
          <w:lang w:eastAsia="ru-RU"/>
          <w14:ligatures w14:val="none"/>
        </w:rPr>
        <w:t>, XSS и CSRF-атак;</w:t>
      </w:r>
    </w:p>
    <w:p w14:paraId="7A300FFD" w14:textId="7B414E6D" w:rsidR="002F6015" w:rsidRPr="007D37DD" w:rsidRDefault="005A0F8A" w:rsidP="002F6015">
      <w:pPr>
        <w:numPr>
          <w:ilvl w:val="0"/>
          <w:numId w:val="55"/>
        </w:numPr>
        <w:ind w:left="0" w:firstLine="709"/>
        <w:contextualSpacing/>
        <w:rPr>
          <w:rFonts w:eastAsia="Calibri" w:cs="Times New Roman"/>
          <w:kern w:val="0"/>
          <w:lang w:eastAsia="ru-RU"/>
          <w14:ligatures w14:val="none"/>
        </w:rPr>
      </w:pPr>
      <w:r>
        <w:rPr>
          <w:rFonts w:eastAsia="Calibri" w:cs="Times New Roman"/>
          <w:kern w:val="0"/>
          <w:lang w:eastAsia="ru-RU"/>
          <w14:ligatures w14:val="none"/>
        </w:rPr>
        <w:t>с</w:t>
      </w:r>
      <w:r w:rsidR="002F6015" w:rsidRPr="007D37DD">
        <w:rPr>
          <w:rFonts w:eastAsia="Calibri" w:cs="Times New Roman"/>
          <w:kern w:val="0"/>
          <w:lang w:eastAsia="ru-RU"/>
          <w14:ligatures w14:val="none"/>
        </w:rPr>
        <w:t xml:space="preserve">равнительный анализ существующих подходов, включая Microsoft SDL (Security Development </w:t>
      </w:r>
      <w:proofErr w:type="spellStart"/>
      <w:r w:rsidR="002F6015" w:rsidRPr="007D37DD">
        <w:rPr>
          <w:rFonts w:eastAsia="Calibri" w:cs="Times New Roman"/>
          <w:kern w:val="0"/>
          <w:lang w:eastAsia="ru-RU"/>
          <w14:ligatures w14:val="none"/>
        </w:rPr>
        <w:t>Lifecycle</w:t>
      </w:r>
      <w:proofErr w:type="spellEnd"/>
      <w:r w:rsidR="002F6015" w:rsidRPr="007D37DD">
        <w:rPr>
          <w:rFonts w:eastAsia="Calibri" w:cs="Times New Roman"/>
          <w:kern w:val="0"/>
          <w:lang w:eastAsia="ru-RU"/>
          <w14:ligatures w14:val="none"/>
        </w:rPr>
        <w:t xml:space="preserve">) и OWASP ASVS (Application Security </w:t>
      </w:r>
      <w:proofErr w:type="spellStart"/>
      <w:r w:rsidR="002F6015" w:rsidRPr="007D37DD">
        <w:rPr>
          <w:rFonts w:eastAsia="Calibri" w:cs="Times New Roman"/>
          <w:kern w:val="0"/>
          <w:lang w:eastAsia="ru-RU"/>
          <w14:ligatures w14:val="none"/>
        </w:rPr>
        <w:t>Verification</w:t>
      </w:r>
      <w:proofErr w:type="spellEnd"/>
      <w:r w:rsidR="002F6015" w:rsidRPr="007D37DD">
        <w:rPr>
          <w:rFonts w:eastAsia="Calibri" w:cs="Times New Roman"/>
          <w:kern w:val="0"/>
          <w:lang w:eastAsia="ru-RU"/>
          <w14:ligatures w14:val="none"/>
        </w:rPr>
        <w:t xml:space="preserve"> Standard), для выявления их сильных и слабых сторон;</w:t>
      </w:r>
    </w:p>
    <w:p w14:paraId="20E268CE" w14:textId="7F505D94" w:rsidR="002F6015" w:rsidRPr="007D37DD" w:rsidRDefault="005A0F8A" w:rsidP="002F6015">
      <w:pPr>
        <w:numPr>
          <w:ilvl w:val="0"/>
          <w:numId w:val="55"/>
        </w:numPr>
        <w:ind w:left="0" w:firstLine="709"/>
        <w:contextualSpacing/>
        <w:rPr>
          <w:rFonts w:eastAsia="Calibri" w:cs="Times New Roman"/>
          <w:kern w:val="0"/>
          <w:lang w:eastAsia="ru-RU"/>
          <w14:ligatures w14:val="none"/>
        </w:rPr>
      </w:pPr>
      <w:r>
        <w:rPr>
          <w:rFonts w:eastAsia="Calibri" w:cs="Times New Roman"/>
          <w:kern w:val="0"/>
          <w:lang w:eastAsia="ru-RU"/>
          <w14:ligatures w14:val="none"/>
        </w:rPr>
        <w:t>т</w:t>
      </w:r>
      <w:r w:rsidR="002F6015" w:rsidRPr="007D37DD">
        <w:rPr>
          <w:rFonts w:eastAsia="Calibri" w:cs="Times New Roman"/>
          <w:kern w:val="0"/>
          <w:lang w:eastAsia="ru-RU"/>
          <w14:ligatures w14:val="none"/>
        </w:rPr>
        <w:t>естирование кода с помощью инструментов SAST (</w:t>
      </w:r>
      <w:proofErr w:type="spellStart"/>
      <w:r w:rsidR="002F6015" w:rsidRPr="007D37DD">
        <w:rPr>
          <w:rFonts w:eastAsia="Calibri" w:cs="Times New Roman"/>
          <w:kern w:val="0"/>
          <w:lang w:eastAsia="ru-RU"/>
          <w14:ligatures w14:val="none"/>
        </w:rPr>
        <w:t>SonarQube</w:t>
      </w:r>
      <w:proofErr w:type="spellEnd"/>
      <w:r w:rsidR="002F6015" w:rsidRPr="007D37DD">
        <w:rPr>
          <w:rFonts w:eastAsia="Calibri" w:cs="Times New Roman"/>
          <w:kern w:val="0"/>
          <w:lang w:eastAsia="ru-RU"/>
          <w14:ligatures w14:val="none"/>
        </w:rPr>
        <w:t xml:space="preserve">, OWASP </w:t>
      </w:r>
      <w:proofErr w:type="spellStart"/>
      <w:r w:rsidR="002F6015" w:rsidRPr="007D37DD">
        <w:rPr>
          <w:rFonts w:eastAsia="Calibri" w:cs="Times New Roman"/>
          <w:kern w:val="0"/>
          <w:lang w:eastAsia="ru-RU"/>
          <w14:ligatures w14:val="none"/>
        </w:rPr>
        <w:t>Dependency</w:t>
      </w:r>
      <w:proofErr w:type="spellEnd"/>
      <w:r w:rsidR="002F6015" w:rsidRPr="007D37DD">
        <w:rPr>
          <w:rFonts w:eastAsia="Calibri" w:cs="Times New Roman"/>
          <w:kern w:val="0"/>
          <w:lang w:eastAsia="ru-RU"/>
          <w14:ligatures w14:val="none"/>
        </w:rPr>
        <w:t>-Check) и DAST (</w:t>
      </w:r>
      <w:proofErr w:type="spellStart"/>
      <w:r w:rsidR="002F6015" w:rsidRPr="007D37DD">
        <w:rPr>
          <w:rFonts w:eastAsia="Calibri" w:cs="Times New Roman"/>
          <w:kern w:val="0"/>
          <w:lang w:eastAsia="ru-RU"/>
          <w14:ligatures w14:val="none"/>
        </w:rPr>
        <w:t>Burp</w:t>
      </w:r>
      <w:proofErr w:type="spellEnd"/>
      <w:r w:rsidR="002F6015" w:rsidRPr="007D37DD">
        <w:rPr>
          <w:rFonts w:eastAsia="Calibri" w:cs="Times New Roman"/>
          <w:kern w:val="0"/>
          <w:lang w:eastAsia="ru-RU"/>
          <w14:ligatures w14:val="none"/>
        </w:rPr>
        <w:t xml:space="preserve"> Suite, OWASP ZAP) для количественной оценки эффективности методологии.</w:t>
      </w:r>
    </w:p>
    <w:p w14:paraId="28DB5F1C" w14:textId="77777777" w:rsidR="002F6015" w:rsidRPr="007D37DD" w:rsidRDefault="002F6015" w:rsidP="002F6015">
      <w:pPr>
        <w:rPr>
          <w:rFonts w:eastAsia="Calibri" w:cs="Times New Roman"/>
          <w:color w:val="000000"/>
          <w:lang w:eastAsia="ru-RU"/>
        </w:rPr>
      </w:pPr>
      <w:r w:rsidRPr="007D37DD">
        <w:rPr>
          <w:rFonts w:eastAsia="Calibri" w:cs="Times New Roman"/>
          <w:color w:val="000000"/>
          <w:lang w:eastAsia="ru-RU"/>
        </w:rPr>
        <w:t>Научная новизна работы заключается в предложении комплексной методологии, объединяющей теоретические принципы безопасности с практическими примерами реализации на популярных языках программирования. В отличие от существующих подходов, методология фокусируется не только на общих рекомендациях, но и на конкретных паттернах кодирования, которые могут быть внедрены непосредственно на уровне исходного кода.</w:t>
      </w:r>
    </w:p>
    <w:p w14:paraId="02DC7876" w14:textId="77777777" w:rsidR="002F6015" w:rsidRPr="007D37DD" w:rsidRDefault="002F6015" w:rsidP="002F6015">
      <w:pPr>
        <w:rPr>
          <w:rFonts w:eastAsia="Calibri" w:cs="Times New Roman"/>
          <w:color w:val="000000"/>
          <w:lang w:eastAsia="ru-RU"/>
        </w:rPr>
      </w:pPr>
      <w:r w:rsidRPr="007D37DD">
        <w:rPr>
          <w:rFonts w:eastAsia="Calibri" w:cs="Times New Roman"/>
          <w:color w:val="000000"/>
          <w:lang w:eastAsia="ru-RU"/>
        </w:rPr>
        <w:lastRenderedPageBreak/>
        <w:t xml:space="preserve">Практическая значимость исследования выражается в возможности использования разработанной методологии в реальных проектах для снижения рисков уязвимостей на ранних этапах разработки. Результаты работы могут быть применены как руководство для разработчиков, </w:t>
      </w:r>
      <w:proofErr w:type="spellStart"/>
      <w:r w:rsidRPr="007D37DD">
        <w:rPr>
          <w:rFonts w:eastAsia="Calibri" w:cs="Times New Roman"/>
          <w:color w:val="000000"/>
          <w:lang w:eastAsia="ru-RU"/>
        </w:rPr>
        <w:t>DevOps</w:t>
      </w:r>
      <w:proofErr w:type="spellEnd"/>
      <w:r w:rsidRPr="007D37DD">
        <w:rPr>
          <w:rFonts w:eastAsia="Calibri" w:cs="Times New Roman"/>
          <w:color w:val="000000"/>
          <w:lang w:eastAsia="ru-RU"/>
        </w:rPr>
        <w:t>-команд и архитекторов систем, стремящихся повысить уровень безопасности своего ПО без значительного усложнения процессов.</w:t>
      </w:r>
    </w:p>
    <w:p w14:paraId="5F05FEB0" w14:textId="77777777" w:rsidR="002F6015" w:rsidRPr="007D37DD" w:rsidRDefault="002F6015" w:rsidP="002F6015">
      <w:pPr>
        <w:rPr>
          <w:rFonts w:eastAsia="Calibri" w:cs="Times New Roman"/>
          <w:color w:val="000000"/>
          <w:lang w:eastAsia="ru-RU"/>
        </w:rPr>
      </w:pPr>
      <w:r w:rsidRPr="007D37DD">
        <w:rPr>
          <w:rFonts w:eastAsia="Calibri" w:cs="Times New Roman"/>
          <w:color w:val="000000"/>
          <w:lang w:eastAsia="ru-RU"/>
        </w:rPr>
        <w:t>Работа состоит из четырех частей:</w:t>
      </w:r>
    </w:p>
    <w:p w14:paraId="04088C25" w14:textId="5A8C5ABE" w:rsidR="002F6015" w:rsidRPr="007D37DD" w:rsidRDefault="005A0F8A" w:rsidP="002F6015">
      <w:pPr>
        <w:numPr>
          <w:ilvl w:val="0"/>
          <w:numId w:val="55"/>
        </w:numPr>
        <w:ind w:left="0" w:firstLine="709"/>
        <w:contextualSpacing/>
        <w:rPr>
          <w:rFonts w:eastAsia="Calibri" w:cs="Times New Roman"/>
          <w:kern w:val="0"/>
          <w:lang w:eastAsia="ru-RU"/>
          <w14:ligatures w14:val="none"/>
        </w:rPr>
      </w:pPr>
      <w:r>
        <w:rPr>
          <w:rFonts w:eastAsia="Calibri" w:cs="Times New Roman"/>
          <w:kern w:val="0"/>
          <w:lang w:eastAsia="ru-RU"/>
          <w14:ligatures w14:val="none"/>
        </w:rPr>
        <w:t>о</w:t>
      </w:r>
      <w:r w:rsidR="002F6015" w:rsidRPr="007D37DD">
        <w:rPr>
          <w:rFonts w:eastAsia="Calibri" w:cs="Times New Roman"/>
          <w:kern w:val="0"/>
          <w:lang w:eastAsia="ru-RU"/>
          <w14:ligatures w14:val="none"/>
        </w:rPr>
        <w:t>бщая часть — анализ уязвимостей, существующих подходов и роли библиотек в безопасности;</w:t>
      </w:r>
    </w:p>
    <w:p w14:paraId="56F528A1" w14:textId="7A31EABC" w:rsidR="002F6015" w:rsidRPr="007D37DD" w:rsidRDefault="005A0F8A" w:rsidP="002F6015">
      <w:pPr>
        <w:numPr>
          <w:ilvl w:val="0"/>
          <w:numId w:val="55"/>
        </w:numPr>
        <w:ind w:left="0" w:firstLine="709"/>
        <w:contextualSpacing/>
        <w:rPr>
          <w:rFonts w:eastAsia="Calibri" w:cs="Times New Roman"/>
          <w:kern w:val="0"/>
          <w:lang w:eastAsia="ru-RU"/>
          <w14:ligatures w14:val="none"/>
        </w:rPr>
      </w:pPr>
      <w:r>
        <w:rPr>
          <w:rFonts w:eastAsia="Calibri" w:cs="Times New Roman"/>
          <w:kern w:val="0"/>
          <w:lang w:eastAsia="ru-RU"/>
          <w14:ligatures w14:val="none"/>
        </w:rPr>
        <w:t>с</w:t>
      </w:r>
      <w:r w:rsidR="002F6015" w:rsidRPr="007D37DD">
        <w:rPr>
          <w:rFonts w:eastAsia="Calibri" w:cs="Times New Roman"/>
          <w:kern w:val="0"/>
          <w:lang w:eastAsia="ru-RU"/>
          <w14:ligatures w14:val="none"/>
        </w:rPr>
        <w:t>пециальная часть — разработка методологии, примеры кода на Java и Python, оценка их эффективности;</w:t>
      </w:r>
    </w:p>
    <w:p w14:paraId="16248361" w14:textId="76CC1374" w:rsidR="002F6015" w:rsidRPr="007D37DD" w:rsidRDefault="005A0F8A" w:rsidP="002F6015">
      <w:pPr>
        <w:numPr>
          <w:ilvl w:val="0"/>
          <w:numId w:val="55"/>
        </w:numPr>
        <w:ind w:left="0" w:firstLine="709"/>
        <w:contextualSpacing/>
        <w:rPr>
          <w:rFonts w:eastAsia="Calibri" w:cs="Times New Roman"/>
          <w:kern w:val="0"/>
          <w:lang w:eastAsia="ru-RU"/>
          <w14:ligatures w14:val="none"/>
        </w:rPr>
      </w:pPr>
      <w:r>
        <w:rPr>
          <w:rFonts w:eastAsia="Calibri" w:cs="Times New Roman"/>
          <w:kern w:val="0"/>
          <w:lang w:eastAsia="ru-RU"/>
          <w14:ligatures w14:val="none"/>
        </w:rPr>
        <w:t>з</w:t>
      </w:r>
      <w:r w:rsidR="002F6015" w:rsidRPr="007D37DD">
        <w:rPr>
          <w:rFonts w:eastAsia="Calibri" w:cs="Times New Roman"/>
          <w:kern w:val="0"/>
          <w:lang w:eastAsia="ru-RU"/>
          <w14:ligatures w14:val="none"/>
        </w:rPr>
        <w:t>аключение — выводы, рекомендации по внедрению и направления дальнейших исследований;</w:t>
      </w:r>
    </w:p>
    <w:p w14:paraId="3E49D5D1" w14:textId="5A185252" w:rsidR="0029307C" w:rsidRPr="007D37DD" w:rsidRDefault="005A0F8A" w:rsidP="002F6015">
      <w:pPr>
        <w:numPr>
          <w:ilvl w:val="0"/>
          <w:numId w:val="55"/>
        </w:numPr>
        <w:ind w:left="0" w:firstLine="709"/>
        <w:contextualSpacing/>
        <w:rPr>
          <w:rFonts w:eastAsia="Calibri" w:cs="Times New Roman"/>
          <w:kern w:val="0"/>
          <w:lang w:eastAsia="ru-RU"/>
          <w14:ligatures w14:val="none"/>
        </w:rPr>
      </w:pPr>
      <w:r>
        <w:rPr>
          <w:rFonts w:eastAsia="Calibri" w:cs="Times New Roman"/>
          <w:kern w:val="0"/>
          <w:lang w:eastAsia="ru-RU"/>
          <w14:ligatures w14:val="none"/>
        </w:rPr>
        <w:t>п</w:t>
      </w:r>
      <w:r w:rsidR="002F6015" w:rsidRPr="007D37DD">
        <w:rPr>
          <w:rFonts w:eastAsia="Calibri" w:cs="Times New Roman"/>
          <w:kern w:val="0"/>
          <w:lang w:eastAsia="ru-RU"/>
          <w14:ligatures w14:val="none"/>
        </w:rPr>
        <w:t>риложения — полные листинги примеров, результаты тестирования и диаграммы;</w:t>
      </w:r>
    </w:p>
    <w:p w14:paraId="319C9096" w14:textId="77777777" w:rsidR="0029307C" w:rsidRPr="007D37DD" w:rsidRDefault="0029307C" w:rsidP="00A50358">
      <w:pPr>
        <w:pStyle w:val="1"/>
        <w:spacing w:after="0"/>
      </w:pPr>
      <w:bookmarkStart w:id="2" w:name="_Toc200266274"/>
      <w:r w:rsidRPr="007D37DD">
        <w:lastRenderedPageBreak/>
        <w:t>1 Общая часть</w:t>
      </w:r>
      <w:bookmarkEnd w:id="2"/>
    </w:p>
    <w:p w14:paraId="5E63A647" w14:textId="56BFBCE7" w:rsidR="0029307C" w:rsidRPr="007D37DD" w:rsidRDefault="00A50358" w:rsidP="00A50358">
      <w:pPr>
        <w:pStyle w:val="2"/>
        <w:spacing w:before="0"/>
        <w:rPr>
          <w:noProof/>
        </w:rPr>
      </w:pPr>
      <w:bookmarkStart w:id="3" w:name="_Toc200266275"/>
      <w:r w:rsidRPr="007D37DD">
        <w:rPr>
          <w:noProof/>
        </w:rPr>
        <w:t xml:space="preserve">1.1 </w:t>
      </w:r>
      <w:r w:rsidR="0029307C" w:rsidRPr="007D37DD">
        <w:rPr>
          <w:noProof/>
        </w:rPr>
        <w:t>Постановка задачи</w:t>
      </w:r>
      <w:bookmarkEnd w:id="3"/>
    </w:p>
    <w:p w14:paraId="2FEEDF31" w14:textId="50C62968" w:rsidR="0029307C" w:rsidRPr="007D37DD" w:rsidRDefault="0029307C" w:rsidP="00A50358">
      <w:pPr>
        <w:pStyle w:val="3"/>
        <w:rPr>
          <w:noProof/>
        </w:rPr>
      </w:pPr>
      <w:r w:rsidRPr="007D37DD">
        <w:rPr>
          <w:noProof/>
        </w:rPr>
        <w:t xml:space="preserve">1.1.1 </w:t>
      </w:r>
      <w:r w:rsidR="00A13468" w:rsidRPr="007D37DD">
        <w:rPr>
          <w:noProof/>
        </w:rPr>
        <w:t>Проблема</w:t>
      </w:r>
    </w:p>
    <w:p w14:paraId="21F5B63F" w14:textId="77777777" w:rsidR="00A13468" w:rsidRPr="007D37DD" w:rsidRDefault="00A13468" w:rsidP="00A13468">
      <w:pPr>
        <w:rPr>
          <w:rFonts w:eastAsia="Calibri"/>
          <w:color w:val="000000"/>
        </w:rPr>
      </w:pPr>
      <w:r w:rsidRPr="007D37DD">
        <w:rPr>
          <w:rFonts w:eastAsia="Calibri"/>
          <w:color w:val="000000"/>
        </w:rPr>
        <w:t>Современные программные системы сталкиваются с множеством угроз, возникающих на этапе разработки. По данным OWASP (2023), 80% уязвимостей связаны с ошибками в коде, такими как SQL-инъекции, XSS, CSRF, IDOR, использование уязвимых библиотек и некорректное управление секретами. Эти проблемы возникают как из-за человеческого фактора (например, недостаточная экспертиза разработчиков), так и из-за организационных и технических недочётов (недостатки в тестировании, отсутствие мониторинга зависимостей). Анализ показывает, что уязвимости часто являются следствием не только отдельных ошибок, но и системного отсутствия комплексного подхода к обеспечению безопасности на всех этапах жизненного цикла ПО.</w:t>
      </w:r>
    </w:p>
    <w:p w14:paraId="6A5D438F" w14:textId="77777777" w:rsidR="00A13468" w:rsidRPr="007D37DD" w:rsidRDefault="00A13468" w:rsidP="00A13468">
      <w:pPr>
        <w:rPr>
          <w:rFonts w:eastAsia="Calibri" w:cs="Times New Roman"/>
          <w:color w:val="000000"/>
        </w:rPr>
      </w:pPr>
      <w:r w:rsidRPr="007D37DD">
        <w:rPr>
          <w:rFonts w:eastAsia="Calibri" w:cs="Times New Roman"/>
          <w:color w:val="000000"/>
        </w:rPr>
        <w:t>SQL-инъекции, например, возникают из-за некорректной обработки пользовательского ввода. Атакующий может внедрить вредоносный SQL-запрос через поля формы или URL-параметры, что позволяет ему получить доступ к базе данных, изменить данные или даже удалить информацию. Примером служит передача строки ' OR '1'='1 в поле логина, которая может обойти проверку авторизации и предоставить доступ к системе без пароля. Подобные атаки подчёркивают важность использования параметризованных запросов и строгой валидации входных данных.</w:t>
      </w:r>
    </w:p>
    <w:p w14:paraId="16F5B964" w14:textId="77777777" w:rsidR="00A13468" w:rsidRPr="007D37DD" w:rsidRDefault="00A13468" w:rsidP="00A13468">
      <w:pPr>
        <w:rPr>
          <w:rFonts w:eastAsia="Calibri" w:cs="Times New Roman"/>
          <w:color w:val="000000"/>
        </w:rPr>
      </w:pPr>
      <w:r w:rsidRPr="007D37DD">
        <w:rPr>
          <w:rFonts w:eastAsia="Calibri" w:cs="Times New Roman"/>
          <w:color w:val="000000"/>
        </w:rPr>
        <w:t xml:space="preserve">Межсайтовый </w:t>
      </w:r>
      <w:proofErr w:type="spellStart"/>
      <w:r w:rsidRPr="007D37DD">
        <w:rPr>
          <w:rFonts w:eastAsia="Calibri" w:cs="Times New Roman"/>
          <w:color w:val="000000"/>
        </w:rPr>
        <w:t>скриптинг</w:t>
      </w:r>
      <w:proofErr w:type="spellEnd"/>
      <w:r w:rsidRPr="007D37DD">
        <w:rPr>
          <w:rFonts w:eastAsia="Calibri" w:cs="Times New Roman"/>
          <w:color w:val="000000"/>
        </w:rPr>
        <w:t xml:space="preserve"> (XSS) представляет собой внедрение вредоносного JavaScript-кода через недостаточно защищённые формы или поля ввода. Например, отправка скрипта &lt;</w:t>
      </w:r>
      <w:proofErr w:type="spellStart"/>
      <w:r w:rsidRPr="007D37DD">
        <w:rPr>
          <w:rFonts w:eastAsia="Calibri" w:cs="Times New Roman"/>
          <w:color w:val="000000"/>
        </w:rPr>
        <w:t>script</w:t>
      </w:r>
      <w:proofErr w:type="spellEnd"/>
      <w:r w:rsidRPr="007D37DD">
        <w:rPr>
          <w:rFonts w:eastAsia="Calibri" w:cs="Times New Roman"/>
          <w:color w:val="000000"/>
        </w:rPr>
        <w:t>&gt;</w:t>
      </w:r>
      <w:proofErr w:type="spellStart"/>
      <w:r w:rsidRPr="007D37DD">
        <w:rPr>
          <w:rFonts w:eastAsia="Calibri" w:cs="Times New Roman"/>
          <w:color w:val="000000"/>
        </w:rPr>
        <w:t>alert</w:t>
      </w:r>
      <w:proofErr w:type="spellEnd"/>
      <w:r w:rsidRPr="007D37DD">
        <w:rPr>
          <w:rFonts w:eastAsia="Calibri" w:cs="Times New Roman"/>
          <w:color w:val="000000"/>
        </w:rPr>
        <w:t>('</w:t>
      </w:r>
      <w:proofErr w:type="spellStart"/>
      <w:r w:rsidRPr="007D37DD">
        <w:rPr>
          <w:rFonts w:eastAsia="Calibri" w:cs="Times New Roman"/>
          <w:color w:val="000000"/>
        </w:rPr>
        <w:t>xss</w:t>
      </w:r>
      <w:proofErr w:type="spellEnd"/>
      <w:r w:rsidRPr="007D37DD">
        <w:rPr>
          <w:rFonts w:eastAsia="Calibri" w:cs="Times New Roman"/>
          <w:color w:val="000000"/>
        </w:rPr>
        <w:t>')&lt;/</w:t>
      </w:r>
      <w:proofErr w:type="spellStart"/>
      <w:r w:rsidRPr="007D37DD">
        <w:rPr>
          <w:rFonts w:eastAsia="Calibri" w:cs="Times New Roman"/>
          <w:color w:val="000000"/>
        </w:rPr>
        <w:t>script</w:t>
      </w:r>
      <w:proofErr w:type="spellEnd"/>
      <w:r w:rsidRPr="007D37DD">
        <w:rPr>
          <w:rFonts w:eastAsia="Calibri" w:cs="Times New Roman"/>
          <w:color w:val="000000"/>
        </w:rPr>
        <w:t xml:space="preserve">&gt; в поле комментария может привести к выполнению кода в браузере других пользователей, что открывает возможность кражи сессионных </w:t>
      </w:r>
      <w:proofErr w:type="spellStart"/>
      <w:r w:rsidRPr="007D37DD">
        <w:rPr>
          <w:rFonts w:eastAsia="Calibri" w:cs="Times New Roman"/>
          <w:color w:val="000000"/>
        </w:rPr>
        <w:t>кук</w:t>
      </w:r>
      <w:proofErr w:type="spellEnd"/>
      <w:r w:rsidRPr="007D37DD">
        <w:rPr>
          <w:rFonts w:eastAsia="Calibri" w:cs="Times New Roman"/>
          <w:color w:val="000000"/>
        </w:rPr>
        <w:t xml:space="preserve">, перенаправлению на вредоносные сайты или сбору конфиденциальной информации. Для предотвращения XSS необходимо очищать входные данные </w:t>
      </w:r>
      <w:r w:rsidRPr="007D37DD">
        <w:rPr>
          <w:rFonts w:eastAsia="Calibri" w:cs="Times New Roman"/>
          <w:color w:val="000000"/>
        </w:rPr>
        <w:lastRenderedPageBreak/>
        <w:t>от HTML-тегов и использовать механизмы экранирования при выводе информации.</w:t>
      </w:r>
    </w:p>
    <w:p w14:paraId="6BD5EF24" w14:textId="77777777" w:rsidR="00A13468" w:rsidRPr="007D37DD" w:rsidRDefault="00A13468" w:rsidP="00A13468">
      <w:pPr>
        <w:rPr>
          <w:rFonts w:eastAsia="Calibri" w:cs="Times New Roman"/>
          <w:color w:val="000000"/>
        </w:rPr>
      </w:pPr>
      <w:r w:rsidRPr="007D37DD">
        <w:rPr>
          <w:rFonts w:eastAsia="Calibri" w:cs="Times New Roman"/>
          <w:color w:val="000000"/>
        </w:rPr>
        <w:t xml:space="preserve">CSRF (межсайтовая подделка запроса) позволяет злоумышленнику выполнять действия от имени пользователя без его ведома через поддельные формы или ссылки. Например, пользователь, авторизованный в банковском приложении, может случайно перейти по ссылке, которая отправляет запрос на перевод средств с его счета. Защита от CSRF включает использование токенов проверки (CSRF </w:t>
      </w:r>
      <w:proofErr w:type="spellStart"/>
      <w:r w:rsidRPr="007D37DD">
        <w:rPr>
          <w:rFonts w:eastAsia="Calibri" w:cs="Times New Roman"/>
          <w:color w:val="000000"/>
        </w:rPr>
        <w:t>tokens</w:t>
      </w:r>
      <w:proofErr w:type="spellEnd"/>
      <w:r w:rsidRPr="007D37DD">
        <w:rPr>
          <w:rFonts w:eastAsia="Calibri" w:cs="Times New Roman"/>
          <w:color w:val="000000"/>
        </w:rPr>
        <w:t xml:space="preserve">) и проверку заголовков </w:t>
      </w:r>
      <w:proofErr w:type="spellStart"/>
      <w:r w:rsidRPr="007D37DD">
        <w:rPr>
          <w:rFonts w:eastAsia="Calibri" w:cs="Times New Roman"/>
          <w:color w:val="000000"/>
        </w:rPr>
        <w:t>SameSite</w:t>
      </w:r>
      <w:proofErr w:type="spellEnd"/>
      <w:r w:rsidRPr="007D37DD">
        <w:rPr>
          <w:rFonts w:eastAsia="Calibri" w:cs="Times New Roman"/>
          <w:color w:val="000000"/>
        </w:rPr>
        <w:t xml:space="preserve"> в </w:t>
      </w:r>
      <w:proofErr w:type="spellStart"/>
      <w:r w:rsidRPr="007D37DD">
        <w:rPr>
          <w:rFonts w:eastAsia="Calibri" w:cs="Times New Roman"/>
          <w:color w:val="000000"/>
        </w:rPr>
        <w:t>куках</w:t>
      </w:r>
      <w:proofErr w:type="spellEnd"/>
      <w:r w:rsidRPr="007D37DD">
        <w:rPr>
          <w:rFonts w:eastAsia="Calibri" w:cs="Times New Roman"/>
          <w:color w:val="000000"/>
        </w:rPr>
        <w:t>.</w:t>
      </w:r>
    </w:p>
    <w:p w14:paraId="094432AA" w14:textId="77777777" w:rsidR="00A13468" w:rsidRPr="007D37DD" w:rsidRDefault="00A13468" w:rsidP="00A13468">
      <w:pPr>
        <w:rPr>
          <w:rFonts w:eastAsia="Calibri" w:cs="Times New Roman"/>
          <w:color w:val="000000"/>
        </w:rPr>
      </w:pPr>
      <w:r w:rsidRPr="007D37DD">
        <w:rPr>
          <w:rFonts w:eastAsia="Calibri" w:cs="Times New Roman"/>
          <w:color w:val="000000"/>
        </w:rPr>
        <w:t>IDOR (прямой несанкционированный доступ к объектам) возникает при манипуляциях с идентификаторами ресурсов. Например, изменение URL с /</w:t>
      </w:r>
      <w:proofErr w:type="spellStart"/>
      <w:r w:rsidRPr="007D37DD">
        <w:rPr>
          <w:rFonts w:eastAsia="Calibri" w:cs="Times New Roman"/>
          <w:color w:val="000000"/>
        </w:rPr>
        <w:t>user</w:t>
      </w:r>
      <w:proofErr w:type="spellEnd"/>
      <w:r w:rsidRPr="007D37DD">
        <w:rPr>
          <w:rFonts w:eastAsia="Calibri" w:cs="Times New Roman"/>
          <w:color w:val="000000"/>
        </w:rPr>
        <w:t>/1 на /</w:t>
      </w:r>
      <w:proofErr w:type="spellStart"/>
      <w:r w:rsidRPr="007D37DD">
        <w:rPr>
          <w:rFonts w:eastAsia="Calibri" w:cs="Times New Roman"/>
          <w:color w:val="000000"/>
        </w:rPr>
        <w:t>user</w:t>
      </w:r>
      <w:proofErr w:type="spellEnd"/>
      <w:r w:rsidRPr="007D37DD">
        <w:rPr>
          <w:rFonts w:eastAsia="Calibri" w:cs="Times New Roman"/>
          <w:color w:val="000000"/>
        </w:rPr>
        <w:t>/2 может позволить пользователю получить доступ к чужому профилю, если система не проверяет права доступа. Для предотвращения IDOR требуется строгая проверка прав на уровне бизнес-логики и использование несуществующих идентификаторов (например, UUID вместо последовательных чисел).</w:t>
      </w:r>
    </w:p>
    <w:p w14:paraId="18585D88" w14:textId="77777777" w:rsidR="00A13468" w:rsidRPr="007D37DD" w:rsidRDefault="00A13468" w:rsidP="00A13468">
      <w:pPr>
        <w:rPr>
          <w:rFonts w:eastAsia="Calibri" w:cs="Times New Roman"/>
          <w:color w:val="000000"/>
        </w:rPr>
      </w:pPr>
      <w:r w:rsidRPr="007D37DD">
        <w:rPr>
          <w:rFonts w:eastAsia="Calibri" w:cs="Times New Roman"/>
          <w:color w:val="000000"/>
        </w:rPr>
        <w:t xml:space="preserve">Уязвимости в зависимостях — ещё одна распространённая проблема, связанная с использованием библиотек с известными проблемами. Например, уязвимость log4j в Java позволяла удалённое выполнение кода через логирование пользовательских данных. Это подчёркивает необходимость регулярного обновления зависимостей и использования инструментов вроде OWASP </w:t>
      </w:r>
      <w:proofErr w:type="spellStart"/>
      <w:r w:rsidRPr="007D37DD">
        <w:rPr>
          <w:rFonts w:eastAsia="Calibri" w:cs="Times New Roman"/>
          <w:color w:val="000000"/>
        </w:rPr>
        <w:t>Dependency</w:t>
      </w:r>
      <w:proofErr w:type="spellEnd"/>
      <w:r w:rsidRPr="007D37DD">
        <w:rPr>
          <w:rFonts w:eastAsia="Calibri" w:cs="Times New Roman"/>
          <w:color w:val="000000"/>
        </w:rPr>
        <w:t>-Check для анализа безопасности сторонних модулей.</w:t>
      </w:r>
    </w:p>
    <w:p w14:paraId="1108DF9C" w14:textId="77777777" w:rsidR="00A13468" w:rsidRPr="007D37DD" w:rsidRDefault="00A13468" w:rsidP="00A13468">
      <w:pPr>
        <w:rPr>
          <w:rFonts w:eastAsia="Calibri" w:cs="Times New Roman"/>
          <w:color w:val="000000"/>
        </w:rPr>
      </w:pPr>
      <w:r w:rsidRPr="007D37DD">
        <w:rPr>
          <w:rFonts w:eastAsia="Calibri" w:cs="Times New Roman"/>
          <w:color w:val="000000"/>
        </w:rPr>
        <w:t xml:space="preserve">Некорректное управление секретами, такое как хранение паролей или токенов в открытом виде в коде или конфигурационных файлах, также является критическим риском. Например, жёстко зашитые API-ключи в исходном коде могут быть раскрыты через утечки репозиториев, что приведёт к компрометации систем. Для минимизации рисков рекомендуется использовать переменные окружения, специализированные менеджеры секретов (например, </w:t>
      </w:r>
      <w:proofErr w:type="spellStart"/>
      <w:r w:rsidRPr="007D37DD">
        <w:rPr>
          <w:rFonts w:eastAsia="Calibri" w:cs="Times New Roman"/>
          <w:color w:val="000000"/>
        </w:rPr>
        <w:t>HashiCorp</w:t>
      </w:r>
      <w:proofErr w:type="spellEnd"/>
      <w:r w:rsidRPr="007D37DD">
        <w:rPr>
          <w:rFonts w:eastAsia="Calibri" w:cs="Times New Roman"/>
          <w:color w:val="000000"/>
        </w:rPr>
        <w:t xml:space="preserve"> </w:t>
      </w:r>
      <w:proofErr w:type="spellStart"/>
      <w:r w:rsidRPr="007D37DD">
        <w:rPr>
          <w:rFonts w:eastAsia="Calibri" w:cs="Times New Roman"/>
          <w:color w:val="000000"/>
        </w:rPr>
        <w:t>Vault</w:t>
      </w:r>
      <w:proofErr w:type="spellEnd"/>
      <w:r w:rsidRPr="007D37DD">
        <w:rPr>
          <w:rFonts w:eastAsia="Calibri" w:cs="Times New Roman"/>
          <w:color w:val="000000"/>
        </w:rPr>
        <w:t>) и шифрование конфиденциальной информации.</w:t>
      </w:r>
    </w:p>
    <w:p w14:paraId="1C7715CD" w14:textId="77777777" w:rsidR="00A13468" w:rsidRPr="007D37DD" w:rsidRDefault="00A13468" w:rsidP="00A13468">
      <w:pPr>
        <w:rPr>
          <w:rFonts w:eastAsia="Calibri" w:cs="Times New Roman"/>
          <w:color w:val="000000"/>
        </w:rPr>
      </w:pPr>
      <w:r w:rsidRPr="007D37DD">
        <w:rPr>
          <w:rFonts w:eastAsia="Calibri" w:cs="Times New Roman"/>
          <w:color w:val="000000"/>
        </w:rPr>
        <w:lastRenderedPageBreak/>
        <w:t>Эти проблемы приводят к утечкам данных, финансовым потерям и юридическим последствиям. Например, утечка персональных данных через SQL-инъекции может привести к штрафам по GDPR в размере до 4% от годового оборота компании. По данным Verizon DBIR (2023), 75% атак начинаются с эксплуатации уязвимостей на уровне исходного кода, что подчеркивает необходимость внедрения безопасной разработки на ранних этапах. Кроме того, репутационные потери и потеря доверия клиентов могут нанести урон компании не менее серьёзный, чем прямые финансовые издержки.</w:t>
      </w:r>
    </w:p>
    <w:p w14:paraId="6A217E43" w14:textId="1F8C20CF" w:rsidR="00A13468" w:rsidRPr="007D37DD" w:rsidRDefault="00A13468" w:rsidP="00A13468">
      <w:pPr>
        <w:rPr>
          <w:rFonts w:eastAsia="Calibri" w:cs="Times New Roman"/>
          <w:color w:val="000000"/>
        </w:rPr>
      </w:pPr>
      <w:r w:rsidRPr="007D37DD">
        <w:rPr>
          <w:rFonts w:eastAsia="Calibri" w:cs="Times New Roman"/>
          <w:color w:val="000000"/>
        </w:rPr>
        <w:t xml:space="preserve">С ростом сложности программного обеспечения и увеличением числа подключаемых библиотек, проблема безопасности становится ещё более актуальной. Автоматизация разработки, внедрение CI/CD и активное использование </w:t>
      </w:r>
      <w:proofErr w:type="spellStart"/>
      <w:r w:rsidRPr="007D37DD">
        <w:rPr>
          <w:rFonts w:eastAsia="Calibri" w:cs="Times New Roman"/>
          <w:color w:val="000000"/>
        </w:rPr>
        <w:t>open-source</w:t>
      </w:r>
      <w:proofErr w:type="spellEnd"/>
      <w:r w:rsidRPr="007D37DD">
        <w:rPr>
          <w:rFonts w:eastAsia="Calibri" w:cs="Times New Roman"/>
          <w:color w:val="000000"/>
        </w:rPr>
        <w:t xml:space="preserve"> решений создают новые точки проникновения для злоумышленников. Это требует системного подхода к обеспечению безопасности, включающего обучение разработчиков, автоматизированный анализ кода и внедрение стандартов безопасного программирования на всех этапах разработки.</w:t>
      </w:r>
    </w:p>
    <w:p w14:paraId="2CBECABA" w14:textId="5D3B3010" w:rsidR="00855542" w:rsidRPr="007D37DD" w:rsidRDefault="00855542" w:rsidP="00855542">
      <w:pPr>
        <w:pStyle w:val="3"/>
        <w:rPr>
          <w:noProof/>
        </w:rPr>
      </w:pPr>
      <w:r w:rsidRPr="007D37DD">
        <w:rPr>
          <w:noProof/>
        </w:rPr>
        <w:t>1.1.2 Цель и задачи</w:t>
      </w:r>
    </w:p>
    <w:p w14:paraId="47C43A5E" w14:textId="77777777" w:rsidR="00855542" w:rsidRPr="007D37DD" w:rsidRDefault="00855542" w:rsidP="00855542">
      <w:pPr>
        <w:rPr>
          <w:rFonts w:eastAsia="Calibri" w:cs="Times New Roman"/>
          <w:color w:val="000000"/>
        </w:rPr>
      </w:pPr>
      <w:r w:rsidRPr="007D37DD">
        <w:rPr>
          <w:rFonts w:eastAsia="Calibri" w:cs="Times New Roman"/>
          <w:color w:val="000000"/>
        </w:rPr>
        <w:t>Понимание причин возникновения уязвимостей в коде позволяет выявить системные слабые места в процессе разработки программного обеспечения. Основные источники рисков связаны как с человеческим фактором (например, недостаточная экспертиза разработчиков), так и с организационными и техническими аспектами (недостатки в тестировании, использование уязвимых библиотек). Анализ этих причин демонстрирует, что уязвимости часто являются следствием не только отдельных ошибок, но и отсутствия комплексного подхода к обеспечению безопасности на всех этапах жизненного цикла ПО.</w:t>
      </w:r>
    </w:p>
    <w:p w14:paraId="4E001518" w14:textId="77777777" w:rsidR="00855542" w:rsidRPr="007D37DD" w:rsidRDefault="00855542" w:rsidP="00855542">
      <w:pPr>
        <w:rPr>
          <w:rFonts w:eastAsia="Calibri" w:cs="Times New Roman"/>
          <w:color w:val="000000"/>
        </w:rPr>
      </w:pPr>
      <w:r w:rsidRPr="007D37DD">
        <w:rPr>
          <w:rFonts w:eastAsia="Calibri" w:cs="Times New Roman"/>
          <w:color w:val="000000"/>
        </w:rPr>
        <w:t>Уязвимости в коде возникают по следующим причинам:</w:t>
      </w:r>
    </w:p>
    <w:p w14:paraId="7436179A" w14:textId="0F6B5C08" w:rsidR="00855542" w:rsidRPr="007D37DD" w:rsidRDefault="005A0F8A" w:rsidP="00855542">
      <w:pPr>
        <w:numPr>
          <w:ilvl w:val="0"/>
          <w:numId w:val="68"/>
        </w:numPr>
        <w:ind w:left="0" w:firstLine="709"/>
        <w:contextualSpacing/>
        <w:rPr>
          <w:rFonts w:eastAsia="Calibri" w:cs="Times New Roman"/>
          <w:kern w:val="0"/>
          <w14:ligatures w14:val="none"/>
        </w:rPr>
      </w:pPr>
      <w:r>
        <w:rPr>
          <w:rFonts w:eastAsia="Calibri" w:cs="Times New Roman"/>
          <w:kern w:val="0"/>
          <w14:ligatures w14:val="none"/>
        </w:rPr>
        <w:t>о</w:t>
      </w:r>
      <w:r w:rsidR="00855542" w:rsidRPr="007D37DD">
        <w:rPr>
          <w:rFonts w:eastAsia="Calibri" w:cs="Times New Roman"/>
          <w:kern w:val="0"/>
          <w14:ligatures w14:val="none"/>
        </w:rPr>
        <w:t>шибка разработчик</w:t>
      </w:r>
      <w:r w:rsidR="00855542" w:rsidRPr="007D37DD">
        <w:rPr>
          <w:rFonts w:eastAsia="Calibri" w:cs="Times New Roman"/>
          <w:kern w:val="0"/>
          <w:lang w:val="en-US"/>
          <w14:ligatures w14:val="none"/>
        </w:rPr>
        <w:t>:</w:t>
      </w:r>
    </w:p>
    <w:p w14:paraId="5A345FA3" w14:textId="03F02F58" w:rsidR="00855542" w:rsidRPr="007D37DD" w:rsidRDefault="005A0F8A" w:rsidP="00855542">
      <w:pPr>
        <w:numPr>
          <w:ilvl w:val="1"/>
          <w:numId w:val="68"/>
        </w:numPr>
        <w:contextualSpacing/>
        <w:rPr>
          <w:rFonts w:eastAsia="Calibri" w:cs="Times New Roman"/>
          <w:kern w:val="0"/>
          <w14:ligatures w14:val="none"/>
        </w:rPr>
      </w:pPr>
      <w:r>
        <w:rPr>
          <w:rFonts w:eastAsia="Calibri" w:cs="Times New Roman"/>
          <w:kern w:val="0"/>
          <w14:ligatures w14:val="none"/>
        </w:rPr>
        <w:t>н</w:t>
      </w:r>
      <w:r w:rsidR="00855542" w:rsidRPr="007D37DD">
        <w:rPr>
          <w:rFonts w:eastAsia="Calibri" w:cs="Times New Roman"/>
          <w:kern w:val="0"/>
          <w14:ligatures w14:val="none"/>
        </w:rPr>
        <w:t>едостаточная экспертиза в области безопасности</w:t>
      </w:r>
    </w:p>
    <w:p w14:paraId="2645D140" w14:textId="45431350" w:rsidR="00855542" w:rsidRPr="007D37DD" w:rsidRDefault="005A0F8A" w:rsidP="00855542">
      <w:pPr>
        <w:numPr>
          <w:ilvl w:val="1"/>
          <w:numId w:val="68"/>
        </w:numPr>
        <w:contextualSpacing/>
        <w:rPr>
          <w:rFonts w:eastAsia="Calibri" w:cs="Times New Roman"/>
          <w:kern w:val="0"/>
          <w14:ligatures w14:val="none"/>
        </w:rPr>
      </w:pPr>
      <w:r>
        <w:rPr>
          <w:rFonts w:eastAsia="Calibri" w:cs="Times New Roman"/>
          <w:kern w:val="0"/>
          <w14:ligatures w14:val="none"/>
        </w:rPr>
        <w:lastRenderedPageBreak/>
        <w:t>и</w:t>
      </w:r>
      <w:r w:rsidR="00855542" w:rsidRPr="007D37DD">
        <w:rPr>
          <w:rFonts w:eastAsia="Calibri" w:cs="Times New Roman"/>
          <w:kern w:val="0"/>
          <w14:ligatures w14:val="none"/>
        </w:rPr>
        <w:t>спользование устаревших или небезопасных практик (например, динамическое исполнение кода без проверок)</w:t>
      </w:r>
    </w:p>
    <w:p w14:paraId="5F794057" w14:textId="358AA586" w:rsidR="00855542" w:rsidRPr="007D37DD" w:rsidRDefault="005A0F8A" w:rsidP="00855542">
      <w:pPr>
        <w:numPr>
          <w:ilvl w:val="0"/>
          <w:numId w:val="68"/>
        </w:numPr>
        <w:ind w:left="0" w:firstLine="709"/>
        <w:contextualSpacing/>
        <w:rPr>
          <w:rFonts w:eastAsia="Calibri" w:cs="Times New Roman"/>
          <w:kern w:val="0"/>
          <w14:ligatures w14:val="none"/>
        </w:rPr>
      </w:pPr>
      <w:r>
        <w:rPr>
          <w:rFonts w:eastAsia="Calibri" w:cs="Times New Roman"/>
          <w:kern w:val="0"/>
          <w14:ligatures w14:val="none"/>
        </w:rPr>
        <w:t>н</w:t>
      </w:r>
      <w:r w:rsidR="00855542" w:rsidRPr="007D37DD">
        <w:rPr>
          <w:rFonts w:eastAsia="Calibri" w:cs="Times New Roman"/>
          <w:kern w:val="0"/>
          <w14:ligatures w14:val="none"/>
        </w:rPr>
        <w:t>едостатки в процессе разработки</w:t>
      </w:r>
    </w:p>
    <w:p w14:paraId="49A63D5F" w14:textId="588B14D6" w:rsidR="00855542" w:rsidRPr="007D37DD" w:rsidRDefault="005A0F8A" w:rsidP="00855542">
      <w:pPr>
        <w:numPr>
          <w:ilvl w:val="1"/>
          <w:numId w:val="68"/>
        </w:numPr>
        <w:contextualSpacing/>
        <w:rPr>
          <w:rFonts w:eastAsia="Calibri" w:cs="Times New Roman"/>
          <w:kern w:val="0"/>
          <w14:ligatures w14:val="none"/>
        </w:rPr>
      </w:pPr>
      <w:r>
        <w:rPr>
          <w:rFonts w:eastAsia="Calibri" w:cs="Times New Roman"/>
          <w:kern w:val="0"/>
          <w14:ligatures w14:val="none"/>
        </w:rPr>
        <w:t>о</w:t>
      </w:r>
      <w:r w:rsidR="00855542" w:rsidRPr="007D37DD">
        <w:rPr>
          <w:rFonts w:eastAsia="Calibri" w:cs="Times New Roman"/>
          <w:kern w:val="0"/>
          <w14:ligatures w14:val="none"/>
        </w:rPr>
        <w:t xml:space="preserve">тсутствие этапов тестирования на </w:t>
      </w:r>
      <w:r w:rsidR="00D2509A" w:rsidRPr="007D37DD">
        <w:rPr>
          <w:rFonts w:eastAsia="Calibri" w:cs="Times New Roman"/>
          <w:kern w:val="0"/>
          <w14:ligatures w14:val="none"/>
        </w:rPr>
        <w:t>безопасность (</w:t>
      </w:r>
      <w:r w:rsidR="00855542" w:rsidRPr="007D37DD">
        <w:rPr>
          <w:rFonts w:eastAsia="Calibri" w:cs="Times New Roman"/>
          <w:kern w:val="0"/>
          <w14:ligatures w14:val="none"/>
        </w:rPr>
        <w:t>Без регулярной проверки кода на уязвимости (например, через SAST/DAST) многие ошибки остаются незамеченными до поздних стадий разработки или даже после запуска. Это увеличивает риск эксплуатации уязвимостей злоумышленниками)</w:t>
      </w:r>
    </w:p>
    <w:p w14:paraId="098D3158" w14:textId="43394537" w:rsidR="00855542" w:rsidRPr="007D37DD" w:rsidRDefault="005A0F8A" w:rsidP="00855542">
      <w:pPr>
        <w:numPr>
          <w:ilvl w:val="1"/>
          <w:numId w:val="68"/>
        </w:numPr>
        <w:contextualSpacing/>
        <w:rPr>
          <w:rFonts w:eastAsia="Calibri" w:cs="Times New Roman"/>
          <w:kern w:val="0"/>
          <w14:ligatures w14:val="none"/>
        </w:rPr>
      </w:pPr>
      <w:r>
        <w:rPr>
          <w:rFonts w:eastAsia="Calibri" w:cs="Times New Roman"/>
          <w:kern w:val="0"/>
          <w14:ligatures w14:val="none"/>
        </w:rPr>
        <w:t>н</w:t>
      </w:r>
      <w:r w:rsidR="00855542" w:rsidRPr="007D37DD">
        <w:rPr>
          <w:rFonts w:eastAsia="Calibri" w:cs="Times New Roman"/>
          <w:kern w:val="0"/>
          <w14:ligatures w14:val="none"/>
        </w:rPr>
        <w:t xml:space="preserve">есоблюдение стандартов безопасности (например, OWASP Secure </w:t>
      </w:r>
      <w:proofErr w:type="spellStart"/>
      <w:r w:rsidR="00855542" w:rsidRPr="007D37DD">
        <w:rPr>
          <w:rFonts w:eastAsia="Calibri" w:cs="Times New Roman"/>
          <w:kern w:val="0"/>
          <w14:ligatures w14:val="none"/>
        </w:rPr>
        <w:t>Coding</w:t>
      </w:r>
      <w:proofErr w:type="spellEnd"/>
      <w:r w:rsidR="00855542" w:rsidRPr="007D37DD">
        <w:rPr>
          <w:rFonts w:eastAsia="Calibri" w:cs="Times New Roman"/>
          <w:kern w:val="0"/>
          <w14:ligatures w14:val="none"/>
        </w:rPr>
        <w:t xml:space="preserve"> </w:t>
      </w:r>
      <w:proofErr w:type="spellStart"/>
      <w:r w:rsidR="00855542" w:rsidRPr="007D37DD">
        <w:rPr>
          <w:rFonts w:eastAsia="Calibri" w:cs="Times New Roman"/>
          <w:kern w:val="0"/>
          <w14:ligatures w14:val="none"/>
        </w:rPr>
        <w:t>Practices</w:t>
      </w:r>
      <w:proofErr w:type="spellEnd"/>
      <w:r w:rsidR="00855542" w:rsidRPr="007D37DD">
        <w:rPr>
          <w:rFonts w:eastAsia="Calibri" w:cs="Times New Roman"/>
          <w:kern w:val="0"/>
          <w14:ligatures w14:val="none"/>
        </w:rPr>
        <w:t>) приводит к использованию небезопасных методов, таких как динамическое исполнение кода или слабая валидация данных. Это создает предпосылки для атак, которые можно было бы избежать при следовании проверенным рекомендациям</w:t>
      </w:r>
    </w:p>
    <w:p w14:paraId="08AAA98E" w14:textId="1FE27E0C" w:rsidR="00855542" w:rsidRPr="007D37DD" w:rsidRDefault="005A0F8A" w:rsidP="00855542">
      <w:pPr>
        <w:numPr>
          <w:ilvl w:val="0"/>
          <w:numId w:val="68"/>
        </w:numPr>
        <w:ind w:left="0" w:firstLine="709"/>
        <w:contextualSpacing/>
        <w:rPr>
          <w:rFonts w:eastAsia="Calibri" w:cs="Times New Roman"/>
          <w:kern w:val="0"/>
          <w14:ligatures w14:val="none"/>
        </w:rPr>
      </w:pPr>
      <w:r>
        <w:rPr>
          <w:rFonts w:eastAsia="Calibri" w:cs="Times New Roman"/>
          <w:kern w:val="0"/>
          <w14:ligatures w14:val="none"/>
        </w:rPr>
        <w:t>п</w:t>
      </w:r>
      <w:r w:rsidR="00855542" w:rsidRPr="007D37DD">
        <w:rPr>
          <w:rFonts w:eastAsia="Calibri" w:cs="Times New Roman"/>
          <w:kern w:val="0"/>
          <w14:ligatures w14:val="none"/>
        </w:rPr>
        <w:t>роблемы с зависимостями</w:t>
      </w:r>
    </w:p>
    <w:p w14:paraId="163762FD" w14:textId="5AB556ED" w:rsidR="00855542" w:rsidRPr="007D37DD" w:rsidRDefault="005A0F8A" w:rsidP="00855542">
      <w:pPr>
        <w:numPr>
          <w:ilvl w:val="1"/>
          <w:numId w:val="68"/>
        </w:numPr>
        <w:contextualSpacing/>
        <w:rPr>
          <w:rFonts w:eastAsia="Calibri" w:cs="Times New Roman"/>
          <w:kern w:val="0"/>
          <w14:ligatures w14:val="none"/>
        </w:rPr>
      </w:pPr>
      <w:r>
        <w:rPr>
          <w:rFonts w:eastAsia="Calibri" w:cs="Times New Roman"/>
          <w:kern w:val="0"/>
          <w14:ligatures w14:val="none"/>
        </w:rPr>
        <w:t>и</w:t>
      </w:r>
      <w:r w:rsidR="00855542" w:rsidRPr="007D37DD">
        <w:rPr>
          <w:rFonts w:eastAsia="Calibri" w:cs="Times New Roman"/>
          <w:kern w:val="0"/>
          <w14:ligatures w14:val="none"/>
        </w:rPr>
        <w:t>спользование библиотек без анализа их безопасности</w:t>
      </w:r>
    </w:p>
    <w:p w14:paraId="65DD3270" w14:textId="6F493702" w:rsidR="00855542" w:rsidRPr="007D37DD" w:rsidRDefault="005A0F8A" w:rsidP="00855542">
      <w:pPr>
        <w:numPr>
          <w:ilvl w:val="1"/>
          <w:numId w:val="68"/>
        </w:numPr>
        <w:contextualSpacing/>
        <w:rPr>
          <w:rFonts w:eastAsia="Calibri" w:cs="Times New Roman"/>
          <w:kern w:val="0"/>
          <w14:ligatures w14:val="none"/>
        </w:rPr>
      </w:pPr>
      <w:r>
        <w:rPr>
          <w:rFonts w:eastAsia="Calibri" w:cs="Times New Roman"/>
          <w:kern w:val="0"/>
          <w14:ligatures w14:val="none"/>
        </w:rPr>
        <w:t>з</w:t>
      </w:r>
      <w:r w:rsidR="00855542" w:rsidRPr="007D37DD">
        <w:rPr>
          <w:rFonts w:eastAsia="Calibri" w:cs="Times New Roman"/>
          <w:kern w:val="0"/>
          <w14:ligatures w14:val="none"/>
        </w:rPr>
        <w:t>адержки в обновлении компонентов после публикации уязвимостей</w:t>
      </w:r>
    </w:p>
    <w:p w14:paraId="71E4EB2B" w14:textId="5DAF5ADD" w:rsidR="00855542" w:rsidRPr="007D37DD" w:rsidRDefault="005A0F8A" w:rsidP="00855542">
      <w:pPr>
        <w:numPr>
          <w:ilvl w:val="1"/>
          <w:numId w:val="68"/>
        </w:numPr>
        <w:contextualSpacing/>
        <w:rPr>
          <w:rFonts w:eastAsia="Calibri" w:cs="Times New Roman"/>
          <w:kern w:val="0"/>
          <w14:ligatures w14:val="none"/>
        </w:rPr>
      </w:pPr>
      <w:r>
        <w:rPr>
          <w:rFonts w:eastAsia="Calibri" w:cs="Times New Roman"/>
          <w:kern w:val="0"/>
          <w14:ligatures w14:val="none"/>
        </w:rPr>
        <w:t>и</w:t>
      </w:r>
      <w:r w:rsidR="00855542" w:rsidRPr="007D37DD">
        <w:rPr>
          <w:rFonts w:eastAsia="Calibri" w:cs="Times New Roman"/>
          <w:kern w:val="0"/>
          <w14:ligatures w14:val="none"/>
        </w:rPr>
        <w:t>спользование несуществующих зависимостей (Злоумышленники могут создать библиотеку и загрузить в нее вредоносное ПО, а разработчик укажет неверное название, и скачает ее. Частая проблема при использовании нейросетей для генерации кода)</w:t>
      </w:r>
    </w:p>
    <w:p w14:paraId="761ED3D1" w14:textId="7A915E51" w:rsidR="00855542" w:rsidRPr="007D37DD" w:rsidRDefault="005A0F8A" w:rsidP="00855542">
      <w:pPr>
        <w:numPr>
          <w:ilvl w:val="0"/>
          <w:numId w:val="68"/>
        </w:numPr>
        <w:ind w:left="0" w:firstLine="709"/>
        <w:contextualSpacing/>
        <w:rPr>
          <w:rFonts w:eastAsia="Calibri" w:cs="Times New Roman"/>
          <w:kern w:val="0"/>
          <w14:ligatures w14:val="none"/>
        </w:rPr>
      </w:pPr>
      <w:r>
        <w:rPr>
          <w:rFonts w:eastAsia="Calibri" w:cs="Times New Roman"/>
          <w:kern w:val="0"/>
          <w14:ligatures w14:val="none"/>
        </w:rPr>
        <w:t>а</w:t>
      </w:r>
      <w:r w:rsidR="00855542" w:rsidRPr="007D37DD">
        <w:rPr>
          <w:rFonts w:eastAsia="Calibri" w:cs="Times New Roman"/>
          <w:kern w:val="0"/>
          <w14:ligatures w14:val="none"/>
        </w:rPr>
        <w:t>рхитектурные ошибки</w:t>
      </w:r>
    </w:p>
    <w:p w14:paraId="17B0FB3B" w14:textId="5CAE71EE" w:rsidR="00855542" w:rsidRPr="007D37DD" w:rsidRDefault="005A0F8A" w:rsidP="00855542">
      <w:pPr>
        <w:numPr>
          <w:ilvl w:val="1"/>
          <w:numId w:val="68"/>
        </w:numPr>
        <w:contextualSpacing/>
        <w:rPr>
          <w:rFonts w:eastAsia="Calibri" w:cs="Times New Roman"/>
          <w:kern w:val="0"/>
          <w14:ligatures w14:val="none"/>
        </w:rPr>
      </w:pPr>
      <w:r>
        <w:rPr>
          <w:rFonts w:eastAsia="Calibri" w:cs="Times New Roman"/>
          <w:kern w:val="0"/>
          <w14:ligatures w14:val="none"/>
        </w:rPr>
        <w:t>н</w:t>
      </w:r>
      <w:r w:rsidR="00855542" w:rsidRPr="007D37DD">
        <w:rPr>
          <w:rFonts w:eastAsia="Calibri" w:cs="Times New Roman"/>
          <w:kern w:val="0"/>
          <w14:ligatures w14:val="none"/>
        </w:rPr>
        <w:t xml:space="preserve">еправильная реализация механизмов аутентификации и шифрования (Ошибки в выборе алгоритмов (например, использование MD5 для хранения паролей) или некорректная настройка протоколов (например, HTTP </w:t>
      </w:r>
      <w:r w:rsidR="00855542" w:rsidRPr="007D37DD">
        <w:rPr>
          <w:rFonts w:eastAsia="Calibri" w:cs="Times New Roman"/>
          <w:kern w:val="0"/>
          <w14:ligatures w14:val="none"/>
        </w:rPr>
        <w:lastRenderedPageBreak/>
        <w:t>вместо HTTPS) делают систему уязвимой для перехвата данных или подделки токенов)</w:t>
      </w:r>
    </w:p>
    <w:p w14:paraId="7BA2B51C" w14:textId="0DFE99C7" w:rsidR="00855542" w:rsidRPr="007D37DD" w:rsidRDefault="005A0F8A" w:rsidP="00855542">
      <w:pPr>
        <w:numPr>
          <w:ilvl w:val="1"/>
          <w:numId w:val="68"/>
        </w:numPr>
        <w:contextualSpacing/>
        <w:rPr>
          <w:rFonts w:eastAsia="Calibri" w:cs="Times New Roman"/>
          <w:kern w:val="0"/>
          <w14:ligatures w14:val="none"/>
        </w:rPr>
      </w:pPr>
      <w:r>
        <w:rPr>
          <w:rFonts w:eastAsia="Calibri" w:cs="Times New Roman"/>
          <w:kern w:val="0"/>
          <w14:ligatures w14:val="none"/>
        </w:rPr>
        <w:t>н</w:t>
      </w:r>
      <w:r w:rsidR="00855542" w:rsidRPr="007D37DD">
        <w:rPr>
          <w:rFonts w:eastAsia="Calibri" w:cs="Times New Roman"/>
          <w:kern w:val="0"/>
          <w14:ligatures w14:val="none"/>
        </w:rPr>
        <w:t>едостаточная изоляция компонентов системы (Отсутствие четкого разделения зон ответственности между модулями (например, фронтенд и бэкенд) позволяет атакующему использовать уязвимость в одном компоненте для доступа к критическим данным всей системы.)</w:t>
      </w:r>
    </w:p>
    <w:p w14:paraId="351D7FFF" w14:textId="0D4C099F" w:rsidR="00855542" w:rsidRPr="007D37DD" w:rsidRDefault="00855542" w:rsidP="00855542">
      <w:pPr>
        <w:contextualSpacing/>
        <w:rPr>
          <w:rFonts w:eastAsia="Calibri" w:cs="Times New Roman"/>
          <w:kern w:val="0"/>
          <w14:ligatures w14:val="none"/>
        </w:rPr>
      </w:pPr>
      <w:r w:rsidRPr="007D37DD">
        <w:rPr>
          <w:rFonts w:eastAsia="Calibri" w:cs="Times New Roman"/>
          <w:color w:val="000000"/>
        </w:rPr>
        <w:t>Таким образом, источники уязвимостей в коде многообразны и охватывают как технические аспекты (например, использование слабых алгоритмов или устаревших библиотек), так и организационные проблемы (недостатки в процессах разработки и обучении). Выявление этих причин позволяет сформулировать ключевые требования к методологии безопасной разработки, направленной на устранение системных рисков. Полученные выводы будут использованы в специальной части работы для разработки практических рекомендаций, направленных на минимизацию уязвимостей на этапе написания кода.</w:t>
      </w:r>
    </w:p>
    <w:p w14:paraId="282727EC" w14:textId="79ED8800" w:rsidR="00A13468" w:rsidRPr="007D37DD" w:rsidRDefault="00A13468" w:rsidP="00A13468">
      <w:pPr>
        <w:pStyle w:val="3"/>
        <w:rPr>
          <w:noProof/>
        </w:rPr>
      </w:pPr>
      <w:r w:rsidRPr="007D37DD">
        <w:rPr>
          <w:noProof/>
        </w:rPr>
        <w:t>1.1.</w:t>
      </w:r>
      <w:r w:rsidR="00855542" w:rsidRPr="007D37DD">
        <w:rPr>
          <w:noProof/>
        </w:rPr>
        <w:t>3</w:t>
      </w:r>
      <w:r w:rsidRPr="007D37DD">
        <w:rPr>
          <w:noProof/>
        </w:rPr>
        <w:t xml:space="preserve"> Обоснование</w:t>
      </w:r>
      <w:r w:rsidRPr="007D37DD">
        <w:t xml:space="preserve"> необходимости разработки</w:t>
      </w:r>
    </w:p>
    <w:p w14:paraId="797401DC" w14:textId="06815546" w:rsidR="00F6538F" w:rsidRPr="007D37DD" w:rsidRDefault="00BC2C0F" w:rsidP="0029307C">
      <w:r w:rsidRPr="007D37DD">
        <w:t>В условиях цифровой трансформации общества и стремительного роста числа онлайн-сервисов, безопасность программного обеспечения становится одной из ключевых задач при разработке любого продукта. Уязвимости в коде могут привести к утечкам персональных данных, финансовым потерям, нарушению целостности информации и снижению доверия со стороны пользователей. В связи с этим всё большее значение приобретает методология безопасной разработки ПО, которая подразумевает не просто реакцию на уже выявленные угрозы, но проактивное внедрение защитных мер на всех этапах жизненного цикла разработки.</w:t>
      </w:r>
    </w:p>
    <w:p w14:paraId="06848E30" w14:textId="2719EBE7" w:rsidR="00BC2C0F" w:rsidRPr="007D37DD" w:rsidRDefault="00BC2C0F" w:rsidP="00846FF3">
      <w:r w:rsidRPr="007D37DD">
        <w:t>Согласно данным OWASP (Open Web Application Security Project), основными уязвимостями веб-приложений остаются:</w:t>
      </w:r>
    </w:p>
    <w:p w14:paraId="214B194A" w14:textId="621C416C" w:rsidR="00BC2C0F" w:rsidRPr="007D37DD" w:rsidRDefault="00BC2C0F" w:rsidP="00BC2C0F">
      <w:r w:rsidRPr="007D37DD">
        <w:t xml:space="preserve">– </w:t>
      </w:r>
      <w:r w:rsidR="005A0F8A">
        <w:t>н</w:t>
      </w:r>
      <w:r w:rsidRPr="007D37DD">
        <w:t>еправильная реализация аутентификации и управления сессией;</w:t>
      </w:r>
    </w:p>
    <w:p w14:paraId="5915E2E1" w14:textId="2790F367" w:rsidR="00BC2C0F" w:rsidRPr="007D37DD" w:rsidRDefault="00BC2C0F" w:rsidP="00BC2C0F">
      <w:r w:rsidRPr="007D37DD">
        <w:t xml:space="preserve">– </w:t>
      </w:r>
      <w:r w:rsidR="005A0F8A">
        <w:t>н</w:t>
      </w:r>
      <w:r w:rsidRPr="007D37DD">
        <w:t>едостаточная защита данных;</w:t>
      </w:r>
    </w:p>
    <w:p w14:paraId="37ADB804" w14:textId="06A899D4" w:rsidR="00BC2C0F" w:rsidRPr="007D37DD" w:rsidRDefault="00BC2C0F" w:rsidP="00BC2C0F">
      <w:r w:rsidRPr="007D37DD">
        <w:lastRenderedPageBreak/>
        <w:t xml:space="preserve">– </w:t>
      </w:r>
      <w:r w:rsidR="005A0F8A">
        <w:t>о</w:t>
      </w:r>
      <w:r w:rsidRPr="007D37DD">
        <w:t>тсутствие проверок входных данных (например, SQL-инъекции, XSS);</w:t>
      </w:r>
    </w:p>
    <w:p w14:paraId="1E7948F9" w14:textId="6CFC7CFF" w:rsidR="00BC2C0F" w:rsidRPr="007D37DD" w:rsidRDefault="00BC2C0F" w:rsidP="00BC2C0F">
      <w:r w:rsidRPr="007D37DD">
        <w:t xml:space="preserve">– </w:t>
      </w:r>
      <w:r w:rsidR="005A0F8A">
        <w:t>н</w:t>
      </w:r>
      <w:r w:rsidRPr="007D37DD">
        <w:t>екорректная обработка ошибок;</w:t>
      </w:r>
    </w:p>
    <w:p w14:paraId="2DF131EE" w14:textId="1313D52F" w:rsidR="00BC2C0F" w:rsidRPr="007D37DD" w:rsidRDefault="00BC2C0F" w:rsidP="00BC2C0F">
      <w:r w:rsidRPr="007D37DD">
        <w:t xml:space="preserve">– </w:t>
      </w:r>
      <w:r w:rsidR="005A0F8A">
        <w:t>н</w:t>
      </w:r>
      <w:r w:rsidRPr="007D37DD">
        <w:t>есоблюдение политики доступа;</w:t>
      </w:r>
    </w:p>
    <w:p w14:paraId="180BDF7E" w14:textId="6C93F084" w:rsidR="00BC2C0F" w:rsidRPr="007D37DD" w:rsidRDefault="00BC2C0F" w:rsidP="00BC2C0F">
      <w:r w:rsidRPr="007D37DD">
        <w:t xml:space="preserve">– </w:t>
      </w:r>
      <w:r w:rsidR="005A0F8A">
        <w:t>и</w:t>
      </w:r>
      <w:r w:rsidRPr="007D37DD">
        <w:t>спользование устаревших или небезопасных библиотек.</w:t>
      </w:r>
    </w:p>
    <w:p w14:paraId="5B5EC1D5" w14:textId="77777777" w:rsidR="00BC2C0F" w:rsidRPr="007D37DD" w:rsidRDefault="00BC2C0F" w:rsidP="00BC2C0F">
      <w:r w:rsidRPr="007D37DD">
        <w:t>Эти проблемы показывают, что даже опытные разработчики могут допустить ошибки, которые в будущем станут причинами серьёзных инцидентов. Поэтому необходима систематизация знаний и формирование чёткой методологии безопасной разработки, которая поможет минимизировать такие риски ещё на этапе написания кода.</w:t>
      </w:r>
    </w:p>
    <w:p w14:paraId="5D3F0030" w14:textId="77777777" w:rsidR="00BC2C0F" w:rsidRPr="007D37DD" w:rsidRDefault="00BC2C0F" w:rsidP="00BC2C0F"/>
    <w:p w14:paraId="60DB7F4A" w14:textId="0488B7CE" w:rsidR="00F6538F" w:rsidRPr="007D37DD" w:rsidRDefault="00BC2C0F" w:rsidP="00BC2C0F">
      <w:r w:rsidRPr="007D37DD">
        <w:t>Настоящий дипломный проект направлен на разработку REST API с использованием языка Java и фреймворка Spring Boot, реализованного с соблюдением принципов безопасной разработки. Основной задачей является демонстрация того, как можно применять практики информационной безопасности в реальных условиях разработки программного обеспечения, чтобы предотвратить наиболее распространённые виды атак и повысить надёжность системы.</w:t>
      </w:r>
    </w:p>
    <w:p w14:paraId="28FACF20" w14:textId="6EB9F663" w:rsidR="004B427D" w:rsidRPr="007D37DD" w:rsidRDefault="004B427D" w:rsidP="00BC2C0F">
      <w:r w:rsidRPr="007D37DD">
        <w:t>Проект предназначен для следующих категорий пользователей:</w:t>
      </w:r>
    </w:p>
    <w:p w14:paraId="5D6C487B" w14:textId="5BB26BE6" w:rsidR="004B427D" w:rsidRPr="007D37DD" w:rsidRDefault="005A0F8A" w:rsidP="004B427D">
      <w:pPr>
        <w:pStyle w:val="a4"/>
        <w:numPr>
          <w:ilvl w:val="0"/>
          <w:numId w:val="57"/>
        </w:numPr>
      </w:pPr>
      <w:r>
        <w:t>р</w:t>
      </w:r>
      <w:r w:rsidR="004B427D" w:rsidRPr="007D37DD">
        <w:t>азработчики программного обеспечения — особенно те, кто только начинает осваивать вопросы безопасности в коде. Проект может служить примером того, как правильно организовать аутентификацию, авторизацию, валидацию данных и работу с чувствительной информацией.</w:t>
      </w:r>
    </w:p>
    <w:p w14:paraId="1E257C97" w14:textId="0F6D0F9A" w:rsidR="004B427D" w:rsidRPr="007D37DD" w:rsidRDefault="005A0F8A" w:rsidP="004B427D">
      <w:pPr>
        <w:pStyle w:val="a4"/>
        <w:numPr>
          <w:ilvl w:val="0"/>
          <w:numId w:val="57"/>
        </w:numPr>
      </w:pPr>
      <w:r>
        <w:t>с</w:t>
      </w:r>
      <w:r w:rsidR="004B427D" w:rsidRPr="007D37DD">
        <w:t>туденты и преподаватели технических вузов — работа может быть использована как учебное пособие или практическое руководство по применению безопасных практик в разработке ПО.</w:t>
      </w:r>
    </w:p>
    <w:p w14:paraId="1F296188" w14:textId="18379476" w:rsidR="004B427D" w:rsidRPr="007D37DD" w:rsidRDefault="005A0F8A" w:rsidP="004B427D">
      <w:pPr>
        <w:pStyle w:val="a4"/>
        <w:numPr>
          <w:ilvl w:val="0"/>
          <w:numId w:val="57"/>
        </w:numPr>
      </w:pPr>
      <w:r>
        <w:t>т</w:t>
      </w:r>
      <w:r w:rsidR="004B427D" w:rsidRPr="007D37DD">
        <w:t>ехнические специалисты, занимающиеся тестированием и аудитом безопасности — результаты проекта помогут лучше понимать, какие меры защиты должны быть внедрены на уровне исходного кода.</w:t>
      </w:r>
    </w:p>
    <w:p w14:paraId="118F6C7C" w14:textId="712EFD46" w:rsidR="004B427D" w:rsidRPr="007D37DD" w:rsidRDefault="005A0F8A" w:rsidP="004B427D">
      <w:pPr>
        <w:pStyle w:val="a4"/>
        <w:numPr>
          <w:ilvl w:val="0"/>
          <w:numId w:val="57"/>
        </w:numPr>
      </w:pPr>
      <w:r>
        <w:lastRenderedPageBreak/>
        <w:t>п</w:t>
      </w:r>
      <w:r w:rsidR="004B427D" w:rsidRPr="007D37DD">
        <w:t>редприниматели и заказчики ПО — проект демонстрирует, что безопасность не должна рассматриваться как отдельный этап после разработки, а должна быть частью самого процесса создания программного обеспечения.</w:t>
      </w:r>
    </w:p>
    <w:p w14:paraId="0F476738" w14:textId="77777777" w:rsidR="000C36D9" w:rsidRPr="007D37DD" w:rsidRDefault="000C36D9" w:rsidP="000C36D9">
      <w:r w:rsidRPr="007D37DD">
        <w:t>Данная работа имеет как научную, так и практическую ценность. С научной точки зрения, она способствует развитию методологий безопасной разработки программного обеспечения и позволяет структурировать существующие подходы в виде свода правил, применимых в реальной практике. С практической стороны, представленное REST API может быть адаптировано и использовано как прототип для более сложных систем, таких как интернет-магазины, CRM-системы или платформы электронного обучения.</w:t>
      </w:r>
    </w:p>
    <w:p w14:paraId="414F9028" w14:textId="77777777" w:rsidR="000C36D9" w:rsidRPr="007D37DD" w:rsidRDefault="000C36D9" w:rsidP="000C36D9">
      <w:pPr>
        <w:ind w:left="360" w:firstLine="0"/>
      </w:pPr>
    </w:p>
    <w:p w14:paraId="12BB0981" w14:textId="245A2CF1" w:rsidR="000C36D9" w:rsidRPr="007D37DD" w:rsidRDefault="000C36D9" w:rsidP="000C36D9">
      <w:r w:rsidRPr="007D37DD">
        <w:t>Таким образом, разработка данного проекта оправдана с точки зрения повышения уровня безопасности современных веб-приложений и формирования у разработчиков культуры безопасного программирования</w:t>
      </w:r>
    </w:p>
    <w:p w14:paraId="44499C0C" w14:textId="77777777" w:rsidR="004B427D" w:rsidRPr="007D37DD" w:rsidRDefault="004B427D" w:rsidP="00BC2C0F"/>
    <w:p w14:paraId="51E47C58" w14:textId="6EF4765B" w:rsidR="0029307C" w:rsidRPr="007D37DD" w:rsidRDefault="0029307C" w:rsidP="00A50358">
      <w:pPr>
        <w:pStyle w:val="3"/>
        <w:rPr>
          <w:noProof/>
        </w:rPr>
      </w:pPr>
      <w:r w:rsidRPr="007D37DD">
        <w:rPr>
          <w:noProof/>
        </w:rPr>
        <w:t>1.1.</w:t>
      </w:r>
      <w:r w:rsidR="00855542" w:rsidRPr="007D37DD">
        <w:rPr>
          <w:noProof/>
        </w:rPr>
        <w:t>4</w:t>
      </w:r>
      <w:r w:rsidRPr="007D37DD">
        <w:rPr>
          <w:noProof/>
        </w:rPr>
        <w:t xml:space="preserve"> Технико-математическое описание задачи </w:t>
      </w:r>
    </w:p>
    <w:p w14:paraId="5E5AE0C8" w14:textId="7CA1EE64" w:rsidR="00846FF3" w:rsidRPr="007D37DD" w:rsidRDefault="00846FF3" w:rsidP="00846FF3">
      <w:r w:rsidRPr="007D37DD">
        <w:t xml:space="preserve">Для реализации информационной системы в виде безопасного REST API используется современный стек технологий, ориентированный на надёжность, масштабируемость и высокую степень защиты данных. Основным языком программирования выбран Java, благодаря своей популярности в </w:t>
      </w:r>
      <w:proofErr w:type="spellStart"/>
      <w:r w:rsidRPr="007D37DD">
        <w:t>enterprise</w:t>
      </w:r>
      <w:proofErr w:type="spellEnd"/>
      <w:r w:rsidRPr="007D37DD">
        <w:t>-разработке, широкой экосистеме и встроенной поддержке безопасности.</w:t>
      </w:r>
    </w:p>
    <w:p w14:paraId="5F6E50FD" w14:textId="147109E2" w:rsidR="00846FF3" w:rsidRPr="007D37DD" w:rsidRDefault="00846FF3" w:rsidP="00846FF3">
      <w:r w:rsidRPr="007D37DD">
        <w:t xml:space="preserve">Серверная часть приложения построена на основе фреймворка Spring Boot, что позволило быстро создать архитектуру, соответствующую принципам </w:t>
      </w:r>
      <w:proofErr w:type="spellStart"/>
      <w:r w:rsidRPr="007D37DD">
        <w:t>RESTful</w:t>
      </w:r>
      <w:proofErr w:type="spellEnd"/>
      <w:r w:rsidRPr="007D37DD">
        <w:t xml:space="preserve"> API. Spring предоставляет мощные инструменты для управления зависимостями, маршрутизации запросов, работы с базами данных и обеспечения безопасности, что делает его идеальным выбором для данного проекта.</w:t>
      </w:r>
    </w:p>
    <w:p w14:paraId="42DD635A" w14:textId="52837A54" w:rsidR="00CD6557" w:rsidRPr="007D37DD" w:rsidRDefault="00CD6557" w:rsidP="00846FF3">
      <w:r w:rsidRPr="007D37DD">
        <w:lastRenderedPageBreak/>
        <w:t xml:space="preserve">Для взаимодействия с базой данных используется ORM-библиотека </w:t>
      </w:r>
      <w:r w:rsidR="00A13468" w:rsidRPr="007D37DD">
        <w:t>Hibernate,</w:t>
      </w:r>
      <w:r w:rsidRPr="007D37DD">
        <w:t xml:space="preserve"> интегрированная через модуль Spring Data </w:t>
      </w:r>
      <w:r w:rsidR="00A13468" w:rsidRPr="007D37DD">
        <w:t>JPA.</w:t>
      </w:r>
      <w:r w:rsidRPr="007D37DD">
        <w:t xml:space="preserve"> Такой подход позволяет работать с объектами, не используя SQL напрямую, что упрощает разработку и снижает риск SQL-инъекций</w:t>
      </w:r>
    </w:p>
    <w:p w14:paraId="20F2035A" w14:textId="0945D6D0" w:rsidR="00F6538F" w:rsidRPr="007D37DD" w:rsidRDefault="00F6538F" w:rsidP="00F6538F">
      <w:r w:rsidRPr="007D37DD">
        <w:t xml:space="preserve">Для управления базой данных используется система </w:t>
      </w:r>
      <w:proofErr w:type="spellStart"/>
      <w:r w:rsidRPr="007D37DD">
        <w:t>PostgreSQL</w:t>
      </w:r>
      <w:proofErr w:type="spellEnd"/>
      <w:r w:rsidRPr="007D37DD">
        <w:t xml:space="preserve"> — стабильная и производительная СУБД, поддерживающая сложные реляционные структуры и запросы. Она обеспечивает надёжное хранение информации о нейросетях, их конфигурациях, статусах и результатах работы. Связь между Java-приложением и базой данных реализуется средствами Spring Data </w:t>
      </w:r>
      <w:r w:rsidR="00846FF3" w:rsidRPr="007D37DD">
        <w:rPr>
          <w:lang w:val="en-US"/>
        </w:rPr>
        <w:t>JPA</w:t>
      </w:r>
      <w:r w:rsidRPr="007D37DD">
        <w:t>, что упрощает работу с базой.</w:t>
      </w:r>
    </w:p>
    <w:p w14:paraId="0B48936F" w14:textId="2A954DB9" w:rsidR="00F22855" w:rsidRPr="007D37DD" w:rsidRDefault="00F22855" w:rsidP="00F22855">
      <w:r w:rsidRPr="007D37DD">
        <w:t xml:space="preserve">Одним из ключевых элементов технической реализации является использование </w:t>
      </w:r>
      <w:r w:rsidRPr="007D37DD">
        <w:rPr>
          <w:lang w:val="en-US"/>
        </w:rPr>
        <w:t>Spring</w:t>
      </w:r>
      <w:r w:rsidRPr="007D37DD">
        <w:t xml:space="preserve"> </w:t>
      </w:r>
      <w:r w:rsidRPr="007D37DD">
        <w:rPr>
          <w:lang w:val="en-US"/>
        </w:rPr>
        <w:t>Security</w:t>
      </w:r>
      <w:r w:rsidRPr="007D37DD">
        <w:t xml:space="preserve"> — самого популярного фреймворка для обеспечения безопасности в </w:t>
      </w:r>
      <w:r w:rsidRPr="007D37DD">
        <w:rPr>
          <w:lang w:val="en-US"/>
        </w:rPr>
        <w:t>Java</w:t>
      </w:r>
      <w:r w:rsidRPr="007D37DD">
        <w:t>-приложениях. С его помощью реализованы механизмы:</w:t>
      </w:r>
    </w:p>
    <w:p w14:paraId="7A4CB9BA" w14:textId="3F623830" w:rsidR="00F22855" w:rsidRPr="007D37DD" w:rsidRDefault="00F22855" w:rsidP="00F22855">
      <w:r w:rsidRPr="007D37DD">
        <w:t xml:space="preserve">– </w:t>
      </w:r>
      <w:r w:rsidR="005A0F8A">
        <w:t>а</w:t>
      </w:r>
      <w:r w:rsidRPr="007D37DD">
        <w:t>утентификации и авторизации пользователей,</w:t>
      </w:r>
    </w:p>
    <w:p w14:paraId="6C7DFB72" w14:textId="79329B13" w:rsidR="00F22855" w:rsidRPr="007D37DD" w:rsidRDefault="00F22855" w:rsidP="00F22855">
      <w:r w:rsidRPr="007D37DD">
        <w:t xml:space="preserve">– </w:t>
      </w:r>
      <w:r w:rsidR="005A0F8A">
        <w:t>р</w:t>
      </w:r>
      <w:r w:rsidRPr="007D37DD">
        <w:t>азграничения ролей (</w:t>
      </w:r>
      <w:r w:rsidRPr="007D37DD">
        <w:rPr>
          <w:lang w:val="en-US"/>
        </w:rPr>
        <w:t>ADMIN</w:t>
      </w:r>
      <w:r w:rsidRPr="007D37DD">
        <w:t xml:space="preserve">, </w:t>
      </w:r>
      <w:r w:rsidRPr="007D37DD">
        <w:rPr>
          <w:lang w:val="en-US"/>
        </w:rPr>
        <w:t>EMPLOYEE</w:t>
      </w:r>
      <w:r w:rsidRPr="007D37DD">
        <w:t xml:space="preserve">, </w:t>
      </w:r>
      <w:r w:rsidRPr="007D37DD">
        <w:rPr>
          <w:lang w:val="en-US"/>
        </w:rPr>
        <w:t>CLIENT</w:t>
      </w:r>
      <w:r w:rsidRPr="007D37DD">
        <w:t>),</w:t>
      </w:r>
    </w:p>
    <w:p w14:paraId="38242D64" w14:textId="74EE3D12" w:rsidR="00F22855" w:rsidRPr="007D37DD" w:rsidRDefault="00F22855" w:rsidP="00F22855">
      <w:r w:rsidRPr="007D37DD">
        <w:t xml:space="preserve">– </w:t>
      </w:r>
      <w:r w:rsidR="005A0F8A">
        <w:t>з</w:t>
      </w:r>
      <w:r w:rsidRPr="007D37DD">
        <w:t xml:space="preserve">ащита от </w:t>
      </w:r>
      <w:r w:rsidRPr="007D37DD">
        <w:rPr>
          <w:lang w:val="en-US"/>
        </w:rPr>
        <w:t>CSRF</w:t>
      </w:r>
      <w:r w:rsidRPr="007D37DD">
        <w:t>-атак,</w:t>
      </w:r>
    </w:p>
    <w:p w14:paraId="5EEE1B3C" w14:textId="79687974" w:rsidR="00F22855" w:rsidRPr="007D37DD" w:rsidRDefault="00F22855" w:rsidP="00F22855">
      <w:r w:rsidRPr="007D37DD">
        <w:t xml:space="preserve">– </w:t>
      </w:r>
      <w:r w:rsidR="005A0F8A">
        <w:t>о</w:t>
      </w:r>
      <w:r w:rsidRPr="007D37DD">
        <w:t xml:space="preserve">граничение доступа к определённым </w:t>
      </w:r>
      <w:proofErr w:type="spellStart"/>
      <w:r w:rsidRPr="007D37DD">
        <w:t>эндпоинтам</w:t>
      </w:r>
      <w:proofErr w:type="spellEnd"/>
      <w:r w:rsidRPr="007D37DD">
        <w:t>.</w:t>
      </w:r>
    </w:p>
    <w:p w14:paraId="1ED48534" w14:textId="683330EE" w:rsidR="00F22855" w:rsidRPr="007D37DD" w:rsidRDefault="00F22855" w:rsidP="00F22855">
      <w:r w:rsidRPr="007D37DD">
        <w:t xml:space="preserve">Для </w:t>
      </w:r>
      <w:r w:rsidRPr="007D37DD">
        <w:rPr>
          <w:lang w:val="en-US"/>
        </w:rPr>
        <w:t>stateless</w:t>
      </w:r>
      <w:r w:rsidRPr="007D37DD">
        <w:t xml:space="preserve">-архитектуры используется </w:t>
      </w:r>
      <w:r w:rsidRPr="007D37DD">
        <w:rPr>
          <w:lang w:val="en-US"/>
        </w:rPr>
        <w:t>JWT</w:t>
      </w:r>
      <w:r w:rsidRPr="007D37DD">
        <w:t xml:space="preserve"> (</w:t>
      </w:r>
      <w:r w:rsidRPr="007D37DD">
        <w:rPr>
          <w:lang w:val="en-US"/>
        </w:rPr>
        <w:t>JSON</w:t>
      </w:r>
      <w:r w:rsidRPr="007D37DD">
        <w:t xml:space="preserve"> </w:t>
      </w:r>
      <w:r w:rsidRPr="007D37DD">
        <w:rPr>
          <w:lang w:val="en-US"/>
        </w:rPr>
        <w:t>Web</w:t>
      </w:r>
      <w:r w:rsidRPr="007D37DD">
        <w:t xml:space="preserve"> </w:t>
      </w:r>
      <w:r w:rsidRPr="007D37DD">
        <w:rPr>
          <w:lang w:val="en-US"/>
        </w:rPr>
        <w:t>Token</w:t>
      </w:r>
      <w:r w:rsidRPr="007D37DD">
        <w:t xml:space="preserve">), который позволяет передавать данные о пользователе в зашифрованном виде между клиентом и сервером без необходимости хранения сессий на сервере. Это повышает уровень безопасности и упрощает масштабирование приложения. Генерация, проверка и обработка токенов реализована с помощью библиотеки </w:t>
      </w:r>
      <w:r w:rsidRPr="007D37DD">
        <w:rPr>
          <w:lang w:val="en-US"/>
        </w:rPr>
        <w:t>io</w:t>
      </w:r>
      <w:r w:rsidRPr="007D37DD">
        <w:t>.</w:t>
      </w:r>
      <w:proofErr w:type="spellStart"/>
      <w:r w:rsidRPr="007D37DD">
        <w:rPr>
          <w:lang w:val="en-US"/>
        </w:rPr>
        <w:t>jsonwebtoken</w:t>
      </w:r>
      <w:proofErr w:type="spellEnd"/>
      <w:r w:rsidRPr="007D37DD">
        <w:t xml:space="preserve">, а также собственного компонента </w:t>
      </w:r>
      <w:proofErr w:type="spellStart"/>
      <w:r w:rsidRPr="007D37DD">
        <w:rPr>
          <w:lang w:val="en-US"/>
        </w:rPr>
        <w:t>JwtUtils</w:t>
      </w:r>
      <w:proofErr w:type="spellEnd"/>
    </w:p>
    <w:p w14:paraId="38564F33" w14:textId="54CF0D0E" w:rsidR="00CD6557" w:rsidRPr="007D37DD" w:rsidRDefault="00CD6557" w:rsidP="00F6538F">
      <w:r w:rsidRPr="007D37DD">
        <w:t xml:space="preserve">Для безопасного хранения пользовательских паролей применяется алгоритм </w:t>
      </w:r>
      <w:proofErr w:type="spellStart"/>
      <w:r w:rsidRPr="007D37DD">
        <w:t>BCrypt</w:t>
      </w:r>
      <w:proofErr w:type="spellEnd"/>
      <w:r w:rsidRPr="007D37DD">
        <w:t xml:space="preserve">, реализованный через класс </w:t>
      </w:r>
      <w:proofErr w:type="spellStart"/>
      <w:r w:rsidRPr="007D37DD">
        <w:t>BCryptPasswordEncoder</w:t>
      </w:r>
      <w:proofErr w:type="spellEnd"/>
      <w:r w:rsidRPr="007D37DD">
        <w:t xml:space="preserve">. Этот алгоритм считается одним из самых безопасных на сегодняшний день, поскольку он включает в себя механизм "соления", предотвращающий использование </w:t>
      </w:r>
      <w:proofErr w:type="spellStart"/>
      <w:r w:rsidRPr="007D37DD">
        <w:t>Rainbow</w:t>
      </w:r>
      <w:proofErr w:type="spellEnd"/>
      <w:r w:rsidRPr="007D37DD">
        <w:t>-таблиц при взломе.</w:t>
      </w:r>
    </w:p>
    <w:p w14:paraId="4D5E38A6" w14:textId="767B5438" w:rsidR="00CD6557" w:rsidRPr="007D37DD" w:rsidRDefault="00CD6557" w:rsidP="00F6538F">
      <w:r w:rsidRPr="007D37DD">
        <w:lastRenderedPageBreak/>
        <w:t xml:space="preserve">Для предотвращения ошибок и потенциальных уязвимостей (например, некорректных данных) используется встроенная валидация с помощью аннотаций </w:t>
      </w:r>
      <w:r w:rsidRPr="007D37DD">
        <w:rPr>
          <w:lang w:val="en-US"/>
        </w:rPr>
        <w:t>JSR</w:t>
      </w:r>
      <w:r w:rsidRPr="007D37DD">
        <w:t>-380 (@</w:t>
      </w:r>
      <w:proofErr w:type="spellStart"/>
      <w:r w:rsidRPr="007D37DD">
        <w:rPr>
          <w:lang w:val="en-US"/>
        </w:rPr>
        <w:t>NotBlank</w:t>
      </w:r>
      <w:proofErr w:type="spellEnd"/>
      <w:r w:rsidRPr="007D37DD">
        <w:t>, @</w:t>
      </w:r>
      <w:r w:rsidRPr="007D37DD">
        <w:rPr>
          <w:lang w:val="en-US"/>
        </w:rPr>
        <w:t>Positive</w:t>
      </w:r>
      <w:r w:rsidRPr="007D37DD">
        <w:t xml:space="preserve"> и др.). Это позволяет ещё на уровне контроллера проверять корректность входных данных и возвращать понятные сообщения об ошибках.</w:t>
      </w:r>
    </w:p>
    <w:p w14:paraId="5CFA273A" w14:textId="19AC9596" w:rsidR="00CD6557" w:rsidRPr="007D37DD" w:rsidRDefault="00CD6557" w:rsidP="00F6538F">
      <w:r w:rsidRPr="007D37DD">
        <w:t xml:space="preserve">Для обеспечения качества кода и возможности дальнейшего развития приложения реализованы </w:t>
      </w:r>
      <w:proofErr w:type="spellStart"/>
      <w:r w:rsidRPr="007D37DD">
        <w:t>unit</w:t>
      </w:r>
      <w:proofErr w:type="spellEnd"/>
      <w:r w:rsidRPr="007D37DD">
        <w:t xml:space="preserve">-тесты с использованием фреймворков </w:t>
      </w:r>
      <w:proofErr w:type="spellStart"/>
      <w:r w:rsidRPr="007D37DD">
        <w:t>JUnit</w:t>
      </w:r>
      <w:proofErr w:type="spellEnd"/>
      <w:r w:rsidRPr="007D37DD">
        <w:t xml:space="preserve"> 5 и </w:t>
      </w:r>
      <w:proofErr w:type="spellStart"/>
      <w:r w:rsidR="00A13468" w:rsidRPr="007D37DD">
        <w:t>Mockito</w:t>
      </w:r>
      <w:proofErr w:type="spellEnd"/>
      <w:r w:rsidR="00A13468" w:rsidRPr="007D37DD">
        <w:t>.</w:t>
      </w:r>
      <w:r w:rsidRPr="007D37DD">
        <w:t xml:space="preserve"> Тестирование проводится на уровне сервисов и контроллеров, что позволяет проверить логику работы системы без зависимости от внешних ресурсов.</w:t>
      </w:r>
    </w:p>
    <w:p w14:paraId="5F9FB65E" w14:textId="77777777" w:rsidR="00CD6557" w:rsidRPr="007D37DD" w:rsidRDefault="00CD6557" w:rsidP="00CD6557">
      <w:r w:rsidRPr="007D37DD">
        <w:t>Для реализации проекта используются следующие программные средства:</w:t>
      </w:r>
    </w:p>
    <w:p w14:paraId="12EC93A6" w14:textId="1269F5CE" w:rsidR="00CD6557" w:rsidRPr="007D37DD" w:rsidRDefault="00CD6557" w:rsidP="00CD6557">
      <w:pPr>
        <w:ind w:left="720" w:firstLine="0"/>
      </w:pPr>
      <w:r w:rsidRPr="007D37DD">
        <w:t xml:space="preserve">– </w:t>
      </w:r>
      <w:proofErr w:type="spellStart"/>
      <w:r w:rsidRPr="007D37DD">
        <w:t>IntelliJ</w:t>
      </w:r>
      <w:proofErr w:type="spellEnd"/>
      <w:r w:rsidRPr="007D37DD">
        <w:t xml:space="preserve"> IDEA — основная IDE для разработки, отладки и тестирования Java-приложения</w:t>
      </w:r>
      <w:r w:rsidR="003200CE" w:rsidRPr="007D37DD">
        <w:t>;</w:t>
      </w:r>
    </w:p>
    <w:p w14:paraId="3D197EFC" w14:textId="6DB09E74" w:rsidR="00CD6557" w:rsidRPr="007D37DD" w:rsidRDefault="00CD6557" w:rsidP="00CD6557">
      <w:pPr>
        <w:ind w:left="720" w:firstLine="0"/>
      </w:pPr>
      <w:r w:rsidRPr="007D37DD">
        <w:t xml:space="preserve">– </w:t>
      </w:r>
      <w:proofErr w:type="spellStart"/>
      <w:r w:rsidRPr="007D37DD">
        <w:t>Maven</w:t>
      </w:r>
      <w:proofErr w:type="spellEnd"/>
      <w:r w:rsidRPr="007D37DD">
        <w:t xml:space="preserve"> — система управления зависимостями, обеспечивающая простое подключение необходимых библиотек</w:t>
      </w:r>
      <w:r w:rsidR="003200CE" w:rsidRPr="007D37DD">
        <w:t>;</w:t>
      </w:r>
    </w:p>
    <w:p w14:paraId="16296543" w14:textId="5C0200BC" w:rsidR="00CD6557" w:rsidRPr="007D37DD" w:rsidRDefault="00CD6557" w:rsidP="00CD6557">
      <w:pPr>
        <w:ind w:left="720" w:firstLine="0"/>
      </w:pPr>
      <w:r w:rsidRPr="007D37DD">
        <w:t xml:space="preserve">– </w:t>
      </w:r>
      <w:proofErr w:type="spellStart"/>
      <w:r w:rsidRPr="007D37DD">
        <w:t>Docker</w:t>
      </w:r>
      <w:proofErr w:type="spellEnd"/>
      <w:r w:rsidRPr="007D37DD">
        <w:t xml:space="preserve"> — хотя в текущей версии проекта контейнеризация не реализована, она может быть добавлена для упрощения деплоя и изоляции сервисов</w:t>
      </w:r>
      <w:r w:rsidR="003200CE" w:rsidRPr="007D37DD">
        <w:t>;</w:t>
      </w:r>
    </w:p>
    <w:p w14:paraId="4D1E7B67" w14:textId="47C8DFEE" w:rsidR="00CD6557" w:rsidRPr="007D37DD" w:rsidRDefault="00CD6557" w:rsidP="00CD6557">
      <w:pPr>
        <w:ind w:left="720" w:firstLine="0"/>
      </w:pPr>
      <w:r w:rsidRPr="007D37DD">
        <w:t xml:space="preserve">– </w:t>
      </w:r>
      <w:proofErr w:type="spellStart"/>
      <w:r w:rsidRPr="007D37DD">
        <w:t>Postman</w:t>
      </w:r>
      <w:proofErr w:type="spellEnd"/>
      <w:r w:rsidRPr="007D37DD">
        <w:t xml:space="preserve"> — инструмент для тестирования HTTP-запросов к API.</w:t>
      </w:r>
    </w:p>
    <w:p w14:paraId="257103DF" w14:textId="491B8B1E" w:rsidR="00CD6557" w:rsidRPr="007D37DD" w:rsidRDefault="00CD6557" w:rsidP="00CD6557">
      <w:pPr>
        <w:ind w:left="720" w:firstLine="0"/>
      </w:pPr>
      <w:r w:rsidRPr="007D37DD">
        <w:t xml:space="preserve">– </w:t>
      </w:r>
      <w:proofErr w:type="spellStart"/>
      <w:r w:rsidRPr="007D37DD">
        <w:t>Swagger</w:t>
      </w:r>
      <w:proofErr w:type="spellEnd"/>
      <w:r w:rsidRPr="007D37DD">
        <w:t xml:space="preserve"> UI (опционально) — может быть интегрирован для документирования и тестирования REST API</w:t>
      </w:r>
      <w:r w:rsidR="003200CE" w:rsidRPr="007D37DD">
        <w:t>;</w:t>
      </w:r>
    </w:p>
    <w:p w14:paraId="0A677688" w14:textId="74AB607E" w:rsidR="00F6538F" w:rsidRPr="007D37DD" w:rsidRDefault="00F6538F" w:rsidP="00F6538F">
      <w:r w:rsidRPr="007D37DD">
        <w:t xml:space="preserve">– </w:t>
      </w:r>
      <w:proofErr w:type="spellStart"/>
      <w:r w:rsidRPr="007D37DD">
        <w:t>pgAdmin</w:t>
      </w:r>
      <w:proofErr w:type="spellEnd"/>
      <w:r w:rsidRPr="007D37DD">
        <w:t xml:space="preserve"> – графическая утилита для администрирования базы данных </w:t>
      </w:r>
      <w:proofErr w:type="spellStart"/>
      <w:r w:rsidRPr="007D37DD">
        <w:t>PostgreSQL</w:t>
      </w:r>
      <w:proofErr w:type="spellEnd"/>
      <w:r w:rsidR="003200CE" w:rsidRPr="007D37DD">
        <w:t>.</w:t>
      </w:r>
    </w:p>
    <w:p w14:paraId="35A4569C" w14:textId="781F1E04" w:rsidR="0029307C" w:rsidRPr="007D37DD" w:rsidRDefault="0017176D" w:rsidP="00F6538F">
      <w:r w:rsidRPr="007D37DD">
        <w:t xml:space="preserve">Выбранный стек технологий и методов разработки позволяет создать легковесное, безопасное и расширяемое REST API, соответствующее современным требованиям к веб-приложениям. Использование Spring Security, JWT, Hibernate, </w:t>
      </w:r>
      <w:proofErr w:type="spellStart"/>
      <w:r w:rsidRPr="007D37DD">
        <w:t>BCrypt</w:t>
      </w:r>
      <w:proofErr w:type="spellEnd"/>
      <w:r w:rsidRPr="007D37DD">
        <w:t xml:space="preserve"> и других компонентов обеспечивает защиту данных, гибкость архитектуры и простоту сопровождения, что делает систему </w:t>
      </w:r>
      <w:r w:rsidRPr="007D37DD">
        <w:lastRenderedPageBreak/>
        <w:t>пригодной как для учебных целей, так и для использования в реальных условиях</w:t>
      </w:r>
      <w:r w:rsidR="00F6538F" w:rsidRPr="007D37DD">
        <w:t>.</w:t>
      </w:r>
    </w:p>
    <w:p w14:paraId="7C9B7343" w14:textId="07BA7F0F" w:rsidR="0029307C" w:rsidRPr="007D37DD" w:rsidRDefault="0029307C" w:rsidP="00A50358">
      <w:pPr>
        <w:pStyle w:val="3"/>
        <w:rPr>
          <w:noProof/>
        </w:rPr>
      </w:pPr>
      <w:r w:rsidRPr="007D37DD">
        <w:rPr>
          <w:noProof/>
        </w:rPr>
        <w:t>1.1.</w:t>
      </w:r>
      <w:r w:rsidR="00855542" w:rsidRPr="007D37DD">
        <w:rPr>
          <w:noProof/>
        </w:rPr>
        <w:t>5</w:t>
      </w:r>
      <w:r w:rsidRPr="007D37DD">
        <w:rPr>
          <w:noProof/>
        </w:rPr>
        <w:t xml:space="preserve"> Характеристика бизнес-процессов</w:t>
      </w:r>
    </w:p>
    <w:p w14:paraId="2E723ABE" w14:textId="77777777" w:rsidR="005D0660" w:rsidRPr="007D37DD" w:rsidRDefault="005D0660" w:rsidP="005D0660">
      <w:r w:rsidRPr="007D37DD">
        <w:t>Информационная система предназначена для демонстрации методологии безопасной разработки программного обеспечения на примере реализации простого REST API. Основное назначение системы — показать, как можно организовать регистрацию, авторизацию, работу с данными и ограничение доступа в рамках веб-приложения, соблюдая современные стандарты безопасности. Система может быть использована как шаблон для построения более сложных решений, таких как интернет-магазины или сервисы управления продуктами, где важна защита информации и контроль прав пользователей.</w:t>
      </w:r>
    </w:p>
    <w:p w14:paraId="56F43725" w14:textId="77777777" w:rsidR="005D0660" w:rsidRPr="007D37DD" w:rsidRDefault="005D0660" w:rsidP="005D0660">
      <w:r w:rsidRPr="007D37DD">
        <w:t>Для описания бизнес-процессов используется методология IDEF0, которая позволяет формализовать функциональные зависимости и показать иерархию взаимодействий между основными компонентами системы. На рисунке А.1 представлена IDEF0-диаграмма, отражающая общий процесс управления пользователями и товарами. Рисунок А.2 содержит детализацию этих процессов, включая этапы регистрации, аутентификации, получения списка товаров и добавления новых записей. Диаграмма прецедентов, представленная на рисунке А.3, демонстрирует варианты использования системы различными категориями пользователей.</w:t>
      </w:r>
    </w:p>
    <w:p w14:paraId="5571158B" w14:textId="6A9E5372" w:rsidR="005D0660" w:rsidRPr="007D37DD" w:rsidRDefault="005D0660" w:rsidP="005D0660">
      <w:r w:rsidRPr="007D37DD">
        <w:t xml:space="preserve">Первый ключевой процесс — это регистрация нового пользователя . Пользователь предоставляет свои данные: </w:t>
      </w:r>
      <w:proofErr w:type="spellStart"/>
      <w:r w:rsidRPr="007D37DD">
        <w:t>email</w:t>
      </w:r>
      <w:proofErr w:type="spellEnd"/>
      <w:r w:rsidRPr="007D37DD">
        <w:t xml:space="preserve">, пароль, имя и роль (ADMIN, EMPLOYEE или CLIENT). При этом проводится проверка уникальности </w:t>
      </w:r>
      <w:proofErr w:type="spellStart"/>
      <w:r w:rsidRPr="007D37DD">
        <w:t>email</w:t>
      </w:r>
      <w:proofErr w:type="spellEnd"/>
      <w:r w:rsidRPr="007D37DD">
        <w:t xml:space="preserve">, а также корректности введённых данных. Пароль перед сохранением </w:t>
      </w:r>
      <w:proofErr w:type="spellStart"/>
      <w:r w:rsidRPr="007D37DD">
        <w:t>хэшируется</w:t>
      </w:r>
      <w:proofErr w:type="spellEnd"/>
      <w:r w:rsidRPr="007D37DD">
        <w:t xml:space="preserve"> с помощью алгоритма </w:t>
      </w:r>
      <w:proofErr w:type="spellStart"/>
      <w:r w:rsidRPr="007D37DD">
        <w:t>BCrypt</w:t>
      </w:r>
      <w:proofErr w:type="spellEnd"/>
      <w:r w:rsidRPr="007D37DD">
        <w:t>, что обеспечивает высокую степень защиты конфиденциальной информации.</w:t>
      </w:r>
    </w:p>
    <w:p w14:paraId="3690A417" w14:textId="10E4027A" w:rsidR="005D0660" w:rsidRPr="007D37DD" w:rsidRDefault="005D0660" w:rsidP="005D0660">
      <w:r w:rsidRPr="007D37DD">
        <w:t xml:space="preserve">Второй важный процесс — авторизация и выдача JWT-токена. После успешной регистрации пользователь может войти в систему, указав </w:t>
      </w:r>
      <w:proofErr w:type="spellStart"/>
      <w:r w:rsidRPr="007D37DD">
        <w:t>email</w:t>
      </w:r>
      <w:proofErr w:type="spellEnd"/>
      <w:r w:rsidRPr="007D37DD">
        <w:t xml:space="preserve"> и пароль. Сервер проверяет учетные данные, и, если они корректны, </w:t>
      </w:r>
      <w:r w:rsidRPr="007D37DD">
        <w:lastRenderedPageBreak/>
        <w:t xml:space="preserve">генерируется JWT-токен. Этот токен содержит информацию о пользователе: его ID, роль и срок действия. Токен должен быть передан в заголовке </w:t>
      </w:r>
      <w:proofErr w:type="spellStart"/>
      <w:r w:rsidRPr="007D37DD">
        <w:t>Authorization</w:t>
      </w:r>
      <w:proofErr w:type="spellEnd"/>
      <w:r w:rsidRPr="007D37DD">
        <w:t xml:space="preserve"> при каждом последующем запросе к защищённым ресурсам.</w:t>
      </w:r>
    </w:p>
    <w:p w14:paraId="5945A051" w14:textId="6A246282" w:rsidR="005D0660" w:rsidRPr="007D37DD" w:rsidRDefault="005D0660" w:rsidP="005D0660">
      <w:r w:rsidRPr="007D37DD">
        <w:t>Третьим значимым процессом является получение списка товаров . Авторизованные пользователи с ролью ADMIN или EMPLOYEE могут получить список всех доступных товаров. Доступ к данным контролируется через Spring Security, а также аннотации, такие как @PreAuthorize. Ответ системы возвращается в формате JSON, что делает его удобным для дальнейшей обработки клиентскими приложениями.</w:t>
      </w:r>
    </w:p>
    <w:p w14:paraId="36E7AE3D" w14:textId="7BFE5623" w:rsidR="005D0660" w:rsidRPr="007D37DD" w:rsidRDefault="005D0660" w:rsidP="005D0660">
      <w:r w:rsidRPr="007D37DD">
        <w:t>Четвёртый процесс — добавление нового товара. Пользователи с ролью ADMIN или EMPLOYEE имеют возможность добавлять новые товары в систему. При этом обязательными являются следующие поля: название товара и его цена. Название не должно быть пустым, а цена должна быть положительным числом. Перед сохранением данных в базу проводится строгая валидация входных данных с использованием JSR-380 (@NotBlank, @Positive), что исключает возможность некорректной записи информации.</w:t>
      </w:r>
    </w:p>
    <w:p w14:paraId="1800D0BF" w14:textId="77777777" w:rsidR="005D0660" w:rsidRPr="007D37DD" w:rsidRDefault="005D0660" w:rsidP="005D0660">
      <w:r w:rsidRPr="007D37DD">
        <w:t xml:space="preserve">Система реализует несколько ключевых функций, направленных на обеспечение безопасности и устойчивости работы. Она использует JWT для </w:t>
      </w:r>
      <w:proofErr w:type="spellStart"/>
      <w:r w:rsidRPr="007D37DD">
        <w:t>stateless</w:t>
      </w:r>
      <w:proofErr w:type="spellEnd"/>
      <w:r w:rsidRPr="007D37DD">
        <w:t xml:space="preserve">-аутентификации, что повышает масштабируемость и упрощает распределённую архитектуру. Для безопасного хранения паролей применяется алгоритм </w:t>
      </w:r>
      <w:proofErr w:type="spellStart"/>
      <w:r w:rsidRPr="007D37DD">
        <w:t>BCrypt</w:t>
      </w:r>
      <w:proofErr w:type="spellEnd"/>
      <w:r w:rsidRPr="007D37DD">
        <w:t xml:space="preserve">, который считается одним из самых надёжных на сегодняшний день. Также реализована защита от CSRF-атак, включены заголовки безопасности, такие как Content-Security-Policy и </w:t>
      </w:r>
      <w:proofErr w:type="spellStart"/>
      <w:r w:rsidRPr="007D37DD">
        <w:t>Cache</w:t>
      </w:r>
      <w:proofErr w:type="spellEnd"/>
      <w:r w:rsidRPr="007D37DD">
        <w:t>-Control, а также выполнена строгая валидация входных данных на уровне контроллеров.</w:t>
      </w:r>
    </w:p>
    <w:p w14:paraId="7254F2D2" w14:textId="77777777" w:rsidR="005D0660" w:rsidRPr="007D37DD" w:rsidRDefault="005D0660" w:rsidP="005D0660">
      <w:r w:rsidRPr="007D37DD">
        <w:t>Все эти меры обеспечивают защиту от распространённых уязвимостей, таких как SQL-инъекции, XSS-атаки и подделка межсайтовых запросов. Кроме того, реализовано ограничение доступа по ролям, что позволяет контролировать, какие действия может выполнять тот или иной пользователь.</w:t>
      </w:r>
    </w:p>
    <w:p w14:paraId="7816C6BE" w14:textId="71F47482" w:rsidR="005D0660" w:rsidRPr="007D37DD" w:rsidRDefault="005D0660" w:rsidP="005D0660">
      <w:r w:rsidRPr="007D37DD">
        <w:t>Система предполагает наличие нескольких ролей пользователей:</w:t>
      </w:r>
    </w:p>
    <w:p w14:paraId="1CD34D9A" w14:textId="77777777" w:rsidR="005D0660" w:rsidRPr="007D37DD" w:rsidRDefault="005D0660" w:rsidP="005D0660">
      <w:r w:rsidRPr="007D37DD">
        <w:lastRenderedPageBreak/>
        <w:t>CLIENT — в текущей версии эта роль не предоставляет никаких действий, но может быть расширена в будущем.</w:t>
      </w:r>
    </w:p>
    <w:p w14:paraId="7154DA0B" w14:textId="77777777" w:rsidR="005D0660" w:rsidRPr="007D37DD" w:rsidRDefault="005D0660" w:rsidP="005D0660">
      <w:r w:rsidRPr="007D37DD">
        <w:t>EMPLOYEE — имеет возможность просматривать список товаров и добавлять новые.</w:t>
      </w:r>
    </w:p>
    <w:p w14:paraId="5F3DD4AD" w14:textId="77777777" w:rsidR="005D0660" w:rsidRPr="007D37DD" w:rsidRDefault="005D0660" w:rsidP="005D0660">
      <w:r w:rsidRPr="007D37DD">
        <w:t>ADMIN — обладает теми же правами, что и EMPLOYEE, и может использоваться для расширения системы в дальнейшем.</w:t>
      </w:r>
    </w:p>
    <w:p w14:paraId="7E509310" w14:textId="30FFF3C1" w:rsidR="005D0660" w:rsidRPr="007D37DD" w:rsidRDefault="005D0660" w:rsidP="005D0660">
      <w:r w:rsidRPr="007D37DD">
        <w:t xml:space="preserve">Взаимодействие с системой осуществляется через HTTP-запросы к REST API, которые можно выполнять с помощью таких инструментов, как </w:t>
      </w:r>
      <w:proofErr w:type="spellStart"/>
      <w:r w:rsidRPr="007D37DD">
        <w:t>Postman</w:t>
      </w:r>
      <w:proofErr w:type="spellEnd"/>
      <w:r w:rsidRPr="007D37DD">
        <w:t xml:space="preserve">, </w:t>
      </w:r>
      <w:proofErr w:type="spellStart"/>
      <w:r w:rsidRPr="007D37DD">
        <w:t>curl</w:t>
      </w:r>
      <w:proofErr w:type="spellEnd"/>
      <w:r w:rsidRPr="007D37DD">
        <w:t xml:space="preserve"> или HTTP-клиенты из мобильных и веб-приложений.</w:t>
      </w:r>
    </w:p>
    <w:p w14:paraId="103598FC" w14:textId="68313331" w:rsidR="005D0660" w:rsidRPr="007D37DD" w:rsidRDefault="005D0660" w:rsidP="005D0660">
      <w:r w:rsidRPr="007D37DD">
        <w:t>При проектировании и разработке системы были применены современные подходы:</w:t>
      </w:r>
    </w:p>
    <w:p w14:paraId="36547E71" w14:textId="33399AA6" w:rsidR="005D0660" w:rsidRPr="007D37DD" w:rsidRDefault="005D0660" w:rsidP="005D0660">
      <w:r w:rsidRPr="007D37DD">
        <w:t xml:space="preserve">– </w:t>
      </w:r>
      <w:r w:rsidR="005A0F8A">
        <w:t>м</w:t>
      </w:r>
      <w:r w:rsidRPr="007D37DD">
        <w:t>одульная архитектура, основанная на разделении на слои: контроллеры, сервисы, репозитории.</w:t>
      </w:r>
    </w:p>
    <w:p w14:paraId="62837483" w14:textId="33271D74" w:rsidR="005D0660" w:rsidRPr="007D37DD" w:rsidRDefault="005D0660" w:rsidP="005D0660">
      <w:r w:rsidRPr="007D37DD">
        <w:t xml:space="preserve">– </w:t>
      </w:r>
      <w:r w:rsidR="005A0F8A">
        <w:t>б</w:t>
      </w:r>
      <w:r w:rsidRPr="007D37DD">
        <w:t>езопасная разработка, включающая использование JWT, шифрование паролей, валидацию данных и ограничение прав доступа.</w:t>
      </w:r>
    </w:p>
    <w:p w14:paraId="6819C005" w14:textId="200E7759" w:rsidR="005D0660" w:rsidRPr="007D37DD" w:rsidRDefault="005D0660" w:rsidP="005D0660">
      <w:r w:rsidRPr="007D37DD">
        <w:t xml:space="preserve">– </w:t>
      </w:r>
      <w:r w:rsidR="005A0F8A">
        <w:t>о</w:t>
      </w:r>
      <w:r w:rsidRPr="007D37DD">
        <w:t>бработка ошибок, предусматривающая возврат понятных сообщений об ошибках и корректную обработку исключений.</w:t>
      </w:r>
    </w:p>
    <w:p w14:paraId="061C2001" w14:textId="75A5EE6B" w:rsidR="005D0660" w:rsidRPr="007D37DD" w:rsidRDefault="005D0660" w:rsidP="005D0660">
      <w:r w:rsidRPr="007D37DD">
        <w:t xml:space="preserve">– </w:t>
      </w:r>
      <w:r w:rsidR="005A0F8A">
        <w:t>т</w:t>
      </w:r>
      <w:r w:rsidRPr="007D37DD">
        <w:t xml:space="preserve">естирование, выполненное с помощью </w:t>
      </w:r>
      <w:proofErr w:type="spellStart"/>
      <w:r w:rsidRPr="007D37DD">
        <w:t>JUnit</w:t>
      </w:r>
      <w:proofErr w:type="spellEnd"/>
      <w:r w:rsidRPr="007D37DD">
        <w:t xml:space="preserve"> и </w:t>
      </w:r>
      <w:proofErr w:type="spellStart"/>
      <w:r w:rsidRPr="007D37DD">
        <w:t>Mockito</w:t>
      </w:r>
      <w:proofErr w:type="spellEnd"/>
      <w:r w:rsidRPr="007D37DD">
        <w:t>, чтобы убедиться в надёжности и корректности работы каждого компонента системы.</w:t>
      </w:r>
    </w:p>
    <w:p w14:paraId="6ED341B0" w14:textId="1DD36D21" w:rsidR="005D0660" w:rsidRPr="007D37DD" w:rsidRDefault="005D0660" w:rsidP="005D0660">
      <w:r w:rsidRPr="007D37DD">
        <w:t>Таким образом, система охватывает ключевые процессы регистрации, авторизации, работы с данными и управления правами доступа. Все операции реализованы с соблюдением принципов безопасной разработки, что делает данное решение пригодным как для учебных целей, так и для практического применения. Представленная архитектура обеспечивает высокую степень защищённости, читаемость кода и удобство сопровождения, что особенно важно при создании реальных коммерческих продуктов</w:t>
      </w:r>
    </w:p>
    <w:p w14:paraId="6DFAEEB9" w14:textId="77777777" w:rsidR="005D0660" w:rsidRPr="007D37DD" w:rsidRDefault="005D0660" w:rsidP="005D0660"/>
    <w:p w14:paraId="1ADA8AA8" w14:textId="28BB2248" w:rsidR="0029307C" w:rsidRPr="007D37DD" w:rsidRDefault="0029307C" w:rsidP="001F52B6">
      <w:pPr>
        <w:pStyle w:val="3"/>
        <w:rPr>
          <w:noProof/>
        </w:rPr>
      </w:pPr>
      <w:r w:rsidRPr="007D37DD">
        <w:rPr>
          <w:noProof/>
        </w:rPr>
        <w:t>1.1.</w:t>
      </w:r>
      <w:r w:rsidR="00855542" w:rsidRPr="007D37DD">
        <w:rPr>
          <w:noProof/>
        </w:rPr>
        <w:t>6</w:t>
      </w:r>
      <w:r w:rsidRPr="007D37DD">
        <w:rPr>
          <w:noProof/>
        </w:rPr>
        <w:t xml:space="preserve"> Требования к программе</w:t>
      </w:r>
    </w:p>
    <w:p w14:paraId="16CF72CE" w14:textId="0139E657" w:rsidR="00C33964" w:rsidRPr="007D37DD" w:rsidRDefault="00C33964" w:rsidP="0029307C">
      <w:pPr>
        <w:rPr>
          <w:noProof/>
        </w:rPr>
      </w:pPr>
      <w:r w:rsidRPr="007D37DD">
        <w:rPr>
          <w:noProof/>
        </w:rPr>
        <w:t xml:space="preserve">Для успешной реализации проекта, направленного на демонстрацию методологии безопасной разработки программного обеспечения, были </w:t>
      </w:r>
      <w:r w:rsidRPr="007D37DD">
        <w:rPr>
          <w:noProof/>
        </w:rPr>
        <w:lastRenderedPageBreak/>
        <w:t>определены следующие требования к программе. Они включают технические средства, используемые фреймворки и библиотеки, функциональные возможности, а также дополнительные аспекты, обеспечивающие надёжность, безопасность и удобство использования системы.</w:t>
      </w:r>
    </w:p>
    <w:p w14:paraId="19F7873E" w14:textId="05BF5498" w:rsidR="008204CB" w:rsidRPr="007D37DD" w:rsidRDefault="008204CB" w:rsidP="0029307C">
      <w:pPr>
        <w:rPr>
          <w:noProof/>
        </w:rPr>
      </w:pPr>
      <w:r w:rsidRPr="007D37DD">
        <w:rPr>
          <w:noProof/>
        </w:rPr>
        <w:t>Технические средства:</w:t>
      </w:r>
    </w:p>
    <w:p w14:paraId="17B6B068" w14:textId="323B3854" w:rsidR="00C33964" w:rsidRPr="007D37DD" w:rsidRDefault="00C33964" w:rsidP="00C33964">
      <w:pPr>
        <w:rPr>
          <w:noProof/>
        </w:rPr>
      </w:pPr>
      <w:r w:rsidRPr="007D37DD">
        <w:t xml:space="preserve">– </w:t>
      </w:r>
      <w:r w:rsidR="005A0F8A">
        <w:rPr>
          <w:noProof/>
        </w:rPr>
        <w:t>с</w:t>
      </w:r>
      <w:r w:rsidRPr="007D37DD">
        <w:rPr>
          <w:noProof/>
        </w:rPr>
        <w:t>ерверное оборудование – минимальные системные требования позволяют запускать приложение на локальной машине или VPS, поскольку система представляет собой легковесный REST API сервис.</w:t>
      </w:r>
    </w:p>
    <w:p w14:paraId="569A4A1D" w14:textId="28A175D2" w:rsidR="00C33964" w:rsidRPr="007D37DD" w:rsidRDefault="00C33964" w:rsidP="00C33964">
      <w:pPr>
        <w:rPr>
          <w:noProof/>
        </w:rPr>
      </w:pPr>
      <w:r w:rsidRPr="007D37DD">
        <w:t xml:space="preserve">– </w:t>
      </w:r>
      <w:r w:rsidR="005A0F8A">
        <w:rPr>
          <w:noProof/>
        </w:rPr>
        <w:t>п</w:t>
      </w:r>
      <w:r w:rsidRPr="007D37DD">
        <w:rPr>
          <w:noProof/>
        </w:rPr>
        <w:t>оддержка контейнеризации (Docker) – хотя в текущей версии проекта не используется, предусмотрена возможность дальнейшего внедрения Docker для упрощения деплоя и изоляции компонентов.</w:t>
      </w:r>
    </w:p>
    <w:p w14:paraId="1B936943" w14:textId="7280760A" w:rsidR="00C33964" w:rsidRPr="007D37DD" w:rsidRDefault="00C33964" w:rsidP="00C33964">
      <w:pPr>
        <w:rPr>
          <w:noProof/>
        </w:rPr>
      </w:pPr>
      <w:r w:rsidRPr="007D37DD">
        <w:t xml:space="preserve">– </w:t>
      </w:r>
      <w:r w:rsidR="005A0F8A">
        <w:rPr>
          <w:noProof/>
        </w:rPr>
        <w:t>и</w:t>
      </w:r>
      <w:r w:rsidRPr="007D37DD">
        <w:rPr>
          <w:noProof/>
        </w:rPr>
        <w:t>нтеграция с СУБД – поддерживается работа с H2 (встроенной базой данных) для тестирования и PostgreSQL для продакшена.</w:t>
      </w:r>
    </w:p>
    <w:p w14:paraId="0F11F47B" w14:textId="793873CC" w:rsidR="008204CB" w:rsidRPr="007D37DD" w:rsidRDefault="008204CB" w:rsidP="00C33964">
      <w:pPr>
        <w:rPr>
          <w:noProof/>
        </w:rPr>
      </w:pPr>
      <w:r w:rsidRPr="007D37DD">
        <w:rPr>
          <w:noProof/>
        </w:rPr>
        <w:t>Фреймворки и библиотеки:</w:t>
      </w:r>
    </w:p>
    <w:p w14:paraId="31C80D27" w14:textId="4AA3A548" w:rsidR="008204CB" w:rsidRPr="007D37DD" w:rsidRDefault="008204CB" w:rsidP="008204CB">
      <w:pPr>
        <w:rPr>
          <w:noProof/>
        </w:rPr>
      </w:pPr>
      <w:r w:rsidRPr="007D37DD">
        <w:t xml:space="preserve">– </w:t>
      </w:r>
      <w:r w:rsidRPr="007D37DD">
        <w:rPr>
          <w:noProof/>
        </w:rPr>
        <w:t>Spring Boot – основной фреймворк для построения REST API и управления зависимостями.</w:t>
      </w:r>
    </w:p>
    <w:p w14:paraId="62AD52E1" w14:textId="204F093D" w:rsidR="008204CB" w:rsidRPr="007D37DD" w:rsidRDefault="008204CB" w:rsidP="008204CB">
      <w:pPr>
        <w:rPr>
          <w:noProof/>
        </w:rPr>
      </w:pPr>
      <w:r w:rsidRPr="007D37DD">
        <w:t xml:space="preserve">– </w:t>
      </w:r>
      <w:r w:rsidRPr="007D37DD">
        <w:rPr>
          <w:noProof/>
        </w:rPr>
        <w:t>Spring Security – используется для реализации механизма аутентификации, авторизации и ограничения доступа по ролям.</w:t>
      </w:r>
    </w:p>
    <w:p w14:paraId="2E51670B" w14:textId="235D3517" w:rsidR="008204CB" w:rsidRPr="007D37DD" w:rsidRDefault="008204CB" w:rsidP="008204CB">
      <w:pPr>
        <w:rPr>
          <w:noProof/>
        </w:rPr>
      </w:pPr>
      <w:r w:rsidRPr="007D37DD">
        <w:t xml:space="preserve">–  </w:t>
      </w:r>
      <w:r w:rsidRPr="007D37DD">
        <w:rPr>
          <w:noProof/>
        </w:rPr>
        <w:t>JWT (JSON Web Token) – применяется для stateless-аутентификации, что позволяет исключить хранение сессий на сервере.</w:t>
      </w:r>
    </w:p>
    <w:p w14:paraId="03EADAA8" w14:textId="2B5C110F" w:rsidR="008204CB" w:rsidRPr="007D37DD" w:rsidRDefault="008204CB" w:rsidP="008204CB">
      <w:pPr>
        <w:rPr>
          <w:noProof/>
        </w:rPr>
      </w:pPr>
      <w:r w:rsidRPr="007D37DD">
        <w:t xml:space="preserve">– </w:t>
      </w:r>
      <w:r w:rsidRPr="007D37DD">
        <w:rPr>
          <w:noProof/>
        </w:rPr>
        <w:t>BCryptPasswordEncoder – используется для безопасного хэширования паролей перед сохранением в БД.</w:t>
      </w:r>
    </w:p>
    <w:p w14:paraId="63D30159" w14:textId="43C9402C" w:rsidR="008204CB" w:rsidRPr="007D37DD" w:rsidRDefault="008204CB" w:rsidP="008204CB">
      <w:pPr>
        <w:rPr>
          <w:noProof/>
        </w:rPr>
      </w:pPr>
      <w:r w:rsidRPr="007D37DD">
        <w:t xml:space="preserve">– </w:t>
      </w:r>
      <w:r w:rsidRPr="007D37DD">
        <w:rPr>
          <w:noProof/>
        </w:rPr>
        <w:t>Hibernate / Spring Data JPA – ORM-библиотека для работы с базами данных и маппинга объектов в таблицы.</w:t>
      </w:r>
    </w:p>
    <w:p w14:paraId="30E79484" w14:textId="78FA7C68" w:rsidR="008204CB" w:rsidRPr="007D37DD" w:rsidRDefault="008204CB" w:rsidP="008204CB">
      <w:pPr>
        <w:rPr>
          <w:noProof/>
        </w:rPr>
      </w:pPr>
      <w:r w:rsidRPr="007D37DD">
        <w:t xml:space="preserve">– </w:t>
      </w:r>
      <w:r w:rsidRPr="007D37DD">
        <w:rPr>
          <w:noProof/>
        </w:rPr>
        <w:t>Lombok – упрощает написание кода за счёт автоматической генерации геттеров, сеттеров и других элементов.</w:t>
      </w:r>
    </w:p>
    <w:p w14:paraId="3F3955FC" w14:textId="10078A17" w:rsidR="008204CB" w:rsidRPr="007D37DD" w:rsidRDefault="008204CB" w:rsidP="008204CB">
      <w:pPr>
        <w:rPr>
          <w:noProof/>
        </w:rPr>
      </w:pPr>
      <w:r w:rsidRPr="007D37DD">
        <w:t xml:space="preserve">– </w:t>
      </w:r>
      <w:r w:rsidRPr="007D37DD">
        <w:rPr>
          <w:noProof/>
        </w:rPr>
        <w:t>JUnit 5 + Mockito – инструменты модульного тестирования для проверки контроллеров и сервисов.</w:t>
      </w:r>
    </w:p>
    <w:p w14:paraId="18E0F588" w14:textId="5BCFBE10" w:rsidR="008204CB" w:rsidRPr="007D37DD" w:rsidRDefault="008204CB" w:rsidP="008204CB">
      <w:pPr>
        <w:rPr>
          <w:noProof/>
        </w:rPr>
      </w:pPr>
      <w:r w:rsidRPr="007D37DD">
        <w:t xml:space="preserve">– </w:t>
      </w:r>
      <w:r w:rsidRPr="007D37DD">
        <w:rPr>
          <w:noProof/>
        </w:rPr>
        <w:t>Jakarta Validation (JSR-380) – используется для валидации входных данных на уровне контроллеров.</w:t>
      </w:r>
    </w:p>
    <w:p w14:paraId="33C885BE" w14:textId="181D0BE2" w:rsidR="008204CB" w:rsidRPr="007D37DD" w:rsidRDefault="008204CB" w:rsidP="008204CB">
      <w:pPr>
        <w:rPr>
          <w:noProof/>
        </w:rPr>
      </w:pPr>
      <w:r w:rsidRPr="007D37DD">
        <w:rPr>
          <w:noProof/>
        </w:rPr>
        <w:lastRenderedPageBreak/>
        <w:t>Требования к функциональности:</w:t>
      </w:r>
    </w:p>
    <w:p w14:paraId="2C22E10B" w14:textId="5B0F917A" w:rsidR="008204CB" w:rsidRPr="007D37DD" w:rsidRDefault="008204CB" w:rsidP="008204CB">
      <w:pPr>
        <w:rPr>
          <w:noProof/>
        </w:rPr>
      </w:pPr>
      <w:r w:rsidRPr="007D37DD">
        <w:t xml:space="preserve">– </w:t>
      </w:r>
      <w:r w:rsidR="005A0F8A">
        <w:rPr>
          <w:noProof/>
        </w:rPr>
        <w:t>р</w:t>
      </w:r>
      <w:r w:rsidRPr="007D37DD">
        <w:rPr>
          <w:noProof/>
        </w:rPr>
        <w:t>егистрация пользователей – возможность создания новых учётных записей с указанием email, пароля, имени и роли (ADMIN, EMPLOYEE, CLIENT).</w:t>
      </w:r>
    </w:p>
    <w:p w14:paraId="51201ABE" w14:textId="401610AE" w:rsidR="008204CB" w:rsidRPr="007D37DD" w:rsidRDefault="008204CB" w:rsidP="008204CB">
      <w:pPr>
        <w:rPr>
          <w:noProof/>
        </w:rPr>
      </w:pPr>
      <w:r w:rsidRPr="007D37DD">
        <w:t xml:space="preserve">– </w:t>
      </w:r>
      <w:r w:rsidR="005A0F8A">
        <w:rPr>
          <w:noProof/>
        </w:rPr>
        <w:t>а</w:t>
      </w:r>
      <w:r w:rsidRPr="007D37DD">
        <w:rPr>
          <w:noProof/>
        </w:rPr>
        <w:t>вторизация и выдача JWT-токена – после регистрации пользователь может войти в систему и получить токен, содержащий его ID и роль.</w:t>
      </w:r>
    </w:p>
    <w:p w14:paraId="57AECA42" w14:textId="49EDF41F" w:rsidR="008204CB" w:rsidRPr="007D37DD" w:rsidRDefault="008204CB" w:rsidP="008204CB">
      <w:pPr>
        <w:rPr>
          <w:noProof/>
        </w:rPr>
      </w:pPr>
      <w:r w:rsidRPr="007D37DD">
        <w:t xml:space="preserve">– </w:t>
      </w:r>
      <w:r w:rsidR="005A0F8A">
        <w:rPr>
          <w:noProof/>
        </w:rPr>
        <w:t>п</w:t>
      </w:r>
      <w:r w:rsidRPr="007D37DD">
        <w:rPr>
          <w:noProof/>
        </w:rPr>
        <w:t>олучение списка товаров – авторизованные пользователи с ролью ADMIN или EMPLOYEE могут просматривать список всех товаров.</w:t>
      </w:r>
    </w:p>
    <w:p w14:paraId="67921AA5" w14:textId="4BCBCA4F" w:rsidR="008204CB" w:rsidRPr="007D37DD" w:rsidRDefault="008204CB" w:rsidP="008204CB">
      <w:pPr>
        <w:rPr>
          <w:noProof/>
        </w:rPr>
      </w:pPr>
      <w:r w:rsidRPr="007D37DD">
        <w:t xml:space="preserve">– </w:t>
      </w:r>
      <w:r w:rsidR="005A0F8A">
        <w:rPr>
          <w:noProof/>
        </w:rPr>
        <w:t>д</w:t>
      </w:r>
      <w:r w:rsidRPr="007D37DD">
        <w:rPr>
          <w:noProof/>
        </w:rPr>
        <w:t>обавление нового товара – пользователи с соответствующими правами могут добавлять новые товары в систему, проходя строгую валидацию данных.</w:t>
      </w:r>
    </w:p>
    <w:p w14:paraId="6B150F85" w14:textId="4CB2EEE8" w:rsidR="008204CB" w:rsidRPr="007D37DD" w:rsidRDefault="008204CB" w:rsidP="008204CB">
      <w:pPr>
        <w:rPr>
          <w:noProof/>
        </w:rPr>
      </w:pPr>
      <w:r w:rsidRPr="007D37DD">
        <w:t xml:space="preserve">– </w:t>
      </w:r>
      <w:r w:rsidR="005A0F8A">
        <w:rPr>
          <w:noProof/>
        </w:rPr>
        <w:t>о</w:t>
      </w:r>
      <w:r w:rsidRPr="007D37DD">
        <w:rPr>
          <w:noProof/>
        </w:rPr>
        <w:t>граничение доступа по ролям – защита эндпоинтов с помощью аннотаций @PreAuthorize и конфигураций Spring Security.</w:t>
      </w:r>
    </w:p>
    <w:p w14:paraId="22014A85" w14:textId="6EF99278" w:rsidR="008204CB" w:rsidRPr="007D37DD" w:rsidRDefault="008204CB" w:rsidP="008204CB">
      <w:pPr>
        <w:rPr>
          <w:noProof/>
        </w:rPr>
      </w:pPr>
      <w:r w:rsidRPr="007D37DD">
        <w:t xml:space="preserve">– </w:t>
      </w:r>
      <w:r w:rsidR="005A0F8A">
        <w:rPr>
          <w:noProof/>
        </w:rPr>
        <w:t>в</w:t>
      </w:r>
      <w:r w:rsidRPr="007D37DD">
        <w:rPr>
          <w:noProof/>
        </w:rPr>
        <w:t>алидация входных данных – обязательные поля проверяются на корректность с использованием JSR-380 (@NotBlank, @Positive).</w:t>
      </w:r>
    </w:p>
    <w:p w14:paraId="269484B1" w14:textId="5CC5D360" w:rsidR="008204CB" w:rsidRPr="007D37DD" w:rsidRDefault="008204CB" w:rsidP="008204CB">
      <w:pPr>
        <w:rPr>
          <w:noProof/>
        </w:rPr>
      </w:pPr>
      <w:r w:rsidRPr="007D37DD">
        <w:t xml:space="preserve">– </w:t>
      </w:r>
      <w:r w:rsidR="005A0F8A">
        <w:rPr>
          <w:noProof/>
        </w:rPr>
        <w:t>о</w:t>
      </w:r>
      <w:r w:rsidRPr="007D37DD">
        <w:rPr>
          <w:noProof/>
        </w:rPr>
        <w:t>бработка ошибок – понятные сообщения об ошибках возвращаются клиенту в случае некорректного запроса или исключения в системе.</w:t>
      </w:r>
    </w:p>
    <w:p w14:paraId="2AB352DE" w14:textId="5311127E" w:rsidR="008204CB" w:rsidRPr="007D37DD" w:rsidRDefault="008204CB" w:rsidP="008204CB">
      <w:pPr>
        <w:rPr>
          <w:noProof/>
        </w:rPr>
      </w:pPr>
      <w:r w:rsidRPr="007D37DD">
        <w:t xml:space="preserve">– </w:t>
      </w:r>
      <w:r w:rsidR="005A0F8A">
        <w:rPr>
          <w:noProof/>
        </w:rPr>
        <w:t>ш</w:t>
      </w:r>
      <w:r w:rsidRPr="007D37DD">
        <w:rPr>
          <w:noProof/>
        </w:rPr>
        <w:t>ифрование паролей – использование BCrypt для безопасного хранения паролей.</w:t>
      </w:r>
    </w:p>
    <w:p w14:paraId="3C7EDCF3" w14:textId="6D439C83" w:rsidR="008204CB" w:rsidRPr="007D37DD" w:rsidRDefault="008204CB" w:rsidP="008204CB">
      <w:pPr>
        <w:rPr>
          <w:noProof/>
        </w:rPr>
      </w:pPr>
      <w:r w:rsidRPr="007D37DD">
        <w:t xml:space="preserve">– </w:t>
      </w:r>
      <w:r w:rsidR="005A0F8A">
        <w:rPr>
          <w:noProof/>
        </w:rPr>
        <w:t>з</w:t>
      </w:r>
      <w:r w:rsidRPr="007D37DD">
        <w:rPr>
          <w:noProof/>
        </w:rPr>
        <w:t>ащита от CSRF-атак – отключение CSRF защиты в Spring Security, так как используется stateless-архитектура.</w:t>
      </w:r>
    </w:p>
    <w:p w14:paraId="7DD8BD63" w14:textId="665B346C" w:rsidR="008204CB" w:rsidRPr="007D37DD" w:rsidRDefault="008204CB" w:rsidP="008204CB">
      <w:pPr>
        <w:rPr>
          <w:noProof/>
        </w:rPr>
      </w:pPr>
      <w:r w:rsidRPr="007D37DD">
        <w:t xml:space="preserve">– </w:t>
      </w:r>
      <w:r w:rsidR="005A0F8A">
        <w:rPr>
          <w:noProof/>
        </w:rPr>
        <w:t>з</w:t>
      </w:r>
      <w:r w:rsidRPr="007D37DD">
        <w:rPr>
          <w:noProof/>
        </w:rPr>
        <w:t>аголовки безопасности – добавлены заголовки Content-Security-Policy, Cache-Control и Pragma для повышения уровня безопасности HTTP-ответов.</w:t>
      </w:r>
    </w:p>
    <w:p w14:paraId="59D01326" w14:textId="4BCE8120" w:rsidR="008204CB" w:rsidRPr="007D37DD" w:rsidRDefault="008204CB" w:rsidP="008204CB">
      <w:pPr>
        <w:rPr>
          <w:noProof/>
        </w:rPr>
      </w:pPr>
      <w:r w:rsidRPr="007D37DD">
        <w:rPr>
          <w:noProof/>
        </w:rPr>
        <w:t>Дополнительные требования:</w:t>
      </w:r>
    </w:p>
    <w:p w14:paraId="3FF668CA" w14:textId="4589C5B3" w:rsidR="008204CB" w:rsidRPr="007D37DD" w:rsidRDefault="005C1905" w:rsidP="008204CB">
      <w:pPr>
        <w:rPr>
          <w:noProof/>
        </w:rPr>
      </w:pPr>
      <w:r w:rsidRPr="007D37DD">
        <w:t xml:space="preserve">– </w:t>
      </w:r>
      <w:r w:rsidR="005A0F8A">
        <w:rPr>
          <w:noProof/>
        </w:rPr>
        <w:t>о</w:t>
      </w:r>
      <w:r w:rsidR="008204CB" w:rsidRPr="007D37DD">
        <w:rPr>
          <w:noProof/>
        </w:rPr>
        <w:t>беспечение безопасности данных – реализация механизмов шифрования, валидации, ограничения доступа и защиты от распространённых уязвимостей (</w:t>
      </w:r>
      <w:r w:rsidR="008204CB" w:rsidRPr="007D37DD">
        <w:rPr>
          <w:noProof/>
          <w:lang w:val="en-US"/>
        </w:rPr>
        <w:t>XSS</w:t>
      </w:r>
      <w:r w:rsidR="008204CB" w:rsidRPr="007D37DD">
        <w:rPr>
          <w:noProof/>
        </w:rPr>
        <w:t xml:space="preserve">, </w:t>
      </w:r>
      <w:r w:rsidR="008204CB" w:rsidRPr="007D37DD">
        <w:rPr>
          <w:noProof/>
          <w:lang w:val="en-US"/>
        </w:rPr>
        <w:t>SQL</w:t>
      </w:r>
      <w:r w:rsidR="008204CB" w:rsidRPr="007D37DD">
        <w:rPr>
          <w:noProof/>
        </w:rPr>
        <w:t xml:space="preserve">-инъекции, </w:t>
      </w:r>
      <w:r w:rsidR="008204CB" w:rsidRPr="007D37DD">
        <w:rPr>
          <w:noProof/>
          <w:lang w:val="en-US"/>
        </w:rPr>
        <w:t>CSRF</w:t>
      </w:r>
      <w:r w:rsidR="008204CB" w:rsidRPr="007D37DD">
        <w:rPr>
          <w:noProof/>
        </w:rPr>
        <w:t>).</w:t>
      </w:r>
    </w:p>
    <w:p w14:paraId="6B1EE592" w14:textId="27BC13D0" w:rsidR="008204CB" w:rsidRPr="007D37DD" w:rsidRDefault="005C1905" w:rsidP="008204CB">
      <w:pPr>
        <w:rPr>
          <w:noProof/>
        </w:rPr>
      </w:pPr>
      <w:r w:rsidRPr="007D37DD">
        <w:t xml:space="preserve">– </w:t>
      </w:r>
      <w:r w:rsidR="005A0F8A">
        <w:rPr>
          <w:noProof/>
        </w:rPr>
        <w:t>м</w:t>
      </w:r>
      <w:r w:rsidR="008204CB" w:rsidRPr="007D37DD">
        <w:rPr>
          <w:noProof/>
        </w:rPr>
        <w:t xml:space="preserve">одульное тестирование – покрытие бизнес-логики </w:t>
      </w:r>
      <w:r w:rsidR="008204CB" w:rsidRPr="007D37DD">
        <w:rPr>
          <w:noProof/>
          <w:lang w:val="en-US"/>
        </w:rPr>
        <w:t>unit</w:t>
      </w:r>
      <w:r w:rsidR="008204CB" w:rsidRPr="007D37DD">
        <w:rPr>
          <w:noProof/>
        </w:rPr>
        <w:t xml:space="preserve">-тестами с использованием </w:t>
      </w:r>
      <w:r w:rsidR="008204CB" w:rsidRPr="007D37DD">
        <w:rPr>
          <w:noProof/>
          <w:lang w:val="en-US"/>
        </w:rPr>
        <w:t>JUnit</w:t>
      </w:r>
      <w:r w:rsidR="008204CB" w:rsidRPr="007D37DD">
        <w:rPr>
          <w:noProof/>
        </w:rPr>
        <w:t xml:space="preserve"> и </w:t>
      </w:r>
      <w:r w:rsidR="008204CB" w:rsidRPr="007D37DD">
        <w:rPr>
          <w:noProof/>
          <w:lang w:val="en-US"/>
        </w:rPr>
        <w:t>Mockito</w:t>
      </w:r>
      <w:r w:rsidR="008204CB" w:rsidRPr="007D37DD">
        <w:rPr>
          <w:noProof/>
        </w:rPr>
        <w:t>.</w:t>
      </w:r>
    </w:p>
    <w:p w14:paraId="1B5A0A3A" w14:textId="393FC2FC" w:rsidR="008204CB" w:rsidRPr="007D37DD" w:rsidRDefault="005C1905" w:rsidP="008204CB">
      <w:pPr>
        <w:rPr>
          <w:noProof/>
        </w:rPr>
      </w:pPr>
      <w:r w:rsidRPr="007D37DD">
        <w:lastRenderedPageBreak/>
        <w:t xml:space="preserve">– </w:t>
      </w:r>
      <w:r w:rsidR="005A0F8A">
        <w:rPr>
          <w:noProof/>
        </w:rPr>
        <w:t>л</w:t>
      </w:r>
      <w:r w:rsidR="008204CB" w:rsidRPr="007D37DD">
        <w:rPr>
          <w:noProof/>
        </w:rPr>
        <w:t>огирование действий – использование @</w:t>
      </w:r>
      <w:r w:rsidR="008204CB" w:rsidRPr="007D37DD">
        <w:rPr>
          <w:noProof/>
          <w:lang w:val="en-US"/>
        </w:rPr>
        <w:t>Slf</w:t>
      </w:r>
      <w:r w:rsidR="008204CB" w:rsidRPr="007D37DD">
        <w:rPr>
          <w:noProof/>
        </w:rPr>
        <w:t>4</w:t>
      </w:r>
      <w:r w:rsidR="008204CB" w:rsidRPr="007D37DD">
        <w:rPr>
          <w:noProof/>
          <w:lang w:val="en-US"/>
        </w:rPr>
        <w:t>j</w:t>
      </w:r>
      <w:r w:rsidR="008204CB" w:rsidRPr="007D37DD">
        <w:rPr>
          <w:noProof/>
        </w:rPr>
        <w:t xml:space="preserve"> для логирования событий, таких как регистрация, вход и операции с товарами.</w:t>
      </w:r>
    </w:p>
    <w:p w14:paraId="68471408" w14:textId="40026613" w:rsidR="008204CB" w:rsidRPr="007D37DD" w:rsidRDefault="005C1905" w:rsidP="008204CB">
      <w:pPr>
        <w:rPr>
          <w:noProof/>
        </w:rPr>
      </w:pPr>
      <w:r w:rsidRPr="007D37DD">
        <w:t xml:space="preserve">– </w:t>
      </w:r>
      <w:r w:rsidR="005A0F8A">
        <w:rPr>
          <w:noProof/>
        </w:rPr>
        <w:t>м</w:t>
      </w:r>
      <w:r w:rsidR="008204CB" w:rsidRPr="007D37DD">
        <w:rPr>
          <w:noProof/>
        </w:rPr>
        <w:t xml:space="preserve">асштабируемость – применение </w:t>
      </w:r>
      <w:r w:rsidR="008204CB" w:rsidRPr="007D37DD">
        <w:rPr>
          <w:noProof/>
          <w:lang w:val="en-US"/>
        </w:rPr>
        <w:t>stateless</w:t>
      </w:r>
      <w:r w:rsidR="008204CB" w:rsidRPr="007D37DD">
        <w:rPr>
          <w:noProof/>
        </w:rPr>
        <w:t xml:space="preserve">-архитектуры с </w:t>
      </w:r>
      <w:r w:rsidR="008204CB" w:rsidRPr="007D37DD">
        <w:rPr>
          <w:noProof/>
          <w:lang w:val="en-US"/>
        </w:rPr>
        <w:t>JWT</w:t>
      </w:r>
      <w:r w:rsidR="008204CB" w:rsidRPr="007D37DD">
        <w:rPr>
          <w:noProof/>
        </w:rPr>
        <w:t xml:space="preserve"> позволяет легко масштабировать систему при увеличении нагрузки.</w:t>
      </w:r>
    </w:p>
    <w:p w14:paraId="09D86342" w14:textId="047CB34C" w:rsidR="008204CB" w:rsidRPr="007D37DD" w:rsidRDefault="005C1905" w:rsidP="008204CB">
      <w:pPr>
        <w:rPr>
          <w:noProof/>
        </w:rPr>
      </w:pPr>
      <w:r w:rsidRPr="007D37DD">
        <w:t xml:space="preserve">– </w:t>
      </w:r>
      <w:r w:rsidR="005A0F8A">
        <w:rPr>
          <w:noProof/>
        </w:rPr>
        <w:t>г</w:t>
      </w:r>
      <w:r w:rsidR="008204CB" w:rsidRPr="007D37DD">
        <w:rPr>
          <w:noProof/>
        </w:rPr>
        <w:t>ибкость и расширяемость – система спроектирована таким образом, чтобы её можно было легко расширять, например, добавлять новые сущности, роли, функции и интерфейсы.</w:t>
      </w:r>
    </w:p>
    <w:p w14:paraId="4D64811D" w14:textId="282A9099" w:rsidR="008204CB" w:rsidRPr="007D37DD" w:rsidRDefault="005C1905" w:rsidP="008204CB">
      <w:pPr>
        <w:rPr>
          <w:noProof/>
        </w:rPr>
      </w:pPr>
      <w:r w:rsidRPr="007D37DD">
        <w:t xml:space="preserve">– </w:t>
      </w:r>
      <w:r w:rsidR="005A0F8A">
        <w:rPr>
          <w:noProof/>
        </w:rPr>
        <w:t>и</w:t>
      </w:r>
      <w:r w:rsidR="008204CB" w:rsidRPr="007D37DD">
        <w:rPr>
          <w:noProof/>
        </w:rPr>
        <w:t xml:space="preserve">нтеграция с внешними системами – </w:t>
      </w:r>
      <w:r w:rsidR="008204CB" w:rsidRPr="007D37DD">
        <w:rPr>
          <w:noProof/>
          <w:lang w:val="en-US"/>
        </w:rPr>
        <w:t>API</w:t>
      </w:r>
      <w:r w:rsidR="008204CB" w:rsidRPr="007D37DD">
        <w:rPr>
          <w:noProof/>
        </w:rPr>
        <w:t xml:space="preserve"> разработан в соответствии со стандартами </w:t>
      </w:r>
      <w:r w:rsidR="008204CB" w:rsidRPr="007D37DD">
        <w:rPr>
          <w:noProof/>
          <w:lang w:val="en-US"/>
        </w:rPr>
        <w:t>RESTful</w:t>
      </w:r>
      <w:r w:rsidR="008204CB" w:rsidRPr="007D37DD">
        <w:rPr>
          <w:noProof/>
        </w:rPr>
        <w:t xml:space="preserve">, что позволяет использовать его как </w:t>
      </w:r>
      <w:r w:rsidR="008204CB" w:rsidRPr="007D37DD">
        <w:rPr>
          <w:noProof/>
          <w:lang w:val="en-US"/>
        </w:rPr>
        <w:t>backend</w:t>
      </w:r>
      <w:r w:rsidR="008204CB" w:rsidRPr="007D37DD">
        <w:rPr>
          <w:noProof/>
        </w:rPr>
        <w:t xml:space="preserve"> для мобильных и веб-приложений.</w:t>
      </w:r>
    </w:p>
    <w:p w14:paraId="64FBC2D2" w14:textId="2AD4ADC1" w:rsidR="008204CB" w:rsidRPr="007D37DD" w:rsidRDefault="005C1905" w:rsidP="008204CB">
      <w:pPr>
        <w:rPr>
          <w:noProof/>
        </w:rPr>
      </w:pPr>
      <w:r w:rsidRPr="007D37DD">
        <w:t xml:space="preserve">– </w:t>
      </w:r>
      <w:r w:rsidR="005A0F8A">
        <w:rPr>
          <w:noProof/>
        </w:rPr>
        <w:t>д</w:t>
      </w:r>
      <w:r w:rsidR="008204CB" w:rsidRPr="007D37DD">
        <w:rPr>
          <w:noProof/>
        </w:rPr>
        <w:t xml:space="preserve">окументирование </w:t>
      </w:r>
      <w:r w:rsidR="008204CB" w:rsidRPr="007D37DD">
        <w:rPr>
          <w:noProof/>
          <w:lang w:val="en-US"/>
        </w:rPr>
        <w:t>API</w:t>
      </w:r>
      <w:r w:rsidR="008204CB" w:rsidRPr="007D37DD">
        <w:rPr>
          <w:noProof/>
        </w:rPr>
        <w:t xml:space="preserve"> – возможность интеграции </w:t>
      </w:r>
      <w:r w:rsidR="008204CB" w:rsidRPr="007D37DD">
        <w:rPr>
          <w:noProof/>
          <w:lang w:val="en-US"/>
        </w:rPr>
        <w:t>Swagger</w:t>
      </w:r>
      <w:r w:rsidR="008204CB" w:rsidRPr="007D37DD">
        <w:rPr>
          <w:noProof/>
        </w:rPr>
        <w:t xml:space="preserve"> </w:t>
      </w:r>
      <w:r w:rsidR="008204CB" w:rsidRPr="007D37DD">
        <w:rPr>
          <w:noProof/>
          <w:lang w:val="en-US"/>
        </w:rPr>
        <w:t>UI</w:t>
      </w:r>
      <w:r w:rsidR="008204CB" w:rsidRPr="007D37DD">
        <w:rPr>
          <w:noProof/>
        </w:rPr>
        <w:t xml:space="preserve"> для автоматического документирования и тестирования эндпоинтов.</w:t>
      </w:r>
    </w:p>
    <w:p w14:paraId="11FF9AFC" w14:textId="77777777" w:rsidR="008204CB" w:rsidRPr="007D37DD" w:rsidRDefault="008204CB" w:rsidP="008204CB">
      <w:pPr>
        <w:rPr>
          <w:noProof/>
        </w:rPr>
      </w:pPr>
    </w:p>
    <w:p w14:paraId="035C8877" w14:textId="211BA8A2" w:rsidR="0029307C" w:rsidRPr="007D37DD" w:rsidRDefault="001F52B6" w:rsidP="001F52B6">
      <w:pPr>
        <w:pStyle w:val="2"/>
        <w:rPr>
          <w:noProof/>
        </w:rPr>
      </w:pPr>
      <w:bookmarkStart w:id="4" w:name="_Toc200266276"/>
      <w:r w:rsidRPr="007D37DD">
        <w:rPr>
          <w:rFonts w:eastAsia="Times New Roman"/>
          <w:lang w:eastAsia="ru-RU"/>
        </w:rPr>
        <w:t xml:space="preserve">1.2 </w:t>
      </w:r>
      <w:r w:rsidR="0029307C" w:rsidRPr="007D37DD">
        <w:rPr>
          <w:rFonts w:eastAsia="Times New Roman"/>
          <w:lang w:eastAsia="ru-RU"/>
        </w:rPr>
        <w:t>Обоснование проектных решений</w:t>
      </w:r>
      <w:bookmarkEnd w:id="4"/>
    </w:p>
    <w:p w14:paraId="0FEBE0E6" w14:textId="77777777" w:rsidR="0029307C" w:rsidRPr="007D37DD" w:rsidRDefault="0029307C" w:rsidP="001F52B6">
      <w:pPr>
        <w:pStyle w:val="3"/>
        <w:rPr>
          <w:noProof/>
        </w:rPr>
      </w:pPr>
      <w:r w:rsidRPr="007D37DD">
        <w:rPr>
          <w:noProof/>
        </w:rPr>
        <w:t>1.2.1 Обоснование выбора языков программирования</w:t>
      </w:r>
    </w:p>
    <w:p w14:paraId="507CCEB3" w14:textId="7964F41B" w:rsidR="007A4C33" w:rsidRPr="007D37DD" w:rsidRDefault="00F5623E" w:rsidP="00F5623E">
      <w:pPr>
        <w:rPr>
          <w:noProof/>
        </w:rPr>
      </w:pPr>
      <w:r w:rsidRPr="007D37DD">
        <w:rPr>
          <w:noProof/>
        </w:rPr>
        <w:t>В рамках реализации дипломного проекта в качестве основного языка программирования был выбран Java . Выбор этого языка обусловлен его широким применением в enterprise-разработке, наличием мощной экосистемы, строгой типизацией, автоматическим управлением памятью и высоким уровнем поддержки безопасности.</w:t>
      </w:r>
    </w:p>
    <w:p w14:paraId="4F682546" w14:textId="2DA9F57C" w:rsidR="00F5623E" w:rsidRPr="007D37DD" w:rsidRDefault="00F5623E" w:rsidP="00F5623E">
      <w:pPr>
        <w:rPr>
          <w:noProof/>
        </w:rPr>
      </w:pPr>
      <w:r w:rsidRPr="007D37DD">
        <w:rPr>
          <w:noProof/>
        </w:rPr>
        <w:t>Основные преимущества Java для данного проекта:</w:t>
      </w:r>
    </w:p>
    <w:p w14:paraId="13D74EF5" w14:textId="77777777" w:rsidR="00F5623E" w:rsidRPr="007D37DD" w:rsidRDefault="00F5623E" w:rsidP="00F5623E">
      <w:pPr>
        <w:rPr>
          <w:noProof/>
        </w:rPr>
      </w:pPr>
      <w:r w:rsidRPr="007D37DD">
        <w:rPr>
          <w:noProof/>
        </w:rPr>
        <w:t>1. Популярность и стабильность</w:t>
      </w:r>
    </w:p>
    <w:p w14:paraId="0B48EDAE" w14:textId="01371326" w:rsidR="00F5623E" w:rsidRPr="007D37DD" w:rsidRDefault="00F5623E" w:rsidP="00A13468">
      <w:pPr>
        <w:rPr>
          <w:noProof/>
        </w:rPr>
      </w:pPr>
      <w:r w:rsidRPr="007D37DD">
        <w:rPr>
          <w:noProof/>
          <w:lang w:val="en-US"/>
        </w:rPr>
        <w:t>Java</w:t>
      </w:r>
      <w:r w:rsidRPr="007D37DD">
        <w:rPr>
          <w:noProof/>
        </w:rPr>
        <w:t xml:space="preserve"> является одним из самых популярных языков программирования в мире, особенно в области разработки серверных приложений. Согласно многочисленным рейтингам (</w:t>
      </w:r>
      <w:r w:rsidRPr="007D37DD">
        <w:rPr>
          <w:noProof/>
          <w:lang w:val="en-US"/>
        </w:rPr>
        <w:t>TIOBE</w:t>
      </w:r>
      <w:r w:rsidRPr="007D37DD">
        <w:rPr>
          <w:noProof/>
        </w:rPr>
        <w:t xml:space="preserve"> </w:t>
      </w:r>
      <w:r w:rsidRPr="007D37DD">
        <w:rPr>
          <w:noProof/>
          <w:lang w:val="en-US"/>
        </w:rPr>
        <w:t>Index</w:t>
      </w:r>
      <w:r w:rsidRPr="007D37DD">
        <w:rPr>
          <w:noProof/>
        </w:rPr>
        <w:t xml:space="preserve">, </w:t>
      </w:r>
      <w:r w:rsidRPr="007D37DD">
        <w:rPr>
          <w:noProof/>
          <w:lang w:val="en-US"/>
        </w:rPr>
        <w:t>Stack</w:t>
      </w:r>
      <w:r w:rsidRPr="007D37DD">
        <w:rPr>
          <w:noProof/>
        </w:rPr>
        <w:t xml:space="preserve"> </w:t>
      </w:r>
      <w:r w:rsidRPr="007D37DD">
        <w:rPr>
          <w:noProof/>
          <w:lang w:val="en-US"/>
        </w:rPr>
        <w:t>Overflow</w:t>
      </w:r>
      <w:r w:rsidRPr="007D37DD">
        <w:rPr>
          <w:noProof/>
        </w:rPr>
        <w:t xml:space="preserve"> </w:t>
      </w:r>
      <w:r w:rsidRPr="007D37DD">
        <w:rPr>
          <w:noProof/>
          <w:lang w:val="en-US"/>
        </w:rPr>
        <w:t>Survey</w:t>
      </w:r>
      <w:r w:rsidRPr="007D37DD">
        <w:rPr>
          <w:noProof/>
        </w:rPr>
        <w:t xml:space="preserve">), </w:t>
      </w:r>
      <w:r w:rsidRPr="007D37DD">
        <w:rPr>
          <w:noProof/>
          <w:lang w:val="en-US"/>
        </w:rPr>
        <w:t>Java</w:t>
      </w:r>
      <w:r w:rsidRPr="007D37DD">
        <w:rPr>
          <w:noProof/>
        </w:rPr>
        <w:t xml:space="preserve"> стабильно занимает одни из лидирующих позиций среди языков, используемых в профессиональной среде. Это делает её привлекательной для обучения, исследования и практического применения.</w:t>
      </w:r>
    </w:p>
    <w:p w14:paraId="07D2E1B7" w14:textId="77777777" w:rsidR="00F5623E" w:rsidRPr="007D37DD" w:rsidRDefault="00F5623E" w:rsidP="00F5623E">
      <w:pPr>
        <w:rPr>
          <w:noProof/>
        </w:rPr>
      </w:pPr>
      <w:r w:rsidRPr="007D37DD">
        <w:rPr>
          <w:noProof/>
        </w:rPr>
        <w:lastRenderedPageBreak/>
        <w:t>2. Поддержка многопоточности</w:t>
      </w:r>
    </w:p>
    <w:p w14:paraId="1F48491D" w14:textId="3CD2E20E" w:rsidR="00F5623E" w:rsidRPr="007D37DD" w:rsidRDefault="00F5623E" w:rsidP="00A13468">
      <w:pPr>
        <w:rPr>
          <w:noProof/>
        </w:rPr>
      </w:pPr>
      <w:r w:rsidRPr="007D37DD">
        <w:rPr>
          <w:noProof/>
          <w:lang w:val="en-US"/>
        </w:rPr>
        <w:t>Java</w:t>
      </w:r>
      <w:r w:rsidRPr="007D37DD">
        <w:rPr>
          <w:noProof/>
        </w:rPr>
        <w:t xml:space="preserve"> предоставляет мощные средства работы с потоками, что позволяет эффективно использовать ресурсы процессора при обработке множества параллельных </w:t>
      </w:r>
      <w:r w:rsidRPr="007D37DD">
        <w:rPr>
          <w:noProof/>
          <w:lang w:val="en-US"/>
        </w:rPr>
        <w:t>HTTP</w:t>
      </w:r>
      <w:r w:rsidRPr="007D37DD">
        <w:rPr>
          <w:noProof/>
        </w:rPr>
        <w:t xml:space="preserve">-запросов. Для </w:t>
      </w:r>
      <w:r w:rsidRPr="007D37DD">
        <w:rPr>
          <w:noProof/>
          <w:lang w:val="en-US"/>
        </w:rPr>
        <w:t>REST</w:t>
      </w:r>
      <w:r w:rsidRPr="007D37DD">
        <w:rPr>
          <w:noProof/>
        </w:rPr>
        <w:t xml:space="preserve"> </w:t>
      </w:r>
      <w:r w:rsidRPr="007D37DD">
        <w:rPr>
          <w:noProof/>
          <w:lang w:val="en-US"/>
        </w:rPr>
        <w:t>API</w:t>
      </w:r>
      <w:r w:rsidRPr="007D37DD">
        <w:rPr>
          <w:noProof/>
        </w:rPr>
        <w:t xml:space="preserve"> это особенно важно, поскольку система должна уметь обрабатывать множество запросов от разных клиентов одновременно.</w:t>
      </w:r>
    </w:p>
    <w:p w14:paraId="33298F83" w14:textId="77777777" w:rsidR="00F5623E" w:rsidRPr="007D37DD" w:rsidRDefault="00F5623E" w:rsidP="00F5623E">
      <w:pPr>
        <w:rPr>
          <w:noProof/>
        </w:rPr>
      </w:pPr>
      <w:r w:rsidRPr="007D37DD">
        <w:rPr>
          <w:noProof/>
        </w:rPr>
        <w:t>3. Строгая типизация</w:t>
      </w:r>
    </w:p>
    <w:p w14:paraId="5443596A" w14:textId="38E64709" w:rsidR="00F5623E" w:rsidRPr="007D37DD" w:rsidRDefault="00F5623E" w:rsidP="00A13468">
      <w:pPr>
        <w:rPr>
          <w:noProof/>
        </w:rPr>
      </w:pPr>
      <w:r w:rsidRPr="007D37DD">
        <w:rPr>
          <w:noProof/>
        </w:rPr>
        <w:t xml:space="preserve">Строгая типизация в </w:t>
      </w:r>
      <w:r w:rsidRPr="007D37DD">
        <w:rPr>
          <w:noProof/>
          <w:lang w:val="en-US"/>
        </w:rPr>
        <w:t>Java</w:t>
      </w:r>
      <w:r w:rsidRPr="007D37DD">
        <w:rPr>
          <w:noProof/>
        </w:rPr>
        <w:t xml:space="preserve"> помогает находить ошибки ещё на этапе компиляции, что повышает надёжность кода и снижает риск возникновения ошибок во время выполнения. Это особенно ценно при разработке безопасных систем, где некорректное поведение может привести к утечкам данных или другим уязвимостям.</w:t>
      </w:r>
    </w:p>
    <w:p w14:paraId="36CA249B" w14:textId="77777777" w:rsidR="00F5623E" w:rsidRPr="007D37DD" w:rsidRDefault="00F5623E" w:rsidP="00F5623E">
      <w:pPr>
        <w:rPr>
          <w:noProof/>
        </w:rPr>
      </w:pPr>
      <w:r w:rsidRPr="007D37DD">
        <w:rPr>
          <w:noProof/>
        </w:rPr>
        <w:t>4. Автоматическое управление памятью</w:t>
      </w:r>
    </w:p>
    <w:p w14:paraId="20FF5B86" w14:textId="336EB086" w:rsidR="00F5623E" w:rsidRPr="007D37DD" w:rsidRDefault="00F5623E" w:rsidP="00A13468">
      <w:pPr>
        <w:rPr>
          <w:noProof/>
        </w:rPr>
      </w:pPr>
      <w:r w:rsidRPr="007D37DD">
        <w:rPr>
          <w:noProof/>
        </w:rPr>
        <w:t>Механизм сборки мусора (</w:t>
      </w:r>
      <w:r w:rsidRPr="007D37DD">
        <w:rPr>
          <w:noProof/>
          <w:lang w:val="en-US"/>
        </w:rPr>
        <w:t>Garbage</w:t>
      </w:r>
      <w:r w:rsidRPr="007D37DD">
        <w:rPr>
          <w:noProof/>
        </w:rPr>
        <w:t xml:space="preserve"> </w:t>
      </w:r>
      <w:r w:rsidRPr="007D37DD">
        <w:rPr>
          <w:noProof/>
          <w:lang w:val="en-US"/>
        </w:rPr>
        <w:t>Collection</w:t>
      </w:r>
      <w:r w:rsidRPr="007D37DD">
        <w:rPr>
          <w:noProof/>
        </w:rPr>
        <w:t>) позволяет разработчику не заботиться о ручном освобождении памяти, что снижает вероятность возникновения утечек памяти и других низкоуровневых проблем. Это особенно важно при длительной работе серверного приложения.</w:t>
      </w:r>
    </w:p>
    <w:p w14:paraId="0DA49E74" w14:textId="77777777" w:rsidR="00F5623E" w:rsidRPr="007D37DD" w:rsidRDefault="00F5623E" w:rsidP="00F5623E">
      <w:pPr>
        <w:rPr>
          <w:noProof/>
        </w:rPr>
      </w:pPr>
      <w:r w:rsidRPr="007D37DD">
        <w:rPr>
          <w:noProof/>
        </w:rPr>
        <w:t>5. Широкая экосистема</w:t>
      </w:r>
    </w:p>
    <w:p w14:paraId="3C85A890" w14:textId="7F5F7D43" w:rsidR="00F5623E" w:rsidRPr="007D37DD" w:rsidRDefault="00F5623E" w:rsidP="00F5623E">
      <w:pPr>
        <w:rPr>
          <w:noProof/>
        </w:rPr>
      </w:pPr>
      <w:r w:rsidRPr="007D37DD">
        <w:rPr>
          <w:noProof/>
          <w:lang w:val="en-US"/>
        </w:rPr>
        <w:t>Java</w:t>
      </w:r>
      <w:r w:rsidRPr="007D37DD">
        <w:rPr>
          <w:noProof/>
        </w:rPr>
        <w:t xml:space="preserve"> имеет огромное количество библиотек, фреймворков и инструментов, которые значительно упрощают разработку сложных систем. Особенно важными для данного проекта являются:</w:t>
      </w:r>
    </w:p>
    <w:p w14:paraId="2CD2D226" w14:textId="6EBC3722" w:rsidR="00F5623E" w:rsidRPr="007D37DD" w:rsidRDefault="00F5623E" w:rsidP="00F5623E">
      <w:pPr>
        <w:rPr>
          <w:noProof/>
        </w:rPr>
      </w:pPr>
      <w:r w:rsidRPr="007D37DD">
        <w:t xml:space="preserve">– </w:t>
      </w:r>
      <w:r w:rsidRPr="007D37DD">
        <w:rPr>
          <w:noProof/>
          <w:lang w:val="en-US"/>
        </w:rPr>
        <w:t>Spring</w:t>
      </w:r>
      <w:r w:rsidRPr="007D37DD">
        <w:rPr>
          <w:noProof/>
        </w:rPr>
        <w:t xml:space="preserve"> </w:t>
      </w:r>
      <w:r w:rsidRPr="007D37DD">
        <w:rPr>
          <w:noProof/>
          <w:lang w:val="en-US"/>
        </w:rPr>
        <w:t>Framework</w:t>
      </w:r>
      <w:r w:rsidRPr="007D37DD">
        <w:rPr>
          <w:noProof/>
        </w:rPr>
        <w:t xml:space="preserve"> — для построения </w:t>
      </w:r>
      <w:r w:rsidRPr="007D37DD">
        <w:rPr>
          <w:noProof/>
          <w:lang w:val="en-US"/>
        </w:rPr>
        <w:t>REST</w:t>
      </w:r>
      <w:r w:rsidRPr="007D37DD">
        <w:rPr>
          <w:noProof/>
        </w:rPr>
        <w:t xml:space="preserve"> </w:t>
      </w:r>
      <w:r w:rsidRPr="007D37DD">
        <w:rPr>
          <w:noProof/>
          <w:lang w:val="en-US"/>
        </w:rPr>
        <w:t>API</w:t>
      </w:r>
      <w:r w:rsidRPr="007D37DD">
        <w:rPr>
          <w:noProof/>
        </w:rPr>
        <w:t xml:space="preserve"> и обеспечения безопасности.</w:t>
      </w:r>
    </w:p>
    <w:p w14:paraId="2ED4C5E9" w14:textId="02EA0691" w:rsidR="00F5623E" w:rsidRPr="007D37DD" w:rsidRDefault="00F5623E" w:rsidP="00F5623E">
      <w:pPr>
        <w:rPr>
          <w:noProof/>
        </w:rPr>
      </w:pPr>
      <w:r w:rsidRPr="007D37DD">
        <w:t xml:space="preserve">– </w:t>
      </w:r>
      <w:r w:rsidRPr="007D37DD">
        <w:rPr>
          <w:noProof/>
          <w:lang w:val="en-US"/>
        </w:rPr>
        <w:t>Hibernate</w:t>
      </w:r>
      <w:r w:rsidRPr="007D37DD">
        <w:rPr>
          <w:noProof/>
        </w:rPr>
        <w:t xml:space="preserve"> / </w:t>
      </w:r>
      <w:r w:rsidRPr="007D37DD">
        <w:rPr>
          <w:noProof/>
          <w:lang w:val="en-US"/>
        </w:rPr>
        <w:t>Spring</w:t>
      </w:r>
      <w:r w:rsidRPr="007D37DD">
        <w:rPr>
          <w:noProof/>
        </w:rPr>
        <w:t xml:space="preserve"> </w:t>
      </w:r>
      <w:r w:rsidRPr="007D37DD">
        <w:rPr>
          <w:noProof/>
          <w:lang w:val="en-US"/>
        </w:rPr>
        <w:t>Data</w:t>
      </w:r>
      <w:r w:rsidRPr="007D37DD">
        <w:rPr>
          <w:noProof/>
        </w:rPr>
        <w:t xml:space="preserve"> </w:t>
      </w:r>
      <w:r w:rsidRPr="007D37DD">
        <w:rPr>
          <w:noProof/>
          <w:lang w:val="en-US"/>
        </w:rPr>
        <w:t>JPA</w:t>
      </w:r>
      <w:r w:rsidRPr="007D37DD">
        <w:rPr>
          <w:noProof/>
        </w:rPr>
        <w:t xml:space="preserve"> — для работы с базой данных.</w:t>
      </w:r>
    </w:p>
    <w:p w14:paraId="33B947C6" w14:textId="4446DBF9" w:rsidR="00F5623E" w:rsidRPr="007D37DD" w:rsidRDefault="00F5623E" w:rsidP="00F5623E">
      <w:pPr>
        <w:rPr>
          <w:noProof/>
        </w:rPr>
      </w:pPr>
      <w:r w:rsidRPr="007D37DD">
        <w:t xml:space="preserve">– </w:t>
      </w:r>
      <w:r w:rsidRPr="007D37DD">
        <w:rPr>
          <w:noProof/>
          <w:lang w:val="en-US"/>
        </w:rPr>
        <w:t>BCryptPasswordEncoder</w:t>
      </w:r>
      <w:r w:rsidRPr="007D37DD">
        <w:rPr>
          <w:noProof/>
        </w:rPr>
        <w:t xml:space="preserve"> — для безопасного хэширования паролей.</w:t>
      </w:r>
    </w:p>
    <w:p w14:paraId="66033F62" w14:textId="034B3A41" w:rsidR="00F5623E" w:rsidRPr="007D37DD" w:rsidRDefault="00F5623E" w:rsidP="00F5623E">
      <w:pPr>
        <w:rPr>
          <w:noProof/>
          <w:lang w:val="en-US"/>
        </w:rPr>
      </w:pPr>
      <w:r w:rsidRPr="007D37DD">
        <w:rPr>
          <w:lang w:val="en-US"/>
        </w:rPr>
        <w:t xml:space="preserve">– </w:t>
      </w:r>
      <w:r w:rsidRPr="007D37DD">
        <w:rPr>
          <w:noProof/>
          <w:lang w:val="en-US"/>
        </w:rPr>
        <w:t>JWT (JSON Web Token) — для stateless-аутентификации.</w:t>
      </w:r>
    </w:p>
    <w:p w14:paraId="43B72E4B" w14:textId="2FE554ED" w:rsidR="00F5623E" w:rsidRPr="007D37DD" w:rsidRDefault="00F5623E" w:rsidP="00F5623E">
      <w:pPr>
        <w:rPr>
          <w:noProof/>
        </w:rPr>
      </w:pPr>
      <w:r w:rsidRPr="007D37DD">
        <w:t xml:space="preserve">– </w:t>
      </w:r>
      <w:r w:rsidRPr="007D37DD">
        <w:rPr>
          <w:noProof/>
          <w:lang w:val="en-US"/>
        </w:rPr>
        <w:t>JUnit</w:t>
      </w:r>
      <w:r w:rsidRPr="007D37DD">
        <w:rPr>
          <w:noProof/>
        </w:rPr>
        <w:t xml:space="preserve"> и </w:t>
      </w:r>
      <w:r w:rsidRPr="007D37DD">
        <w:rPr>
          <w:noProof/>
          <w:lang w:val="en-US"/>
        </w:rPr>
        <w:t>Mockito</w:t>
      </w:r>
      <w:r w:rsidRPr="007D37DD">
        <w:rPr>
          <w:noProof/>
        </w:rPr>
        <w:t xml:space="preserve"> — для модульного тестирования.</w:t>
      </w:r>
    </w:p>
    <w:p w14:paraId="10CE9989" w14:textId="77777777" w:rsidR="00F5623E" w:rsidRPr="007D37DD" w:rsidRDefault="00F5623E" w:rsidP="00F5623E">
      <w:pPr>
        <w:rPr>
          <w:noProof/>
        </w:rPr>
      </w:pPr>
      <w:r w:rsidRPr="007D37DD">
        <w:rPr>
          <w:noProof/>
        </w:rPr>
        <w:t>6. Индустриальный стандарт</w:t>
      </w:r>
    </w:p>
    <w:p w14:paraId="18342947" w14:textId="7C00788C" w:rsidR="00F5623E" w:rsidRPr="007D37DD" w:rsidRDefault="00F5623E" w:rsidP="00F5623E">
      <w:pPr>
        <w:rPr>
          <w:noProof/>
        </w:rPr>
      </w:pPr>
      <w:r w:rsidRPr="007D37DD">
        <w:rPr>
          <w:noProof/>
        </w:rPr>
        <w:t xml:space="preserve">Java активно используется в корпоративной сфере, особенно там, где важны масштабируемость, производительность и безопасность. Многие </w:t>
      </w:r>
      <w:r w:rsidRPr="007D37DD">
        <w:rPr>
          <w:noProof/>
        </w:rPr>
        <w:lastRenderedPageBreak/>
        <w:t>крупные компании используют Java для создания критически важных систем, что говорит о её надёжности и долгосрочной перспективе.</w:t>
      </w:r>
    </w:p>
    <w:p w14:paraId="65178A50" w14:textId="77777777" w:rsidR="00F5623E" w:rsidRPr="007D37DD" w:rsidRDefault="00F5623E" w:rsidP="00F5623E">
      <w:pPr>
        <w:rPr>
          <w:noProof/>
        </w:rPr>
      </w:pPr>
      <w:r w:rsidRPr="007D37DD">
        <w:rPr>
          <w:noProof/>
        </w:rPr>
        <w:t>Использование Spring Boot</w:t>
      </w:r>
    </w:p>
    <w:p w14:paraId="108A996F" w14:textId="5322081C" w:rsidR="00F5623E" w:rsidRPr="007D37DD" w:rsidRDefault="00F5623E" w:rsidP="00F5623E">
      <w:pPr>
        <w:rPr>
          <w:noProof/>
        </w:rPr>
      </w:pPr>
      <w:r w:rsidRPr="007D37DD">
        <w:rPr>
          <w:noProof/>
        </w:rPr>
        <w:t>Для реализации REST API был выбран фреймворк Spring Boot , который представляет собой расширение Spring Framework и позволяет быстро создавать автономные, готовые к запуску приложения без необходимости ручной настройки контейнеров сервлетов или XML-конфигураций.</w:t>
      </w:r>
    </w:p>
    <w:p w14:paraId="40576AB3" w14:textId="07C5864C" w:rsidR="00F5623E" w:rsidRPr="007D37DD" w:rsidRDefault="00F5623E" w:rsidP="00F5623E">
      <w:pPr>
        <w:rPr>
          <w:noProof/>
        </w:rPr>
      </w:pPr>
      <w:r w:rsidRPr="007D37DD">
        <w:rPr>
          <w:noProof/>
        </w:rPr>
        <w:t xml:space="preserve">Причины выбора </w:t>
      </w:r>
      <w:r w:rsidRPr="007D37DD">
        <w:rPr>
          <w:noProof/>
          <w:lang w:val="en-US"/>
        </w:rPr>
        <w:t>Spring</w:t>
      </w:r>
      <w:r w:rsidRPr="007D37DD">
        <w:rPr>
          <w:noProof/>
        </w:rPr>
        <w:t xml:space="preserve"> </w:t>
      </w:r>
      <w:r w:rsidRPr="007D37DD">
        <w:rPr>
          <w:noProof/>
          <w:lang w:val="en-US"/>
        </w:rPr>
        <w:t>Boot</w:t>
      </w:r>
      <w:r w:rsidRPr="007D37DD">
        <w:rPr>
          <w:noProof/>
        </w:rPr>
        <w:t>:</w:t>
      </w:r>
    </w:p>
    <w:p w14:paraId="4E47CB5E" w14:textId="1C5DB2A9" w:rsidR="00F5623E" w:rsidRPr="007D37DD" w:rsidRDefault="00F5623E" w:rsidP="00F5623E">
      <w:pPr>
        <w:rPr>
          <w:noProof/>
        </w:rPr>
      </w:pPr>
      <w:r w:rsidRPr="007D37DD">
        <w:t xml:space="preserve">– </w:t>
      </w:r>
      <w:r w:rsidRPr="007D37DD">
        <w:rPr>
          <w:noProof/>
        </w:rPr>
        <w:t xml:space="preserve">Встроенный сервер : Не требуется внешний сервер (например, </w:t>
      </w:r>
      <w:r w:rsidRPr="007D37DD">
        <w:rPr>
          <w:noProof/>
          <w:lang w:val="en-US"/>
        </w:rPr>
        <w:t>Tomcat</w:t>
      </w:r>
      <w:r w:rsidRPr="007D37DD">
        <w:rPr>
          <w:noProof/>
        </w:rPr>
        <w:t xml:space="preserve">) — </w:t>
      </w:r>
      <w:r w:rsidRPr="007D37DD">
        <w:rPr>
          <w:noProof/>
          <w:lang w:val="en-US"/>
        </w:rPr>
        <w:t>Spring</w:t>
      </w:r>
      <w:r w:rsidRPr="007D37DD">
        <w:rPr>
          <w:noProof/>
        </w:rPr>
        <w:t xml:space="preserve"> </w:t>
      </w:r>
      <w:r w:rsidRPr="007D37DD">
        <w:rPr>
          <w:noProof/>
          <w:lang w:val="en-US"/>
        </w:rPr>
        <w:t>Boot</w:t>
      </w:r>
      <w:r w:rsidRPr="007D37DD">
        <w:rPr>
          <w:noProof/>
        </w:rPr>
        <w:t xml:space="preserve"> поставляется с </w:t>
      </w:r>
      <w:r w:rsidRPr="007D37DD">
        <w:rPr>
          <w:noProof/>
          <w:lang w:val="en-US"/>
        </w:rPr>
        <w:t>embedded</w:t>
      </w:r>
      <w:r w:rsidRPr="007D37DD">
        <w:rPr>
          <w:noProof/>
        </w:rPr>
        <w:t>-сервером.</w:t>
      </w:r>
    </w:p>
    <w:p w14:paraId="3351B0C9" w14:textId="23341B40" w:rsidR="00F5623E" w:rsidRPr="007D37DD" w:rsidRDefault="00F5623E" w:rsidP="00F5623E">
      <w:pPr>
        <w:rPr>
          <w:noProof/>
        </w:rPr>
      </w:pPr>
      <w:r w:rsidRPr="007D37DD">
        <w:t xml:space="preserve">– </w:t>
      </w:r>
      <w:r w:rsidRPr="007D37DD">
        <w:rPr>
          <w:noProof/>
        </w:rPr>
        <w:t xml:space="preserve">Поддержка </w:t>
      </w:r>
      <w:r w:rsidRPr="007D37DD">
        <w:rPr>
          <w:noProof/>
          <w:lang w:val="en-US"/>
        </w:rPr>
        <w:t>RESTful</w:t>
      </w:r>
      <w:r w:rsidRPr="007D37DD">
        <w:rPr>
          <w:noProof/>
        </w:rPr>
        <w:t xml:space="preserve"> </w:t>
      </w:r>
      <w:r w:rsidRPr="007D37DD">
        <w:rPr>
          <w:noProof/>
          <w:lang w:val="en-US"/>
        </w:rPr>
        <w:t>API</w:t>
      </w:r>
      <w:r w:rsidRPr="007D37DD">
        <w:rPr>
          <w:noProof/>
        </w:rPr>
        <w:t xml:space="preserve"> : Удобные аннотации (@</w:t>
      </w:r>
      <w:r w:rsidRPr="007D37DD">
        <w:rPr>
          <w:noProof/>
          <w:lang w:val="en-US"/>
        </w:rPr>
        <w:t>RestController</w:t>
      </w:r>
      <w:r w:rsidRPr="007D37DD">
        <w:rPr>
          <w:noProof/>
        </w:rPr>
        <w:t>, @</w:t>
      </w:r>
      <w:r w:rsidRPr="007D37DD">
        <w:rPr>
          <w:noProof/>
          <w:lang w:val="en-US"/>
        </w:rPr>
        <w:t>RequestMapping</w:t>
      </w:r>
      <w:r w:rsidRPr="007D37DD">
        <w:rPr>
          <w:noProof/>
        </w:rPr>
        <w:t>) позволяют легко создавать веб-сервисы.</w:t>
      </w:r>
    </w:p>
    <w:p w14:paraId="5FF7EE7A" w14:textId="26A33233" w:rsidR="00F5623E" w:rsidRPr="007D37DD" w:rsidRDefault="00F5623E" w:rsidP="00F5623E">
      <w:pPr>
        <w:rPr>
          <w:noProof/>
        </w:rPr>
      </w:pPr>
      <w:r w:rsidRPr="007D37DD">
        <w:t xml:space="preserve">– </w:t>
      </w:r>
      <w:r w:rsidRPr="007D37DD">
        <w:rPr>
          <w:noProof/>
        </w:rPr>
        <w:t xml:space="preserve">Интеграция с </w:t>
      </w:r>
      <w:r w:rsidRPr="007D37DD">
        <w:rPr>
          <w:noProof/>
          <w:lang w:val="en-US"/>
        </w:rPr>
        <w:t>Security</w:t>
      </w:r>
      <w:r w:rsidRPr="007D37DD">
        <w:rPr>
          <w:noProof/>
        </w:rPr>
        <w:t xml:space="preserve"> : Легко подключается </w:t>
      </w:r>
      <w:r w:rsidRPr="007D37DD">
        <w:rPr>
          <w:noProof/>
          <w:lang w:val="en-US"/>
        </w:rPr>
        <w:t>Spring</w:t>
      </w:r>
      <w:r w:rsidRPr="007D37DD">
        <w:rPr>
          <w:noProof/>
        </w:rPr>
        <w:t xml:space="preserve"> </w:t>
      </w:r>
      <w:r w:rsidRPr="007D37DD">
        <w:rPr>
          <w:noProof/>
          <w:lang w:val="en-US"/>
        </w:rPr>
        <w:t>Security</w:t>
      </w:r>
      <w:r w:rsidRPr="007D37DD">
        <w:rPr>
          <w:noProof/>
        </w:rPr>
        <w:t xml:space="preserve"> для реализации аутентификации и авторизации.</w:t>
      </w:r>
    </w:p>
    <w:p w14:paraId="4584A7E5" w14:textId="32B4EEEE" w:rsidR="00F5623E" w:rsidRPr="007D37DD" w:rsidRDefault="00F5623E" w:rsidP="00F5623E">
      <w:pPr>
        <w:rPr>
          <w:noProof/>
        </w:rPr>
      </w:pPr>
      <w:r w:rsidRPr="007D37DD">
        <w:t xml:space="preserve">– </w:t>
      </w:r>
      <w:r w:rsidRPr="007D37DD">
        <w:rPr>
          <w:noProof/>
        </w:rPr>
        <w:t xml:space="preserve">Простота тестирования : Хорошая совместимость с </w:t>
      </w:r>
      <w:r w:rsidRPr="007D37DD">
        <w:rPr>
          <w:noProof/>
          <w:lang w:val="en-US"/>
        </w:rPr>
        <w:t>JUnit</w:t>
      </w:r>
      <w:r w:rsidRPr="007D37DD">
        <w:rPr>
          <w:noProof/>
        </w:rPr>
        <w:t xml:space="preserve"> и </w:t>
      </w:r>
      <w:r w:rsidRPr="007D37DD">
        <w:rPr>
          <w:noProof/>
          <w:lang w:val="en-US"/>
        </w:rPr>
        <w:t>Mockito</w:t>
      </w:r>
      <w:r w:rsidRPr="007D37DD">
        <w:rPr>
          <w:noProof/>
        </w:rPr>
        <w:t>.</w:t>
      </w:r>
    </w:p>
    <w:p w14:paraId="6C338633" w14:textId="684DD770" w:rsidR="00F5623E" w:rsidRPr="007D37DD" w:rsidRDefault="00F5623E" w:rsidP="00F5623E">
      <w:pPr>
        <w:rPr>
          <w:noProof/>
        </w:rPr>
      </w:pPr>
      <w:r w:rsidRPr="007D37DD">
        <w:t xml:space="preserve">– </w:t>
      </w:r>
      <w:r w:rsidRPr="007D37DD">
        <w:rPr>
          <w:noProof/>
        </w:rPr>
        <w:t xml:space="preserve">Логирование и мониторинг : Возможность использования </w:t>
      </w:r>
      <w:r w:rsidRPr="007D37DD">
        <w:rPr>
          <w:noProof/>
          <w:lang w:val="en-US"/>
        </w:rPr>
        <w:t>Logback</w:t>
      </w:r>
      <w:r w:rsidRPr="007D37DD">
        <w:rPr>
          <w:noProof/>
        </w:rPr>
        <w:t xml:space="preserve">, </w:t>
      </w:r>
      <w:r w:rsidRPr="007D37DD">
        <w:rPr>
          <w:noProof/>
          <w:lang w:val="en-US"/>
        </w:rPr>
        <w:t>SLF</w:t>
      </w:r>
      <w:r w:rsidRPr="007D37DD">
        <w:rPr>
          <w:noProof/>
        </w:rPr>
        <w:t>4</w:t>
      </w:r>
      <w:r w:rsidRPr="007D37DD">
        <w:rPr>
          <w:noProof/>
          <w:lang w:val="en-US"/>
        </w:rPr>
        <w:t>J</w:t>
      </w:r>
      <w:r w:rsidRPr="007D37DD">
        <w:rPr>
          <w:noProof/>
        </w:rPr>
        <w:t xml:space="preserve"> и </w:t>
      </w:r>
      <w:r w:rsidRPr="007D37DD">
        <w:rPr>
          <w:noProof/>
          <w:lang w:val="en-US"/>
        </w:rPr>
        <w:t>Actuator</w:t>
      </w:r>
      <w:r w:rsidRPr="007D37DD">
        <w:rPr>
          <w:noProof/>
        </w:rPr>
        <w:t xml:space="preserve"> для наблюдения за состоянием системы.</w:t>
      </w:r>
    </w:p>
    <w:p w14:paraId="2B010A88" w14:textId="34841A42" w:rsidR="00F5623E" w:rsidRPr="007D37DD" w:rsidRDefault="00F5623E" w:rsidP="00F5623E">
      <w:pPr>
        <w:rPr>
          <w:noProof/>
        </w:rPr>
      </w:pPr>
      <w:r w:rsidRPr="007D37DD">
        <w:rPr>
          <w:noProof/>
        </w:rPr>
        <w:t>Таким образом, Java в сочетании с Spring Boot была выбрана как наиболее подходящий язык для реализации безопасного REST API, соответствующего современным требованиям к разработке программного обеспечения.</w:t>
      </w:r>
    </w:p>
    <w:p w14:paraId="231F3C5B" w14:textId="189613A8" w:rsidR="0029307C" w:rsidRPr="007D37DD" w:rsidRDefault="0029307C" w:rsidP="001F52B6">
      <w:pPr>
        <w:pStyle w:val="3"/>
        <w:rPr>
          <w:noProof/>
        </w:rPr>
      </w:pPr>
      <w:r w:rsidRPr="007D37DD">
        <w:rPr>
          <w:noProof/>
        </w:rPr>
        <w:t>1.2.2 Инструментальные средства</w:t>
      </w:r>
    </w:p>
    <w:p w14:paraId="4D898C28" w14:textId="16C1B2BD" w:rsidR="008F6203" w:rsidRPr="007D37DD" w:rsidRDefault="008F6203" w:rsidP="0029307C">
      <w:pPr>
        <w:rPr>
          <w:noProof/>
        </w:rPr>
      </w:pPr>
      <w:r w:rsidRPr="007D37DD">
        <w:rPr>
          <w:noProof/>
        </w:rPr>
        <w:t>Для реализации дипломного проекта, представляющего собой REST API с акцентом на безопасную разработку, были выбраны следующие инструментальные средства. Каждый из выбранных компонентов обладает определёнными преимуществами, которые позволили создать надёжное, защищённое и расширяемое приложение, соответствующее современным стандартам веб-разработки.</w:t>
      </w:r>
    </w:p>
    <w:p w14:paraId="3EE3B88C" w14:textId="6768E3C0" w:rsidR="008F6203" w:rsidRPr="007D37DD" w:rsidRDefault="008F6203" w:rsidP="0029307C">
      <w:pPr>
        <w:rPr>
          <w:noProof/>
        </w:rPr>
      </w:pPr>
      <w:r w:rsidRPr="007D37DD">
        <w:rPr>
          <w:noProof/>
          <w:lang w:val="en-US"/>
        </w:rPr>
        <w:t>Java</w:t>
      </w:r>
      <w:r w:rsidRPr="007D37DD">
        <w:rPr>
          <w:noProof/>
        </w:rPr>
        <w:t xml:space="preserve"> и </w:t>
      </w:r>
      <w:r w:rsidRPr="007D37DD">
        <w:rPr>
          <w:noProof/>
          <w:lang w:val="en-US"/>
        </w:rPr>
        <w:t>Spring</w:t>
      </w:r>
      <w:r w:rsidRPr="007D37DD">
        <w:rPr>
          <w:noProof/>
        </w:rPr>
        <w:t xml:space="preserve"> </w:t>
      </w:r>
      <w:r w:rsidRPr="007D37DD">
        <w:rPr>
          <w:noProof/>
          <w:lang w:val="en-US"/>
        </w:rPr>
        <w:t>Boot</w:t>
      </w:r>
      <w:r w:rsidRPr="007D37DD">
        <w:rPr>
          <w:noProof/>
        </w:rPr>
        <w:t xml:space="preserve"> для создания </w:t>
      </w:r>
      <w:r w:rsidRPr="007D37DD">
        <w:rPr>
          <w:noProof/>
          <w:lang w:val="en-US"/>
        </w:rPr>
        <w:t>REST</w:t>
      </w:r>
      <w:r w:rsidRPr="007D37DD">
        <w:rPr>
          <w:noProof/>
        </w:rPr>
        <w:t xml:space="preserve"> </w:t>
      </w:r>
      <w:r w:rsidRPr="007D37DD">
        <w:rPr>
          <w:noProof/>
          <w:lang w:val="en-US"/>
        </w:rPr>
        <w:t>API</w:t>
      </w:r>
    </w:p>
    <w:p w14:paraId="41C53261" w14:textId="4DEDD0D0" w:rsidR="008F6203" w:rsidRPr="007D37DD" w:rsidRDefault="008F6203" w:rsidP="008F6203">
      <w:pPr>
        <w:rPr>
          <w:noProof/>
        </w:rPr>
      </w:pPr>
      <w:r w:rsidRPr="007D37DD">
        <w:rPr>
          <w:noProof/>
        </w:rPr>
        <w:lastRenderedPageBreak/>
        <w:t>Spring Boot был выбран как основной фреймворк для построения серверной части приложения. Он предоставляет мощные механизмы для быстрой разработки, автоматической конфигурации и масштабируемости:</w:t>
      </w:r>
    </w:p>
    <w:p w14:paraId="452A885B" w14:textId="28FC40A6" w:rsidR="008F6203" w:rsidRPr="007D37DD" w:rsidRDefault="008F6203" w:rsidP="008F6203">
      <w:pPr>
        <w:rPr>
          <w:noProof/>
        </w:rPr>
      </w:pPr>
      <w:r w:rsidRPr="007D37DD">
        <w:t xml:space="preserve">– </w:t>
      </w:r>
      <w:r w:rsidR="00A65437">
        <w:rPr>
          <w:noProof/>
        </w:rPr>
        <w:t>п</w:t>
      </w:r>
      <w:r w:rsidRPr="007D37DD">
        <w:rPr>
          <w:noProof/>
        </w:rPr>
        <w:t>ростота настройки : благодаря автоконфигурации и встроенному серверу, не требуется ручная настройка контейнеров сервлетов.</w:t>
      </w:r>
    </w:p>
    <w:p w14:paraId="0BBDF217" w14:textId="3586EA9B" w:rsidR="008F6203" w:rsidRPr="007D37DD" w:rsidRDefault="008F6203" w:rsidP="008F6203">
      <w:pPr>
        <w:rPr>
          <w:noProof/>
        </w:rPr>
      </w:pPr>
      <w:r w:rsidRPr="007D37DD">
        <w:t xml:space="preserve">– </w:t>
      </w:r>
      <w:r w:rsidR="00A65437">
        <w:rPr>
          <w:noProof/>
        </w:rPr>
        <w:t>п</w:t>
      </w:r>
      <w:r w:rsidRPr="007D37DD">
        <w:rPr>
          <w:noProof/>
        </w:rPr>
        <w:t>оддержка RESTful API : удобные аннотации (@RestController, @RequestMapping) позволяют легко строить эндпоинты.</w:t>
      </w:r>
    </w:p>
    <w:p w14:paraId="10FD0678" w14:textId="066BA8CC" w:rsidR="008F6203" w:rsidRPr="007D37DD" w:rsidRDefault="008F6203" w:rsidP="008F6203">
      <w:pPr>
        <w:rPr>
          <w:noProof/>
        </w:rPr>
      </w:pPr>
      <w:r w:rsidRPr="007D37DD">
        <w:t xml:space="preserve">– </w:t>
      </w:r>
      <w:r w:rsidR="00A65437">
        <w:rPr>
          <w:noProof/>
        </w:rPr>
        <w:t>и</w:t>
      </w:r>
      <w:r w:rsidRPr="007D37DD">
        <w:rPr>
          <w:noProof/>
        </w:rPr>
        <w:t>нтеграция с Security : лёгкая интеграция Spring Security обеспечивает защиту от распространённых уязвимостей.</w:t>
      </w:r>
    </w:p>
    <w:p w14:paraId="706C51C1" w14:textId="419D1CB4" w:rsidR="008F6203" w:rsidRPr="007D37DD" w:rsidRDefault="008F6203" w:rsidP="008F6203">
      <w:pPr>
        <w:rPr>
          <w:noProof/>
        </w:rPr>
      </w:pPr>
      <w:r w:rsidRPr="007D37DD">
        <w:t xml:space="preserve">– </w:t>
      </w:r>
      <w:r w:rsidR="00A65437">
        <w:rPr>
          <w:noProof/>
        </w:rPr>
        <w:t>т</w:t>
      </w:r>
      <w:r w:rsidRPr="007D37DD">
        <w:rPr>
          <w:noProof/>
        </w:rPr>
        <w:t>естирование : хорошая совместимость с JUnit и Mockito позволяет проводить модульное тестирование контроллеров и сервисов.</w:t>
      </w:r>
    </w:p>
    <w:p w14:paraId="6EE99C09" w14:textId="3AF4B56C" w:rsidR="008F6203" w:rsidRPr="007D37DD" w:rsidRDefault="008F6203" w:rsidP="008F6203">
      <w:pPr>
        <w:rPr>
          <w:noProof/>
        </w:rPr>
      </w:pPr>
      <w:r w:rsidRPr="007D37DD">
        <w:rPr>
          <w:noProof/>
        </w:rPr>
        <w:t>Spring Security для обеспечения безопасности</w:t>
      </w:r>
    </w:p>
    <w:p w14:paraId="47F26F93" w14:textId="29C0DBC6" w:rsidR="008F6203" w:rsidRPr="007D37DD" w:rsidRDefault="008F6203" w:rsidP="008F6203">
      <w:pPr>
        <w:rPr>
          <w:noProof/>
        </w:rPr>
      </w:pPr>
      <w:r w:rsidRPr="007D37DD">
        <w:rPr>
          <w:noProof/>
          <w:lang w:val="en-US"/>
        </w:rPr>
        <w:t>Spring</w:t>
      </w:r>
      <w:r w:rsidRPr="007D37DD">
        <w:rPr>
          <w:noProof/>
        </w:rPr>
        <w:t xml:space="preserve"> </w:t>
      </w:r>
      <w:r w:rsidRPr="007D37DD">
        <w:rPr>
          <w:noProof/>
          <w:lang w:val="en-US"/>
        </w:rPr>
        <w:t>Security</w:t>
      </w:r>
      <w:r w:rsidRPr="007D37DD">
        <w:rPr>
          <w:noProof/>
        </w:rPr>
        <w:t xml:space="preserve"> используется для реализации механизмов аутентификации, авторизации и ограничения доступа к ресурсам:</w:t>
      </w:r>
    </w:p>
    <w:p w14:paraId="3AAF38BD" w14:textId="453FEAA0" w:rsidR="008F6203" w:rsidRPr="007D37DD" w:rsidRDefault="008F6203" w:rsidP="008F6203">
      <w:pPr>
        <w:rPr>
          <w:noProof/>
        </w:rPr>
      </w:pPr>
      <w:r w:rsidRPr="007D37DD">
        <w:t xml:space="preserve">– </w:t>
      </w:r>
      <w:r w:rsidR="00A65437">
        <w:rPr>
          <w:noProof/>
        </w:rPr>
        <w:t>а</w:t>
      </w:r>
      <w:r w:rsidRPr="007D37DD">
        <w:rPr>
          <w:noProof/>
        </w:rPr>
        <w:t>утентификация и авторизация : система проверяет учетные данные пользователя и выдаёт ему роль.</w:t>
      </w:r>
    </w:p>
    <w:p w14:paraId="6F20786F" w14:textId="15C95FE7" w:rsidR="008F6203" w:rsidRPr="007D37DD" w:rsidRDefault="008F6203" w:rsidP="008F6203">
      <w:pPr>
        <w:rPr>
          <w:noProof/>
        </w:rPr>
      </w:pPr>
      <w:r w:rsidRPr="007D37DD">
        <w:t xml:space="preserve">– </w:t>
      </w:r>
      <w:r w:rsidR="00A65437">
        <w:rPr>
          <w:noProof/>
        </w:rPr>
        <w:t>о</w:t>
      </w:r>
      <w:r w:rsidRPr="007D37DD">
        <w:rPr>
          <w:noProof/>
        </w:rPr>
        <w:t>граничение доступа по ролям : с помощью аннотаций @</w:t>
      </w:r>
      <w:r w:rsidRPr="007D37DD">
        <w:rPr>
          <w:noProof/>
          <w:lang w:val="en-US"/>
        </w:rPr>
        <w:t>PreAuthorize</w:t>
      </w:r>
      <w:r w:rsidRPr="007D37DD">
        <w:rPr>
          <w:noProof/>
        </w:rPr>
        <w:t xml:space="preserve"> реализован контроль доступа к эндпоинтам.</w:t>
      </w:r>
    </w:p>
    <w:p w14:paraId="4BB928FE" w14:textId="2A45E4B5" w:rsidR="008F6203" w:rsidRPr="007D37DD" w:rsidRDefault="008F6203" w:rsidP="008F6203">
      <w:pPr>
        <w:rPr>
          <w:noProof/>
        </w:rPr>
      </w:pPr>
      <w:r w:rsidRPr="007D37DD">
        <w:t xml:space="preserve">– </w:t>
      </w:r>
      <w:r w:rsidR="00A65437">
        <w:rPr>
          <w:noProof/>
        </w:rPr>
        <w:t>з</w:t>
      </w:r>
      <w:r w:rsidRPr="007D37DD">
        <w:rPr>
          <w:noProof/>
        </w:rPr>
        <w:t xml:space="preserve">ащита от </w:t>
      </w:r>
      <w:r w:rsidRPr="007D37DD">
        <w:rPr>
          <w:noProof/>
          <w:lang w:val="en-US"/>
        </w:rPr>
        <w:t>CSRF</w:t>
      </w:r>
      <w:r w:rsidRPr="007D37DD">
        <w:rPr>
          <w:noProof/>
        </w:rPr>
        <w:t xml:space="preserve">-атак : в данном случае отключена, так как используется </w:t>
      </w:r>
      <w:r w:rsidRPr="007D37DD">
        <w:rPr>
          <w:noProof/>
          <w:lang w:val="en-US"/>
        </w:rPr>
        <w:t>stateless</w:t>
      </w:r>
      <w:r w:rsidRPr="007D37DD">
        <w:rPr>
          <w:noProof/>
        </w:rPr>
        <w:t xml:space="preserve">-архитектура с </w:t>
      </w:r>
      <w:r w:rsidRPr="007D37DD">
        <w:rPr>
          <w:noProof/>
          <w:lang w:val="en-US"/>
        </w:rPr>
        <w:t>JWT</w:t>
      </w:r>
      <w:r w:rsidRPr="007D37DD">
        <w:rPr>
          <w:noProof/>
        </w:rPr>
        <w:t>.</w:t>
      </w:r>
    </w:p>
    <w:p w14:paraId="2645FF96" w14:textId="4BDEE865" w:rsidR="008F6203" w:rsidRPr="007D37DD" w:rsidRDefault="008F6203" w:rsidP="008F6203">
      <w:pPr>
        <w:rPr>
          <w:noProof/>
        </w:rPr>
      </w:pPr>
      <w:r w:rsidRPr="007D37DD">
        <w:t xml:space="preserve">– </w:t>
      </w:r>
      <w:r w:rsidR="00A65437">
        <w:rPr>
          <w:noProof/>
        </w:rPr>
        <w:t>з</w:t>
      </w:r>
      <w:r w:rsidRPr="007D37DD">
        <w:rPr>
          <w:noProof/>
        </w:rPr>
        <w:t xml:space="preserve">аголовки безопасности : добавлены заголовки </w:t>
      </w:r>
      <w:r w:rsidRPr="007D37DD">
        <w:rPr>
          <w:noProof/>
          <w:lang w:val="en-US"/>
        </w:rPr>
        <w:t>Content</w:t>
      </w:r>
      <w:r w:rsidRPr="007D37DD">
        <w:rPr>
          <w:noProof/>
        </w:rPr>
        <w:t>-</w:t>
      </w:r>
      <w:r w:rsidRPr="007D37DD">
        <w:rPr>
          <w:noProof/>
          <w:lang w:val="en-US"/>
        </w:rPr>
        <w:t>Security</w:t>
      </w:r>
      <w:r w:rsidRPr="007D37DD">
        <w:rPr>
          <w:noProof/>
        </w:rPr>
        <w:t>-</w:t>
      </w:r>
      <w:r w:rsidRPr="007D37DD">
        <w:rPr>
          <w:noProof/>
          <w:lang w:val="en-US"/>
        </w:rPr>
        <w:t>Policy</w:t>
      </w:r>
      <w:r w:rsidRPr="007D37DD">
        <w:rPr>
          <w:noProof/>
        </w:rPr>
        <w:t xml:space="preserve">, </w:t>
      </w:r>
      <w:r w:rsidRPr="007D37DD">
        <w:rPr>
          <w:noProof/>
          <w:lang w:val="en-US"/>
        </w:rPr>
        <w:t>Cache</w:t>
      </w:r>
      <w:r w:rsidRPr="007D37DD">
        <w:rPr>
          <w:noProof/>
        </w:rPr>
        <w:t>-</w:t>
      </w:r>
      <w:r w:rsidRPr="007D37DD">
        <w:rPr>
          <w:noProof/>
          <w:lang w:val="en-US"/>
        </w:rPr>
        <w:t>Control</w:t>
      </w:r>
      <w:r w:rsidRPr="007D37DD">
        <w:rPr>
          <w:noProof/>
        </w:rPr>
        <w:t xml:space="preserve">, </w:t>
      </w:r>
      <w:r w:rsidRPr="007D37DD">
        <w:rPr>
          <w:noProof/>
          <w:lang w:val="en-US"/>
        </w:rPr>
        <w:t>Pragma</w:t>
      </w:r>
      <w:r w:rsidRPr="007D37DD">
        <w:rPr>
          <w:noProof/>
        </w:rPr>
        <w:t xml:space="preserve"> для повышения уровня защиты </w:t>
      </w:r>
      <w:r w:rsidRPr="007D37DD">
        <w:rPr>
          <w:noProof/>
          <w:lang w:val="en-US"/>
        </w:rPr>
        <w:t>HTTP</w:t>
      </w:r>
      <w:r w:rsidRPr="007D37DD">
        <w:rPr>
          <w:noProof/>
        </w:rPr>
        <w:t>-ответов.</w:t>
      </w:r>
    </w:p>
    <w:p w14:paraId="6CE410A6" w14:textId="6CE803E4" w:rsidR="008F6203" w:rsidRPr="007D37DD" w:rsidRDefault="008F6203" w:rsidP="008F6203">
      <w:pPr>
        <w:rPr>
          <w:noProof/>
          <w:lang w:val="en-US"/>
        </w:rPr>
      </w:pPr>
      <w:r w:rsidRPr="007D37DD">
        <w:rPr>
          <w:noProof/>
          <w:lang w:val="en-US"/>
        </w:rPr>
        <w:t xml:space="preserve">JWT (JSON Web Token) </w:t>
      </w:r>
      <w:r w:rsidRPr="007D37DD">
        <w:rPr>
          <w:noProof/>
        </w:rPr>
        <w:t>для</w:t>
      </w:r>
      <w:r w:rsidRPr="007D37DD">
        <w:rPr>
          <w:noProof/>
          <w:lang w:val="en-US"/>
        </w:rPr>
        <w:t xml:space="preserve"> stateless-</w:t>
      </w:r>
      <w:r w:rsidRPr="007D37DD">
        <w:rPr>
          <w:noProof/>
        </w:rPr>
        <w:t>аутентификации</w:t>
      </w:r>
    </w:p>
    <w:p w14:paraId="2614C9A1" w14:textId="5CCEFAD8" w:rsidR="008F6203" w:rsidRPr="007D37DD" w:rsidRDefault="008F6203" w:rsidP="008F6203">
      <w:pPr>
        <w:rPr>
          <w:noProof/>
        </w:rPr>
      </w:pPr>
      <w:r w:rsidRPr="007D37DD">
        <w:rPr>
          <w:noProof/>
          <w:lang w:val="en-US"/>
        </w:rPr>
        <w:t>JWT</w:t>
      </w:r>
      <w:r w:rsidRPr="007D37DD">
        <w:rPr>
          <w:noProof/>
        </w:rPr>
        <w:t xml:space="preserve"> применяется для передачи данных между клиентом и сервером в зашифрованном виде без необходимости хранения сессий на сервере:</w:t>
      </w:r>
    </w:p>
    <w:p w14:paraId="0687EB40" w14:textId="37F4A66F" w:rsidR="008F6203" w:rsidRPr="007D37DD" w:rsidRDefault="008F6203" w:rsidP="008F6203">
      <w:pPr>
        <w:rPr>
          <w:noProof/>
        </w:rPr>
      </w:pPr>
      <w:r w:rsidRPr="007D37DD">
        <w:t xml:space="preserve">– </w:t>
      </w:r>
      <w:r w:rsidRPr="007D37DD">
        <w:rPr>
          <w:noProof/>
          <w:lang w:val="en-US"/>
        </w:rPr>
        <w:t>Stateless</w:t>
      </w:r>
      <w:r w:rsidRPr="007D37DD">
        <w:rPr>
          <w:noProof/>
        </w:rPr>
        <w:t>-архитектура : токены не требуют хранения состояния на сервере, что упрощает масштабирование.</w:t>
      </w:r>
    </w:p>
    <w:p w14:paraId="2758ADD9" w14:textId="55287C49" w:rsidR="008F6203" w:rsidRPr="007D37DD" w:rsidRDefault="008F6203" w:rsidP="008F6203">
      <w:pPr>
        <w:rPr>
          <w:noProof/>
        </w:rPr>
      </w:pPr>
      <w:r w:rsidRPr="007D37DD">
        <w:t xml:space="preserve">– </w:t>
      </w:r>
      <w:r w:rsidR="00A65437">
        <w:rPr>
          <w:noProof/>
        </w:rPr>
        <w:t>б</w:t>
      </w:r>
      <w:r w:rsidRPr="007D37DD">
        <w:rPr>
          <w:noProof/>
        </w:rPr>
        <w:t>езопасность передачи данных : информация о пользователе шифруется и подписывается секретным ключом.</w:t>
      </w:r>
    </w:p>
    <w:p w14:paraId="03788FBA" w14:textId="428B7101" w:rsidR="008F6203" w:rsidRPr="007D37DD" w:rsidRDefault="008F6203" w:rsidP="008F6203">
      <w:pPr>
        <w:rPr>
          <w:noProof/>
        </w:rPr>
      </w:pPr>
      <w:r w:rsidRPr="007D37DD">
        <w:lastRenderedPageBreak/>
        <w:t xml:space="preserve">– </w:t>
      </w:r>
      <w:r w:rsidR="00A65437">
        <w:rPr>
          <w:noProof/>
        </w:rPr>
        <w:t>г</w:t>
      </w:r>
      <w:r w:rsidRPr="007D37DD">
        <w:rPr>
          <w:noProof/>
        </w:rPr>
        <w:t xml:space="preserve">ибкость использования : </w:t>
      </w:r>
      <w:r w:rsidRPr="007D37DD">
        <w:rPr>
          <w:noProof/>
          <w:lang w:val="en-US"/>
        </w:rPr>
        <w:t>JWT</w:t>
      </w:r>
      <w:r w:rsidRPr="007D37DD">
        <w:rPr>
          <w:noProof/>
        </w:rPr>
        <w:t xml:space="preserve"> может быть легко интегрирован в мобильные и веб-приложения.</w:t>
      </w:r>
    </w:p>
    <w:p w14:paraId="69F782F1" w14:textId="0E484FEE" w:rsidR="008F6203" w:rsidRPr="007D37DD" w:rsidRDefault="008F6203" w:rsidP="008F6203">
      <w:pPr>
        <w:rPr>
          <w:noProof/>
        </w:rPr>
      </w:pPr>
      <w:r w:rsidRPr="007D37DD">
        <w:rPr>
          <w:noProof/>
        </w:rPr>
        <w:t>BCryptPasswordEncoder для безопасного хэширования паролей</w:t>
      </w:r>
    </w:p>
    <w:p w14:paraId="09681E02" w14:textId="11E3008E" w:rsidR="008F6203" w:rsidRPr="007D37DD" w:rsidRDefault="008F6203" w:rsidP="008F6203">
      <w:pPr>
        <w:rPr>
          <w:noProof/>
        </w:rPr>
      </w:pPr>
      <w:r w:rsidRPr="007D37DD">
        <w:rPr>
          <w:noProof/>
        </w:rPr>
        <w:t xml:space="preserve">Для безопасного хранения паролей используется алгоритм </w:t>
      </w:r>
      <w:r w:rsidRPr="007D37DD">
        <w:rPr>
          <w:noProof/>
          <w:lang w:val="en-US"/>
        </w:rPr>
        <w:t>BCrypt</w:t>
      </w:r>
      <w:r w:rsidRPr="007D37DD">
        <w:rPr>
          <w:noProof/>
        </w:rPr>
        <w:t xml:space="preserve">, реализованный через класс </w:t>
      </w:r>
      <w:r w:rsidRPr="007D37DD">
        <w:rPr>
          <w:noProof/>
          <w:lang w:val="en-US"/>
        </w:rPr>
        <w:t>BCryptPasswordEncoder</w:t>
      </w:r>
      <w:r w:rsidRPr="007D37DD">
        <w:rPr>
          <w:noProof/>
        </w:rPr>
        <w:t>:</w:t>
      </w:r>
    </w:p>
    <w:p w14:paraId="7A53DABC" w14:textId="5BEA6A41" w:rsidR="008F6203" w:rsidRPr="007D37DD" w:rsidRDefault="008F6203" w:rsidP="008F6203">
      <w:pPr>
        <w:rPr>
          <w:noProof/>
        </w:rPr>
      </w:pPr>
      <w:r w:rsidRPr="007D37DD">
        <w:t xml:space="preserve">– </w:t>
      </w:r>
      <w:r w:rsidR="00A65437">
        <w:rPr>
          <w:noProof/>
        </w:rPr>
        <w:t>с</w:t>
      </w:r>
      <w:r w:rsidRPr="007D37DD">
        <w:rPr>
          <w:noProof/>
        </w:rPr>
        <w:t xml:space="preserve">оление : предотвращает использование </w:t>
      </w:r>
      <w:r w:rsidRPr="007D37DD">
        <w:rPr>
          <w:noProof/>
          <w:lang w:val="en-US"/>
        </w:rPr>
        <w:t>Rainbow</w:t>
      </w:r>
      <w:r w:rsidRPr="007D37DD">
        <w:rPr>
          <w:noProof/>
        </w:rPr>
        <w:t>-таблиц.</w:t>
      </w:r>
    </w:p>
    <w:p w14:paraId="7DFB5E59" w14:textId="1F14BCEB" w:rsidR="008F6203" w:rsidRPr="007D37DD" w:rsidRDefault="008F6203" w:rsidP="008F6203">
      <w:pPr>
        <w:rPr>
          <w:noProof/>
        </w:rPr>
      </w:pPr>
      <w:r w:rsidRPr="007D37DD">
        <w:t xml:space="preserve">– </w:t>
      </w:r>
      <w:r w:rsidR="00A65437">
        <w:rPr>
          <w:noProof/>
        </w:rPr>
        <w:t>н</w:t>
      </w:r>
      <w:r w:rsidRPr="007D37DD">
        <w:rPr>
          <w:noProof/>
        </w:rPr>
        <w:t xml:space="preserve">адежность : </w:t>
      </w:r>
      <w:r w:rsidRPr="007D37DD">
        <w:rPr>
          <w:noProof/>
          <w:lang w:val="en-US"/>
        </w:rPr>
        <w:t>BCrypt</w:t>
      </w:r>
      <w:r w:rsidRPr="007D37DD">
        <w:rPr>
          <w:noProof/>
        </w:rPr>
        <w:t xml:space="preserve"> считается одним из самых безопасных способов хэширования паролей.</w:t>
      </w:r>
    </w:p>
    <w:p w14:paraId="3292C568" w14:textId="13002D86" w:rsidR="008F6203" w:rsidRPr="007D37DD" w:rsidRDefault="008F6203" w:rsidP="008F6203">
      <w:pPr>
        <w:rPr>
          <w:noProof/>
        </w:rPr>
      </w:pPr>
      <w:r w:rsidRPr="007D37DD">
        <w:t xml:space="preserve">– </w:t>
      </w:r>
      <w:r w:rsidR="00A65437">
        <w:rPr>
          <w:noProof/>
        </w:rPr>
        <w:t>и</w:t>
      </w:r>
      <w:r w:rsidRPr="007D37DD">
        <w:rPr>
          <w:noProof/>
        </w:rPr>
        <w:t xml:space="preserve">нтеграция : легко подключается через </w:t>
      </w:r>
      <w:r w:rsidRPr="007D37DD">
        <w:rPr>
          <w:noProof/>
          <w:lang w:val="en-US"/>
        </w:rPr>
        <w:t>Spring</w:t>
      </w:r>
      <w:r w:rsidRPr="007D37DD">
        <w:rPr>
          <w:noProof/>
        </w:rPr>
        <w:t xml:space="preserve"> </w:t>
      </w:r>
      <w:r w:rsidRPr="007D37DD">
        <w:rPr>
          <w:noProof/>
          <w:lang w:val="en-US"/>
        </w:rPr>
        <w:t>Security</w:t>
      </w:r>
      <w:r w:rsidRPr="007D37DD">
        <w:rPr>
          <w:noProof/>
        </w:rPr>
        <w:t xml:space="preserve"> и работает "из коробки".</w:t>
      </w:r>
    </w:p>
    <w:p w14:paraId="244D1A76" w14:textId="63D48F03" w:rsidR="008F6203" w:rsidRPr="007D37DD" w:rsidRDefault="008F6203" w:rsidP="008F6203">
      <w:pPr>
        <w:rPr>
          <w:noProof/>
        </w:rPr>
      </w:pPr>
      <w:r w:rsidRPr="007D37DD">
        <w:rPr>
          <w:noProof/>
        </w:rPr>
        <w:t>Hibernate / Spring Data JPA для работы с базой данных</w:t>
      </w:r>
    </w:p>
    <w:p w14:paraId="0EB2ADF0" w14:textId="190B5BFC" w:rsidR="008F6203" w:rsidRPr="007D37DD" w:rsidRDefault="008F6203" w:rsidP="008F6203">
      <w:pPr>
        <w:rPr>
          <w:noProof/>
        </w:rPr>
      </w:pPr>
      <w:r w:rsidRPr="007D37DD">
        <w:rPr>
          <w:noProof/>
          <w:lang w:val="en-US"/>
        </w:rPr>
        <w:t>Hibernate</w:t>
      </w:r>
      <w:r w:rsidRPr="007D37DD">
        <w:rPr>
          <w:noProof/>
        </w:rPr>
        <w:t xml:space="preserve"> используется как </w:t>
      </w:r>
      <w:r w:rsidRPr="007D37DD">
        <w:rPr>
          <w:noProof/>
          <w:lang w:val="en-US"/>
        </w:rPr>
        <w:t>ORM</w:t>
      </w:r>
      <w:r w:rsidRPr="007D37DD">
        <w:rPr>
          <w:noProof/>
        </w:rPr>
        <w:t>-библиотека для взаимодействия с реляционной базой данных:</w:t>
      </w:r>
    </w:p>
    <w:p w14:paraId="77C77DBE" w14:textId="741BC0C9" w:rsidR="008F6203" w:rsidRPr="007D37DD" w:rsidRDefault="008F6203" w:rsidP="008F6203">
      <w:pPr>
        <w:rPr>
          <w:noProof/>
        </w:rPr>
      </w:pPr>
      <w:r w:rsidRPr="007D37DD">
        <w:t xml:space="preserve">– </w:t>
      </w:r>
      <w:r w:rsidR="00A65437">
        <w:rPr>
          <w:noProof/>
        </w:rPr>
        <w:t>м</w:t>
      </w:r>
      <w:r w:rsidRPr="007D37DD">
        <w:rPr>
          <w:noProof/>
        </w:rPr>
        <w:t xml:space="preserve">аппинг объектов в таблицы : позволяет работать с данными как с объектами, исключая необходимость написания </w:t>
      </w:r>
      <w:r w:rsidRPr="007D37DD">
        <w:rPr>
          <w:noProof/>
          <w:lang w:val="en-US"/>
        </w:rPr>
        <w:t>SQL</w:t>
      </w:r>
      <w:r w:rsidRPr="007D37DD">
        <w:rPr>
          <w:noProof/>
        </w:rPr>
        <w:t>-запросов.</w:t>
      </w:r>
    </w:p>
    <w:p w14:paraId="3B2FCCA6" w14:textId="450634EC" w:rsidR="008F6203" w:rsidRPr="007D37DD" w:rsidRDefault="008F6203" w:rsidP="008F6203">
      <w:pPr>
        <w:rPr>
          <w:noProof/>
        </w:rPr>
      </w:pPr>
      <w:r w:rsidRPr="007D37DD">
        <w:t xml:space="preserve">– </w:t>
      </w:r>
      <w:r w:rsidR="00A65437">
        <w:rPr>
          <w:noProof/>
        </w:rPr>
        <w:t>п</w:t>
      </w:r>
      <w:r w:rsidRPr="007D37DD">
        <w:rPr>
          <w:noProof/>
        </w:rPr>
        <w:t>оддержка валидации : автоматическая проверка данных перед сохранением.</w:t>
      </w:r>
    </w:p>
    <w:p w14:paraId="4350F3FF" w14:textId="361687F2" w:rsidR="008F6203" w:rsidRPr="007D37DD" w:rsidRDefault="008F6203" w:rsidP="008F6203">
      <w:pPr>
        <w:rPr>
          <w:noProof/>
        </w:rPr>
      </w:pPr>
      <w:r w:rsidRPr="007D37DD">
        <w:t xml:space="preserve">– </w:t>
      </w:r>
      <w:r w:rsidR="00A65437">
        <w:rPr>
          <w:noProof/>
        </w:rPr>
        <w:t>и</w:t>
      </w:r>
      <w:r w:rsidRPr="007D37DD">
        <w:rPr>
          <w:noProof/>
        </w:rPr>
        <w:t xml:space="preserve">нтеграция с </w:t>
      </w:r>
      <w:r w:rsidRPr="007D37DD">
        <w:rPr>
          <w:noProof/>
          <w:lang w:val="en-US"/>
        </w:rPr>
        <w:t>Spring</w:t>
      </w:r>
      <w:r w:rsidRPr="007D37DD">
        <w:rPr>
          <w:noProof/>
        </w:rPr>
        <w:t xml:space="preserve"> </w:t>
      </w:r>
      <w:r w:rsidRPr="007D37DD">
        <w:rPr>
          <w:noProof/>
          <w:lang w:val="en-US"/>
        </w:rPr>
        <w:t>Boot</w:t>
      </w:r>
      <w:r w:rsidRPr="007D37DD">
        <w:rPr>
          <w:noProof/>
        </w:rPr>
        <w:t xml:space="preserve"> : простая настройка и использование репозиториев.</w:t>
      </w:r>
    </w:p>
    <w:p w14:paraId="3A285792" w14:textId="77777777" w:rsidR="008F6203" w:rsidRPr="007D37DD" w:rsidRDefault="008F6203" w:rsidP="008F6203">
      <w:pPr>
        <w:rPr>
          <w:noProof/>
        </w:rPr>
      </w:pPr>
      <w:r w:rsidRPr="007D37DD">
        <w:rPr>
          <w:noProof/>
        </w:rPr>
        <w:t>H2/PostgreSQL для хранения данных</w:t>
      </w:r>
    </w:p>
    <w:p w14:paraId="763EADB7" w14:textId="15043FDC" w:rsidR="008F6203" w:rsidRPr="007D37DD" w:rsidRDefault="008F6203" w:rsidP="008F6203">
      <w:pPr>
        <w:rPr>
          <w:noProof/>
        </w:rPr>
      </w:pPr>
      <w:r w:rsidRPr="007D37DD">
        <w:rPr>
          <w:noProof/>
        </w:rPr>
        <w:t>Для хранения информации о пользователях и товарах используется реляционная СУБД;</w:t>
      </w:r>
    </w:p>
    <w:p w14:paraId="5D9B2B62" w14:textId="52F52C72" w:rsidR="008F6203" w:rsidRPr="007D37DD" w:rsidRDefault="008F6203" w:rsidP="008F6203">
      <w:pPr>
        <w:rPr>
          <w:noProof/>
        </w:rPr>
      </w:pPr>
      <w:r w:rsidRPr="007D37DD">
        <w:t xml:space="preserve">– </w:t>
      </w:r>
      <w:r w:rsidRPr="007D37DD">
        <w:rPr>
          <w:noProof/>
        </w:rPr>
        <w:t>H2 – встроенная БД для тестирования и демонстрации функционала.</w:t>
      </w:r>
    </w:p>
    <w:p w14:paraId="24DC29A4" w14:textId="2D401603" w:rsidR="008F6203" w:rsidRPr="007D37DD" w:rsidRDefault="008F6203" w:rsidP="008F6203">
      <w:pPr>
        <w:rPr>
          <w:noProof/>
        </w:rPr>
      </w:pPr>
      <w:r w:rsidRPr="007D37DD">
        <w:t xml:space="preserve">– </w:t>
      </w:r>
      <w:r w:rsidRPr="007D37DD">
        <w:rPr>
          <w:noProof/>
        </w:rPr>
        <w:t>PostgreSQL – возможна замена для продакшена, обеспечивает стабильность и производительность.</w:t>
      </w:r>
    </w:p>
    <w:p w14:paraId="298F1BCE" w14:textId="17FAEDAD" w:rsidR="008F6203" w:rsidRPr="007D37DD" w:rsidRDefault="008F6203" w:rsidP="008F6203">
      <w:pPr>
        <w:rPr>
          <w:noProof/>
        </w:rPr>
      </w:pPr>
      <w:r w:rsidRPr="007D37DD">
        <w:t xml:space="preserve">– </w:t>
      </w:r>
      <w:r w:rsidR="00A65437">
        <w:rPr>
          <w:noProof/>
        </w:rPr>
        <w:t>б</w:t>
      </w:r>
      <w:r w:rsidRPr="007D37DD">
        <w:rPr>
          <w:noProof/>
        </w:rPr>
        <w:t>езопасность хранения : только хэши паролей хранятся в БД, что минимизирует риск утечки данных.</w:t>
      </w:r>
    </w:p>
    <w:p w14:paraId="2E611421" w14:textId="77777777" w:rsidR="00D356A8" w:rsidRPr="007D37DD" w:rsidRDefault="00D356A8" w:rsidP="00D356A8">
      <w:pPr>
        <w:rPr>
          <w:noProof/>
        </w:rPr>
      </w:pPr>
      <w:r w:rsidRPr="007D37DD">
        <w:rPr>
          <w:noProof/>
        </w:rPr>
        <w:t>Lombok для упрощения кода</w:t>
      </w:r>
    </w:p>
    <w:p w14:paraId="142727B2" w14:textId="75C42DC5" w:rsidR="00D356A8" w:rsidRPr="007D37DD" w:rsidRDefault="00D356A8" w:rsidP="00D356A8">
      <w:pPr>
        <w:rPr>
          <w:noProof/>
        </w:rPr>
      </w:pPr>
      <w:r w:rsidRPr="007D37DD">
        <w:rPr>
          <w:noProof/>
        </w:rPr>
        <w:t>Lombok используется для автоматической генерации boilerplate-кода (геттеров, сеттеров, toString, equals и т.д.):</w:t>
      </w:r>
    </w:p>
    <w:p w14:paraId="3D2A87B2" w14:textId="4918F1E8" w:rsidR="00D356A8" w:rsidRPr="007D37DD" w:rsidRDefault="00D356A8" w:rsidP="00D356A8">
      <w:pPr>
        <w:rPr>
          <w:noProof/>
        </w:rPr>
      </w:pPr>
      <w:r w:rsidRPr="007D37DD">
        <w:lastRenderedPageBreak/>
        <w:t xml:space="preserve">– </w:t>
      </w:r>
      <w:r w:rsidRPr="007D37DD">
        <w:rPr>
          <w:noProof/>
        </w:rPr>
        <w:t>Повышает читаемость кода : уменьшает объём повторяющегося кода.</w:t>
      </w:r>
    </w:p>
    <w:p w14:paraId="23A47BB3" w14:textId="7781AB47" w:rsidR="00D356A8" w:rsidRPr="007D37DD" w:rsidRDefault="00D356A8" w:rsidP="00D356A8">
      <w:pPr>
        <w:rPr>
          <w:noProof/>
        </w:rPr>
      </w:pPr>
      <w:r w:rsidRPr="007D37DD">
        <w:t xml:space="preserve">– </w:t>
      </w:r>
      <w:r w:rsidRPr="007D37DD">
        <w:rPr>
          <w:noProof/>
        </w:rPr>
        <w:t>Ускоряет разработку : экономит время на написание вспомогательных методов.</w:t>
      </w:r>
    </w:p>
    <w:p w14:paraId="782A592A" w14:textId="5768D084" w:rsidR="00D356A8" w:rsidRPr="007D37DD" w:rsidRDefault="00D356A8" w:rsidP="00D356A8">
      <w:pPr>
        <w:rPr>
          <w:noProof/>
        </w:rPr>
      </w:pPr>
      <w:r w:rsidRPr="007D37DD">
        <w:t xml:space="preserve">– </w:t>
      </w:r>
      <w:r w:rsidRPr="007D37DD">
        <w:rPr>
          <w:noProof/>
        </w:rPr>
        <w:t>Лёгкая интеграция : поддерживается большинством IDE, включая IntelliJ IDEA.</w:t>
      </w:r>
    </w:p>
    <w:p w14:paraId="0BABA9FB" w14:textId="77777777" w:rsidR="00D356A8" w:rsidRPr="007D37DD" w:rsidRDefault="00D356A8" w:rsidP="00D356A8">
      <w:pPr>
        <w:rPr>
          <w:noProof/>
        </w:rPr>
      </w:pPr>
      <w:r w:rsidRPr="007D37DD">
        <w:rPr>
          <w:noProof/>
        </w:rPr>
        <w:t>JUnit 5 и Mockito для модульного тестирования</w:t>
      </w:r>
    </w:p>
    <w:p w14:paraId="700AEF60" w14:textId="41D5D5ED" w:rsidR="00D356A8" w:rsidRPr="007D37DD" w:rsidRDefault="00D356A8" w:rsidP="00D356A8">
      <w:pPr>
        <w:rPr>
          <w:noProof/>
        </w:rPr>
      </w:pPr>
      <w:r w:rsidRPr="007D37DD">
        <w:rPr>
          <w:noProof/>
        </w:rPr>
        <w:t>Для проверки работоспособности сервисов и контроллеров используются библиотеки JUnit и Mockito:</w:t>
      </w:r>
    </w:p>
    <w:p w14:paraId="6E8E2B6F" w14:textId="437CC8D4" w:rsidR="00D356A8" w:rsidRPr="007D37DD" w:rsidRDefault="00D356A8" w:rsidP="00D356A8">
      <w:pPr>
        <w:rPr>
          <w:noProof/>
        </w:rPr>
      </w:pPr>
      <w:r w:rsidRPr="007D37DD">
        <w:t xml:space="preserve">– </w:t>
      </w:r>
      <w:r w:rsidRPr="007D37DD">
        <w:rPr>
          <w:noProof/>
        </w:rPr>
        <w:t>Проверка бизнес-логики : тестирование методов сервисов без зависимости от внешних систем.</w:t>
      </w:r>
    </w:p>
    <w:p w14:paraId="5F254160" w14:textId="0A77DF48" w:rsidR="00D356A8" w:rsidRPr="007D37DD" w:rsidRDefault="00D356A8" w:rsidP="00D356A8">
      <w:pPr>
        <w:rPr>
          <w:noProof/>
        </w:rPr>
      </w:pPr>
      <w:r w:rsidRPr="007D37DD">
        <w:t xml:space="preserve">– </w:t>
      </w:r>
      <w:r w:rsidRPr="007D37DD">
        <w:rPr>
          <w:noProof/>
        </w:rPr>
        <w:t>Мокирование зависимостей : возможность имитировать поведение компонентов.</w:t>
      </w:r>
    </w:p>
    <w:p w14:paraId="3349EA0D" w14:textId="342C1714" w:rsidR="00D356A8" w:rsidRPr="007D37DD" w:rsidRDefault="00D356A8" w:rsidP="00D356A8">
      <w:pPr>
        <w:rPr>
          <w:noProof/>
        </w:rPr>
      </w:pPr>
      <w:r w:rsidRPr="007D37DD">
        <w:t xml:space="preserve">– </w:t>
      </w:r>
      <w:r w:rsidRPr="007D37DD">
        <w:rPr>
          <w:noProof/>
        </w:rPr>
        <w:t>Обеспечение качества кода : тесты помогают находить ошибки на раннем этапе.</w:t>
      </w:r>
    </w:p>
    <w:p w14:paraId="35A4B6F6" w14:textId="77777777" w:rsidR="00D356A8" w:rsidRPr="007D37DD" w:rsidRDefault="00D356A8" w:rsidP="00D356A8">
      <w:pPr>
        <w:rPr>
          <w:noProof/>
        </w:rPr>
      </w:pPr>
      <w:r w:rsidRPr="007D37DD">
        <w:rPr>
          <w:noProof/>
        </w:rPr>
        <w:t>IntelliJ IDEA как среда разработки</w:t>
      </w:r>
    </w:p>
    <w:p w14:paraId="5D86C060" w14:textId="3AB36779" w:rsidR="00D356A8" w:rsidRPr="007D37DD" w:rsidRDefault="00D356A8" w:rsidP="00D356A8">
      <w:pPr>
        <w:rPr>
          <w:noProof/>
        </w:rPr>
      </w:pPr>
      <w:r w:rsidRPr="007D37DD">
        <w:rPr>
          <w:noProof/>
        </w:rPr>
        <w:t>В качестве основной IDE используется IntelliJ IDEA Community Edition:</w:t>
      </w:r>
    </w:p>
    <w:p w14:paraId="158F148B" w14:textId="0F956C92" w:rsidR="00D356A8" w:rsidRPr="007D37DD" w:rsidRDefault="00D356A8" w:rsidP="00D356A8">
      <w:pPr>
        <w:rPr>
          <w:noProof/>
        </w:rPr>
      </w:pPr>
      <w:r w:rsidRPr="007D37DD">
        <w:t xml:space="preserve">– </w:t>
      </w:r>
      <w:r w:rsidRPr="007D37DD">
        <w:rPr>
          <w:noProof/>
        </w:rPr>
        <w:t>Поддержка Spring и Java : отличная интеграция с фреймворками, автодополнение, диагностика ошибок.</w:t>
      </w:r>
    </w:p>
    <w:p w14:paraId="2D13E107" w14:textId="2AF313F2" w:rsidR="00D356A8" w:rsidRPr="007D37DD" w:rsidRDefault="00D356A8" w:rsidP="00D356A8">
      <w:pPr>
        <w:rPr>
          <w:noProof/>
        </w:rPr>
      </w:pPr>
      <w:r w:rsidRPr="007D37DD">
        <w:t xml:space="preserve">– </w:t>
      </w:r>
      <w:r w:rsidRPr="007D37DD">
        <w:rPr>
          <w:noProof/>
        </w:rPr>
        <w:t>Отладка и профилирование : удобство анализа выполнения кода.</w:t>
      </w:r>
    </w:p>
    <w:p w14:paraId="6EAC9CC9" w14:textId="765BC579" w:rsidR="00D356A8" w:rsidRPr="007D37DD" w:rsidRDefault="00D356A8" w:rsidP="00D356A8">
      <w:pPr>
        <w:rPr>
          <w:noProof/>
        </w:rPr>
      </w:pPr>
      <w:r w:rsidRPr="007D37DD">
        <w:t xml:space="preserve">– </w:t>
      </w:r>
      <w:r w:rsidRPr="007D37DD">
        <w:rPr>
          <w:noProof/>
        </w:rPr>
        <w:t>Git-интеграция : управление версиями и командная разработка.</w:t>
      </w:r>
    </w:p>
    <w:p w14:paraId="6F07C3A7" w14:textId="77777777" w:rsidR="00D356A8" w:rsidRPr="007D37DD" w:rsidRDefault="00D356A8" w:rsidP="00D356A8">
      <w:pPr>
        <w:rPr>
          <w:noProof/>
        </w:rPr>
      </w:pPr>
      <w:r w:rsidRPr="007D37DD">
        <w:rPr>
          <w:noProof/>
        </w:rPr>
        <w:t>Postman для тестирования API</w:t>
      </w:r>
    </w:p>
    <w:p w14:paraId="7EC12A7C" w14:textId="209F24F1" w:rsidR="00D356A8" w:rsidRPr="007D37DD" w:rsidRDefault="00D356A8" w:rsidP="00D356A8">
      <w:pPr>
        <w:rPr>
          <w:noProof/>
        </w:rPr>
      </w:pPr>
      <w:r w:rsidRPr="007D37DD">
        <w:rPr>
          <w:noProof/>
        </w:rPr>
        <w:t>Postman используется для тестирования HTTP-запросов к API:</w:t>
      </w:r>
    </w:p>
    <w:p w14:paraId="5387CAE3" w14:textId="1458EB8C" w:rsidR="00D356A8" w:rsidRPr="007D37DD" w:rsidRDefault="00D356A8" w:rsidP="00D356A8">
      <w:pPr>
        <w:rPr>
          <w:noProof/>
        </w:rPr>
      </w:pPr>
      <w:r w:rsidRPr="007D37DD">
        <w:t xml:space="preserve">– </w:t>
      </w:r>
      <w:r w:rsidRPr="007D37DD">
        <w:rPr>
          <w:noProof/>
        </w:rPr>
        <w:t>Интерфейс для проверки эндпоинтов : удобно отправлять запросы и проверять ответы.</w:t>
      </w:r>
    </w:p>
    <w:p w14:paraId="1B7F396A" w14:textId="3C278B28" w:rsidR="00D356A8" w:rsidRPr="007D37DD" w:rsidRDefault="00D356A8" w:rsidP="00D356A8">
      <w:pPr>
        <w:rPr>
          <w:noProof/>
        </w:rPr>
      </w:pPr>
      <w:r w:rsidRPr="007D37DD">
        <w:t xml:space="preserve">– </w:t>
      </w:r>
      <w:r w:rsidRPr="007D37DD">
        <w:rPr>
          <w:noProof/>
        </w:rPr>
        <w:t>Автоматизация тестов : можно писать скрипты для проверки логики.</w:t>
      </w:r>
    </w:p>
    <w:p w14:paraId="7ACA4DE7" w14:textId="56586371" w:rsidR="00D356A8" w:rsidRPr="007D37DD" w:rsidRDefault="00D356A8" w:rsidP="00D356A8">
      <w:pPr>
        <w:rPr>
          <w:noProof/>
        </w:rPr>
      </w:pPr>
      <w:r w:rsidRPr="007D37DD">
        <w:t xml:space="preserve">– </w:t>
      </w:r>
      <w:r w:rsidRPr="007D37DD">
        <w:rPr>
          <w:noProof/>
        </w:rPr>
        <w:t>Интеграция с CI/CD – возможно использовать в составе автоматизированных процессов.</w:t>
      </w:r>
    </w:p>
    <w:p w14:paraId="3E1B922D" w14:textId="799B951A" w:rsidR="00D356A8" w:rsidRPr="007D37DD" w:rsidRDefault="00D356A8" w:rsidP="00D356A8">
      <w:pPr>
        <w:rPr>
          <w:noProof/>
        </w:rPr>
      </w:pPr>
      <w:r w:rsidRPr="007D37DD">
        <w:rPr>
          <w:noProof/>
        </w:rPr>
        <w:t>Swagger UI</w:t>
      </w:r>
    </w:p>
    <w:p w14:paraId="650CAA4C" w14:textId="269A1544" w:rsidR="00D356A8" w:rsidRPr="007D37DD" w:rsidRDefault="00D356A8" w:rsidP="00D356A8">
      <w:pPr>
        <w:rPr>
          <w:noProof/>
        </w:rPr>
      </w:pPr>
      <w:r w:rsidRPr="007D37DD">
        <w:rPr>
          <w:noProof/>
        </w:rPr>
        <w:t>Хотя в текущей реализации Swagger не подключен, его можно интегрировать для документирования API и тестирования эндпоинтов:</w:t>
      </w:r>
    </w:p>
    <w:p w14:paraId="31EE23B7" w14:textId="71594877" w:rsidR="00D356A8" w:rsidRPr="007D37DD" w:rsidRDefault="00D356A8" w:rsidP="00D356A8">
      <w:pPr>
        <w:rPr>
          <w:noProof/>
        </w:rPr>
      </w:pPr>
      <w:r w:rsidRPr="007D37DD">
        <w:lastRenderedPageBreak/>
        <w:t xml:space="preserve">– </w:t>
      </w:r>
      <w:r w:rsidRPr="007D37DD">
        <w:rPr>
          <w:noProof/>
        </w:rPr>
        <w:t>Автоматическое создание документации : отображаются все доступные эндпоинты</w:t>
      </w:r>
      <w:r w:rsidR="003200CE" w:rsidRPr="007D37DD">
        <w:rPr>
          <w:noProof/>
        </w:rPr>
        <w:t>;</w:t>
      </w:r>
    </w:p>
    <w:p w14:paraId="1983A42F" w14:textId="4AF5090A" w:rsidR="00D356A8" w:rsidRPr="007D37DD" w:rsidRDefault="00D356A8" w:rsidP="00D356A8">
      <w:pPr>
        <w:rPr>
          <w:noProof/>
        </w:rPr>
      </w:pPr>
      <w:r w:rsidRPr="007D37DD">
        <w:t xml:space="preserve">– </w:t>
      </w:r>
      <w:r w:rsidRPr="007D37DD">
        <w:rPr>
          <w:noProof/>
        </w:rPr>
        <w:t>Интерактивное тестирование : можно выполнять запросы прямо из интерфейса.</w:t>
      </w:r>
    </w:p>
    <w:p w14:paraId="12467567" w14:textId="77777777" w:rsidR="00D356A8" w:rsidRPr="007D37DD" w:rsidRDefault="00D356A8" w:rsidP="00D356A8">
      <w:pPr>
        <w:rPr>
          <w:noProof/>
        </w:rPr>
      </w:pPr>
      <w:r w:rsidRPr="007D37DD">
        <w:rPr>
          <w:noProof/>
        </w:rPr>
        <w:t>Выбор указанных инструментальных средств обоснован их популярностью, стабильностью, развитой экосистемой и высоким уровнем поддержки сообщества. Использование этих технологий позволило реализовать безопасное, модульное и расширяемое REST API, которое может служить примером применения методологии безопасной разработки программного обеспечения.</w:t>
      </w:r>
    </w:p>
    <w:p w14:paraId="73030109" w14:textId="34A4C4E3" w:rsidR="00D356A8" w:rsidRPr="007D37DD" w:rsidRDefault="00D356A8" w:rsidP="00D356A8">
      <w:pPr>
        <w:rPr>
          <w:noProof/>
        </w:rPr>
      </w:pPr>
      <w:r w:rsidRPr="007D37DD">
        <w:rPr>
          <w:noProof/>
        </w:rPr>
        <w:t>Таким образом, применение перечисленных технологий обеспечивает надёжную основу для построения безопасного веб-сервиса, способного эффективно решать задачи регистрации, авторизации, управления правами и работы с данными в различных условиях эксплуатации.</w:t>
      </w:r>
    </w:p>
    <w:p w14:paraId="3E8148BA" w14:textId="77777777" w:rsidR="0029307C" w:rsidRPr="007D37DD" w:rsidRDefault="0029307C" w:rsidP="001F52B6">
      <w:pPr>
        <w:pStyle w:val="3"/>
        <w:rPr>
          <w:noProof/>
        </w:rPr>
      </w:pPr>
      <w:r w:rsidRPr="007D37DD">
        <w:rPr>
          <w:noProof/>
        </w:rPr>
        <w:t>1.2.3 Обоснование выбора среды программирования</w:t>
      </w:r>
    </w:p>
    <w:p w14:paraId="25A1171E" w14:textId="3718E7AE" w:rsidR="00EA434C" w:rsidRPr="007D37DD" w:rsidRDefault="00D356A8" w:rsidP="00D356A8">
      <w:pPr>
        <w:rPr>
          <w:noProof/>
        </w:rPr>
      </w:pPr>
      <w:r w:rsidRPr="007D37DD">
        <w:rPr>
          <w:noProof/>
        </w:rPr>
        <w:t>Для реализации дипломного проекта в качестве основной интегрированной среды разработки (IDE) была выбрана IntelliJ IDEA , что обусловлено её высокой функциональностью, удобством работы и полной совместимостью с используемыми технологиями, такими как Java , Spring Boot и Spring Security . Это позволило эффективно реализовать серверную часть приложения с акцентом на безопасную разработку.</w:t>
      </w:r>
    </w:p>
    <w:p w14:paraId="5993EBBA" w14:textId="77777777" w:rsidR="00D356A8" w:rsidRPr="007D37DD" w:rsidRDefault="00D356A8" w:rsidP="00D356A8">
      <w:pPr>
        <w:rPr>
          <w:noProof/>
        </w:rPr>
      </w:pPr>
      <w:r w:rsidRPr="007D37DD">
        <w:rPr>
          <w:noProof/>
        </w:rPr>
        <w:t>Основные преимущества IntelliJ IDEA для данного проекта</w:t>
      </w:r>
    </w:p>
    <w:p w14:paraId="1AC72D9E" w14:textId="77777777" w:rsidR="00D356A8" w:rsidRPr="007D37DD" w:rsidRDefault="00D356A8" w:rsidP="00D356A8">
      <w:pPr>
        <w:rPr>
          <w:noProof/>
          <w:lang w:val="en-US"/>
        </w:rPr>
      </w:pPr>
      <w:r w:rsidRPr="007D37DD">
        <w:rPr>
          <w:noProof/>
          <w:lang w:val="en-US"/>
        </w:rPr>
        <w:t xml:space="preserve">1. </w:t>
      </w:r>
      <w:r w:rsidRPr="007D37DD">
        <w:rPr>
          <w:noProof/>
        </w:rPr>
        <w:t>Полная</w:t>
      </w:r>
      <w:r w:rsidRPr="007D37DD">
        <w:rPr>
          <w:noProof/>
          <w:lang w:val="en-US"/>
        </w:rPr>
        <w:t xml:space="preserve"> </w:t>
      </w:r>
      <w:r w:rsidRPr="007D37DD">
        <w:rPr>
          <w:noProof/>
        </w:rPr>
        <w:t>поддержка</w:t>
      </w:r>
      <w:r w:rsidRPr="007D37DD">
        <w:rPr>
          <w:noProof/>
          <w:lang w:val="en-US"/>
        </w:rPr>
        <w:t xml:space="preserve"> Spring Framework </w:t>
      </w:r>
      <w:r w:rsidRPr="007D37DD">
        <w:rPr>
          <w:noProof/>
        </w:rPr>
        <w:t>и</w:t>
      </w:r>
      <w:r w:rsidRPr="007D37DD">
        <w:rPr>
          <w:noProof/>
          <w:lang w:val="en-US"/>
        </w:rPr>
        <w:t xml:space="preserve"> Spring Boot</w:t>
      </w:r>
    </w:p>
    <w:p w14:paraId="045A4B60" w14:textId="72FAD188" w:rsidR="00D356A8" w:rsidRPr="007D37DD" w:rsidRDefault="00D356A8" w:rsidP="00D356A8">
      <w:pPr>
        <w:rPr>
          <w:noProof/>
        </w:rPr>
      </w:pPr>
      <w:r w:rsidRPr="007D37DD">
        <w:rPr>
          <w:noProof/>
        </w:rPr>
        <w:t>IntelliJ IDEA предоставляет мощные инструменты для работы с фреймворками Spring и Spring Boot:</w:t>
      </w:r>
    </w:p>
    <w:p w14:paraId="170A6709" w14:textId="384EF8F4" w:rsidR="00D356A8" w:rsidRPr="007D37DD" w:rsidRDefault="00D356A8" w:rsidP="00D356A8">
      <w:pPr>
        <w:rPr>
          <w:noProof/>
        </w:rPr>
      </w:pPr>
      <w:r w:rsidRPr="007D37DD">
        <w:t xml:space="preserve">– </w:t>
      </w:r>
      <w:r w:rsidRPr="007D37DD">
        <w:rPr>
          <w:noProof/>
        </w:rPr>
        <w:t>Автоматическое создание проектов через Spring Initializr .</w:t>
      </w:r>
    </w:p>
    <w:p w14:paraId="051F90DA" w14:textId="02939B13" w:rsidR="00D356A8" w:rsidRPr="007D37DD" w:rsidRDefault="00D356A8" w:rsidP="00D356A8">
      <w:pPr>
        <w:rPr>
          <w:noProof/>
        </w:rPr>
      </w:pPr>
      <w:r w:rsidRPr="007D37DD">
        <w:t xml:space="preserve">– </w:t>
      </w:r>
      <w:r w:rsidRPr="007D37DD">
        <w:rPr>
          <w:noProof/>
        </w:rPr>
        <w:t>Поддержка автодополнения, рефакторинга и диагностики ошибок.</w:t>
      </w:r>
    </w:p>
    <w:p w14:paraId="2704A0BC" w14:textId="3F2F0F51" w:rsidR="00D356A8" w:rsidRPr="007D37DD" w:rsidRDefault="00D356A8" w:rsidP="00D356A8">
      <w:pPr>
        <w:rPr>
          <w:noProof/>
        </w:rPr>
      </w:pPr>
      <w:r w:rsidRPr="007D37DD">
        <w:t xml:space="preserve">– </w:t>
      </w:r>
      <w:r w:rsidRPr="007D37DD">
        <w:rPr>
          <w:noProof/>
        </w:rPr>
        <w:t>Упрощённая настройка конфигураций Spring Security.</w:t>
      </w:r>
    </w:p>
    <w:p w14:paraId="77972635" w14:textId="78F4B348" w:rsidR="00D356A8" w:rsidRPr="007D37DD" w:rsidRDefault="00D356A8" w:rsidP="00D356A8">
      <w:pPr>
        <w:rPr>
          <w:noProof/>
        </w:rPr>
      </w:pPr>
      <w:r w:rsidRPr="007D37DD">
        <w:t xml:space="preserve">– </w:t>
      </w:r>
      <w:r w:rsidRPr="007D37DD">
        <w:rPr>
          <w:noProof/>
        </w:rPr>
        <w:t>Возможность запуска и тестирования REST API прямо из IDE без дополнительных действий.</w:t>
      </w:r>
    </w:p>
    <w:p w14:paraId="640CBF51" w14:textId="73C09B85" w:rsidR="00D356A8" w:rsidRPr="007D37DD" w:rsidRDefault="00D356A8" w:rsidP="00D356A8">
      <w:pPr>
        <w:rPr>
          <w:noProof/>
        </w:rPr>
      </w:pPr>
      <w:r w:rsidRPr="007D37DD">
        <w:lastRenderedPageBreak/>
        <w:t xml:space="preserve">– </w:t>
      </w:r>
      <w:r w:rsidRPr="007D37DD">
        <w:rPr>
          <w:noProof/>
        </w:rPr>
        <w:t>Эти возможности значительно ускорили процесс разработки и помогли сосредоточиться на реализации логики безопасности.</w:t>
      </w:r>
    </w:p>
    <w:p w14:paraId="5814826E" w14:textId="77777777" w:rsidR="00D356A8" w:rsidRPr="007D37DD" w:rsidRDefault="00D356A8" w:rsidP="00D356A8">
      <w:pPr>
        <w:rPr>
          <w:noProof/>
        </w:rPr>
      </w:pPr>
      <w:r w:rsidRPr="007D37DD">
        <w:rPr>
          <w:noProof/>
        </w:rPr>
        <w:t>2. Интеграция с Maven и управлением зависимостями</w:t>
      </w:r>
    </w:p>
    <w:p w14:paraId="1D0EF469" w14:textId="4A3F26F0" w:rsidR="00D356A8" w:rsidRPr="007D37DD" w:rsidRDefault="00D356A8" w:rsidP="00D356A8">
      <w:pPr>
        <w:rPr>
          <w:noProof/>
        </w:rPr>
      </w:pPr>
      <w:r w:rsidRPr="007D37DD">
        <w:rPr>
          <w:noProof/>
        </w:rPr>
        <w:t>Проект использует систему управления зависимостями Maven , которая позволяет легко подключать библиотеки, такие как Spring Security , JWT , Lombok , Hibernate и другие. IntelliJ IDEA обеспечивает:</w:t>
      </w:r>
    </w:p>
    <w:p w14:paraId="61C31963" w14:textId="06474D67" w:rsidR="00D356A8" w:rsidRPr="007D37DD" w:rsidRDefault="00D356A8" w:rsidP="00D356A8">
      <w:pPr>
        <w:rPr>
          <w:noProof/>
        </w:rPr>
      </w:pPr>
      <w:r w:rsidRPr="007D37DD">
        <w:t xml:space="preserve">– </w:t>
      </w:r>
      <w:r w:rsidRPr="007D37DD">
        <w:rPr>
          <w:noProof/>
        </w:rPr>
        <w:t>Удобное редактирование pom.xml.</w:t>
      </w:r>
    </w:p>
    <w:p w14:paraId="14B1E27A" w14:textId="73B67D34" w:rsidR="00D356A8" w:rsidRPr="007D37DD" w:rsidRDefault="00D356A8" w:rsidP="00D356A8">
      <w:pPr>
        <w:rPr>
          <w:noProof/>
        </w:rPr>
      </w:pPr>
      <w:r w:rsidRPr="007D37DD">
        <w:t xml:space="preserve">– </w:t>
      </w:r>
      <w:r w:rsidRPr="007D37DD">
        <w:rPr>
          <w:noProof/>
        </w:rPr>
        <w:t>Автозагрузку зависимостей.</w:t>
      </w:r>
    </w:p>
    <w:p w14:paraId="074A314C" w14:textId="0823BFE5" w:rsidR="00D356A8" w:rsidRPr="007D37DD" w:rsidRDefault="00D356A8" w:rsidP="00D356A8">
      <w:pPr>
        <w:rPr>
          <w:noProof/>
        </w:rPr>
      </w:pPr>
      <w:r w:rsidRPr="007D37DD">
        <w:t xml:space="preserve">– </w:t>
      </w:r>
      <w:r w:rsidRPr="007D37DD">
        <w:rPr>
          <w:noProof/>
        </w:rPr>
        <w:t>Контроль версий и предупреждения о возможных конфликтах.</w:t>
      </w:r>
    </w:p>
    <w:p w14:paraId="173D13EC" w14:textId="01A3EB3B" w:rsidR="00D356A8" w:rsidRPr="007D37DD" w:rsidRDefault="00D356A8" w:rsidP="00D356A8">
      <w:pPr>
        <w:rPr>
          <w:noProof/>
        </w:rPr>
      </w:pPr>
      <w:r w:rsidRPr="007D37DD">
        <w:t xml:space="preserve">– </w:t>
      </w:r>
      <w:r w:rsidRPr="007D37DD">
        <w:rPr>
          <w:noProof/>
        </w:rPr>
        <w:t>Такая интеграция сделала работу с проектом более стабильной и простой.</w:t>
      </w:r>
    </w:p>
    <w:p w14:paraId="1D320301" w14:textId="77777777" w:rsidR="00D356A8" w:rsidRPr="007D37DD" w:rsidRDefault="00D356A8" w:rsidP="00D356A8">
      <w:pPr>
        <w:rPr>
          <w:noProof/>
        </w:rPr>
      </w:pPr>
      <w:r w:rsidRPr="007D37DD">
        <w:rPr>
          <w:noProof/>
        </w:rPr>
        <w:t>3. Поддержка Lombok и автоматической генерации кода</w:t>
      </w:r>
    </w:p>
    <w:p w14:paraId="6C35DD86" w14:textId="02721EB0" w:rsidR="00D356A8" w:rsidRPr="007D37DD" w:rsidRDefault="00D356A8" w:rsidP="00D356A8">
      <w:pPr>
        <w:rPr>
          <w:noProof/>
        </w:rPr>
      </w:pPr>
      <w:r w:rsidRPr="007D37DD">
        <w:rPr>
          <w:noProof/>
        </w:rPr>
        <w:t>Благодаря встроенной поддержке Lombok , IDE корректно распознаёт аннотации, такие как @Data, @AllArgsConstructor и другие, что позволило:</w:t>
      </w:r>
    </w:p>
    <w:p w14:paraId="698061DA" w14:textId="0C3E6F91" w:rsidR="00D356A8" w:rsidRPr="007D37DD" w:rsidRDefault="00D356A8" w:rsidP="00D356A8">
      <w:pPr>
        <w:rPr>
          <w:noProof/>
        </w:rPr>
      </w:pPr>
      <w:r w:rsidRPr="007D37DD">
        <w:t xml:space="preserve">– </w:t>
      </w:r>
      <w:r w:rsidRPr="007D37DD">
        <w:rPr>
          <w:noProof/>
        </w:rPr>
        <w:t>Сократить объём повторяющегося кода.</w:t>
      </w:r>
    </w:p>
    <w:p w14:paraId="7D36D1EA" w14:textId="0A6699D6" w:rsidR="00D356A8" w:rsidRPr="007D37DD" w:rsidRDefault="00D356A8" w:rsidP="00D356A8">
      <w:pPr>
        <w:rPr>
          <w:noProof/>
        </w:rPr>
      </w:pPr>
      <w:r w:rsidRPr="007D37DD">
        <w:t xml:space="preserve">– </w:t>
      </w:r>
      <w:r w:rsidRPr="007D37DD">
        <w:rPr>
          <w:noProof/>
        </w:rPr>
        <w:t>Повысить читаемость и поддерживаемость проекта.</w:t>
      </w:r>
    </w:p>
    <w:p w14:paraId="3B200986" w14:textId="00B9E86A" w:rsidR="00D356A8" w:rsidRPr="007D37DD" w:rsidRDefault="00D356A8" w:rsidP="00D356A8">
      <w:pPr>
        <w:rPr>
          <w:noProof/>
        </w:rPr>
      </w:pPr>
      <w:r w:rsidRPr="007D37DD">
        <w:t xml:space="preserve">– </w:t>
      </w:r>
      <w:r w:rsidRPr="007D37DD">
        <w:rPr>
          <w:noProof/>
        </w:rPr>
        <w:t>Избежать необходимости писать вручную геттеры, сеттеры, toString и другие методы.</w:t>
      </w:r>
    </w:p>
    <w:p w14:paraId="571A3BE9" w14:textId="77777777" w:rsidR="00D356A8" w:rsidRPr="007D37DD" w:rsidRDefault="00D356A8" w:rsidP="00D356A8">
      <w:pPr>
        <w:rPr>
          <w:noProof/>
        </w:rPr>
      </w:pPr>
      <w:r w:rsidRPr="007D37DD">
        <w:rPr>
          <w:noProof/>
        </w:rPr>
        <w:t>4. Встроенная поддержка Git и систем контроля версий</w:t>
      </w:r>
    </w:p>
    <w:p w14:paraId="5979850D" w14:textId="6F100540" w:rsidR="00D356A8" w:rsidRPr="007D37DD" w:rsidRDefault="00D356A8" w:rsidP="00D356A8">
      <w:pPr>
        <w:rPr>
          <w:noProof/>
        </w:rPr>
      </w:pPr>
      <w:r w:rsidRPr="007D37DD">
        <w:rPr>
          <w:noProof/>
        </w:rPr>
        <w:t>IntelliJ IDEA имеет мощные встроенные средства для работы с Git:</w:t>
      </w:r>
    </w:p>
    <w:p w14:paraId="25F23BE9" w14:textId="2B3278D8" w:rsidR="00D356A8" w:rsidRPr="007D37DD" w:rsidRDefault="00D356A8" w:rsidP="00D356A8">
      <w:pPr>
        <w:rPr>
          <w:noProof/>
        </w:rPr>
      </w:pPr>
      <w:r w:rsidRPr="007D37DD">
        <w:t xml:space="preserve">– </w:t>
      </w:r>
      <w:r w:rsidRPr="007D37DD">
        <w:rPr>
          <w:noProof/>
        </w:rPr>
        <w:t>Отслеживание изменений.</w:t>
      </w:r>
    </w:p>
    <w:p w14:paraId="58F11A9B" w14:textId="72C5E01F" w:rsidR="00D356A8" w:rsidRPr="007D37DD" w:rsidRDefault="00D356A8" w:rsidP="00D356A8">
      <w:pPr>
        <w:rPr>
          <w:noProof/>
        </w:rPr>
      </w:pPr>
      <w:r w:rsidRPr="007D37DD">
        <w:t xml:space="preserve">– </w:t>
      </w:r>
      <w:r w:rsidRPr="007D37DD">
        <w:rPr>
          <w:noProof/>
        </w:rPr>
        <w:t>Работа с ветками.</w:t>
      </w:r>
    </w:p>
    <w:p w14:paraId="349698A8" w14:textId="4FE4B485" w:rsidR="00D356A8" w:rsidRPr="007D37DD" w:rsidRDefault="00D356A8" w:rsidP="00D356A8">
      <w:pPr>
        <w:rPr>
          <w:noProof/>
        </w:rPr>
      </w:pPr>
      <w:r w:rsidRPr="007D37DD">
        <w:t xml:space="preserve">– </w:t>
      </w:r>
      <w:r w:rsidRPr="007D37DD">
        <w:rPr>
          <w:noProof/>
        </w:rPr>
        <w:t>Интеграция с GitHub/GitLab.</w:t>
      </w:r>
    </w:p>
    <w:p w14:paraId="106B3189" w14:textId="52E05AB0" w:rsidR="00D356A8" w:rsidRPr="007D37DD" w:rsidRDefault="00D356A8" w:rsidP="00D356A8">
      <w:pPr>
        <w:rPr>
          <w:noProof/>
        </w:rPr>
      </w:pPr>
      <w:r w:rsidRPr="007D37DD">
        <w:t xml:space="preserve">– </w:t>
      </w:r>
      <w:r w:rsidRPr="007D37DD">
        <w:rPr>
          <w:noProof/>
        </w:rPr>
        <w:t>Визуальное сравнение файлов и откат изменений.</w:t>
      </w:r>
    </w:p>
    <w:p w14:paraId="7DDEEC6C" w14:textId="4CE12442" w:rsidR="00D356A8" w:rsidRPr="007D37DD" w:rsidRDefault="00D356A8" w:rsidP="00D356A8">
      <w:pPr>
        <w:rPr>
          <w:noProof/>
        </w:rPr>
      </w:pPr>
      <w:r w:rsidRPr="007D37DD">
        <w:t xml:space="preserve">– </w:t>
      </w:r>
      <w:r w:rsidRPr="007D37DD">
        <w:rPr>
          <w:noProof/>
        </w:rPr>
        <w:t>Это дало возможность контролировать изменения в коде, сохранять историю разработки и работать над проектом в командном режиме.</w:t>
      </w:r>
    </w:p>
    <w:p w14:paraId="6C20E9F0" w14:textId="77777777" w:rsidR="00D356A8" w:rsidRPr="007D37DD" w:rsidRDefault="00D356A8" w:rsidP="00D356A8">
      <w:pPr>
        <w:rPr>
          <w:noProof/>
        </w:rPr>
      </w:pPr>
      <w:r w:rsidRPr="007D37DD">
        <w:rPr>
          <w:noProof/>
        </w:rPr>
        <w:t>5. Мощные инструменты отладки и профилирования</w:t>
      </w:r>
    </w:p>
    <w:p w14:paraId="4491B1F2" w14:textId="0C0E14E8" w:rsidR="00D356A8" w:rsidRPr="007D37DD" w:rsidRDefault="00D356A8" w:rsidP="00D356A8">
      <w:pPr>
        <w:rPr>
          <w:noProof/>
        </w:rPr>
      </w:pPr>
      <w:r w:rsidRPr="007D37DD">
        <w:rPr>
          <w:noProof/>
        </w:rPr>
        <w:t>Для реализации безопасной разработки важно не только правильно написать код, но и протестировать его поведение. IntelliJ IDEA предоставляет:</w:t>
      </w:r>
    </w:p>
    <w:p w14:paraId="24645A7F" w14:textId="778DC681" w:rsidR="00D356A8" w:rsidRPr="007D37DD" w:rsidRDefault="00D356A8" w:rsidP="00D356A8">
      <w:pPr>
        <w:rPr>
          <w:noProof/>
        </w:rPr>
      </w:pPr>
      <w:r w:rsidRPr="007D37DD">
        <w:t xml:space="preserve">– </w:t>
      </w:r>
      <w:r w:rsidRPr="007D37DD">
        <w:rPr>
          <w:noProof/>
        </w:rPr>
        <w:t>Пошаговую отладку с точками останова.</w:t>
      </w:r>
    </w:p>
    <w:p w14:paraId="38F07BD9" w14:textId="3E778369" w:rsidR="00D356A8" w:rsidRPr="007D37DD" w:rsidRDefault="00D356A8" w:rsidP="00D356A8">
      <w:pPr>
        <w:rPr>
          <w:noProof/>
        </w:rPr>
      </w:pPr>
      <w:r w:rsidRPr="007D37DD">
        <w:lastRenderedPageBreak/>
        <w:t xml:space="preserve">– </w:t>
      </w:r>
      <w:r w:rsidRPr="007D37DD">
        <w:rPr>
          <w:noProof/>
        </w:rPr>
        <w:t>Просмотр значений переменных и стека вызовов.</w:t>
      </w:r>
    </w:p>
    <w:p w14:paraId="7CCC1922" w14:textId="0DBBA1AE" w:rsidR="00D356A8" w:rsidRPr="007D37DD" w:rsidRDefault="00D356A8" w:rsidP="00D356A8">
      <w:pPr>
        <w:rPr>
          <w:noProof/>
        </w:rPr>
      </w:pPr>
      <w:r w:rsidRPr="007D37DD">
        <w:t xml:space="preserve">– </w:t>
      </w:r>
      <w:r w:rsidRPr="007D37DD">
        <w:rPr>
          <w:noProof/>
        </w:rPr>
        <w:t>Интеграцию с JUnit для выполнения и анализа тестов.</w:t>
      </w:r>
    </w:p>
    <w:p w14:paraId="6F8C8E44" w14:textId="1F110E5A" w:rsidR="00D356A8" w:rsidRPr="007D37DD" w:rsidRDefault="00D356A8" w:rsidP="00D356A8">
      <w:pPr>
        <w:rPr>
          <w:noProof/>
        </w:rPr>
      </w:pPr>
      <w:r w:rsidRPr="007D37DD">
        <w:t xml:space="preserve">– </w:t>
      </w:r>
      <w:r w:rsidRPr="007D37DD">
        <w:rPr>
          <w:noProof/>
        </w:rPr>
        <w:t>Эти инструменты помогли выявлять ошибки ещё на этапе разработки и повышать качество кода.</w:t>
      </w:r>
    </w:p>
    <w:p w14:paraId="7E3AAEDA" w14:textId="77777777" w:rsidR="00D356A8" w:rsidRPr="007D37DD" w:rsidRDefault="00D356A8" w:rsidP="00D356A8">
      <w:pPr>
        <w:rPr>
          <w:noProof/>
        </w:rPr>
      </w:pPr>
      <w:r w:rsidRPr="007D37DD">
        <w:rPr>
          <w:noProof/>
        </w:rPr>
        <w:t>6. Поддержка REST API и Postman-like функционал</w:t>
      </w:r>
    </w:p>
    <w:p w14:paraId="7FA6F9F1" w14:textId="4FF4E6DD" w:rsidR="00D356A8" w:rsidRPr="007D37DD" w:rsidRDefault="00D356A8" w:rsidP="00D356A8">
      <w:pPr>
        <w:rPr>
          <w:noProof/>
        </w:rPr>
      </w:pPr>
      <w:r w:rsidRPr="007D37DD">
        <w:rPr>
          <w:noProof/>
        </w:rPr>
        <w:t>IntelliJ IDEA содержит встроенную утилиту HTTP Client , которая позволяет:</w:t>
      </w:r>
    </w:p>
    <w:p w14:paraId="43CF80B2" w14:textId="075B55F6" w:rsidR="00D356A8" w:rsidRPr="007D37DD" w:rsidRDefault="00D356A8" w:rsidP="00D356A8">
      <w:pPr>
        <w:rPr>
          <w:noProof/>
        </w:rPr>
      </w:pPr>
      <w:r w:rsidRPr="007D37DD">
        <w:t xml:space="preserve">– </w:t>
      </w:r>
      <w:r w:rsidRPr="007D37DD">
        <w:rPr>
          <w:noProof/>
        </w:rPr>
        <w:t>Отправлять HTTP-запросы к эндпоинтам.</w:t>
      </w:r>
    </w:p>
    <w:p w14:paraId="0A89071B" w14:textId="0C9283C1" w:rsidR="00D356A8" w:rsidRPr="007D37DD" w:rsidRDefault="00D356A8" w:rsidP="00D356A8">
      <w:pPr>
        <w:rPr>
          <w:noProof/>
        </w:rPr>
      </w:pPr>
      <w:r w:rsidRPr="007D37DD">
        <w:t xml:space="preserve">– </w:t>
      </w:r>
      <w:r w:rsidRPr="007D37DD">
        <w:rPr>
          <w:noProof/>
        </w:rPr>
        <w:t>Тестировать REST API без использования сторонних инструментов.</w:t>
      </w:r>
    </w:p>
    <w:p w14:paraId="45E25380" w14:textId="0AA3D550" w:rsidR="00D356A8" w:rsidRPr="007D37DD" w:rsidRDefault="00D356A8" w:rsidP="00D356A8">
      <w:pPr>
        <w:rPr>
          <w:noProof/>
        </w:rPr>
      </w:pPr>
      <w:r w:rsidRPr="007D37DD">
        <w:t xml:space="preserve">– </w:t>
      </w:r>
      <w:r w:rsidRPr="007D37DD">
        <w:rPr>
          <w:noProof/>
        </w:rPr>
        <w:t>Сохранять запросы и использовать переменные окружения.</w:t>
      </w:r>
    </w:p>
    <w:p w14:paraId="1AA4A5BF" w14:textId="68AF2727" w:rsidR="00D356A8" w:rsidRPr="007D37DD" w:rsidRDefault="00D356A8" w:rsidP="00D356A8">
      <w:pPr>
        <w:rPr>
          <w:noProof/>
        </w:rPr>
      </w:pPr>
      <w:r w:rsidRPr="007D37DD">
        <w:t xml:space="preserve">– </w:t>
      </w:r>
      <w:r w:rsidRPr="007D37DD">
        <w:rPr>
          <w:noProof/>
        </w:rPr>
        <w:t>Это сделало процесс тестирования API более удобным и интегрированным в рабочий процесс.</w:t>
      </w:r>
    </w:p>
    <w:p w14:paraId="39773FF8" w14:textId="77777777" w:rsidR="00D356A8" w:rsidRPr="007D37DD" w:rsidRDefault="00D356A8" w:rsidP="00D356A8">
      <w:pPr>
        <w:rPr>
          <w:noProof/>
        </w:rPr>
      </w:pPr>
      <w:r w:rsidRPr="007D37DD">
        <w:rPr>
          <w:noProof/>
        </w:rPr>
        <w:t>7. Интеграция с базами данных</w:t>
      </w:r>
    </w:p>
    <w:p w14:paraId="0E287C15" w14:textId="7B6C39A6" w:rsidR="00D356A8" w:rsidRPr="007D37DD" w:rsidRDefault="00D356A8" w:rsidP="00D356A8">
      <w:pPr>
        <w:rPr>
          <w:noProof/>
        </w:rPr>
      </w:pPr>
      <w:r w:rsidRPr="007D37DD">
        <w:rPr>
          <w:noProof/>
        </w:rPr>
        <w:t>Хотя в проекте используется встроенная БД H2, IntelliJ IDEA также поддерживает:</w:t>
      </w:r>
    </w:p>
    <w:p w14:paraId="422CEC5F" w14:textId="7DBDF746" w:rsidR="00D356A8" w:rsidRPr="007D37DD" w:rsidRDefault="00D356A8" w:rsidP="00D356A8">
      <w:pPr>
        <w:rPr>
          <w:noProof/>
        </w:rPr>
      </w:pPr>
      <w:r w:rsidRPr="007D37DD">
        <w:t xml:space="preserve">– </w:t>
      </w:r>
      <w:r w:rsidRPr="007D37DD">
        <w:rPr>
          <w:noProof/>
        </w:rPr>
        <w:t>Подключение к PostgreSQL, MySQL и другим СУБД.</w:t>
      </w:r>
    </w:p>
    <w:p w14:paraId="5074E1EF" w14:textId="371D4143" w:rsidR="00D356A8" w:rsidRPr="007D37DD" w:rsidRDefault="00D356A8" w:rsidP="00D356A8">
      <w:pPr>
        <w:rPr>
          <w:noProof/>
        </w:rPr>
      </w:pPr>
      <w:r w:rsidRPr="007D37DD">
        <w:t xml:space="preserve">– </w:t>
      </w:r>
      <w:r w:rsidRPr="007D37DD">
        <w:rPr>
          <w:noProof/>
        </w:rPr>
        <w:t>SQL-автодополнение и проверку синтаксиса.</w:t>
      </w:r>
    </w:p>
    <w:p w14:paraId="2F0C7D78" w14:textId="0F8A8A3D" w:rsidR="00D356A8" w:rsidRPr="007D37DD" w:rsidRDefault="00D356A8" w:rsidP="00D356A8">
      <w:pPr>
        <w:rPr>
          <w:noProof/>
        </w:rPr>
      </w:pPr>
      <w:r w:rsidRPr="007D37DD">
        <w:t xml:space="preserve">– </w:t>
      </w:r>
      <w:r w:rsidRPr="007D37DD">
        <w:rPr>
          <w:noProof/>
        </w:rPr>
        <w:t>Просмотр таблиц и выполнение запросов прямо из IDE.</w:t>
      </w:r>
    </w:p>
    <w:p w14:paraId="3EE64BF8" w14:textId="44D3DD93" w:rsidR="00D356A8" w:rsidRPr="007D37DD" w:rsidRDefault="00D356A8" w:rsidP="00D356A8">
      <w:pPr>
        <w:rPr>
          <w:noProof/>
        </w:rPr>
      </w:pPr>
      <w:r w:rsidRPr="007D37DD">
        <w:t xml:space="preserve">– </w:t>
      </w:r>
      <w:r w:rsidRPr="007D37DD">
        <w:rPr>
          <w:noProof/>
        </w:rPr>
        <w:t>Это открывает возможность дальнейшего масштабирования системы.</w:t>
      </w:r>
    </w:p>
    <w:p w14:paraId="4E563F79" w14:textId="1561D1EF" w:rsidR="00CD1BD0" w:rsidRPr="007D37DD" w:rsidRDefault="00CD1BD0" w:rsidP="00D356A8">
      <w:pPr>
        <w:rPr>
          <w:noProof/>
        </w:rPr>
      </w:pPr>
      <w:r w:rsidRPr="007D37DD">
        <w:rPr>
          <w:noProof/>
        </w:rPr>
        <w:t>Использование IntelliJ IDEA в качестве основной среды разработки позволило реализовать проект с высоким уровнем качества и безопасности. Её мощные функции по работе с Java, Spring, Git, тестированию и отладке, а также интеграция с REST API и системами контроля версий сделали процесс разработки максимально эффективным и комфортным. Таким образом, выбор данной IDE полностью соответствует целям и задачам дипломного проекта, связанным с демонстрацией принципов безопасной разработки программного обеспечения.</w:t>
      </w:r>
    </w:p>
    <w:p w14:paraId="0CE6A7D5" w14:textId="61FE36B3" w:rsidR="0029307C" w:rsidRPr="007D37DD" w:rsidRDefault="0029307C" w:rsidP="001F52B6">
      <w:pPr>
        <w:pStyle w:val="3"/>
        <w:rPr>
          <w:noProof/>
        </w:rPr>
      </w:pPr>
      <w:r w:rsidRPr="007D37DD">
        <w:rPr>
          <w:noProof/>
        </w:rPr>
        <w:t>1.2.4 Информационное обеспечение</w:t>
      </w:r>
    </w:p>
    <w:p w14:paraId="16FC60DA" w14:textId="0853D3FD" w:rsidR="00AE6014" w:rsidRPr="007D37DD" w:rsidRDefault="00BB3F12" w:rsidP="00BB3F12">
      <w:pPr>
        <w:rPr>
          <w:noProof/>
        </w:rPr>
      </w:pPr>
      <w:r w:rsidRPr="007D37DD">
        <w:rPr>
          <w:noProof/>
        </w:rPr>
        <w:t xml:space="preserve">Для реализации дипломного проекта, представляющего собой REST API с акцентом на безопасную разработку, используется набор программных </w:t>
      </w:r>
      <w:r w:rsidRPr="007D37DD">
        <w:rPr>
          <w:noProof/>
        </w:rPr>
        <w:lastRenderedPageBreak/>
        <w:t>средств и инструментов, обеспечивающих эффективное хранение данных, управление кодом, тестирование и документирование. Выбранные технологии позволяют создать надёжную, защищённую и расширяемую систему, соответствующую современным требованиям к веб-приложениям.</w:t>
      </w:r>
    </w:p>
    <w:p w14:paraId="03D8C449" w14:textId="5491F2C5" w:rsidR="00990922" w:rsidRPr="007D37DD" w:rsidRDefault="00990922" w:rsidP="00BB3F12">
      <w:pPr>
        <w:rPr>
          <w:noProof/>
        </w:rPr>
      </w:pPr>
      <w:r w:rsidRPr="007D37DD">
        <w:rPr>
          <w:noProof/>
          <w:lang w:val="en-US"/>
        </w:rPr>
        <w:t>H</w:t>
      </w:r>
      <w:r w:rsidRPr="007D37DD">
        <w:rPr>
          <w:noProof/>
        </w:rPr>
        <w:t>2/</w:t>
      </w:r>
      <w:r w:rsidRPr="007D37DD">
        <w:rPr>
          <w:noProof/>
          <w:lang w:val="en-US"/>
        </w:rPr>
        <w:t>PostgreSQL</w:t>
      </w:r>
      <w:r w:rsidRPr="007D37DD">
        <w:rPr>
          <w:noProof/>
        </w:rPr>
        <w:t xml:space="preserve"> – система управления базами данных</w:t>
      </w:r>
    </w:p>
    <w:p w14:paraId="098BAA2E" w14:textId="5F978FAE" w:rsidR="00990922" w:rsidRPr="007D37DD" w:rsidRDefault="00990922" w:rsidP="00990922">
      <w:pPr>
        <w:rPr>
          <w:noProof/>
        </w:rPr>
      </w:pPr>
      <w:r w:rsidRPr="007D37DD">
        <w:rPr>
          <w:noProof/>
        </w:rPr>
        <w:t xml:space="preserve">В качестве основной СУБД используется </w:t>
      </w:r>
      <w:r w:rsidRPr="007D37DD">
        <w:rPr>
          <w:noProof/>
          <w:lang w:val="en-US"/>
        </w:rPr>
        <w:t>H</w:t>
      </w:r>
      <w:r w:rsidRPr="007D37DD">
        <w:rPr>
          <w:noProof/>
        </w:rPr>
        <w:t xml:space="preserve">2 — легковесная встроенная реляционная база данных, подходящая для тестирования и демонстрации функционала. Также предусмотрена возможность замены </w:t>
      </w:r>
      <w:r w:rsidRPr="007D37DD">
        <w:rPr>
          <w:noProof/>
          <w:lang w:val="en-US"/>
        </w:rPr>
        <w:t>H</w:t>
      </w:r>
      <w:r w:rsidRPr="007D37DD">
        <w:rPr>
          <w:noProof/>
        </w:rPr>
        <w:t xml:space="preserve">2 на </w:t>
      </w:r>
      <w:r w:rsidRPr="007D37DD">
        <w:rPr>
          <w:noProof/>
          <w:lang w:val="en-US"/>
        </w:rPr>
        <w:t>PostgreSQL</w:t>
      </w:r>
      <w:r w:rsidRPr="007D37DD">
        <w:rPr>
          <w:noProof/>
        </w:rPr>
        <w:t xml:space="preserve"> для использования в продакшне:</w:t>
      </w:r>
    </w:p>
    <w:p w14:paraId="4E0C6DBE" w14:textId="12CBB754" w:rsidR="00990922" w:rsidRPr="007D37DD" w:rsidRDefault="00990922" w:rsidP="00990922">
      <w:pPr>
        <w:rPr>
          <w:noProof/>
        </w:rPr>
      </w:pPr>
      <w:r w:rsidRPr="007D37DD">
        <w:t xml:space="preserve">– </w:t>
      </w:r>
      <w:r w:rsidRPr="007D37DD">
        <w:rPr>
          <w:noProof/>
        </w:rPr>
        <w:t>Обеспечивает надёжное хранение информации о пользователях и товарах.</w:t>
      </w:r>
    </w:p>
    <w:p w14:paraId="4DDAF35B" w14:textId="5EFDDB16" w:rsidR="00990922" w:rsidRPr="007D37DD" w:rsidRDefault="00990922" w:rsidP="00990922">
      <w:pPr>
        <w:rPr>
          <w:noProof/>
        </w:rPr>
      </w:pPr>
      <w:r w:rsidRPr="007D37DD">
        <w:t xml:space="preserve">– </w:t>
      </w:r>
      <w:r w:rsidRPr="007D37DD">
        <w:rPr>
          <w:noProof/>
        </w:rPr>
        <w:t xml:space="preserve">Поддерживает </w:t>
      </w:r>
      <w:r w:rsidRPr="007D37DD">
        <w:rPr>
          <w:noProof/>
          <w:lang w:val="en-US"/>
        </w:rPr>
        <w:t>SQL</w:t>
      </w:r>
      <w:r w:rsidRPr="007D37DD">
        <w:rPr>
          <w:noProof/>
        </w:rPr>
        <w:t>-запросы и транзакции.</w:t>
      </w:r>
    </w:p>
    <w:p w14:paraId="63B6C206" w14:textId="7D99EF78" w:rsidR="00990922" w:rsidRPr="007D37DD" w:rsidRDefault="00990922" w:rsidP="00990922">
      <w:pPr>
        <w:rPr>
          <w:noProof/>
          <w:lang w:val="en-US"/>
        </w:rPr>
      </w:pPr>
      <w:r w:rsidRPr="007D37DD">
        <w:rPr>
          <w:lang w:val="en-US"/>
        </w:rPr>
        <w:t xml:space="preserve">– </w:t>
      </w:r>
      <w:r w:rsidRPr="007D37DD">
        <w:rPr>
          <w:noProof/>
          <w:lang w:val="en-US"/>
        </w:rPr>
        <w:t>Удобна для работы с ORM (Hibernate / Spring Data JPA).</w:t>
      </w:r>
    </w:p>
    <w:p w14:paraId="7782D076" w14:textId="7CD562C4" w:rsidR="00990922" w:rsidRPr="007D37DD" w:rsidRDefault="00990922" w:rsidP="00990922">
      <w:pPr>
        <w:rPr>
          <w:noProof/>
        </w:rPr>
      </w:pPr>
      <w:r w:rsidRPr="007D37DD">
        <w:t xml:space="preserve">– </w:t>
      </w:r>
      <w:r w:rsidRPr="007D37DD">
        <w:rPr>
          <w:noProof/>
        </w:rPr>
        <w:t xml:space="preserve">В случае перехода на </w:t>
      </w:r>
      <w:r w:rsidRPr="007D37DD">
        <w:rPr>
          <w:noProof/>
          <w:lang w:val="en-US"/>
        </w:rPr>
        <w:t>PostgreSQL</w:t>
      </w:r>
      <w:r w:rsidRPr="007D37DD">
        <w:rPr>
          <w:noProof/>
        </w:rPr>
        <w:t xml:space="preserve"> — обеспечивается масштабируемость и высокая производительность.</w:t>
      </w:r>
    </w:p>
    <w:p w14:paraId="343778F9" w14:textId="77777777" w:rsidR="00990922" w:rsidRPr="007D37DD" w:rsidRDefault="00990922" w:rsidP="00990922">
      <w:pPr>
        <w:rPr>
          <w:noProof/>
        </w:rPr>
      </w:pPr>
      <w:r w:rsidRPr="007D37DD">
        <w:rPr>
          <w:noProof/>
        </w:rPr>
        <w:t>Git – система контроля версий</w:t>
      </w:r>
    </w:p>
    <w:p w14:paraId="4F28B0C3" w14:textId="77777777" w:rsidR="00990922" w:rsidRPr="007D37DD" w:rsidRDefault="00990922" w:rsidP="00990922">
      <w:pPr>
        <w:rPr>
          <w:noProof/>
        </w:rPr>
      </w:pPr>
      <w:r w:rsidRPr="007D37DD">
        <w:rPr>
          <w:noProof/>
        </w:rPr>
        <w:t>Для управления исходным кодом используется Git , что позволяет:</w:t>
      </w:r>
    </w:p>
    <w:p w14:paraId="75C7B5F9" w14:textId="7CE1A2EA" w:rsidR="00990922" w:rsidRPr="007D37DD" w:rsidRDefault="00990922" w:rsidP="00990922">
      <w:pPr>
        <w:rPr>
          <w:noProof/>
        </w:rPr>
      </w:pPr>
      <w:r w:rsidRPr="007D37DD">
        <w:t xml:space="preserve">– </w:t>
      </w:r>
      <w:r w:rsidRPr="007D37DD">
        <w:rPr>
          <w:noProof/>
        </w:rPr>
        <w:t>Отслеживать изменения в коде.</w:t>
      </w:r>
    </w:p>
    <w:p w14:paraId="099D0AFF" w14:textId="60C0AAAF" w:rsidR="00990922" w:rsidRPr="007D37DD" w:rsidRDefault="00990922" w:rsidP="00990922">
      <w:pPr>
        <w:rPr>
          <w:noProof/>
        </w:rPr>
      </w:pPr>
      <w:r w:rsidRPr="007D37DD">
        <w:t xml:space="preserve">– </w:t>
      </w:r>
      <w:r w:rsidRPr="007D37DD">
        <w:rPr>
          <w:noProof/>
        </w:rPr>
        <w:t>Организовать командную разработку.</w:t>
      </w:r>
    </w:p>
    <w:p w14:paraId="68BB7DB9" w14:textId="1DCE9E09" w:rsidR="00990922" w:rsidRPr="007D37DD" w:rsidRDefault="00990922" w:rsidP="00990922">
      <w:pPr>
        <w:rPr>
          <w:noProof/>
        </w:rPr>
      </w:pPr>
      <w:r w:rsidRPr="007D37DD">
        <w:t xml:space="preserve">– </w:t>
      </w:r>
      <w:r w:rsidRPr="007D37DD">
        <w:rPr>
          <w:noProof/>
        </w:rPr>
        <w:t>Сохранять историю изменений.</w:t>
      </w:r>
    </w:p>
    <w:p w14:paraId="5A85C398" w14:textId="741DE10A" w:rsidR="00990922" w:rsidRPr="007D37DD" w:rsidRDefault="00990922" w:rsidP="00990922">
      <w:pPr>
        <w:rPr>
          <w:noProof/>
        </w:rPr>
      </w:pPr>
      <w:r w:rsidRPr="007D37DD">
        <w:t xml:space="preserve">– </w:t>
      </w:r>
      <w:r w:rsidRPr="007D37DD">
        <w:rPr>
          <w:noProof/>
        </w:rPr>
        <w:t>Интегрироваться с платформами, такими как GitHub или GitLab.</w:t>
      </w:r>
    </w:p>
    <w:p w14:paraId="3691DBCA" w14:textId="31193A25" w:rsidR="005175FD" w:rsidRPr="007D37DD" w:rsidRDefault="005175FD" w:rsidP="00990922">
      <w:pPr>
        <w:rPr>
          <w:noProof/>
        </w:rPr>
      </w:pPr>
      <w:r w:rsidRPr="007D37DD">
        <w:rPr>
          <w:noProof/>
        </w:rPr>
        <w:t>Git обеспечивает полный контроль над состоянием проекта на всех этапах его жизненного цикла.</w:t>
      </w:r>
    </w:p>
    <w:p w14:paraId="781F07D1" w14:textId="77777777" w:rsidR="005175FD" w:rsidRPr="007D37DD" w:rsidRDefault="005175FD" w:rsidP="005175FD">
      <w:pPr>
        <w:rPr>
          <w:noProof/>
        </w:rPr>
      </w:pPr>
      <w:r w:rsidRPr="007D37DD">
        <w:rPr>
          <w:noProof/>
          <w:lang w:val="en-US"/>
        </w:rPr>
        <w:t>IntelliJ</w:t>
      </w:r>
      <w:r w:rsidRPr="007D37DD">
        <w:rPr>
          <w:noProof/>
        </w:rPr>
        <w:t xml:space="preserve"> </w:t>
      </w:r>
      <w:r w:rsidRPr="007D37DD">
        <w:rPr>
          <w:noProof/>
          <w:lang w:val="en-US"/>
        </w:rPr>
        <w:t>IDEA</w:t>
      </w:r>
      <w:r w:rsidRPr="007D37DD">
        <w:rPr>
          <w:noProof/>
        </w:rPr>
        <w:t xml:space="preserve"> – интегрированная среда разработки</w:t>
      </w:r>
    </w:p>
    <w:p w14:paraId="7C0AD8E8" w14:textId="4B605862" w:rsidR="005175FD" w:rsidRPr="007D37DD" w:rsidRDefault="005175FD" w:rsidP="005175FD">
      <w:pPr>
        <w:rPr>
          <w:noProof/>
        </w:rPr>
      </w:pPr>
      <w:r w:rsidRPr="007D37DD">
        <w:rPr>
          <w:noProof/>
        </w:rPr>
        <w:t xml:space="preserve">В качестве основной </w:t>
      </w:r>
      <w:r w:rsidRPr="007D37DD">
        <w:rPr>
          <w:noProof/>
          <w:lang w:val="en-US"/>
        </w:rPr>
        <w:t>IDE</w:t>
      </w:r>
      <w:r w:rsidRPr="007D37DD">
        <w:rPr>
          <w:noProof/>
        </w:rPr>
        <w:t xml:space="preserve"> используется </w:t>
      </w:r>
      <w:r w:rsidRPr="007D37DD">
        <w:rPr>
          <w:noProof/>
          <w:lang w:val="en-US"/>
        </w:rPr>
        <w:t>IntelliJ</w:t>
      </w:r>
      <w:r w:rsidRPr="007D37DD">
        <w:rPr>
          <w:noProof/>
        </w:rPr>
        <w:t xml:space="preserve"> </w:t>
      </w:r>
      <w:r w:rsidRPr="007D37DD">
        <w:rPr>
          <w:noProof/>
          <w:lang w:val="en-US"/>
        </w:rPr>
        <w:t>IDEA</w:t>
      </w:r>
      <w:r w:rsidRPr="007D37DD">
        <w:rPr>
          <w:noProof/>
        </w:rPr>
        <w:t xml:space="preserve"> , которая предоставляет:</w:t>
      </w:r>
    </w:p>
    <w:p w14:paraId="47303BCF" w14:textId="2C60B413" w:rsidR="005175FD" w:rsidRPr="007D37DD" w:rsidRDefault="005175FD" w:rsidP="005175FD">
      <w:pPr>
        <w:rPr>
          <w:noProof/>
        </w:rPr>
      </w:pPr>
      <w:r w:rsidRPr="007D37DD">
        <w:t xml:space="preserve">– </w:t>
      </w:r>
      <w:r w:rsidRPr="007D37DD">
        <w:rPr>
          <w:noProof/>
        </w:rPr>
        <w:t xml:space="preserve">Автоматическую загрузку зависимостей через </w:t>
      </w:r>
      <w:r w:rsidRPr="007D37DD">
        <w:rPr>
          <w:noProof/>
          <w:lang w:val="en-US"/>
        </w:rPr>
        <w:t>Maven</w:t>
      </w:r>
      <w:r w:rsidRPr="007D37DD">
        <w:rPr>
          <w:noProof/>
        </w:rPr>
        <w:t>.</w:t>
      </w:r>
    </w:p>
    <w:p w14:paraId="20735409" w14:textId="2D2E47EC" w:rsidR="005175FD" w:rsidRPr="007D37DD" w:rsidRDefault="005175FD" w:rsidP="005175FD">
      <w:pPr>
        <w:rPr>
          <w:noProof/>
        </w:rPr>
      </w:pPr>
      <w:r w:rsidRPr="007D37DD">
        <w:t xml:space="preserve">– </w:t>
      </w:r>
      <w:r w:rsidRPr="007D37DD">
        <w:rPr>
          <w:noProof/>
        </w:rPr>
        <w:t xml:space="preserve">Интеграцию с </w:t>
      </w:r>
      <w:r w:rsidRPr="007D37DD">
        <w:rPr>
          <w:noProof/>
          <w:lang w:val="en-US"/>
        </w:rPr>
        <w:t>Git</w:t>
      </w:r>
      <w:r w:rsidRPr="007D37DD">
        <w:rPr>
          <w:noProof/>
        </w:rPr>
        <w:t xml:space="preserve"> и системами контроля версий.</w:t>
      </w:r>
    </w:p>
    <w:p w14:paraId="036B9CF6" w14:textId="321CAA9C" w:rsidR="005175FD" w:rsidRPr="007D37DD" w:rsidRDefault="005175FD" w:rsidP="005175FD">
      <w:pPr>
        <w:rPr>
          <w:noProof/>
        </w:rPr>
      </w:pPr>
      <w:r w:rsidRPr="007D37DD">
        <w:t xml:space="preserve">– </w:t>
      </w:r>
      <w:r w:rsidRPr="007D37DD">
        <w:rPr>
          <w:noProof/>
        </w:rPr>
        <w:t xml:space="preserve">Поддержку </w:t>
      </w:r>
      <w:r w:rsidRPr="007D37DD">
        <w:rPr>
          <w:noProof/>
          <w:lang w:val="en-US"/>
        </w:rPr>
        <w:t>Spring</w:t>
      </w:r>
      <w:r w:rsidRPr="007D37DD">
        <w:rPr>
          <w:noProof/>
        </w:rPr>
        <w:t xml:space="preserve"> </w:t>
      </w:r>
      <w:r w:rsidRPr="007D37DD">
        <w:rPr>
          <w:noProof/>
          <w:lang w:val="en-US"/>
        </w:rPr>
        <w:t>Boot</w:t>
      </w:r>
      <w:r w:rsidRPr="007D37DD">
        <w:rPr>
          <w:noProof/>
        </w:rPr>
        <w:t xml:space="preserve">, </w:t>
      </w:r>
      <w:r w:rsidRPr="007D37DD">
        <w:rPr>
          <w:noProof/>
          <w:lang w:val="en-US"/>
        </w:rPr>
        <w:t>Lombok</w:t>
      </w:r>
      <w:r w:rsidRPr="007D37DD">
        <w:rPr>
          <w:noProof/>
        </w:rPr>
        <w:t xml:space="preserve">, </w:t>
      </w:r>
      <w:r w:rsidRPr="007D37DD">
        <w:rPr>
          <w:noProof/>
          <w:lang w:val="en-US"/>
        </w:rPr>
        <w:t>Hibernate</w:t>
      </w:r>
      <w:r w:rsidRPr="007D37DD">
        <w:rPr>
          <w:noProof/>
        </w:rPr>
        <w:t xml:space="preserve"> и других используемых технологий.</w:t>
      </w:r>
    </w:p>
    <w:p w14:paraId="52714BFA" w14:textId="5C1A6D73" w:rsidR="005175FD" w:rsidRPr="007D37DD" w:rsidRDefault="005175FD" w:rsidP="005175FD">
      <w:pPr>
        <w:rPr>
          <w:noProof/>
        </w:rPr>
      </w:pPr>
      <w:r w:rsidRPr="007D37DD">
        <w:lastRenderedPageBreak/>
        <w:t>–</w:t>
      </w:r>
      <w:r w:rsidRPr="007D37DD">
        <w:rPr>
          <w:noProof/>
        </w:rPr>
        <w:t>Мощные инструменты отладки и анализа кода.</w:t>
      </w:r>
    </w:p>
    <w:p w14:paraId="2AC4A85F" w14:textId="5F7CA204" w:rsidR="005175FD" w:rsidRPr="007D37DD" w:rsidRDefault="005175FD" w:rsidP="005175FD">
      <w:pPr>
        <w:rPr>
          <w:noProof/>
        </w:rPr>
      </w:pPr>
      <w:r w:rsidRPr="007D37DD">
        <w:rPr>
          <w:noProof/>
        </w:rPr>
        <w:t xml:space="preserve">Эти возможности делают </w:t>
      </w:r>
      <w:r w:rsidRPr="007D37DD">
        <w:rPr>
          <w:noProof/>
          <w:lang w:val="en-US"/>
        </w:rPr>
        <w:t>IntelliJ</w:t>
      </w:r>
      <w:r w:rsidRPr="007D37DD">
        <w:rPr>
          <w:noProof/>
        </w:rPr>
        <w:t xml:space="preserve"> </w:t>
      </w:r>
      <w:r w:rsidRPr="007D37DD">
        <w:rPr>
          <w:noProof/>
          <w:lang w:val="en-US"/>
        </w:rPr>
        <w:t>IDEA</w:t>
      </w:r>
      <w:r w:rsidRPr="007D37DD">
        <w:rPr>
          <w:noProof/>
        </w:rPr>
        <w:t xml:space="preserve"> идеальным выбором для создания и сопровождения безопасного </w:t>
      </w:r>
      <w:r w:rsidRPr="007D37DD">
        <w:rPr>
          <w:noProof/>
          <w:lang w:val="en-US"/>
        </w:rPr>
        <w:t>Java</w:t>
      </w:r>
      <w:r w:rsidRPr="007D37DD">
        <w:rPr>
          <w:noProof/>
        </w:rPr>
        <w:t>-приложения.</w:t>
      </w:r>
    </w:p>
    <w:p w14:paraId="44757623" w14:textId="77777777" w:rsidR="005175FD" w:rsidRPr="007D37DD" w:rsidRDefault="005175FD" w:rsidP="005175FD">
      <w:pPr>
        <w:rPr>
          <w:noProof/>
        </w:rPr>
      </w:pPr>
      <w:r w:rsidRPr="007D37DD">
        <w:rPr>
          <w:noProof/>
        </w:rPr>
        <w:t>JUnit 5 и Mockito – инструменты модульного тестирования</w:t>
      </w:r>
    </w:p>
    <w:p w14:paraId="22ADB67C" w14:textId="21EAB783" w:rsidR="005175FD" w:rsidRPr="007D37DD" w:rsidRDefault="005175FD" w:rsidP="005175FD">
      <w:pPr>
        <w:rPr>
          <w:noProof/>
        </w:rPr>
      </w:pPr>
      <w:r w:rsidRPr="007D37DD">
        <w:rPr>
          <w:noProof/>
        </w:rPr>
        <w:t>Для проверки корректности работы контроллеров и сервисов используются библиотеки:</w:t>
      </w:r>
    </w:p>
    <w:p w14:paraId="7D3E73B5" w14:textId="46CAAC11" w:rsidR="005175FD" w:rsidRPr="007D37DD" w:rsidRDefault="005175FD" w:rsidP="005175FD">
      <w:pPr>
        <w:rPr>
          <w:noProof/>
        </w:rPr>
      </w:pPr>
      <w:r w:rsidRPr="007D37DD">
        <w:t xml:space="preserve">– </w:t>
      </w:r>
      <w:r w:rsidRPr="007D37DD">
        <w:rPr>
          <w:noProof/>
        </w:rPr>
        <w:t>JUnit 5 – для написания и запуска тестовых сценариев.</w:t>
      </w:r>
    </w:p>
    <w:p w14:paraId="5FE9DD97" w14:textId="2AD178E9" w:rsidR="005175FD" w:rsidRPr="007D37DD" w:rsidRDefault="005175FD" w:rsidP="005175FD">
      <w:pPr>
        <w:rPr>
          <w:noProof/>
        </w:rPr>
      </w:pPr>
      <w:r w:rsidRPr="007D37DD">
        <w:t xml:space="preserve">– </w:t>
      </w:r>
      <w:r w:rsidRPr="007D37DD">
        <w:rPr>
          <w:noProof/>
        </w:rPr>
        <w:t>Mockito – для мокирования зависимостей и изоляции логики при тестировании.</w:t>
      </w:r>
    </w:p>
    <w:p w14:paraId="156CCFA6" w14:textId="448ED11D" w:rsidR="005175FD" w:rsidRPr="007D37DD" w:rsidRDefault="005175FD" w:rsidP="005175FD">
      <w:pPr>
        <w:rPr>
          <w:noProof/>
        </w:rPr>
      </w:pPr>
      <w:r w:rsidRPr="007D37DD">
        <w:rPr>
          <w:noProof/>
        </w:rPr>
        <w:t>Тестирование позволяет выявлять ошибки на ранних этапах разработки и повышает качество кода.</w:t>
      </w:r>
    </w:p>
    <w:p w14:paraId="0A66D0D3" w14:textId="77777777" w:rsidR="005175FD" w:rsidRPr="007D37DD" w:rsidRDefault="005175FD" w:rsidP="005175FD">
      <w:pPr>
        <w:rPr>
          <w:noProof/>
        </w:rPr>
      </w:pPr>
      <w:r w:rsidRPr="007D37DD">
        <w:rPr>
          <w:noProof/>
        </w:rPr>
        <w:t>Postman – инструмент для тестирования REST API</w:t>
      </w:r>
    </w:p>
    <w:p w14:paraId="515BB541" w14:textId="35F92C0A" w:rsidR="005175FD" w:rsidRPr="007D37DD" w:rsidRDefault="005175FD" w:rsidP="005175FD">
      <w:pPr>
        <w:rPr>
          <w:noProof/>
        </w:rPr>
      </w:pPr>
      <w:r w:rsidRPr="007D37DD">
        <w:rPr>
          <w:noProof/>
        </w:rPr>
        <w:t>Для тестирования HTTP-запросов к эндпоинтам используется Postman :</w:t>
      </w:r>
    </w:p>
    <w:p w14:paraId="464558AD" w14:textId="4D285706" w:rsidR="005175FD" w:rsidRPr="007D37DD" w:rsidRDefault="005175FD" w:rsidP="005175FD">
      <w:pPr>
        <w:rPr>
          <w:noProof/>
        </w:rPr>
      </w:pPr>
      <w:r w:rsidRPr="007D37DD">
        <w:t xml:space="preserve">– </w:t>
      </w:r>
      <w:r w:rsidRPr="007D37DD">
        <w:rPr>
          <w:noProof/>
        </w:rPr>
        <w:t>Позволяет отправлять GET, POST и другие запросы.</w:t>
      </w:r>
    </w:p>
    <w:p w14:paraId="6D67CB6C" w14:textId="765FD458" w:rsidR="005175FD" w:rsidRPr="007D37DD" w:rsidRDefault="005175FD" w:rsidP="005175FD">
      <w:pPr>
        <w:rPr>
          <w:noProof/>
        </w:rPr>
      </w:pPr>
      <w:r w:rsidRPr="007D37DD">
        <w:t xml:space="preserve">– </w:t>
      </w:r>
      <w:r w:rsidRPr="007D37DD">
        <w:rPr>
          <w:noProof/>
        </w:rPr>
        <w:t>Обеспечивает удобное тестирование JWT-авторизации.</w:t>
      </w:r>
    </w:p>
    <w:p w14:paraId="41F3E1A0" w14:textId="391574CF" w:rsidR="005175FD" w:rsidRPr="007D37DD" w:rsidRDefault="005175FD" w:rsidP="005175FD">
      <w:pPr>
        <w:rPr>
          <w:noProof/>
        </w:rPr>
      </w:pPr>
      <w:r w:rsidRPr="007D37DD">
        <w:t xml:space="preserve">– </w:t>
      </w:r>
      <w:r w:rsidRPr="007D37DD">
        <w:rPr>
          <w:noProof/>
        </w:rPr>
        <w:t>Используется для проверки работы продуктового API.</w:t>
      </w:r>
    </w:p>
    <w:p w14:paraId="136B696F" w14:textId="59D9CCFA" w:rsidR="005175FD" w:rsidRPr="007D37DD" w:rsidRDefault="005175FD" w:rsidP="005175FD">
      <w:pPr>
        <w:rPr>
          <w:noProof/>
        </w:rPr>
      </w:pPr>
      <w:r w:rsidRPr="007D37DD">
        <w:rPr>
          <w:noProof/>
        </w:rPr>
        <w:t>Это делает процесс отладки более наглядным и упрощает взаимодействие с backend-частью.</w:t>
      </w:r>
    </w:p>
    <w:p w14:paraId="52564CFD" w14:textId="2E89F82A" w:rsidR="005175FD" w:rsidRPr="007D37DD" w:rsidRDefault="005175FD" w:rsidP="00647CE3">
      <w:pPr>
        <w:rPr>
          <w:noProof/>
        </w:rPr>
      </w:pPr>
      <w:r w:rsidRPr="007D37DD">
        <w:rPr>
          <w:noProof/>
          <w:lang w:val="en-US"/>
        </w:rPr>
        <w:t>Swagger</w:t>
      </w:r>
      <w:r w:rsidRPr="007D37DD">
        <w:rPr>
          <w:noProof/>
        </w:rPr>
        <w:t xml:space="preserve"> </w:t>
      </w:r>
      <w:r w:rsidRPr="007D37DD">
        <w:rPr>
          <w:noProof/>
          <w:lang w:val="en-US"/>
        </w:rPr>
        <w:t>UI</w:t>
      </w:r>
      <w:r w:rsidRPr="007D37DD">
        <w:rPr>
          <w:noProof/>
        </w:rPr>
        <w:t xml:space="preserve"> </w:t>
      </w:r>
    </w:p>
    <w:p w14:paraId="16449099" w14:textId="21DF684D" w:rsidR="005175FD" w:rsidRPr="007D37DD" w:rsidRDefault="005175FD" w:rsidP="005175FD">
      <w:pPr>
        <w:rPr>
          <w:noProof/>
        </w:rPr>
      </w:pPr>
      <w:r w:rsidRPr="007D37DD">
        <w:rPr>
          <w:noProof/>
        </w:rPr>
        <w:t xml:space="preserve">Хотя в текущей реализации </w:t>
      </w:r>
      <w:r w:rsidRPr="007D37DD">
        <w:rPr>
          <w:noProof/>
          <w:lang w:val="en-US"/>
        </w:rPr>
        <w:t>Swagger</w:t>
      </w:r>
      <w:r w:rsidRPr="007D37DD">
        <w:rPr>
          <w:noProof/>
        </w:rPr>
        <w:t xml:space="preserve"> не подключен, он может быть использован в дальнейшем для:</w:t>
      </w:r>
    </w:p>
    <w:p w14:paraId="5F6BEA50" w14:textId="12B109DF" w:rsidR="005175FD" w:rsidRPr="007D37DD" w:rsidRDefault="005175FD" w:rsidP="005175FD">
      <w:pPr>
        <w:rPr>
          <w:noProof/>
        </w:rPr>
      </w:pPr>
      <w:r w:rsidRPr="007D37DD">
        <w:t xml:space="preserve">– </w:t>
      </w:r>
      <w:r w:rsidRPr="007D37DD">
        <w:rPr>
          <w:noProof/>
        </w:rPr>
        <w:t xml:space="preserve">Автоматического создания документации по </w:t>
      </w:r>
      <w:r w:rsidRPr="007D37DD">
        <w:rPr>
          <w:noProof/>
          <w:lang w:val="en-US"/>
        </w:rPr>
        <w:t>API</w:t>
      </w:r>
      <w:r w:rsidRPr="007D37DD">
        <w:rPr>
          <w:noProof/>
        </w:rPr>
        <w:t>.</w:t>
      </w:r>
    </w:p>
    <w:p w14:paraId="4A08E9C3" w14:textId="33CEE8B9" w:rsidR="005175FD" w:rsidRPr="007D37DD" w:rsidRDefault="005175FD" w:rsidP="005175FD">
      <w:pPr>
        <w:rPr>
          <w:noProof/>
        </w:rPr>
      </w:pPr>
      <w:r w:rsidRPr="007D37DD">
        <w:t xml:space="preserve">– </w:t>
      </w:r>
      <w:r w:rsidRPr="007D37DD">
        <w:rPr>
          <w:noProof/>
        </w:rPr>
        <w:t>Интерактивного тестирования эндпоинтов.</w:t>
      </w:r>
    </w:p>
    <w:p w14:paraId="52FCAA7E" w14:textId="753C5556" w:rsidR="005175FD" w:rsidRPr="007D37DD" w:rsidRDefault="005175FD" w:rsidP="005175FD">
      <w:pPr>
        <w:rPr>
          <w:noProof/>
        </w:rPr>
      </w:pPr>
      <w:r w:rsidRPr="007D37DD">
        <w:t xml:space="preserve">– </w:t>
      </w:r>
      <w:r w:rsidRPr="007D37DD">
        <w:rPr>
          <w:noProof/>
        </w:rPr>
        <w:t xml:space="preserve">Упрощения взаимодействия между </w:t>
      </w:r>
      <w:r w:rsidRPr="007D37DD">
        <w:rPr>
          <w:noProof/>
          <w:lang w:val="en-US"/>
        </w:rPr>
        <w:t>frontend</w:t>
      </w:r>
      <w:r w:rsidRPr="007D37DD">
        <w:rPr>
          <w:noProof/>
        </w:rPr>
        <w:t xml:space="preserve"> и </w:t>
      </w:r>
      <w:r w:rsidRPr="007D37DD">
        <w:rPr>
          <w:noProof/>
          <w:lang w:val="en-US"/>
        </w:rPr>
        <w:t>backend</w:t>
      </w:r>
      <w:r w:rsidRPr="007D37DD">
        <w:rPr>
          <w:noProof/>
        </w:rPr>
        <w:t>.</w:t>
      </w:r>
    </w:p>
    <w:p w14:paraId="32456DBC" w14:textId="5EDAD905" w:rsidR="005175FD" w:rsidRPr="007D37DD" w:rsidRDefault="005175FD" w:rsidP="005175FD">
      <w:pPr>
        <w:rPr>
          <w:noProof/>
        </w:rPr>
      </w:pPr>
      <w:r w:rsidRPr="007D37DD">
        <w:rPr>
          <w:noProof/>
          <w:lang w:val="en-US"/>
        </w:rPr>
        <w:t>Swagger</w:t>
      </w:r>
      <w:r w:rsidRPr="007D37DD">
        <w:rPr>
          <w:noProof/>
        </w:rPr>
        <w:t xml:space="preserve"> особенно полезен при расширении системы и добавлении новых компонентов.</w:t>
      </w:r>
    </w:p>
    <w:p w14:paraId="2C8F9E50" w14:textId="343736DC" w:rsidR="005175FD" w:rsidRPr="007D37DD" w:rsidRDefault="005175FD" w:rsidP="005175FD">
      <w:pPr>
        <w:rPr>
          <w:noProof/>
        </w:rPr>
      </w:pPr>
      <w:r w:rsidRPr="007D37DD">
        <w:rPr>
          <w:noProof/>
          <w:lang w:val="en-US"/>
        </w:rPr>
        <w:t>Draw</w:t>
      </w:r>
      <w:r w:rsidRPr="007D37DD">
        <w:rPr>
          <w:noProof/>
        </w:rPr>
        <w:t>.</w:t>
      </w:r>
      <w:r w:rsidRPr="007D37DD">
        <w:rPr>
          <w:noProof/>
          <w:lang w:val="en-US"/>
        </w:rPr>
        <w:t>io</w:t>
      </w:r>
      <w:r w:rsidRPr="007D37DD">
        <w:rPr>
          <w:noProof/>
        </w:rPr>
        <w:t xml:space="preserve"> – инструмент для проектирования архитектуры</w:t>
      </w:r>
    </w:p>
    <w:p w14:paraId="082BC990" w14:textId="6B789425" w:rsidR="005175FD" w:rsidRPr="007D37DD" w:rsidRDefault="005175FD" w:rsidP="005175FD">
      <w:pPr>
        <w:rPr>
          <w:noProof/>
        </w:rPr>
      </w:pPr>
      <w:r w:rsidRPr="007D37DD">
        <w:rPr>
          <w:noProof/>
        </w:rPr>
        <w:t xml:space="preserve">Для визуализации структуры проекта и бизнес-процессов применяется онлайн-сервис </w:t>
      </w:r>
      <w:r w:rsidRPr="007D37DD">
        <w:rPr>
          <w:noProof/>
          <w:lang w:val="en-US"/>
        </w:rPr>
        <w:t>Draw</w:t>
      </w:r>
      <w:r w:rsidRPr="007D37DD">
        <w:rPr>
          <w:noProof/>
        </w:rPr>
        <w:t>.</w:t>
      </w:r>
      <w:r w:rsidRPr="007D37DD">
        <w:rPr>
          <w:noProof/>
          <w:lang w:val="en-US"/>
        </w:rPr>
        <w:t>io</w:t>
      </w:r>
      <w:r w:rsidRPr="007D37DD">
        <w:rPr>
          <w:noProof/>
        </w:rPr>
        <w:t>:</w:t>
      </w:r>
    </w:p>
    <w:p w14:paraId="12E03D0E" w14:textId="0CC478B3" w:rsidR="005175FD" w:rsidRPr="007D37DD" w:rsidRDefault="005175FD" w:rsidP="005175FD">
      <w:pPr>
        <w:rPr>
          <w:noProof/>
        </w:rPr>
      </w:pPr>
      <w:r w:rsidRPr="007D37DD">
        <w:t xml:space="preserve">– </w:t>
      </w:r>
      <w:r w:rsidRPr="007D37DD">
        <w:rPr>
          <w:noProof/>
        </w:rPr>
        <w:t xml:space="preserve">Создание </w:t>
      </w:r>
      <w:r w:rsidRPr="007D37DD">
        <w:rPr>
          <w:noProof/>
          <w:lang w:val="en-US"/>
        </w:rPr>
        <w:t>IDEF</w:t>
      </w:r>
      <w:r w:rsidRPr="007D37DD">
        <w:rPr>
          <w:noProof/>
        </w:rPr>
        <w:t>0-диаграмм.</w:t>
      </w:r>
    </w:p>
    <w:p w14:paraId="3F930E37" w14:textId="30D04D8C" w:rsidR="005175FD" w:rsidRPr="007D37DD" w:rsidRDefault="005175FD" w:rsidP="005175FD">
      <w:pPr>
        <w:rPr>
          <w:noProof/>
        </w:rPr>
      </w:pPr>
      <w:r w:rsidRPr="007D37DD">
        <w:lastRenderedPageBreak/>
        <w:t xml:space="preserve">– </w:t>
      </w:r>
      <w:r w:rsidRPr="007D37DD">
        <w:rPr>
          <w:noProof/>
        </w:rPr>
        <w:t xml:space="preserve">Проектирование </w:t>
      </w:r>
      <w:r w:rsidRPr="007D37DD">
        <w:rPr>
          <w:noProof/>
          <w:lang w:val="en-US"/>
        </w:rPr>
        <w:t>ER</w:t>
      </w:r>
      <w:r w:rsidRPr="007D37DD">
        <w:rPr>
          <w:noProof/>
        </w:rPr>
        <w:t>-моделей БД.</w:t>
      </w:r>
    </w:p>
    <w:p w14:paraId="07951C71" w14:textId="1D145FAB" w:rsidR="005175FD" w:rsidRPr="007D37DD" w:rsidRDefault="005175FD" w:rsidP="005175FD">
      <w:pPr>
        <w:rPr>
          <w:noProof/>
        </w:rPr>
      </w:pPr>
      <w:r w:rsidRPr="007D37DD">
        <w:t xml:space="preserve">– </w:t>
      </w:r>
      <w:r w:rsidRPr="007D37DD">
        <w:rPr>
          <w:noProof/>
        </w:rPr>
        <w:t>Формирование диаграмм прецедентов и последовательностей.</w:t>
      </w:r>
    </w:p>
    <w:p w14:paraId="46A79A1F" w14:textId="41689BD3" w:rsidR="005175FD" w:rsidRPr="007D37DD" w:rsidRDefault="005175FD" w:rsidP="005175FD">
      <w:pPr>
        <w:rPr>
          <w:noProof/>
        </w:rPr>
      </w:pPr>
      <w:r w:rsidRPr="007D37DD">
        <w:rPr>
          <w:noProof/>
        </w:rPr>
        <w:t>Эти инструменты помогают лучше понять логику работы системы и подготовить качественную техническую документацию.</w:t>
      </w:r>
    </w:p>
    <w:p w14:paraId="26D081BD" w14:textId="77777777" w:rsidR="005175FD" w:rsidRPr="007D37DD" w:rsidRDefault="005175FD" w:rsidP="005175FD">
      <w:pPr>
        <w:rPr>
          <w:noProof/>
        </w:rPr>
      </w:pPr>
      <w:r w:rsidRPr="007D37DD">
        <w:rPr>
          <w:noProof/>
          <w:lang w:val="en-US"/>
        </w:rPr>
        <w:t>Microsoft</w:t>
      </w:r>
      <w:r w:rsidRPr="007D37DD">
        <w:rPr>
          <w:noProof/>
        </w:rPr>
        <w:t xml:space="preserve"> </w:t>
      </w:r>
      <w:r w:rsidRPr="007D37DD">
        <w:rPr>
          <w:noProof/>
          <w:lang w:val="en-US"/>
        </w:rPr>
        <w:t>Office</w:t>
      </w:r>
      <w:r w:rsidRPr="007D37DD">
        <w:rPr>
          <w:noProof/>
        </w:rPr>
        <w:t xml:space="preserve"> – офисный пакет для документирования</w:t>
      </w:r>
    </w:p>
    <w:p w14:paraId="38736004" w14:textId="652ED534" w:rsidR="005175FD" w:rsidRPr="007D37DD" w:rsidRDefault="005175FD" w:rsidP="005175FD">
      <w:pPr>
        <w:rPr>
          <w:noProof/>
        </w:rPr>
      </w:pPr>
      <w:r w:rsidRPr="007D37DD">
        <w:rPr>
          <w:noProof/>
        </w:rPr>
        <w:t xml:space="preserve">Для подготовки технической документации, презентаций и отчётов используется </w:t>
      </w:r>
      <w:r w:rsidRPr="007D37DD">
        <w:rPr>
          <w:noProof/>
          <w:lang w:val="en-US"/>
        </w:rPr>
        <w:t>Microsoft</w:t>
      </w:r>
      <w:r w:rsidRPr="007D37DD">
        <w:rPr>
          <w:noProof/>
        </w:rPr>
        <w:t xml:space="preserve"> </w:t>
      </w:r>
      <w:r w:rsidRPr="007D37DD">
        <w:rPr>
          <w:noProof/>
          <w:lang w:val="en-US"/>
        </w:rPr>
        <w:t>Office</w:t>
      </w:r>
      <w:r w:rsidRPr="007D37DD">
        <w:rPr>
          <w:noProof/>
        </w:rPr>
        <w:t xml:space="preserve"> :</w:t>
      </w:r>
    </w:p>
    <w:p w14:paraId="3D374E1F" w14:textId="50B606C7" w:rsidR="005175FD" w:rsidRPr="007D37DD" w:rsidRDefault="005175FD" w:rsidP="005175FD">
      <w:pPr>
        <w:rPr>
          <w:noProof/>
        </w:rPr>
      </w:pPr>
      <w:r w:rsidRPr="007D37DD">
        <w:t xml:space="preserve">– </w:t>
      </w:r>
      <w:r w:rsidRPr="007D37DD">
        <w:rPr>
          <w:noProof/>
          <w:lang w:val="en-US"/>
        </w:rPr>
        <w:t>Microsoft</w:t>
      </w:r>
      <w:r w:rsidRPr="007D37DD">
        <w:rPr>
          <w:noProof/>
        </w:rPr>
        <w:t xml:space="preserve"> </w:t>
      </w:r>
      <w:r w:rsidRPr="007D37DD">
        <w:rPr>
          <w:noProof/>
          <w:lang w:val="en-US"/>
        </w:rPr>
        <w:t>Word</w:t>
      </w:r>
      <w:r w:rsidRPr="007D37DD">
        <w:rPr>
          <w:noProof/>
        </w:rPr>
        <w:t xml:space="preserve"> — для оформления пояснительной записки.</w:t>
      </w:r>
    </w:p>
    <w:p w14:paraId="0DBCDED8" w14:textId="30A5C71A" w:rsidR="005175FD" w:rsidRPr="007D37DD" w:rsidRDefault="005175FD" w:rsidP="005175FD">
      <w:pPr>
        <w:rPr>
          <w:noProof/>
        </w:rPr>
      </w:pPr>
      <w:r w:rsidRPr="007D37DD">
        <w:t xml:space="preserve">– </w:t>
      </w:r>
      <w:r w:rsidRPr="007D37DD">
        <w:rPr>
          <w:noProof/>
          <w:lang w:val="en-US"/>
        </w:rPr>
        <w:t>Excel</w:t>
      </w:r>
      <w:r w:rsidRPr="007D37DD">
        <w:rPr>
          <w:noProof/>
        </w:rPr>
        <w:t xml:space="preserve"> — для составления таблиц требований и характеристик.</w:t>
      </w:r>
    </w:p>
    <w:p w14:paraId="21BDC74F" w14:textId="408D9ACA" w:rsidR="005175FD" w:rsidRPr="007D37DD" w:rsidRDefault="005175FD" w:rsidP="005175FD">
      <w:pPr>
        <w:rPr>
          <w:noProof/>
        </w:rPr>
      </w:pPr>
      <w:r w:rsidRPr="007D37DD">
        <w:t xml:space="preserve">– </w:t>
      </w:r>
      <w:r w:rsidRPr="007D37DD">
        <w:rPr>
          <w:noProof/>
          <w:lang w:val="en-US"/>
        </w:rPr>
        <w:t>PowerPoint</w:t>
      </w:r>
      <w:r w:rsidRPr="007D37DD">
        <w:rPr>
          <w:noProof/>
        </w:rPr>
        <w:t xml:space="preserve"> — для создания презентации к защите диплома.</w:t>
      </w:r>
    </w:p>
    <w:p w14:paraId="3F071A8C" w14:textId="0893D614" w:rsidR="005175FD" w:rsidRPr="007D37DD" w:rsidRDefault="005175FD" w:rsidP="005175FD">
      <w:pPr>
        <w:rPr>
          <w:noProof/>
        </w:rPr>
      </w:pPr>
      <w:r w:rsidRPr="007D37DD">
        <w:rPr>
          <w:noProof/>
        </w:rPr>
        <w:t>Офисный пакет обеспечивает структурированное представление материалов и их наглядность при защите проекта.</w:t>
      </w:r>
    </w:p>
    <w:p w14:paraId="4F291CE5" w14:textId="2AE905CC" w:rsidR="005175FD" w:rsidRPr="007D37DD" w:rsidRDefault="005175FD" w:rsidP="005175FD">
      <w:pPr>
        <w:rPr>
          <w:noProof/>
        </w:rPr>
      </w:pPr>
      <w:r w:rsidRPr="007D37DD">
        <w:rPr>
          <w:noProof/>
        </w:rPr>
        <w:t>Выбор указанных инструментов обусловлен их популярностью, открытой документацией, развитой экосистемой и высоким уровнем поддержки сообщества. Все перечисленные средства обеспечивают полное покрытие задач, связанных с проектированием, реализацией, тестированием и сопровождением безопасного REST API. Они являются ключевыми компонентами информационного обеспечения проекта и позволяют достичь высокого уровня качества и безопасности разработки.</w:t>
      </w:r>
    </w:p>
    <w:p w14:paraId="3353827E" w14:textId="718FA7EB" w:rsidR="0029307C" w:rsidRPr="007D37DD" w:rsidRDefault="001F52B6" w:rsidP="001F52B6">
      <w:pPr>
        <w:pStyle w:val="2"/>
        <w:rPr>
          <w:noProof/>
        </w:rPr>
      </w:pPr>
      <w:bookmarkStart w:id="5" w:name="_Toc200266277"/>
      <w:r w:rsidRPr="007D37DD">
        <w:rPr>
          <w:noProof/>
        </w:rPr>
        <w:t xml:space="preserve">1.3 </w:t>
      </w:r>
      <w:r w:rsidR="0029307C" w:rsidRPr="007D37DD">
        <w:rPr>
          <w:noProof/>
        </w:rPr>
        <w:t>Обзор и анализ существующих программных систем</w:t>
      </w:r>
      <w:bookmarkEnd w:id="5"/>
      <w:r w:rsidR="0029307C" w:rsidRPr="007D37DD">
        <w:rPr>
          <w:noProof/>
        </w:rPr>
        <w:t xml:space="preserve"> </w:t>
      </w:r>
    </w:p>
    <w:p w14:paraId="6F4F771F" w14:textId="77777777" w:rsidR="00647CE3" w:rsidRPr="007D37DD" w:rsidRDefault="00647CE3" w:rsidP="00647CE3">
      <w:pPr>
        <w:rPr>
          <w:rFonts w:eastAsia="Calibri" w:cs="Times New Roman"/>
          <w:color w:val="000000"/>
        </w:rPr>
      </w:pPr>
      <w:r w:rsidRPr="007D37DD">
        <w:rPr>
          <w:rFonts w:eastAsia="Calibri" w:cs="Times New Roman"/>
          <w:color w:val="000000"/>
        </w:rPr>
        <w:t xml:space="preserve">Анализ существующих подходов к обеспечению безопасности на этапе разработки позволяет выявить ключевые принципы, на которых можно основывать новую методологию. Современные стандарты и методологии, такие как Microsoft SDL, OWASP ASVS, CERT Secure </w:t>
      </w:r>
      <w:proofErr w:type="spellStart"/>
      <w:r w:rsidRPr="007D37DD">
        <w:rPr>
          <w:rFonts w:eastAsia="Calibri" w:cs="Times New Roman"/>
          <w:color w:val="000000"/>
        </w:rPr>
        <w:t>Coding</w:t>
      </w:r>
      <w:proofErr w:type="spellEnd"/>
      <w:r w:rsidRPr="007D37DD">
        <w:rPr>
          <w:rFonts w:eastAsia="Calibri" w:cs="Times New Roman"/>
          <w:color w:val="000000"/>
        </w:rPr>
        <w:t xml:space="preserve"> и ISO/IEC 27001, предлагают различные стратегии для минимизации рисков уязвимостей в коде. Однако каждая из них имеет свои ограничения, которые необходимо учитывать при создании универсального решения.</w:t>
      </w:r>
    </w:p>
    <w:p w14:paraId="5699CB7C" w14:textId="77777777" w:rsidR="00647CE3" w:rsidRPr="007D37DD" w:rsidRDefault="00647CE3" w:rsidP="00647CE3">
      <w:pPr>
        <w:rPr>
          <w:rFonts w:eastAsia="Calibri" w:cs="Times New Roman"/>
          <w:color w:val="000000"/>
          <w:lang w:val="en-US"/>
        </w:rPr>
      </w:pPr>
      <w:r w:rsidRPr="007D37DD">
        <w:rPr>
          <w:rFonts w:eastAsia="Calibri" w:cs="Times New Roman"/>
          <w:color w:val="000000"/>
          <w:lang w:val="en-US"/>
        </w:rPr>
        <w:t>Microsoft SDL (Security Development Lifecycle)</w:t>
      </w:r>
    </w:p>
    <w:p w14:paraId="65202B30" w14:textId="77777777" w:rsidR="00647CE3" w:rsidRPr="007D37DD" w:rsidRDefault="00647CE3" w:rsidP="00647CE3">
      <w:pPr>
        <w:rPr>
          <w:rFonts w:eastAsia="Calibri" w:cs="Times New Roman"/>
          <w:color w:val="000000"/>
        </w:rPr>
      </w:pPr>
      <w:r w:rsidRPr="007D37DD">
        <w:rPr>
          <w:rFonts w:eastAsia="Calibri" w:cs="Times New Roman"/>
          <w:color w:val="000000"/>
        </w:rPr>
        <w:lastRenderedPageBreak/>
        <w:t xml:space="preserve">Microsoft SDL представляет собой структурированный процесс разработки программного обеспечения, включающий этапы обучения разработчиков, </w:t>
      </w:r>
      <w:proofErr w:type="spellStart"/>
      <w:r w:rsidRPr="007D37DD">
        <w:rPr>
          <w:rFonts w:eastAsia="Calibri" w:cs="Times New Roman"/>
          <w:color w:val="000000"/>
        </w:rPr>
        <w:t>угрозный</w:t>
      </w:r>
      <w:proofErr w:type="spellEnd"/>
      <w:r w:rsidRPr="007D37DD">
        <w:rPr>
          <w:rFonts w:eastAsia="Calibri" w:cs="Times New Roman"/>
          <w:color w:val="000000"/>
        </w:rPr>
        <w:t xml:space="preserve"> анализ, код-ревью и тестирование на безопасность. SDL фокусируется на интеграции мер безопасности в каждый этап жизненного цикла ПО, начиная с планирования и заканчивая поддержкой. Основные элементы SDL включают:</w:t>
      </w:r>
    </w:p>
    <w:p w14:paraId="1E25B3CB" w14:textId="75A5621F" w:rsidR="00647CE3" w:rsidRPr="007D37DD" w:rsidRDefault="00AE5D1F" w:rsidP="00AE5D1F">
      <w:pPr>
        <w:ind w:left="360" w:firstLine="0"/>
        <w:rPr>
          <w:rFonts w:eastAsia="Calibri" w:cs="Times New Roman"/>
          <w:kern w:val="0"/>
          <w14:ligatures w14:val="none"/>
        </w:rPr>
      </w:pPr>
      <w:r w:rsidRPr="007D37DD">
        <w:t xml:space="preserve">– </w:t>
      </w:r>
      <w:r w:rsidR="00647CE3" w:rsidRPr="007D37DD">
        <w:rPr>
          <w:rFonts w:eastAsia="Calibri" w:cs="Times New Roman"/>
          <w:kern w:val="0"/>
          <w14:ligatures w14:val="none"/>
        </w:rPr>
        <w:t>Обучение разработчиков: регулярные тренинги по безопасности, направленные на повышение осведомлённости о типовых угрозах.</w:t>
      </w:r>
    </w:p>
    <w:p w14:paraId="276F470B" w14:textId="78C0BF19" w:rsidR="00647CE3" w:rsidRPr="007D37DD" w:rsidRDefault="00AE5D1F" w:rsidP="00AE5D1F">
      <w:pPr>
        <w:ind w:left="360" w:firstLine="0"/>
        <w:rPr>
          <w:rFonts w:eastAsia="Calibri" w:cs="Times New Roman"/>
          <w:kern w:val="0"/>
          <w14:ligatures w14:val="none"/>
        </w:rPr>
      </w:pPr>
      <w:r w:rsidRPr="007D37DD">
        <w:t xml:space="preserve">– </w:t>
      </w:r>
      <w:proofErr w:type="spellStart"/>
      <w:r w:rsidR="00647CE3" w:rsidRPr="007D37DD">
        <w:rPr>
          <w:rFonts w:eastAsia="Calibri" w:cs="Times New Roman"/>
          <w:kern w:val="0"/>
          <w14:ligatures w14:val="none"/>
        </w:rPr>
        <w:t>Угрозный</w:t>
      </w:r>
      <w:proofErr w:type="spellEnd"/>
      <w:r w:rsidR="00647CE3" w:rsidRPr="007D37DD">
        <w:rPr>
          <w:rFonts w:eastAsia="Calibri" w:cs="Times New Roman"/>
          <w:kern w:val="0"/>
          <w14:ligatures w14:val="none"/>
        </w:rPr>
        <w:t xml:space="preserve"> анализ: идентификация потенциальных рисков на ранних этапах проектирования.</w:t>
      </w:r>
    </w:p>
    <w:p w14:paraId="730531BB" w14:textId="6A437531" w:rsidR="00647CE3" w:rsidRPr="007D37DD" w:rsidRDefault="00AE5D1F" w:rsidP="00AE5D1F">
      <w:pPr>
        <w:ind w:left="360" w:firstLine="0"/>
        <w:rPr>
          <w:rFonts w:eastAsia="Calibri" w:cs="Times New Roman"/>
          <w:kern w:val="0"/>
          <w14:ligatures w14:val="none"/>
        </w:rPr>
      </w:pPr>
      <w:r w:rsidRPr="007D37DD">
        <w:t xml:space="preserve">– </w:t>
      </w:r>
      <w:r w:rsidR="00647CE3" w:rsidRPr="007D37DD">
        <w:rPr>
          <w:rFonts w:eastAsia="Calibri" w:cs="Times New Roman"/>
          <w:kern w:val="0"/>
          <w14:ligatures w14:val="none"/>
        </w:rPr>
        <w:t>Код-ревью и статический анализ: проверка исходного кода на соответствие стандартам безопасности с использованием автоматизированных инструментов.</w:t>
      </w:r>
    </w:p>
    <w:p w14:paraId="2951D0BD" w14:textId="64C450B1" w:rsidR="00647CE3" w:rsidRPr="007D37DD" w:rsidRDefault="00AE5D1F" w:rsidP="00AE5D1F">
      <w:pPr>
        <w:ind w:left="360" w:firstLine="0"/>
        <w:rPr>
          <w:rFonts w:eastAsia="Calibri" w:cs="Times New Roman"/>
          <w:kern w:val="0"/>
          <w14:ligatures w14:val="none"/>
        </w:rPr>
      </w:pPr>
      <w:r w:rsidRPr="007D37DD">
        <w:t xml:space="preserve">– </w:t>
      </w:r>
      <w:r w:rsidR="00647CE3" w:rsidRPr="007D37DD">
        <w:rPr>
          <w:rFonts w:eastAsia="Calibri" w:cs="Times New Roman"/>
          <w:kern w:val="0"/>
          <w14:ligatures w14:val="none"/>
        </w:rPr>
        <w:t>Тестирование на проникновение: имитация атак для выявления уязвимостей перед выпуском продукта.</w:t>
      </w:r>
    </w:p>
    <w:p w14:paraId="42C1BB9A" w14:textId="77777777" w:rsidR="00647CE3" w:rsidRPr="007D37DD" w:rsidRDefault="00647CE3" w:rsidP="00AE5D1F">
      <w:pPr>
        <w:ind w:left="360" w:firstLine="0"/>
      </w:pPr>
      <w:r w:rsidRPr="007D37DD">
        <w:t>Сильные стороны:</w:t>
      </w:r>
    </w:p>
    <w:p w14:paraId="1D46CDBA" w14:textId="328DFD1A" w:rsidR="00647CE3" w:rsidRPr="007D37DD" w:rsidRDefault="00AE5D1F" w:rsidP="00AE5D1F">
      <w:pPr>
        <w:ind w:left="360" w:firstLine="0"/>
        <w:rPr>
          <w:rFonts w:eastAsia="Calibri" w:cs="Times New Roman"/>
          <w:kern w:val="0"/>
          <w14:ligatures w14:val="none"/>
        </w:rPr>
      </w:pPr>
      <w:r w:rsidRPr="007D37DD">
        <w:t xml:space="preserve">– </w:t>
      </w:r>
      <w:r w:rsidR="00647CE3" w:rsidRPr="007D37DD">
        <w:t>Четко определённые этапы, обеспечивающие комплексный подход к безопасности.</w:t>
      </w:r>
    </w:p>
    <w:p w14:paraId="404F16B0" w14:textId="7D4FF9E3" w:rsidR="00647CE3" w:rsidRPr="007D37DD" w:rsidRDefault="00AE5D1F" w:rsidP="00AE5D1F">
      <w:pPr>
        <w:ind w:left="360" w:firstLine="0"/>
        <w:rPr>
          <w:rFonts w:eastAsia="Calibri" w:cs="Times New Roman"/>
          <w:kern w:val="0"/>
          <w14:ligatures w14:val="none"/>
        </w:rPr>
      </w:pPr>
      <w:r w:rsidRPr="007D37DD">
        <w:t xml:space="preserve">– </w:t>
      </w:r>
      <w:r w:rsidR="00647CE3" w:rsidRPr="007D37DD">
        <w:t>Поддержка регулярных аудитов и обновлений в ходе эксплуатации.</w:t>
      </w:r>
    </w:p>
    <w:p w14:paraId="352627AB" w14:textId="13624326" w:rsidR="00647CE3" w:rsidRPr="007D37DD" w:rsidRDefault="00AE5D1F" w:rsidP="00AE5D1F">
      <w:pPr>
        <w:ind w:left="360" w:firstLine="0"/>
        <w:rPr>
          <w:rFonts w:eastAsia="Calibri" w:cs="Times New Roman"/>
          <w:kern w:val="0"/>
          <w14:ligatures w14:val="none"/>
        </w:rPr>
      </w:pPr>
      <w:r w:rsidRPr="007D37DD">
        <w:t xml:space="preserve">– </w:t>
      </w:r>
      <w:r w:rsidR="00647CE3" w:rsidRPr="007D37DD">
        <w:t>Фокус на предотвращение уязвимостей на ранних этапах разработки.</w:t>
      </w:r>
    </w:p>
    <w:p w14:paraId="13CC9AC6" w14:textId="77777777" w:rsidR="00647CE3" w:rsidRPr="007D37DD" w:rsidRDefault="00647CE3" w:rsidP="00AE5D1F">
      <w:pPr>
        <w:ind w:left="360" w:firstLine="0"/>
      </w:pPr>
      <w:r w:rsidRPr="007D37DD">
        <w:t>Слабые стороны:</w:t>
      </w:r>
    </w:p>
    <w:p w14:paraId="2B5A54A1" w14:textId="27B1E5F6" w:rsidR="00647CE3" w:rsidRPr="007D37DD" w:rsidRDefault="00AE5D1F" w:rsidP="00AE5D1F">
      <w:pPr>
        <w:ind w:left="360" w:firstLine="0"/>
        <w:rPr>
          <w:rFonts w:eastAsia="Calibri" w:cs="Times New Roman"/>
          <w:kern w:val="0"/>
          <w14:ligatures w14:val="none"/>
        </w:rPr>
      </w:pPr>
      <w:r w:rsidRPr="007D37DD">
        <w:t xml:space="preserve">– </w:t>
      </w:r>
      <w:r w:rsidR="00647CE3" w:rsidRPr="007D37DD">
        <w:t>Высокая сложность внедрения, требующая значительных ресурсов и времени.</w:t>
      </w:r>
    </w:p>
    <w:p w14:paraId="436D6EE4" w14:textId="46EBFF0D" w:rsidR="00647CE3" w:rsidRPr="007D37DD" w:rsidRDefault="00AE5D1F" w:rsidP="00AE5D1F">
      <w:pPr>
        <w:ind w:left="360" w:firstLine="0"/>
        <w:rPr>
          <w:rFonts w:eastAsia="Calibri" w:cs="Times New Roman"/>
          <w:kern w:val="0"/>
          <w14:ligatures w14:val="none"/>
        </w:rPr>
      </w:pPr>
      <w:r w:rsidRPr="007D37DD">
        <w:t xml:space="preserve">– </w:t>
      </w:r>
      <w:r w:rsidR="00647CE3" w:rsidRPr="007D37DD">
        <w:t xml:space="preserve">Ориентация на крупные корпоративные проекты, что делает </w:t>
      </w:r>
      <w:r w:rsidR="00647CE3" w:rsidRPr="007D37DD">
        <w:rPr>
          <w:lang w:val="en-US"/>
        </w:rPr>
        <w:t>SDL</w:t>
      </w:r>
      <w:r w:rsidR="00647CE3" w:rsidRPr="007D37DD">
        <w:t xml:space="preserve"> менее применимым для малых команд или стартапов.</w:t>
      </w:r>
    </w:p>
    <w:p w14:paraId="584408D4" w14:textId="18137084" w:rsidR="00647CE3" w:rsidRPr="007D37DD" w:rsidRDefault="00AE5D1F" w:rsidP="00AE5D1F">
      <w:pPr>
        <w:ind w:firstLine="0"/>
        <w:rPr>
          <w:rFonts w:eastAsia="Calibri" w:cs="Times New Roman"/>
          <w:kern w:val="0"/>
          <w14:ligatures w14:val="none"/>
        </w:rPr>
      </w:pPr>
      <w:r w:rsidRPr="007D37DD">
        <w:t xml:space="preserve">     – </w:t>
      </w:r>
      <w:r w:rsidR="00647CE3" w:rsidRPr="007D37DD">
        <w:t>Отсутствие конкретных рекомендаций по реализации правил в коде (например, как валидировать данные в конкретном языке программирования).</w:t>
      </w:r>
    </w:p>
    <w:p w14:paraId="45138B5A" w14:textId="02C3808F" w:rsidR="00647CE3" w:rsidRPr="007D37DD" w:rsidRDefault="00647CE3" w:rsidP="00647CE3">
      <w:r w:rsidRPr="007D37DD">
        <w:rPr>
          <w:lang w:val="en-US"/>
        </w:rPr>
        <w:t>OWASP</w:t>
      </w:r>
      <w:r w:rsidRPr="007D37DD">
        <w:t xml:space="preserve"> </w:t>
      </w:r>
      <w:r w:rsidRPr="007D37DD">
        <w:rPr>
          <w:lang w:val="en-US"/>
        </w:rPr>
        <w:t>ASVS</w:t>
      </w:r>
      <w:r w:rsidRPr="007D37DD">
        <w:t xml:space="preserve"> (</w:t>
      </w:r>
      <w:r w:rsidRPr="007D37DD">
        <w:rPr>
          <w:lang w:val="en-US"/>
        </w:rPr>
        <w:t>Application</w:t>
      </w:r>
      <w:r w:rsidRPr="007D37DD">
        <w:t xml:space="preserve"> </w:t>
      </w:r>
      <w:r w:rsidRPr="007D37DD">
        <w:rPr>
          <w:lang w:val="en-US"/>
        </w:rPr>
        <w:t>Security</w:t>
      </w:r>
      <w:r w:rsidRPr="007D37DD">
        <w:t xml:space="preserve"> </w:t>
      </w:r>
      <w:r w:rsidRPr="007D37DD">
        <w:rPr>
          <w:lang w:val="en-US"/>
        </w:rPr>
        <w:t>Verification</w:t>
      </w:r>
      <w:r w:rsidRPr="007D37DD">
        <w:t xml:space="preserve"> </w:t>
      </w:r>
      <w:r w:rsidR="00AE5D1F" w:rsidRPr="007D37DD">
        <w:rPr>
          <w:lang w:val="en-US"/>
        </w:rPr>
        <w:t>Standard</w:t>
      </w:r>
      <w:r w:rsidR="00AE5D1F" w:rsidRPr="007D37DD">
        <w:t xml:space="preserve">) </w:t>
      </w:r>
      <w:r w:rsidR="00AE5D1F" w:rsidRPr="007D37DD">
        <w:rPr>
          <w:lang w:val="en-US"/>
        </w:rPr>
        <w:t>OWASP</w:t>
      </w:r>
      <w:r w:rsidRPr="007D37DD">
        <w:t xml:space="preserve"> </w:t>
      </w:r>
      <w:r w:rsidRPr="007D37DD">
        <w:rPr>
          <w:lang w:val="en-US"/>
        </w:rPr>
        <w:t>ASVS</w:t>
      </w:r>
      <w:r w:rsidRPr="007D37DD">
        <w:t xml:space="preserve"> — это международный стандарт проверки безопасности веб-приложений, включающий уровни проверок (</w:t>
      </w:r>
      <w:r w:rsidRPr="007D37DD">
        <w:rPr>
          <w:lang w:val="en-US"/>
        </w:rPr>
        <w:t>Low</w:t>
      </w:r>
      <w:r w:rsidRPr="007D37DD">
        <w:t xml:space="preserve">, </w:t>
      </w:r>
      <w:r w:rsidRPr="007D37DD">
        <w:rPr>
          <w:lang w:val="en-US"/>
        </w:rPr>
        <w:t>Medium</w:t>
      </w:r>
      <w:r w:rsidRPr="007D37DD">
        <w:t xml:space="preserve">, </w:t>
      </w:r>
      <w:r w:rsidRPr="007D37DD">
        <w:rPr>
          <w:lang w:val="en-US"/>
        </w:rPr>
        <w:t>High</w:t>
      </w:r>
      <w:r w:rsidRPr="007D37DD">
        <w:t xml:space="preserve">) и критерии (валидация </w:t>
      </w:r>
      <w:r w:rsidRPr="007D37DD">
        <w:lastRenderedPageBreak/>
        <w:t xml:space="preserve">данных, управление сессиями, шифрование). </w:t>
      </w:r>
      <w:r w:rsidRPr="007D37DD">
        <w:rPr>
          <w:lang w:val="en-US"/>
        </w:rPr>
        <w:t>ASVS</w:t>
      </w:r>
      <w:r w:rsidRPr="007D37DD">
        <w:t xml:space="preserve"> предоставляет гибкие рамки для оценки защищённости систем, которые можно адаптировать под разные проекты.</w:t>
      </w:r>
    </w:p>
    <w:p w14:paraId="19D5C979" w14:textId="77777777" w:rsidR="00647CE3" w:rsidRPr="007D37DD" w:rsidRDefault="00647CE3" w:rsidP="00647CE3">
      <w:r w:rsidRPr="007D37DD">
        <w:t>Сильные стороны:</w:t>
      </w:r>
    </w:p>
    <w:p w14:paraId="399EEF43" w14:textId="3CD034A5" w:rsidR="00647CE3" w:rsidRPr="007D37DD" w:rsidRDefault="00AE5D1F" w:rsidP="00AE5D1F">
      <w:pPr>
        <w:ind w:left="360" w:firstLine="0"/>
        <w:rPr>
          <w:rFonts w:eastAsia="Calibri" w:cs="Times New Roman"/>
          <w:kern w:val="0"/>
          <w14:ligatures w14:val="none"/>
        </w:rPr>
      </w:pPr>
      <w:r w:rsidRPr="007D37DD">
        <w:t xml:space="preserve">– </w:t>
      </w:r>
      <w:r w:rsidR="00647CE3" w:rsidRPr="007D37DD">
        <w:t>Гибкость: можно настроить уровень проверок в зависимости от масштаба проекта.</w:t>
      </w:r>
    </w:p>
    <w:p w14:paraId="214DC20C" w14:textId="470BAD00" w:rsidR="00647CE3" w:rsidRPr="007D37DD" w:rsidRDefault="00AE5D1F" w:rsidP="00AE5D1F">
      <w:pPr>
        <w:ind w:left="360" w:firstLine="0"/>
        <w:rPr>
          <w:rFonts w:eastAsia="Calibri" w:cs="Times New Roman"/>
          <w:kern w:val="0"/>
          <w14:ligatures w14:val="none"/>
        </w:rPr>
      </w:pPr>
      <w:r w:rsidRPr="007D37DD">
        <w:t xml:space="preserve">– </w:t>
      </w:r>
      <w:r w:rsidR="00647CE3" w:rsidRPr="007D37DD">
        <w:t>Поддержка автоматизированных тестов, что ускоряет процесс выявления уязвимостей.</w:t>
      </w:r>
    </w:p>
    <w:p w14:paraId="3F19FEA2" w14:textId="302F6074" w:rsidR="00647CE3" w:rsidRPr="007D37DD" w:rsidRDefault="00AE5D1F" w:rsidP="00AE5D1F">
      <w:pPr>
        <w:ind w:left="360" w:firstLine="0"/>
        <w:rPr>
          <w:rFonts w:eastAsia="Calibri" w:cs="Times New Roman"/>
          <w:kern w:val="0"/>
          <w14:ligatures w14:val="none"/>
        </w:rPr>
      </w:pPr>
      <w:r w:rsidRPr="007D37DD">
        <w:t xml:space="preserve">– </w:t>
      </w:r>
      <w:r w:rsidR="00647CE3" w:rsidRPr="007D37DD">
        <w:t>Акцент на веб-специфические угрозы (</w:t>
      </w:r>
      <w:r w:rsidR="00647CE3" w:rsidRPr="007D37DD">
        <w:rPr>
          <w:lang w:val="en-US"/>
        </w:rPr>
        <w:t>XSS</w:t>
      </w:r>
      <w:r w:rsidR="00647CE3" w:rsidRPr="007D37DD">
        <w:t xml:space="preserve">, </w:t>
      </w:r>
      <w:r w:rsidR="00647CE3" w:rsidRPr="007D37DD">
        <w:rPr>
          <w:lang w:val="en-US"/>
        </w:rPr>
        <w:t>CSRF</w:t>
      </w:r>
      <w:r w:rsidR="00647CE3" w:rsidRPr="007D37DD">
        <w:t xml:space="preserve">, </w:t>
      </w:r>
      <w:r w:rsidR="00647CE3" w:rsidRPr="007D37DD">
        <w:rPr>
          <w:lang w:val="en-US"/>
        </w:rPr>
        <w:t>IDOR</w:t>
      </w:r>
      <w:r w:rsidR="00647CE3" w:rsidRPr="007D37DD">
        <w:t>).</w:t>
      </w:r>
    </w:p>
    <w:p w14:paraId="634A5023" w14:textId="77777777" w:rsidR="00647CE3" w:rsidRPr="007D37DD" w:rsidRDefault="00647CE3" w:rsidP="00AE5D1F">
      <w:pPr>
        <w:ind w:left="360" w:firstLine="0"/>
      </w:pPr>
      <w:r w:rsidRPr="007D37DD">
        <w:t>Слабые стороны:</w:t>
      </w:r>
    </w:p>
    <w:p w14:paraId="34F12CE7" w14:textId="5FBCD1C2" w:rsidR="00647CE3" w:rsidRPr="007D37DD" w:rsidRDefault="00AE5D1F" w:rsidP="00AE5D1F">
      <w:pPr>
        <w:ind w:left="360" w:firstLine="0"/>
        <w:rPr>
          <w:rFonts w:eastAsia="Calibri" w:cs="Times New Roman"/>
          <w:kern w:val="0"/>
          <w14:ligatures w14:val="none"/>
        </w:rPr>
      </w:pPr>
      <w:r w:rsidRPr="007D37DD">
        <w:t xml:space="preserve">– </w:t>
      </w:r>
      <w:r w:rsidR="00647CE3" w:rsidRPr="007D37DD">
        <w:t>Требует глубоких знаний безопасности от разработчиков для корректной реализации.</w:t>
      </w:r>
    </w:p>
    <w:p w14:paraId="235459C2" w14:textId="116AB2F0" w:rsidR="00647CE3" w:rsidRPr="007D37DD" w:rsidRDefault="00AE5D1F" w:rsidP="00AE5D1F">
      <w:pPr>
        <w:ind w:left="360" w:firstLine="0"/>
        <w:rPr>
          <w:rFonts w:eastAsia="Calibri" w:cs="Times New Roman"/>
          <w:kern w:val="0"/>
          <w14:ligatures w14:val="none"/>
        </w:rPr>
      </w:pPr>
      <w:r w:rsidRPr="007D37DD">
        <w:t xml:space="preserve">– </w:t>
      </w:r>
      <w:r w:rsidR="00647CE3" w:rsidRPr="007D37DD">
        <w:t xml:space="preserve">Отсутствие технических рекомендаций по реализации мер защиты (например, как использовать параметризованные запросы в </w:t>
      </w:r>
      <w:r w:rsidR="00647CE3" w:rsidRPr="007D37DD">
        <w:rPr>
          <w:lang w:val="en-US"/>
        </w:rPr>
        <w:t>SQL</w:t>
      </w:r>
      <w:r w:rsidR="00647CE3" w:rsidRPr="007D37DD">
        <w:t>).</w:t>
      </w:r>
    </w:p>
    <w:p w14:paraId="76043806" w14:textId="351DB80B" w:rsidR="00647CE3" w:rsidRPr="007D37DD" w:rsidRDefault="00AE5D1F" w:rsidP="00AE5D1F">
      <w:pPr>
        <w:ind w:left="360" w:firstLine="0"/>
        <w:rPr>
          <w:rFonts w:eastAsia="Calibri" w:cs="Times New Roman"/>
          <w:kern w:val="0"/>
          <w14:ligatures w14:val="none"/>
        </w:rPr>
      </w:pPr>
      <w:r w:rsidRPr="007D37DD">
        <w:t xml:space="preserve">– </w:t>
      </w:r>
      <w:r w:rsidR="00647CE3" w:rsidRPr="007D37DD">
        <w:t xml:space="preserve">Ограниченное покрытие низкоуровневых ошибок (например, переполнение буфера в </w:t>
      </w:r>
      <w:r w:rsidR="00647CE3" w:rsidRPr="007D37DD">
        <w:rPr>
          <w:lang w:val="en-US"/>
        </w:rPr>
        <w:t>C</w:t>
      </w:r>
      <w:r w:rsidR="00647CE3" w:rsidRPr="007D37DD">
        <w:t>/</w:t>
      </w:r>
      <w:r w:rsidR="00647CE3" w:rsidRPr="007D37DD">
        <w:rPr>
          <w:lang w:val="en-US"/>
        </w:rPr>
        <w:t>C</w:t>
      </w:r>
      <w:r w:rsidR="00647CE3" w:rsidRPr="007D37DD">
        <w:t>++).</w:t>
      </w:r>
    </w:p>
    <w:p w14:paraId="1AE62223" w14:textId="77777777" w:rsidR="00647CE3" w:rsidRPr="007D37DD" w:rsidRDefault="00647CE3" w:rsidP="00647CE3">
      <w:r w:rsidRPr="007D37DD">
        <w:rPr>
          <w:lang w:val="en-US"/>
        </w:rPr>
        <w:t>CERT</w:t>
      </w:r>
      <w:r w:rsidRPr="007D37DD">
        <w:t xml:space="preserve"> </w:t>
      </w:r>
      <w:r w:rsidRPr="007D37DD">
        <w:rPr>
          <w:lang w:val="en-US"/>
        </w:rPr>
        <w:t>Secure</w:t>
      </w:r>
      <w:r w:rsidRPr="007D37DD">
        <w:t xml:space="preserve"> </w:t>
      </w:r>
      <w:r w:rsidRPr="007D37DD">
        <w:rPr>
          <w:lang w:val="en-US"/>
        </w:rPr>
        <w:t>Coding</w:t>
      </w:r>
      <w:r w:rsidRPr="007D37DD">
        <w:t xml:space="preserve"> </w:t>
      </w:r>
      <w:proofErr w:type="spellStart"/>
      <w:r w:rsidRPr="007D37DD">
        <w:rPr>
          <w:lang w:val="en-US"/>
        </w:rPr>
        <w:t>StandardsCERT</w:t>
      </w:r>
      <w:proofErr w:type="spellEnd"/>
      <w:r w:rsidRPr="007D37DD">
        <w:t xml:space="preserve"> </w:t>
      </w:r>
      <w:r w:rsidRPr="007D37DD">
        <w:rPr>
          <w:lang w:val="en-US"/>
        </w:rPr>
        <w:t>Secure</w:t>
      </w:r>
      <w:r w:rsidRPr="007D37DD">
        <w:t xml:space="preserve"> </w:t>
      </w:r>
      <w:r w:rsidRPr="007D37DD">
        <w:rPr>
          <w:lang w:val="en-US"/>
        </w:rPr>
        <w:t>Coding</w:t>
      </w:r>
      <w:r w:rsidRPr="007D37DD">
        <w:t xml:space="preserve"> — это набор правил по безопасному программированию на конкретных языках (</w:t>
      </w:r>
      <w:r w:rsidRPr="007D37DD">
        <w:rPr>
          <w:lang w:val="en-US"/>
        </w:rPr>
        <w:t>C</w:t>
      </w:r>
      <w:r w:rsidRPr="007D37DD">
        <w:t xml:space="preserve">, </w:t>
      </w:r>
      <w:r w:rsidRPr="007D37DD">
        <w:rPr>
          <w:lang w:val="en-US"/>
        </w:rPr>
        <w:t>C</w:t>
      </w:r>
      <w:r w:rsidRPr="007D37DD">
        <w:t xml:space="preserve">++, </w:t>
      </w:r>
      <w:r w:rsidRPr="007D37DD">
        <w:rPr>
          <w:lang w:val="en-US"/>
        </w:rPr>
        <w:t>Java</w:t>
      </w:r>
      <w:r w:rsidRPr="007D37DD">
        <w:t xml:space="preserve">, </w:t>
      </w:r>
      <w:r w:rsidRPr="007D37DD">
        <w:rPr>
          <w:lang w:val="en-US"/>
        </w:rPr>
        <w:t>Python</w:t>
      </w:r>
      <w:r w:rsidRPr="007D37DD">
        <w:t>). Каждое правило сопровождается примерами кода и объяснением последствий нарушения.</w:t>
      </w:r>
    </w:p>
    <w:p w14:paraId="09B8582F" w14:textId="77777777" w:rsidR="00647CE3" w:rsidRPr="007D37DD" w:rsidRDefault="00647CE3" w:rsidP="00647CE3">
      <w:r w:rsidRPr="007D37DD">
        <w:t>Сильные стороны:</w:t>
      </w:r>
    </w:p>
    <w:p w14:paraId="001BB0C9" w14:textId="6801DD10" w:rsidR="00647CE3" w:rsidRPr="007D37DD" w:rsidRDefault="00AE5D1F" w:rsidP="00AE5D1F">
      <w:pPr>
        <w:ind w:left="360" w:firstLine="0"/>
        <w:rPr>
          <w:rFonts w:eastAsia="Calibri" w:cs="Times New Roman"/>
          <w:kern w:val="0"/>
          <w14:ligatures w14:val="none"/>
        </w:rPr>
      </w:pPr>
      <w:r w:rsidRPr="007D37DD">
        <w:t xml:space="preserve">– </w:t>
      </w:r>
      <w:r w:rsidR="00647CE3" w:rsidRPr="007D37DD">
        <w:t xml:space="preserve">Упор на конкретные языки и типы ошибок (например, некорректная обработка строк в </w:t>
      </w:r>
      <w:r w:rsidR="00647CE3" w:rsidRPr="007D37DD">
        <w:rPr>
          <w:lang w:val="en-US"/>
        </w:rPr>
        <w:t>C</w:t>
      </w:r>
      <w:r w:rsidR="00647CE3" w:rsidRPr="007D37DD">
        <w:t>).</w:t>
      </w:r>
    </w:p>
    <w:p w14:paraId="4159BADA" w14:textId="1D58BACB" w:rsidR="00647CE3" w:rsidRPr="007D37DD" w:rsidRDefault="00AE5D1F" w:rsidP="00AE5D1F">
      <w:pPr>
        <w:ind w:left="360" w:firstLine="0"/>
        <w:rPr>
          <w:rFonts w:eastAsia="Calibri" w:cs="Times New Roman"/>
          <w:kern w:val="0"/>
          <w14:ligatures w14:val="none"/>
        </w:rPr>
      </w:pPr>
      <w:r w:rsidRPr="007D37DD">
        <w:t xml:space="preserve">– </w:t>
      </w:r>
      <w:r w:rsidR="00647CE3" w:rsidRPr="007D37DD">
        <w:t xml:space="preserve">Интеграция с инструментами статического анализа (например, </w:t>
      </w:r>
      <w:r w:rsidR="00647CE3" w:rsidRPr="007D37DD">
        <w:rPr>
          <w:lang w:val="en-US"/>
        </w:rPr>
        <w:t>Coverity</w:t>
      </w:r>
      <w:r w:rsidR="00647CE3" w:rsidRPr="007D37DD">
        <w:t xml:space="preserve">, </w:t>
      </w:r>
      <w:proofErr w:type="spellStart"/>
      <w:r w:rsidR="00647CE3" w:rsidRPr="007D37DD">
        <w:rPr>
          <w:lang w:val="en-US"/>
        </w:rPr>
        <w:t>Klocwork</w:t>
      </w:r>
      <w:proofErr w:type="spellEnd"/>
      <w:r w:rsidR="00647CE3" w:rsidRPr="007D37DD">
        <w:t>).</w:t>
      </w:r>
    </w:p>
    <w:p w14:paraId="2A622101" w14:textId="0680F7C2" w:rsidR="00647CE3" w:rsidRPr="007D37DD" w:rsidRDefault="00AE5D1F" w:rsidP="00AE5D1F">
      <w:pPr>
        <w:ind w:left="360" w:firstLine="0"/>
        <w:rPr>
          <w:rFonts w:eastAsia="Calibri" w:cs="Times New Roman"/>
          <w:kern w:val="0"/>
          <w14:ligatures w14:val="none"/>
        </w:rPr>
      </w:pPr>
      <w:r w:rsidRPr="007D37DD">
        <w:t xml:space="preserve">– </w:t>
      </w:r>
      <w:r w:rsidR="00647CE3" w:rsidRPr="007D37DD">
        <w:t>Чёткая классификация уязвимостей по категориям (например, «</w:t>
      </w:r>
      <w:r w:rsidR="00647CE3" w:rsidRPr="007D37DD">
        <w:rPr>
          <w:lang w:val="en-US"/>
        </w:rPr>
        <w:t>Memory</w:t>
      </w:r>
      <w:r w:rsidR="00647CE3" w:rsidRPr="007D37DD">
        <w:t xml:space="preserve"> </w:t>
      </w:r>
      <w:r w:rsidR="00647CE3" w:rsidRPr="007D37DD">
        <w:rPr>
          <w:lang w:val="en-US"/>
        </w:rPr>
        <w:t>Management</w:t>
      </w:r>
      <w:r w:rsidR="00647CE3" w:rsidRPr="007D37DD">
        <w:t xml:space="preserve"> </w:t>
      </w:r>
      <w:r w:rsidR="00647CE3" w:rsidRPr="007D37DD">
        <w:rPr>
          <w:lang w:val="en-US"/>
        </w:rPr>
        <w:t>Errors</w:t>
      </w:r>
      <w:r w:rsidR="00647CE3" w:rsidRPr="007D37DD">
        <w:t>»).</w:t>
      </w:r>
    </w:p>
    <w:p w14:paraId="1198E321" w14:textId="77777777" w:rsidR="00647CE3" w:rsidRPr="007D37DD" w:rsidRDefault="00647CE3" w:rsidP="00AE5D1F">
      <w:pPr>
        <w:ind w:left="360" w:firstLine="0"/>
      </w:pPr>
      <w:r w:rsidRPr="007D37DD">
        <w:t>Слабые стороны:</w:t>
      </w:r>
    </w:p>
    <w:p w14:paraId="314E3292" w14:textId="48D0786F" w:rsidR="00647CE3" w:rsidRPr="007D37DD" w:rsidRDefault="00AE5D1F" w:rsidP="00AE5D1F">
      <w:pPr>
        <w:ind w:left="360" w:firstLine="0"/>
        <w:rPr>
          <w:rFonts w:eastAsia="Calibri" w:cs="Times New Roman"/>
          <w:kern w:val="0"/>
          <w14:ligatures w14:val="none"/>
        </w:rPr>
      </w:pPr>
      <w:r w:rsidRPr="007D37DD">
        <w:t xml:space="preserve">– </w:t>
      </w:r>
      <w:r w:rsidR="00647CE3" w:rsidRPr="007D37DD">
        <w:t>Нет охвата веб-специфических угроз (</w:t>
      </w:r>
      <w:r w:rsidR="00647CE3" w:rsidRPr="007D37DD">
        <w:rPr>
          <w:lang w:val="en-US"/>
        </w:rPr>
        <w:t>XSS</w:t>
      </w:r>
      <w:r w:rsidR="00647CE3" w:rsidRPr="007D37DD">
        <w:t xml:space="preserve">, </w:t>
      </w:r>
      <w:r w:rsidR="00647CE3" w:rsidRPr="007D37DD">
        <w:rPr>
          <w:lang w:val="en-US"/>
        </w:rPr>
        <w:t>CSRF</w:t>
      </w:r>
      <w:r w:rsidR="00647CE3" w:rsidRPr="007D37DD">
        <w:t xml:space="preserve">). Фокус на </w:t>
      </w:r>
      <w:r w:rsidR="00647CE3" w:rsidRPr="007D37DD">
        <w:rPr>
          <w:lang w:val="en-US"/>
        </w:rPr>
        <w:t>low</w:t>
      </w:r>
      <w:r w:rsidR="00647CE3" w:rsidRPr="007D37DD">
        <w:t>-</w:t>
      </w:r>
      <w:r w:rsidR="00647CE3" w:rsidRPr="007D37DD">
        <w:rPr>
          <w:lang w:val="en-US"/>
        </w:rPr>
        <w:t>level</w:t>
      </w:r>
      <w:r w:rsidR="00647CE3" w:rsidRPr="007D37DD">
        <w:t xml:space="preserve"> ошибки, игнорируя архитектурные аспекты безопасности.</w:t>
      </w:r>
    </w:p>
    <w:p w14:paraId="1FF6CCC1" w14:textId="124651AB" w:rsidR="00647CE3" w:rsidRPr="007D37DD" w:rsidRDefault="00AE5D1F" w:rsidP="00AE5D1F">
      <w:pPr>
        <w:ind w:left="360" w:firstLine="0"/>
        <w:rPr>
          <w:rFonts w:eastAsia="Calibri" w:cs="Times New Roman"/>
          <w:kern w:val="0"/>
          <w14:ligatures w14:val="none"/>
        </w:rPr>
      </w:pPr>
      <w:r w:rsidRPr="007D37DD">
        <w:lastRenderedPageBreak/>
        <w:t xml:space="preserve">– </w:t>
      </w:r>
      <w:r w:rsidR="00647CE3" w:rsidRPr="007D37DD">
        <w:t xml:space="preserve">Сложность внедрения в межъязыковые проекты (например, </w:t>
      </w:r>
      <w:proofErr w:type="spellStart"/>
      <w:r w:rsidR="00647CE3" w:rsidRPr="007D37DD">
        <w:t>микросервисы</w:t>
      </w:r>
      <w:proofErr w:type="spellEnd"/>
      <w:r w:rsidR="00647CE3" w:rsidRPr="007D37DD">
        <w:t xml:space="preserve"> на разных языках).</w:t>
      </w:r>
    </w:p>
    <w:p w14:paraId="5A19C70D" w14:textId="77777777" w:rsidR="00647CE3" w:rsidRPr="007D37DD" w:rsidRDefault="00647CE3" w:rsidP="00647CE3">
      <w:r w:rsidRPr="007D37DD">
        <w:rPr>
          <w:lang w:val="en-US"/>
        </w:rPr>
        <w:t>ISO</w:t>
      </w:r>
      <w:r w:rsidRPr="007D37DD">
        <w:t>/</w:t>
      </w:r>
      <w:r w:rsidRPr="007D37DD">
        <w:rPr>
          <w:lang w:val="en-US"/>
        </w:rPr>
        <w:t>IEC</w:t>
      </w:r>
      <w:r w:rsidRPr="007D37DD">
        <w:t xml:space="preserve"> 27001</w:t>
      </w:r>
      <w:r w:rsidRPr="007D37DD">
        <w:rPr>
          <w:lang w:val="en-US"/>
        </w:rPr>
        <w:t>ISO</w:t>
      </w:r>
      <w:r w:rsidRPr="007D37DD">
        <w:t>/</w:t>
      </w:r>
      <w:r w:rsidRPr="007D37DD">
        <w:rPr>
          <w:lang w:val="en-US"/>
        </w:rPr>
        <w:t>IEC</w:t>
      </w:r>
      <w:r w:rsidRPr="007D37DD">
        <w:t xml:space="preserve"> 27001 — международный стандарт управления информационной безопасностью, включающий политики и процессы для защиты данных. Стандарт ориентирован на организационные аспекты, такие как управление рисками, контроль доступа и инцидент-менеджмент.</w:t>
      </w:r>
    </w:p>
    <w:p w14:paraId="29F62DBE" w14:textId="77777777" w:rsidR="00647CE3" w:rsidRPr="007D37DD" w:rsidRDefault="00647CE3" w:rsidP="00647CE3">
      <w:r w:rsidRPr="007D37DD">
        <w:t>Сильные стороны:</w:t>
      </w:r>
    </w:p>
    <w:p w14:paraId="64459AB4" w14:textId="7F663BB5" w:rsidR="00647CE3" w:rsidRPr="007D37DD" w:rsidRDefault="00AE5D1F" w:rsidP="00AE5D1F">
      <w:pPr>
        <w:ind w:left="709" w:firstLine="0"/>
        <w:rPr>
          <w:rFonts w:eastAsia="Calibri" w:cs="Times New Roman"/>
          <w:kern w:val="0"/>
          <w14:ligatures w14:val="none"/>
        </w:rPr>
      </w:pPr>
      <w:r w:rsidRPr="007D37DD">
        <w:t xml:space="preserve">– </w:t>
      </w:r>
      <w:r w:rsidR="00647CE3" w:rsidRPr="007D37DD">
        <w:t>Общий подход к защите данных и процессам, применимый к любым системам.</w:t>
      </w:r>
    </w:p>
    <w:p w14:paraId="5D4CCC92" w14:textId="4DC20FE3" w:rsidR="00647CE3" w:rsidRPr="007D37DD" w:rsidRDefault="00AE5D1F" w:rsidP="00AE5D1F">
      <w:pPr>
        <w:ind w:left="709" w:firstLine="0"/>
        <w:rPr>
          <w:rFonts w:eastAsia="Calibri" w:cs="Times New Roman"/>
          <w:kern w:val="0"/>
          <w14:ligatures w14:val="none"/>
        </w:rPr>
      </w:pPr>
      <w:r w:rsidRPr="007D37DD">
        <w:t xml:space="preserve">– </w:t>
      </w:r>
      <w:r w:rsidR="00647CE3" w:rsidRPr="007D37DD">
        <w:t>Возможность сертификации компаний, что усиливает доверие клиентов.</w:t>
      </w:r>
    </w:p>
    <w:p w14:paraId="6650ED6E" w14:textId="69943C00" w:rsidR="00647CE3" w:rsidRPr="007D37DD" w:rsidRDefault="00AE5D1F" w:rsidP="00AE5D1F">
      <w:pPr>
        <w:ind w:left="709" w:firstLine="0"/>
        <w:rPr>
          <w:rFonts w:eastAsia="Calibri" w:cs="Times New Roman"/>
          <w:kern w:val="0"/>
          <w14:ligatures w14:val="none"/>
        </w:rPr>
      </w:pPr>
      <w:r w:rsidRPr="007D37DD">
        <w:t xml:space="preserve">– </w:t>
      </w:r>
      <w:r w:rsidR="00647CE3" w:rsidRPr="007D37DD">
        <w:t>Акцент на документирование политик и процедур.</w:t>
      </w:r>
    </w:p>
    <w:p w14:paraId="49B1807C" w14:textId="77777777" w:rsidR="00647CE3" w:rsidRPr="007D37DD" w:rsidRDefault="00647CE3" w:rsidP="00647CE3">
      <w:r w:rsidRPr="007D37DD">
        <w:t>Слабые стороны:</w:t>
      </w:r>
    </w:p>
    <w:p w14:paraId="399AE1A0" w14:textId="78C3EA53" w:rsidR="00647CE3" w:rsidRPr="007D37DD" w:rsidRDefault="00AE5D1F" w:rsidP="00AE5D1F">
      <w:pPr>
        <w:ind w:left="709" w:firstLine="0"/>
        <w:rPr>
          <w:rFonts w:eastAsia="Calibri" w:cs="Times New Roman"/>
          <w:kern w:val="0"/>
          <w14:ligatures w14:val="none"/>
        </w:rPr>
      </w:pPr>
      <w:r w:rsidRPr="007D37DD">
        <w:t xml:space="preserve">– </w:t>
      </w:r>
      <w:r w:rsidR="00647CE3" w:rsidRPr="007D37DD">
        <w:t>Отсутствие технических рекомендаций для разработчиков (например, как шифровать пароли).</w:t>
      </w:r>
    </w:p>
    <w:p w14:paraId="05CE8308" w14:textId="5D856DCE" w:rsidR="00647CE3" w:rsidRPr="007D37DD" w:rsidRDefault="00AE5D1F" w:rsidP="00AE5D1F">
      <w:pPr>
        <w:ind w:left="709" w:firstLine="0"/>
        <w:rPr>
          <w:rFonts w:eastAsia="Calibri" w:cs="Times New Roman"/>
          <w:kern w:val="0"/>
          <w14:ligatures w14:val="none"/>
        </w:rPr>
      </w:pPr>
      <w:r w:rsidRPr="007D37DD">
        <w:t xml:space="preserve">– </w:t>
      </w:r>
      <w:r w:rsidR="00647CE3" w:rsidRPr="007D37DD">
        <w:t>Высокая стоимость внедрения и сертификации.</w:t>
      </w:r>
    </w:p>
    <w:p w14:paraId="5E857D75" w14:textId="19F97DC1" w:rsidR="00647CE3" w:rsidRPr="007D37DD" w:rsidRDefault="00AE5D1F" w:rsidP="00AE5D1F">
      <w:pPr>
        <w:ind w:left="709" w:firstLine="0"/>
        <w:rPr>
          <w:rFonts w:eastAsia="Calibri" w:cs="Times New Roman"/>
          <w:kern w:val="0"/>
          <w14:ligatures w14:val="none"/>
        </w:rPr>
      </w:pPr>
      <w:r w:rsidRPr="007D37DD">
        <w:t xml:space="preserve">– </w:t>
      </w:r>
      <w:r w:rsidR="00647CE3" w:rsidRPr="007D37DD">
        <w:t>Недостаточная гибкость для быстрого реагирования на новые угрозы.</w:t>
      </w:r>
    </w:p>
    <w:p w14:paraId="422ACA25" w14:textId="77777777" w:rsidR="00647CE3" w:rsidRPr="007D37DD" w:rsidRDefault="00647CE3" w:rsidP="00647CE3">
      <w:proofErr w:type="spellStart"/>
      <w:r w:rsidRPr="007D37DD">
        <w:rPr>
          <w:lang w:val="en-US"/>
        </w:rPr>
        <w:t>DevSecOpsDevSecOps</w:t>
      </w:r>
      <w:proofErr w:type="spellEnd"/>
      <w:r w:rsidRPr="007D37DD">
        <w:t xml:space="preserve"> — это подход, интегрирующий безопасность в </w:t>
      </w:r>
      <w:r w:rsidRPr="007D37DD">
        <w:rPr>
          <w:lang w:val="en-US"/>
        </w:rPr>
        <w:t>DevOps</w:t>
      </w:r>
      <w:r w:rsidRPr="007D37DD">
        <w:t xml:space="preserve">-процессы через автоматизацию. Основные элементы включают: </w:t>
      </w:r>
    </w:p>
    <w:p w14:paraId="7E99C2B5" w14:textId="3DB403B8" w:rsidR="00647CE3" w:rsidRPr="007D37DD" w:rsidRDefault="00AE5D1F" w:rsidP="00AE5D1F">
      <w:pPr>
        <w:ind w:left="709" w:firstLine="0"/>
        <w:rPr>
          <w:rFonts w:eastAsia="Calibri" w:cs="Times New Roman"/>
          <w:kern w:val="0"/>
          <w14:ligatures w14:val="none"/>
        </w:rPr>
      </w:pPr>
      <w:r w:rsidRPr="007D37DD">
        <w:t xml:space="preserve">– </w:t>
      </w:r>
      <w:r w:rsidR="00647CE3" w:rsidRPr="007D37DD">
        <w:t xml:space="preserve">Автоматизированный анализ зависимостей (например, </w:t>
      </w:r>
      <w:proofErr w:type="spellStart"/>
      <w:r w:rsidR="00647CE3" w:rsidRPr="007D37DD">
        <w:rPr>
          <w:lang w:val="en-US"/>
        </w:rPr>
        <w:t>Dependabot</w:t>
      </w:r>
      <w:proofErr w:type="spellEnd"/>
      <w:r w:rsidR="00647CE3" w:rsidRPr="007D37DD">
        <w:t xml:space="preserve">, </w:t>
      </w:r>
      <w:proofErr w:type="spellStart"/>
      <w:r w:rsidR="00647CE3" w:rsidRPr="007D37DD">
        <w:rPr>
          <w:lang w:val="en-US"/>
        </w:rPr>
        <w:t>Snyk</w:t>
      </w:r>
      <w:proofErr w:type="spellEnd"/>
      <w:r w:rsidR="00647CE3" w:rsidRPr="007D37DD">
        <w:t xml:space="preserve">). </w:t>
      </w:r>
    </w:p>
    <w:p w14:paraId="6BCF8EB7" w14:textId="249CAD97" w:rsidR="00647CE3" w:rsidRPr="007D37DD" w:rsidRDefault="00AE5D1F" w:rsidP="00AE5D1F">
      <w:pPr>
        <w:ind w:left="709" w:firstLine="0"/>
        <w:rPr>
          <w:rFonts w:eastAsia="Calibri" w:cs="Times New Roman"/>
          <w:kern w:val="0"/>
          <w14:ligatures w14:val="none"/>
        </w:rPr>
      </w:pPr>
      <w:r w:rsidRPr="007D37DD">
        <w:t xml:space="preserve">– </w:t>
      </w:r>
      <w:r w:rsidR="00647CE3" w:rsidRPr="007D37DD">
        <w:t>Статический и динамический анализ кода (</w:t>
      </w:r>
      <w:r w:rsidR="00647CE3" w:rsidRPr="007D37DD">
        <w:rPr>
          <w:lang w:val="en-US"/>
        </w:rPr>
        <w:t>SonarQube</w:t>
      </w:r>
      <w:r w:rsidR="00647CE3" w:rsidRPr="007D37DD">
        <w:t xml:space="preserve">, </w:t>
      </w:r>
      <w:r w:rsidR="00647CE3" w:rsidRPr="007D37DD">
        <w:rPr>
          <w:lang w:val="en-US"/>
        </w:rPr>
        <w:t>OWASP</w:t>
      </w:r>
      <w:r w:rsidR="00647CE3" w:rsidRPr="007D37DD">
        <w:t xml:space="preserve"> </w:t>
      </w:r>
      <w:r w:rsidR="00647CE3" w:rsidRPr="007D37DD">
        <w:rPr>
          <w:lang w:val="en-US"/>
        </w:rPr>
        <w:t>ZAP</w:t>
      </w:r>
      <w:r w:rsidR="00647CE3" w:rsidRPr="007D37DD">
        <w:t xml:space="preserve">). </w:t>
      </w:r>
    </w:p>
    <w:p w14:paraId="14A2F127" w14:textId="49F26508" w:rsidR="00647CE3" w:rsidRPr="007D37DD" w:rsidRDefault="00AE5D1F" w:rsidP="00AE5D1F">
      <w:pPr>
        <w:ind w:left="709" w:firstLine="0"/>
        <w:rPr>
          <w:rFonts w:eastAsia="Calibri" w:cs="Times New Roman"/>
          <w:kern w:val="0"/>
          <w14:ligatures w14:val="none"/>
        </w:rPr>
      </w:pPr>
      <w:r w:rsidRPr="007D37DD">
        <w:t xml:space="preserve">– </w:t>
      </w:r>
      <w:r w:rsidR="00647CE3" w:rsidRPr="007D37DD">
        <w:t xml:space="preserve">Проверку безопасности в </w:t>
      </w:r>
      <w:r w:rsidR="00647CE3" w:rsidRPr="007D37DD">
        <w:rPr>
          <w:lang w:val="en-US"/>
        </w:rPr>
        <w:t>CI</w:t>
      </w:r>
      <w:r w:rsidR="00647CE3" w:rsidRPr="007D37DD">
        <w:t>/</w:t>
      </w:r>
      <w:r w:rsidR="00647CE3" w:rsidRPr="007D37DD">
        <w:rPr>
          <w:lang w:val="en-US"/>
        </w:rPr>
        <w:t>CD</w:t>
      </w:r>
      <w:r w:rsidR="00647CE3" w:rsidRPr="007D37DD">
        <w:t xml:space="preserve"> (например, запрет слияния кода с уязвимостями).</w:t>
      </w:r>
    </w:p>
    <w:p w14:paraId="4A0A2395" w14:textId="77777777" w:rsidR="00647CE3" w:rsidRPr="007D37DD" w:rsidRDefault="00647CE3" w:rsidP="00647CE3">
      <w:r w:rsidRPr="007D37DD">
        <w:t>Сильные стороны:</w:t>
      </w:r>
    </w:p>
    <w:p w14:paraId="0203F0BC" w14:textId="435415BD" w:rsidR="00647CE3" w:rsidRPr="007D37DD" w:rsidRDefault="00AE5D1F" w:rsidP="00AE5D1F">
      <w:pPr>
        <w:ind w:left="709" w:firstLine="0"/>
        <w:rPr>
          <w:rFonts w:eastAsia="Calibri" w:cs="Times New Roman"/>
          <w:kern w:val="0"/>
          <w14:ligatures w14:val="none"/>
        </w:rPr>
      </w:pPr>
      <w:r w:rsidRPr="007D37DD">
        <w:t xml:space="preserve">– </w:t>
      </w:r>
      <w:r w:rsidR="00647CE3" w:rsidRPr="007D37DD">
        <w:t>Быстрая интеграция мер безопасности в существующие процессы.</w:t>
      </w:r>
    </w:p>
    <w:p w14:paraId="6C371B76" w14:textId="3E271816" w:rsidR="00647CE3" w:rsidRPr="007D37DD" w:rsidRDefault="00AE5D1F" w:rsidP="00AE5D1F">
      <w:pPr>
        <w:ind w:left="709" w:firstLine="0"/>
        <w:rPr>
          <w:rFonts w:eastAsia="Calibri" w:cs="Times New Roman"/>
          <w:kern w:val="0"/>
          <w14:ligatures w14:val="none"/>
        </w:rPr>
      </w:pPr>
      <w:r w:rsidRPr="007D37DD">
        <w:t xml:space="preserve">– </w:t>
      </w:r>
      <w:r w:rsidR="00647CE3" w:rsidRPr="007D37DD">
        <w:t>Поддержка регулярного мониторинга зависимостей и уязвимостей.</w:t>
      </w:r>
    </w:p>
    <w:p w14:paraId="19255C6F" w14:textId="68D6B3FE" w:rsidR="00647CE3" w:rsidRPr="007D37DD" w:rsidRDefault="00AE5D1F" w:rsidP="00AE5D1F">
      <w:pPr>
        <w:ind w:left="709" w:firstLine="0"/>
        <w:rPr>
          <w:rFonts w:eastAsia="Calibri" w:cs="Times New Roman"/>
          <w:kern w:val="0"/>
          <w14:ligatures w14:val="none"/>
        </w:rPr>
      </w:pPr>
      <w:r w:rsidRPr="007D37DD">
        <w:t xml:space="preserve">– </w:t>
      </w:r>
      <w:r w:rsidR="00647CE3" w:rsidRPr="007D37DD">
        <w:t>Упрощение внедрения для малых команд.</w:t>
      </w:r>
    </w:p>
    <w:p w14:paraId="4957BB5B" w14:textId="77777777" w:rsidR="00647CE3" w:rsidRPr="007D37DD" w:rsidRDefault="00647CE3" w:rsidP="00647CE3">
      <w:pPr>
        <w:pStyle w:val="a4"/>
        <w:ind w:left="709" w:firstLine="0"/>
      </w:pPr>
      <w:r w:rsidRPr="007D37DD">
        <w:t>Слабые стороны:</w:t>
      </w:r>
    </w:p>
    <w:p w14:paraId="45BB7244" w14:textId="56EF0511" w:rsidR="00647CE3" w:rsidRPr="007D37DD" w:rsidRDefault="00AE5D1F" w:rsidP="00AE5D1F">
      <w:pPr>
        <w:ind w:left="709" w:firstLine="0"/>
        <w:rPr>
          <w:rFonts w:eastAsia="Calibri" w:cs="Times New Roman"/>
          <w:kern w:val="0"/>
          <w14:ligatures w14:val="none"/>
        </w:rPr>
      </w:pPr>
      <w:r w:rsidRPr="007D37DD">
        <w:lastRenderedPageBreak/>
        <w:t xml:space="preserve">– </w:t>
      </w:r>
      <w:r w:rsidR="00647CE3" w:rsidRPr="007D37DD">
        <w:t>Ограниченная глубина анализа (например, не выявляет логические ошибки в коде).</w:t>
      </w:r>
    </w:p>
    <w:p w14:paraId="431B7D3C" w14:textId="3678C202" w:rsidR="00647CE3" w:rsidRPr="007D37DD" w:rsidRDefault="00AE5D1F" w:rsidP="00AE5D1F">
      <w:pPr>
        <w:ind w:left="709" w:firstLine="0"/>
        <w:rPr>
          <w:rFonts w:eastAsia="Calibri" w:cs="Times New Roman"/>
          <w:kern w:val="0"/>
          <w14:ligatures w14:val="none"/>
        </w:rPr>
      </w:pPr>
      <w:r w:rsidRPr="007D37DD">
        <w:t xml:space="preserve">– </w:t>
      </w:r>
      <w:r w:rsidR="00647CE3" w:rsidRPr="007D37DD">
        <w:t>Зависимость от качества используемых инструментов.</w:t>
      </w:r>
    </w:p>
    <w:p w14:paraId="10A03B2B" w14:textId="5B8A30C9" w:rsidR="00647CE3" w:rsidRPr="007D37DD" w:rsidRDefault="00AE5D1F" w:rsidP="00AE5D1F">
      <w:pPr>
        <w:ind w:left="709" w:firstLine="0"/>
        <w:rPr>
          <w:rFonts w:eastAsia="Calibri" w:cs="Times New Roman"/>
          <w:kern w:val="0"/>
          <w14:ligatures w14:val="none"/>
        </w:rPr>
      </w:pPr>
      <w:r w:rsidRPr="007D37DD">
        <w:t xml:space="preserve">– </w:t>
      </w:r>
      <w:r w:rsidR="00647CE3" w:rsidRPr="007D37DD">
        <w:t>Требует предварительного обучения команды.</w:t>
      </w:r>
    </w:p>
    <w:p w14:paraId="6E0AA853" w14:textId="77777777" w:rsidR="00647CE3" w:rsidRPr="007D37DD" w:rsidRDefault="00647CE3" w:rsidP="00647CE3">
      <w:r w:rsidRPr="007D37DD">
        <w:t>Выводы по анализу</w:t>
      </w:r>
    </w:p>
    <w:p w14:paraId="29E871D6" w14:textId="77777777" w:rsidR="00647CE3" w:rsidRPr="007D37DD" w:rsidRDefault="00647CE3" w:rsidP="00647CE3">
      <w:pPr>
        <w:jc w:val="left"/>
      </w:pPr>
      <w:r w:rsidRPr="007D37DD">
        <w:t>Существующие методологии имеют следующие ограничения:</w:t>
      </w:r>
    </w:p>
    <w:p w14:paraId="5563F7FB" w14:textId="26B8756E" w:rsidR="00647CE3" w:rsidRPr="007D37DD" w:rsidRDefault="00AE5D1F" w:rsidP="00AE5D1F">
      <w:pPr>
        <w:ind w:left="709" w:firstLine="0"/>
        <w:rPr>
          <w:rFonts w:eastAsia="Calibri" w:cs="Times New Roman"/>
          <w:kern w:val="0"/>
          <w14:ligatures w14:val="none"/>
        </w:rPr>
      </w:pPr>
      <w:r w:rsidRPr="007D37DD">
        <w:t xml:space="preserve">– </w:t>
      </w:r>
      <w:r w:rsidR="00647CE3" w:rsidRPr="007D37DD">
        <w:t>Отсутствие баланса между теорией и практикой: стандарты вроде OWASP ASVS дают общие критерии, но не объясняют, как их реализовать в коде.</w:t>
      </w:r>
    </w:p>
    <w:p w14:paraId="772D3ED5" w14:textId="236CC9F2" w:rsidR="00647CE3" w:rsidRPr="007D37DD" w:rsidRDefault="00AE5D1F" w:rsidP="00AE5D1F">
      <w:pPr>
        <w:ind w:left="709" w:firstLine="0"/>
        <w:rPr>
          <w:rFonts w:eastAsia="Calibri" w:cs="Times New Roman"/>
          <w:kern w:val="0"/>
          <w14:ligatures w14:val="none"/>
        </w:rPr>
      </w:pPr>
      <w:r w:rsidRPr="007D37DD">
        <w:t xml:space="preserve">– </w:t>
      </w:r>
      <w:r w:rsidR="00647CE3" w:rsidRPr="007D37DD">
        <w:t>Высокая сложность внедрения: SDL и ISO 27001 требуют ресурсоемких процессов, что делает их неприменимыми для малых проектов.</w:t>
      </w:r>
    </w:p>
    <w:p w14:paraId="1DD06BBD" w14:textId="145B3D18" w:rsidR="00647CE3" w:rsidRPr="007D37DD" w:rsidRDefault="00AE5D1F" w:rsidP="00AE5D1F">
      <w:pPr>
        <w:ind w:left="709" w:firstLine="0"/>
        <w:rPr>
          <w:rFonts w:eastAsia="Calibri" w:cs="Times New Roman"/>
          <w:kern w:val="0"/>
          <w14:ligatures w14:val="none"/>
        </w:rPr>
      </w:pPr>
      <w:r w:rsidRPr="007D37DD">
        <w:t xml:space="preserve">– </w:t>
      </w:r>
      <w:r w:rsidR="00647CE3" w:rsidRPr="007D37DD">
        <w:t>Узкая специализация: CERT и OWASP ASVS фокусируются либо на языковых ошибках, либо на веб-уязвимостях, но не объединяют их в единую методологию.</w:t>
      </w:r>
    </w:p>
    <w:p w14:paraId="5FC1FCF6" w14:textId="77777777" w:rsidR="00647CE3" w:rsidRPr="007D37DD" w:rsidRDefault="00647CE3" w:rsidP="00647CE3">
      <w:r w:rsidRPr="007D37DD">
        <w:t>Обоснование необходимости новой методологии. Разрабатываемая методология должна:</w:t>
      </w:r>
    </w:p>
    <w:p w14:paraId="30125843" w14:textId="21988F53" w:rsidR="00647CE3" w:rsidRPr="007D37DD" w:rsidRDefault="00AE5D1F" w:rsidP="00AE5D1F">
      <w:pPr>
        <w:ind w:left="709" w:firstLine="0"/>
        <w:rPr>
          <w:rFonts w:eastAsia="Calibri" w:cs="Times New Roman"/>
          <w:kern w:val="0"/>
          <w14:ligatures w14:val="none"/>
        </w:rPr>
      </w:pPr>
      <w:r w:rsidRPr="007D37DD">
        <w:t xml:space="preserve">– </w:t>
      </w:r>
      <w:r w:rsidR="00647CE3" w:rsidRPr="007D37DD">
        <w:t>Комбинировать лучшие практики: использовать подходы SDL (цикл разработки), OWASP ASVS (тестирование) и CERT (языковые рекомендации).</w:t>
      </w:r>
    </w:p>
    <w:p w14:paraId="4AD0D596" w14:textId="672D2D5B" w:rsidR="00647CE3" w:rsidRPr="007D37DD" w:rsidRDefault="00AE5D1F" w:rsidP="00AE5D1F">
      <w:pPr>
        <w:ind w:left="709" w:firstLine="0"/>
        <w:rPr>
          <w:rFonts w:eastAsia="Calibri" w:cs="Times New Roman"/>
          <w:kern w:val="0"/>
          <w14:ligatures w14:val="none"/>
        </w:rPr>
      </w:pPr>
      <w:r w:rsidRPr="007D37DD">
        <w:t xml:space="preserve">– </w:t>
      </w:r>
      <w:r w:rsidR="00647CE3" w:rsidRPr="007D37DD">
        <w:t>Быть применимой к реальным проектам: включать конкретные правила валидации данных, работы с зависимостями и шифрования.</w:t>
      </w:r>
    </w:p>
    <w:p w14:paraId="489EADC3" w14:textId="5818E73D" w:rsidR="00647CE3" w:rsidRPr="007D37DD" w:rsidRDefault="00AE5D1F" w:rsidP="00AE5D1F">
      <w:pPr>
        <w:ind w:left="709" w:firstLine="0"/>
        <w:rPr>
          <w:rFonts w:eastAsia="Calibri" w:cs="Times New Roman"/>
          <w:kern w:val="0"/>
          <w14:ligatures w14:val="none"/>
        </w:rPr>
      </w:pPr>
      <w:r w:rsidRPr="007D37DD">
        <w:t xml:space="preserve">– </w:t>
      </w:r>
      <w:r w:rsidR="00647CE3" w:rsidRPr="007D37DD">
        <w:t>Поддерживать автоматизацию: интеграция с инструментами SAST/DAST и CI/CD.</w:t>
      </w:r>
    </w:p>
    <w:p w14:paraId="02AA674F" w14:textId="0A7CFC9E" w:rsidR="004C572B" w:rsidRPr="007D37DD" w:rsidRDefault="00647CE3" w:rsidP="00647CE3">
      <w:pPr>
        <w:rPr>
          <w:noProof/>
        </w:rPr>
      </w:pPr>
      <w:r w:rsidRPr="007D37DD">
        <w:t>Этот подход позволит создать универсальный свод правил, который можно внедрить как в крупные корпоративные системы, так и в стартапы, без значительных изменений в процессах разработки</w:t>
      </w:r>
    </w:p>
    <w:p w14:paraId="18B90E71" w14:textId="77777777" w:rsidR="0029307C" w:rsidRPr="007D37DD" w:rsidRDefault="0029307C" w:rsidP="001F52B6">
      <w:pPr>
        <w:pStyle w:val="1"/>
        <w:spacing w:after="0"/>
      </w:pPr>
      <w:bookmarkStart w:id="6" w:name="_Toc200266278"/>
      <w:r w:rsidRPr="007D37DD">
        <w:lastRenderedPageBreak/>
        <w:t>2 Специальная, практическая, опытно-экспериментальная часть</w:t>
      </w:r>
      <w:bookmarkEnd w:id="6"/>
    </w:p>
    <w:p w14:paraId="0E6BCB1D" w14:textId="77777777" w:rsidR="0029307C" w:rsidRPr="007D37DD" w:rsidRDefault="0029307C" w:rsidP="001F52B6">
      <w:pPr>
        <w:pStyle w:val="2"/>
        <w:spacing w:before="0"/>
      </w:pPr>
      <w:bookmarkStart w:id="7" w:name="_Toc200266279"/>
      <w:r w:rsidRPr="007D37DD">
        <w:t>2.1 Анализ задачи</w:t>
      </w:r>
      <w:bookmarkEnd w:id="7"/>
    </w:p>
    <w:p w14:paraId="585BC4A4" w14:textId="77777777" w:rsidR="0029307C" w:rsidRPr="007D37DD" w:rsidRDefault="0029307C" w:rsidP="001F52B6">
      <w:pPr>
        <w:pStyle w:val="3"/>
      </w:pPr>
      <w:r w:rsidRPr="007D37DD">
        <w:t>2.1.1 Информационное моделирование предметной области</w:t>
      </w:r>
    </w:p>
    <w:p w14:paraId="362D82E7" w14:textId="77777777" w:rsidR="00AE5D1F" w:rsidRPr="007D37DD" w:rsidRDefault="00AE5D1F" w:rsidP="00AE5D1F">
      <w:r w:rsidRPr="007D37DD">
        <w:t>Проект направлен на демонстрацию методологии безопасной разработки программного обеспечения на примере реализации REST API. Основная цель — показать, как можно организовать регистрацию, аутентификацию, работу с данными и ограничение доступа по ролям в рамках простой, но защищённой архитектуры веб-приложения.</w:t>
      </w:r>
    </w:p>
    <w:p w14:paraId="0B03B7AE" w14:textId="77777777" w:rsidR="00AE5D1F" w:rsidRPr="007D37DD" w:rsidRDefault="00AE5D1F" w:rsidP="00AE5D1F">
      <w:r w:rsidRPr="007D37DD">
        <w:t>Система разрабатывается с использованием реляционной базы данных, где данные о пользователях и товарах хранятся в отдельных таблицах, связанных слабыми зависимостями. Структура базы данных представлена в виде ER-модели (рисунок А.4), которая отражает ключевые сущности предметной области.</w:t>
      </w:r>
    </w:p>
    <w:p w14:paraId="68C16A93" w14:textId="729811A3" w:rsidR="00146AAC" w:rsidRPr="00146AAC" w:rsidRDefault="00146AAC" w:rsidP="00146AAC">
      <w:pPr>
        <w:rPr>
          <w:lang w:val="en-US"/>
        </w:rPr>
      </w:pPr>
      <w:r>
        <w:t>В ходе проектирования были созданы следующие таблицы:</w:t>
      </w:r>
    </w:p>
    <w:p w14:paraId="5F226C62" w14:textId="77777777" w:rsidR="00146AAC" w:rsidRDefault="00146AAC" w:rsidP="00146AAC">
      <w:pPr>
        <w:pStyle w:val="a4"/>
        <w:numPr>
          <w:ilvl w:val="0"/>
          <w:numId w:val="113"/>
        </w:numPr>
      </w:pPr>
      <w:proofErr w:type="spellStart"/>
      <w:r>
        <w:t>users</w:t>
      </w:r>
      <w:proofErr w:type="spellEnd"/>
      <w:r>
        <w:t xml:space="preserve"> — хранит информацию о пользователях системы:</w:t>
      </w:r>
    </w:p>
    <w:p w14:paraId="46A4C36B" w14:textId="77777777" w:rsidR="00146AAC" w:rsidRDefault="00146AAC" w:rsidP="00146AAC">
      <w:pPr>
        <w:pStyle w:val="a4"/>
        <w:numPr>
          <w:ilvl w:val="0"/>
          <w:numId w:val="114"/>
        </w:numPr>
      </w:pPr>
      <w:proofErr w:type="spellStart"/>
      <w:r>
        <w:t>id</w:t>
      </w:r>
      <w:proofErr w:type="spellEnd"/>
      <w:r>
        <w:t xml:space="preserve"> — уникальный идентификатор пользователя</w:t>
      </w:r>
    </w:p>
    <w:p w14:paraId="39E9B537" w14:textId="77777777" w:rsidR="00146AAC" w:rsidRDefault="00146AAC" w:rsidP="00146AAC">
      <w:pPr>
        <w:pStyle w:val="a4"/>
        <w:numPr>
          <w:ilvl w:val="0"/>
          <w:numId w:val="114"/>
        </w:numPr>
      </w:pPr>
      <w:proofErr w:type="spellStart"/>
      <w:r>
        <w:t>email</w:t>
      </w:r>
      <w:proofErr w:type="spellEnd"/>
      <w:r>
        <w:t xml:space="preserve"> — уникальный </w:t>
      </w:r>
      <w:proofErr w:type="spellStart"/>
      <w:r>
        <w:t>email</w:t>
      </w:r>
      <w:proofErr w:type="spellEnd"/>
      <w:r>
        <w:t xml:space="preserve"> для входа</w:t>
      </w:r>
    </w:p>
    <w:p w14:paraId="55D9D48C" w14:textId="77777777" w:rsidR="00146AAC" w:rsidRDefault="00146AAC" w:rsidP="00146AAC">
      <w:pPr>
        <w:pStyle w:val="a4"/>
        <w:numPr>
          <w:ilvl w:val="0"/>
          <w:numId w:val="114"/>
        </w:numPr>
      </w:pPr>
      <w:proofErr w:type="spellStart"/>
      <w:r>
        <w:t>password_hash</w:t>
      </w:r>
      <w:proofErr w:type="spellEnd"/>
      <w:r>
        <w:t xml:space="preserve"> — </w:t>
      </w:r>
      <w:proofErr w:type="spellStart"/>
      <w:r>
        <w:t>хэшированный</w:t>
      </w:r>
      <w:proofErr w:type="spellEnd"/>
      <w:r>
        <w:t xml:space="preserve"> пароль (хранится с использованием </w:t>
      </w:r>
      <w:proofErr w:type="spellStart"/>
      <w:r>
        <w:t>BCrypt</w:t>
      </w:r>
      <w:proofErr w:type="spellEnd"/>
      <w:r>
        <w:t>)</w:t>
      </w:r>
    </w:p>
    <w:p w14:paraId="20BBE956" w14:textId="77777777" w:rsidR="00146AAC" w:rsidRDefault="00146AAC" w:rsidP="00146AAC">
      <w:pPr>
        <w:pStyle w:val="a4"/>
        <w:numPr>
          <w:ilvl w:val="0"/>
          <w:numId w:val="114"/>
        </w:numPr>
      </w:pPr>
      <w:proofErr w:type="spellStart"/>
      <w:r>
        <w:t>name</w:t>
      </w:r>
      <w:proofErr w:type="spellEnd"/>
      <w:r>
        <w:t xml:space="preserve"> — имя пользователя</w:t>
      </w:r>
    </w:p>
    <w:p w14:paraId="63F33FFD" w14:textId="77777777" w:rsidR="00146AAC" w:rsidRDefault="00146AAC" w:rsidP="00146AAC">
      <w:pPr>
        <w:pStyle w:val="a4"/>
        <w:numPr>
          <w:ilvl w:val="0"/>
          <w:numId w:val="114"/>
        </w:numPr>
      </w:pPr>
      <w:proofErr w:type="spellStart"/>
      <w:r>
        <w:t>role</w:t>
      </w:r>
      <w:proofErr w:type="spellEnd"/>
      <w:r>
        <w:t xml:space="preserve"> — роль пользователя (ADMIN, EMPLOYEE, CLIENT)</w:t>
      </w:r>
    </w:p>
    <w:p w14:paraId="05EAAC26" w14:textId="77777777" w:rsidR="00146AAC" w:rsidRDefault="00146AAC" w:rsidP="00146AAC">
      <w:pPr>
        <w:pStyle w:val="a4"/>
        <w:numPr>
          <w:ilvl w:val="0"/>
          <w:numId w:val="113"/>
        </w:numPr>
      </w:pPr>
      <w:proofErr w:type="spellStart"/>
      <w:r>
        <w:t>products</w:t>
      </w:r>
      <w:proofErr w:type="spellEnd"/>
      <w:r>
        <w:t xml:space="preserve"> — содержит данные о товарах:</w:t>
      </w:r>
    </w:p>
    <w:p w14:paraId="16DADC1D" w14:textId="77777777" w:rsidR="00146AAC" w:rsidRDefault="00146AAC" w:rsidP="00146AAC">
      <w:pPr>
        <w:pStyle w:val="a4"/>
        <w:numPr>
          <w:ilvl w:val="0"/>
          <w:numId w:val="115"/>
        </w:numPr>
      </w:pPr>
      <w:proofErr w:type="spellStart"/>
      <w:r>
        <w:t>id</w:t>
      </w:r>
      <w:proofErr w:type="spellEnd"/>
      <w:r>
        <w:t xml:space="preserve"> — уникальный идентификатор товара</w:t>
      </w:r>
    </w:p>
    <w:p w14:paraId="653B01C0" w14:textId="77777777" w:rsidR="00146AAC" w:rsidRDefault="00146AAC" w:rsidP="00146AAC">
      <w:pPr>
        <w:pStyle w:val="a4"/>
        <w:numPr>
          <w:ilvl w:val="0"/>
          <w:numId w:val="115"/>
        </w:numPr>
      </w:pPr>
      <w:proofErr w:type="spellStart"/>
      <w:r>
        <w:t>name</w:t>
      </w:r>
      <w:proofErr w:type="spellEnd"/>
      <w:r>
        <w:t xml:space="preserve"> — название товара</w:t>
      </w:r>
    </w:p>
    <w:p w14:paraId="23BF0BF4" w14:textId="77777777" w:rsidR="00146AAC" w:rsidRDefault="00146AAC" w:rsidP="00146AAC">
      <w:pPr>
        <w:pStyle w:val="a4"/>
        <w:numPr>
          <w:ilvl w:val="0"/>
          <w:numId w:val="115"/>
        </w:numPr>
      </w:pPr>
      <w:proofErr w:type="spellStart"/>
      <w:r>
        <w:t>price</w:t>
      </w:r>
      <w:proofErr w:type="spellEnd"/>
      <w:r>
        <w:t xml:space="preserve"> — цена товара</w:t>
      </w:r>
    </w:p>
    <w:p w14:paraId="733A4403" w14:textId="77777777" w:rsidR="00146AAC" w:rsidRDefault="00146AAC" w:rsidP="00146AAC">
      <w:pPr>
        <w:pStyle w:val="a4"/>
        <w:numPr>
          <w:ilvl w:val="0"/>
          <w:numId w:val="113"/>
        </w:numPr>
      </w:pPr>
      <w:proofErr w:type="spellStart"/>
      <w:r>
        <w:t>cart</w:t>
      </w:r>
      <w:proofErr w:type="spellEnd"/>
      <w:r>
        <w:t xml:space="preserve"> — корзина пользователя:</w:t>
      </w:r>
    </w:p>
    <w:p w14:paraId="1D502605" w14:textId="77777777" w:rsidR="00146AAC" w:rsidRDefault="00146AAC" w:rsidP="00146AAC">
      <w:pPr>
        <w:pStyle w:val="a4"/>
        <w:numPr>
          <w:ilvl w:val="0"/>
          <w:numId w:val="116"/>
        </w:numPr>
      </w:pPr>
      <w:proofErr w:type="spellStart"/>
      <w:r>
        <w:t>id</w:t>
      </w:r>
      <w:proofErr w:type="spellEnd"/>
      <w:r>
        <w:t xml:space="preserve"> — уникальный идентификатор корзины</w:t>
      </w:r>
    </w:p>
    <w:p w14:paraId="26CF5C45" w14:textId="77777777" w:rsidR="00146AAC" w:rsidRDefault="00146AAC" w:rsidP="00146AAC">
      <w:pPr>
        <w:pStyle w:val="a4"/>
        <w:numPr>
          <w:ilvl w:val="0"/>
          <w:numId w:val="116"/>
        </w:numPr>
      </w:pPr>
      <w:proofErr w:type="spellStart"/>
      <w:r>
        <w:t>user_id</w:t>
      </w:r>
      <w:proofErr w:type="spellEnd"/>
      <w:r>
        <w:t xml:space="preserve"> — внешний ключ на таблицу </w:t>
      </w:r>
      <w:proofErr w:type="spellStart"/>
      <w:r>
        <w:t>users</w:t>
      </w:r>
      <w:proofErr w:type="spellEnd"/>
      <w:r>
        <w:t>, указывает владельца корзины</w:t>
      </w:r>
    </w:p>
    <w:p w14:paraId="7C137D5B" w14:textId="77777777" w:rsidR="00146AAC" w:rsidRDefault="00146AAC" w:rsidP="00146AAC">
      <w:pPr>
        <w:pStyle w:val="a4"/>
        <w:numPr>
          <w:ilvl w:val="0"/>
          <w:numId w:val="116"/>
        </w:numPr>
      </w:pPr>
      <w:proofErr w:type="spellStart"/>
      <w:r>
        <w:lastRenderedPageBreak/>
        <w:t>cart_item</w:t>
      </w:r>
      <w:proofErr w:type="spellEnd"/>
      <w:r>
        <w:t xml:space="preserve"> — элементы корзины:</w:t>
      </w:r>
    </w:p>
    <w:p w14:paraId="12BD1867" w14:textId="77777777" w:rsidR="00146AAC" w:rsidRDefault="00146AAC" w:rsidP="00146AAC">
      <w:pPr>
        <w:pStyle w:val="a4"/>
        <w:numPr>
          <w:ilvl w:val="0"/>
          <w:numId w:val="116"/>
        </w:numPr>
      </w:pPr>
      <w:proofErr w:type="spellStart"/>
      <w:r>
        <w:t>id</w:t>
      </w:r>
      <w:proofErr w:type="spellEnd"/>
      <w:r>
        <w:t xml:space="preserve"> — уникальный идентификатор элемента</w:t>
      </w:r>
    </w:p>
    <w:p w14:paraId="7B5DE322" w14:textId="77777777" w:rsidR="00146AAC" w:rsidRDefault="00146AAC" w:rsidP="00146AAC">
      <w:pPr>
        <w:pStyle w:val="a4"/>
        <w:numPr>
          <w:ilvl w:val="0"/>
          <w:numId w:val="116"/>
        </w:numPr>
      </w:pPr>
      <w:proofErr w:type="spellStart"/>
      <w:r>
        <w:t>cart_id</w:t>
      </w:r>
      <w:proofErr w:type="spellEnd"/>
      <w:r>
        <w:t xml:space="preserve"> — внешний ключ на таблицу </w:t>
      </w:r>
      <w:proofErr w:type="spellStart"/>
      <w:r>
        <w:t>cart</w:t>
      </w:r>
      <w:proofErr w:type="spellEnd"/>
    </w:p>
    <w:p w14:paraId="5BDF86A3" w14:textId="77777777" w:rsidR="00146AAC" w:rsidRDefault="00146AAC" w:rsidP="00146AAC">
      <w:pPr>
        <w:pStyle w:val="a4"/>
        <w:numPr>
          <w:ilvl w:val="0"/>
          <w:numId w:val="116"/>
        </w:numPr>
      </w:pPr>
      <w:proofErr w:type="spellStart"/>
      <w:r>
        <w:t>product_id</w:t>
      </w:r>
      <w:proofErr w:type="spellEnd"/>
      <w:r>
        <w:t xml:space="preserve"> — внешний ключ на таблицу </w:t>
      </w:r>
      <w:proofErr w:type="spellStart"/>
      <w:r>
        <w:t>products</w:t>
      </w:r>
      <w:proofErr w:type="spellEnd"/>
    </w:p>
    <w:p w14:paraId="293CFBA6" w14:textId="77777777" w:rsidR="00146AAC" w:rsidRDefault="00146AAC" w:rsidP="00146AAC">
      <w:pPr>
        <w:pStyle w:val="a4"/>
        <w:numPr>
          <w:ilvl w:val="0"/>
          <w:numId w:val="116"/>
        </w:numPr>
      </w:pPr>
      <w:proofErr w:type="spellStart"/>
      <w:r>
        <w:t>quantity</w:t>
      </w:r>
      <w:proofErr w:type="spellEnd"/>
      <w:r>
        <w:t xml:space="preserve"> — количество товара в корзине</w:t>
      </w:r>
    </w:p>
    <w:p w14:paraId="238EE061" w14:textId="77777777" w:rsidR="00146AAC" w:rsidRDefault="00146AAC" w:rsidP="00146AAC">
      <w:pPr>
        <w:pStyle w:val="a4"/>
        <w:numPr>
          <w:ilvl w:val="0"/>
          <w:numId w:val="113"/>
        </w:numPr>
      </w:pPr>
      <w:proofErr w:type="spellStart"/>
      <w:r>
        <w:t>orders</w:t>
      </w:r>
      <w:proofErr w:type="spellEnd"/>
      <w:r>
        <w:t xml:space="preserve"> — заказы пользователей:</w:t>
      </w:r>
    </w:p>
    <w:p w14:paraId="3B42B13F" w14:textId="77777777" w:rsidR="00146AAC" w:rsidRDefault="00146AAC" w:rsidP="00146AAC">
      <w:pPr>
        <w:pStyle w:val="a4"/>
        <w:numPr>
          <w:ilvl w:val="0"/>
          <w:numId w:val="117"/>
        </w:numPr>
      </w:pPr>
      <w:proofErr w:type="spellStart"/>
      <w:r>
        <w:t>id</w:t>
      </w:r>
      <w:proofErr w:type="spellEnd"/>
      <w:r>
        <w:t xml:space="preserve"> — уникальный идентификатор заказа</w:t>
      </w:r>
    </w:p>
    <w:p w14:paraId="089686B9" w14:textId="77777777" w:rsidR="00146AAC" w:rsidRDefault="00146AAC" w:rsidP="00146AAC">
      <w:pPr>
        <w:pStyle w:val="a4"/>
        <w:numPr>
          <w:ilvl w:val="0"/>
          <w:numId w:val="117"/>
        </w:numPr>
      </w:pPr>
      <w:proofErr w:type="spellStart"/>
      <w:r>
        <w:t>user_id</w:t>
      </w:r>
      <w:proofErr w:type="spellEnd"/>
      <w:r>
        <w:t xml:space="preserve"> — внешний ключ на таблицу </w:t>
      </w:r>
      <w:proofErr w:type="spellStart"/>
      <w:r>
        <w:t>users</w:t>
      </w:r>
      <w:proofErr w:type="spellEnd"/>
      <w:r>
        <w:t>, указывает, кому принадлежит заказ</w:t>
      </w:r>
    </w:p>
    <w:p w14:paraId="11BB099A" w14:textId="77777777" w:rsidR="00146AAC" w:rsidRDefault="00146AAC" w:rsidP="00146AAC">
      <w:pPr>
        <w:pStyle w:val="a4"/>
        <w:numPr>
          <w:ilvl w:val="0"/>
          <w:numId w:val="117"/>
        </w:numPr>
      </w:pPr>
      <w:proofErr w:type="spellStart"/>
      <w:r>
        <w:t>total_price</w:t>
      </w:r>
      <w:proofErr w:type="spellEnd"/>
      <w:r>
        <w:t xml:space="preserve"> — общая стоимость заказа</w:t>
      </w:r>
    </w:p>
    <w:p w14:paraId="4F6C1ABB" w14:textId="77777777" w:rsidR="00146AAC" w:rsidRDefault="00146AAC" w:rsidP="00146AAC">
      <w:pPr>
        <w:pStyle w:val="a4"/>
        <w:numPr>
          <w:ilvl w:val="0"/>
          <w:numId w:val="117"/>
        </w:numPr>
      </w:pPr>
      <w:proofErr w:type="spellStart"/>
      <w:r>
        <w:t>order_date</w:t>
      </w:r>
      <w:proofErr w:type="spellEnd"/>
      <w:r>
        <w:t xml:space="preserve"> — дата оформления заказа</w:t>
      </w:r>
    </w:p>
    <w:p w14:paraId="014A6436" w14:textId="77777777" w:rsidR="00146AAC" w:rsidRDefault="00146AAC" w:rsidP="00146AAC">
      <w:pPr>
        <w:pStyle w:val="a4"/>
        <w:numPr>
          <w:ilvl w:val="0"/>
          <w:numId w:val="113"/>
        </w:numPr>
      </w:pPr>
      <w:proofErr w:type="spellStart"/>
      <w:r>
        <w:t>order_item</w:t>
      </w:r>
      <w:proofErr w:type="spellEnd"/>
      <w:r>
        <w:t xml:space="preserve"> — позиции в заказе:</w:t>
      </w:r>
    </w:p>
    <w:p w14:paraId="1DF30ACA" w14:textId="77777777" w:rsidR="00146AAC" w:rsidRDefault="00146AAC" w:rsidP="00146AAC">
      <w:pPr>
        <w:pStyle w:val="a4"/>
        <w:numPr>
          <w:ilvl w:val="0"/>
          <w:numId w:val="118"/>
        </w:numPr>
      </w:pPr>
      <w:proofErr w:type="spellStart"/>
      <w:r>
        <w:t>id</w:t>
      </w:r>
      <w:proofErr w:type="spellEnd"/>
      <w:r>
        <w:t xml:space="preserve"> — уникальный идентификатор позиции</w:t>
      </w:r>
    </w:p>
    <w:p w14:paraId="0FF1B071" w14:textId="77777777" w:rsidR="00146AAC" w:rsidRDefault="00146AAC" w:rsidP="00146AAC">
      <w:pPr>
        <w:pStyle w:val="a4"/>
        <w:numPr>
          <w:ilvl w:val="0"/>
          <w:numId w:val="118"/>
        </w:numPr>
      </w:pPr>
      <w:proofErr w:type="spellStart"/>
      <w:r>
        <w:t>order_id</w:t>
      </w:r>
      <w:proofErr w:type="spellEnd"/>
      <w:r>
        <w:t xml:space="preserve"> — внешний ключ на таблицу </w:t>
      </w:r>
      <w:proofErr w:type="spellStart"/>
      <w:r>
        <w:t>orders</w:t>
      </w:r>
      <w:proofErr w:type="spellEnd"/>
    </w:p>
    <w:p w14:paraId="460AA1D9" w14:textId="77777777" w:rsidR="00146AAC" w:rsidRDefault="00146AAC" w:rsidP="00146AAC">
      <w:pPr>
        <w:pStyle w:val="a4"/>
        <w:numPr>
          <w:ilvl w:val="0"/>
          <w:numId w:val="118"/>
        </w:numPr>
      </w:pPr>
      <w:proofErr w:type="spellStart"/>
      <w:r>
        <w:t>product_id</w:t>
      </w:r>
      <w:proofErr w:type="spellEnd"/>
      <w:r>
        <w:t xml:space="preserve"> — внешний ключ на таблицу </w:t>
      </w:r>
      <w:proofErr w:type="spellStart"/>
      <w:r>
        <w:t>products</w:t>
      </w:r>
      <w:proofErr w:type="spellEnd"/>
    </w:p>
    <w:p w14:paraId="20EFEC45" w14:textId="77777777" w:rsidR="00146AAC" w:rsidRDefault="00146AAC" w:rsidP="00146AAC">
      <w:pPr>
        <w:pStyle w:val="a4"/>
        <w:numPr>
          <w:ilvl w:val="0"/>
          <w:numId w:val="118"/>
        </w:numPr>
      </w:pPr>
      <w:proofErr w:type="spellStart"/>
      <w:r>
        <w:t>quantity</w:t>
      </w:r>
      <w:proofErr w:type="spellEnd"/>
      <w:r>
        <w:t xml:space="preserve"> — количество товара в заказе</w:t>
      </w:r>
    </w:p>
    <w:p w14:paraId="086F8BB7" w14:textId="77777777" w:rsidR="00146AAC" w:rsidRPr="00146AAC" w:rsidRDefault="00146AAC" w:rsidP="00146AAC">
      <w:pPr>
        <w:pStyle w:val="a4"/>
        <w:numPr>
          <w:ilvl w:val="0"/>
          <w:numId w:val="118"/>
        </w:numPr>
        <w:rPr>
          <w:lang w:val="en-US"/>
        </w:rPr>
      </w:pPr>
      <w:proofErr w:type="spellStart"/>
      <w:r>
        <w:t>price_at_time</w:t>
      </w:r>
      <w:proofErr w:type="spellEnd"/>
      <w:r>
        <w:t xml:space="preserve"> — цена товара на момент оформления заказа</w:t>
      </w:r>
    </w:p>
    <w:p w14:paraId="2FBA66DD" w14:textId="5BDAFF15" w:rsidR="008030B3" w:rsidRPr="008030B3" w:rsidRDefault="008030B3" w:rsidP="008030B3">
      <w:pPr>
        <w:rPr>
          <w:lang w:val="en-US"/>
        </w:rPr>
      </w:pPr>
      <w:r w:rsidRPr="008030B3">
        <w:t>Связи между таблицами устанавливаются через внешние ключи при необходимости расширения системы. В текущей версии реализованы минимальные связи, чтобы сосредоточиться на демонстрации принципов безопасности: регистрации, аутентификации, авторизации, ограничении доступа по ролям и защите данных.</w:t>
      </w:r>
    </w:p>
    <w:p w14:paraId="1D08E65B" w14:textId="77777777" w:rsidR="008030B3" w:rsidRPr="008030B3" w:rsidRDefault="008030B3" w:rsidP="008030B3">
      <w:r w:rsidRPr="008030B3">
        <w:t xml:space="preserve">Таблица </w:t>
      </w:r>
      <w:proofErr w:type="spellStart"/>
      <w:r w:rsidRPr="008030B3">
        <w:t>users</w:t>
      </w:r>
      <w:proofErr w:type="spellEnd"/>
      <w:r w:rsidRPr="008030B3">
        <w:t xml:space="preserve"> связана с таблицей </w:t>
      </w:r>
      <w:proofErr w:type="spellStart"/>
      <w:r w:rsidRPr="008030B3">
        <w:t>cart</w:t>
      </w:r>
      <w:proofErr w:type="spellEnd"/>
      <w:r w:rsidRPr="008030B3">
        <w:t xml:space="preserve"> через отношение </w:t>
      </w:r>
      <w:proofErr w:type="spellStart"/>
      <w:r w:rsidRPr="008030B3">
        <w:t>OneToOne</w:t>
      </w:r>
      <w:proofErr w:type="spellEnd"/>
      <w:r w:rsidRPr="008030B3">
        <w:t xml:space="preserve"> — у каждого пользователя может быть только одна корзина.</w:t>
      </w:r>
    </w:p>
    <w:p w14:paraId="797A0221" w14:textId="77777777" w:rsidR="008030B3" w:rsidRPr="008030B3" w:rsidRDefault="008030B3" w:rsidP="008030B3">
      <w:r w:rsidRPr="008030B3">
        <w:t xml:space="preserve">Таблица </w:t>
      </w:r>
      <w:proofErr w:type="spellStart"/>
      <w:r w:rsidRPr="008030B3">
        <w:t>cart</w:t>
      </w:r>
      <w:proofErr w:type="spellEnd"/>
      <w:r w:rsidRPr="008030B3">
        <w:t xml:space="preserve"> связана с таблицей </w:t>
      </w:r>
      <w:proofErr w:type="spellStart"/>
      <w:r w:rsidRPr="008030B3">
        <w:t>cart_item</w:t>
      </w:r>
      <w:proofErr w:type="spellEnd"/>
      <w:r w:rsidRPr="008030B3">
        <w:t xml:space="preserve"> через отношение </w:t>
      </w:r>
      <w:proofErr w:type="spellStart"/>
      <w:r w:rsidRPr="008030B3">
        <w:t>OneToMany</w:t>
      </w:r>
      <w:proofErr w:type="spellEnd"/>
      <w:r w:rsidRPr="008030B3">
        <w:t xml:space="preserve"> — корзина может содержать несколько товаров.</w:t>
      </w:r>
    </w:p>
    <w:p w14:paraId="58B09A5B" w14:textId="43FA2C30" w:rsidR="008030B3" w:rsidRPr="008030B3" w:rsidRDefault="008030B3" w:rsidP="008030B3">
      <w:r w:rsidRPr="008030B3">
        <w:t xml:space="preserve">Таблица </w:t>
      </w:r>
      <w:proofErr w:type="spellStart"/>
      <w:r w:rsidRPr="008030B3">
        <w:t>products</w:t>
      </w:r>
      <w:proofErr w:type="spellEnd"/>
      <w:r w:rsidRPr="008030B3">
        <w:t xml:space="preserve"> участвует в двух связях: с </w:t>
      </w:r>
      <w:proofErr w:type="spellStart"/>
      <w:r w:rsidRPr="008030B3">
        <w:t>cart_item</w:t>
      </w:r>
      <w:proofErr w:type="spellEnd"/>
      <w:r w:rsidRPr="008030B3">
        <w:t xml:space="preserve"> и </w:t>
      </w:r>
      <w:proofErr w:type="spellStart"/>
      <w:r w:rsidRPr="008030B3">
        <w:t>order_item</w:t>
      </w:r>
      <w:proofErr w:type="spellEnd"/>
      <w:r w:rsidRPr="008030B3">
        <w:t xml:space="preserve"> через отношение </w:t>
      </w:r>
      <w:proofErr w:type="spellStart"/>
      <w:r w:rsidRPr="008030B3">
        <w:t>ManyToOne</w:t>
      </w:r>
      <w:proofErr w:type="spellEnd"/>
      <w:r w:rsidRPr="008030B3">
        <w:t xml:space="preserve"> — один </w:t>
      </w:r>
      <w:r w:rsidR="004B6DFE" w:rsidRPr="008030B3">
        <w:t>товар, может быть,</w:t>
      </w:r>
      <w:r w:rsidRPr="008030B3">
        <w:t xml:space="preserve"> во многих корзинах и заказах.</w:t>
      </w:r>
    </w:p>
    <w:p w14:paraId="68CD11FB" w14:textId="77777777" w:rsidR="005E2E6A" w:rsidRDefault="008030B3" w:rsidP="005E2E6A">
      <w:r w:rsidRPr="008030B3">
        <w:lastRenderedPageBreak/>
        <w:t xml:space="preserve">Таблица </w:t>
      </w:r>
      <w:proofErr w:type="spellStart"/>
      <w:r w:rsidRPr="008030B3">
        <w:t>orders</w:t>
      </w:r>
      <w:proofErr w:type="spellEnd"/>
      <w:r w:rsidRPr="008030B3">
        <w:t xml:space="preserve"> связана с таблицей </w:t>
      </w:r>
      <w:proofErr w:type="spellStart"/>
      <w:r w:rsidRPr="008030B3">
        <w:t>order_item</w:t>
      </w:r>
      <w:proofErr w:type="spellEnd"/>
      <w:r w:rsidRPr="008030B3">
        <w:t xml:space="preserve"> через отношение </w:t>
      </w:r>
      <w:proofErr w:type="spellStart"/>
      <w:r w:rsidRPr="008030B3">
        <w:t>OneToMany</w:t>
      </w:r>
      <w:proofErr w:type="spellEnd"/>
      <w:r w:rsidRPr="008030B3">
        <w:t xml:space="preserve"> — один заказ может содержать несколько товаров.</w:t>
      </w:r>
    </w:p>
    <w:p w14:paraId="4B731AE7" w14:textId="77777777" w:rsidR="00556077" w:rsidRDefault="00556077" w:rsidP="005E2E6A"/>
    <w:p w14:paraId="3F484FAC" w14:textId="69A13722" w:rsidR="00D4232F" w:rsidRPr="005E2E6A" w:rsidRDefault="00233D01" w:rsidP="005E2E6A">
      <w:r>
        <w:t xml:space="preserve">Таблица </w:t>
      </w:r>
      <w:r>
        <w:t>«</w:t>
      </w:r>
      <w:r w:rsidR="005C11A8" w:rsidRPr="007D37DD">
        <w:t>Продукты</w:t>
      </w:r>
      <w:r>
        <w:t>»</w:t>
      </w:r>
      <w:r w:rsidR="00D4232F" w:rsidRPr="007D37DD">
        <w:t xml:space="preserve"> – содержит информацию о </w:t>
      </w:r>
      <w:r w:rsidR="005C11A8" w:rsidRPr="007D37DD">
        <w:t>продуктах, доступных в системе</w:t>
      </w:r>
      <w:r w:rsidR="00D4232F" w:rsidRPr="007D37DD">
        <w:t>.</w:t>
      </w:r>
    </w:p>
    <w:p w14:paraId="5425465C" w14:textId="7751F11D" w:rsidR="00D4232F" w:rsidRPr="007D37DD" w:rsidRDefault="00A106E2" w:rsidP="00D4232F">
      <w:pPr>
        <w:pStyle w:val="ab"/>
        <w:ind w:firstLine="0"/>
        <w:jc w:val="center"/>
      </w:pPr>
      <w:r w:rsidRPr="007D37DD">
        <w:rPr>
          <w:noProof/>
        </w:rPr>
        <w:drawing>
          <wp:inline distT="0" distB="0" distL="0" distR="0" wp14:anchorId="1D9BD7F4" wp14:editId="7EB86D33">
            <wp:extent cx="4925112" cy="2495898"/>
            <wp:effectExtent l="0" t="0" r="8890" b="0"/>
            <wp:docPr id="13958912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91201" name=""/>
                    <pic:cNvPicPr/>
                  </pic:nvPicPr>
                  <pic:blipFill>
                    <a:blip r:embed="rId8"/>
                    <a:stretch>
                      <a:fillRect/>
                    </a:stretch>
                  </pic:blipFill>
                  <pic:spPr>
                    <a:xfrm>
                      <a:off x="0" y="0"/>
                      <a:ext cx="4925112" cy="2495898"/>
                    </a:xfrm>
                    <a:prstGeom prst="rect">
                      <a:avLst/>
                    </a:prstGeom>
                  </pic:spPr>
                </pic:pic>
              </a:graphicData>
            </a:graphic>
          </wp:inline>
        </w:drawing>
      </w:r>
    </w:p>
    <w:p w14:paraId="35091F33" w14:textId="64FA8106" w:rsidR="00D4232F" w:rsidRPr="007D37DD" w:rsidRDefault="00D4232F" w:rsidP="00D4232F">
      <w:pPr>
        <w:pStyle w:val="a5"/>
      </w:pPr>
      <w:r w:rsidRPr="007D37DD">
        <w:t xml:space="preserve">Рисунок </w:t>
      </w:r>
      <w:r w:rsidR="00D14A5F">
        <w:fldChar w:fldCharType="begin"/>
      </w:r>
      <w:r w:rsidR="00D14A5F">
        <w:instrText xml:space="preserve"> SEQ Рисунок \* ARABIC </w:instrText>
      </w:r>
      <w:r w:rsidR="00D14A5F">
        <w:fldChar w:fldCharType="separate"/>
      </w:r>
      <w:r w:rsidR="00D14A5F" w:rsidRPr="007D37DD">
        <w:rPr>
          <w:noProof/>
        </w:rPr>
        <w:t>1</w:t>
      </w:r>
      <w:r w:rsidR="00D14A5F">
        <w:rPr>
          <w:noProof/>
        </w:rPr>
        <w:fldChar w:fldCharType="end"/>
      </w:r>
      <w:r w:rsidRPr="007D37DD">
        <w:t xml:space="preserve"> – Данные из таблицы </w:t>
      </w:r>
      <w:r w:rsidR="005C11A8" w:rsidRPr="007D37DD">
        <w:t>продуктов</w:t>
      </w:r>
    </w:p>
    <w:p w14:paraId="39FEB0F5" w14:textId="1E3BEE98" w:rsidR="00D4232F" w:rsidRPr="007D37DD" w:rsidRDefault="00233D01" w:rsidP="00D4232F">
      <w:r>
        <w:t>Таблица «</w:t>
      </w:r>
      <w:r>
        <w:t>Пользователи</w:t>
      </w:r>
      <w:r>
        <w:t>»</w:t>
      </w:r>
      <w:r w:rsidRPr="007D37DD">
        <w:t xml:space="preserve"> </w:t>
      </w:r>
      <w:r w:rsidR="00D4232F" w:rsidRPr="007D37DD">
        <w:t xml:space="preserve">– содержит данные о </w:t>
      </w:r>
      <w:r w:rsidR="005C11A8" w:rsidRPr="007D37DD">
        <w:t>пользователях</w:t>
      </w:r>
      <w:r w:rsidR="00D4232F" w:rsidRPr="007D37DD">
        <w:t xml:space="preserve"> систем</w:t>
      </w:r>
      <w:r w:rsidR="005C11A8" w:rsidRPr="007D37DD">
        <w:t>ы</w:t>
      </w:r>
    </w:p>
    <w:p w14:paraId="7AD78124" w14:textId="3C4DBE75" w:rsidR="00D4232F" w:rsidRPr="007D37DD" w:rsidRDefault="005C11A8" w:rsidP="00D4232F">
      <w:pPr>
        <w:pStyle w:val="ab"/>
        <w:ind w:firstLine="0"/>
        <w:jc w:val="center"/>
      </w:pPr>
      <w:r w:rsidRPr="007D37DD">
        <w:rPr>
          <w:noProof/>
        </w:rPr>
        <w:drawing>
          <wp:inline distT="0" distB="0" distL="0" distR="0" wp14:anchorId="0D906772" wp14:editId="45FB555B">
            <wp:extent cx="6120130" cy="1882140"/>
            <wp:effectExtent l="0" t="0" r="0" b="3810"/>
            <wp:docPr id="15838583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58368" name=""/>
                    <pic:cNvPicPr/>
                  </pic:nvPicPr>
                  <pic:blipFill>
                    <a:blip r:embed="rId9"/>
                    <a:stretch>
                      <a:fillRect/>
                    </a:stretch>
                  </pic:blipFill>
                  <pic:spPr>
                    <a:xfrm>
                      <a:off x="0" y="0"/>
                      <a:ext cx="6120130" cy="1882140"/>
                    </a:xfrm>
                    <a:prstGeom prst="rect">
                      <a:avLst/>
                    </a:prstGeom>
                  </pic:spPr>
                </pic:pic>
              </a:graphicData>
            </a:graphic>
          </wp:inline>
        </w:drawing>
      </w:r>
    </w:p>
    <w:p w14:paraId="38822FA0" w14:textId="4ED2CBE0" w:rsidR="00D4232F" w:rsidRDefault="00D4232F" w:rsidP="00D4232F">
      <w:pPr>
        <w:pStyle w:val="a5"/>
      </w:pPr>
      <w:r w:rsidRPr="007D37DD">
        <w:t xml:space="preserve">Рисунок </w:t>
      </w:r>
      <w:r w:rsidR="00D14A5F">
        <w:fldChar w:fldCharType="begin"/>
      </w:r>
      <w:r w:rsidR="00D14A5F">
        <w:instrText xml:space="preserve"> SEQ Рисунок \* ARABIC </w:instrText>
      </w:r>
      <w:r w:rsidR="00D14A5F">
        <w:fldChar w:fldCharType="separate"/>
      </w:r>
      <w:r w:rsidR="00D14A5F" w:rsidRPr="007D37DD">
        <w:rPr>
          <w:noProof/>
        </w:rPr>
        <w:t>2</w:t>
      </w:r>
      <w:r w:rsidR="00D14A5F">
        <w:rPr>
          <w:noProof/>
        </w:rPr>
        <w:fldChar w:fldCharType="end"/>
      </w:r>
      <w:r w:rsidRPr="007D37DD">
        <w:t xml:space="preserve"> – Данные из таблицы </w:t>
      </w:r>
      <w:r w:rsidR="005C11A8" w:rsidRPr="007D37DD">
        <w:t>пользователей</w:t>
      </w:r>
    </w:p>
    <w:p w14:paraId="27D3B844" w14:textId="77777777" w:rsidR="00396359" w:rsidRPr="00396359" w:rsidRDefault="00396359" w:rsidP="00396359"/>
    <w:p w14:paraId="610AF412" w14:textId="1D562D9B" w:rsidR="00396359" w:rsidRPr="007D37DD" w:rsidRDefault="00C47010" w:rsidP="00396359">
      <w:pPr>
        <w:pStyle w:val="ab"/>
        <w:ind w:firstLine="0"/>
        <w:jc w:val="center"/>
      </w:pPr>
      <w:r w:rsidRPr="00C47010">
        <w:lastRenderedPageBreak/>
        <w:drawing>
          <wp:inline distT="0" distB="0" distL="0" distR="0" wp14:anchorId="0E2054A6" wp14:editId="095C26C5">
            <wp:extent cx="3238952" cy="2343477"/>
            <wp:effectExtent l="0" t="0" r="0" b="0"/>
            <wp:docPr id="20873660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66028" name=""/>
                    <pic:cNvPicPr/>
                  </pic:nvPicPr>
                  <pic:blipFill>
                    <a:blip r:embed="rId10"/>
                    <a:stretch>
                      <a:fillRect/>
                    </a:stretch>
                  </pic:blipFill>
                  <pic:spPr>
                    <a:xfrm>
                      <a:off x="0" y="0"/>
                      <a:ext cx="3238952" cy="2343477"/>
                    </a:xfrm>
                    <a:prstGeom prst="rect">
                      <a:avLst/>
                    </a:prstGeom>
                  </pic:spPr>
                </pic:pic>
              </a:graphicData>
            </a:graphic>
          </wp:inline>
        </w:drawing>
      </w:r>
    </w:p>
    <w:p w14:paraId="7C423BFD" w14:textId="5BAF76A8" w:rsidR="00396359" w:rsidRDefault="00396359" w:rsidP="00396359">
      <w:pPr>
        <w:pStyle w:val="a5"/>
      </w:pPr>
      <w:r w:rsidRPr="007D37DD">
        <w:t xml:space="preserve">Рисунок </w:t>
      </w:r>
      <w:r w:rsidR="00096F06">
        <w:t>3</w:t>
      </w:r>
      <w:r w:rsidRPr="007D37DD">
        <w:t xml:space="preserve"> – Данные из таблицы </w:t>
      </w:r>
      <w:r w:rsidR="00C47010">
        <w:t>корзины</w:t>
      </w:r>
    </w:p>
    <w:p w14:paraId="344A24F1" w14:textId="36F2DAE6" w:rsidR="00877DB4" w:rsidRPr="007D37DD" w:rsidRDefault="00B25744" w:rsidP="00877DB4">
      <w:pPr>
        <w:pStyle w:val="ab"/>
        <w:ind w:firstLine="0"/>
        <w:jc w:val="center"/>
      </w:pPr>
      <w:r w:rsidRPr="00B25744">
        <w:drawing>
          <wp:inline distT="0" distB="0" distL="0" distR="0" wp14:anchorId="1DC48AD0" wp14:editId="2FFC851E">
            <wp:extent cx="5940425" cy="1537970"/>
            <wp:effectExtent l="0" t="0" r="3175" b="5080"/>
            <wp:docPr id="8791651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65133" name=""/>
                    <pic:cNvPicPr/>
                  </pic:nvPicPr>
                  <pic:blipFill>
                    <a:blip r:embed="rId11"/>
                    <a:stretch>
                      <a:fillRect/>
                    </a:stretch>
                  </pic:blipFill>
                  <pic:spPr>
                    <a:xfrm>
                      <a:off x="0" y="0"/>
                      <a:ext cx="5940425" cy="1537970"/>
                    </a:xfrm>
                    <a:prstGeom prst="rect">
                      <a:avLst/>
                    </a:prstGeom>
                  </pic:spPr>
                </pic:pic>
              </a:graphicData>
            </a:graphic>
          </wp:inline>
        </w:drawing>
      </w:r>
    </w:p>
    <w:p w14:paraId="24684C29" w14:textId="4496053A" w:rsidR="00877DB4" w:rsidRDefault="00877DB4" w:rsidP="00877DB4">
      <w:pPr>
        <w:pStyle w:val="a5"/>
      </w:pPr>
      <w:r w:rsidRPr="007D37DD">
        <w:t xml:space="preserve">Рисунок </w:t>
      </w:r>
      <w:r>
        <w:t>4</w:t>
      </w:r>
      <w:r w:rsidRPr="007D37DD">
        <w:t xml:space="preserve"> – Данные из таблицы </w:t>
      </w:r>
      <w:proofErr w:type="spellStart"/>
      <w:r>
        <w:t>Заказ_продукты</w:t>
      </w:r>
      <w:proofErr w:type="spellEnd"/>
    </w:p>
    <w:p w14:paraId="5D878068" w14:textId="766149F3" w:rsidR="00B25744" w:rsidRPr="007D37DD" w:rsidRDefault="006715BD" w:rsidP="00B25744">
      <w:pPr>
        <w:pStyle w:val="ab"/>
        <w:ind w:firstLine="0"/>
        <w:jc w:val="center"/>
      </w:pPr>
      <w:r w:rsidRPr="006715BD">
        <w:drawing>
          <wp:inline distT="0" distB="0" distL="0" distR="0" wp14:anchorId="0D5EDF4C" wp14:editId="67134152">
            <wp:extent cx="5940425" cy="1193165"/>
            <wp:effectExtent l="0" t="0" r="3175" b="6985"/>
            <wp:docPr id="17017846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84665" name=""/>
                    <pic:cNvPicPr/>
                  </pic:nvPicPr>
                  <pic:blipFill>
                    <a:blip r:embed="rId12"/>
                    <a:stretch>
                      <a:fillRect/>
                    </a:stretch>
                  </pic:blipFill>
                  <pic:spPr>
                    <a:xfrm>
                      <a:off x="0" y="0"/>
                      <a:ext cx="5940425" cy="1193165"/>
                    </a:xfrm>
                    <a:prstGeom prst="rect">
                      <a:avLst/>
                    </a:prstGeom>
                  </pic:spPr>
                </pic:pic>
              </a:graphicData>
            </a:graphic>
          </wp:inline>
        </w:drawing>
      </w:r>
    </w:p>
    <w:p w14:paraId="325607C0" w14:textId="3743B8E4" w:rsidR="00B25744" w:rsidRDefault="00B25744" w:rsidP="00B25744">
      <w:pPr>
        <w:pStyle w:val="a5"/>
      </w:pPr>
      <w:r w:rsidRPr="007D37DD">
        <w:t xml:space="preserve">Рисунок </w:t>
      </w:r>
      <w:r>
        <w:t>5</w:t>
      </w:r>
      <w:r w:rsidRPr="007D37DD">
        <w:t xml:space="preserve"> – Данные из таблицы </w:t>
      </w:r>
      <w:r>
        <w:t>заказы</w:t>
      </w:r>
    </w:p>
    <w:p w14:paraId="3E6A7405" w14:textId="3A86132E" w:rsidR="00B25744" w:rsidRPr="007D37DD" w:rsidRDefault="006715BD" w:rsidP="00B25744">
      <w:pPr>
        <w:pStyle w:val="ab"/>
        <w:ind w:firstLine="0"/>
        <w:jc w:val="center"/>
      </w:pPr>
      <w:r w:rsidRPr="006715BD">
        <w:drawing>
          <wp:inline distT="0" distB="0" distL="0" distR="0" wp14:anchorId="449A942B" wp14:editId="793301E5">
            <wp:extent cx="4391638" cy="1562318"/>
            <wp:effectExtent l="0" t="0" r="9525" b="0"/>
            <wp:docPr id="7183995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399565" name=""/>
                    <pic:cNvPicPr/>
                  </pic:nvPicPr>
                  <pic:blipFill>
                    <a:blip r:embed="rId13"/>
                    <a:stretch>
                      <a:fillRect/>
                    </a:stretch>
                  </pic:blipFill>
                  <pic:spPr>
                    <a:xfrm>
                      <a:off x="0" y="0"/>
                      <a:ext cx="4391638" cy="1562318"/>
                    </a:xfrm>
                    <a:prstGeom prst="rect">
                      <a:avLst/>
                    </a:prstGeom>
                  </pic:spPr>
                </pic:pic>
              </a:graphicData>
            </a:graphic>
          </wp:inline>
        </w:drawing>
      </w:r>
    </w:p>
    <w:p w14:paraId="14F1BC16" w14:textId="6BDDA19C" w:rsidR="00B25744" w:rsidRDefault="00B25744" w:rsidP="00B25744">
      <w:pPr>
        <w:pStyle w:val="a5"/>
      </w:pPr>
      <w:r w:rsidRPr="007D37DD">
        <w:t xml:space="preserve">Рисунок </w:t>
      </w:r>
      <w:r w:rsidR="00A27036">
        <w:t>6</w:t>
      </w:r>
      <w:r w:rsidRPr="007D37DD">
        <w:t xml:space="preserve"> – Данные из таблицы </w:t>
      </w:r>
      <w:proofErr w:type="spellStart"/>
      <w:r w:rsidR="00A27036">
        <w:t>Корзина_продукты</w:t>
      </w:r>
      <w:proofErr w:type="spellEnd"/>
    </w:p>
    <w:p w14:paraId="7A10472D" w14:textId="77777777" w:rsidR="00B25744" w:rsidRPr="00B25744" w:rsidRDefault="00B25744" w:rsidP="00B25744"/>
    <w:p w14:paraId="0DFA823C" w14:textId="77777777" w:rsidR="00FA6DA4" w:rsidRPr="008030B3" w:rsidRDefault="00FA6DA4" w:rsidP="00FA6DA4">
      <w:r w:rsidRPr="008030B3">
        <w:t>Такая структура позволяет легко расширять систему, добавляя новые функциональные возможности, такие как история заказов, отслеживание статусов, оплата, фильтрация товаров и т.д.</w:t>
      </w:r>
    </w:p>
    <w:p w14:paraId="5E62E92C" w14:textId="77777777" w:rsidR="00FA6DA4" w:rsidRPr="008030B3" w:rsidRDefault="00FA6DA4" w:rsidP="00FA6DA4">
      <w:r w:rsidRPr="008030B3">
        <w:t>Индексы в базе данных</w:t>
      </w:r>
    </w:p>
    <w:p w14:paraId="139831BA" w14:textId="77777777" w:rsidR="00FA6DA4" w:rsidRPr="008030B3" w:rsidRDefault="00FA6DA4" w:rsidP="00FA6DA4">
      <w:r w:rsidRPr="008030B3">
        <w:t>Для повышения скорости выборки данных и ускорения операций поиска были созданы индексы:</w:t>
      </w:r>
    </w:p>
    <w:p w14:paraId="50B85FE5" w14:textId="77777777" w:rsidR="00FA6DA4" w:rsidRPr="008030B3" w:rsidRDefault="00FA6DA4" w:rsidP="00FA6DA4">
      <w:pPr>
        <w:pStyle w:val="a4"/>
        <w:numPr>
          <w:ilvl w:val="0"/>
          <w:numId w:val="113"/>
        </w:numPr>
      </w:pPr>
      <w:r w:rsidRPr="008030B3">
        <w:t xml:space="preserve">На поле </w:t>
      </w:r>
      <w:proofErr w:type="spellStart"/>
      <w:r w:rsidRPr="008030B3">
        <w:t>email</w:t>
      </w:r>
      <w:proofErr w:type="spellEnd"/>
      <w:r w:rsidRPr="008030B3">
        <w:t xml:space="preserve"> в таблице </w:t>
      </w:r>
      <w:proofErr w:type="spellStart"/>
      <w:r w:rsidRPr="008030B3">
        <w:t>users</w:t>
      </w:r>
      <w:proofErr w:type="spellEnd"/>
      <w:r w:rsidRPr="008030B3">
        <w:t>, чтобы ускорить процесс авторизации.</w:t>
      </w:r>
    </w:p>
    <w:p w14:paraId="4C43BE4A" w14:textId="77777777" w:rsidR="00FA6DA4" w:rsidRPr="008030B3" w:rsidRDefault="00FA6DA4" w:rsidP="00FA6DA4">
      <w:pPr>
        <w:pStyle w:val="a4"/>
        <w:numPr>
          <w:ilvl w:val="0"/>
          <w:numId w:val="113"/>
        </w:numPr>
      </w:pPr>
      <w:r w:rsidRPr="008030B3">
        <w:t xml:space="preserve">На поле </w:t>
      </w:r>
      <w:proofErr w:type="spellStart"/>
      <w:r w:rsidRPr="008030B3">
        <w:t>id</w:t>
      </w:r>
      <w:proofErr w:type="spellEnd"/>
      <w:r w:rsidRPr="008030B3">
        <w:t xml:space="preserve"> во всех таблицах (</w:t>
      </w:r>
      <w:proofErr w:type="spellStart"/>
      <w:r w:rsidRPr="008030B3">
        <w:t>users</w:t>
      </w:r>
      <w:proofErr w:type="spellEnd"/>
      <w:r w:rsidRPr="008030B3">
        <w:t xml:space="preserve">, </w:t>
      </w:r>
      <w:proofErr w:type="spellStart"/>
      <w:r w:rsidRPr="008030B3">
        <w:t>products</w:t>
      </w:r>
      <w:proofErr w:type="spellEnd"/>
      <w:r w:rsidRPr="008030B3">
        <w:t xml:space="preserve">, </w:t>
      </w:r>
      <w:proofErr w:type="spellStart"/>
      <w:r w:rsidRPr="008030B3">
        <w:t>cart</w:t>
      </w:r>
      <w:proofErr w:type="spellEnd"/>
      <w:r w:rsidRPr="008030B3">
        <w:t xml:space="preserve">, </w:t>
      </w:r>
      <w:proofErr w:type="spellStart"/>
      <w:r w:rsidRPr="008030B3">
        <w:t>orders</w:t>
      </w:r>
      <w:proofErr w:type="spellEnd"/>
      <w:r w:rsidRPr="008030B3">
        <w:t>) для эффективного поиска записей.</w:t>
      </w:r>
    </w:p>
    <w:p w14:paraId="5DE7FE83" w14:textId="77777777" w:rsidR="00FA6DA4" w:rsidRPr="008030B3" w:rsidRDefault="00FA6DA4" w:rsidP="00FA6DA4">
      <w:pPr>
        <w:pStyle w:val="a4"/>
        <w:numPr>
          <w:ilvl w:val="0"/>
          <w:numId w:val="113"/>
        </w:numPr>
      </w:pPr>
      <w:r w:rsidRPr="008030B3">
        <w:t xml:space="preserve">На полях </w:t>
      </w:r>
      <w:proofErr w:type="spellStart"/>
      <w:r w:rsidRPr="008030B3">
        <w:t>cart_id</w:t>
      </w:r>
      <w:proofErr w:type="spellEnd"/>
      <w:r w:rsidRPr="008030B3">
        <w:t xml:space="preserve">, </w:t>
      </w:r>
      <w:proofErr w:type="spellStart"/>
      <w:r w:rsidRPr="008030B3">
        <w:t>product_id</w:t>
      </w:r>
      <w:proofErr w:type="spellEnd"/>
      <w:r w:rsidRPr="008030B3">
        <w:t xml:space="preserve">, </w:t>
      </w:r>
      <w:proofErr w:type="spellStart"/>
      <w:r w:rsidRPr="008030B3">
        <w:t>order_id</w:t>
      </w:r>
      <w:proofErr w:type="spellEnd"/>
      <w:r w:rsidRPr="008030B3">
        <w:t xml:space="preserve"> для ускорения запросов к связанным данным.</w:t>
      </w:r>
    </w:p>
    <w:p w14:paraId="281BDB6E" w14:textId="77777777" w:rsidR="00FA6DA4" w:rsidRPr="00FA6DA4" w:rsidRDefault="00FA6DA4" w:rsidP="00FA6DA4">
      <w:r w:rsidRPr="008030B3">
        <w:t>Эти меры позволяют избежать замедления работы системы даже при увеличении объёма данных и активном использовании корзины и истории заказов.</w:t>
      </w:r>
    </w:p>
    <w:p w14:paraId="31A31E2F" w14:textId="02F676FA" w:rsidR="00396359" w:rsidRPr="00396359" w:rsidRDefault="00FA6DA4" w:rsidP="00FA6DA4">
      <w:r w:rsidRPr="007D37DD">
        <w:t>Схема данных представлена на рисунке А.5 и может быть легко расширена для добавления новых сущностей (истории изменений) в случае масштабирования системы.</w:t>
      </w:r>
    </w:p>
    <w:p w14:paraId="4F3960A2" w14:textId="773D93FF" w:rsidR="0004234D" w:rsidRPr="007D37DD" w:rsidRDefault="0004234D" w:rsidP="0004234D">
      <w:pPr>
        <w:pStyle w:val="12"/>
        <w:rPr>
          <w:bCs w:val="0"/>
        </w:rPr>
      </w:pPr>
      <w:r w:rsidRPr="007D37DD">
        <w:rPr>
          <w:bCs w:val="0"/>
        </w:rPr>
        <w:t>Безопасная обработка запросов</w:t>
      </w:r>
    </w:p>
    <w:p w14:paraId="75E167E7" w14:textId="661CA8AC" w:rsidR="0004234D" w:rsidRPr="007D37DD" w:rsidRDefault="0004234D" w:rsidP="0004234D">
      <w:pPr>
        <w:pStyle w:val="12"/>
        <w:rPr>
          <w:bCs w:val="0"/>
        </w:rPr>
      </w:pPr>
      <w:r w:rsidRPr="007D37DD">
        <w:rPr>
          <w:bCs w:val="0"/>
        </w:rPr>
        <w:t xml:space="preserve">Все </w:t>
      </w:r>
      <w:r w:rsidRPr="007D37DD">
        <w:rPr>
          <w:bCs w:val="0"/>
          <w:lang w:val="en-US"/>
        </w:rPr>
        <w:t>HTTP</w:t>
      </w:r>
      <w:r w:rsidRPr="007D37DD">
        <w:rPr>
          <w:bCs w:val="0"/>
        </w:rPr>
        <w:t>-запросы обрабатываются с соблюдением современных стандартов безопасности:</w:t>
      </w:r>
    </w:p>
    <w:p w14:paraId="635BF051" w14:textId="7F4889E9" w:rsidR="0004234D" w:rsidRPr="007D37DD" w:rsidRDefault="0004234D" w:rsidP="0004234D">
      <w:pPr>
        <w:pStyle w:val="12"/>
        <w:rPr>
          <w:bCs w:val="0"/>
        </w:rPr>
      </w:pPr>
      <w:r w:rsidRPr="007D37DD">
        <w:rPr>
          <w:bCs w:val="0"/>
        </w:rPr>
        <w:t xml:space="preserve">– Использование </w:t>
      </w:r>
      <w:r w:rsidRPr="007D37DD">
        <w:rPr>
          <w:bCs w:val="0"/>
          <w:lang w:val="en-US"/>
        </w:rPr>
        <w:t>JWT</w:t>
      </w:r>
      <w:r w:rsidRPr="007D37DD">
        <w:rPr>
          <w:bCs w:val="0"/>
        </w:rPr>
        <w:t xml:space="preserve"> для </w:t>
      </w:r>
      <w:r w:rsidRPr="007D37DD">
        <w:rPr>
          <w:bCs w:val="0"/>
          <w:lang w:val="en-US"/>
        </w:rPr>
        <w:t>stateless</w:t>
      </w:r>
      <w:r w:rsidRPr="007D37DD">
        <w:rPr>
          <w:bCs w:val="0"/>
        </w:rPr>
        <w:t>-аутентификации, исключающей необходимость хранения сессий.</w:t>
      </w:r>
    </w:p>
    <w:p w14:paraId="591F46BD" w14:textId="697900D0" w:rsidR="0004234D" w:rsidRPr="007D37DD" w:rsidRDefault="0004234D" w:rsidP="0004234D">
      <w:pPr>
        <w:pStyle w:val="12"/>
        <w:rPr>
          <w:bCs w:val="0"/>
        </w:rPr>
      </w:pPr>
      <w:r w:rsidRPr="007D37DD">
        <w:rPr>
          <w:bCs w:val="0"/>
        </w:rPr>
        <w:t xml:space="preserve">– Шифрование паролей с помощью </w:t>
      </w:r>
      <w:proofErr w:type="spellStart"/>
      <w:r w:rsidRPr="007D37DD">
        <w:rPr>
          <w:bCs w:val="0"/>
          <w:lang w:val="en-US"/>
        </w:rPr>
        <w:t>BCryptPasswordEncoder</w:t>
      </w:r>
      <w:proofErr w:type="spellEnd"/>
      <w:r w:rsidRPr="007D37DD">
        <w:rPr>
          <w:bCs w:val="0"/>
        </w:rPr>
        <w:t>.</w:t>
      </w:r>
    </w:p>
    <w:p w14:paraId="1FE9AF68" w14:textId="653E51FE" w:rsidR="0004234D" w:rsidRPr="007D37DD" w:rsidRDefault="0004234D" w:rsidP="0004234D">
      <w:pPr>
        <w:pStyle w:val="12"/>
        <w:rPr>
          <w:bCs w:val="0"/>
        </w:rPr>
      </w:pPr>
      <w:r w:rsidRPr="007D37DD">
        <w:rPr>
          <w:bCs w:val="0"/>
        </w:rPr>
        <w:t xml:space="preserve">– Защита от </w:t>
      </w:r>
      <w:r w:rsidRPr="007D37DD">
        <w:rPr>
          <w:bCs w:val="0"/>
          <w:lang w:val="en-US"/>
        </w:rPr>
        <w:t>CSRF</w:t>
      </w:r>
      <w:r w:rsidRPr="007D37DD">
        <w:rPr>
          <w:bCs w:val="0"/>
        </w:rPr>
        <w:t xml:space="preserve">-атак (отключена, так как используется </w:t>
      </w:r>
      <w:r w:rsidRPr="007D37DD">
        <w:rPr>
          <w:bCs w:val="0"/>
          <w:lang w:val="en-US"/>
        </w:rPr>
        <w:t>stateless</w:t>
      </w:r>
      <w:r w:rsidRPr="007D37DD">
        <w:rPr>
          <w:bCs w:val="0"/>
        </w:rPr>
        <w:t>-архитектура).</w:t>
      </w:r>
    </w:p>
    <w:p w14:paraId="62FAEE17" w14:textId="079182E3" w:rsidR="0004234D" w:rsidRPr="007D37DD" w:rsidRDefault="0004234D" w:rsidP="0004234D">
      <w:pPr>
        <w:pStyle w:val="12"/>
        <w:rPr>
          <w:bCs w:val="0"/>
        </w:rPr>
      </w:pPr>
      <w:r w:rsidRPr="007D37DD">
        <w:rPr>
          <w:bCs w:val="0"/>
        </w:rPr>
        <w:t>– Проверка входных данных на уровне контроллеров (@</w:t>
      </w:r>
      <w:proofErr w:type="spellStart"/>
      <w:r w:rsidRPr="007D37DD">
        <w:rPr>
          <w:bCs w:val="0"/>
          <w:lang w:val="en-US"/>
        </w:rPr>
        <w:t>NotBlank</w:t>
      </w:r>
      <w:proofErr w:type="spellEnd"/>
      <w:r w:rsidRPr="007D37DD">
        <w:rPr>
          <w:bCs w:val="0"/>
        </w:rPr>
        <w:t>, @</w:t>
      </w:r>
      <w:r w:rsidRPr="007D37DD">
        <w:rPr>
          <w:bCs w:val="0"/>
          <w:lang w:val="en-US"/>
        </w:rPr>
        <w:t>Positive</w:t>
      </w:r>
      <w:r w:rsidRPr="007D37DD">
        <w:rPr>
          <w:bCs w:val="0"/>
        </w:rPr>
        <w:t xml:space="preserve"> и другие аннотации </w:t>
      </w:r>
      <w:r w:rsidRPr="007D37DD">
        <w:rPr>
          <w:bCs w:val="0"/>
          <w:lang w:val="en-US"/>
        </w:rPr>
        <w:t>JSR</w:t>
      </w:r>
      <w:r w:rsidRPr="007D37DD">
        <w:rPr>
          <w:bCs w:val="0"/>
        </w:rPr>
        <w:t>-380).</w:t>
      </w:r>
    </w:p>
    <w:p w14:paraId="56F346B7" w14:textId="7941D75B" w:rsidR="0004234D" w:rsidRPr="007D37DD" w:rsidRDefault="0004234D" w:rsidP="0004234D">
      <w:pPr>
        <w:pStyle w:val="12"/>
        <w:rPr>
          <w:bCs w:val="0"/>
          <w:lang w:val="en-US"/>
        </w:rPr>
      </w:pPr>
      <w:r w:rsidRPr="007D37DD">
        <w:rPr>
          <w:bCs w:val="0"/>
          <w:lang w:val="en-US"/>
        </w:rPr>
        <w:lastRenderedPageBreak/>
        <w:t xml:space="preserve">– </w:t>
      </w:r>
      <w:proofErr w:type="spellStart"/>
      <w:r w:rsidRPr="007D37DD">
        <w:rPr>
          <w:bCs w:val="0"/>
          <w:lang w:val="en-US"/>
        </w:rPr>
        <w:t>Заголовки</w:t>
      </w:r>
      <w:proofErr w:type="spellEnd"/>
      <w:r w:rsidRPr="007D37DD">
        <w:rPr>
          <w:bCs w:val="0"/>
          <w:lang w:val="en-US"/>
        </w:rPr>
        <w:t xml:space="preserve"> </w:t>
      </w:r>
      <w:proofErr w:type="spellStart"/>
      <w:r w:rsidRPr="007D37DD">
        <w:rPr>
          <w:bCs w:val="0"/>
          <w:lang w:val="en-US"/>
        </w:rPr>
        <w:t>безопасности</w:t>
      </w:r>
      <w:proofErr w:type="spellEnd"/>
      <w:r w:rsidRPr="007D37DD">
        <w:rPr>
          <w:bCs w:val="0"/>
          <w:lang w:val="en-US"/>
        </w:rPr>
        <w:t>: Content-Security-Policy, Cache-Control, Pragma</w:t>
      </w:r>
    </w:p>
    <w:p w14:paraId="2B2ECBAE" w14:textId="3F700561" w:rsidR="0004234D" w:rsidRPr="007D37DD" w:rsidRDefault="0004234D" w:rsidP="0004234D">
      <w:pPr>
        <w:pStyle w:val="12"/>
        <w:rPr>
          <w:bCs w:val="0"/>
        </w:rPr>
      </w:pPr>
      <w:r w:rsidRPr="007D37DD">
        <w:rPr>
          <w:bCs w:val="0"/>
        </w:rPr>
        <w:t>Ограничение доступа по ролям</w:t>
      </w:r>
    </w:p>
    <w:p w14:paraId="43062D2E" w14:textId="0520592B" w:rsidR="0004234D" w:rsidRPr="007D37DD" w:rsidRDefault="0004234D" w:rsidP="0004234D">
      <w:pPr>
        <w:pStyle w:val="12"/>
        <w:rPr>
          <w:bCs w:val="0"/>
        </w:rPr>
      </w:pPr>
      <w:r w:rsidRPr="007D37DD">
        <w:rPr>
          <w:bCs w:val="0"/>
        </w:rPr>
        <w:t xml:space="preserve">Для управления правами доступа используются аннотации Spring Security (@PreAuthorize) и конфигурации </w:t>
      </w:r>
      <w:proofErr w:type="spellStart"/>
      <w:r w:rsidRPr="007D37DD">
        <w:rPr>
          <w:bCs w:val="0"/>
        </w:rPr>
        <w:t>SecurityFilterChain</w:t>
      </w:r>
      <w:proofErr w:type="spellEnd"/>
      <w:r w:rsidRPr="007D37DD">
        <w:rPr>
          <w:bCs w:val="0"/>
        </w:rPr>
        <w:t xml:space="preserve">. Доступ к </w:t>
      </w:r>
      <w:proofErr w:type="spellStart"/>
      <w:r w:rsidRPr="007D37DD">
        <w:rPr>
          <w:bCs w:val="0"/>
        </w:rPr>
        <w:t>эндпоинтам</w:t>
      </w:r>
      <w:proofErr w:type="spellEnd"/>
      <w:r w:rsidRPr="007D37DD">
        <w:rPr>
          <w:bCs w:val="0"/>
        </w:rPr>
        <w:t xml:space="preserve"> /</w:t>
      </w:r>
      <w:proofErr w:type="spellStart"/>
      <w:r w:rsidRPr="007D37DD">
        <w:rPr>
          <w:bCs w:val="0"/>
        </w:rPr>
        <w:t>products</w:t>
      </w:r>
      <w:proofErr w:type="spellEnd"/>
      <w:r w:rsidRPr="007D37DD">
        <w:rPr>
          <w:bCs w:val="0"/>
        </w:rPr>
        <w:t>/** ограничен только для пользователей с ролью ADMIN или EMPLOYEE.</w:t>
      </w:r>
    </w:p>
    <w:p w14:paraId="5ACC3BE3" w14:textId="77777777" w:rsidR="0004234D" w:rsidRPr="007D37DD" w:rsidRDefault="0004234D" w:rsidP="0004234D">
      <w:pPr>
        <w:pStyle w:val="12"/>
        <w:rPr>
          <w:bCs w:val="0"/>
        </w:rPr>
      </w:pPr>
      <w:r w:rsidRPr="007D37DD">
        <w:rPr>
          <w:bCs w:val="0"/>
        </w:rPr>
        <w:t>Тестирование и модульная проверка</w:t>
      </w:r>
    </w:p>
    <w:p w14:paraId="08C58673" w14:textId="71074916" w:rsidR="0004234D" w:rsidRPr="007D37DD" w:rsidRDefault="0004234D" w:rsidP="0004234D">
      <w:pPr>
        <w:pStyle w:val="12"/>
        <w:rPr>
          <w:bCs w:val="0"/>
        </w:rPr>
      </w:pPr>
      <w:r w:rsidRPr="007D37DD">
        <w:rPr>
          <w:bCs w:val="0"/>
        </w:rPr>
        <w:t xml:space="preserve">Проект покрыт </w:t>
      </w:r>
      <w:proofErr w:type="spellStart"/>
      <w:r w:rsidRPr="007D37DD">
        <w:rPr>
          <w:bCs w:val="0"/>
        </w:rPr>
        <w:t>unit</w:t>
      </w:r>
      <w:proofErr w:type="spellEnd"/>
      <w:r w:rsidRPr="007D37DD">
        <w:rPr>
          <w:bCs w:val="0"/>
        </w:rPr>
        <w:t xml:space="preserve">-тестами с использованием </w:t>
      </w:r>
      <w:proofErr w:type="spellStart"/>
      <w:r w:rsidRPr="007D37DD">
        <w:rPr>
          <w:bCs w:val="0"/>
        </w:rPr>
        <w:t>JUnit</w:t>
      </w:r>
      <w:proofErr w:type="spellEnd"/>
      <w:r w:rsidRPr="007D37DD">
        <w:rPr>
          <w:bCs w:val="0"/>
        </w:rPr>
        <w:t xml:space="preserve"> 5 и </w:t>
      </w:r>
      <w:proofErr w:type="spellStart"/>
      <w:r w:rsidR="00D47ADB" w:rsidRPr="007D37DD">
        <w:rPr>
          <w:bCs w:val="0"/>
        </w:rPr>
        <w:t>Mockito</w:t>
      </w:r>
      <w:proofErr w:type="spellEnd"/>
      <w:r w:rsidR="00D47ADB" w:rsidRPr="007D37DD">
        <w:rPr>
          <w:bCs w:val="0"/>
        </w:rPr>
        <w:t>,</w:t>
      </w:r>
      <w:r w:rsidRPr="007D37DD">
        <w:rPr>
          <w:bCs w:val="0"/>
        </w:rPr>
        <w:t xml:space="preserve"> что позволяет проверять логику сервисов и контроллеров без зависимости от внешних систем. Это гарантирует надёжность и стабильность кода при дальнейшем развитии системы.</w:t>
      </w:r>
    </w:p>
    <w:p w14:paraId="1CC399BC" w14:textId="77777777" w:rsidR="0004234D" w:rsidRPr="007D37DD" w:rsidRDefault="0004234D" w:rsidP="0004234D">
      <w:pPr>
        <w:pStyle w:val="12"/>
        <w:rPr>
          <w:bCs w:val="0"/>
        </w:rPr>
      </w:pPr>
      <w:r w:rsidRPr="007D37DD">
        <w:rPr>
          <w:bCs w:val="0"/>
        </w:rPr>
        <w:t>Реактивный подход (опционально)</w:t>
      </w:r>
    </w:p>
    <w:p w14:paraId="19FC6778" w14:textId="16ED7E5E" w:rsidR="0004234D" w:rsidRPr="007D37DD" w:rsidRDefault="0004234D" w:rsidP="0004234D">
      <w:pPr>
        <w:pStyle w:val="12"/>
        <w:rPr>
          <w:bCs w:val="0"/>
        </w:rPr>
      </w:pPr>
      <w:r w:rsidRPr="007D37DD">
        <w:rPr>
          <w:bCs w:val="0"/>
        </w:rPr>
        <w:t xml:space="preserve">Хотя в текущей реализации не используется реактивная модель обработки запросов, система спроектирована таким образом, чтобы её можно было легко адаптировать под Spring </w:t>
      </w:r>
      <w:proofErr w:type="spellStart"/>
      <w:r w:rsidRPr="007D37DD">
        <w:rPr>
          <w:bCs w:val="0"/>
        </w:rPr>
        <w:t>WebFlux</w:t>
      </w:r>
      <w:proofErr w:type="spellEnd"/>
      <w:r w:rsidRPr="007D37DD">
        <w:rPr>
          <w:bCs w:val="0"/>
        </w:rPr>
        <w:t xml:space="preserve"> в будущем. Такое решение позволит:</w:t>
      </w:r>
    </w:p>
    <w:p w14:paraId="7DFFC414" w14:textId="2C72422E" w:rsidR="0004234D" w:rsidRPr="007D37DD" w:rsidRDefault="0004234D" w:rsidP="0004234D">
      <w:pPr>
        <w:pStyle w:val="12"/>
        <w:rPr>
          <w:bCs w:val="0"/>
        </w:rPr>
      </w:pPr>
      <w:r w:rsidRPr="007D37DD">
        <w:rPr>
          <w:bCs w:val="0"/>
        </w:rPr>
        <w:t>– Обрабатывать множество запросов одновременно без блокировок.</w:t>
      </w:r>
    </w:p>
    <w:p w14:paraId="581231BE" w14:textId="228562CD" w:rsidR="0004234D" w:rsidRPr="007D37DD" w:rsidRDefault="0004234D" w:rsidP="0004234D">
      <w:pPr>
        <w:pStyle w:val="12"/>
        <w:rPr>
          <w:bCs w:val="0"/>
        </w:rPr>
      </w:pPr>
      <w:r w:rsidRPr="007D37DD">
        <w:rPr>
          <w:bCs w:val="0"/>
        </w:rPr>
        <w:t>– Увеличить отзывчивость системы.</w:t>
      </w:r>
    </w:p>
    <w:p w14:paraId="6E4F60DB" w14:textId="1C9892D9" w:rsidR="0004234D" w:rsidRPr="007D37DD" w:rsidRDefault="0004234D" w:rsidP="0004234D">
      <w:pPr>
        <w:pStyle w:val="12"/>
        <w:rPr>
          <w:bCs w:val="0"/>
        </w:rPr>
      </w:pPr>
      <w:r w:rsidRPr="007D37DD">
        <w:rPr>
          <w:bCs w:val="0"/>
        </w:rPr>
        <w:t>– Поддерживать высокую нагрузку при масштабировании.</w:t>
      </w:r>
    </w:p>
    <w:p w14:paraId="3A8472AF" w14:textId="77777777" w:rsidR="0029307C" w:rsidRPr="007D37DD" w:rsidRDefault="0029307C" w:rsidP="001F52B6">
      <w:pPr>
        <w:pStyle w:val="2"/>
      </w:pPr>
      <w:bookmarkStart w:id="8" w:name="_Toc200266280"/>
      <w:r w:rsidRPr="007D37DD">
        <w:t>2.2 Описание логической структуры</w:t>
      </w:r>
      <w:bookmarkEnd w:id="8"/>
      <w:r w:rsidRPr="007D37DD">
        <w:t xml:space="preserve"> </w:t>
      </w:r>
    </w:p>
    <w:p w14:paraId="06306B22" w14:textId="77777777" w:rsidR="0029307C" w:rsidRPr="007D37DD" w:rsidRDefault="0029307C" w:rsidP="001F52B6">
      <w:pPr>
        <w:pStyle w:val="3"/>
      </w:pPr>
      <w:r w:rsidRPr="007D37DD">
        <w:t>2.2.1 Алгоритм программы</w:t>
      </w:r>
    </w:p>
    <w:p w14:paraId="442E091F" w14:textId="513EFF58" w:rsidR="00673BCD" w:rsidRPr="007D37DD" w:rsidRDefault="00673BCD" w:rsidP="00673BCD">
      <w:r w:rsidRPr="007D37DD">
        <w:t xml:space="preserve">Программа представляет собой </w:t>
      </w:r>
      <w:r w:rsidRPr="007D37DD">
        <w:rPr>
          <w:lang w:val="en-US"/>
        </w:rPr>
        <w:t>REST</w:t>
      </w:r>
      <w:r w:rsidRPr="007D37DD">
        <w:t xml:space="preserve"> </w:t>
      </w:r>
      <w:r w:rsidRPr="007D37DD">
        <w:rPr>
          <w:lang w:val="en-US"/>
        </w:rPr>
        <w:t>API</w:t>
      </w:r>
      <w:r w:rsidRPr="007D37DD">
        <w:t xml:space="preserve">, реализованное на языке </w:t>
      </w:r>
      <w:r w:rsidRPr="007D37DD">
        <w:rPr>
          <w:lang w:val="en-US"/>
        </w:rPr>
        <w:t>Java</w:t>
      </w:r>
      <w:r w:rsidRPr="007D37DD">
        <w:t xml:space="preserve"> с использованием фреймворка </w:t>
      </w:r>
      <w:r w:rsidRPr="007D37DD">
        <w:rPr>
          <w:lang w:val="en-US"/>
        </w:rPr>
        <w:t>Spring</w:t>
      </w:r>
      <w:r w:rsidRPr="007D37DD">
        <w:t xml:space="preserve"> </w:t>
      </w:r>
      <w:r w:rsidRPr="007D37DD">
        <w:rPr>
          <w:lang w:val="en-US"/>
        </w:rPr>
        <w:t>Boot</w:t>
      </w:r>
      <w:r w:rsidRPr="007D37DD">
        <w:t xml:space="preserve">. Основное назначение системы — демонстрация методологии безопасной разработки программного обеспечения через реализацию защищённых механизмов регистрации, аутентификации, авторизации и работы с данными. Система спроектирована как простое, но функциональное веб-приложение, которое может быть расширено и </w:t>
      </w:r>
      <w:r w:rsidRPr="007D37DD">
        <w:lastRenderedPageBreak/>
        <w:t xml:space="preserve">применено в более сложных проектах, таких как интернет-магазины или </w:t>
      </w:r>
      <w:r w:rsidRPr="007D37DD">
        <w:rPr>
          <w:lang w:val="en-US"/>
        </w:rPr>
        <w:t>CRM</w:t>
      </w:r>
      <w:r w:rsidRPr="007D37DD">
        <w:t>-системы.</w:t>
      </w:r>
    </w:p>
    <w:p w14:paraId="4512CAFD" w14:textId="75D04048" w:rsidR="00673BCD" w:rsidRPr="007D37DD" w:rsidRDefault="00673BCD" w:rsidP="00673BCD">
      <w:r w:rsidRPr="007D37DD">
        <w:t xml:space="preserve">Алгоритм работы программы охватывает жизненный цикл </w:t>
      </w:r>
      <w:r w:rsidRPr="007D37DD">
        <w:rPr>
          <w:lang w:val="en-US"/>
        </w:rPr>
        <w:t>HTTP</w:t>
      </w:r>
      <w:r w:rsidRPr="007D37DD">
        <w:t>-запросов, начиная с регистрации пользователя и заканчивая выполнением защищённых операций над данными. Весь процесс реализован таким образом, чтобы обеспечить максимальную безопасность, соответствуя современным стандартам разработки веб-приложений. Архитектура приложения построена на основе принципов модульности и безопасности, что позволяет легко масштабировать систему и поддерживать её на высоком уровне качества.</w:t>
      </w:r>
    </w:p>
    <w:p w14:paraId="55BFB04F" w14:textId="5469B1A1" w:rsidR="00673BCD" w:rsidRPr="007D37DD" w:rsidRDefault="00673BCD" w:rsidP="00673BCD">
      <w:r w:rsidRPr="007D37DD">
        <w:t xml:space="preserve">Регистрация пользователей происходит путём отправки </w:t>
      </w:r>
      <w:r w:rsidRPr="007D37DD">
        <w:rPr>
          <w:lang w:val="en-US"/>
        </w:rPr>
        <w:t>POST</w:t>
      </w:r>
      <w:r w:rsidRPr="007D37DD">
        <w:t xml:space="preserve">-запроса на </w:t>
      </w:r>
      <w:proofErr w:type="spellStart"/>
      <w:r w:rsidRPr="007D37DD">
        <w:t>эндпоинт</w:t>
      </w:r>
      <w:proofErr w:type="spellEnd"/>
      <w:r w:rsidRPr="007D37DD">
        <w:t xml:space="preserve"> /</w:t>
      </w:r>
      <w:r w:rsidRPr="007D37DD">
        <w:rPr>
          <w:lang w:val="en-US"/>
        </w:rPr>
        <w:t>auth</w:t>
      </w:r>
      <w:r w:rsidRPr="007D37DD">
        <w:t>/</w:t>
      </w:r>
      <w:r w:rsidRPr="007D37DD">
        <w:rPr>
          <w:lang w:val="en-US"/>
        </w:rPr>
        <w:t>register</w:t>
      </w:r>
      <w:r w:rsidRPr="007D37DD">
        <w:t xml:space="preserve">. При этом клиент передаёт </w:t>
      </w:r>
      <w:r w:rsidRPr="007D37DD">
        <w:rPr>
          <w:lang w:val="en-US"/>
        </w:rPr>
        <w:t>email</w:t>
      </w:r>
      <w:r w:rsidRPr="007D37DD">
        <w:t xml:space="preserve">, пароль, имя и роль, которые проходят предварительную проверку на корректность формата и уникальность. Пароль шифруется с помощью </w:t>
      </w:r>
      <w:proofErr w:type="spellStart"/>
      <w:r w:rsidRPr="007D37DD">
        <w:rPr>
          <w:lang w:val="en-US"/>
        </w:rPr>
        <w:t>BCryptPasswordEncoder</w:t>
      </w:r>
      <w:proofErr w:type="spellEnd"/>
      <w:r w:rsidRPr="007D37DD">
        <w:t xml:space="preserve"> перед сохранением в базу данных, что гарантирует его хранение только в зашифрованном виде. Если </w:t>
      </w:r>
      <w:r w:rsidRPr="007D37DD">
        <w:rPr>
          <w:lang w:val="en-US"/>
        </w:rPr>
        <w:t>email</w:t>
      </w:r>
      <w:r w:rsidRPr="007D37DD">
        <w:t xml:space="preserve"> уже используется, система генерирует исключение, информирующее клиента о наличии такого пользователя. Это позволяет избежать дублирования записей и повышает уровень безопасности.</w:t>
      </w:r>
    </w:p>
    <w:p w14:paraId="48C9BBDA" w14:textId="42230453" w:rsidR="00673BCD" w:rsidRPr="007D37DD" w:rsidRDefault="00673BCD" w:rsidP="00673BCD">
      <w:r w:rsidRPr="007D37DD">
        <w:t xml:space="preserve">Аутентификация реализована через </w:t>
      </w:r>
      <w:r w:rsidRPr="007D37DD">
        <w:rPr>
          <w:lang w:val="en-US"/>
        </w:rPr>
        <w:t>JWT</w:t>
      </w:r>
      <w:r w:rsidRPr="007D37DD">
        <w:t xml:space="preserve"> (</w:t>
      </w:r>
      <w:r w:rsidRPr="007D37DD">
        <w:rPr>
          <w:lang w:val="en-US"/>
        </w:rPr>
        <w:t>JSON</w:t>
      </w:r>
      <w:r w:rsidRPr="007D37DD">
        <w:t xml:space="preserve"> </w:t>
      </w:r>
      <w:r w:rsidRPr="007D37DD">
        <w:rPr>
          <w:lang w:val="en-US"/>
        </w:rPr>
        <w:t>Web</w:t>
      </w:r>
      <w:r w:rsidRPr="007D37DD">
        <w:t xml:space="preserve"> </w:t>
      </w:r>
      <w:r w:rsidRPr="007D37DD">
        <w:rPr>
          <w:lang w:val="en-US"/>
        </w:rPr>
        <w:t>Token</w:t>
      </w:r>
      <w:r w:rsidRPr="007D37DD">
        <w:t xml:space="preserve">), что делает систему </w:t>
      </w:r>
      <w:r w:rsidRPr="007D37DD">
        <w:rPr>
          <w:lang w:val="en-US"/>
        </w:rPr>
        <w:t>stateless</w:t>
      </w:r>
      <w:r w:rsidRPr="007D37DD">
        <w:t xml:space="preserve"> и упрощает управление сессиями. После успешной регистрации пользователь может войти в систему, отправив </w:t>
      </w:r>
      <w:r w:rsidRPr="007D37DD">
        <w:rPr>
          <w:lang w:val="en-US"/>
        </w:rPr>
        <w:t>POST</w:t>
      </w:r>
      <w:r w:rsidRPr="007D37DD">
        <w:t>-запрос на /</w:t>
      </w:r>
      <w:r w:rsidRPr="007D37DD">
        <w:rPr>
          <w:lang w:val="en-US"/>
        </w:rPr>
        <w:t>auth</w:t>
      </w:r>
      <w:r w:rsidRPr="007D37DD">
        <w:t>/</w:t>
      </w:r>
      <w:r w:rsidRPr="007D37DD">
        <w:rPr>
          <w:lang w:val="en-US"/>
        </w:rPr>
        <w:t>login</w:t>
      </w:r>
      <w:r w:rsidRPr="007D37DD">
        <w:t xml:space="preserve"> с указанием </w:t>
      </w:r>
      <w:r w:rsidRPr="007D37DD">
        <w:rPr>
          <w:lang w:val="en-US"/>
        </w:rPr>
        <w:t>email</w:t>
      </w:r>
      <w:r w:rsidRPr="007D37DD">
        <w:t xml:space="preserve"> и пароля. Сервер проверяет учетные данные, сравнивает хэш пароля с сохранённым в БД и, в случае успеха, генерирует </w:t>
      </w:r>
      <w:r w:rsidRPr="007D37DD">
        <w:rPr>
          <w:lang w:val="en-US"/>
        </w:rPr>
        <w:t>JWT</w:t>
      </w:r>
      <w:r w:rsidRPr="007D37DD">
        <w:t xml:space="preserve">-токен. Токен содержит информацию о пользователе: его </w:t>
      </w:r>
      <w:r w:rsidRPr="007D37DD">
        <w:rPr>
          <w:lang w:val="en-US"/>
        </w:rPr>
        <w:t>ID</w:t>
      </w:r>
      <w:r w:rsidRPr="007D37DD">
        <w:t xml:space="preserve">, роль и срок действия. Данный токен должен передаваться в заголовке </w:t>
      </w:r>
      <w:r w:rsidRPr="007D37DD">
        <w:rPr>
          <w:lang w:val="en-US"/>
        </w:rPr>
        <w:t>Authorization</w:t>
      </w:r>
      <w:r w:rsidRPr="007D37DD">
        <w:t xml:space="preserve"> при каждом последующем запросе к защищённым ресурсам.</w:t>
      </w:r>
    </w:p>
    <w:p w14:paraId="578046AA" w14:textId="64B30065" w:rsidR="00673BCD" w:rsidRPr="007D37DD" w:rsidRDefault="00673BCD" w:rsidP="00673BCD">
      <w:r w:rsidRPr="007D37DD">
        <w:t xml:space="preserve">Авторизация реализована с учётом ролевой модели доступа. Пользователи могут иметь одну из трёх ролей: </w:t>
      </w:r>
      <w:r w:rsidRPr="007D37DD">
        <w:rPr>
          <w:lang w:val="en-US"/>
        </w:rPr>
        <w:t>ADMIN</w:t>
      </w:r>
      <w:r w:rsidRPr="007D37DD">
        <w:t xml:space="preserve">, </w:t>
      </w:r>
      <w:r w:rsidRPr="007D37DD">
        <w:rPr>
          <w:lang w:val="en-US"/>
        </w:rPr>
        <w:t>EMPLOYEE</w:t>
      </w:r>
      <w:r w:rsidRPr="007D37DD">
        <w:t xml:space="preserve"> или </w:t>
      </w:r>
      <w:r w:rsidRPr="007D37DD">
        <w:rPr>
          <w:lang w:val="en-US"/>
        </w:rPr>
        <w:t>CLIENT</w:t>
      </w:r>
      <w:r w:rsidRPr="007D37DD">
        <w:t xml:space="preserve">. Доступ к </w:t>
      </w:r>
      <w:proofErr w:type="spellStart"/>
      <w:r w:rsidRPr="007D37DD">
        <w:t>эндпоинтам</w:t>
      </w:r>
      <w:proofErr w:type="spellEnd"/>
      <w:r w:rsidRPr="007D37DD">
        <w:t xml:space="preserve"> /</w:t>
      </w:r>
      <w:r w:rsidRPr="007D37DD">
        <w:rPr>
          <w:lang w:val="en-US"/>
        </w:rPr>
        <w:t>products</w:t>
      </w:r>
      <w:r w:rsidRPr="007D37DD">
        <w:t xml:space="preserve">/** ограничен и предоставляется только пользователям с ролью </w:t>
      </w:r>
      <w:r w:rsidRPr="007D37DD">
        <w:rPr>
          <w:lang w:val="en-US"/>
        </w:rPr>
        <w:t>ADMIN</w:t>
      </w:r>
      <w:r w:rsidRPr="007D37DD">
        <w:t xml:space="preserve"> или </w:t>
      </w:r>
      <w:r w:rsidRPr="007D37DD">
        <w:rPr>
          <w:lang w:val="en-US"/>
        </w:rPr>
        <w:t>EMPLOYEE</w:t>
      </w:r>
      <w:r w:rsidRPr="007D37DD">
        <w:t>. Контроль доступа осуществляется с помощью аннотации @</w:t>
      </w:r>
      <w:proofErr w:type="spellStart"/>
      <w:r w:rsidRPr="007D37DD">
        <w:rPr>
          <w:lang w:val="en-US"/>
        </w:rPr>
        <w:t>PreAuthorize</w:t>
      </w:r>
      <w:proofErr w:type="spellEnd"/>
      <w:r w:rsidRPr="007D37DD">
        <w:t xml:space="preserve">, а также настройками в </w:t>
      </w:r>
      <w:r w:rsidRPr="007D37DD">
        <w:lastRenderedPageBreak/>
        <w:t xml:space="preserve">конфигурационном классе </w:t>
      </w:r>
      <w:proofErr w:type="spellStart"/>
      <w:r w:rsidRPr="007D37DD">
        <w:rPr>
          <w:lang w:val="en-US"/>
        </w:rPr>
        <w:t>SecurityConfig</w:t>
      </w:r>
      <w:proofErr w:type="spellEnd"/>
      <w:r w:rsidRPr="007D37DD">
        <w:t>. Таким образом, система предотвращает несанкционированный доступ к данным и обеспечивает разграничение прав между различными категориями пользователей.</w:t>
      </w:r>
    </w:p>
    <w:p w14:paraId="4A73547E" w14:textId="19FEF2BD" w:rsidR="00673BCD" w:rsidRPr="007D37DD" w:rsidRDefault="00673BCD" w:rsidP="00673BCD">
      <w:r w:rsidRPr="007D37DD">
        <w:t xml:space="preserve">Управление товарами реализовано через контроллер </w:t>
      </w:r>
      <w:proofErr w:type="spellStart"/>
      <w:r w:rsidRPr="007D37DD">
        <w:rPr>
          <w:lang w:val="en-US"/>
        </w:rPr>
        <w:t>ProductController</w:t>
      </w:r>
      <w:proofErr w:type="spellEnd"/>
      <w:r w:rsidRPr="007D37DD">
        <w:t xml:space="preserve">, который предоставляет два основных метода: получение списка товаров и добавление новых позиций. Получение списка товаров доступно только авторизованным пользователям с соответствующими правами и реализовано через </w:t>
      </w:r>
      <w:r w:rsidRPr="007D37DD">
        <w:rPr>
          <w:lang w:val="en-US"/>
        </w:rPr>
        <w:t>GET</w:t>
      </w:r>
      <w:r w:rsidRPr="007D37DD">
        <w:t>-запрос на /</w:t>
      </w:r>
      <w:r w:rsidRPr="007D37DD">
        <w:rPr>
          <w:lang w:val="en-US"/>
        </w:rPr>
        <w:t>products</w:t>
      </w:r>
      <w:r w:rsidRPr="007D37DD">
        <w:t xml:space="preserve">. Перед выполнением бизнес-логики система проверяет наличие и валидность </w:t>
      </w:r>
      <w:r w:rsidRPr="007D37DD">
        <w:rPr>
          <w:lang w:val="en-US"/>
        </w:rPr>
        <w:t>JWT</w:t>
      </w:r>
      <w:r w:rsidRPr="007D37DD">
        <w:t xml:space="preserve">-токена, после чего извлекает информацию о пользователе и устанавливает его аутентификацию в контексте </w:t>
      </w:r>
      <w:r w:rsidRPr="007D37DD">
        <w:rPr>
          <w:lang w:val="en-US"/>
        </w:rPr>
        <w:t>Spring</w:t>
      </w:r>
      <w:r w:rsidRPr="007D37DD">
        <w:t xml:space="preserve"> </w:t>
      </w:r>
      <w:r w:rsidRPr="007D37DD">
        <w:rPr>
          <w:lang w:val="en-US"/>
        </w:rPr>
        <w:t>Security</w:t>
      </w:r>
      <w:r w:rsidRPr="007D37DD">
        <w:t>. Все входные данные проходят строгую валидацию, а также проверку на типы и значения, что снижает риск ошибок ввода и потенциальных уязвимостей.</w:t>
      </w:r>
    </w:p>
    <w:p w14:paraId="7423177E" w14:textId="64DD547C" w:rsidR="00673BCD" w:rsidRPr="007D37DD" w:rsidRDefault="00673BCD" w:rsidP="00673BCD">
      <w:r w:rsidRPr="007D37DD">
        <w:t xml:space="preserve">Добавление товара выполняется через </w:t>
      </w:r>
      <w:r w:rsidRPr="007D37DD">
        <w:rPr>
          <w:lang w:val="en-US"/>
        </w:rPr>
        <w:t>POST</w:t>
      </w:r>
      <w:r w:rsidRPr="007D37DD">
        <w:t xml:space="preserve">-запрос на тот же </w:t>
      </w:r>
      <w:proofErr w:type="spellStart"/>
      <w:r w:rsidRPr="007D37DD">
        <w:t>эндпоинт</w:t>
      </w:r>
      <w:proofErr w:type="spellEnd"/>
      <w:r w:rsidRPr="007D37DD">
        <w:t xml:space="preserve"> /</w:t>
      </w:r>
      <w:r w:rsidRPr="007D37DD">
        <w:rPr>
          <w:lang w:val="en-US"/>
        </w:rPr>
        <w:t>products</w:t>
      </w:r>
      <w:r w:rsidRPr="007D37DD">
        <w:t xml:space="preserve">. При этом обязательные поля </w:t>
      </w:r>
      <w:r w:rsidRPr="007D37DD">
        <w:rPr>
          <w:lang w:val="en-US"/>
        </w:rPr>
        <w:t>name</w:t>
      </w:r>
      <w:r w:rsidRPr="007D37DD">
        <w:t xml:space="preserve"> и </w:t>
      </w:r>
      <w:r w:rsidRPr="007D37DD">
        <w:rPr>
          <w:lang w:val="en-US"/>
        </w:rPr>
        <w:t>price</w:t>
      </w:r>
      <w:r w:rsidRPr="007D37DD">
        <w:t xml:space="preserve"> проходят дополнительную проверку на стороне сервера. Имя не должно быть пустым, а цена должна быть положительным числом. Если все проверки успешно пройдены, товар сохраняется в базе данных, и клиент получает ответ в формате </w:t>
      </w:r>
      <w:r w:rsidRPr="007D37DD">
        <w:rPr>
          <w:lang w:val="en-US"/>
        </w:rPr>
        <w:t>JSON</w:t>
      </w:r>
      <w:r w:rsidRPr="007D37DD">
        <w:t xml:space="preserve"> с кодом 201 </w:t>
      </w:r>
      <w:r w:rsidRPr="007D37DD">
        <w:rPr>
          <w:lang w:val="en-US"/>
        </w:rPr>
        <w:t>Created</w:t>
      </w:r>
      <w:r w:rsidRPr="007D37DD">
        <w:t>. Такой подход гарантирует целостность данных и минимизирует возможность попадания некорректных значений в систему.</w:t>
      </w:r>
    </w:p>
    <w:p w14:paraId="7130DA83" w14:textId="1AF284CC" w:rsidR="00673BCD" w:rsidRPr="007D37DD" w:rsidRDefault="00673BCD" w:rsidP="00673BCD">
      <w:r w:rsidRPr="007D37DD">
        <w:t xml:space="preserve">Безопасность </w:t>
      </w:r>
      <w:r w:rsidRPr="007D37DD">
        <w:rPr>
          <w:lang w:val="en-US"/>
        </w:rPr>
        <w:t>HTTP</w:t>
      </w:r>
      <w:r w:rsidRPr="007D37DD">
        <w:t xml:space="preserve">-запросов обеспечивается несколькими уровнями защиты. </w:t>
      </w:r>
      <w:r w:rsidRPr="007D37DD">
        <w:rPr>
          <w:lang w:val="en-US"/>
        </w:rPr>
        <w:t>CSRF</w:t>
      </w:r>
      <w:r w:rsidRPr="007D37DD">
        <w:t xml:space="preserve">-атаки отключены, так как используется </w:t>
      </w:r>
      <w:r w:rsidRPr="007D37DD">
        <w:rPr>
          <w:lang w:val="en-US"/>
        </w:rPr>
        <w:t>stateless</w:t>
      </w:r>
      <w:r w:rsidRPr="007D37DD">
        <w:t xml:space="preserve">-архитектура. Настроен набор заголовков безопасности, включающий </w:t>
      </w:r>
      <w:r w:rsidRPr="007D37DD">
        <w:rPr>
          <w:lang w:val="en-US"/>
        </w:rPr>
        <w:t>Content</w:t>
      </w:r>
      <w:r w:rsidRPr="007D37DD">
        <w:t>-</w:t>
      </w:r>
      <w:r w:rsidRPr="007D37DD">
        <w:rPr>
          <w:lang w:val="en-US"/>
        </w:rPr>
        <w:t>Security</w:t>
      </w:r>
      <w:r w:rsidRPr="007D37DD">
        <w:t>-</w:t>
      </w:r>
      <w:r w:rsidRPr="007D37DD">
        <w:rPr>
          <w:lang w:val="en-US"/>
        </w:rPr>
        <w:t>Policy</w:t>
      </w:r>
      <w:r w:rsidRPr="007D37DD">
        <w:t xml:space="preserve">, </w:t>
      </w:r>
      <w:r w:rsidRPr="007D37DD">
        <w:rPr>
          <w:lang w:val="en-US"/>
        </w:rPr>
        <w:t>Cache</w:t>
      </w:r>
      <w:r w:rsidRPr="007D37DD">
        <w:t>-</w:t>
      </w:r>
      <w:r w:rsidRPr="007D37DD">
        <w:rPr>
          <w:lang w:val="en-US"/>
        </w:rPr>
        <w:t>Control</w:t>
      </w:r>
      <w:r w:rsidRPr="007D37DD">
        <w:t xml:space="preserve"> и </w:t>
      </w:r>
      <w:r w:rsidRPr="007D37DD">
        <w:rPr>
          <w:lang w:val="en-US"/>
        </w:rPr>
        <w:t>Pragma</w:t>
      </w:r>
      <w:r w:rsidRPr="007D37DD">
        <w:t xml:space="preserve">, что помогает защитить приложение от </w:t>
      </w:r>
      <w:r w:rsidRPr="007D37DD">
        <w:rPr>
          <w:lang w:val="en-US"/>
        </w:rPr>
        <w:t>XSS</w:t>
      </w:r>
      <w:r w:rsidRPr="007D37DD">
        <w:t xml:space="preserve"> и других видов атак. Все запросы проверяются на уровне </w:t>
      </w:r>
      <w:r w:rsidRPr="007D37DD">
        <w:rPr>
          <w:lang w:val="en-US"/>
        </w:rPr>
        <w:t>Spring</w:t>
      </w:r>
      <w:r w:rsidRPr="007D37DD">
        <w:t xml:space="preserve"> </w:t>
      </w:r>
      <w:r w:rsidRPr="007D37DD">
        <w:rPr>
          <w:lang w:val="en-US"/>
        </w:rPr>
        <w:t>Security</w:t>
      </w:r>
      <w:r w:rsidRPr="007D37DD">
        <w:t xml:space="preserve">, а в случае возникновения ошибок возвращаются понятные сообщения с соответствующим </w:t>
      </w:r>
      <w:r w:rsidRPr="007D37DD">
        <w:rPr>
          <w:lang w:val="en-US"/>
        </w:rPr>
        <w:t>HTTP</w:t>
      </w:r>
      <w:r w:rsidRPr="007D37DD">
        <w:t xml:space="preserve">-статусом. Вся логика безопасности реализована в классе </w:t>
      </w:r>
      <w:proofErr w:type="spellStart"/>
      <w:r w:rsidRPr="007D37DD">
        <w:rPr>
          <w:lang w:val="en-US"/>
        </w:rPr>
        <w:t>SecurityConfig</w:t>
      </w:r>
      <w:proofErr w:type="spellEnd"/>
      <w:r w:rsidRPr="007D37DD">
        <w:t>, где определены политики доступа, параметры сессии и заголовки.</w:t>
      </w:r>
    </w:p>
    <w:p w14:paraId="64DCC895" w14:textId="5081B466" w:rsidR="00673BCD" w:rsidRPr="007D37DD" w:rsidRDefault="00673BCD" w:rsidP="00673BCD">
      <w:r w:rsidRPr="007D37DD">
        <w:lastRenderedPageBreak/>
        <w:t xml:space="preserve">Логирование действий пользователей реализовано с помощью библиотеки </w:t>
      </w:r>
      <w:r w:rsidRPr="007D37DD">
        <w:rPr>
          <w:lang w:val="en-US"/>
        </w:rPr>
        <w:t>Lombok</w:t>
      </w:r>
      <w:r w:rsidRPr="007D37DD">
        <w:t xml:space="preserve"> и аннотации @</w:t>
      </w:r>
      <w:proofErr w:type="spellStart"/>
      <w:r w:rsidRPr="007D37DD">
        <w:rPr>
          <w:lang w:val="en-US"/>
        </w:rPr>
        <w:t>Slf</w:t>
      </w:r>
      <w:proofErr w:type="spellEnd"/>
      <w:r w:rsidRPr="007D37DD">
        <w:t>4</w:t>
      </w:r>
      <w:r w:rsidRPr="007D37DD">
        <w:rPr>
          <w:lang w:val="en-US"/>
        </w:rPr>
        <w:t>j</w:t>
      </w:r>
      <w:r w:rsidRPr="007D37DD">
        <w:t xml:space="preserve">. Все ключевые события, такие как регистрация, вход и добавление товаров, записываются в логи. Для точного отслеживания действий конкретного пользователя его </w:t>
      </w:r>
      <w:r w:rsidRPr="007D37DD">
        <w:rPr>
          <w:lang w:val="en-US"/>
        </w:rPr>
        <w:t>ID</w:t>
      </w:r>
      <w:r w:rsidRPr="007D37DD">
        <w:t xml:space="preserve"> сохраняется в </w:t>
      </w:r>
      <w:r w:rsidRPr="007D37DD">
        <w:rPr>
          <w:lang w:val="en-US"/>
        </w:rPr>
        <w:t>MDC</w:t>
      </w:r>
      <w:r w:rsidRPr="007D37DD">
        <w:t xml:space="preserve">-контексте, что позволяет удобно анализировать логи и </w:t>
      </w:r>
      <w:proofErr w:type="spellStart"/>
      <w:r w:rsidRPr="007D37DD">
        <w:t>диагностиировать</w:t>
      </w:r>
      <w:proofErr w:type="spellEnd"/>
      <w:r w:rsidRPr="007D37DD">
        <w:t xml:space="preserve"> возможные проблемы.</w:t>
      </w:r>
    </w:p>
    <w:p w14:paraId="1D7C6528" w14:textId="26EAC9A2" w:rsidR="00673BCD" w:rsidRPr="007D37DD" w:rsidRDefault="00673BCD" w:rsidP="00673BCD">
      <w:r w:rsidRPr="007D37DD">
        <w:t>Обработка исключений выполнена централизованно с помощью механизма @</w:t>
      </w:r>
      <w:proofErr w:type="spellStart"/>
      <w:r w:rsidRPr="007D37DD">
        <w:rPr>
          <w:lang w:val="en-US"/>
        </w:rPr>
        <w:t>ControllerAdvice</w:t>
      </w:r>
      <w:proofErr w:type="spellEnd"/>
      <w:r w:rsidRPr="007D37DD">
        <w:t xml:space="preserve">. Примеры исключений включают </w:t>
      </w:r>
      <w:proofErr w:type="spellStart"/>
      <w:r w:rsidRPr="007D37DD">
        <w:rPr>
          <w:lang w:val="en-US"/>
        </w:rPr>
        <w:t>InvalidCredentialsException</w:t>
      </w:r>
      <w:proofErr w:type="spellEnd"/>
      <w:r w:rsidRPr="007D37DD">
        <w:t xml:space="preserve">, </w:t>
      </w:r>
      <w:proofErr w:type="spellStart"/>
      <w:r w:rsidRPr="007D37DD">
        <w:rPr>
          <w:lang w:val="en-US"/>
        </w:rPr>
        <w:t>UserAlreadyExistsException</w:t>
      </w:r>
      <w:proofErr w:type="spellEnd"/>
      <w:r w:rsidRPr="007D37DD">
        <w:t xml:space="preserve"> и </w:t>
      </w:r>
      <w:proofErr w:type="spellStart"/>
      <w:r w:rsidRPr="007D37DD">
        <w:rPr>
          <w:lang w:val="en-US"/>
        </w:rPr>
        <w:t>InvalidProductDataException</w:t>
      </w:r>
      <w:proofErr w:type="spellEnd"/>
      <w:r w:rsidRPr="007D37DD">
        <w:t xml:space="preserve">. Все эти исключения перехватываются глобальным обработчиком, который возвращает клиенту понятное сообщение и соответствующий </w:t>
      </w:r>
      <w:r w:rsidRPr="007D37DD">
        <w:rPr>
          <w:lang w:val="en-US"/>
        </w:rPr>
        <w:t>HTTP</w:t>
      </w:r>
      <w:r w:rsidRPr="007D37DD">
        <w:t xml:space="preserve">-код. Это делает взаимодействие с </w:t>
      </w:r>
      <w:r w:rsidRPr="007D37DD">
        <w:rPr>
          <w:lang w:val="en-US"/>
        </w:rPr>
        <w:t>API</w:t>
      </w:r>
      <w:r w:rsidRPr="007D37DD">
        <w:t xml:space="preserve"> более прозрачным и устойчивым к ошибкам со стороны клиента.</w:t>
      </w:r>
    </w:p>
    <w:p w14:paraId="1414E0A3" w14:textId="6C8434CF" w:rsidR="00673BCD" w:rsidRPr="007D37DD" w:rsidRDefault="00673BCD" w:rsidP="00673BCD">
      <w:r w:rsidRPr="007D37DD">
        <w:t xml:space="preserve">Проект имеет чётко разделённую на модули структуру, включающую контроллеры, </w:t>
      </w:r>
      <w:r w:rsidRPr="007D37DD">
        <w:rPr>
          <w:lang w:val="en-US"/>
        </w:rPr>
        <w:t>DTO</w:t>
      </w:r>
      <w:r w:rsidRPr="007D37DD">
        <w:t>, сущности, репозитории, сервисы, фильтры и компоненты безопасности. Такая организация позволяет легко тестировать, расширять и поддерживать систему. Каждый слой выполняет свою функцию: контроллеры принимают запросы, сервисы содержат бизнес-логику, репозитории работают с базой данных, а фильтры обеспечивают проверку токена и установку аутентификации.</w:t>
      </w:r>
    </w:p>
    <w:p w14:paraId="49138D5E" w14:textId="18461D00" w:rsidR="00673BCD" w:rsidRPr="007D37DD" w:rsidRDefault="00673BCD" w:rsidP="00673BCD">
      <w:r w:rsidRPr="007D37DD">
        <w:t xml:space="preserve">Модульное тестирование покрывает ключевые части системы, включая работу контроллеров и сервисов. Для написания тестов используются </w:t>
      </w:r>
      <w:r w:rsidRPr="007D37DD">
        <w:rPr>
          <w:lang w:val="en-US"/>
        </w:rPr>
        <w:t>JUnit</w:t>
      </w:r>
      <w:r w:rsidRPr="007D37DD">
        <w:t xml:space="preserve"> 5 и </w:t>
      </w:r>
      <w:r w:rsidRPr="007D37DD">
        <w:rPr>
          <w:lang w:val="en-US"/>
        </w:rPr>
        <w:t>Mockito</w:t>
      </w:r>
      <w:r w:rsidRPr="007D37DD">
        <w:t xml:space="preserve">, что позволяет </w:t>
      </w:r>
      <w:proofErr w:type="spellStart"/>
      <w:r w:rsidRPr="007D37DD">
        <w:t>мокировать</w:t>
      </w:r>
      <w:proofErr w:type="spellEnd"/>
      <w:r w:rsidRPr="007D37DD">
        <w:t xml:space="preserve"> зависимости и проверять логику работы системы без запуска сервера. Тесты проверяют корректность регистрации и аутентификации, ограничение доступа по ролям, обработку ошибок и работу с данными. Это даёт уверенность в том, что система работает правильно и безопасно.</w:t>
      </w:r>
    </w:p>
    <w:p w14:paraId="76F0B7AE" w14:textId="54D357F9" w:rsidR="00673BCD" w:rsidRPr="007D37DD" w:rsidRDefault="00673BCD" w:rsidP="00673BCD">
      <w:r w:rsidRPr="007D37DD">
        <w:t xml:space="preserve">Система использует реляционную базу данных, в которой информация о пользователях и товарах хранится в двух таблицах: </w:t>
      </w:r>
      <w:r w:rsidRPr="007D37DD">
        <w:rPr>
          <w:lang w:val="en-US"/>
        </w:rPr>
        <w:t>users</w:t>
      </w:r>
      <w:r w:rsidRPr="007D37DD">
        <w:t xml:space="preserve"> и </w:t>
      </w:r>
      <w:r w:rsidRPr="007D37DD">
        <w:rPr>
          <w:lang w:val="en-US"/>
        </w:rPr>
        <w:t>products</w:t>
      </w:r>
      <w:r w:rsidRPr="007D37DD">
        <w:t xml:space="preserve">. Для ускорения выборки данных созданы индексы на поле </w:t>
      </w:r>
      <w:r w:rsidRPr="007D37DD">
        <w:rPr>
          <w:lang w:val="en-US"/>
        </w:rPr>
        <w:t>email</w:t>
      </w:r>
      <w:r w:rsidRPr="007D37DD">
        <w:t xml:space="preserve"> и </w:t>
      </w:r>
      <w:r w:rsidRPr="007D37DD">
        <w:rPr>
          <w:lang w:val="en-US"/>
        </w:rPr>
        <w:t>id</w:t>
      </w:r>
      <w:r w:rsidRPr="007D37DD">
        <w:t xml:space="preserve">. Хотя связи </w:t>
      </w:r>
      <w:r w:rsidRPr="007D37DD">
        <w:lastRenderedPageBreak/>
        <w:t>между таблицами минимальны, архитектура спроектирована так, чтобы их можно было легко добавить при расширении системы.</w:t>
      </w:r>
    </w:p>
    <w:p w14:paraId="68D68345" w14:textId="4AE2D687" w:rsidR="00673BCD" w:rsidRPr="007D37DD" w:rsidRDefault="00673BCD" w:rsidP="00673BCD">
      <w:r w:rsidRPr="007D37DD">
        <w:t xml:space="preserve">Ещё одной важной особенностью является использование </w:t>
      </w:r>
      <w:r w:rsidRPr="007D37DD">
        <w:rPr>
          <w:lang w:val="en-US"/>
        </w:rPr>
        <w:t>JWT</w:t>
      </w:r>
      <w:r w:rsidRPr="007D37DD">
        <w:t xml:space="preserve"> для </w:t>
      </w:r>
      <w:r w:rsidRPr="007D37DD">
        <w:rPr>
          <w:lang w:val="en-US"/>
        </w:rPr>
        <w:t>stateless</w:t>
      </w:r>
      <w:r w:rsidRPr="007D37DD">
        <w:t xml:space="preserve">-аутентификации. Эта задача решена с помощью собственного фильтра </w:t>
      </w:r>
      <w:proofErr w:type="spellStart"/>
      <w:r w:rsidRPr="007D37DD">
        <w:rPr>
          <w:lang w:val="en-US"/>
        </w:rPr>
        <w:t>JwtFilter</w:t>
      </w:r>
      <w:proofErr w:type="spellEnd"/>
      <w:r w:rsidRPr="007D37DD">
        <w:t xml:space="preserve">, который извлекает и проверяет токен, устанавливая аутентификацию в контексте </w:t>
      </w:r>
      <w:r w:rsidRPr="007D37DD">
        <w:rPr>
          <w:lang w:val="en-US"/>
        </w:rPr>
        <w:t>Spring</w:t>
      </w:r>
      <w:r w:rsidRPr="007D37DD">
        <w:t xml:space="preserve"> </w:t>
      </w:r>
      <w:r w:rsidRPr="007D37DD">
        <w:rPr>
          <w:lang w:val="en-US"/>
        </w:rPr>
        <w:t>Security</w:t>
      </w:r>
      <w:r w:rsidRPr="007D37DD">
        <w:t xml:space="preserve">. Фильтр встроен в цепочку фильтров </w:t>
      </w:r>
      <w:r w:rsidRPr="007D37DD">
        <w:rPr>
          <w:lang w:val="en-US"/>
        </w:rPr>
        <w:t>Spring</w:t>
      </w:r>
      <w:r w:rsidRPr="007D37DD">
        <w:t xml:space="preserve"> и вызывается до выполнения бизнес-логики. Это обеспечивает защиту всех </w:t>
      </w:r>
      <w:proofErr w:type="spellStart"/>
      <w:r w:rsidRPr="007D37DD">
        <w:t>эндпоинтов</w:t>
      </w:r>
      <w:proofErr w:type="spellEnd"/>
      <w:r w:rsidRPr="007D37DD">
        <w:t>, кроме /</w:t>
      </w:r>
      <w:r w:rsidRPr="007D37DD">
        <w:rPr>
          <w:lang w:val="en-US"/>
        </w:rPr>
        <w:t>auth</w:t>
      </w:r>
      <w:r w:rsidRPr="007D37DD">
        <w:t>/**.</w:t>
      </w:r>
    </w:p>
    <w:p w14:paraId="51FF2882" w14:textId="7B4CE888" w:rsidR="00673BCD" w:rsidRPr="007D37DD" w:rsidRDefault="00673BCD" w:rsidP="00673BCD">
      <w:r w:rsidRPr="007D37DD">
        <w:t xml:space="preserve">Также стоит отметить использование аннотаций </w:t>
      </w:r>
      <w:r w:rsidRPr="007D37DD">
        <w:rPr>
          <w:lang w:val="en-US"/>
        </w:rPr>
        <w:t>JSR</w:t>
      </w:r>
      <w:r w:rsidRPr="007D37DD">
        <w:t>-380 (@</w:t>
      </w:r>
      <w:proofErr w:type="spellStart"/>
      <w:r w:rsidRPr="007D37DD">
        <w:rPr>
          <w:lang w:val="en-US"/>
        </w:rPr>
        <w:t>NotBlank</w:t>
      </w:r>
      <w:proofErr w:type="spellEnd"/>
      <w:r w:rsidRPr="007D37DD">
        <w:t>, @</w:t>
      </w:r>
      <w:r w:rsidRPr="007D37DD">
        <w:rPr>
          <w:lang w:val="en-US"/>
        </w:rPr>
        <w:t>Positive</w:t>
      </w:r>
      <w:r w:rsidRPr="007D37DD">
        <w:t xml:space="preserve">) на уровне контроллеров, что позволяет выполнять валидацию данных ещё на этапе получения запроса. Это предотвращает обработку </w:t>
      </w:r>
      <w:proofErr w:type="spellStart"/>
      <w:r w:rsidRPr="007D37DD">
        <w:t>невалидных</w:t>
      </w:r>
      <w:proofErr w:type="spellEnd"/>
      <w:r w:rsidRPr="007D37DD">
        <w:t xml:space="preserve"> данных в бизнес-логике и снижает риск возникновения ошибок на уровне приложения.</w:t>
      </w:r>
    </w:p>
    <w:p w14:paraId="21585334" w14:textId="44C1F75E" w:rsidR="00673BCD" w:rsidRPr="007D37DD" w:rsidRDefault="00673BCD" w:rsidP="00673BCD">
      <w:r w:rsidRPr="007D37DD">
        <w:t>Таким образом, алгоритм программы охватывает весь жизненный цикл взаимодействия пользователя с системой — от регистрации до выполнения защищённых операций над данными. Реализация выполнена с соблюдением принципов безопасной разработки: используются современные механизмы аутентификации, шифрования, валидации и ограничения доступа. Архитектура системы обеспечивает читаемость, расширяемость и безопасность, что делает её пригодной как для учебных целей, так и для практического применения.</w:t>
      </w:r>
    </w:p>
    <w:p w14:paraId="4D9463C2" w14:textId="4583D490" w:rsidR="0029307C" w:rsidRPr="007D37DD" w:rsidRDefault="0029307C" w:rsidP="00F33649">
      <w:r w:rsidRPr="007D37DD">
        <w:t>2.2.2 Используемые методы</w:t>
      </w:r>
    </w:p>
    <w:p w14:paraId="1CAED304" w14:textId="6C008F3E" w:rsidR="00673BCD" w:rsidRPr="007D37DD" w:rsidRDefault="00673BCD" w:rsidP="00673BCD">
      <w:r w:rsidRPr="007D37DD">
        <w:t xml:space="preserve">случае перехода к продакшн-среде предусмотрена возможность замены H2 на </w:t>
      </w:r>
      <w:proofErr w:type="spellStart"/>
      <w:r w:rsidRPr="007D37DD">
        <w:t>PostgreSQL</w:t>
      </w:r>
      <w:proofErr w:type="spellEnd"/>
      <w:r w:rsidRPr="007D37DD">
        <w:t>, что обеспечит высокую производительность и надёжность при работе с данными в реальных условиях. База данных организована с учётом принципов нормализации, что позволило минимизировать избыточность информации и обеспечить целостность данных. Основные таблицы включают данные о пользователях и товарах, связанные между собой минимальными зависимостями, что упрощает расширение системы в будущем.</w:t>
      </w:r>
    </w:p>
    <w:p w14:paraId="6D65F6F9" w14:textId="259BFB33" w:rsidR="00673BCD" w:rsidRPr="007D37DD" w:rsidRDefault="00673BCD" w:rsidP="00673BCD">
      <w:r w:rsidRPr="007D37DD">
        <w:lastRenderedPageBreak/>
        <w:t>Методы работы с базой данных:</w:t>
      </w:r>
    </w:p>
    <w:p w14:paraId="7BC0AA76" w14:textId="218241BE" w:rsidR="00673BCD" w:rsidRPr="007D37DD" w:rsidRDefault="00673BCD" w:rsidP="00673BCD">
      <w:r w:rsidRPr="007D37DD">
        <w:t xml:space="preserve">– проектирование базы данных: структура спроектирована таким образом, чтобы система была легко расширяемой. Таблицы </w:t>
      </w:r>
      <w:proofErr w:type="spellStart"/>
      <w:r w:rsidRPr="007D37DD">
        <w:t>users</w:t>
      </w:r>
      <w:proofErr w:type="spellEnd"/>
      <w:r w:rsidRPr="007D37DD">
        <w:t xml:space="preserve"> и </w:t>
      </w:r>
      <w:proofErr w:type="spellStart"/>
      <w:r w:rsidRPr="007D37DD">
        <w:t>products</w:t>
      </w:r>
      <w:proofErr w:type="spellEnd"/>
      <w:r w:rsidRPr="007D37DD">
        <w:t xml:space="preserve"> содержат минимальное количество полей, необходимых для демонстрации функционала;</w:t>
      </w:r>
    </w:p>
    <w:p w14:paraId="29586263" w14:textId="568D0ACB" w:rsidR="00673BCD" w:rsidRPr="007D37DD" w:rsidRDefault="00673BCD" w:rsidP="00673BCD">
      <w:r w:rsidRPr="007D37DD">
        <w:t xml:space="preserve">– оптимизация SQL-запросов: для ускорения выборки данных созданы индексы на ключевых полях, таких как </w:t>
      </w:r>
      <w:proofErr w:type="spellStart"/>
      <w:r w:rsidRPr="007D37DD">
        <w:t>email</w:t>
      </w:r>
      <w:proofErr w:type="spellEnd"/>
      <w:r w:rsidRPr="007D37DD">
        <w:t xml:space="preserve"> и </w:t>
      </w:r>
      <w:proofErr w:type="spellStart"/>
      <w:r w:rsidRPr="007D37DD">
        <w:t>id</w:t>
      </w:r>
      <w:proofErr w:type="spellEnd"/>
      <w:r w:rsidRPr="007D37DD">
        <w:t>. Использование Spring Data JPA позволяет автоматически формировать эффективные запросы к базе данных, исключая необходимость ручной оптимизации;</w:t>
      </w:r>
    </w:p>
    <w:p w14:paraId="3EC32AA2" w14:textId="66E69533" w:rsidR="00673BCD" w:rsidRPr="007D37DD" w:rsidRDefault="00673BCD" w:rsidP="00673BCD">
      <w:r w:rsidRPr="007D37DD">
        <w:t>– обеспечение целостности данных: все операции добавления и обновления данных проходят строгую проверку на уровне бизнес-логики и ORM (Hibernate), что предотвращает запись некорректных или повреждённых записей.</w:t>
      </w:r>
    </w:p>
    <w:p w14:paraId="2EEC831A" w14:textId="11A29788" w:rsidR="00673BCD" w:rsidRPr="007D37DD" w:rsidRDefault="00673BCD" w:rsidP="00673BCD">
      <w:r w:rsidRPr="007D37DD">
        <w:t>Методы защиты данных играют ключевую роль в архитектуре приложения. Безопасность реализована на всех уровнях взаимодействия с системой. Прежде всего, защита от SQL-инъекций обеспечивается за счёт использования Hibernate / Spring Data JPA, которые по умолчанию применяют параметризованные запросы. Это исключает возможность внедрения вредоносного SQL-кода через входные данные.</w:t>
      </w:r>
    </w:p>
    <w:p w14:paraId="1BD77861" w14:textId="40582C26" w:rsidR="00673BCD" w:rsidRPr="007D37DD" w:rsidRDefault="00673BCD" w:rsidP="00673BCD">
      <w:r w:rsidRPr="007D37DD">
        <w:t xml:space="preserve">Кроме того, пароли пользователей никогда не сохраняются в открытом виде. Все пароли шифруются перед записью в базу данных с использованием алгоритма </w:t>
      </w:r>
      <w:proofErr w:type="spellStart"/>
      <w:r w:rsidRPr="007D37DD">
        <w:t>BCrypt</w:t>
      </w:r>
      <w:proofErr w:type="spellEnd"/>
      <w:r w:rsidRPr="007D37DD">
        <w:t>, который считается одним из самых безопасных способов хэширования. Такой подход гарантирует защиту конфиденциальной информации даже в случае компрометации базы данных.</w:t>
      </w:r>
    </w:p>
    <w:p w14:paraId="772A5D1B" w14:textId="7CD63264" w:rsidR="00673BCD" w:rsidRPr="007D37DD" w:rsidRDefault="00673BCD" w:rsidP="00673BCD">
      <w:r w:rsidRPr="007D37DD">
        <w:t xml:space="preserve">Работа с HTTP-запросами также реализована с соблюдением принципов безопасности. Для аутентификации и авторизации используется JWT (JSON Web </w:t>
      </w:r>
      <w:proofErr w:type="spellStart"/>
      <w:r w:rsidRPr="007D37DD">
        <w:t>Token</w:t>
      </w:r>
      <w:proofErr w:type="spellEnd"/>
      <w:r w:rsidRPr="007D37DD">
        <w:t xml:space="preserve">), что делает систему </w:t>
      </w:r>
      <w:proofErr w:type="spellStart"/>
      <w:r w:rsidRPr="007D37DD">
        <w:t>stateless</w:t>
      </w:r>
      <w:proofErr w:type="spellEnd"/>
      <w:r w:rsidRPr="007D37DD">
        <w:t xml:space="preserve"> и удобной для масштабирования. Генерация токена выполняется с применением секретного ключа, достаточной длины для обеспечения криптографической стойкости. Проверка токена </w:t>
      </w:r>
      <w:r w:rsidRPr="007D37DD">
        <w:lastRenderedPageBreak/>
        <w:t xml:space="preserve">осуществляется на каждом запросе к защищённым </w:t>
      </w:r>
      <w:proofErr w:type="spellStart"/>
      <w:r w:rsidRPr="007D37DD">
        <w:t>эндпоинтам</w:t>
      </w:r>
      <w:proofErr w:type="spellEnd"/>
      <w:r w:rsidRPr="007D37DD">
        <w:t>, что исключает возможность несанкционированного доступа.</w:t>
      </w:r>
    </w:p>
    <w:p w14:paraId="30CA9315" w14:textId="0C1781AB" w:rsidR="00673BCD" w:rsidRPr="007D37DD" w:rsidRDefault="00673BCD" w:rsidP="00673BCD">
      <w:r w:rsidRPr="007D37DD">
        <w:t>Авторизация выполнена с использованием аннотаций @PreAuthorize и конфигурации Spring Security, позволяя ограничивать доступ к различным частям системы в зависимости от роли пользователя. Это даёт возможность гибко управлять правами без необходимости изменения логики контроллеров.</w:t>
      </w:r>
    </w:p>
    <w:p w14:paraId="5AAA77C6" w14:textId="6D26FF28" w:rsidR="00673BCD" w:rsidRPr="007D37DD" w:rsidRDefault="00673BCD" w:rsidP="00673BCD">
      <w:r w:rsidRPr="007D37DD">
        <w:t xml:space="preserve">Для обработки входных данных применяются стандарты JSR-380, такие как @NotBlank, @Positive и другие. Все данные, передаваемые клиентом, проверяются до начала выполнения бизнес-логики, что снижает вероятность ошибок и потенциальных уязвимостей. Исключения, возникающие при </w:t>
      </w:r>
      <w:proofErr w:type="spellStart"/>
      <w:r w:rsidRPr="007D37DD">
        <w:t>невалидных</w:t>
      </w:r>
      <w:proofErr w:type="spellEnd"/>
      <w:r w:rsidRPr="007D37DD">
        <w:t xml:space="preserve"> данных, обрабатываются централизованно с помощью механизма @ControllerAdvice, обеспечивая понятную и унифицированную реакцию системы на некорректный ввод.</w:t>
      </w:r>
    </w:p>
    <w:p w14:paraId="1C8E716C" w14:textId="70B865D1" w:rsidR="00673BCD" w:rsidRPr="007D37DD" w:rsidRDefault="00673BCD" w:rsidP="00673BCD">
      <w:r w:rsidRPr="007D37DD">
        <w:t xml:space="preserve">Логирование действий пользователей реализовано с использованием библиотеки </w:t>
      </w:r>
      <w:proofErr w:type="spellStart"/>
      <w:r w:rsidRPr="007D37DD">
        <w:t>Lombok</w:t>
      </w:r>
      <w:proofErr w:type="spellEnd"/>
      <w:r w:rsidRPr="007D37DD">
        <w:t xml:space="preserve"> и аннотации @Slf4j. Все ключевые события, такие как регистрация, вход и добавление товаров, фиксируются в логах. ID пользователя сохраняется в MDC (</w:t>
      </w:r>
      <w:proofErr w:type="spellStart"/>
      <w:r w:rsidRPr="007D37DD">
        <w:t>Mapped</w:t>
      </w:r>
      <w:proofErr w:type="spellEnd"/>
      <w:r w:rsidRPr="007D37DD">
        <w:t xml:space="preserve"> </w:t>
      </w:r>
      <w:proofErr w:type="spellStart"/>
      <w:r w:rsidRPr="007D37DD">
        <w:t>Diagnostic</w:t>
      </w:r>
      <w:proofErr w:type="spellEnd"/>
      <w:r w:rsidRPr="007D37DD">
        <w:t xml:space="preserve"> </w:t>
      </w:r>
      <w:proofErr w:type="spellStart"/>
      <w:r w:rsidRPr="007D37DD">
        <w:t>Context</w:t>
      </w:r>
      <w:proofErr w:type="spellEnd"/>
      <w:r w:rsidRPr="007D37DD">
        <w:t>), что позволяет точно отслеживать действия конкретного пользователя и анализировать логи в системах централизованного логирования.</w:t>
      </w:r>
    </w:p>
    <w:p w14:paraId="23590093" w14:textId="2ECC5A7E" w:rsidR="00673BCD" w:rsidRPr="007D37DD" w:rsidRDefault="00673BCD" w:rsidP="00673BCD">
      <w:r w:rsidRPr="007D37DD">
        <w:t xml:space="preserve">Взаимодействие с базой данных осуществляется через Spring Data JPA, что обеспечивает простоту работы с объектами, исключая необходимость ручного составления SQL-запросов. Методы </w:t>
      </w:r>
      <w:proofErr w:type="spellStart"/>
      <w:r w:rsidRPr="007D37DD">
        <w:t>findAll</w:t>
      </w:r>
      <w:proofErr w:type="spellEnd"/>
      <w:r w:rsidRPr="007D37DD">
        <w:t xml:space="preserve">(), </w:t>
      </w:r>
      <w:proofErr w:type="spellStart"/>
      <w:r w:rsidRPr="007D37DD">
        <w:t>save</w:t>
      </w:r>
      <w:proofErr w:type="spellEnd"/>
      <w:r w:rsidRPr="007D37DD">
        <w:t xml:space="preserve">() и </w:t>
      </w:r>
      <w:proofErr w:type="spellStart"/>
      <w:r w:rsidRPr="007D37DD">
        <w:t>findByEmail</w:t>
      </w:r>
      <w:proofErr w:type="spellEnd"/>
      <w:r w:rsidRPr="007D37DD">
        <w:t xml:space="preserve">() используются в сервисах </w:t>
      </w:r>
      <w:proofErr w:type="spellStart"/>
      <w:r w:rsidRPr="007D37DD">
        <w:t>ProductServiceImpl</w:t>
      </w:r>
      <w:proofErr w:type="spellEnd"/>
      <w:r w:rsidRPr="007D37DD">
        <w:t xml:space="preserve"> и </w:t>
      </w:r>
      <w:proofErr w:type="spellStart"/>
      <w:r w:rsidRPr="007D37DD">
        <w:t>UserServiceImpl</w:t>
      </w:r>
      <w:proofErr w:type="spellEnd"/>
      <w:r w:rsidRPr="007D37DD">
        <w:t xml:space="preserve"> для выполнения операций CRUD над данными. Такой подход повышает читаемость кода и упрощает его дальнейшее сопровождение.</w:t>
      </w:r>
    </w:p>
    <w:p w14:paraId="172BDA2D" w14:textId="7CC50E8E" w:rsidR="00673BCD" w:rsidRPr="007D37DD" w:rsidRDefault="00673BCD" w:rsidP="00673BCD">
      <w:r w:rsidRPr="007D37DD">
        <w:t xml:space="preserve">Система покрыта модульными тестами, написанными с использованием </w:t>
      </w:r>
      <w:proofErr w:type="spellStart"/>
      <w:r w:rsidRPr="007D37DD">
        <w:t>JUnit</w:t>
      </w:r>
      <w:proofErr w:type="spellEnd"/>
      <w:r w:rsidRPr="007D37DD">
        <w:t xml:space="preserve"> 5 и </w:t>
      </w:r>
      <w:proofErr w:type="spellStart"/>
      <w:r w:rsidRPr="007D37DD">
        <w:t>Mockito</w:t>
      </w:r>
      <w:proofErr w:type="spellEnd"/>
      <w:r w:rsidRPr="007D37DD">
        <w:t xml:space="preserve">. Эти тесты проверяют корректность регистрации, аутентификации, авторизации и работы с товарами. Тестирование проводится без запуска сервера с помощью </w:t>
      </w:r>
      <w:proofErr w:type="spellStart"/>
      <w:r w:rsidRPr="007D37DD">
        <w:t>MockMvc</w:t>
      </w:r>
      <w:proofErr w:type="spellEnd"/>
      <w:r w:rsidRPr="007D37DD">
        <w:t xml:space="preserve">, что ускоряет процесс проверки и позволяет избежать внешних зависимостей. Таким образом, качество кода </w:t>
      </w:r>
      <w:r w:rsidRPr="007D37DD">
        <w:lastRenderedPageBreak/>
        <w:t xml:space="preserve">поддерживается на высоком уровне, а риск появления </w:t>
      </w:r>
      <w:proofErr w:type="spellStart"/>
      <w:r w:rsidRPr="007D37DD">
        <w:t>regressions</w:t>
      </w:r>
      <w:proofErr w:type="spellEnd"/>
      <w:r w:rsidRPr="007D37DD">
        <w:t xml:space="preserve"> сводится к минимуму.</w:t>
      </w:r>
    </w:p>
    <w:p w14:paraId="0D932E1C" w14:textId="762B78C5" w:rsidR="00673BCD" w:rsidRPr="007D37DD" w:rsidRDefault="00673BCD" w:rsidP="00673BCD">
      <w:r w:rsidRPr="007D37DD">
        <w:t xml:space="preserve">Особое внимание уделено обработке исключений. Все ошибки, возникающие в процессе выполнения, перехватываются глобальным обработчиком, который возвращает клиенту понятные сообщения и соответствующие HTTP-статусы. Например, попытка зарегистрировать существующего пользователя приводит к выбросу </w:t>
      </w:r>
      <w:proofErr w:type="spellStart"/>
      <w:r w:rsidRPr="007D37DD">
        <w:t>UserAlreadyExistsException</w:t>
      </w:r>
      <w:proofErr w:type="spellEnd"/>
      <w:r w:rsidRPr="007D37DD">
        <w:t xml:space="preserve">, а некорректные данные о товаре — к </w:t>
      </w:r>
      <w:proofErr w:type="spellStart"/>
      <w:r w:rsidRPr="007D37DD">
        <w:t>InvalidProductDataException</w:t>
      </w:r>
      <w:proofErr w:type="spellEnd"/>
      <w:r w:rsidRPr="007D37DD">
        <w:t>. Это делает работу с API более прозрачной и предсказуемой.</w:t>
      </w:r>
    </w:p>
    <w:p w14:paraId="16085E43" w14:textId="672AF5FA" w:rsidR="00673BCD" w:rsidRPr="007D37DD" w:rsidRDefault="00673BCD" w:rsidP="00673BCD">
      <w:r w:rsidRPr="007D37DD">
        <w:t xml:space="preserve">Ещё одной важной частью является реализация фильтра </w:t>
      </w:r>
      <w:proofErr w:type="spellStart"/>
      <w:r w:rsidRPr="007D37DD">
        <w:t>JwtFilter</w:t>
      </w:r>
      <w:proofErr w:type="spellEnd"/>
      <w:r w:rsidRPr="007D37DD">
        <w:t xml:space="preserve">, который встроен в цепочку фильтров Spring Security. Этот фильтр извлекает и проверяет JWT-токен, устанавливая аутентификацию пользователя в контексте Spring. Фильтр работает до выполнения любого контроллера, обеспечивая защиту всех защищённых </w:t>
      </w:r>
      <w:proofErr w:type="spellStart"/>
      <w:r w:rsidRPr="007D37DD">
        <w:t>эндпоинтов</w:t>
      </w:r>
      <w:proofErr w:type="spellEnd"/>
      <w:r w:rsidRPr="007D37DD">
        <w:t>. Также в него встроена запись ID пользователя в MDC для последующего логирования.</w:t>
      </w:r>
    </w:p>
    <w:p w14:paraId="72AA8A19" w14:textId="509D72B8" w:rsidR="00673BCD" w:rsidRPr="007D37DD" w:rsidRDefault="00673BCD" w:rsidP="00673BCD">
      <w:r w:rsidRPr="007D37DD">
        <w:t xml:space="preserve">В системе также применяются современные заголовки безопасности, такие как Content-Security-Policy, </w:t>
      </w:r>
      <w:proofErr w:type="spellStart"/>
      <w:r w:rsidRPr="007D37DD">
        <w:t>Cache</w:t>
      </w:r>
      <w:proofErr w:type="spellEnd"/>
      <w:r w:rsidRPr="007D37DD">
        <w:t xml:space="preserve">-Control и </w:t>
      </w:r>
      <w:proofErr w:type="spellStart"/>
      <w:r w:rsidRPr="007D37DD">
        <w:t>Pragma</w:t>
      </w:r>
      <w:proofErr w:type="spellEnd"/>
      <w:r w:rsidRPr="007D37DD">
        <w:t xml:space="preserve">, что защищает приложение от XSS и других видов атак. CSRF-атаки отключены, так как система использует </w:t>
      </w:r>
      <w:proofErr w:type="spellStart"/>
      <w:r w:rsidRPr="007D37DD">
        <w:t>stateless</w:t>
      </w:r>
      <w:proofErr w:type="spellEnd"/>
      <w:r w:rsidRPr="007D37DD">
        <w:t>-архитектуру, основанную на токенах.</w:t>
      </w:r>
    </w:p>
    <w:p w14:paraId="7D690DCE" w14:textId="1380D5F9" w:rsidR="00673BCD" w:rsidRPr="007D37DD" w:rsidRDefault="00673BCD" w:rsidP="00673BCD">
      <w:r w:rsidRPr="007D37DD">
        <w:t>Таким образом, в проекте задействованы современные и проверенные практики работы с базами данных, безопасности, валидации и логирования. Реализация выполнена с учётом требований к защите данных и устойчивости к распространённым уязвимостям, что делает систему не только функциональной, но и безопасной для практического применения.</w:t>
      </w:r>
    </w:p>
    <w:p w14:paraId="2AC1B37F" w14:textId="14B1052E" w:rsidR="0029307C" w:rsidRPr="007D37DD" w:rsidRDefault="0029307C" w:rsidP="001F52B6">
      <w:pPr>
        <w:pStyle w:val="3"/>
      </w:pPr>
      <w:r w:rsidRPr="007D37DD">
        <w:t>2.2.3 Составные части программы и связи между ними</w:t>
      </w:r>
    </w:p>
    <w:p w14:paraId="2D0694DD" w14:textId="14BCF4F7" w:rsidR="00C11717" w:rsidRPr="007D37DD" w:rsidRDefault="00C11717" w:rsidP="00C11717">
      <w:r w:rsidRPr="007D37DD">
        <w:t xml:space="preserve">Разработанная программа представляет собой REST API, реализованное на языке Java с использованием фреймворка Spring Boot. Архитектура системы построена на основе принципов модульности и разделения ответственности, что обеспечивает простоту сопровождения, расширяемость и безопасность. Программа состоит из логически завершённых компонентов, каждый из </w:t>
      </w:r>
      <w:r w:rsidRPr="007D37DD">
        <w:lastRenderedPageBreak/>
        <w:t>которых выполняет свою функцию и взаимодействует с другими частями системы.</w:t>
      </w:r>
    </w:p>
    <w:p w14:paraId="6ECF2B9F" w14:textId="21E97868" w:rsidR="00C11717" w:rsidRPr="007D37DD" w:rsidRDefault="00C11717" w:rsidP="00C11717">
      <w:r w:rsidRPr="007D37DD">
        <w:t>Все элементы программы связаны между собой и работают совместно для обеспечения корректного выполнения бизнес-процессов: регистрации пользователей, аутентификации через JWT, ограничения доступа по ролям и работы с данными о товарах. Взаимодействие между компонентами организовано с использованием стандартных практик разработки на Spring Boot и соответствует принципам проектирования MVC (Model-View-</w:t>
      </w:r>
      <w:proofErr w:type="spellStart"/>
      <w:r w:rsidRPr="007D37DD">
        <w:t>Controller</w:t>
      </w:r>
      <w:proofErr w:type="spellEnd"/>
      <w:r w:rsidRPr="007D37DD">
        <w:t xml:space="preserve">), хотя View-слой отсутствует как самостоятельный элемент, так как система является </w:t>
      </w:r>
      <w:proofErr w:type="spellStart"/>
      <w:r w:rsidRPr="007D37DD">
        <w:t>backend</w:t>
      </w:r>
      <w:proofErr w:type="spellEnd"/>
      <w:r w:rsidRPr="007D37DD">
        <w:t>-компонентом.</w:t>
      </w:r>
    </w:p>
    <w:p w14:paraId="1CC96FF8" w14:textId="77777777" w:rsidR="00C11717" w:rsidRPr="007D37DD" w:rsidRDefault="00C11717" w:rsidP="00C11717">
      <w:r w:rsidRPr="007D37DD">
        <w:t>Составные части программы:</w:t>
      </w:r>
    </w:p>
    <w:p w14:paraId="76D944A6" w14:textId="77777777" w:rsidR="00C11717" w:rsidRPr="007D37DD" w:rsidRDefault="00C11717" w:rsidP="00C11717">
      <w:r w:rsidRPr="007D37DD">
        <w:t>Контроллеры</w:t>
      </w:r>
    </w:p>
    <w:p w14:paraId="07DC545C" w14:textId="2B882B14" w:rsidR="00C11717" w:rsidRPr="007D37DD" w:rsidRDefault="00C11717" w:rsidP="00C11717">
      <w:r w:rsidRPr="007D37DD">
        <w:t xml:space="preserve">Классы </w:t>
      </w:r>
      <w:proofErr w:type="spellStart"/>
      <w:r w:rsidRPr="007D37DD">
        <w:t>AuthController</w:t>
      </w:r>
      <w:proofErr w:type="spellEnd"/>
      <w:r w:rsidRPr="007D37DD">
        <w:t xml:space="preserve"> и </w:t>
      </w:r>
      <w:proofErr w:type="spellStart"/>
      <w:r w:rsidRPr="007D37DD">
        <w:t>ProductController</w:t>
      </w:r>
      <w:proofErr w:type="spellEnd"/>
      <w:r w:rsidRPr="007D37DD">
        <w:t xml:space="preserve"> являются точкой входа для HTTP-запросов. Они обрабатывают входящие запросы, проводят начальную валидацию данных и передают управление на уровень сервисов. Контроллеры аннотированы как @RestController, что указывает на их предназначение — возвращать данные в формате JSON. Все </w:t>
      </w:r>
      <w:proofErr w:type="spellStart"/>
      <w:r w:rsidRPr="007D37DD">
        <w:t>эндпоинты</w:t>
      </w:r>
      <w:proofErr w:type="spellEnd"/>
      <w:r w:rsidRPr="007D37DD">
        <w:t xml:space="preserve"> защищены механизмами безопасности и имеют строго определённые маршруты.</w:t>
      </w:r>
    </w:p>
    <w:p w14:paraId="2A9CF489" w14:textId="77777777" w:rsidR="00C11717" w:rsidRPr="007D37DD" w:rsidRDefault="00C11717" w:rsidP="00C11717">
      <w:pPr>
        <w:rPr>
          <w:lang w:val="en-US"/>
        </w:rPr>
      </w:pPr>
      <w:r w:rsidRPr="007D37DD">
        <w:rPr>
          <w:lang w:val="en-US"/>
        </w:rPr>
        <w:t>DTO (Data Transfer Objects)</w:t>
      </w:r>
    </w:p>
    <w:p w14:paraId="4AFBCF80" w14:textId="6E46C1DD" w:rsidR="00C11717" w:rsidRPr="007D37DD" w:rsidRDefault="00C11717" w:rsidP="00C11717">
      <w:r w:rsidRPr="007D37DD">
        <w:t>Объекты</w:t>
      </w:r>
      <w:r w:rsidRPr="007D37DD">
        <w:rPr>
          <w:lang w:val="en-US"/>
        </w:rPr>
        <w:t xml:space="preserve"> </w:t>
      </w:r>
      <w:r w:rsidRPr="007D37DD">
        <w:t>передачи</w:t>
      </w:r>
      <w:r w:rsidRPr="007D37DD">
        <w:rPr>
          <w:lang w:val="en-US"/>
        </w:rPr>
        <w:t xml:space="preserve"> </w:t>
      </w:r>
      <w:r w:rsidRPr="007D37DD">
        <w:t>данных</w:t>
      </w:r>
      <w:r w:rsidRPr="007D37DD">
        <w:rPr>
          <w:lang w:val="en-US"/>
        </w:rPr>
        <w:t xml:space="preserve"> </w:t>
      </w:r>
      <w:r w:rsidRPr="007D37DD">
        <w:t>представлены</w:t>
      </w:r>
      <w:r w:rsidRPr="007D37DD">
        <w:rPr>
          <w:lang w:val="en-US"/>
        </w:rPr>
        <w:t xml:space="preserve"> </w:t>
      </w:r>
      <w:r w:rsidRPr="007D37DD">
        <w:t>классами</w:t>
      </w:r>
      <w:r w:rsidRPr="007D37DD">
        <w:rPr>
          <w:lang w:val="en-US"/>
        </w:rPr>
        <w:t xml:space="preserve"> </w:t>
      </w:r>
      <w:proofErr w:type="spellStart"/>
      <w:r w:rsidRPr="007D37DD">
        <w:rPr>
          <w:lang w:val="en-US"/>
        </w:rPr>
        <w:t>AuthRequest</w:t>
      </w:r>
      <w:proofErr w:type="spellEnd"/>
      <w:r w:rsidRPr="007D37DD">
        <w:rPr>
          <w:lang w:val="en-US"/>
        </w:rPr>
        <w:t xml:space="preserve">, RegisterRequest, </w:t>
      </w:r>
      <w:proofErr w:type="spellStart"/>
      <w:r w:rsidRPr="007D37DD">
        <w:rPr>
          <w:lang w:val="en-US"/>
        </w:rPr>
        <w:t>AuthResponse</w:t>
      </w:r>
      <w:proofErr w:type="spellEnd"/>
      <w:r w:rsidRPr="007D37DD">
        <w:rPr>
          <w:lang w:val="en-US"/>
        </w:rPr>
        <w:t xml:space="preserve"> </w:t>
      </w:r>
      <w:r w:rsidRPr="007D37DD">
        <w:t>и</w:t>
      </w:r>
      <w:r w:rsidRPr="007D37DD">
        <w:rPr>
          <w:lang w:val="en-US"/>
        </w:rPr>
        <w:t xml:space="preserve"> ProductDTO. </w:t>
      </w:r>
      <w:r w:rsidRPr="007D37DD">
        <w:t xml:space="preserve">Использование DTO позволяет отделить внешний интерфейс API от внутренней структуры модели данных. Это повышает безопасность и упрощает поддержку кода. Для всех DTO-классов применяется аннотация @Data из </w:t>
      </w:r>
      <w:proofErr w:type="spellStart"/>
      <w:r w:rsidRPr="007D37DD">
        <w:t>Lombok</w:t>
      </w:r>
      <w:proofErr w:type="spellEnd"/>
      <w:r w:rsidRPr="007D37DD">
        <w:t xml:space="preserve">, обеспечивающая автоматическую генерацию методов </w:t>
      </w:r>
      <w:proofErr w:type="spellStart"/>
      <w:r w:rsidRPr="007D37DD">
        <w:t>getter</w:t>
      </w:r>
      <w:proofErr w:type="spellEnd"/>
      <w:r w:rsidRPr="007D37DD">
        <w:t xml:space="preserve">, </w:t>
      </w:r>
      <w:proofErr w:type="spellStart"/>
      <w:r w:rsidRPr="007D37DD">
        <w:t>setter</w:t>
      </w:r>
      <w:proofErr w:type="spellEnd"/>
      <w:r w:rsidRPr="007D37DD">
        <w:t xml:space="preserve">, </w:t>
      </w:r>
      <w:proofErr w:type="spellStart"/>
      <w:r w:rsidRPr="007D37DD">
        <w:t>toString</w:t>
      </w:r>
      <w:proofErr w:type="spellEnd"/>
      <w:r w:rsidRPr="007D37DD">
        <w:t xml:space="preserve"> и других.</w:t>
      </w:r>
    </w:p>
    <w:p w14:paraId="39543EA3" w14:textId="77777777" w:rsidR="00C11717" w:rsidRPr="007D37DD" w:rsidRDefault="00C11717" w:rsidP="00C11717">
      <w:r w:rsidRPr="007D37DD">
        <w:t>Модели (</w:t>
      </w:r>
      <w:proofErr w:type="spellStart"/>
      <w:r w:rsidRPr="007D37DD">
        <w:t>Entity</w:t>
      </w:r>
      <w:proofErr w:type="spellEnd"/>
      <w:r w:rsidRPr="007D37DD">
        <w:t>)</w:t>
      </w:r>
    </w:p>
    <w:p w14:paraId="75C9925E" w14:textId="3ADA9304" w:rsidR="00C11717" w:rsidRPr="007D37DD" w:rsidRDefault="00C11717" w:rsidP="00C11717">
      <w:r w:rsidRPr="007D37DD">
        <w:t xml:space="preserve">Классы User и Product представляют собой сущности, отображаемые на таблицы базы данных. Они используются JPA для хранения и извлечения информации. Эти классы содержат поля, аннотированные с помощью @Entity, </w:t>
      </w:r>
      <w:r w:rsidRPr="007D37DD">
        <w:lastRenderedPageBreak/>
        <w:t xml:space="preserve">@Table, @Id, @GeneratedValue, что позволяет Spring Data JPA корректно </w:t>
      </w:r>
      <w:proofErr w:type="spellStart"/>
      <w:r w:rsidRPr="007D37DD">
        <w:t>маппить</w:t>
      </w:r>
      <w:proofErr w:type="spellEnd"/>
      <w:r w:rsidRPr="007D37DD">
        <w:t xml:space="preserve"> объекты в БД.</w:t>
      </w:r>
    </w:p>
    <w:p w14:paraId="5101254C" w14:textId="77777777" w:rsidR="00C11717" w:rsidRPr="007D37DD" w:rsidRDefault="00C11717" w:rsidP="00C11717">
      <w:r w:rsidRPr="007D37DD">
        <w:t>Репозитории</w:t>
      </w:r>
    </w:p>
    <w:p w14:paraId="17E99232" w14:textId="11BDD67F" w:rsidR="00C11717" w:rsidRPr="007D37DD" w:rsidRDefault="00C11717" w:rsidP="00C11717">
      <w:r w:rsidRPr="007D37DD">
        <w:t xml:space="preserve">Интерфейсы </w:t>
      </w:r>
      <w:proofErr w:type="spellStart"/>
      <w:r w:rsidRPr="007D37DD">
        <w:t>UserRepository</w:t>
      </w:r>
      <w:proofErr w:type="spellEnd"/>
      <w:r w:rsidRPr="007D37DD">
        <w:t xml:space="preserve"> и </w:t>
      </w:r>
      <w:proofErr w:type="spellStart"/>
      <w:r w:rsidRPr="007D37DD">
        <w:t>ProductRepository</w:t>
      </w:r>
      <w:proofErr w:type="spellEnd"/>
      <w:r w:rsidRPr="007D37DD">
        <w:t xml:space="preserve"> предоставляют доступ к данным и реализуют операции CRUD над сущностями User и Product. Они основаны на механизме Spring Data JPA и не требуют реализации методов вручную. Репозитории используются сервисами для сохранения, получения и проверки данных.</w:t>
      </w:r>
    </w:p>
    <w:p w14:paraId="769A44A1" w14:textId="77777777" w:rsidR="00C11717" w:rsidRPr="007D37DD" w:rsidRDefault="00C11717" w:rsidP="00C11717">
      <w:r w:rsidRPr="007D37DD">
        <w:t>Сервисы</w:t>
      </w:r>
    </w:p>
    <w:p w14:paraId="375317AB" w14:textId="1EAA990A" w:rsidR="00C11717" w:rsidRPr="007D37DD" w:rsidRDefault="00C11717" w:rsidP="00C11717">
      <w:r w:rsidRPr="007D37DD">
        <w:t xml:space="preserve">Классы </w:t>
      </w:r>
      <w:proofErr w:type="spellStart"/>
      <w:r w:rsidRPr="007D37DD">
        <w:t>UserServiceImpl</w:t>
      </w:r>
      <w:proofErr w:type="spellEnd"/>
      <w:r w:rsidRPr="007D37DD">
        <w:t xml:space="preserve"> и </w:t>
      </w:r>
      <w:proofErr w:type="spellStart"/>
      <w:r w:rsidRPr="007D37DD">
        <w:t>ProductServiceImpl</w:t>
      </w:r>
      <w:proofErr w:type="spellEnd"/>
      <w:r w:rsidRPr="007D37DD">
        <w:t xml:space="preserve"> содержат бизнес-логику приложения. Сервисы инкапсулируют операции по регистрации, авторизации, созданию товаров и другим действиям. Они взаимодействуют с репозиториями, применяют правила валидации, записывают логи и формируют ответы для контроллеров. Сервисы аннотированы как @Service и внедряются в контроллеры через конструктора.</w:t>
      </w:r>
    </w:p>
    <w:p w14:paraId="09BFDDE1" w14:textId="77777777" w:rsidR="00C11717" w:rsidRPr="007D37DD" w:rsidRDefault="00C11717" w:rsidP="00C11717">
      <w:r w:rsidRPr="007D37DD">
        <w:t>Фильтры</w:t>
      </w:r>
    </w:p>
    <w:p w14:paraId="11F19904" w14:textId="21495E6E" w:rsidR="00C11717" w:rsidRPr="007D37DD" w:rsidRDefault="00C11717" w:rsidP="00C11717">
      <w:r w:rsidRPr="007D37DD">
        <w:t xml:space="preserve">Класс </w:t>
      </w:r>
      <w:proofErr w:type="spellStart"/>
      <w:r w:rsidRPr="007D37DD">
        <w:t>JwtFilter</w:t>
      </w:r>
      <w:proofErr w:type="spellEnd"/>
      <w:r w:rsidRPr="007D37DD">
        <w:t xml:space="preserve"> реализует проверку JWT-токена на каждом запросе, кроме тех, которые относятся к /</w:t>
      </w:r>
      <w:proofErr w:type="spellStart"/>
      <w:r w:rsidRPr="007D37DD">
        <w:t>auth</w:t>
      </w:r>
      <w:proofErr w:type="spellEnd"/>
      <w:r w:rsidRPr="007D37DD">
        <w:t>/**. Он встроен в цепочку фильтров Spring Security и отвечает за установку аутентификации в контексте Spring. Фильтр извлекает ID и роль пользователя из токена и сохраняет их в MDC для последующего логирования.</w:t>
      </w:r>
    </w:p>
    <w:p w14:paraId="7C87DC88" w14:textId="77777777" w:rsidR="00C11717" w:rsidRPr="007D37DD" w:rsidRDefault="00C11717" w:rsidP="00C11717">
      <w:r w:rsidRPr="007D37DD">
        <w:t>Утилиты безопасности</w:t>
      </w:r>
    </w:p>
    <w:p w14:paraId="2115DEC4" w14:textId="35D0AB53" w:rsidR="00C11717" w:rsidRPr="007D37DD" w:rsidRDefault="00C11717" w:rsidP="00C11717">
      <w:r w:rsidRPr="007D37DD">
        <w:t xml:space="preserve">Класс </w:t>
      </w:r>
      <w:proofErr w:type="spellStart"/>
      <w:r w:rsidRPr="007D37DD">
        <w:t>JwtUtils</w:t>
      </w:r>
      <w:proofErr w:type="spellEnd"/>
      <w:r w:rsidRPr="007D37DD">
        <w:t xml:space="preserve"> отвечает за генерацию, извлечение и проверку JWT-токенов. Он использует библиотеку </w:t>
      </w:r>
      <w:proofErr w:type="spellStart"/>
      <w:r w:rsidRPr="007D37DD">
        <w:t>io.jsonwebtoken</w:t>
      </w:r>
      <w:proofErr w:type="spellEnd"/>
      <w:r w:rsidRPr="007D37DD">
        <w:t xml:space="preserve"> и реализует криптографическую подпись с алгоритмом HS512. Утилита также содержит секретный ключ, который используется для подписи токенов, и обеспечивает защиту от подделки.</w:t>
      </w:r>
    </w:p>
    <w:p w14:paraId="5F0FC664" w14:textId="77777777" w:rsidR="00C11717" w:rsidRPr="007D37DD" w:rsidRDefault="00C11717" w:rsidP="00C11717">
      <w:r w:rsidRPr="007D37DD">
        <w:t>Конфигурация безопасности</w:t>
      </w:r>
    </w:p>
    <w:p w14:paraId="1C1F2DC8" w14:textId="15FD69CD" w:rsidR="00C11717" w:rsidRPr="007D37DD" w:rsidRDefault="00C11717" w:rsidP="00C11717">
      <w:r w:rsidRPr="007D37DD">
        <w:t xml:space="preserve">Класс </w:t>
      </w:r>
      <w:proofErr w:type="spellStart"/>
      <w:r w:rsidRPr="007D37DD">
        <w:t>SecurityConfig</w:t>
      </w:r>
      <w:proofErr w:type="spellEnd"/>
      <w:r w:rsidRPr="007D37DD">
        <w:t xml:space="preserve"> содержит настройки Spring Security, включая политики сессий, заголовки безопасности, параметры аутентификации и </w:t>
      </w:r>
      <w:r w:rsidRPr="007D37DD">
        <w:lastRenderedPageBreak/>
        <w:t xml:space="preserve">авторизации. Здесь настраивается </w:t>
      </w:r>
      <w:proofErr w:type="spellStart"/>
      <w:r w:rsidRPr="007D37DD">
        <w:t>stateless</w:t>
      </w:r>
      <w:proofErr w:type="spellEnd"/>
      <w:r w:rsidRPr="007D37DD">
        <w:t xml:space="preserve">-архитектура, отключается CSRF-защита, задаются права доступа к </w:t>
      </w:r>
      <w:proofErr w:type="spellStart"/>
      <w:r w:rsidRPr="007D37DD">
        <w:t>эндпоинтам</w:t>
      </w:r>
      <w:proofErr w:type="spellEnd"/>
      <w:r w:rsidRPr="007D37DD">
        <w:t xml:space="preserve"> и создаётся бин </w:t>
      </w:r>
      <w:proofErr w:type="spellStart"/>
      <w:r w:rsidRPr="007D37DD">
        <w:t>BCryptPasswordEncoder</w:t>
      </w:r>
      <w:proofErr w:type="spellEnd"/>
      <w:r w:rsidRPr="007D37DD">
        <w:t xml:space="preserve"> для шифрования паролей.</w:t>
      </w:r>
    </w:p>
    <w:p w14:paraId="732C189C" w14:textId="77777777" w:rsidR="00C11717" w:rsidRPr="007D37DD" w:rsidRDefault="00C11717" w:rsidP="00C11717">
      <w:r w:rsidRPr="007D37DD">
        <w:t>Исключения и обработка ошибок</w:t>
      </w:r>
    </w:p>
    <w:p w14:paraId="41103A4B" w14:textId="1C5C24D3" w:rsidR="00C11717" w:rsidRPr="007D37DD" w:rsidRDefault="00C11717" w:rsidP="00C11717">
      <w:r w:rsidRPr="007D37DD">
        <w:t xml:space="preserve">Программа содержит собственные исключения: </w:t>
      </w:r>
      <w:proofErr w:type="spellStart"/>
      <w:r w:rsidRPr="007D37DD">
        <w:t>InvalidCredentialsException</w:t>
      </w:r>
      <w:proofErr w:type="spellEnd"/>
      <w:r w:rsidRPr="007D37DD">
        <w:t xml:space="preserve">, </w:t>
      </w:r>
      <w:proofErr w:type="spellStart"/>
      <w:r w:rsidRPr="007D37DD">
        <w:t>UserAlreadyExistsException</w:t>
      </w:r>
      <w:proofErr w:type="spellEnd"/>
      <w:r w:rsidRPr="007D37DD">
        <w:t xml:space="preserve"> и </w:t>
      </w:r>
      <w:proofErr w:type="spellStart"/>
      <w:r w:rsidRPr="007D37DD">
        <w:t>InvalidProductDataException</w:t>
      </w:r>
      <w:proofErr w:type="spellEnd"/>
      <w:r w:rsidRPr="007D37DD">
        <w:t xml:space="preserve">. Они используются для обработки ошибочных ситуаций, таких как неверные учётные данные, дублирование </w:t>
      </w:r>
      <w:proofErr w:type="spellStart"/>
      <w:r w:rsidRPr="007D37DD">
        <w:t>email</w:t>
      </w:r>
      <w:proofErr w:type="spellEnd"/>
      <w:r w:rsidRPr="007D37DD">
        <w:t xml:space="preserve"> или некорректные данные о товаре. Исключения обрабатываются централизованно с помощью механизма @ControllerAdvice.</w:t>
      </w:r>
    </w:p>
    <w:p w14:paraId="269919CD" w14:textId="77777777" w:rsidR="00C11717" w:rsidRPr="007D37DD" w:rsidRDefault="00C11717" w:rsidP="00C11717">
      <w:r w:rsidRPr="007D37DD">
        <w:t>Тестирование</w:t>
      </w:r>
    </w:p>
    <w:p w14:paraId="6CB8AB73" w14:textId="3A0EA558" w:rsidR="00C11717" w:rsidRPr="007D37DD" w:rsidRDefault="00C11717" w:rsidP="00093A7E">
      <w:r w:rsidRPr="007D37DD">
        <w:t xml:space="preserve">Проект покрыт </w:t>
      </w:r>
      <w:proofErr w:type="spellStart"/>
      <w:r w:rsidRPr="007D37DD">
        <w:t>unit</w:t>
      </w:r>
      <w:proofErr w:type="spellEnd"/>
      <w:r w:rsidRPr="007D37DD">
        <w:t xml:space="preserve">-тестами, реализованными с использованием </w:t>
      </w:r>
      <w:proofErr w:type="spellStart"/>
      <w:r w:rsidRPr="007D37DD">
        <w:t>JUnit</w:t>
      </w:r>
      <w:proofErr w:type="spellEnd"/>
      <w:r w:rsidRPr="007D37DD">
        <w:t xml:space="preserve"> 5 и </w:t>
      </w:r>
      <w:proofErr w:type="spellStart"/>
      <w:r w:rsidRPr="007D37DD">
        <w:t>Mockito</w:t>
      </w:r>
      <w:proofErr w:type="spellEnd"/>
      <w:r w:rsidRPr="007D37DD">
        <w:t xml:space="preserve">. Тесты находятся в классах </w:t>
      </w:r>
      <w:proofErr w:type="spellStart"/>
      <w:r w:rsidRPr="007D37DD">
        <w:t>AuthControllerTest</w:t>
      </w:r>
      <w:proofErr w:type="spellEnd"/>
      <w:r w:rsidRPr="007D37DD">
        <w:t xml:space="preserve"> и </w:t>
      </w:r>
      <w:proofErr w:type="spellStart"/>
      <w:r w:rsidRPr="007D37DD">
        <w:t>ProductControllerTest</w:t>
      </w:r>
      <w:proofErr w:type="spellEnd"/>
      <w:r w:rsidRPr="007D37DD">
        <w:t xml:space="preserve">. Они проверяют работу контроллеров, валидацию входных данных и правильность ответов сервера. Для тестирования используются </w:t>
      </w:r>
      <w:proofErr w:type="spellStart"/>
      <w:r w:rsidRPr="007D37DD">
        <w:t>моки</w:t>
      </w:r>
      <w:proofErr w:type="spellEnd"/>
      <w:r w:rsidRPr="007D37DD">
        <w:t xml:space="preserve"> сервисов, а также </w:t>
      </w:r>
      <w:proofErr w:type="spellStart"/>
      <w:r w:rsidRPr="007D37DD">
        <w:t>MockMvc</w:t>
      </w:r>
      <w:proofErr w:type="spellEnd"/>
      <w:r w:rsidRPr="007D37DD">
        <w:t xml:space="preserve"> для имитации HTTP-запросов без запуска сервера.</w:t>
      </w:r>
    </w:p>
    <w:p w14:paraId="03964FAB" w14:textId="77777777" w:rsidR="00C11717" w:rsidRPr="007D37DD" w:rsidRDefault="00C11717" w:rsidP="00C11717">
      <w:r w:rsidRPr="007D37DD">
        <w:t>Логирование</w:t>
      </w:r>
    </w:p>
    <w:p w14:paraId="64C9D575" w14:textId="0ACC1372" w:rsidR="00C11717" w:rsidRPr="007D37DD" w:rsidRDefault="00C11717" w:rsidP="00C11717">
      <w:r w:rsidRPr="007D37DD">
        <w:t xml:space="preserve">Для записи событий в системе используется библиотека SLF4J с аннотацией @Slf4j из </w:t>
      </w:r>
      <w:proofErr w:type="spellStart"/>
      <w:r w:rsidRPr="007D37DD">
        <w:t>Lombok</w:t>
      </w:r>
      <w:proofErr w:type="spellEnd"/>
      <w:r w:rsidRPr="007D37DD">
        <w:t xml:space="preserve">. </w:t>
      </w:r>
      <w:proofErr w:type="spellStart"/>
      <w:r w:rsidRPr="007D37DD">
        <w:t>Логируются</w:t>
      </w:r>
      <w:proofErr w:type="spellEnd"/>
      <w:r w:rsidRPr="007D37DD">
        <w:t xml:space="preserve"> события регистрации, входа и добавления товаров. Для точного трассирования действий пользователей используется MDC (</w:t>
      </w:r>
      <w:proofErr w:type="spellStart"/>
      <w:r w:rsidRPr="007D37DD">
        <w:t>Mapped</w:t>
      </w:r>
      <w:proofErr w:type="spellEnd"/>
      <w:r w:rsidRPr="007D37DD">
        <w:t xml:space="preserve"> </w:t>
      </w:r>
      <w:proofErr w:type="spellStart"/>
      <w:r w:rsidRPr="007D37DD">
        <w:t>Diagnostic</w:t>
      </w:r>
      <w:proofErr w:type="spellEnd"/>
      <w:r w:rsidRPr="007D37DD">
        <w:t xml:space="preserve"> </w:t>
      </w:r>
      <w:proofErr w:type="spellStart"/>
      <w:r w:rsidRPr="007D37DD">
        <w:t>Context</w:t>
      </w:r>
      <w:proofErr w:type="spellEnd"/>
      <w:r w:rsidRPr="007D37DD">
        <w:t xml:space="preserve">), в который записывается </w:t>
      </w:r>
      <w:proofErr w:type="spellStart"/>
      <w:r w:rsidRPr="007D37DD">
        <w:t>userId</w:t>
      </w:r>
      <w:proofErr w:type="spellEnd"/>
      <w:r w:rsidRPr="007D37DD">
        <w:t>.</w:t>
      </w:r>
    </w:p>
    <w:p w14:paraId="2E0ECBE3" w14:textId="77777777" w:rsidR="00C11717" w:rsidRPr="007D37DD" w:rsidRDefault="00C11717" w:rsidP="00C11717">
      <w:r w:rsidRPr="007D37DD">
        <w:t>Безопасность и защита данных</w:t>
      </w:r>
    </w:p>
    <w:p w14:paraId="77A70C80" w14:textId="07134F0B" w:rsidR="00C11717" w:rsidRPr="007D37DD" w:rsidRDefault="00C11717" w:rsidP="00C11717">
      <w:r w:rsidRPr="007D37DD">
        <w:t xml:space="preserve">Для шифрования паролей используется </w:t>
      </w:r>
      <w:proofErr w:type="spellStart"/>
      <w:r w:rsidRPr="007D37DD">
        <w:t>BCryptPasswordEncoder</w:t>
      </w:r>
      <w:proofErr w:type="spellEnd"/>
      <w:r w:rsidRPr="007D37DD">
        <w:t xml:space="preserve">, который внедряется в сервис </w:t>
      </w:r>
      <w:proofErr w:type="spellStart"/>
      <w:r w:rsidRPr="007D37DD">
        <w:t>UserServiceImpl</w:t>
      </w:r>
      <w:proofErr w:type="spellEnd"/>
      <w:r w:rsidRPr="007D37DD">
        <w:t xml:space="preserve">. Все пароли хранятся только в зашифрованном виде. Доступ к защищённым </w:t>
      </w:r>
      <w:proofErr w:type="spellStart"/>
      <w:r w:rsidRPr="007D37DD">
        <w:t>эндпоинтам</w:t>
      </w:r>
      <w:proofErr w:type="spellEnd"/>
      <w:r w:rsidRPr="007D37DD">
        <w:t xml:space="preserve"> ограничен с помощью аннотаций @PreAuthorize и конфигурации Spring Security. На уровне HTTP-запросов используются заголовки безопасности, такие как Content-Security-Policy, </w:t>
      </w:r>
      <w:proofErr w:type="spellStart"/>
      <w:r w:rsidRPr="007D37DD">
        <w:t>Cache</w:t>
      </w:r>
      <w:proofErr w:type="spellEnd"/>
      <w:r w:rsidRPr="007D37DD">
        <w:t xml:space="preserve">-Control, </w:t>
      </w:r>
      <w:proofErr w:type="spellStart"/>
      <w:r w:rsidRPr="007D37DD">
        <w:t>Pragma</w:t>
      </w:r>
      <w:proofErr w:type="spellEnd"/>
      <w:r w:rsidRPr="007D37DD">
        <w:t>.</w:t>
      </w:r>
    </w:p>
    <w:p w14:paraId="5E97836F" w14:textId="77777777" w:rsidR="00C11717" w:rsidRPr="007D37DD" w:rsidRDefault="00C11717" w:rsidP="00C11717">
      <w:r w:rsidRPr="007D37DD">
        <w:lastRenderedPageBreak/>
        <w:t>Валидация данных</w:t>
      </w:r>
    </w:p>
    <w:p w14:paraId="33DAF88D" w14:textId="3F464D61" w:rsidR="00C11717" w:rsidRPr="007D37DD" w:rsidRDefault="00C11717" w:rsidP="00C11717">
      <w:r w:rsidRPr="007D37DD">
        <w:t>На стороне контроллеров применяются аннотации JSR-380 (@NotBlank, @Positive) для проверки входных данных до начала выполнения бизнес-логики. Это предотвращает обработку некорректных или потенциально опасных данных и снижает вероятность возникновения ошибок на уровне приложения.</w:t>
      </w:r>
    </w:p>
    <w:p w14:paraId="727E0160" w14:textId="77777777" w:rsidR="00C11717" w:rsidRPr="007D37DD" w:rsidRDefault="00C11717" w:rsidP="00C11717">
      <w:r w:rsidRPr="007D37DD">
        <w:t>База данных</w:t>
      </w:r>
    </w:p>
    <w:p w14:paraId="09021DC6" w14:textId="6707BD01" w:rsidR="00C11717" w:rsidRPr="007D37DD" w:rsidRDefault="00C11717" w:rsidP="00C11717">
      <w:r w:rsidRPr="007D37DD">
        <w:t xml:space="preserve">Для хранения информации используется реляционная база данных H2 в режиме </w:t>
      </w:r>
      <w:proofErr w:type="spellStart"/>
      <w:r w:rsidRPr="007D37DD">
        <w:t>in-memory</w:t>
      </w:r>
      <w:proofErr w:type="spellEnd"/>
      <w:r w:rsidRPr="007D37DD">
        <w:t xml:space="preserve">, что удобно для тестирования и демонстрации. При необходимости система может быть адаптирована для использования </w:t>
      </w:r>
      <w:proofErr w:type="spellStart"/>
      <w:r w:rsidRPr="007D37DD">
        <w:t>PostgreSQL</w:t>
      </w:r>
      <w:proofErr w:type="spellEnd"/>
      <w:r w:rsidRPr="007D37DD">
        <w:t xml:space="preserve">. Индексы созданы на ключевых полях, таких как </w:t>
      </w:r>
      <w:proofErr w:type="spellStart"/>
      <w:r w:rsidRPr="007D37DD">
        <w:t>email</w:t>
      </w:r>
      <w:proofErr w:type="spellEnd"/>
      <w:r w:rsidRPr="007D37DD">
        <w:t xml:space="preserve"> и </w:t>
      </w:r>
      <w:proofErr w:type="spellStart"/>
      <w:r w:rsidRPr="007D37DD">
        <w:t>id</w:t>
      </w:r>
      <w:proofErr w:type="spellEnd"/>
      <w:r w:rsidRPr="007D37DD">
        <w:t>, что ускоряет выборку данных.</w:t>
      </w:r>
    </w:p>
    <w:p w14:paraId="24B22851" w14:textId="77777777" w:rsidR="00C11717" w:rsidRPr="007D37DD" w:rsidRDefault="00C11717" w:rsidP="00C11717">
      <w:r w:rsidRPr="007D37DD">
        <w:t>Связь между компонентами</w:t>
      </w:r>
    </w:p>
    <w:p w14:paraId="531A8D50" w14:textId="6B59C123" w:rsidR="00C11717" w:rsidRPr="007D37DD" w:rsidRDefault="00C11717" w:rsidP="00C11717">
      <w:r w:rsidRPr="007D37DD">
        <w:t>Все компоненты программы взаимодействуют согласованно и строго по назначению:</w:t>
      </w:r>
    </w:p>
    <w:p w14:paraId="3CAC143F" w14:textId="0DF13C33" w:rsidR="00C11717" w:rsidRPr="007D37DD" w:rsidRDefault="00C11717" w:rsidP="00C11717">
      <w:r w:rsidRPr="007D37DD">
        <w:t>– Контроллеры принимают HTTP-запросы и вызывают сервисы</w:t>
      </w:r>
      <w:r w:rsidR="00093A7E" w:rsidRPr="007D37DD">
        <w:t>;</w:t>
      </w:r>
    </w:p>
    <w:p w14:paraId="30919B17" w14:textId="318F69F9" w:rsidR="00C11717" w:rsidRPr="007D37DD" w:rsidRDefault="00C11717" w:rsidP="00C11717">
      <w:r w:rsidRPr="007D37DD">
        <w:t>– Сервисы обращаются к репозиториям для работы с данными</w:t>
      </w:r>
      <w:r w:rsidR="00093A7E" w:rsidRPr="007D37DD">
        <w:t>;</w:t>
      </w:r>
    </w:p>
    <w:p w14:paraId="5CF791E7" w14:textId="1B131A48" w:rsidR="00C11717" w:rsidRPr="007D37DD" w:rsidRDefault="00C11717" w:rsidP="00C11717">
      <w:r w:rsidRPr="007D37DD">
        <w:t>– Репозитории взаимодействуют с базой данных</w:t>
      </w:r>
      <w:r w:rsidR="00093A7E" w:rsidRPr="007D37DD">
        <w:t>;</w:t>
      </w:r>
    </w:p>
    <w:p w14:paraId="20A52EE0" w14:textId="1007233B" w:rsidR="00C11717" w:rsidRPr="007D37DD" w:rsidRDefault="00C11717" w:rsidP="00C11717">
      <w:r w:rsidRPr="007D37DD">
        <w:t>– Фильтры проверяют наличие и валидность JWT-токена до передачи управления контроллерам</w:t>
      </w:r>
      <w:r w:rsidR="00093A7E" w:rsidRPr="007D37DD">
        <w:t>;</w:t>
      </w:r>
    </w:p>
    <w:p w14:paraId="7C0406B0" w14:textId="4DFD2290" w:rsidR="00C11717" w:rsidRPr="007D37DD" w:rsidRDefault="00C11717" w:rsidP="00C11717">
      <w:r w:rsidRPr="007D37DD">
        <w:t>– Утилиты безопасности отвечают за генерацию и проверку токенов</w:t>
      </w:r>
      <w:r w:rsidR="00093A7E" w:rsidRPr="007D37DD">
        <w:t>;</w:t>
      </w:r>
    </w:p>
    <w:p w14:paraId="41817A6F" w14:textId="414517F7" w:rsidR="00C11717" w:rsidRPr="007D37DD" w:rsidRDefault="00C11717" w:rsidP="00C11717">
      <w:r w:rsidRPr="007D37DD">
        <w:t>– Конфигурация безопасности определяет политики доступа, заголовки и типы сессий</w:t>
      </w:r>
      <w:r w:rsidR="00093A7E" w:rsidRPr="007D37DD">
        <w:t>;</w:t>
      </w:r>
    </w:p>
    <w:p w14:paraId="1F42CEC4" w14:textId="4E87688E" w:rsidR="00C11717" w:rsidRPr="007D37DD" w:rsidRDefault="00C11717" w:rsidP="00C11717">
      <w:r w:rsidRPr="007D37DD">
        <w:t>– Исключения перехватываются глобальным обработчиком, который возвращает клиенту понятные сообщения</w:t>
      </w:r>
      <w:r w:rsidR="00093A7E" w:rsidRPr="007D37DD">
        <w:t>;</w:t>
      </w:r>
    </w:p>
    <w:p w14:paraId="3503ECF1" w14:textId="00C0C19C" w:rsidR="00C11717" w:rsidRPr="007D37DD" w:rsidRDefault="00C11717" w:rsidP="00C11717">
      <w:r w:rsidRPr="007D37DD">
        <w:t>– Логирование происходит на уровне сервисов и фильтров, с возможностью трассировки по ID пользователя.</w:t>
      </w:r>
    </w:p>
    <w:p w14:paraId="69E97FFE" w14:textId="60528BD2" w:rsidR="00C11717" w:rsidRPr="007D37DD" w:rsidRDefault="00C11717" w:rsidP="00C11717">
      <w:r w:rsidRPr="007D37DD">
        <w:t xml:space="preserve">Такое построение системы позволяет легко расширять её функциональность, добавлять новые сущности и улучшать безопасность без изменения существующих модулей. Все зависимости внедряются </w:t>
      </w:r>
      <w:r w:rsidR="00E04260" w:rsidRPr="007D37DD">
        <w:t xml:space="preserve">через </w:t>
      </w:r>
      <w:r w:rsidR="00E04260" w:rsidRPr="007D37DD">
        <w:lastRenderedPageBreak/>
        <w:t>конструкторов</w:t>
      </w:r>
      <w:r w:rsidRPr="007D37DD">
        <w:t>, что делает систему тестируемой и независимой от конкретной реализации.</w:t>
      </w:r>
    </w:p>
    <w:p w14:paraId="32F28062" w14:textId="77777777" w:rsidR="0029307C" w:rsidRPr="007D37DD" w:rsidRDefault="0029307C" w:rsidP="001F52B6">
      <w:pPr>
        <w:pStyle w:val="2"/>
      </w:pPr>
      <w:bookmarkStart w:id="9" w:name="_Toc200266281"/>
      <w:r w:rsidRPr="007D37DD">
        <w:t>2.3 Описание работы программы</w:t>
      </w:r>
      <w:bookmarkEnd w:id="9"/>
    </w:p>
    <w:p w14:paraId="1C33FECE" w14:textId="77777777" w:rsidR="0029307C" w:rsidRPr="007D37DD" w:rsidRDefault="0029307C" w:rsidP="001F52B6">
      <w:pPr>
        <w:pStyle w:val="3"/>
      </w:pPr>
      <w:r w:rsidRPr="007D37DD">
        <w:t>2.3.1 Общие сведения</w:t>
      </w:r>
    </w:p>
    <w:p w14:paraId="250A4DA1" w14:textId="59CAD8D8" w:rsidR="00E04260" w:rsidRPr="007D37DD" w:rsidRDefault="00E04260" w:rsidP="00E04260">
      <w:r w:rsidRPr="007D37DD">
        <w:t xml:space="preserve">Данная система представляет собой </w:t>
      </w:r>
      <w:r w:rsidRPr="007D37DD">
        <w:rPr>
          <w:lang w:val="en-US"/>
        </w:rPr>
        <w:t>REST</w:t>
      </w:r>
      <w:r w:rsidRPr="007D37DD">
        <w:t xml:space="preserve"> </w:t>
      </w:r>
      <w:r w:rsidRPr="007D37DD">
        <w:rPr>
          <w:lang w:val="en-US"/>
        </w:rPr>
        <w:t>API</w:t>
      </w:r>
      <w:r w:rsidRPr="007D37DD">
        <w:t xml:space="preserve">, реализованное на языке </w:t>
      </w:r>
      <w:r w:rsidRPr="007D37DD">
        <w:rPr>
          <w:lang w:val="en-US"/>
        </w:rPr>
        <w:t>Java</w:t>
      </w:r>
      <w:r w:rsidRPr="007D37DD">
        <w:t xml:space="preserve"> с использованием фреймворка </w:t>
      </w:r>
      <w:r w:rsidRPr="007D37DD">
        <w:rPr>
          <w:lang w:val="en-US"/>
        </w:rPr>
        <w:t>Spring</w:t>
      </w:r>
      <w:r w:rsidRPr="007D37DD">
        <w:t xml:space="preserve"> </w:t>
      </w:r>
      <w:r w:rsidRPr="007D37DD">
        <w:rPr>
          <w:lang w:val="en-US"/>
        </w:rPr>
        <w:t>Boot</w:t>
      </w:r>
      <w:r w:rsidRPr="007D37DD">
        <w:t>. Программа предназначена для демонстрации методологии безопасной разработки программного обеспечения и показывает, как можно организовать регистрацию, аутентификацию, авторизацию и работу с данными в рамках простой, но защищённой архитектуры веб-приложения. Система может быть использована как шаблон для построения более сложных решений, таких как интернет-магазины или сервисы управления продуктами, где важна защита информации и контроль прав доступа.</w:t>
      </w:r>
    </w:p>
    <w:p w14:paraId="171814C0" w14:textId="55EDC357" w:rsidR="00E04260" w:rsidRPr="007D37DD" w:rsidRDefault="00E04260" w:rsidP="00E04260">
      <w:r w:rsidRPr="007D37DD">
        <w:rPr>
          <w:lang w:val="en-US"/>
        </w:rPr>
        <w:t>REST</w:t>
      </w:r>
      <w:r w:rsidRPr="007D37DD">
        <w:t xml:space="preserve"> </w:t>
      </w:r>
      <w:r w:rsidRPr="007D37DD">
        <w:rPr>
          <w:lang w:val="en-US"/>
        </w:rPr>
        <w:t>API</w:t>
      </w:r>
      <w:r w:rsidRPr="007D37DD">
        <w:t xml:space="preserve"> предоставляет следующие функции:</w:t>
      </w:r>
    </w:p>
    <w:p w14:paraId="11E0D488" w14:textId="3190E15C" w:rsidR="00E04260" w:rsidRPr="007D37DD" w:rsidRDefault="00E04260" w:rsidP="00E04260">
      <w:r w:rsidRPr="007D37DD">
        <w:t xml:space="preserve">– Регистрация пользователей с указанием </w:t>
      </w:r>
      <w:r w:rsidRPr="007D37DD">
        <w:rPr>
          <w:lang w:val="en-US"/>
        </w:rPr>
        <w:t>email</w:t>
      </w:r>
      <w:r w:rsidRPr="007D37DD">
        <w:t>, пароля, имени и роли;</w:t>
      </w:r>
    </w:p>
    <w:p w14:paraId="79462385" w14:textId="511E4AAD" w:rsidR="00E04260" w:rsidRPr="007D37DD" w:rsidRDefault="00E04260" w:rsidP="00E04260">
      <w:r w:rsidRPr="007D37DD">
        <w:t xml:space="preserve">– Авторизация с выдачей </w:t>
      </w:r>
      <w:r w:rsidRPr="007D37DD">
        <w:rPr>
          <w:lang w:val="en-US"/>
        </w:rPr>
        <w:t>JWT</w:t>
      </w:r>
      <w:r w:rsidRPr="007D37DD">
        <w:t>-токена;</w:t>
      </w:r>
    </w:p>
    <w:p w14:paraId="12CD956A" w14:textId="105CCF1C" w:rsidR="00E04260" w:rsidRPr="007D37DD" w:rsidRDefault="00E04260" w:rsidP="00E04260">
      <w:r w:rsidRPr="007D37DD">
        <w:t>– Получение списка товаров;</w:t>
      </w:r>
    </w:p>
    <w:p w14:paraId="73E9ACCA" w14:textId="68DA41E0" w:rsidR="00E04260" w:rsidRPr="007D37DD" w:rsidRDefault="00E04260" w:rsidP="00E04260">
      <w:r w:rsidRPr="007D37DD">
        <w:t>– Добавление новых товаров с валидацией входных данных;</w:t>
      </w:r>
    </w:p>
    <w:p w14:paraId="6696C4CE" w14:textId="58E53A4F" w:rsidR="00E04260" w:rsidRPr="007D37DD" w:rsidRDefault="00E04260" w:rsidP="00E04260">
      <w:r w:rsidRPr="007D37DD">
        <w:t>– Ограничение доступа по ролям (</w:t>
      </w:r>
      <w:r w:rsidRPr="007D37DD">
        <w:rPr>
          <w:lang w:val="en-US"/>
        </w:rPr>
        <w:t>ADMIN</w:t>
      </w:r>
      <w:r w:rsidRPr="007D37DD">
        <w:t xml:space="preserve">, </w:t>
      </w:r>
      <w:r w:rsidRPr="007D37DD">
        <w:rPr>
          <w:lang w:val="en-US"/>
        </w:rPr>
        <w:t>EMPLOYEE</w:t>
      </w:r>
      <w:r w:rsidRPr="007D37DD">
        <w:t>);</w:t>
      </w:r>
    </w:p>
    <w:p w14:paraId="410903C1" w14:textId="01056547" w:rsidR="00E04260" w:rsidRPr="007D37DD" w:rsidRDefault="00E04260" w:rsidP="00E04260">
      <w:r w:rsidRPr="007D37DD">
        <w:t xml:space="preserve">– Безопасное хранение паролей с помощью </w:t>
      </w:r>
      <w:proofErr w:type="spellStart"/>
      <w:r w:rsidRPr="007D37DD">
        <w:rPr>
          <w:lang w:val="en-US"/>
        </w:rPr>
        <w:t>BCrypt</w:t>
      </w:r>
      <w:proofErr w:type="spellEnd"/>
      <w:r w:rsidRPr="007D37DD">
        <w:t>;</w:t>
      </w:r>
    </w:p>
    <w:p w14:paraId="11E1D2B1" w14:textId="228DC9C6" w:rsidR="00E04260" w:rsidRPr="007D37DD" w:rsidRDefault="00E04260" w:rsidP="00E04260">
      <w:r w:rsidRPr="007D37DD">
        <w:t>– Защита от распространённых уязвимостей (</w:t>
      </w:r>
      <w:r w:rsidRPr="007D37DD">
        <w:rPr>
          <w:lang w:val="en-US"/>
        </w:rPr>
        <w:t>XSS</w:t>
      </w:r>
      <w:r w:rsidRPr="007D37DD">
        <w:t xml:space="preserve">, </w:t>
      </w:r>
      <w:r w:rsidRPr="007D37DD">
        <w:rPr>
          <w:lang w:val="en-US"/>
        </w:rPr>
        <w:t>CSRF</w:t>
      </w:r>
      <w:r w:rsidRPr="007D37DD">
        <w:t xml:space="preserve">, </w:t>
      </w:r>
      <w:r w:rsidRPr="007D37DD">
        <w:rPr>
          <w:lang w:val="en-US"/>
        </w:rPr>
        <w:t>SQL</w:t>
      </w:r>
      <w:r w:rsidRPr="007D37DD">
        <w:t>-инъекции);</w:t>
      </w:r>
    </w:p>
    <w:p w14:paraId="1F5C8008" w14:textId="40C7A62C" w:rsidR="00E04260" w:rsidRPr="007D37DD" w:rsidRDefault="00E04260" w:rsidP="00E04260">
      <w:r w:rsidRPr="007D37DD">
        <w:t>– Валидация данных на уровне контроллеров;</w:t>
      </w:r>
    </w:p>
    <w:p w14:paraId="3AA8816F" w14:textId="56005AF4" w:rsidR="00E04260" w:rsidRPr="007D37DD" w:rsidRDefault="00E04260" w:rsidP="00E04260">
      <w:r w:rsidRPr="007D37DD">
        <w:t>– Логирование действий пользователей.</w:t>
      </w:r>
    </w:p>
    <w:p w14:paraId="060C9C5A" w14:textId="1D6BB786" w:rsidR="00E04260" w:rsidRPr="007D37DD" w:rsidRDefault="00E04260" w:rsidP="00E04260">
      <w:r w:rsidRPr="007D37DD">
        <w:t xml:space="preserve">Программа обеспечивает удобное взаимодействие с </w:t>
      </w:r>
      <w:r w:rsidRPr="007D37DD">
        <w:rPr>
          <w:lang w:val="en-US"/>
        </w:rPr>
        <w:t>backend</w:t>
      </w:r>
      <w:r w:rsidRPr="007D37DD">
        <w:t xml:space="preserve">-частью через </w:t>
      </w:r>
      <w:r w:rsidRPr="007D37DD">
        <w:rPr>
          <w:lang w:val="en-US"/>
        </w:rPr>
        <w:t>HTTP</w:t>
      </w:r>
      <w:r w:rsidRPr="007D37DD">
        <w:t xml:space="preserve">-запросы и может использоваться мобильными и веб-приложениями как основа для клиентской части. </w:t>
      </w:r>
      <w:r w:rsidRPr="007D37DD">
        <w:rPr>
          <w:lang w:val="en-US"/>
        </w:rPr>
        <w:t>API</w:t>
      </w:r>
      <w:r w:rsidRPr="007D37DD">
        <w:t xml:space="preserve"> разработан в </w:t>
      </w:r>
      <w:r w:rsidRPr="007D37DD">
        <w:lastRenderedPageBreak/>
        <w:t xml:space="preserve">соответствии со стандартами </w:t>
      </w:r>
      <w:r w:rsidRPr="007D37DD">
        <w:rPr>
          <w:lang w:val="en-US"/>
        </w:rPr>
        <w:t>RESTful</w:t>
      </w:r>
      <w:r w:rsidRPr="007D37DD">
        <w:t>, что делает его легко интегрируемым в любые клиентские приложения.</w:t>
      </w:r>
    </w:p>
    <w:p w14:paraId="4B16C6A7" w14:textId="486C5E21" w:rsidR="00E04260" w:rsidRPr="007D37DD" w:rsidRDefault="00E04260" w:rsidP="00E04260">
      <w:r w:rsidRPr="007D37DD">
        <w:t>Система разработана с учетом принципов модульности, безопасности и расширяемости. Все компоненты строго разделены: контроллеры обрабатывают запросы, сервисы содержат бизнес-логику, репозитории работают с базой данных, а фильтры обеспечивают проверку токена и установку аутентификации. Такая организация повышает читаемость кода, упрощает тестирование и позволяет быстро масштабировать функционал.</w:t>
      </w:r>
    </w:p>
    <w:p w14:paraId="193A3FFC" w14:textId="0063F8A6" w:rsidR="00E04260" w:rsidRPr="007D37DD" w:rsidRDefault="00E04260" w:rsidP="00E04260">
      <w:r w:rsidRPr="007D37DD">
        <w:t>Безопасность является ключевым элементом данной системы. Для обеспечения защиты используются современные механизмы:</w:t>
      </w:r>
    </w:p>
    <w:p w14:paraId="6AB5596C" w14:textId="667A5E17" w:rsidR="00E04260" w:rsidRPr="007D37DD" w:rsidRDefault="00E04260" w:rsidP="00E04260">
      <w:r w:rsidRPr="007D37DD">
        <w:t xml:space="preserve">– Аутентификация через </w:t>
      </w:r>
      <w:r w:rsidRPr="007D37DD">
        <w:rPr>
          <w:lang w:val="en-US"/>
        </w:rPr>
        <w:t>JWT</w:t>
      </w:r>
      <w:r w:rsidRPr="007D37DD">
        <w:t>;</w:t>
      </w:r>
    </w:p>
    <w:p w14:paraId="4A346AE3" w14:textId="086BECF4" w:rsidR="00E04260" w:rsidRPr="007D37DD" w:rsidRDefault="00E04260" w:rsidP="00E04260">
      <w:r w:rsidRPr="007D37DD">
        <w:t xml:space="preserve">– Шифрование паролей с помощью </w:t>
      </w:r>
      <w:proofErr w:type="spellStart"/>
      <w:r w:rsidRPr="007D37DD">
        <w:rPr>
          <w:lang w:val="en-US"/>
        </w:rPr>
        <w:t>BCryptPasswordEncoder</w:t>
      </w:r>
      <w:proofErr w:type="spellEnd"/>
      <w:r w:rsidRPr="007D37DD">
        <w:t>;</w:t>
      </w:r>
    </w:p>
    <w:p w14:paraId="57F55A75" w14:textId="11BCDA2E" w:rsidR="00E04260" w:rsidRPr="007D37DD" w:rsidRDefault="00E04260" w:rsidP="00E04260">
      <w:r w:rsidRPr="007D37DD">
        <w:t xml:space="preserve">– Валидация входных данных с использованием </w:t>
      </w:r>
      <w:r w:rsidRPr="007D37DD">
        <w:rPr>
          <w:lang w:val="en-US"/>
        </w:rPr>
        <w:t>JSR</w:t>
      </w:r>
      <w:r w:rsidRPr="007D37DD">
        <w:t>-380;</w:t>
      </w:r>
    </w:p>
    <w:p w14:paraId="7A9C2C18" w14:textId="1269B12C" w:rsidR="00E04260" w:rsidRPr="007D37DD" w:rsidRDefault="00E04260" w:rsidP="00E04260">
      <w:pPr>
        <w:rPr>
          <w:lang w:val="en-US"/>
        </w:rPr>
      </w:pPr>
      <w:r w:rsidRPr="007D37DD">
        <w:rPr>
          <w:lang w:val="en-US"/>
        </w:rPr>
        <w:t xml:space="preserve">– </w:t>
      </w:r>
      <w:proofErr w:type="spellStart"/>
      <w:r w:rsidRPr="007D37DD">
        <w:rPr>
          <w:lang w:val="en-US"/>
        </w:rPr>
        <w:t>Заголовки</w:t>
      </w:r>
      <w:proofErr w:type="spellEnd"/>
      <w:r w:rsidRPr="007D37DD">
        <w:rPr>
          <w:lang w:val="en-US"/>
        </w:rPr>
        <w:t xml:space="preserve"> </w:t>
      </w:r>
      <w:proofErr w:type="spellStart"/>
      <w:r w:rsidRPr="007D37DD">
        <w:rPr>
          <w:lang w:val="en-US"/>
        </w:rPr>
        <w:t>безопасности</w:t>
      </w:r>
      <w:proofErr w:type="spellEnd"/>
      <w:r w:rsidRPr="007D37DD">
        <w:rPr>
          <w:lang w:val="en-US"/>
        </w:rPr>
        <w:t xml:space="preserve"> (Content-Security-Policy, Cache-Control, Pragma);</w:t>
      </w:r>
    </w:p>
    <w:p w14:paraId="54547CA5" w14:textId="5F042703" w:rsidR="00E04260" w:rsidRPr="007D37DD" w:rsidRDefault="00E04260" w:rsidP="00E04260">
      <w:r w:rsidRPr="007D37DD">
        <w:t>– Ограничение доступа по ролям (@</w:t>
      </w:r>
      <w:proofErr w:type="spellStart"/>
      <w:r w:rsidRPr="007D37DD">
        <w:rPr>
          <w:lang w:val="en-US"/>
        </w:rPr>
        <w:t>PreAuthorize</w:t>
      </w:r>
      <w:proofErr w:type="spellEnd"/>
      <w:r w:rsidRPr="007D37DD">
        <w:t>);</w:t>
      </w:r>
    </w:p>
    <w:p w14:paraId="483E9D62" w14:textId="0A5B8BFC" w:rsidR="00E04260" w:rsidRPr="007D37DD" w:rsidRDefault="00E04260" w:rsidP="00E04260">
      <w:r w:rsidRPr="007D37DD">
        <w:t xml:space="preserve">– Отключение </w:t>
      </w:r>
      <w:r w:rsidRPr="007D37DD">
        <w:rPr>
          <w:lang w:val="en-US"/>
        </w:rPr>
        <w:t>CSRF</w:t>
      </w:r>
      <w:r w:rsidRPr="007D37DD">
        <w:t xml:space="preserve">-атак в </w:t>
      </w:r>
      <w:r w:rsidRPr="007D37DD">
        <w:rPr>
          <w:lang w:val="en-US"/>
        </w:rPr>
        <w:t>stateless</w:t>
      </w:r>
      <w:r w:rsidRPr="007D37DD">
        <w:t>-архитектуре.</w:t>
      </w:r>
    </w:p>
    <w:p w14:paraId="20616C68" w14:textId="1646B7EC" w:rsidR="00E04260" w:rsidRPr="007D37DD" w:rsidRDefault="00E04260" w:rsidP="00E04260">
      <w:r w:rsidRPr="007D37DD">
        <w:t xml:space="preserve">Тестирование проводится с применением </w:t>
      </w:r>
      <w:r w:rsidRPr="007D37DD">
        <w:rPr>
          <w:lang w:val="en-US"/>
        </w:rPr>
        <w:t>JUnit</w:t>
      </w:r>
      <w:r w:rsidRPr="007D37DD">
        <w:t xml:space="preserve"> 5 и </w:t>
      </w:r>
      <w:r w:rsidRPr="007D37DD">
        <w:rPr>
          <w:lang w:val="en-US"/>
        </w:rPr>
        <w:t>Mockito</w:t>
      </w:r>
      <w:r w:rsidRPr="007D37DD">
        <w:t xml:space="preserve">, что гарантирует надёжность работы всех компонентов без необходимости запуска сервера. Контроллеры покрыты </w:t>
      </w:r>
      <w:r w:rsidRPr="007D37DD">
        <w:rPr>
          <w:lang w:val="en-US"/>
        </w:rPr>
        <w:t>unit</w:t>
      </w:r>
      <w:r w:rsidRPr="007D37DD">
        <w:t>-тестами, которые проверяют корректность регистрации, входа в систему, добавления товаров и обработки ошибок.</w:t>
      </w:r>
    </w:p>
    <w:p w14:paraId="16A34D2D" w14:textId="320A9461" w:rsidR="00E04260" w:rsidRPr="007D37DD" w:rsidRDefault="00E04260" w:rsidP="00E04260">
      <w:r w:rsidRPr="007D37DD">
        <w:t>Логирование выполнено с использованием @</w:t>
      </w:r>
      <w:proofErr w:type="spellStart"/>
      <w:r w:rsidRPr="007D37DD">
        <w:rPr>
          <w:lang w:val="en-US"/>
        </w:rPr>
        <w:t>Slf</w:t>
      </w:r>
      <w:proofErr w:type="spellEnd"/>
      <w:r w:rsidRPr="007D37DD">
        <w:t>4</w:t>
      </w:r>
      <w:r w:rsidRPr="007D37DD">
        <w:rPr>
          <w:lang w:val="en-US"/>
        </w:rPr>
        <w:t>j</w:t>
      </w:r>
      <w:r w:rsidRPr="007D37DD">
        <w:t xml:space="preserve"> из </w:t>
      </w:r>
      <w:r w:rsidRPr="007D37DD">
        <w:rPr>
          <w:lang w:val="en-US"/>
        </w:rPr>
        <w:t>Lombok</w:t>
      </w:r>
      <w:r w:rsidRPr="007D37DD">
        <w:t xml:space="preserve">, что позволяет отслеживать ключевые события, такие как регистрация, вход и операции над товарами. </w:t>
      </w:r>
      <w:r w:rsidRPr="007D37DD">
        <w:rPr>
          <w:lang w:val="en-US"/>
        </w:rPr>
        <w:t>ID</w:t>
      </w:r>
      <w:r w:rsidRPr="007D37DD">
        <w:t xml:space="preserve"> пользователя записывается в </w:t>
      </w:r>
      <w:r w:rsidRPr="007D37DD">
        <w:rPr>
          <w:lang w:val="en-US"/>
        </w:rPr>
        <w:t>MDC</w:t>
      </w:r>
      <w:r w:rsidRPr="007D37DD">
        <w:t xml:space="preserve"> для последующего логирования действий конкретного пользователя, что особенно полезно при анализе логов и диагностике проблем.</w:t>
      </w:r>
    </w:p>
    <w:p w14:paraId="1C131DD6" w14:textId="5AEB258F" w:rsidR="00E04260" w:rsidRPr="007D37DD" w:rsidRDefault="00E04260" w:rsidP="00E04260">
      <w:r w:rsidRPr="007D37DD">
        <w:t xml:space="preserve">Функциональность системы спроектирована таким образом, чтобы она могла быть легко расширена за счёт добавления новых сущностей, ролей и интерфейсов. Благодаря использованию </w:t>
      </w:r>
      <w:r w:rsidRPr="007D37DD">
        <w:rPr>
          <w:lang w:val="en-US"/>
        </w:rPr>
        <w:t>Spring</w:t>
      </w:r>
      <w:r w:rsidRPr="007D37DD">
        <w:t xml:space="preserve"> </w:t>
      </w:r>
      <w:r w:rsidRPr="007D37DD">
        <w:rPr>
          <w:lang w:val="en-US"/>
        </w:rPr>
        <w:t>Data</w:t>
      </w:r>
      <w:r w:rsidRPr="007D37DD">
        <w:t xml:space="preserve"> </w:t>
      </w:r>
      <w:r w:rsidRPr="007D37DD">
        <w:rPr>
          <w:lang w:val="en-US"/>
        </w:rPr>
        <w:t>JPA</w:t>
      </w:r>
      <w:r w:rsidRPr="007D37DD">
        <w:t xml:space="preserve"> и нормализованной </w:t>
      </w:r>
      <w:r w:rsidRPr="007D37DD">
        <w:lastRenderedPageBreak/>
        <w:t>структуры базы данных, система поддерживает гибкую настройку и дальнейшее развитие.</w:t>
      </w:r>
    </w:p>
    <w:p w14:paraId="11C2D817" w14:textId="246C6346" w:rsidR="0029307C" w:rsidRPr="007D37DD" w:rsidRDefault="00E04260" w:rsidP="00E04260">
      <w:r w:rsidRPr="007D37DD">
        <w:t xml:space="preserve">Таким образом, программа представляет собой защищённое и модульное </w:t>
      </w:r>
      <w:r w:rsidRPr="007D37DD">
        <w:rPr>
          <w:lang w:val="en-US"/>
        </w:rPr>
        <w:t>REST</w:t>
      </w:r>
      <w:r w:rsidRPr="007D37DD">
        <w:t xml:space="preserve"> </w:t>
      </w:r>
      <w:r w:rsidRPr="007D37DD">
        <w:rPr>
          <w:lang w:val="en-US"/>
        </w:rPr>
        <w:t>API</w:t>
      </w:r>
      <w:r w:rsidRPr="007D37DD">
        <w:t>, которое может служить образцом реализации безопасной разработки программного обеспечения. Она сочетает в себе современные подходы к проектированию, безопасности и тестированию, что делает её пригодной как для учебных целей, так и для практического применения.</w:t>
      </w:r>
    </w:p>
    <w:p w14:paraId="7AE8A71E" w14:textId="77777777" w:rsidR="0029307C" w:rsidRPr="007D37DD" w:rsidRDefault="0029307C" w:rsidP="001F52B6">
      <w:pPr>
        <w:pStyle w:val="3"/>
      </w:pPr>
      <w:r w:rsidRPr="007D37DD">
        <w:t>2.3.2 Функциональное назначение</w:t>
      </w:r>
    </w:p>
    <w:p w14:paraId="3EA165D3" w14:textId="417AD28D" w:rsidR="00D70AF8" w:rsidRPr="007D37DD" w:rsidRDefault="00D70AF8" w:rsidP="00D70AF8">
      <w:r w:rsidRPr="007D37DD">
        <w:t xml:space="preserve">Программа выполняет ключевые функции, демонстрирующие реализацию принципов безопасной разработки программного обеспечения в контексте создания REST API. Она предоставляет пользователям возможность регистрироваться, авторизироваться, а также выполнять операции над данными с учётом ролевого ограничения доступа. Все функции реализованы с применением современных практик безопасности, таких как шифрование паролей, </w:t>
      </w:r>
      <w:proofErr w:type="spellStart"/>
      <w:r w:rsidRPr="007D37DD">
        <w:t>stateless</w:t>
      </w:r>
      <w:proofErr w:type="spellEnd"/>
      <w:r w:rsidRPr="007D37DD">
        <w:t>-аутентификация через JWT, защита от распространённых уязвимостей и строгая валидация входных данных.</w:t>
      </w:r>
    </w:p>
    <w:p w14:paraId="50CC2838" w14:textId="77777777" w:rsidR="00D70AF8" w:rsidRPr="007D37DD" w:rsidRDefault="00D70AF8" w:rsidP="00D70AF8">
      <w:r w:rsidRPr="007D37DD">
        <w:t>Регистрация пользователей</w:t>
      </w:r>
    </w:p>
    <w:p w14:paraId="3779991A" w14:textId="4D5D279D" w:rsidR="00D4232F" w:rsidRPr="007D37DD" w:rsidRDefault="00D70AF8" w:rsidP="00D70AF8">
      <w:r w:rsidRPr="007D37DD">
        <w:t xml:space="preserve">Система позволяет новым пользователям зарегистрироваться, указав </w:t>
      </w:r>
      <w:proofErr w:type="spellStart"/>
      <w:r w:rsidRPr="007D37DD">
        <w:t>email</w:t>
      </w:r>
      <w:proofErr w:type="spellEnd"/>
      <w:r w:rsidRPr="007D37DD">
        <w:t>, пароль, имя и роль (ADMIN, EMPLOYEE, CLIENT). При регистрации:</w:t>
      </w:r>
    </w:p>
    <w:p w14:paraId="662FC027" w14:textId="04554E9B" w:rsidR="00D70AF8" w:rsidRPr="007D37DD" w:rsidRDefault="00D70AF8" w:rsidP="00D70AF8">
      <w:r w:rsidRPr="007D37DD">
        <w:t xml:space="preserve">– Проверяется уникальность </w:t>
      </w:r>
      <w:proofErr w:type="spellStart"/>
      <w:r w:rsidRPr="007D37DD">
        <w:t>email</w:t>
      </w:r>
      <w:proofErr w:type="spellEnd"/>
      <w:r w:rsidRPr="007D37DD">
        <w:t>;</w:t>
      </w:r>
    </w:p>
    <w:p w14:paraId="50EB7A19" w14:textId="5FEAC835" w:rsidR="00D70AF8" w:rsidRPr="007D37DD" w:rsidRDefault="00D70AF8" w:rsidP="00D70AF8">
      <w:r w:rsidRPr="007D37DD">
        <w:t xml:space="preserve">– Пароль шифруется с использованием алгоритма </w:t>
      </w:r>
      <w:proofErr w:type="spellStart"/>
      <w:r w:rsidRPr="007D37DD">
        <w:t>BCrypt</w:t>
      </w:r>
      <w:proofErr w:type="spellEnd"/>
      <w:r w:rsidRPr="007D37DD">
        <w:t xml:space="preserve"> перед сохранением в базе данных;</w:t>
      </w:r>
    </w:p>
    <w:p w14:paraId="7BB0753E" w14:textId="7F1FF12D" w:rsidR="00D70AF8" w:rsidRPr="007D37DD" w:rsidRDefault="00D70AF8" w:rsidP="00D70AF8">
      <w:r w:rsidRPr="007D37DD">
        <w:t xml:space="preserve">– Создаётся новая запись в таблице </w:t>
      </w:r>
      <w:proofErr w:type="spellStart"/>
      <w:r w:rsidRPr="007D37DD">
        <w:t>users</w:t>
      </w:r>
      <w:proofErr w:type="spellEnd"/>
      <w:r w:rsidRPr="007D37DD">
        <w:t>.</w:t>
      </w:r>
    </w:p>
    <w:p w14:paraId="43D7E2DE" w14:textId="50F7F15C" w:rsidR="00D70AF8" w:rsidRPr="007D37DD" w:rsidRDefault="00D70AF8" w:rsidP="00D70AF8">
      <w:r w:rsidRPr="007D37DD">
        <w:t>Эта функция гарантирует, что учетные данные хранятся безопасно и не могут быть восстановлены из базы данных даже при её компрометации.</w:t>
      </w:r>
    </w:p>
    <w:p w14:paraId="00ECC0D1" w14:textId="77777777" w:rsidR="00D70AF8" w:rsidRPr="007D37DD" w:rsidRDefault="00D70AF8" w:rsidP="00D70AF8">
      <w:r w:rsidRPr="007D37DD">
        <w:t>Аутентификация через JWT</w:t>
      </w:r>
    </w:p>
    <w:p w14:paraId="43B1F22A" w14:textId="2D89D4A2" w:rsidR="00D70AF8" w:rsidRPr="007D37DD" w:rsidRDefault="00D70AF8" w:rsidP="00D70AF8">
      <w:r w:rsidRPr="007D37DD">
        <w:t xml:space="preserve">После успешной регистрации пользователь может войти в систему, отправив </w:t>
      </w:r>
      <w:proofErr w:type="spellStart"/>
      <w:r w:rsidRPr="007D37DD">
        <w:t>email</w:t>
      </w:r>
      <w:proofErr w:type="spellEnd"/>
      <w:r w:rsidRPr="007D37DD">
        <w:t xml:space="preserve"> и пароль. В случае корректных данных система генерирует JWT-токен, содержащий:</w:t>
      </w:r>
    </w:p>
    <w:p w14:paraId="1CA40C5D" w14:textId="74580A53" w:rsidR="00D70AF8" w:rsidRPr="007D37DD" w:rsidRDefault="00D70AF8" w:rsidP="00D70AF8">
      <w:r w:rsidRPr="007D37DD">
        <w:t>– ID пользователя;</w:t>
      </w:r>
    </w:p>
    <w:p w14:paraId="5C7B1883" w14:textId="2A5CFAFE" w:rsidR="00D70AF8" w:rsidRPr="007D37DD" w:rsidRDefault="00D70AF8" w:rsidP="00D70AF8">
      <w:r w:rsidRPr="007D37DD">
        <w:lastRenderedPageBreak/>
        <w:t>– Роль;</w:t>
      </w:r>
    </w:p>
    <w:p w14:paraId="6221461A" w14:textId="115F095C" w:rsidR="00D70AF8" w:rsidRPr="007D37DD" w:rsidRDefault="00D70AF8" w:rsidP="00D70AF8">
      <w:r w:rsidRPr="007D37DD">
        <w:t>– Срок действия токена.</w:t>
      </w:r>
    </w:p>
    <w:p w14:paraId="0548811A" w14:textId="4858799C" w:rsidR="00D70AF8" w:rsidRPr="007D37DD" w:rsidRDefault="00D70AF8" w:rsidP="00D70AF8">
      <w:r w:rsidRPr="007D37DD">
        <w:t xml:space="preserve">Токен должен быть передан в заголовке </w:t>
      </w:r>
      <w:proofErr w:type="spellStart"/>
      <w:r w:rsidRPr="007D37DD">
        <w:t>Authorization</w:t>
      </w:r>
      <w:proofErr w:type="spellEnd"/>
      <w:r w:rsidRPr="007D37DD">
        <w:t xml:space="preserve"> при каждом последующем запросе к защищённым ресурсам. Использование JWT делает систему </w:t>
      </w:r>
      <w:proofErr w:type="spellStart"/>
      <w:r w:rsidRPr="007D37DD">
        <w:t>stateless</w:t>
      </w:r>
      <w:proofErr w:type="spellEnd"/>
      <w:r w:rsidRPr="007D37DD">
        <w:t>, что повышает масштабируемость и упрощает управление сессиями.</w:t>
      </w:r>
    </w:p>
    <w:p w14:paraId="498D6330" w14:textId="77777777" w:rsidR="00D70AF8" w:rsidRPr="007D37DD" w:rsidRDefault="00D70AF8" w:rsidP="00D70AF8">
      <w:r w:rsidRPr="007D37DD">
        <w:t>Авторизация по ролям</w:t>
      </w:r>
    </w:p>
    <w:p w14:paraId="6C45F681" w14:textId="053E2F24" w:rsidR="00D70AF8" w:rsidRPr="007D37DD" w:rsidRDefault="00D70AF8" w:rsidP="00D70AF8">
      <w:r w:rsidRPr="007D37DD">
        <w:t>Система реализует механизм авторизации, основанный на ролях пользователей. Пользователи могут иметь одну из следующих ролей:</w:t>
      </w:r>
    </w:p>
    <w:p w14:paraId="530E9684" w14:textId="16B12AE7" w:rsidR="00D70AF8" w:rsidRPr="007D37DD" w:rsidRDefault="00D70AF8" w:rsidP="00D70AF8">
      <w:r w:rsidRPr="007D37DD">
        <w:t>– ADMIN;</w:t>
      </w:r>
    </w:p>
    <w:p w14:paraId="71B13645" w14:textId="25C7A77A" w:rsidR="00D70AF8" w:rsidRPr="007D37DD" w:rsidRDefault="00D70AF8" w:rsidP="00D70AF8">
      <w:r w:rsidRPr="007D37DD">
        <w:t>– EMPLOYEE;</w:t>
      </w:r>
    </w:p>
    <w:p w14:paraId="2913EC7E" w14:textId="7770B8B3" w:rsidR="00D70AF8" w:rsidRPr="007D37DD" w:rsidRDefault="00D70AF8" w:rsidP="00D70AF8">
      <w:r w:rsidRPr="007D37DD">
        <w:t>– CLIENT.</w:t>
      </w:r>
    </w:p>
    <w:p w14:paraId="651B5722" w14:textId="063AB787" w:rsidR="00D70AF8" w:rsidRPr="007D37DD" w:rsidRDefault="00D70AF8" w:rsidP="00D70AF8">
      <w:r w:rsidRPr="007D37DD">
        <w:t xml:space="preserve">Доступ к </w:t>
      </w:r>
      <w:proofErr w:type="spellStart"/>
      <w:r w:rsidRPr="007D37DD">
        <w:t>эндпоинтам</w:t>
      </w:r>
      <w:proofErr w:type="spellEnd"/>
      <w:r w:rsidRPr="007D37DD">
        <w:t xml:space="preserve"> /</w:t>
      </w:r>
      <w:proofErr w:type="spellStart"/>
      <w:r w:rsidRPr="007D37DD">
        <w:t>products</w:t>
      </w:r>
      <w:proofErr w:type="spellEnd"/>
      <w:r w:rsidRPr="007D37DD">
        <w:t xml:space="preserve">/** ограничен только пользователям с ролью ADMIN или EMPLOYEE. Это ограничение реализовано с помощью аннотаций @PreAuthorize("hasRole('ADMIN') </w:t>
      </w:r>
      <w:proofErr w:type="spellStart"/>
      <w:r w:rsidRPr="007D37DD">
        <w:t>or</w:t>
      </w:r>
      <w:proofErr w:type="spellEnd"/>
      <w:r w:rsidRPr="007D37DD">
        <w:t xml:space="preserve"> </w:t>
      </w:r>
      <w:proofErr w:type="spellStart"/>
      <w:r w:rsidRPr="007D37DD">
        <w:t>hasRole</w:t>
      </w:r>
      <w:proofErr w:type="spellEnd"/>
      <w:r w:rsidRPr="007D37DD">
        <w:t>('EMPLOYEE')"), а также конфигурации Spring Security. Такой подход предотвращает несанкционированный доступ и позволяет гибко управлять правами без изменения логики контроллеров.</w:t>
      </w:r>
    </w:p>
    <w:p w14:paraId="64EAB1E7" w14:textId="77777777" w:rsidR="00D70AF8" w:rsidRPr="007D37DD" w:rsidRDefault="00D70AF8" w:rsidP="00D70AF8">
      <w:r w:rsidRPr="007D37DD">
        <w:t>Управление товарами</w:t>
      </w:r>
    </w:p>
    <w:p w14:paraId="1B9043C6" w14:textId="159F6DB8" w:rsidR="00D70AF8" w:rsidRPr="007D37DD" w:rsidRDefault="00D70AF8" w:rsidP="00D70AF8">
      <w:r w:rsidRPr="007D37DD">
        <w:t>Пользователи с соответствующими правами могут просматривать список товаров и добавлять новые элементы в систему. Основные функции:</w:t>
      </w:r>
    </w:p>
    <w:p w14:paraId="0884C8EB" w14:textId="122E564B" w:rsidR="00D70AF8" w:rsidRPr="007D37DD" w:rsidRDefault="00D70AF8" w:rsidP="00D70AF8">
      <w:r w:rsidRPr="007D37DD">
        <w:t>– Получение списка товаров через GET-запрос на /</w:t>
      </w:r>
      <w:proofErr w:type="spellStart"/>
      <w:r w:rsidRPr="007D37DD">
        <w:t>products</w:t>
      </w:r>
      <w:proofErr w:type="spellEnd"/>
      <w:r w:rsidRPr="007D37DD">
        <w:t>;</w:t>
      </w:r>
    </w:p>
    <w:p w14:paraId="2F363D94" w14:textId="2AEF0E0B" w:rsidR="00D70AF8" w:rsidRPr="007D37DD" w:rsidRDefault="00D70AF8" w:rsidP="00D70AF8">
      <w:r w:rsidRPr="007D37DD">
        <w:t>– Добавление товара через POST-запрос на /</w:t>
      </w:r>
      <w:proofErr w:type="spellStart"/>
      <w:r w:rsidRPr="007D37DD">
        <w:t>products</w:t>
      </w:r>
      <w:proofErr w:type="spellEnd"/>
      <w:r w:rsidRPr="007D37DD">
        <w:t>.</w:t>
      </w:r>
    </w:p>
    <w:p w14:paraId="60614678" w14:textId="31D1DC59" w:rsidR="00D70AF8" w:rsidRPr="007D37DD" w:rsidRDefault="00D70AF8" w:rsidP="00D70AF8">
      <w:r w:rsidRPr="007D37DD">
        <w:t>Перед выполнением операций система проверяет наличие и валидность JWT-токена, а также права пользователя. Все входные данные проходят строгую валидацию:</w:t>
      </w:r>
    </w:p>
    <w:p w14:paraId="0ED95DE3" w14:textId="6C297233" w:rsidR="00D70AF8" w:rsidRPr="007D37DD" w:rsidRDefault="00D70AF8" w:rsidP="00D70AF8">
      <w:r w:rsidRPr="007D37DD">
        <w:t>– Название товара не должно быть пустым (@NotBlank);</w:t>
      </w:r>
    </w:p>
    <w:p w14:paraId="43F37D58" w14:textId="0657177E" w:rsidR="00D70AF8" w:rsidRPr="007D37DD" w:rsidRDefault="00D70AF8" w:rsidP="00D70AF8">
      <w:r w:rsidRPr="007D37DD">
        <w:t>– Цена должна быть положительной (@Positive).</w:t>
      </w:r>
    </w:p>
    <w:p w14:paraId="14F2B2E4" w14:textId="6F1C756D" w:rsidR="00D70AF8" w:rsidRPr="007D37DD" w:rsidRDefault="00D70AF8" w:rsidP="00D70AF8">
      <w:r w:rsidRPr="007D37DD">
        <w:t xml:space="preserve">Если данные некорректны, пользователь получает понятное сообщение об ошибке с кодом 400 </w:t>
      </w:r>
      <w:proofErr w:type="spellStart"/>
      <w:r w:rsidRPr="007D37DD">
        <w:t>Bad</w:t>
      </w:r>
      <w:proofErr w:type="spellEnd"/>
      <w:r w:rsidRPr="007D37DD">
        <w:t xml:space="preserve"> </w:t>
      </w:r>
      <w:proofErr w:type="spellStart"/>
      <w:r w:rsidRPr="007D37DD">
        <w:t>Request</w:t>
      </w:r>
      <w:proofErr w:type="spellEnd"/>
      <w:r w:rsidRPr="007D37DD">
        <w:t>.</w:t>
      </w:r>
    </w:p>
    <w:p w14:paraId="4A0E1054" w14:textId="77777777" w:rsidR="00D70AF8" w:rsidRPr="007D37DD" w:rsidRDefault="00D70AF8" w:rsidP="00D70AF8">
      <w:r w:rsidRPr="007D37DD">
        <w:lastRenderedPageBreak/>
        <w:t>Безопасность HTTP-запросов</w:t>
      </w:r>
    </w:p>
    <w:p w14:paraId="18953678" w14:textId="77777777" w:rsidR="00D70AF8" w:rsidRPr="007D37DD" w:rsidRDefault="00D70AF8" w:rsidP="00D70AF8">
      <w:r w:rsidRPr="007D37DD">
        <w:t>Для защиты от внешних угроз применяются следующие меры:</w:t>
      </w:r>
    </w:p>
    <w:p w14:paraId="2F5745CE" w14:textId="77777777" w:rsidR="00D70AF8" w:rsidRPr="007D37DD" w:rsidRDefault="00D70AF8" w:rsidP="00D70AF8"/>
    <w:p w14:paraId="421DA9C1" w14:textId="423CF844" w:rsidR="00D70AF8" w:rsidRPr="007D37DD" w:rsidRDefault="00D70AF8" w:rsidP="00D70AF8">
      <w:r w:rsidRPr="007D37DD">
        <w:t>– Отключение CSRF-атак (</w:t>
      </w:r>
      <w:proofErr w:type="spellStart"/>
      <w:r w:rsidRPr="007D37DD">
        <w:t>stateless</w:t>
      </w:r>
      <w:proofErr w:type="spellEnd"/>
      <w:r w:rsidRPr="007D37DD">
        <w:t xml:space="preserve"> архитектура);</w:t>
      </w:r>
    </w:p>
    <w:p w14:paraId="07063A9E" w14:textId="1A74BD2A" w:rsidR="00D70AF8" w:rsidRPr="007D37DD" w:rsidRDefault="00D70AF8" w:rsidP="00D70AF8">
      <w:pPr>
        <w:rPr>
          <w:lang w:val="en-US"/>
        </w:rPr>
      </w:pPr>
      <w:r w:rsidRPr="007D37DD">
        <w:rPr>
          <w:lang w:val="en-US"/>
        </w:rPr>
        <w:t xml:space="preserve">– </w:t>
      </w:r>
      <w:r w:rsidRPr="007D37DD">
        <w:t>Заголовки</w:t>
      </w:r>
      <w:r w:rsidRPr="007D37DD">
        <w:rPr>
          <w:lang w:val="en-US"/>
        </w:rPr>
        <w:t xml:space="preserve"> </w:t>
      </w:r>
      <w:r w:rsidRPr="007D37DD">
        <w:t>безопасности</w:t>
      </w:r>
      <w:r w:rsidRPr="007D37DD">
        <w:rPr>
          <w:lang w:val="en-US"/>
        </w:rPr>
        <w:t>:</w:t>
      </w:r>
    </w:p>
    <w:p w14:paraId="15036949" w14:textId="445E3F33" w:rsidR="00D70AF8" w:rsidRPr="007D37DD" w:rsidRDefault="00D70AF8" w:rsidP="00D70AF8">
      <w:pPr>
        <w:ind w:left="709"/>
        <w:rPr>
          <w:lang w:val="en-US"/>
        </w:rPr>
      </w:pPr>
      <w:r w:rsidRPr="007D37DD">
        <w:rPr>
          <w:lang w:val="en-US"/>
        </w:rPr>
        <w:t>– Content-Security-Policy;</w:t>
      </w:r>
    </w:p>
    <w:p w14:paraId="3EEADD9A" w14:textId="2709F73A" w:rsidR="00D70AF8" w:rsidRPr="007D37DD" w:rsidRDefault="00D70AF8" w:rsidP="00D70AF8">
      <w:pPr>
        <w:ind w:left="709"/>
        <w:rPr>
          <w:lang w:val="en-US"/>
        </w:rPr>
      </w:pPr>
      <w:r w:rsidRPr="007D37DD">
        <w:rPr>
          <w:lang w:val="en-US"/>
        </w:rPr>
        <w:t>– Cache-Control: no-store;</w:t>
      </w:r>
    </w:p>
    <w:p w14:paraId="53442CBE" w14:textId="00AA79A9" w:rsidR="00D70AF8" w:rsidRPr="007D37DD" w:rsidRDefault="00D70AF8" w:rsidP="00D70AF8">
      <w:pPr>
        <w:ind w:left="709"/>
        <w:rPr>
          <w:lang w:val="en-US"/>
        </w:rPr>
      </w:pPr>
      <w:r w:rsidRPr="007D37DD">
        <w:rPr>
          <w:lang w:val="en-US"/>
        </w:rPr>
        <w:t>– Pragma: no-cache.</w:t>
      </w:r>
    </w:p>
    <w:p w14:paraId="79756005" w14:textId="01359BE6" w:rsidR="00D70AF8" w:rsidRPr="007D37DD" w:rsidRDefault="00D70AF8" w:rsidP="00D70AF8">
      <w:r w:rsidRPr="007D37DD">
        <w:t>– Проверка JWT-токена на каждом запросе, кроме /</w:t>
      </w:r>
      <w:proofErr w:type="spellStart"/>
      <w:r w:rsidRPr="007D37DD">
        <w:t>auth</w:t>
      </w:r>
      <w:proofErr w:type="spellEnd"/>
      <w:r w:rsidRPr="007D37DD">
        <w:t>/**;</w:t>
      </w:r>
    </w:p>
    <w:p w14:paraId="26F18858" w14:textId="387DC31D" w:rsidR="00D70AF8" w:rsidRPr="007D37DD" w:rsidRDefault="00D70AF8" w:rsidP="00D70AF8">
      <w:r w:rsidRPr="007D37DD">
        <w:t>– Централизованная обработка исключений;</w:t>
      </w:r>
    </w:p>
    <w:p w14:paraId="2B0EE2D7" w14:textId="63DCE0BA" w:rsidR="00D70AF8" w:rsidRPr="007D37DD" w:rsidRDefault="00D70AF8" w:rsidP="00D70AF8">
      <w:r w:rsidRPr="007D37DD">
        <w:t>– Логирование действий пользователей с использованием MDC (</w:t>
      </w:r>
      <w:proofErr w:type="spellStart"/>
      <w:r w:rsidRPr="007D37DD">
        <w:t>Mapped</w:t>
      </w:r>
      <w:proofErr w:type="spellEnd"/>
      <w:r w:rsidRPr="007D37DD">
        <w:t xml:space="preserve"> </w:t>
      </w:r>
      <w:proofErr w:type="spellStart"/>
      <w:r w:rsidRPr="007D37DD">
        <w:t>Diagnostic</w:t>
      </w:r>
      <w:proofErr w:type="spellEnd"/>
      <w:r w:rsidRPr="007D37DD">
        <w:t xml:space="preserve"> </w:t>
      </w:r>
      <w:proofErr w:type="spellStart"/>
      <w:r w:rsidRPr="007D37DD">
        <w:t>Context</w:t>
      </w:r>
      <w:proofErr w:type="spellEnd"/>
      <w:r w:rsidRPr="007D37DD">
        <w:t>).</w:t>
      </w:r>
    </w:p>
    <w:p w14:paraId="46F28DEB" w14:textId="77777777" w:rsidR="00D70AF8" w:rsidRPr="007D37DD" w:rsidRDefault="00D70AF8" w:rsidP="00D70AF8">
      <w:r w:rsidRPr="007D37DD">
        <w:t>Эти меры обеспечивают защиту от XSS, CSRF, подделки запросов и других распространённых видов атак.</w:t>
      </w:r>
    </w:p>
    <w:p w14:paraId="623B4710" w14:textId="77777777" w:rsidR="00D70AF8" w:rsidRPr="007D37DD" w:rsidRDefault="00D70AF8" w:rsidP="00D70AF8">
      <w:r w:rsidRPr="007D37DD">
        <w:t>Логирование действий</w:t>
      </w:r>
    </w:p>
    <w:p w14:paraId="22A1AF59" w14:textId="28B73E73" w:rsidR="00D70AF8" w:rsidRPr="007D37DD" w:rsidRDefault="00D70AF8" w:rsidP="00D70AF8">
      <w:r w:rsidRPr="007D37DD">
        <w:t xml:space="preserve">Система </w:t>
      </w:r>
      <w:proofErr w:type="spellStart"/>
      <w:r w:rsidRPr="007D37DD">
        <w:t>логирует</w:t>
      </w:r>
      <w:proofErr w:type="spellEnd"/>
      <w:r w:rsidRPr="007D37DD">
        <w:t xml:space="preserve"> все ключевые события:</w:t>
      </w:r>
    </w:p>
    <w:p w14:paraId="55247767" w14:textId="7C2C63A6" w:rsidR="00D70AF8" w:rsidRPr="007D37DD" w:rsidRDefault="00D70AF8" w:rsidP="00D70AF8">
      <w:r w:rsidRPr="007D37DD">
        <w:t>– Регистрация новых пользователей;</w:t>
      </w:r>
    </w:p>
    <w:p w14:paraId="73058408" w14:textId="656410BC" w:rsidR="00D70AF8" w:rsidRPr="007D37DD" w:rsidRDefault="00D70AF8" w:rsidP="00D70AF8">
      <w:r w:rsidRPr="007D37DD">
        <w:t>– Авторизация и вход в систему;</w:t>
      </w:r>
    </w:p>
    <w:p w14:paraId="6BE78FD2" w14:textId="4A0400E2" w:rsidR="00D70AF8" w:rsidRPr="007D37DD" w:rsidRDefault="00D70AF8" w:rsidP="00D70AF8">
      <w:r w:rsidRPr="007D37DD">
        <w:t>– Добавление товаров.</w:t>
      </w:r>
    </w:p>
    <w:p w14:paraId="18AD5D6E" w14:textId="77777777" w:rsidR="00D70AF8" w:rsidRPr="007D37DD" w:rsidRDefault="00D70AF8" w:rsidP="00D70AF8">
      <w:r w:rsidRPr="007D37DD">
        <w:t xml:space="preserve">Для логирования используется библиотека SLF4J с аннотацией @Slf4j из </w:t>
      </w:r>
      <w:proofErr w:type="spellStart"/>
      <w:r w:rsidRPr="007D37DD">
        <w:t>Lombok</w:t>
      </w:r>
      <w:proofErr w:type="spellEnd"/>
      <w:r w:rsidRPr="007D37DD">
        <w:t>. ID пользователя сохраняется в MDC, что позволяет точно отслеживать действия конкретного пользователя. Это особенно полезно при анализе логов и диагностике возможных проблем.</w:t>
      </w:r>
    </w:p>
    <w:p w14:paraId="4DE5FE6E" w14:textId="77777777" w:rsidR="00D70AF8" w:rsidRPr="007D37DD" w:rsidRDefault="00D70AF8" w:rsidP="00D70AF8">
      <w:r w:rsidRPr="007D37DD">
        <w:t>Обработка исключений</w:t>
      </w:r>
    </w:p>
    <w:p w14:paraId="638EFABE" w14:textId="7AFED0FD" w:rsidR="00D70AF8" w:rsidRPr="007D37DD" w:rsidRDefault="00D70AF8" w:rsidP="00D70AF8">
      <w:r w:rsidRPr="007D37DD">
        <w:t>Все исключения обрабатываются централизованно с помощью механизма @ControllerAdvice. Примеры обрабатываемых исключений:</w:t>
      </w:r>
    </w:p>
    <w:p w14:paraId="7F363618" w14:textId="76F5C509" w:rsidR="00D70AF8" w:rsidRPr="007D37DD" w:rsidRDefault="00D70AF8" w:rsidP="00D70AF8">
      <w:r w:rsidRPr="007D37DD">
        <w:t xml:space="preserve">– </w:t>
      </w:r>
      <w:proofErr w:type="spellStart"/>
      <w:r w:rsidRPr="007D37DD">
        <w:t>InvalidCredentialsException</w:t>
      </w:r>
      <w:proofErr w:type="spellEnd"/>
      <w:r w:rsidRPr="007D37DD">
        <w:t xml:space="preserve"> — при неверных учетных данных;</w:t>
      </w:r>
    </w:p>
    <w:p w14:paraId="5DC62636" w14:textId="1E2F7774" w:rsidR="00D70AF8" w:rsidRPr="007D37DD" w:rsidRDefault="00D70AF8" w:rsidP="00D70AF8">
      <w:r w:rsidRPr="007D37DD">
        <w:t xml:space="preserve">– </w:t>
      </w:r>
      <w:proofErr w:type="spellStart"/>
      <w:r w:rsidRPr="007D37DD">
        <w:t>UserAlreadyExistsException</w:t>
      </w:r>
      <w:proofErr w:type="spellEnd"/>
      <w:r w:rsidRPr="007D37DD">
        <w:t xml:space="preserve"> — при попытке зарегистрировать существующего пользователя;</w:t>
      </w:r>
    </w:p>
    <w:p w14:paraId="15B4CA40" w14:textId="193001AD" w:rsidR="00D70AF8" w:rsidRPr="007D37DD" w:rsidRDefault="00D70AF8" w:rsidP="00D70AF8">
      <w:r w:rsidRPr="007D37DD">
        <w:t xml:space="preserve">– </w:t>
      </w:r>
      <w:proofErr w:type="spellStart"/>
      <w:r w:rsidRPr="007D37DD">
        <w:t>InvalidProductDataException</w:t>
      </w:r>
      <w:proofErr w:type="spellEnd"/>
      <w:r w:rsidRPr="007D37DD">
        <w:t xml:space="preserve"> — при некорректных данных о товаре.</w:t>
      </w:r>
    </w:p>
    <w:p w14:paraId="494C62AE" w14:textId="53BFAA8D" w:rsidR="00D70AF8" w:rsidRPr="007D37DD" w:rsidRDefault="00D70AF8" w:rsidP="00D70AF8">
      <w:r w:rsidRPr="007D37DD">
        <w:lastRenderedPageBreak/>
        <w:t>Клиент получает понятное сообщение об ошибке и соответствующий HTTP-статус, что делает использование API более прозрачным и надёжным.</w:t>
      </w:r>
    </w:p>
    <w:p w14:paraId="1BDC9D8E" w14:textId="77777777" w:rsidR="00D70AF8" w:rsidRPr="007D37DD" w:rsidRDefault="00D70AF8" w:rsidP="00D70AF8">
      <w:r w:rsidRPr="007D37DD">
        <w:t>Клиент получает понятное сообщение об ошибке и соответствующий HTTP-статус, что делает использование API более прозрачным и надёжным.</w:t>
      </w:r>
    </w:p>
    <w:p w14:paraId="79951C09" w14:textId="77777777" w:rsidR="00D70AF8" w:rsidRPr="007D37DD" w:rsidRDefault="00D70AF8" w:rsidP="00D70AF8">
      <w:r w:rsidRPr="007D37DD">
        <w:t>Модульное тестирование</w:t>
      </w:r>
    </w:p>
    <w:p w14:paraId="68618219" w14:textId="77777777" w:rsidR="00D70AF8" w:rsidRPr="007D37DD" w:rsidRDefault="00D70AF8" w:rsidP="00D70AF8">
      <w:r w:rsidRPr="007D37DD">
        <w:t xml:space="preserve">Контроллеры и сервисы покрыты </w:t>
      </w:r>
      <w:proofErr w:type="spellStart"/>
      <w:r w:rsidRPr="007D37DD">
        <w:t>unit</w:t>
      </w:r>
      <w:proofErr w:type="spellEnd"/>
      <w:r w:rsidRPr="007D37DD">
        <w:t xml:space="preserve">-тестами, написанными с использованием </w:t>
      </w:r>
      <w:proofErr w:type="spellStart"/>
      <w:r w:rsidRPr="007D37DD">
        <w:t>JUnit</w:t>
      </w:r>
      <w:proofErr w:type="spellEnd"/>
      <w:r w:rsidRPr="007D37DD">
        <w:t xml:space="preserve"> 5 и </w:t>
      </w:r>
      <w:proofErr w:type="spellStart"/>
      <w:r w:rsidRPr="007D37DD">
        <w:t>Mockito</w:t>
      </w:r>
      <w:proofErr w:type="spellEnd"/>
      <w:r w:rsidRPr="007D37DD">
        <w:t>. Тесты проверяют:</w:t>
      </w:r>
    </w:p>
    <w:p w14:paraId="706AFF8C" w14:textId="5119DA9F" w:rsidR="00D70AF8" w:rsidRPr="007D37DD" w:rsidRDefault="00D70AF8" w:rsidP="00D70AF8">
      <w:r w:rsidRPr="007D37DD">
        <w:t>– Корректность регистрации и аутентификации;</w:t>
      </w:r>
    </w:p>
    <w:p w14:paraId="53DA86FC" w14:textId="55CFA12C" w:rsidR="00D70AF8" w:rsidRPr="007D37DD" w:rsidRDefault="00D70AF8" w:rsidP="00D70AF8">
      <w:r w:rsidRPr="007D37DD">
        <w:t>– Обработку ошибок;</w:t>
      </w:r>
    </w:p>
    <w:p w14:paraId="401DA073" w14:textId="266E15F0" w:rsidR="00D70AF8" w:rsidRPr="007D37DD" w:rsidRDefault="00D70AF8" w:rsidP="00D70AF8">
      <w:r w:rsidRPr="007D37DD">
        <w:t>– Работу с данными.</w:t>
      </w:r>
    </w:p>
    <w:p w14:paraId="36DE7F41" w14:textId="08F737B8" w:rsidR="00D70AF8" w:rsidRPr="007D37DD" w:rsidRDefault="00D70AF8" w:rsidP="00D70AF8">
      <w:proofErr w:type="spellStart"/>
      <w:r w:rsidRPr="007D37DD">
        <w:rPr>
          <w:lang w:val="en-US"/>
        </w:rPr>
        <w:t>MockMvc</w:t>
      </w:r>
      <w:proofErr w:type="spellEnd"/>
      <w:r w:rsidRPr="007D37DD">
        <w:t xml:space="preserve"> используется для тестирования </w:t>
      </w:r>
      <w:r w:rsidRPr="007D37DD">
        <w:rPr>
          <w:lang w:val="en-US"/>
        </w:rPr>
        <w:t>HTTP</w:t>
      </w:r>
      <w:r w:rsidRPr="007D37DD">
        <w:t xml:space="preserve">-запросов без запуска сервера, что ускоряет процесс проверки и позволяет избежать внешних зависимостей. Это обеспечивает высокое качество кода и снижает вероятность </w:t>
      </w:r>
      <w:r w:rsidRPr="007D37DD">
        <w:rPr>
          <w:lang w:val="en-US"/>
        </w:rPr>
        <w:t>regressions</w:t>
      </w:r>
      <w:r w:rsidRPr="007D37DD">
        <w:t>.</w:t>
      </w:r>
    </w:p>
    <w:p w14:paraId="10C4B523" w14:textId="77777777" w:rsidR="00D70AF8" w:rsidRPr="007D37DD" w:rsidRDefault="00D70AF8" w:rsidP="00D70AF8">
      <w:r w:rsidRPr="007D37DD">
        <w:t>Работа с базой данных</w:t>
      </w:r>
    </w:p>
    <w:p w14:paraId="44B32752" w14:textId="6565AEFE" w:rsidR="00D70AF8" w:rsidRPr="007D37DD" w:rsidRDefault="00D70AF8" w:rsidP="00D70AF8">
      <w:r w:rsidRPr="007D37DD">
        <w:t>Для хранения информации используются две таблицы:</w:t>
      </w:r>
    </w:p>
    <w:p w14:paraId="0F78798E" w14:textId="59C29209" w:rsidR="00D70AF8" w:rsidRPr="007D37DD" w:rsidRDefault="00D70AF8" w:rsidP="00D70AF8">
      <w:pPr>
        <w:rPr>
          <w:lang w:val="en-US"/>
        </w:rPr>
      </w:pPr>
      <w:r w:rsidRPr="007D37DD">
        <w:rPr>
          <w:lang w:val="en-US"/>
        </w:rPr>
        <w:t xml:space="preserve">– users: id, email, </w:t>
      </w:r>
      <w:proofErr w:type="spellStart"/>
      <w:r w:rsidRPr="007D37DD">
        <w:rPr>
          <w:lang w:val="en-US"/>
        </w:rPr>
        <w:t>password_hash</w:t>
      </w:r>
      <w:proofErr w:type="spellEnd"/>
      <w:r w:rsidRPr="007D37DD">
        <w:rPr>
          <w:lang w:val="en-US"/>
        </w:rPr>
        <w:t>, name, role;</w:t>
      </w:r>
    </w:p>
    <w:p w14:paraId="09D97835" w14:textId="18693AB7" w:rsidR="00D70AF8" w:rsidRPr="007D37DD" w:rsidRDefault="00D70AF8" w:rsidP="00D70AF8">
      <w:r w:rsidRPr="007D37DD">
        <w:t xml:space="preserve">– </w:t>
      </w:r>
      <w:r w:rsidRPr="007D37DD">
        <w:rPr>
          <w:lang w:val="en-US"/>
        </w:rPr>
        <w:t>products</w:t>
      </w:r>
      <w:r w:rsidRPr="007D37DD">
        <w:t xml:space="preserve">: </w:t>
      </w:r>
      <w:r w:rsidRPr="007D37DD">
        <w:rPr>
          <w:lang w:val="en-US"/>
        </w:rPr>
        <w:t>id</w:t>
      </w:r>
      <w:r w:rsidRPr="007D37DD">
        <w:t xml:space="preserve">, </w:t>
      </w:r>
      <w:r w:rsidRPr="007D37DD">
        <w:rPr>
          <w:lang w:val="en-US"/>
        </w:rPr>
        <w:t>name</w:t>
      </w:r>
      <w:r w:rsidRPr="007D37DD">
        <w:t xml:space="preserve">, </w:t>
      </w:r>
      <w:r w:rsidRPr="007D37DD">
        <w:rPr>
          <w:lang w:val="en-US"/>
        </w:rPr>
        <w:t>price</w:t>
      </w:r>
      <w:r w:rsidRPr="007D37DD">
        <w:t>.</w:t>
      </w:r>
    </w:p>
    <w:p w14:paraId="20A79E11" w14:textId="5BDF89AA" w:rsidR="00D70AF8" w:rsidRPr="007D37DD" w:rsidRDefault="00D70AF8" w:rsidP="00D70AF8">
      <w:r w:rsidRPr="007D37DD">
        <w:t xml:space="preserve">Для ускорения работы с данными созданы индексы на поля </w:t>
      </w:r>
      <w:proofErr w:type="spellStart"/>
      <w:r w:rsidRPr="007D37DD">
        <w:t>email</w:t>
      </w:r>
      <w:proofErr w:type="spellEnd"/>
      <w:r w:rsidRPr="007D37DD">
        <w:t xml:space="preserve"> и </w:t>
      </w:r>
      <w:proofErr w:type="spellStart"/>
      <w:r w:rsidRPr="007D37DD">
        <w:t>id</w:t>
      </w:r>
      <w:proofErr w:type="spellEnd"/>
      <w:r w:rsidRPr="007D37DD">
        <w:t xml:space="preserve">. База данных организована таким образом, чтобы обеспечить целостность и согласованность данных. В текущей реализации используется H2, но предусмотрена возможность перехода на </w:t>
      </w:r>
      <w:proofErr w:type="spellStart"/>
      <w:r w:rsidRPr="007D37DD">
        <w:t>PostgreSQL</w:t>
      </w:r>
      <w:proofErr w:type="spellEnd"/>
      <w:r w:rsidRPr="007D37DD">
        <w:t xml:space="preserve"> для использования в продакшене.</w:t>
      </w:r>
    </w:p>
    <w:p w14:paraId="5967B17D" w14:textId="77777777" w:rsidR="00D70AF8" w:rsidRPr="007D37DD" w:rsidRDefault="00D70AF8" w:rsidP="00D70AF8">
      <w:r w:rsidRPr="007D37DD">
        <w:t>Безопасная передача данных</w:t>
      </w:r>
    </w:p>
    <w:p w14:paraId="779042B7" w14:textId="29B117ED" w:rsidR="00D70AF8" w:rsidRPr="007D37DD" w:rsidRDefault="00D70AF8" w:rsidP="00D70AF8">
      <w:r w:rsidRPr="007D37DD">
        <w:t>Все чувствительные данные, такие как пароли, никогда не передаются в открытом виде. Пароли шифруются до сохранения в БД, а токены содержат только необходимую информацию, подписанную секретным ключом. Это обеспечивает защиту данных как при хранении, так и при передаче между клиентом и сервером.</w:t>
      </w:r>
    </w:p>
    <w:p w14:paraId="745C6FF9" w14:textId="77777777" w:rsidR="00D70AF8" w:rsidRPr="007D37DD" w:rsidRDefault="00D70AF8" w:rsidP="00D70AF8">
      <w:r w:rsidRPr="007D37DD">
        <w:t>Валидация данных</w:t>
      </w:r>
    </w:p>
    <w:p w14:paraId="0DA9F75C" w14:textId="1940894A" w:rsidR="00D70AF8" w:rsidRPr="007D37DD" w:rsidRDefault="00D70AF8" w:rsidP="00D70AF8">
      <w:r w:rsidRPr="007D37DD">
        <w:lastRenderedPageBreak/>
        <w:t xml:space="preserve">Входные данные проверяются на уровне контроллеров с использованием аннотаций JSR-380 (@NotBlank, @Positive). Это позволяет исключить обработку </w:t>
      </w:r>
      <w:proofErr w:type="spellStart"/>
      <w:r w:rsidRPr="007D37DD">
        <w:t>невалидных</w:t>
      </w:r>
      <w:proofErr w:type="spellEnd"/>
      <w:r w:rsidRPr="007D37DD">
        <w:t xml:space="preserve"> данных на уровне бизнес-логики и повысить уровень отказоустойчивости системы.</w:t>
      </w:r>
    </w:p>
    <w:p w14:paraId="47B718FD" w14:textId="57D72F85" w:rsidR="00D70AF8" w:rsidRPr="007D37DD" w:rsidRDefault="00D70AF8" w:rsidP="00D70AF8">
      <w:r w:rsidRPr="007D37DD">
        <w:t>Функциональное назначение программы заключается в демонстрации методологии безопасной разработки программного обеспечения на примере реализации REST API. Реализованные функции охватывают жизненный цикл взаимодействия пользователя с системой — от регистрации и аутентификации до выполнения защищённых операций над данными. Все действия выполнены с соблюдением современных стандартов безопасности, что делает систему не только функциональной, но и защищённой от большинства распространённых уязвимостей.</w:t>
      </w:r>
    </w:p>
    <w:p w14:paraId="472DAC5E" w14:textId="77777777" w:rsidR="0029307C" w:rsidRPr="007D37DD" w:rsidRDefault="0029307C" w:rsidP="001F52B6">
      <w:pPr>
        <w:pStyle w:val="3"/>
      </w:pPr>
      <w:r w:rsidRPr="007D37DD">
        <w:t>2.3.3 Связи с другими программами</w:t>
      </w:r>
    </w:p>
    <w:p w14:paraId="07043787" w14:textId="6135EDE2" w:rsidR="00AC5AC3" w:rsidRPr="007D37DD" w:rsidRDefault="00AC5AC3" w:rsidP="00AC5AC3">
      <w:bookmarkStart w:id="10" w:name="_Hlk199114919"/>
      <w:r w:rsidRPr="007D37DD">
        <w:t>Разработанная программа представляет собой REST API, реализованное на языке Java с использованием фреймворка Spring Boot. В рамках данного проекта основное внимание уделено демонстрации методологии безопасной разработки программного обеспечения, поэтому прямое взаимодействие с внешними системами ограничено. Тем не менее, система спроектирована таким образом, чтобы её можно было легко интегрировать с различными внешними компонентами при дальнейшем расширении функционала.</w:t>
      </w:r>
    </w:p>
    <w:p w14:paraId="03A2AA7B" w14:textId="7F8660A1" w:rsidR="00AC5AC3" w:rsidRPr="007D37DD" w:rsidRDefault="00AC5AC3" w:rsidP="00AC5AC3">
      <w:r w:rsidRPr="007D37DD">
        <w:t>Программа взаимодействует со следующими системами и библиотеками:</w:t>
      </w:r>
    </w:p>
    <w:p w14:paraId="1272E2E3" w14:textId="0ED5E451" w:rsidR="00AC5AC3" w:rsidRPr="007D37DD" w:rsidRDefault="00AC5AC3" w:rsidP="00AC5AC3">
      <w:r w:rsidRPr="007D37DD">
        <w:t xml:space="preserve">– Spring Security – используется для реализации механизмов аутентификации и авторизации. Через данный фреймворк осуществляется защита </w:t>
      </w:r>
      <w:proofErr w:type="spellStart"/>
      <w:r w:rsidRPr="007D37DD">
        <w:t>эндпоинтов</w:t>
      </w:r>
      <w:proofErr w:type="spellEnd"/>
      <w:r w:rsidRPr="007D37DD">
        <w:t>, проверка ролей пользователей и управление политикой доступа.</w:t>
      </w:r>
    </w:p>
    <w:p w14:paraId="5C76ECC3" w14:textId="458EC010" w:rsidR="00AC5AC3" w:rsidRPr="007D37DD" w:rsidRDefault="00AC5AC3" w:rsidP="00AC5AC3">
      <w:r w:rsidRPr="007D37DD">
        <w:t xml:space="preserve">– JWT (JSON Web </w:t>
      </w:r>
      <w:proofErr w:type="spellStart"/>
      <w:r w:rsidRPr="007D37DD">
        <w:t>Token</w:t>
      </w:r>
      <w:proofErr w:type="spellEnd"/>
      <w:r w:rsidRPr="007D37DD">
        <w:t xml:space="preserve">) – применяется для </w:t>
      </w:r>
      <w:proofErr w:type="spellStart"/>
      <w:r w:rsidRPr="007D37DD">
        <w:t>stateless</w:t>
      </w:r>
      <w:proofErr w:type="spellEnd"/>
      <w:r w:rsidRPr="007D37DD">
        <w:t xml:space="preserve">-аутентификации и передачи данных о пользователе между клиентом и сервером. Библиотека </w:t>
      </w:r>
      <w:proofErr w:type="spellStart"/>
      <w:r w:rsidRPr="007D37DD">
        <w:t>io.jsonwebtoken</w:t>
      </w:r>
      <w:proofErr w:type="spellEnd"/>
      <w:r w:rsidRPr="007D37DD">
        <w:t xml:space="preserve"> обеспечивает генерацию, проверку и извлечение информации из токена.</w:t>
      </w:r>
    </w:p>
    <w:p w14:paraId="5965EDEC" w14:textId="0E917503" w:rsidR="00AC5AC3" w:rsidRPr="007D37DD" w:rsidRDefault="00AC5AC3" w:rsidP="00AC5AC3">
      <w:r w:rsidRPr="007D37DD">
        <w:lastRenderedPageBreak/>
        <w:t>– Hibernate / Spring Data JPA – используется для работы с реляционной базой данных. ORM-библиотека обеспечивает маппинг объектов в таблицы, выполнение CRUD-операций и автоматическую валидацию запросов к БД.</w:t>
      </w:r>
    </w:p>
    <w:p w14:paraId="366564F4" w14:textId="28A28444" w:rsidR="00AC5AC3" w:rsidRPr="007D37DD" w:rsidRDefault="00AC5AC3" w:rsidP="00AC5AC3">
      <w:r w:rsidRPr="007D37DD">
        <w:t xml:space="preserve">– </w:t>
      </w:r>
      <w:proofErr w:type="spellStart"/>
      <w:r w:rsidRPr="007D37DD">
        <w:t>BCryptPasswordEncoder</w:t>
      </w:r>
      <w:proofErr w:type="spellEnd"/>
      <w:r w:rsidRPr="007D37DD">
        <w:t xml:space="preserve"> – применяется для безопасного хэширования паролей перед сохранением их в базе данных. Это позволяет исключить хранение паролей в открытом виде и повысить уровень защищённости системы.</w:t>
      </w:r>
    </w:p>
    <w:p w14:paraId="6ADEC5E5" w14:textId="0B4BEE88" w:rsidR="00AC5AC3" w:rsidRPr="007D37DD" w:rsidRDefault="00AC5AC3" w:rsidP="00AC5AC3">
      <w:r w:rsidRPr="007D37DD">
        <w:t xml:space="preserve">– </w:t>
      </w:r>
      <w:proofErr w:type="spellStart"/>
      <w:r w:rsidRPr="007D37DD">
        <w:t>Jakarta</w:t>
      </w:r>
      <w:proofErr w:type="spellEnd"/>
      <w:r w:rsidRPr="007D37DD">
        <w:t xml:space="preserve"> </w:t>
      </w:r>
      <w:proofErr w:type="spellStart"/>
      <w:r w:rsidRPr="007D37DD">
        <w:t>Validation</w:t>
      </w:r>
      <w:proofErr w:type="spellEnd"/>
      <w:r w:rsidRPr="007D37DD">
        <w:t xml:space="preserve"> (JSR-380) – используется для валидации входных данных на уровне контроллеров. Аннотации, такие как @NotBlank и @Positive, позволяют проверять корректность формата и значения полей до начала выполнения бизнес-логики.</w:t>
      </w:r>
    </w:p>
    <w:p w14:paraId="5B58DDB3" w14:textId="59D29AB8" w:rsidR="00AC5AC3" w:rsidRPr="007D37DD" w:rsidRDefault="00AC5AC3" w:rsidP="00AC5AC3">
      <w:r w:rsidRPr="007D37DD">
        <w:t>Помимо этого, программа имеет потенциальную возможность интеграции со следующими системами:</w:t>
      </w:r>
    </w:p>
    <w:p w14:paraId="7B3DF005" w14:textId="49FD0642" w:rsidR="00AC5AC3" w:rsidRPr="007D37DD" w:rsidRDefault="00AC5AC3" w:rsidP="00AC5AC3">
      <w:r w:rsidRPr="007D37DD">
        <w:t xml:space="preserve">– </w:t>
      </w:r>
      <w:proofErr w:type="spellStart"/>
      <w:r w:rsidRPr="007D37DD">
        <w:t>PostgreSQL</w:t>
      </w:r>
      <w:proofErr w:type="spellEnd"/>
      <w:r w:rsidRPr="007D37DD">
        <w:t xml:space="preserve"> – хотя в текущей реализации используется встроенная БД H2, предусмотрена возможность замены на </w:t>
      </w:r>
      <w:proofErr w:type="spellStart"/>
      <w:r w:rsidRPr="007D37DD">
        <w:t>PostgreSQL</w:t>
      </w:r>
      <w:proofErr w:type="spellEnd"/>
      <w:r w:rsidRPr="007D37DD">
        <w:t>, что повысит производительность и надёжность при переходе в продакшен.</w:t>
      </w:r>
    </w:p>
    <w:p w14:paraId="122DE169" w14:textId="5CC81D37" w:rsidR="00AC5AC3" w:rsidRPr="007D37DD" w:rsidRDefault="00AC5AC3" w:rsidP="00AC5AC3">
      <w:r w:rsidRPr="007D37DD">
        <w:t xml:space="preserve">– </w:t>
      </w:r>
      <w:proofErr w:type="spellStart"/>
      <w:r w:rsidRPr="007D37DD">
        <w:t>Swagger</w:t>
      </w:r>
      <w:proofErr w:type="spellEnd"/>
      <w:r w:rsidRPr="007D37DD">
        <w:t xml:space="preserve"> UI – может быть интегрирован для документирования и тестирования REST API. Это упростит работу с </w:t>
      </w:r>
      <w:proofErr w:type="spellStart"/>
      <w:r w:rsidRPr="007D37DD">
        <w:t>эндпоинтами</w:t>
      </w:r>
      <w:proofErr w:type="spellEnd"/>
      <w:r w:rsidRPr="007D37DD">
        <w:t xml:space="preserve"> и позволит пользователям просматривать и выполнять запросы прямо в браузере.</w:t>
      </w:r>
    </w:p>
    <w:p w14:paraId="052D3AB6" w14:textId="3005413C" w:rsidR="00AC5AC3" w:rsidRPr="007D37DD" w:rsidRDefault="00AC5AC3" w:rsidP="00AC5AC3">
      <w:r w:rsidRPr="007D37DD">
        <w:t xml:space="preserve">– ELK </w:t>
      </w:r>
      <w:proofErr w:type="spellStart"/>
      <w:r w:rsidRPr="007D37DD">
        <w:t>Stack</w:t>
      </w:r>
      <w:proofErr w:type="spellEnd"/>
      <w:r w:rsidRPr="007D37DD">
        <w:t xml:space="preserve"> (</w:t>
      </w:r>
      <w:proofErr w:type="spellStart"/>
      <w:r w:rsidRPr="007D37DD">
        <w:t>Elasticsearch</w:t>
      </w:r>
      <w:proofErr w:type="spellEnd"/>
      <w:r w:rsidRPr="007D37DD">
        <w:t xml:space="preserve">, </w:t>
      </w:r>
      <w:proofErr w:type="spellStart"/>
      <w:r w:rsidRPr="007D37DD">
        <w:t>Logstash</w:t>
      </w:r>
      <w:proofErr w:type="spellEnd"/>
      <w:r w:rsidRPr="007D37DD">
        <w:t xml:space="preserve">, </w:t>
      </w:r>
      <w:proofErr w:type="spellStart"/>
      <w:r w:rsidRPr="007D37DD">
        <w:t>Kibana</w:t>
      </w:r>
      <w:proofErr w:type="spellEnd"/>
      <w:r w:rsidRPr="007D37DD">
        <w:t>) – может быть использован для централизованного логирования действий пользователей и событий в системе. Это обеспечит удобный анализ логов и диагностику возможных проблем.</w:t>
      </w:r>
    </w:p>
    <w:p w14:paraId="3332091F" w14:textId="4ABF3280" w:rsidR="00AC5AC3" w:rsidRPr="007D37DD" w:rsidRDefault="00AC5AC3" w:rsidP="00AC5AC3">
      <w:r w:rsidRPr="007D37DD">
        <w:t xml:space="preserve">– </w:t>
      </w:r>
      <w:proofErr w:type="spellStart"/>
      <w:r w:rsidRPr="007D37DD">
        <w:t>Prometheus</w:t>
      </w:r>
      <w:proofErr w:type="spellEnd"/>
      <w:r w:rsidRPr="007D37DD">
        <w:t xml:space="preserve"> + </w:t>
      </w:r>
      <w:proofErr w:type="spellStart"/>
      <w:r w:rsidRPr="007D37DD">
        <w:t>Grafana</w:t>
      </w:r>
      <w:proofErr w:type="spellEnd"/>
      <w:r w:rsidRPr="007D37DD">
        <w:t xml:space="preserve"> – могут быть подключены для сбора и визуализации метрик работы системы, таких как количество активных пользователей, частота обращений к API и время обработки запросов.</w:t>
      </w:r>
    </w:p>
    <w:p w14:paraId="2194BC29" w14:textId="30C9BFEA" w:rsidR="00AC5AC3" w:rsidRPr="007D37DD" w:rsidRDefault="00AC5AC3" w:rsidP="00AC5AC3">
      <w:r w:rsidRPr="007D37DD">
        <w:t xml:space="preserve">– </w:t>
      </w:r>
      <w:proofErr w:type="spellStart"/>
      <w:r w:rsidRPr="007D37DD">
        <w:t>Docker</w:t>
      </w:r>
      <w:proofErr w:type="spellEnd"/>
      <w:r w:rsidRPr="007D37DD">
        <w:t xml:space="preserve"> – хотя в текущей версии контейнеризация не реализована, предусмотрен путь к интеграции с </w:t>
      </w:r>
      <w:proofErr w:type="spellStart"/>
      <w:r w:rsidRPr="007D37DD">
        <w:t>Docker</w:t>
      </w:r>
      <w:proofErr w:type="spellEnd"/>
      <w:r w:rsidRPr="007D37DD">
        <w:t xml:space="preserve"> для удобства деплоя и масштабирования сервиса.</w:t>
      </w:r>
    </w:p>
    <w:p w14:paraId="620338D3" w14:textId="12545136" w:rsidR="00AC5AC3" w:rsidRPr="007D37DD" w:rsidRDefault="00AC5AC3" w:rsidP="00AC5AC3">
      <w:r w:rsidRPr="007D37DD">
        <w:lastRenderedPageBreak/>
        <w:t xml:space="preserve">– </w:t>
      </w:r>
      <w:proofErr w:type="spellStart"/>
      <w:r w:rsidRPr="007D37DD">
        <w:t>Postman</w:t>
      </w:r>
      <w:proofErr w:type="spellEnd"/>
      <w:r w:rsidRPr="007D37DD">
        <w:t xml:space="preserve"> – используется как инструмент для ручного тестирования REST API. Позволяет отправлять HTTP-запросы, проверять ответы и анализировать поведение системы при различных сценариях использования.</w:t>
      </w:r>
    </w:p>
    <w:p w14:paraId="331E2A9E" w14:textId="4EA2E25B" w:rsidR="00AC5AC3" w:rsidRPr="007D37DD" w:rsidRDefault="00AC5AC3" w:rsidP="00AC5AC3">
      <w:r w:rsidRPr="007D37DD">
        <w:t>Также в проекте используются стандартные средства разработки и контроля версий:</w:t>
      </w:r>
    </w:p>
    <w:p w14:paraId="2755B0D0" w14:textId="3DD6F3B5" w:rsidR="00AC5AC3" w:rsidRPr="007D37DD" w:rsidRDefault="0074476C" w:rsidP="00AC5AC3">
      <w:r w:rsidRPr="007D37DD">
        <w:t xml:space="preserve">– </w:t>
      </w:r>
      <w:proofErr w:type="spellStart"/>
      <w:r w:rsidR="00AC5AC3" w:rsidRPr="007D37DD">
        <w:t>IntelliJ</w:t>
      </w:r>
      <w:proofErr w:type="spellEnd"/>
      <w:r w:rsidR="00AC5AC3" w:rsidRPr="007D37DD">
        <w:t xml:space="preserve"> IDEA – как основная IDE для написания, отладки и тестирования кода.</w:t>
      </w:r>
    </w:p>
    <w:p w14:paraId="1D6CE4FF" w14:textId="2E133168" w:rsidR="00AC5AC3" w:rsidRPr="007D37DD" w:rsidRDefault="0074476C" w:rsidP="00AC5AC3">
      <w:r w:rsidRPr="007D37DD">
        <w:t xml:space="preserve">– </w:t>
      </w:r>
      <w:proofErr w:type="spellStart"/>
      <w:r w:rsidR="00AC5AC3" w:rsidRPr="007D37DD">
        <w:t>Git</w:t>
      </w:r>
      <w:proofErr w:type="spellEnd"/>
      <w:r w:rsidR="00AC5AC3" w:rsidRPr="007D37DD">
        <w:t xml:space="preserve"> – для управления версиями кода, отслеживания изменений и организации командной разработки.</w:t>
      </w:r>
    </w:p>
    <w:p w14:paraId="7599BE69" w14:textId="43355F06" w:rsidR="00AC5AC3" w:rsidRPr="007D37DD" w:rsidRDefault="0074476C" w:rsidP="00AC5AC3">
      <w:r w:rsidRPr="007D37DD">
        <w:t xml:space="preserve">– </w:t>
      </w:r>
      <w:proofErr w:type="spellStart"/>
      <w:r w:rsidR="00AC5AC3" w:rsidRPr="007D37DD">
        <w:t>JUnit</w:t>
      </w:r>
      <w:proofErr w:type="spellEnd"/>
      <w:r w:rsidR="00AC5AC3" w:rsidRPr="007D37DD">
        <w:t xml:space="preserve"> 5 + </w:t>
      </w:r>
      <w:proofErr w:type="spellStart"/>
      <w:r w:rsidR="00AC5AC3" w:rsidRPr="007D37DD">
        <w:t>Mockito</w:t>
      </w:r>
      <w:proofErr w:type="spellEnd"/>
      <w:r w:rsidR="00AC5AC3" w:rsidRPr="007D37DD">
        <w:t xml:space="preserve"> – для модульного тестирования контроллеров и сервисов. Тесты проверяют корректность регистрации, аутентификации и операций с товарами без необходимости запуска сервера.</w:t>
      </w:r>
    </w:p>
    <w:p w14:paraId="489D70A8" w14:textId="799E3D57" w:rsidR="00362661" w:rsidRPr="007D37DD" w:rsidRDefault="00AC5AC3" w:rsidP="00362661">
      <w:r w:rsidRPr="007D37DD">
        <w:t>Таким образом, программа имеет чётко определённые связи с используемыми библиотеками и фреймворками, а также спроектирована с учетом возможности дальнейшей интеграции с внешними системами. Такой подход делает её расширяемой, переносимой и готовой к применению в реальных условиях эксплуатации.</w:t>
      </w:r>
    </w:p>
    <w:bookmarkEnd w:id="10"/>
    <w:p w14:paraId="21793B46" w14:textId="77777777" w:rsidR="0029307C" w:rsidRPr="007D37DD" w:rsidRDefault="0029307C" w:rsidP="001F52B6">
      <w:pPr>
        <w:pStyle w:val="3"/>
      </w:pPr>
      <w:r w:rsidRPr="007D37DD">
        <w:t>2.3.4 Входные данные</w:t>
      </w:r>
    </w:p>
    <w:p w14:paraId="56592D6C" w14:textId="14F85137" w:rsidR="00362661" w:rsidRPr="007D37DD" w:rsidRDefault="00362661" w:rsidP="00362661">
      <w:pPr>
        <w:pStyle w:val="12"/>
        <w:rPr>
          <w:bCs w:val="0"/>
        </w:rPr>
      </w:pPr>
      <w:r w:rsidRPr="007D37DD">
        <w:rPr>
          <w:bCs w:val="0"/>
        </w:rPr>
        <w:t>Разработанная программа представляет собой REST API, предназначенное для демонстрации методологии безопасной разработки программного обеспечения. На вход система получает данные, необходимые для выполнения ключевых операций: регистрации пользователей, авторизации через JWT, ограничения доступа по ролям и работы с товарами. Все входные данные проходят строгую проверку на корректность и безопасность перед началом обработки, что позволяет предотвратить ошибки, защититься от некорректных или злонамеренных запросов и обеспечить целостность данных.</w:t>
      </w:r>
    </w:p>
    <w:p w14:paraId="36307D33" w14:textId="77777777" w:rsidR="00362661" w:rsidRPr="007D37DD" w:rsidRDefault="00362661" w:rsidP="00362661">
      <w:pPr>
        <w:pStyle w:val="12"/>
        <w:rPr>
          <w:bCs w:val="0"/>
        </w:rPr>
      </w:pPr>
      <w:r w:rsidRPr="007D37DD">
        <w:rPr>
          <w:bCs w:val="0"/>
        </w:rPr>
        <w:t>Данные для регистрации пользователя</w:t>
      </w:r>
    </w:p>
    <w:p w14:paraId="53914985" w14:textId="7D3FD5C1" w:rsidR="00362661" w:rsidRPr="007D37DD" w:rsidRDefault="00362661" w:rsidP="00362661">
      <w:pPr>
        <w:pStyle w:val="12"/>
        <w:rPr>
          <w:bCs w:val="0"/>
        </w:rPr>
      </w:pPr>
      <w:r w:rsidRPr="007D37DD">
        <w:rPr>
          <w:bCs w:val="0"/>
        </w:rPr>
        <w:t>При регистрации пользователь предоставляет следующие данные:</w:t>
      </w:r>
    </w:p>
    <w:p w14:paraId="64DC06E1" w14:textId="0319B153" w:rsidR="00362661" w:rsidRPr="007D37DD" w:rsidRDefault="00362661" w:rsidP="00362661">
      <w:pPr>
        <w:pStyle w:val="12"/>
        <w:rPr>
          <w:bCs w:val="0"/>
        </w:rPr>
      </w:pPr>
      <w:r w:rsidRPr="007D37DD">
        <w:rPr>
          <w:bCs w:val="0"/>
        </w:rPr>
        <w:lastRenderedPageBreak/>
        <w:t xml:space="preserve">– </w:t>
      </w:r>
      <w:proofErr w:type="spellStart"/>
      <w:r w:rsidRPr="007D37DD">
        <w:rPr>
          <w:bCs w:val="0"/>
        </w:rPr>
        <w:t>email</w:t>
      </w:r>
      <w:proofErr w:type="spellEnd"/>
      <w:r w:rsidRPr="007D37DD">
        <w:rPr>
          <w:bCs w:val="0"/>
        </w:rPr>
        <w:t xml:space="preserve"> — уникальный адрес электронной почты, который используется для последующего входа в систему;</w:t>
      </w:r>
    </w:p>
    <w:p w14:paraId="6800E02B" w14:textId="0E61F467" w:rsidR="00362661" w:rsidRPr="007D37DD" w:rsidRDefault="00362661" w:rsidP="00362661">
      <w:pPr>
        <w:pStyle w:val="12"/>
        <w:rPr>
          <w:bCs w:val="0"/>
        </w:rPr>
      </w:pPr>
      <w:r w:rsidRPr="007D37DD">
        <w:rPr>
          <w:bCs w:val="0"/>
        </w:rPr>
        <w:t xml:space="preserve">– </w:t>
      </w:r>
      <w:proofErr w:type="spellStart"/>
      <w:r w:rsidRPr="007D37DD">
        <w:rPr>
          <w:bCs w:val="0"/>
        </w:rPr>
        <w:t>password</w:t>
      </w:r>
      <w:proofErr w:type="spellEnd"/>
      <w:r w:rsidRPr="007D37DD">
        <w:rPr>
          <w:bCs w:val="0"/>
        </w:rPr>
        <w:t xml:space="preserve"> — пароль, который шифруется с помощью алгоритма </w:t>
      </w:r>
      <w:proofErr w:type="spellStart"/>
      <w:r w:rsidRPr="007D37DD">
        <w:rPr>
          <w:bCs w:val="0"/>
        </w:rPr>
        <w:t>BCrypt</w:t>
      </w:r>
      <w:proofErr w:type="spellEnd"/>
      <w:r w:rsidRPr="007D37DD">
        <w:rPr>
          <w:bCs w:val="0"/>
        </w:rPr>
        <w:t xml:space="preserve"> перед сохранением в базу данных;</w:t>
      </w:r>
    </w:p>
    <w:p w14:paraId="04A4CA2F" w14:textId="6613A834" w:rsidR="00362661" w:rsidRPr="007D37DD" w:rsidRDefault="00362661" w:rsidP="00362661">
      <w:pPr>
        <w:pStyle w:val="12"/>
        <w:rPr>
          <w:bCs w:val="0"/>
        </w:rPr>
      </w:pPr>
      <w:r w:rsidRPr="007D37DD">
        <w:rPr>
          <w:bCs w:val="0"/>
        </w:rPr>
        <w:t xml:space="preserve">– </w:t>
      </w:r>
      <w:proofErr w:type="spellStart"/>
      <w:r w:rsidRPr="007D37DD">
        <w:rPr>
          <w:bCs w:val="0"/>
        </w:rPr>
        <w:t>name</w:t>
      </w:r>
      <w:proofErr w:type="spellEnd"/>
      <w:r w:rsidRPr="007D37DD">
        <w:rPr>
          <w:bCs w:val="0"/>
        </w:rPr>
        <w:t xml:space="preserve"> — имя пользователя;</w:t>
      </w:r>
    </w:p>
    <w:p w14:paraId="61498B47" w14:textId="463F4F52" w:rsidR="00362661" w:rsidRPr="007D37DD" w:rsidRDefault="00362661" w:rsidP="00362661">
      <w:pPr>
        <w:pStyle w:val="12"/>
        <w:rPr>
          <w:bCs w:val="0"/>
        </w:rPr>
      </w:pPr>
      <w:r w:rsidRPr="007D37DD">
        <w:rPr>
          <w:bCs w:val="0"/>
        </w:rPr>
        <w:t xml:space="preserve">– </w:t>
      </w:r>
      <w:proofErr w:type="spellStart"/>
      <w:r w:rsidRPr="007D37DD">
        <w:rPr>
          <w:bCs w:val="0"/>
        </w:rPr>
        <w:t>role</w:t>
      </w:r>
      <w:proofErr w:type="spellEnd"/>
      <w:r w:rsidRPr="007D37DD">
        <w:rPr>
          <w:bCs w:val="0"/>
        </w:rPr>
        <w:t xml:space="preserve"> — роль (ADMIN, EMPLOYEE, CLIENT), определяющая уровень доступа к защищённым ресурсам.</w:t>
      </w:r>
    </w:p>
    <w:p w14:paraId="4FE9FE35" w14:textId="38BF644B" w:rsidR="00362661" w:rsidRPr="007D37DD" w:rsidRDefault="00362661" w:rsidP="00362661">
      <w:pPr>
        <w:pStyle w:val="12"/>
        <w:rPr>
          <w:bCs w:val="0"/>
        </w:rPr>
      </w:pPr>
      <w:r w:rsidRPr="007D37DD">
        <w:rPr>
          <w:bCs w:val="0"/>
        </w:rPr>
        <w:t xml:space="preserve">Система проверяет уникальность </w:t>
      </w:r>
      <w:proofErr w:type="spellStart"/>
      <w:r w:rsidRPr="007D37DD">
        <w:rPr>
          <w:bCs w:val="0"/>
        </w:rPr>
        <w:t>email</w:t>
      </w:r>
      <w:proofErr w:type="spellEnd"/>
      <w:r w:rsidRPr="007D37DD">
        <w:rPr>
          <w:bCs w:val="0"/>
        </w:rPr>
        <w:t xml:space="preserve"> и формат ввода, а также гарантирует, что роль принадлежит к одному из допустимых значений. Если данные не соответствуют требованиям, клиент получает понятное сообщение об ошибке с HTTP-статусом 400 </w:t>
      </w:r>
      <w:proofErr w:type="spellStart"/>
      <w:r w:rsidRPr="007D37DD">
        <w:rPr>
          <w:bCs w:val="0"/>
        </w:rPr>
        <w:t>Bad</w:t>
      </w:r>
      <w:proofErr w:type="spellEnd"/>
      <w:r w:rsidRPr="007D37DD">
        <w:rPr>
          <w:bCs w:val="0"/>
        </w:rPr>
        <w:t xml:space="preserve"> </w:t>
      </w:r>
      <w:proofErr w:type="spellStart"/>
      <w:r w:rsidRPr="007D37DD">
        <w:rPr>
          <w:bCs w:val="0"/>
        </w:rPr>
        <w:t>Request</w:t>
      </w:r>
      <w:proofErr w:type="spellEnd"/>
      <w:r w:rsidRPr="007D37DD">
        <w:rPr>
          <w:bCs w:val="0"/>
        </w:rPr>
        <w:t>.</w:t>
      </w:r>
    </w:p>
    <w:p w14:paraId="5ECA2626" w14:textId="77777777" w:rsidR="00362661" w:rsidRPr="007D37DD" w:rsidRDefault="00362661" w:rsidP="00362661">
      <w:pPr>
        <w:pStyle w:val="12"/>
        <w:rPr>
          <w:bCs w:val="0"/>
        </w:rPr>
      </w:pPr>
      <w:r w:rsidRPr="007D37DD">
        <w:rPr>
          <w:bCs w:val="0"/>
        </w:rPr>
        <w:t>Данные для авторизации</w:t>
      </w:r>
    </w:p>
    <w:p w14:paraId="5DDD0CC2" w14:textId="0C266A0E" w:rsidR="00362661" w:rsidRPr="007D37DD" w:rsidRDefault="00362661" w:rsidP="00362661">
      <w:pPr>
        <w:pStyle w:val="12"/>
        <w:rPr>
          <w:bCs w:val="0"/>
        </w:rPr>
      </w:pPr>
      <w:r w:rsidRPr="007D37DD">
        <w:rPr>
          <w:bCs w:val="0"/>
        </w:rPr>
        <w:t>Для входа в систему пользователь отправляет:</w:t>
      </w:r>
    </w:p>
    <w:p w14:paraId="013534E3" w14:textId="303F1405" w:rsidR="00362661" w:rsidRPr="007D37DD" w:rsidRDefault="00362661" w:rsidP="00362661">
      <w:pPr>
        <w:pStyle w:val="12"/>
        <w:rPr>
          <w:bCs w:val="0"/>
        </w:rPr>
      </w:pPr>
      <w:r w:rsidRPr="007D37DD">
        <w:rPr>
          <w:bCs w:val="0"/>
        </w:rPr>
        <w:t xml:space="preserve">– </w:t>
      </w:r>
      <w:proofErr w:type="spellStart"/>
      <w:r w:rsidRPr="007D37DD">
        <w:rPr>
          <w:bCs w:val="0"/>
        </w:rPr>
        <w:t>email</w:t>
      </w:r>
      <w:proofErr w:type="spellEnd"/>
      <w:r w:rsidRPr="007D37DD">
        <w:rPr>
          <w:bCs w:val="0"/>
        </w:rPr>
        <w:t xml:space="preserve"> — указанный при регистрации;</w:t>
      </w:r>
    </w:p>
    <w:p w14:paraId="7A3D803A" w14:textId="43E472B6" w:rsidR="00362661" w:rsidRPr="007D37DD" w:rsidRDefault="00362661" w:rsidP="00362661">
      <w:pPr>
        <w:pStyle w:val="12"/>
        <w:rPr>
          <w:bCs w:val="0"/>
        </w:rPr>
      </w:pPr>
      <w:r w:rsidRPr="007D37DD">
        <w:rPr>
          <w:bCs w:val="0"/>
        </w:rPr>
        <w:t xml:space="preserve">– </w:t>
      </w:r>
      <w:proofErr w:type="spellStart"/>
      <w:r w:rsidRPr="007D37DD">
        <w:rPr>
          <w:bCs w:val="0"/>
        </w:rPr>
        <w:t>password</w:t>
      </w:r>
      <w:proofErr w:type="spellEnd"/>
      <w:r w:rsidRPr="007D37DD">
        <w:rPr>
          <w:bCs w:val="0"/>
        </w:rPr>
        <w:t xml:space="preserve"> — пароль, который сравнивается с </w:t>
      </w:r>
      <w:proofErr w:type="spellStart"/>
      <w:r w:rsidRPr="007D37DD">
        <w:rPr>
          <w:bCs w:val="0"/>
        </w:rPr>
        <w:t>хэшированным</w:t>
      </w:r>
      <w:proofErr w:type="spellEnd"/>
      <w:r w:rsidRPr="007D37DD">
        <w:rPr>
          <w:bCs w:val="0"/>
        </w:rPr>
        <w:t xml:space="preserve"> значением в базе данных.</w:t>
      </w:r>
    </w:p>
    <w:p w14:paraId="00F91CEE" w14:textId="4EFE459A" w:rsidR="00362661" w:rsidRPr="007D37DD" w:rsidRDefault="00362661" w:rsidP="00362661">
      <w:pPr>
        <w:pStyle w:val="12"/>
        <w:rPr>
          <w:bCs w:val="0"/>
        </w:rPr>
      </w:pPr>
      <w:r w:rsidRPr="007D37DD">
        <w:rPr>
          <w:bCs w:val="0"/>
        </w:rPr>
        <w:t xml:space="preserve">Если учетные данные корректны, сервер генерирует JWT-токен, содержащий ID пользователя, его роль и срок действия. Токен должен быть использован во всех последующих запросах к защищённым </w:t>
      </w:r>
      <w:proofErr w:type="spellStart"/>
      <w:r w:rsidRPr="007D37DD">
        <w:rPr>
          <w:bCs w:val="0"/>
        </w:rPr>
        <w:t>эндпоинтам</w:t>
      </w:r>
      <w:proofErr w:type="spellEnd"/>
      <w:r w:rsidRPr="007D37DD">
        <w:rPr>
          <w:bCs w:val="0"/>
        </w:rPr>
        <w:t>.</w:t>
      </w:r>
    </w:p>
    <w:p w14:paraId="6FD793C0" w14:textId="77777777" w:rsidR="00362661" w:rsidRPr="007D37DD" w:rsidRDefault="00362661" w:rsidP="00362661">
      <w:pPr>
        <w:pStyle w:val="12"/>
        <w:rPr>
          <w:bCs w:val="0"/>
        </w:rPr>
      </w:pPr>
      <w:r w:rsidRPr="007D37DD">
        <w:rPr>
          <w:bCs w:val="0"/>
        </w:rPr>
        <w:t>JWT-токен</w:t>
      </w:r>
    </w:p>
    <w:p w14:paraId="4B2E802C" w14:textId="3C4C1CEB" w:rsidR="00362661" w:rsidRPr="007D37DD" w:rsidRDefault="00362661" w:rsidP="00362661">
      <w:pPr>
        <w:pStyle w:val="12"/>
        <w:rPr>
          <w:bCs w:val="0"/>
        </w:rPr>
      </w:pPr>
      <w:r w:rsidRPr="007D37DD">
        <w:rPr>
          <w:bCs w:val="0"/>
        </w:rPr>
        <w:t xml:space="preserve">JWT-токен является важным входным элементом системы, так как он используется для </w:t>
      </w:r>
      <w:proofErr w:type="spellStart"/>
      <w:r w:rsidRPr="007D37DD">
        <w:rPr>
          <w:bCs w:val="0"/>
        </w:rPr>
        <w:t>stateless</w:t>
      </w:r>
      <w:proofErr w:type="spellEnd"/>
      <w:r w:rsidRPr="007D37DD">
        <w:rPr>
          <w:bCs w:val="0"/>
        </w:rPr>
        <w:t xml:space="preserve">-аутентификации. Он передаётся в заголовке </w:t>
      </w:r>
      <w:proofErr w:type="spellStart"/>
      <w:r w:rsidRPr="007D37DD">
        <w:rPr>
          <w:bCs w:val="0"/>
        </w:rPr>
        <w:t>Authorization</w:t>
      </w:r>
      <w:proofErr w:type="spellEnd"/>
      <w:r w:rsidRPr="007D37DD">
        <w:rPr>
          <w:bCs w:val="0"/>
        </w:rPr>
        <w:t xml:space="preserve"> и содержит:</w:t>
      </w:r>
    </w:p>
    <w:p w14:paraId="4FD0EE1D" w14:textId="4C307666" w:rsidR="00362661" w:rsidRPr="007D37DD" w:rsidRDefault="00362661" w:rsidP="00362661">
      <w:pPr>
        <w:pStyle w:val="12"/>
        <w:rPr>
          <w:bCs w:val="0"/>
        </w:rPr>
      </w:pPr>
      <w:r w:rsidRPr="007D37DD">
        <w:rPr>
          <w:bCs w:val="0"/>
        </w:rPr>
        <w:t>– Идентификатор пользователя,</w:t>
      </w:r>
    </w:p>
    <w:p w14:paraId="1D4BACF2" w14:textId="50430BC8" w:rsidR="00362661" w:rsidRPr="007D37DD" w:rsidRDefault="00362661" w:rsidP="00362661">
      <w:pPr>
        <w:pStyle w:val="12"/>
        <w:rPr>
          <w:bCs w:val="0"/>
        </w:rPr>
      </w:pPr>
      <w:r w:rsidRPr="007D37DD">
        <w:rPr>
          <w:bCs w:val="0"/>
        </w:rPr>
        <w:t>– Роль пользователя,</w:t>
      </w:r>
    </w:p>
    <w:p w14:paraId="06BBCE08" w14:textId="029E688D" w:rsidR="00362661" w:rsidRPr="007D37DD" w:rsidRDefault="00362661" w:rsidP="00362661">
      <w:pPr>
        <w:pStyle w:val="12"/>
        <w:rPr>
          <w:bCs w:val="0"/>
        </w:rPr>
      </w:pPr>
      <w:r w:rsidRPr="007D37DD">
        <w:rPr>
          <w:bCs w:val="0"/>
        </w:rPr>
        <w:t>– Срок действия.</w:t>
      </w:r>
    </w:p>
    <w:p w14:paraId="04E3644E" w14:textId="584639A8" w:rsidR="00362661" w:rsidRPr="007D37DD" w:rsidRDefault="00362661" w:rsidP="00362661">
      <w:pPr>
        <w:pStyle w:val="12"/>
        <w:rPr>
          <w:bCs w:val="0"/>
        </w:rPr>
      </w:pPr>
      <w:r w:rsidRPr="007D37DD">
        <w:rPr>
          <w:bCs w:val="0"/>
        </w:rPr>
        <w:t xml:space="preserve">Токен проверяется фильтром </w:t>
      </w:r>
      <w:proofErr w:type="spellStart"/>
      <w:r w:rsidRPr="007D37DD">
        <w:rPr>
          <w:bCs w:val="0"/>
        </w:rPr>
        <w:t>JwtFilter</w:t>
      </w:r>
      <w:proofErr w:type="spellEnd"/>
      <w:r w:rsidRPr="007D37DD">
        <w:rPr>
          <w:bCs w:val="0"/>
        </w:rPr>
        <w:t xml:space="preserve"> на каждом запросе, кроме тех, которые относятся к /</w:t>
      </w:r>
      <w:proofErr w:type="spellStart"/>
      <w:r w:rsidRPr="007D37DD">
        <w:rPr>
          <w:bCs w:val="0"/>
        </w:rPr>
        <w:t>auth</w:t>
      </w:r>
      <w:proofErr w:type="spellEnd"/>
      <w:r w:rsidRPr="007D37DD">
        <w:rPr>
          <w:bCs w:val="0"/>
        </w:rPr>
        <w:t>/**. Это позволяет системе идентифицировать пользователя и установить его аутентификацию без использования сессий.</w:t>
      </w:r>
    </w:p>
    <w:p w14:paraId="228BB8DD" w14:textId="77777777" w:rsidR="00362661" w:rsidRPr="007D37DD" w:rsidRDefault="00362661" w:rsidP="00362661">
      <w:pPr>
        <w:pStyle w:val="12"/>
        <w:rPr>
          <w:bCs w:val="0"/>
        </w:rPr>
      </w:pPr>
      <w:r w:rsidRPr="007D37DD">
        <w:rPr>
          <w:bCs w:val="0"/>
        </w:rPr>
        <w:t>Данные для добавления товара</w:t>
      </w:r>
    </w:p>
    <w:p w14:paraId="58C9D531" w14:textId="653FB66C" w:rsidR="00362661" w:rsidRPr="007D37DD" w:rsidRDefault="00362661" w:rsidP="00362661">
      <w:pPr>
        <w:pStyle w:val="12"/>
        <w:rPr>
          <w:bCs w:val="0"/>
        </w:rPr>
      </w:pPr>
      <w:r w:rsidRPr="007D37DD">
        <w:rPr>
          <w:bCs w:val="0"/>
        </w:rPr>
        <w:lastRenderedPageBreak/>
        <w:t>Пользователи с ролью ADMIN или EMPLOYEE могут добавлять новые товары в систему, предоставляя следующие данные:</w:t>
      </w:r>
    </w:p>
    <w:p w14:paraId="77656F67" w14:textId="6A869426" w:rsidR="00362661" w:rsidRPr="007D37DD" w:rsidRDefault="00362661" w:rsidP="00362661">
      <w:pPr>
        <w:pStyle w:val="12"/>
        <w:rPr>
          <w:bCs w:val="0"/>
        </w:rPr>
      </w:pPr>
      <w:r w:rsidRPr="007D37DD">
        <w:rPr>
          <w:bCs w:val="0"/>
        </w:rPr>
        <w:t xml:space="preserve">– </w:t>
      </w:r>
      <w:proofErr w:type="spellStart"/>
      <w:r w:rsidRPr="007D37DD">
        <w:rPr>
          <w:bCs w:val="0"/>
        </w:rPr>
        <w:t>name</w:t>
      </w:r>
      <w:proofErr w:type="spellEnd"/>
      <w:r w:rsidRPr="007D37DD">
        <w:rPr>
          <w:bCs w:val="0"/>
        </w:rPr>
        <w:t xml:space="preserve"> — название товара, которое не должно быть пустым (@NotBlank);</w:t>
      </w:r>
    </w:p>
    <w:p w14:paraId="4A25D6AD" w14:textId="4E65109E" w:rsidR="00362661" w:rsidRPr="007D37DD" w:rsidRDefault="00362661" w:rsidP="00362661">
      <w:pPr>
        <w:pStyle w:val="12"/>
        <w:rPr>
          <w:bCs w:val="0"/>
        </w:rPr>
      </w:pPr>
      <w:r w:rsidRPr="007D37DD">
        <w:rPr>
          <w:bCs w:val="0"/>
        </w:rPr>
        <w:t xml:space="preserve">– </w:t>
      </w:r>
      <w:proofErr w:type="spellStart"/>
      <w:r w:rsidRPr="007D37DD">
        <w:rPr>
          <w:bCs w:val="0"/>
        </w:rPr>
        <w:t>price</w:t>
      </w:r>
      <w:proofErr w:type="spellEnd"/>
      <w:r w:rsidRPr="007D37DD">
        <w:rPr>
          <w:bCs w:val="0"/>
        </w:rPr>
        <w:t xml:space="preserve"> — цена товара, которая должна быть положительным числом (@Positive).</w:t>
      </w:r>
    </w:p>
    <w:p w14:paraId="746EF9CE" w14:textId="34257816" w:rsidR="00362661" w:rsidRPr="007D37DD" w:rsidRDefault="00362661" w:rsidP="00362661">
      <w:pPr>
        <w:pStyle w:val="12"/>
        <w:rPr>
          <w:bCs w:val="0"/>
        </w:rPr>
      </w:pPr>
      <w:r w:rsidRPr="007D37DD">
        <w:rPr>
          <w:bCs w:val="0"/>
        </w:rPr>
        <w:t xml:space="preserve">Эти данные передаются в теле POST-запроса в формате JSON и проверяются до начала выполнения бизнес-логики. </w:t>
      </w:r>
      <w:proofErr w:type="spellStart"/>
      <w:r w:rsidRPr="007D37DD">
        <w:rPr>
          <w:bCs w:val="0"/>
        </w:rPr>
        <w:t>Невалидные</w:t>
      </w:r>
      <w:proofErr w:type="spellEnd"/>
      <w:r w:rsidRPr="007D37DD">
        <w:rPr>
          <w:bCs w:val="0"/>
        </w:rPr>
        <w:t xml:space="preserve"> данные приводят к выбросу исключения и возврату клиенту соответствующего ответа.</w:t>
      </w:r>
    </w:p>
    <w:p w14:paraId="60724474" w14:textId="77777777" w:rsidR="00362661" w:rsidRPr="007D37DD" w:rsidRDefault="00362661" w:rsidP="00362661">
      <w:pPr>
        <w:pStyle w:val="12"/>
        <w:rPr>
          <w:bCs w:val="0"/>
        </w:rPr>
      </w:pPr>
      <w:r w:rsidRPr="007D37DD">
        <w:rPr>
          <w:bCs w:val="0"/>
        </w:rPr>
        <w:t xml:space="preserve">HTTP-запросы к защищённым </w:t>
      </w:r>
      <w:proofErr w:type="spellStart"/>
      <w:r w:rsidRPr="007D37DD">
        <w:rPr>
          <w:bCs w:val="0"/>
        </w:rPr>
        <w:t>эндпоинтам</w:t>
      </w:r>
      <w:proofErr w:type="spellEnd"/>
    </w:p>
    <w:p w14:paraId="2F8D86E7" w14:textId="1AB8F048" w:rsidR="00362661" w:rsidRPr="007D37DD" w:rsidRDefault="00362661" w:rsidP="00362661">
      <w:pPr>
        <w:pStyle w:val="12"/>
        <w:rPr>
          <w:bCs w:val="0"/>
        </w:rPr>
      </w:pPr>
      <w:r w:rsidRPr="007D37DD">
        <w:rPr>
          <w:bCs w:val="0"/>
        </w:rPr>
        <w:t xml:space="preserve">Система принимает входящие HTTP-запросы к следующим </w:t>
      </w:r>
      <w:proofErr w:type="spellStart"/>
      <w:r w:rsidRPr="007D37DD">
        <w:rPr>
          <w:bCs w:val="0"/>
        </w:rPr>
        <w:t>эндпоинтам</w:t>
      </w:r>
      <w:proofErr w:type="spellEnd"/>
      <w:r w:rsidRPr="007D37DD">
        <w:rPr>
          <w:bCs w:val="0"/>
        </w:rPr>
        <w:t>:</w:t>
      </w:r>
    </w:p>
    <w:p w14:paraId="3E456B95" w14:textId="2DF39F43" w:rsidR="00362661" w:rsidRPr="007D37DD" w:rsidRDefault="00362661" w:rsidP="00362661">
      <w:pPr>
        <w:pStyle w:val="12"/>
        <w:rPr>
          <w:bCs w:val="0"/>
        </w:rPr>
      </w:pPr>
      <w:r w:rsidRPr="007D37DD">
        <w:rPr>
          <w:bCs w:val="0"/>
        </w:rPr>
        <w:t>– POST /</w:t>
      </w:r>
      <w:proofErr w:type="spellStart"/>
      <w:r w:rsidRPr="007D37DD">
        <w:rPr>
          <w:bCs w:val="0"/>
        </w:rPr>
        <w:t>auth</w:t>
      </w:r>
      <w:proofErr w:type="spellEnd"/>
      <w:r w:rsidRPr="007D37DD">
        <w:rPr>
          <w:bCs w:val="0"/>
        </w:rPr>
        <w:t>/</w:t>
      </w:r>
      <w:proofErr w:type="spellStart"/>
      <w:r w:rsidRPr="007D37DD">
        <w:rPr>
          <w:bCs w:val="0"/>
        </w:rPr>
        <w:t>register</w:t>
      </w:r>
      <w:proofErr w:type="spellEnd"/>
      <w:r w:rsidRPr="007D37DD">
        <w:rPr>
          <w:bCs w:val="0"/>
        </w:rPr>
        <w:t xml:space="preserve"> — регистрация нового пользователя.</w:t>
      </w:r>
    </w:p>
    <w:p w14:paraId="083D0ED8" w14:textId="024B9629" w:rsidR="00362661" w:rsidRPr="007D37DD" w:rsidRDefault="00362661" w:rsidP="00362661">
      <w:pPr>
        <w:pStyle w:val="12"/>
        <w:rPr>
          <w:bCs w:val="0"/>
          <w:lang w:val="en-US"/>
        </w:rPr>
      </w:pPr>
      <w:r w:rsidRPr="007D37DD">
        <w:rPr>
          <w:bCs w:val="0"/>
          <w:lang w:val="en-US"/>
        </w:rPr>
        <w:t xml:space="preserve">– POST /auth/login — </w:t>
      </w:r>
      <w:r w:rsidRPr="007D37DD">
        <w:rPr>
          <w:bCs w:val="0"/>
        </w:rPr>
        <w:t>получение</w:t>
      </w:r>
      <w:r w:rsidRPr="007D37DD">
        <w:rPr>
          <w:bCs w:val="0"/>
          <w:lang w:val="en-US"/>
        </w:rPr>
        <w:t xml:space="preserve"> JWT-</w:t>
      </w:r>
      <w:r w:rsidRPr="007D37DD">
        <w:rPr>
          <w:bCs w:val="0"/>
        </w:rPr>
        <w:t>токена</w:t>
      </w:r>
      <w:r w:rsidRPr="007D37DD">
        <w:rPr>
          <w:bCs w:val="0"/>
          <w:lang w:val="en-US"/>
        </w:rPr>
        <w:t>.</w:t>
      </w:r>
    </w:p>
    <w:p w14:paraId="296F3489" w14:textId="4B835BBC" w:rsidR="00362661" w:rsidRPr="007D37DD" w:rsidRDefault="00362661" w:rsidP="00362661">
      <w:pPr>
        <w:pStyle w:val="12"/>
        <w:rPr>
          <w:bCs w:val="0"/>
        </w:rPr>
      </w:pPr>
      <w:r w:rsidRPr="007D37DD">
        <w:rPr>
          <w:bCs w:val="0"/>
        </w:rPr>
        <w:t>– GET /</w:t>
      </w:r>
      <w:proofErr w:type="spellStart"/>
      <w:r w:rsidRPr="007D37DD">
        <w:rPr>
          <w:bCs w:val="0"/>
        </w:rPr>
        <w:t>products</w:t>
      </w:r>
      <w:proofErr w:type="spellEnd"/>
      <w:r w:rsidRPr="007D37DD">
        <w:rPr>
          <w:bCs w:val="0"/>
        </w:rPr>
        <w:t xml:space="preserve"> — получение списка товаров.</w:t>
      </w:r>
    </w:p>
    <w:p w14:paraId="78438948" w14:textId="3A1353BA" w:rsidR="00362661" w:rsidRPr="007D37DD" w:rsidRDefault="00362661" w:rsidP="00362661">
      <w:pPr>
        <w:pStyle w:val="12"/>
        <w:rPr>
          <w:bCs w:val="0"/>
        </w:rPr>
      </w:pPr>
      <w:r w:rsidRPr="007D37DD">
        <w:rPr>
          <w:bCs w:val="0"/>
        </w:rPr>
        <w:t>– POST /</w:t>
      </w:r>
      <w:proofErr w:type="spellStart"/>
      <w:r w:rsidRPr="007D37DD">
        <w:rPr>
          <w:bCs w:val="0"/>
        </w:rPr>
        <w:t>products</w:t>
      </w:r>
      <w:proofErr w:type="spellEnd"/>
      <w:r w:rsidRPr="007D37DD">
        <w:rPr>
          <w:bCs w:val="0"/>
        </w:rPr>
        <w:t xml:space="preserve"> — добавление нового товара.</w:t>
      </w:r>
    </w:p>
    <w:p w14:paraId="7913D973" w14:textId="0FAC0DDB" w:rsidR="00362661" w:rsidRPr="007D37DD" w:rsidRDefault="00362661" w:rsidP="00362661">
      <w:pPr>
        <w:pStyle w:val="12"/>
        <w:rPr>
          <w:bCs w:val="0"/>
        </w:rPr>
      </w:pPr>
      <w:r w:rsidRPr="007D37DD">
        <w:rPr>
          <w:bCs w:val="0"/>
        </w:rPr>
        <w:t>Каждый запрос проверяется на соответствие ожидаемому формату и наличию прав доступа. Для защиты от уязвимостей применяются аннотации JSR-380, параметризованные запросы, заголовки безопасности и ограничения Spring Security.</w:t>
      </w:r>
    </w:p>
    <w:p w14:paraId="0989FBA1" w14:textId="77777777" w:rsidR="00362661" w:rsidRPr="007D37DD" w:rsidRDefault="00362661" w:rsidP="00362661">
      <w:pPr>
        <w:pStyle w:val="12"/>
        <w:rPr>
          <w:bCs w:val="0"/>
        </w:rPr>
      </w:pPr>
      <w:r w:rsidRPr="007D37DD">
        <w:rPr>
          <w:bCs w:val="0"/>
        </w:rPr>
        <w:t>Исключения и ошибочные данные</w:t>
      </w:r>
    </w:p>
    <w:p w14:paraId="39315605" w14:textId="0D8703DE" w:rsidR="00362661" w:rsidRPr="007D37DD" w:rsidRDefault="00362661" w:rsidP="00362661">
      <w:pPr>
        <w:pStyle w:val="12"/>
        <w:rPr>
          <w:bCs w:val="0"/>
        </w:rPr>
      </w:pPr>
      <w:r w:rsidRPr="007D37DD">
        <w:rPr>
          <w:bCs w:val="0"/>
        </w:rPr>
        <w:t xml:space="preserve">Программа обрабатывает различные виды </w:t>
      </w:r>
      <w:proofErr w:type="spellStart"/>
      <w:r w:rsidRPr="007D37DD">
        <w:rPr>
          <w:bCs w:val="0"/>
        </w:rPr>
        <w:t>невалидных</w:t>
      </w:r>
      <w:proofErr w:type="spellEnd"/>
      <w:r w:rsidRPr="007D37DD">
        <w:rPr>
          <w:bCs w:val="0"/>
        </w:rPr>
        <w:t xml:space="preserve"> входных данных, такие как:</w:t>
      </w:r>
    </w:p>
    <w:p w14:paraId="6FADCF56" w14:textId="28A18517" w:rsidR="00362661" w:rsidRPr="007D37DD" w:rsidRDefault="00362661" w:rsidP="00362661">
      <w:pPr>
        <w:pStyle w:val="12"/>
        <w:rPr>
          <w:bCs w:val="0"/>
        </w:rPr>
      </w:pPr>
      <w:r w:rsidRPr="007D37DD">
        <w:rPr>
          <w:bCs w:val="0"/>
        </w:rPr>
        <w:t xml:space="preserve">– Неверный </w:t>
      </w:r>
      <w:proofErr w:type="spellStart"/>
      <w:r w:rsidRPr="007D37DD">
        <w:rPr>
          <w:bCs w:val="0"/>
        </w:rPr>
        <w:t>email</w:t>
      </w:r>
      <w:proofErr w:type="spellEnd"/>
      <w:r w:rsidRPr="007D37DD">
        <w:rPr>
          <w:bCs w:val="0"/>
        </w:rPr>
        <w:t xml:space="preserve"> или пароль при входе,</w:t>
      </w:r>
    </w:p>
    <w:p w14:paraId="79F804FC" w14:textId="74106C0F" w:rsidR="00362661" w:rsidRPr="007D37DD" w:rsidRDefault="00362661" w:rsidP="00362661">
      <w:pPr>
        <w:pStyle w:val="12"/>
        <w:rPr>
          <w:bCs w:val="0"/>
        </w:rPr>
      </w:pPr>
      <w:r w:rsidRPr="007D37DD">
        <w:rPr>
          <w:bCs w:val="0"/>
        </w:rPr>
        <w:t>– Попытка зарегистрировать существующего пользователя,</w:t>
      </w:r>
    </w:p>
    <w:p w14:paraId="414A04DC" w14:textId="442F48C2" w:rsidR="00362661" w:rsidRPr="007D37DD" w:rsidRDefault="00362661" w:rsidP="00362661">
      <w:pPr>
        <w:pStyle w:val="12"/>
        <w:rPr>
          <w:bCs w:val="0"/>
        </w:rPr>
      </w:pPr>
      <w:r w:rsidRPr="007D37DD">
        <w:rPr>
          <w:bCs w:val="0"/>
        </w:rPr>
        <w:t>– Некорректные данные о товаре.</w:t>
      </w:r>
    </w:p>
    <w:p w14:paraId="67FEA614" w14:textId="7E535C3C" w:rsidR="00362661" w:rsidRPr="007D37DD" w:rsidRDefault="00362661" w:rsidP="00362661">
      <w:pPr>
        <w:pStyle w:val="12"/>
        <w:rPr>
          <w:bCs w:val="0"/>
        </w:rPr>
      </w:pPr>
      <w:r w:rsidRPr="007D37DD">
        <w:rPr>
          <w:bCs w:val="0"/>
        </w:rPr>
        <w:t>Все исключения перехватываются централизованно с помощью механизма @ControllerAdvice, что позволяет возвращать клиенту понятные сообщения и соответствующие HTTP-коды ошибок.</w:t>
      </w:r>
    </w:p>
    <w:p w14:paraId="2F363771" w14:textId="77777777" w:rsidR="00362661" w:rsidRPr="007D37DD" w:rsidRDefault="00362661" w:rsidP="00362661">
      <w:pPr>
        <w:pStyle w:val="12"/>
        <w:rPr>
          <w:bCs w:val="0"/>
        </w:rPr>
      </w:pPr>
      <w:r w:rsidRPr="007D37DD">
        <w:rPr>
          <w:bCs w:val="0"/>
        </w:rPr>
        <w:t>Логирование действий</w:t>
      </w:r>
    </w:p>
    <w:p w14:paraId="5D2951F3" w14:textId="4DF9AC49" w:rsidR="00362661" w:rsidRPr="007D37DD" w:rsidRDefault="00362661" w:rsidP="00362661">
      <w:pPr>
        <w:pStyle w:val="12"/>
        <w:rPr>
          <w:bCs w:val="0"/>
        </w:rPr>
      </w:pPr>
      <w:r w:rsidRPr="007D37DD">
        <w:rPr>
          <w:bCs w:val="0"/>
        </w:rPr>
        <w:lastRenderedPageBreak/>
        <w:t xml:space="preserve">На уровне сервисов и фильтров система </w:t>
      </w:r>
      <w:proofErr w:type="spellStart"/>
      <w:r w:rsidRPr="007D37DD">
        <w:rPr>
          <w:bCs w:val="0"/>
        </w:rPr>
        <w:t>логирует</w:t>
      </w:r>
      <w:proofErr w:type="spellEnd"/>
      <w:r w:rsidRPr="007D37DD">
        <w:rPr>
          <w:bCs w:val="0"/>
        </w:rPr>
        <w:t xml:space="preserve"> все ключевые события, связанные с регистрацией, входом и добавлением товаров. Для трассировки действий конкретного пользователя используется MDC (</w:t>
      </w:r>
      <w:proofErr w:type="spellStart"/>
      <w:r w:rsidRPr="007D37DD">
        <w:rPr>
          <w:bCs w:val="0"/>
        </w:rPr>
        <w:t>Mapped</w:t>
      </w:r>
      <w:proofErr w:type="spellEnd"/>
      <w:r w:rsidRPr="007D37DD">
        <w:rPr>
          <w:bCs w:val="0"/>
        </w:rPr>
        <w:t xml:space="preserve"> </w:t>
      </w:r>
      <w:proofErr w:type="spellStart"/>
      <w:r w:rsidRPr="007D37DD">
        <w:rPr>
          <w:bCs w:val="0"/>
        </w:rPr>
        <w:t>Diagnostic</w:t>
      </w:r>
      <w:proofErr w:type="spellEnd"/>
      <w:r w:rsidRPr="007D37DD">
        <w:rPr>
          <w:bCs w:val="0"/>
        </w:rPr>
        <w:t xml:space="preserve"> </w:t>
      </w:r>
      <w:proofErr w:type="spellStart"/>
      <w:r w:rsidRPr="007D37DD">
        <w:rPr>
          <w:bCs w:val="0"/>
        </w:rPr>
        <w:t>Context</w:t>
      </w:r>
      <w:proofErr w:type="spellEnd"/>
      <w:r w:rsidRPr="007D37DD">
        <w:rPr>
          <w:bCs w:val="0"/>
        </w:rPr>
        <w:t xml:space="preserve">), в который записывается </w:t>
      </w:r>
      <w:proofErr w:type="spellStart"/>
      <w:r w:rsidRPr="007D37DD">
        <w:rPr>
          <w:bCs w:val="0"/>
        </w:rPr>
        <w:t>userId</w:t>
      </w:r>
      <w:proofErr w:type="spellEnd"/>
      <w:r w:rsidRPr="007D37DD">
        <w:rPr>
          <w:bCs w:val="0"/>
        </w:rPr>
        <w:t>.</w:t>
      </w:r>
    </w:p>
    <w:p w14:paraId="131D7F56" w14:textId="68123653" w:rsidR="00362661" w:rsidRPr="007D37DD" w:rsidRDefault="00362661" w:rsidP="00362661">
      <w:pPr>
        <w:pStyle w:val="12"/>
        <w:rPr>
          <w:bCs w:val="0"/>
        </w:rPr>
      </w:pPr>
      <w:r w:rsidRPr="007D37DD">
        <w:rPr>
          <w:bCs w:val="0"/>
        </w:rPr>
        <w:t>Таким образом, входные данные охватывают все основные аспекты функционирования программы: от регистрации и аутентификации до выполнения операций над товарами. Все данные подвергаются строгой валидации и проверке, что делает систему устойчивой к ошибкам и защищённой от большинства распространённых уязвимостей. Реализация входных интерфейсов выполнена с соблюдением принципов безопасной разработки, что делает систему удобной как для тестирования, так и для практического применения.</w:t>
      </w:r>
    </w:p>
    <w:p w14:paraId="21F1F2D7" w14:textId="77777777" w:rsidR="0029307C" w:rsidRPr="007D37DD" w:rsidRDefault="0029307C" w:rsidP="001F52B6">
      <w:pPr>
        <w:pStyle w:val="3"/>
      </w:pPr>
      <w:r w:rsidRPr="007D37DD">
        <w:t>2.3.5 Выходные данные</w:t>
      </w:r>
    </w:p>
    <w:p w14:paraId="1108D96C" w14:textId="7C4541C0" w:rsidR="00411C74" w:rsidRPr="007D37DD" w:rsidRDefault="00411C74" w:rsidP="00411C74">
      <w:pPr>
        <w:pStyle w:val="12"/>
        <w:rPr>
          <w:bCs w:val="0"/>
        </w:rPr>
      </w:pPr>
      <w:r w:rsidRPr="007D37DD">
        <w:rPr>
          <w:bCs w:val="0"/>
        </w:rPr>
        <w:t xml:space="preserve">Работа разработанной программы направлена на формирование выходных данных, которые играют ключевую роль в обеспечении прозрачности работы системы, проверке корректности выполнения операций и поддержании высокого уровня безопасности. Эти данные предоставляют пользователю информацию о состоянии системы, результатах выполнения запросов и возможных ошибках, что позволяет эффективно использовать </w:t>
      </w:r>
      <w:r w:rsidRPr="007D37DD">
        <w:rPr>
          <w:bCs w:val="0"/>
          <w:lang w:val="en-US"/>
        </w:rPr>
        <w:t>API</w:t>
      </w:r>
      <w:r w:rsidRPr="007D37DD">
        <w:rPr>
          <w:bCs w:val="0"/>
        </w:rPr>
        <w:t xml:space="preserve"> и интегрировать его в клиентские приложения.</w:t>
      </w:r>
    </w:p>
    <w:p w14:paraId="1B89BAC9" w14:textId="77777777" w:rsidR="00411C74" w:rsidRPr="007D37DD" w:rsidRDefault="00411C74" w:rsidP="00411C74">
      <w:pPr>
        <w:pStyle w:val="12"/>
        <w:rPr>
          <w:bCs w:val="0"/>
        </w:rPr>
      </w:pPr>
      <w:r w:rsidRPr="007D37DD">
        <w:rPr>
          <w:bCs w:val="0"/>
        </w:rPr>
        <w:t>Ответы на регистрацию пользователя</w:t>
      </w:r>
    </w:p>
    <w:p w14:paraId="69A81E4A" w14:textId="07F85BB0" w:rsidR="00411C74" w:rsidRPr="007D37DD" w:rsidRDefault="00411C74" w:rsidP="00411C74">
      <w:pPr>
        <w:pStyle w:val="12"/>
        <w:rPr>
          <w:bCs w:val="0"/>
        </w:rPr>
      </w:pPr>
      <w:r w:rsidRPr="007D37DD">
        <w:rPr>
          <w:bCs w:val="0"/>
        </w:rPr>
        <w:t xml:space="preserve">После успешной регистрации система возвращает </w:t>
      </w:r>
      <w:r w:rsidRPr="007D37DD">
        <w:rPr>
          <w:bCs w:val="0"/>
          <w:lang w:val="en-US"/>
        </w:rPr>
        <w:t>HTTP</w:t>
      </w:r>
      <w:r w:rsidRPr="007D37DD">
        <w:rPr>
          <w:bCs w:val="0"/>
        </w:rPr>
        <w:t xml:space="preserve">-ответ со статусом 201 </w:t>
      </w:r>
      <w:r w:rsidRPr="007D37DD">
        <w:rPr>
          <w:bCs w:val="0"/>
          <w:lang w:val="en-US"/>
        </w:rPr>
        <w:t>Created</w:t>
      </w:r>
      <w:r w:rsidRPr="007D37DD">
        <w:rPr>
          <w:bCs w:val="0"/>
        </w:rPr>
        <w:t xml:space="preserve"> и сообщением "</w:t>
      </w:r>
      <w:r w:rsidRPr="007D37DD">
        <w:rPr>
          <w:bCs w:val="0"/>
          <w:lang w:val="en-US"/>
        </w:rPr>
        <w:t>User</w:t>
      </w:r>
      <w:r w:rsidRPr="007D37DD">
        <w:rPr>
          <w:bCs w:val="0"/>
        </w:rPr>
        <w:t xml:space="preserve"> </w:t>
      </w:r>
      <w:r w:rsidRPr="007D37DD">
        <w:rPr>
          <w:bCs w:val="0"/>
          <w:lang w:val="en-US"/>
        </w:rPr>
        <w:t>registered</w:t>
      </w:r>
      <w:r w:rsidRPr="007D37DD">
        <w:rPr>
          <w:bCs w:val="0"/>
        </w:rPr>
        <w:t xml:space="preserve">". В случае ошибки (например, дублирование </w:t>
      </w:r>
      <w:r w:rsidRPr="007D37DD">
        <w:rPr>
          <w:bCs w:val="0"/>
          <w:lang w:val="en-US"/>
        </w:rPr>
        <w:t>email</w:t>
      </w:r>
      <w:r w:rsidRPr="007D37DD">
        <w:rPr>
          <w:bCs w:val="0"/>
        </w:rPr>
        <w:t xml:space="preserve"> или некорректные данные) возвращается статус 400 </w:t>
      </w:r>
      <w:r w:rsidRPr="007D37DD">
        <w:rPr>
          <w:bCs w:val="0"/>
          <w:lang w:val="en-US"/>
        </w:rPr>
        <w:t>Bad</w:t>
      </w:r>
      <w:r w:rsidRPr="007D37DD">
        <w:rPr>
          <w:bCs w:val="0"/>
        </w:rPr>
        <w:t xml:space="preserve"> </w:t>
      </w:r>
      <w:r w:rsidRPr="007D37DD">
        <w:rPr>
          <w:bCs w:val="0"/>
          <w:lang w:val="en-US"/>
        </w:rPr>
        <w:t>Request</w:t>
      </w:r>
      <w:r w:rsidRPr="007D37DD">
        <w:rPr>
          <w:bCs w:val="0"/>
        </w:rPr>
        <w:t xml:space="preserve"> с понятным описанием проблемы. Такой подход делает процесс регистрации безопасным и предсказуемым, исключая возможность появления недопустимых записей в базе данных.</w:t>
      </w:r>
    </w:p>
    <w:p w14:paraId="719EDA77" w14:textId="77777777" w:rsidR="00411C74" w:rsidRPr="007D37DD" w:rsidRDefault="00411C74" w:rsidP="00411C74">
      <w:pPr>
        <w:pStyle w:val="12"/>
        <w:rPr>
          <w:bCs w:val="0"/>
        </w:rPr>
      </w:pPr>
      <w:r w:rsidRPr="007D37DD">
        <w:rPr>
          <w:bCs w:val="0"/>
          <w:lang w:val="en-US"/>
        </w:rPr>
        <w:t>JWT</w:t>
      </w:r>
      <w:r w:rsidRPr="007D37DD">
        <w:rPr>
          <w:bCs w:val="0"/>
        </w:rPr>
        <w:t>-токен после авторизации</w:t>
      </w:r>
    </w:p>
    <w:p w14:paraId="2AD967AA" w14:textId="5DE22901" w:rsidR="00411C74" w:rsidRPr="007D37DD" w:rsidRDefault="00411C74" w:rsidP="00411C74">
      <w:pPr>
        <w:pStyle w:val="12"/>
        <w:rPr>
          <w:bCs w:val="0"/>
        </w:rPr>
      </w:pPr>
      <w:r w:rsidRPr="007D37DD">
        <w:rPr>
          <w:bCs w:val="0"/>
        </w:rPr>
        <w:t xml:space="preserve">При успешной аутентификации система возвращает </w:t>
      </w:r>
      <w:r w:rsidRPr="007D37DD">
        <w:rPr>
          <w:bCs w:val="0"/>
          <w:lang w:val="en-US"/>
        </w:rPr>
        <w:t>JSON</w:t>
      </w:r>
      <w:r w:rsidRPr="007D37DD">
        <w:rPr>
          <w:bCs w:val="0"/>
        </w:rPr>
        <w:t>-объект, содержащий:</w:t>
      </w:r>
    </w:p>
    <w:p w14:paraId="716A9F6D" w14:textId="32E96B4B" w:rsidR="00411C74" w:rsidRPr="007D37DD" w:rsidRDefault="00411C74" w:rsidP="00411C74">
      <w:pPr>
        <w:pStyle w:val="12"/>
        <w:rPr>
          <w:bCs w:val="0"/>
        </w:rPr>
      </w:pPr>
      <w:r w:rsidRPr="007D37DD">
        <w:rPr>
          <w:bCs w:val="0"/>
        </w:rPr>
        <w:lastRenderedPageBreak/>
        <w:t xml:space="preserve">– </w:t>
      </w:r>
      <w:r w:rsidRPr="007D37DD">
        <w:rPr>
          <w:bCs w:val="0"/>
          <w:lang w:val="en-US"/>
        </w:rPr>
        <w:t>token</w:t>
      </w:r>
      <w:r w:rsidRPr="007D37DD">
        <w:rPr>
          <w:bCs w:val="0"/>
        </w:rPr>
        <w:t xml:space="preserve"> — сгенерированный </w:t>
      </w:r>
      <w:r w:rsidRPr="007D37DD">
        <w:rPr>
          <w:bCs w:val="0"/>
          <w:lang w:val="en-US"/>
        </w:rPr>
        <w:t>JWT</w:t>
      </w:r>
      <w:r w:rsidRPr="007D37DD">
        <w:rPr>
          <w:bCs w:val="0"/>
        </w:rPr>
        <w:t>-токен, который должен быть использован при последующих запросах;</w:t>
      </w:r>
    </w:p>
    <w:p w14:paraId="2272FB0E" w14:textId="3A1152BE" w:rsidR="00411C74" w:rsidRPr="007D37DD" w:rsidRDefault="00411C74" w:rsidP="00411C74">
      <w:pPr>
        <w:pStyle w:val="12"/>
        <w:rPr>
          <w:bCs w:val="0"/>
        </w:rPr>
      </w:pPr>
      <w:r w:rsidRPr="007D37DD">
        <w:rPr>
          <w:bCs w:val="0"/>
        </w:rPr>
        <w:t xml:space="preserve">– </w:t>
      </w:r>
      <w:proofErr w:type="spellStart"/>
      <w:r w:rsidRPr="007D37DD">
        <w:rPr>
          <w:bCs w:val="0"/>
          <w:lang w:val="en-US"/>
        </w:rPr>
        <w:t>userId</w:t>
      </w:r>
      <w:proofErr w:type="spellEnd"/>
      <w:r w:rsidRPr="007D37DD">
        <w:rPr>
          <w:bCs w:val="0"/>
        </w:rPr>
        <w:t xml:space="preserve"> — уникальный идентификатор пользователя;</w:t>
      </w:r>
    </w:p>
    <w:p w14:paraId="301615A3" w14:textId="47E680B4" w:rsidR="00411C74" w:rsidRPr="007D37DD" w:rsidRDefault="00411C74" w:rsidP="00411C74">
      <w:pPr>
        <w:pStyle w:val="12"/>
        <w:rPr>
          <w:bCs w:val="0"/>
        </w:rPr>
      </w:pPr>
      <w:r w:rsidRPr="007D37DD">
        <w:rPr>
          <w:bCs w:val="0"/>
        </w:rPr>
        <w:t xml:space="preserve">– </w:t>
      </w:r>
      <w:r w:rsidRPr="007D37DD">
        <w:rPr>
          <w:bCs w:val="0"/>
          <w:lang w:val="en-US"/>
        </w:rPr>
        <w:t>role</w:t>
      </w:r>
      <w:r w:rsidRPr="007D37DD">
        <w:rPr>
          <w:bCs w:val="0"/>
        </w:rPr>
        <w:t xml:space="preserve"> — роль пользователя (</w:t>
      </w:r>
      <w:r w:rsidRPr="007D37DD">
        <w:rPr>
          <w:bCs w:val="0"/>
          <w:lang w:val="en-US"/>
        </w:rPr>
        <w:t>ADMIN</w:t>
      </w:r>
      <w:r w:rsidRPr="007D37DD">
        <w:rPr>
          <w:bCs w:val="0"/>
        </w:rPr>
        <w:t xml:space="preserve">, </w:t>
      </w:r>
      <w:r w:rsidRPr="007D37DD">
        <w:rPr>
          <w:bCs w:val="0"/>
          <w:lang w:val="en-US"/>
        </w:rPr>
        <w:t>EMPLOYEE</w:t>
      </w:r>
      <w:r w:rsidRPr="007D37DD">
        <w:rPr>
          <w:bCs w:val="0"/>
        </w:rPr>
        <w:t xml:space="preserve">, </w:t>
      </w:r>
      <w:r w:rsidRPr="007D37DD">
        <w:rPr>
          <w:bCs w:val="0"/>
          <w:lang w:val="en-US"/>
        </w:rPr>
        <w:t>CLIENT</w:t>
      </w:r>
      <w:r w:rsidRPr="007D37DD">
        <w:rPr>
          <w:bCs w:val="0"/>
        </w:rPr>
        <w:t>), определяющую уровень доступа к защищённым ресурсам.</w:t>
      </w:r>
    </w:p>
    <w:p w14:paraId="39F852E3" w14:textId="484C02CC" w:rsidR="00411C74" w:rsidRPr="007D37DD" w:rsidRDefault="00411C74" w:rsidP="00411C74">
      <w:pPr>
        <w:pStyle w:val="12"/>
        <w:rPr>
          <w:bCs w:val="0"/>
        </w:rPr>
      </w:pPr>
      <w:r w:rsidRPr="007D37DD">
        <w:rPr>
          <w:bCs w:val="0"/>
        </w:rPr>
        <w:t xml:space="preserve">Эти данные обеспечивают </w:t>
      </w:r>
      <w:r w:rsidRPr="007D37DD">
        <w:rPr>
          <w:bCs w:val="0"/>
          <w:lang w:val="en-US"/>
        </w:rPr>
        <w:t>stateless</w:t>
      </w:r>
      <w:r w:rsidRPr="007D37DD">
        <w:rPr>
          <w:bCs w:val="0"/>
        </w:rPr>
        <w:t>-аутентификацию и позволяют системе устанавливать права доступа без использования сессий. Формат токена предусматривает защиту от подделки и содержит срок действия, что повышает уровень безопасности.</w:t>
      </w:r>
    </w:p>
    <w:p w14:paraId="0690ABFB" w14:textId="77777777" w:rsidR="00411C74" w:rsidRPr="007D37DD" w:rsidRDefault="00411C74" w:rsidP="00411C74">
      <w:pPr>
        <w:pStyle w:val="12"/>
        <w:rPr>
          <w:bCs w:val="0"/>
        </w:rPr>
      </w:pPr>
      <w:r w:rsidRPr="007D37DD">
        <w:rPr>
          <w:bCs w:val="0"/>
        </w:rPr>
        <w:t>Список товаров</w:t>
      </w:r>
    </w:p>
    <w:p w14:paraId="7D568CC1" w14:textId="27143A7B" w:rsidR="00411C74" w:rsidRPr="007D37DD" w:rsidRDefault="00411C74" w:rsidP="00411C74">
      <w:pPr>
        <w:pStyle w:val="12"/>
        <w:rPr>
          <w:bCs w:val="0"/>
        </w:rPr>
      </w:pPr>
      <w:r w:rsidRPr="007D37DD">
        <w:rPr>
          <w:bCs w:val="0"/>
        </w:rPr>
        <w:t xml:space="preserve">Для пользователей с ролью </w:t>
      </w:r>
      <w:r w:rsidRPr="007D37DD">
        <w:rPr>
          <w:bCs w:val="0"/>
          <w:lang w:val="en-US"/>
        </w:rPr>
        <w:t>ADMIN</w:t>
      </w:r>
      <w:r w:rsidRPr="007D37DD">
        <w:rPr>
          <w:bCs w:val="0"/>
        </w:rPr>
        <w:t xml:space="preserve"> или </w:t>
      </w:r>
      <w:r w:rsidRPr="007D37DD">
        <w:rPr>
          <w:bCs w:val="0"/>
          <w:lang w:val="en-US"/>
        </w:rPr>
        <w:t>EMPLOYEE</w:t>
      </w:r>
      <w:r w:rsidRPr="007D37DD">
        <w:rPr>
          <w:bCs w:val="0"/>
        </w:rPr>
        <w:t xml:space="preserve"> система возвращает список всех товаров в формате </w:t>
      </w:r>
      <w:r w:rsidRPr="007D37DD">
        <w:rPr>
          <w:bCs w:val="0"/>
          <w:lang w:val="en-US"/>
        </w:rPr>
        <w:t>JSON</w:t>
      </w:r>
      <w:r w:rsidRPr="007D37DD">
        <w:rPr>
          <w:bCs w:val="0"/>
        </w:rPr>
        <w:t>. Каждый товар представлен объектом, содержащим:</w:t>
      </w:r>
    </w:p>
    <w:p w14:paraId="7C62CF35" w14:textId="1EF722E9" w:rsidR="00411C74" w:rsidRPr="007D37DD" w:rsidRDefault="00411C74" w:rsidP="00411C74">
      <w:pPr>
        <w:pStyle w:val="12"/>
        <w:rPr>
          <w:bCs w:val="0"/>
        </w:rPr>
      </w:pPr>
      <w:r w:rsidRPr="007D37DD">
        <w:rPr>
          <w:bCs w:val="0"/>
        </w:rPr>
        <w:t xml:space="preserve">– </w:t>
      </w:r>
      <w:r w:rsidRPr="007D37DD">
        <w:rPr>
          <w:bCs w:val="0"/>
          <w:lang w:val="en-US"/>
        </w:rPr>
        <w:t>id</w:t>
      </w:r>
      <w:r w:rsidRPr="007D37DD">
        <w:rPr>
          <w:bCs w:val="0"/>
        </w:rPr>
        <w:t xml:space="preserve"> — уникальный идентификатор,</w:t>
      </w:r>
    </w:p>
    <w:p w14:paraId="75B41146" w14:textId="3AEBBF25" w:rsidR="00411C74" w:rsidRPr="007D37DD" w:rsidRDefault="00411C74" w:rsidP="00411C74">
      <w:pPr>
        <w:pStyle w:val="12"/>
        <w:rPr>
          <w:bCs w:val="0"/>
        </w:rPr>
      </w:pPr>
      <w:r w:rsidRPr="007D37DD">
        <w:rPr>
          <w:bCs w:val="0"/>
        </w:rPr>
        <w:t xml:space="preserve">– </w:t>
      </w:r>
      <w:r w:rsidRPr="007D37DD">
        <w:rPr>
          <w:bCs w:val="0"/>
          <w:lang w:val="en-US"/>
        </w:rPr>
        <w:t>name</w:t>
      </w:r>
      <w:r w:rsidRPr="007D37DD">
        <w:rPr>
          <w:bCs w:val="0"/>
        </w:rPr>
        <w:t xml:space="preserve"> — название товара,</w:t>
      </w:r>
    </w:p>
    <w:p w14:paraId="18078F5C" w14:textId="5A4C56CC" w:rsidR="00411C74" w:rsidRPr="007D37DD" w:rsidRDefault="00411C74" w:rsidP="00411C74">
      <w:pPr>
        <w:pStyle w:val="12"/>
        <w:rPr>
          <w:bCs w:val="0"/>
        </w:rPr>
      </w:pPr>
      <w:r w:rsidRPr="007D37DD">
        <w:rPr>
          <w:bCs w:val="0"/>
        </w:rPr>
        <w:t xml:space="preserve">– </w:t>
      </w:r>
      <w:r w:rsidRPr="007D37DD">
        <w:rPr>
          <w:bCs w:val="0"/>
          <w:lang w:val="en-US"/>
        </w:rPr>
        <w:t>price</w:t>
      </w:r>
      <w:r w:rsidRPr="007D37DD">
        <w:rPr>
          <w:bCs w:val="0"/>
        </w:rPr>
        <w:t xml:space="preserve"> — стоимость товара.</w:t>
      </w:r>
    </w:p>
    <w:p w14:paraId="09956FBE" w14:textId="4E144983" w:rsidR="00411C74" w:rsidRPr="007D37DD" w:rsidRDefault="00411C74" w:rsidP="00411C74">
      <w:pPr>
        <w:pStyle w:val="12"/>
        <w:rPr>
          <w:bCs w:val="0"/>
        </w:rPr>
      </w:pPr>
      <w:r w:rsidRPr="007D37DD">
        <w:rPr>
          <w:bCs w:val="0"/>
        </w:rPr>
        <w:t xml:space="preserve">Ответ сопровождается заголовками </w:t>
      </w:r>
      <w:r w:rsidRPr="007D37DD">
        <w:rPr>
          <w:bCs w:val="0"/>
          <w:lang w:val="en-US"/>
        </w:rPr>
        <w:t>Cache</w:t>
      </w:r>
      <w:r w:rsidRPr="007D37DD">
        <w:rPr>
          <w:bCs w:val="0"/>
        </w:rPr>
        <w:t>-</w:t>
      </w:r>
      <w:r w:rsidRPr="007D37DD">
        <w:rPr>
          <w:bCs w:val="0"/>
          <w:lang w:val="en-US"/>
        </w:rPr>
        <w:t>Control</w:t>
      </w:r>
      <w:r w:rsidRPr="007D37DD">
        <w:rPr>
          <w:bCs w:val="0"/>
        </w:rPr>
        <w:t xml:space="preserve">: </w:t>
      </w:r>
      <w:r w:rsidRPr="007D37DD">
        <w:rPr>
          <w:bCs w:val="0"/>
          <w:lang w:val="en-US"/>
        </w:rPr>
        <w:t>no</w:t>
      </w:r>
      <w:r w:rsidRPr="007D37DD">
        <w:rPr>
          <w:bCs w:val="0"/>
        </w:rPr>
        <w:t>-</w:t>
      </w:r>
      <w:r w:rsidRPr="007D37DD">
        <w:rPr>
          <w:bCs w:val="0"/>
          <w:lang w:val="en-US"/>
        </w:rPr>
        <w:t>store</w:t>
      </w:r>
      <w:r w:rsidRPr="007D37DD">
        <w:rPr>
          <w:bCs w:val="0"/>
        </w:rPr>
        <w:t xml:space="preserve"> и </w:t>
      </w:r>
      <w:r w:rsidRPr="007D37DD">
        <w:rPr>
          <w:bCs w:val="0"/>
          <w:lang w:val="en-US"/>
        </w:rPr>
        <w:t>Pragma</w:t>
      </w:r>
      <w:r w:rsidRPr="007D37DD">
        <w:rPr>
          <w:bCs w:val="0"/>
        </w:rPr>
        <w:t xml:space="preserve">: </w:t>
      </w:r>
      <w:r w:rsidRPr="007D37DD">
        <w:rPr>
          <w:bCs w:val="0"/>
          <w:lang w:val="en-US"/>
        </w:rPr>
        <w:t>no</w:t>
      </w:r>
      <w:r w:rsidRPr="007D37DD">
        <w:rPr>
          <w:bCs w:val="0"/>
        </w:rPr>
        <w:t>-</w:t>
      </w:r>
      <w:r w:rsidRPr="007D37DD">
        <w:rPr>
          <w:bCs w:val="0"/>
          <w:lang w:val="en-US"/>
        </w:rPr>
        <w:t>cache</w:t>
      </w:r>
      <w:r w:rsidRPr="007D37DD">
        <w:rPr>
          <w:bCs w:val="0"/>
        </w:rPr>
        <w:t>, что исключает кэширование чувствительной информации. Это делает систему более безопасной при передаче данных через сети общего пользования.</w:t>
      </w:r>
    </w:p>
    <w:p w14:paraId="44EC80FF" w14:textId="77777777" w:rsidR="00411C74" w:rsidRPr="007D37DD" w:rsidRDefault="00411C74" w:rsidP="00411C74">
      <w:pPr>
        <w:pStyle w:val="12"/>
        <w:rPr>
          <w:bCs w:val="0"/>
        </w:rPr>
      </w:pPr>
      <w:r w:rsidRPr="007D37DD">
        <w:rPr>
          <w:bCs w:val="0"/>
        </w:rPr>
        <w:t>Добавление нового товара</w:t>
      </w:r>
    </w:p>
    <w:p w14:paraId="4BA66E30" w14:textId="7B5515B5" w:rsidR="00411C74" w:rsidRPr="007D37DD" w:rsidRDefault="00411C74" w:rsidP="00411C74">
      <w:pPr>
        <w:pStyle w:val="12"/>
        <w:rPr>
          <w:bCs w:val="0"/>
        </w:rPr>
      </w:pPr>
      <w:r w:rsidRPr="007D37DD">
        <w:rPr>
          <w:bCs w:val="0"/>
        </w:rPr>
        <w:t xml:space="preserve">При успешном добавлении товара система возвращает </w:t>
      </w:r>
      <w:r w:rsidRPr="007D37DD">
        <w:rPr>
          <w:bCs w:val="0"/>
          <w:lang w:val="en-US"/>
        </w:rPr>
        <w:t>HTTP</w:t>
      </w:r>
      <w:r w:rsidRPr="007D37DD">
        <w:rPr>
          <w:bCs w:val="0"/>
        </w:rPr>
        <w:t xml:space="preserve">-статус 201 </w:t>
      </w:r>
      <w:r w:rsidRPr="007D37DD">
        <w:rPr>
          <w:bCs w:val="0"/>
          <w:lang w:val="en-US"/>
        </w:rPr>
        <w:t>Created</w:t>
      </w:r>
      <w:r w:rsidRPr="007D37DD">
        <w:rPr>
          <w:bCs w:val="0"/>
        </w:rPr>
        <w:t xml:space="preserve"> и </w:t>
      </w:r>
      <w:r w:rsidRPr="007D37DD">
        <w:rPr>
          <w:bCs w:val="0"/>
          <w:lang w:val="en-US"/>
        </w:rPr>
        <w:t>JSON</w:t>
      </w:r>
      <w:r w:rsidRPr="007D37DD">
        <w:rPr>
          <w:bCs w:val="0"/>
        </w:rPr>
        <w:t>-объект, соответствующий созданному товару. Данные включают:</w:t>
      </w:r>
    </w:p>
    <w:p w14:paraId="4ADDFD28" w14:textId="5E1BCD61" w:rsidR="00411C74" w:rsidRPr="007D37DD" w:rsidRDefault="00411C74" w:rsidP="00411C74">
      <w:pPr>
        <w:pStyle w:val="12"/>
        <w:rPr>
          <w:bCs w:val="0"/>
        </w:rPr>
      </w:pPr>
      <w:r w:rsidRPr="007D37DD">
        <w:rPr>
          <w:bCs w:val="0"/>
        </w:rPr>
        <w:t xml:space="preserve">– </w:t>
      </w:r>
      <w:r w:rsidRPr="007D37DD">
        <w:rPr>
          <w:bCs w:val="0"/>
          <w:lang w:val="en-US"/>
        </w:rPr>
        <w:t>id</w:t>
      </w:r>
      <w:r w:rsidRPr="007D37DD">
        <w:rPr>
          <w:bCs w:val="0"/>
        </w:rPr>
        <w:t xml:space="preserve"> — присвоенный товару идентификатор,</w:t>
      </w:r>
    </w:p>
    <w:p w14:paraId="4145B994" w14:textId="2D8FE320" w:rsidR="00411C74" w:rsidRPr="007D37DD" w:rsidRDefault="00411C74" w:rsidP="00411C74">
      <w:pPr>
        <w:pStyle w:val="12"/>
        <w:rPr>
          <w:bCs w:val="0"/>
        </w:rPr>
      </w:pPr>
      <w:r w:rsidRPr="007D37DD">
        <w:rPr>
          <w:bCs w:val="0"/>
        </w:rPr>
        <w:t xml:space="preserve">– </w:t>
      </w:r>
      <w:r w:rsidRPr="007D37DD">
        <w:rPr>
          <w:bCs w:val="0"/>
          <w:lang w:val="en-US"/>
        </w:rPr>
        <w:t>name</w:t>
      </w:r>
      <w:r w:rsidRPr="007D37DD">
        <w:rPr>
          <w:bCs w:val="0"/>
        </w:rPr>
        <w:t xml:space="preserve"> — указанное название,</w:t>
      </w:r>
    </w:p>
    <w:p w14:paraId="2AED38A3" w14:textId="15E31B93" w:rsidR="00411C74" w:rsidRPr="007D37DD" w:rsidRDefault="00411C74" w:rsidP="00411C74">
      <w:pPr>
        <w:pStyle w:val="12"/>
        <w:rPr>
          <w:bCs w:val="0"/>
        </w:rPr>
      </w:pPr>
      <w:r w:rsidRPr="007D37DD">
        <w:rPr>
          <w:bCs w:val="0"/>
        </w:rPr>
        <w:t xml:space="preserve">– </w:t>
      </w:r>
      <w:r w:rsidRPr="007D37DD">
        <w:rPr>
          <w:bCs w:val="0"/>
          <w:lang w:val="en-US"/>
        </w:rPr>
        <w:t>price</w:t>
      </w:r>
      <w:r w:rsidRPr="007D37DD">
        <w:rPr>
          <w:bCs w:val="0"/>
        </w:rPr>
        <w:t xml:space="preserve"> — установленную цену.</w:t>
      </w:r>
    </w:p>
    <w:p w14:paraId="19E8A55F" w14:textId="0A2EA8E8" w:rsidR="00411C74" w:rsidRPr="007D37DD" w:rsidRDefault="00411C74" w:rsidP="00411C74">
      <w:pPr>
        <w:pStyle w:val="12"/>
        <w:rPr>
          <w:bCs w:val="0"/>
        </w:rPr>
      </w:pPr>
      <w:r w:rsidRPr="007D37DD">
        <w:rPr>
          <w:bCs w:val="0"/>
        </w:rPr>
        <w:t xml:space="preserve">Если данные не прошли валидацию (например, цена отрицательная или название отсутствует), возвращается статус 400 </w:t>
      </w:r>
      <w:r w:rsidRPr="007D37DD">
        <w:rPr>
          <w:bCs w:val="0"/>
          <w:lang w:val="en-US"/>
        </w:rPr>
        <w:t>Bad</w:t>
      </w:r>
      <w:r w:rsidRPr="007D37DD">
        <w:rPr>
          <w:bCs w:val="0"/>
        </w:rPr>
        <w:t xml:space="preserve"> </w:t>
      </w:r>
      <w:r w:rsidRPr="007D37DD">
        <w:rPr>
          <w:bCs w:val="0"/>
          <w:lang w:val="en-US"/>
        </w:rPr>
        <w:t>Request</w:t>
      </w:r>
      <w:r w:rsidRPr="007D37DD">
        <w:rPr>
          <w:bCs w:val="0"/>
        </w:rPr>
        <w:t xml:space="preserve"> с подробным </w:t>
      </w:r>
      <w:r w:rsidRPr="007D37DD">
        <w:rPr>
          <w:bCs w:val="0"/>
        </w:rPr>
        <w:lastRenderedPageBreak/>
        <w:t>описанием ошибки. Это позволяет клиентской части сразу выявить проблему и исправить запрос.</w:t>
      </w:r>
    </w:p>
    <w:p w14:paraId="0D1CE7E2" w14:textId="77777777" w:rsidR="00411C74" w:rsidRPr="007D37DD" w:rsidRDefault="00411C74" w:rsidP="00411C74">
      <w:pPr>
        <w:pStyle w:val="12"/>
        <w:rPr>
          <w:bCs w:val="0"/>
        </w:rPr>
      </w:pPr>
      <w:r w:rsidRPr="007D37DD">
        <w:rPr>
          <w:bCs w:val="0"/>
        </w:rPr>
        <w:t>Информация об ошибках</w:t>
      </w:r>
    </w:p>
    <w:p w14:paraId="62AD0A75" w14:textId="3B129257" w:rsidR="00411C74" w:rsidRPr="007D37DD" w:rsidRDefault="00411C74" w:rsidP="00411C74">
      <w:pPr>
        <w:pStyle w:val="12"/>
        <w:rPr>
          <w:bCs w:val="0"/>
        </w:rPr>
      </w:pPr>
      <w:r w:rsidRPr="007D37DD">
        <w:rPr>
          <w:bCs w:val="0"/>
        </w:rPr>
        <w:t>Программа предоставляет централизованную обработку исключений, которая формирует унифицированные ответы при возникновении ошибок. Примеры:</w:t>
      </w:r>
    </w:p>
    <w:p w14:paraId="23771B33" w14:textId="250E3567" w:rsidR="00411C74" w:rsidRPr="007D37DD" w:rsidRDefault="00411C74" w:rsidP="00411C74">
      <w:pPr>
        <w:pStyle w:val="12"/>
        <w:rPr>
          <w:bCs w:val="0"/>
        </w:rPr>
      </w:pPr>
      <w:r w:rsidRPr="007D37DD">
        <w:rPr>
          <w:bCs w:val="0"/>
        </w:rPr>
        <w:t xml:space="preserve">– </w:t>
      </w:r>
      <w:proofErr w:type="spellStart"/>
      <w:r w:rsidRPr="007D37DD">
        <w:rPr>
          <w:bCs w:val="0"/>
          <w:lang w:val="en-US"/>
        </w:rPr>
        <w:t>InvalidCredentialsException</w:t>
      </w:r>
      <w:proofErr w:type="spellEnd"/>
      <w:r w:rsidRPr="007D37DD">
        <w:rPr>
          <w:bCs w:val="0"/>
        </w:rPr>
        <w:t xml:space="preserve"> — возвращается при неверных учетных данных с </w:t>
      </w:r>
      <w:r w:rsidRPr="007D37DD">
        <w:rPr>
          <w:bCs w:val="0"/>
          <w:lang w:val="en-US"/>
        </w:rPr>
        <w:t>HTTP</w:t>
      </w:r>
      <w:r w:rsidRPr="007D37DD">
        <w:rPr>
          <w:bCs w:val="0"/>
        </w:rPr>
        <w:t xml:space="preserve">-статусом 401 </w:t>
      </w:r>
      <w:r w:rsidRPr="007D37DD">
        <w:rPr>
          <w:bCs w:val="0"/>
          <w:lang w:val="en-US"/>
        </w:rPr>
        <w:t>Unauthorized</w:t>
      </w:r>
      <w:r w:rsidRPr="007D37DD">
        <w:rPr>
          <w:bCs w:val="0"/>
        </w:rPr>
        <w:t>.</w:t>
      </w:r>
    </w:p>
    <w:p w14:paraId="2B5B2E33" w14:textId="4C053AA5" w:rsidR="00411C74" w:rsidRPr="007D37DD" w:rsidRDefault="00411C74" w:rsidP="00411C74">
      <w:pPr>
        <w:pStyle w:val="12"/>
        <w:rPr>
          <w:bCs w:val="0"/>
        </w:rPr>
      </w:pPr>
      <w:r w:rsidRPr="007D37DD">
        <w:rPr>
          <w:bCs w:val="0"/>
        </w:rPr>
        <w:t xml:space="preserve">– </w:t>
      </w:r>
      <w:proofErr w:type="spellStart"/>
      <w:r w:rsidRPr="007D37DD">
        <w:rPr>
          <w:bCs w:val="0"/>
          <w:lang w:val="en-US"/>
        </w:rPr>
        <w:t>UserAlreadyExistsException</w:t>
      </w:r>
      <w:proofErr w:type="spellEnd"/>
      <w:r w:rsidRPr="007D37DD">
        <w:rPr>
          <w:bCs w:val="0"/>
        </w:rPr>
        <w:t xml:space="preserve"> — генерируется при попытке зарегистрировать существующего пользователя, с кодом 400 </w:t>
      </w:r>
      <w:r w:rsidRPr="007D37DD">
        <w:rPr>
          <w:bCs w:val="0"/>
          <w:lang w:val="en-US"/>
        </w:rPr>
        <w:t>Bad</w:t>
      </w:r>
      <w:r w:rsidRPr="007D37DD">
        <w:rPr>
          <w:bCs w:val="0"/>
        </w:rPr>
        <w:t xml:space="preserve"> </w:t>
      </w:r>
      <w:r w:rsidRPr="007D37DD">
        <w:rPr>
          <w:bCs w:val="0"/>
          <w:lang w:val="en-US"/>
        </w:rPr>
        <w:t>Request</w:t>
      </w:r>
      <w:r w:rsidRPr="007D37DD">
        <w:rPr>
          <w:bCs w:val="0"/>
        </w:rPr>
        <w:t>.</w:t>
      </w:r>
    </w:p>
    <w:p w14:paraId="6408169E" w14:textId="44A39349" w:rsidR="00411C74" w:rsidRPr="007D37DD" w:rsidRDefault="00411C74" w:rsidP="00411C74">
      <w:pPr>
        <w:pStyle w:val="12"/>
        <w:rPr>
          <w:bCs w:val="0"/>
        </w:rPr>
      </w:pPr>
      <w:r w:rsidRPr="007D37DD">
        <w:rPr>
          <w:bCs w:val="0"/>
        </w:rPr>
        <w:t xml:space="preserve">– </w:t>
      </w:r>
      <w:proofErr w:type="spellStart"/>
      <w:r w:rsidRPr="007D37DD">
        <w:rPr>
          <w:bCs w:val="0"/>
          <w:lang w:val="en-US"/>
        </w:rPr>
        <w:t>InvalidProductDataException</w:t>
      </w:r>
      <w:proofErr w:type="spellEnd"/>
      <w:r w:rsidRPr="007D37DD">
        <w:rPr>
          <w:bCs w:val="0"/>
        </w:rPr>
        <w:t xml:space="preserve"> — вызывается при некорректных данных о товаре, также возвращается статус 400.</w:t>
      </w:r>
    </w:p>
    <w:p w14:paraId="53DEDA16" w14:textId="5284E713" w:rsidR="00411C74" w:rsidRPr="007D37DD" w:rsidRDefault="00411C74" w:rsidP="00411C74">
      <w:pPr>
        <w:pStyle w:val="12"/>
        <w:rPr>
          <w:bCs w:val="0"/>
        </w:rPr>
      </w:pPr>
      <w:r w:rsidRPr="007D37DD">
        <w:rPr>
          <w:bCs w:val="0"/>
        </w:rPr>
        <w:t xml:space="preserve">Клиент получает понятное сообщение об ошибке в </w:t>
      </w:r>
      <w:r w:rsidRPr="007D37DD">
        <w:rPr>
          <w:bCs w:val="0"/>
          <w:lang w:val="en-US"/>
        </w:rPr>
        <w:t>JSON</w:t>
      </w:r>
      <w:r w:rsidRPr="007D37DD">
        <w:rPr>
          <w:bCs w:val="0"/>
        </w:rPr>
        <w:t xml:space="preserve">-формате, что делает использование </w:t>
      </w:r>
      <w:r w:rsidRPr="007D37DD">
        <w:rPr>
          <w:bCs w:val="0"/>
          <w:lang w:val="en-US"/>
        </w:rPr>
        <w:t>API</w:t>
      </w:r>
      <w:r w:rsidRPr="007D37DD">
        <w:rPr>
          <w:bCs w:val="0"/>
        </w:rPr>
        <w:t xml:space="preserve"> более прозрачным и удобным для диагностики.</w:t>
      </w:r>
    </w:p>
    <w:p w14:paraId="276150F1" w14:textId="77777777" w:rsidR="00411C74" w:rsidRPr="007D37DD" w:rsidRDefault="00411C74" w:rsidP="00411C74">
      <w:pPr>
        <w:pStyle w:val="12"/>
        <w:rPr>
          <w:bCs w:val="0"/>
        </w:rPr>
      </w:pPr>
      <w:r w:rsidRPr="007D37DD">
        <w:rPr>
          <w:bCs w:val="0"/>
        </w:rPr>
        <w:t>Логирование действий</w:t>
      </w:r>
    </w:p>
    <w:p w14:paraId="2EB7B62C" w14:textId="4FA1AB14" w:rsidR="00411C74" w:rsidRPr="007D37DD" w:rsidRDefault="00411C74" w:rsidP="00411C74">
      <w:pPr>
        <w:pStyle w:val="12"/>
        <w:rPr>
          <w:bCs w:val="0"/>
        </w:rPr>
      </w:pPr>
      <w:r w:rsidRPr="007D37DD">
        <w:rPr>
          <w:bCs w:val="0"/>
        </w:rPr>
        <w:t xml:space="preserve">На уровне сервисов и фильтров программа </w:t>
      </w:r>
      <w:proofErr w:type="spellStart"/>
      <w:r w:rsidRPr="007D37DD">
        <w:rPr>
          <w:bCs w:val="0"/>
        </w:rPr>
        <w:t>логирует</w:t>
      </w:r>
      <w:proofErr w:type="spellEnd"/>
      <w:r w:rsidRPr="007D37DD">
        <w:rPr>
          <w:bCs w:val="0"/>
        </w:rPr>
        <w:t xml:space="preserve"> все ключевые события:</w:t>
      </w:r>
    </w:p>
    <w:p w14:paraId="58D4881B" w14:textId="44F13EE3" w:rsidR="00411C74" w:rsidRPr="007D37DD" w:rsidRDefault="00411C74" w:rsidP="00411C74">
      <w:pPr>
        <w:pStyle w:val="12"/>
        <w:rPr>
          <w:bCs w:val="0"/>
        </w:rPr>
      </w:pPr>
      <w:r w:rsidRPr="007D37DD">
        <w:rPr>
          <w:bCs w:val="0"/>
        </w:rPr>
        <w:t>– Регистрация новых пользователей,</w:t>
      </w:r>
    </w:p>
    <w:p w14:paraId="6C7650A4" w14:textId="29B2E2DC" w:rsidR="00411C74" w:rsidRPr="007D37DD" w:rsidRDefault="00411C74" w:rsidP="00411C74">
      <w:pPr>
        <w:pStyle w:val="12"/>
        <w:rPr>
          <w:bCs w:val="0"/>
        </w:rPr>
      </w:pPr>
      <w:r w:rsidRPr="007D37DD">
        <w:rPr>
          <w:bCs w:val="0"/>
        </w:rPr>
        <w:t>– Авторизация и вход в систему,</w:t>
      </w:r>
    </w:p>
    <w:p w14:paraId="1200A5CE" w14:textId="5F854BC2" w:rsidR="00411C74" w:rsidRPr="007D37DD" w:rsidRDefault="00411C74" w:rsidP="00411C74">
      <w:pPr>
        <w:pStyle w:val="12"/>
        <w:rPr>
          <w:bCs w:val="0"/>
        </w:rPr>
      </w:pPr>
      <w:r w:rsidRPr="007D37DD">
        <w:rPr>
          <w:bCs w:val="0"/>
        </w:rPr>
        <w:t>– Операции над товарами.</w:t>
      </w:r>
    </w:p>
    <w:p w14:paraId="2CEAB7B2" w14:textId="082CFCAE" w:rsidR="00411C74" w:rsidRPr="007D37DD" w:rsidRDefault="00411C74" w:rsidP="00411C74">
      <w:pPr>
        <w:pStyle w:val="12"/>
        <w:rPr>
          <w:bCs w:val="0"/>
        </w:rPr>
      </w:pPr>
      <w:r w:rsidRPr="007D37DD">
        <w:rPr>
          <w:bCs w:val="0"/>
          <w:lang w:val="en-US"/>
        </w:rPr>
        <w:t>ID</w:t>
      </w:r>
      <w:r w:rsidRPr="007D37DD">
        <w:rPr>
          <w:bCs w:val="0"/>
        </w:rPr>
        <w:t xml:space="preserve"> пользователя сохраняется в </w:t>
      </w:r>
      <w:r w:rsidRPr="007D37DD">
        <w:rPr>
          <w:bCs w:val="0"/>
          <w:lang w:val="en-US"/>
        </w:rPr>
        <w:t>MDC</w:t>
      </w:r>
      <w:r w:rsidRPr="007D37DD">
        <w:rPr>
          <w:bCs w:val="0"/>
        </w:rPr>
        <w:t xml:space="preserve"> (</w:t>
      </w:r>
      <w:r w:rsidRPr="007D37DD">
        <w:rPr>
          <w:bCs w:val="0"/>
          <w:lang w:val="en-US"/>
        </w:rPr>
        <w:t>Mapped</w:t>
      </w:r>
      <w:r w:rsidRPr="007D37DD">
        <w:rPr>
          <w:bCs w:val="0"/>
        </w:rPr>
        <w:t xml:space="preserve"> </w:t>
      </w:r>
      <w:r w:rsidRPr="007D37DD">
        <w:rPr>
          <w:bCs w:val="0"/>
          <w:lang w:val="en-US"/>
        </w:rPr>
        <w:t>Diagnostic</w:t>
      </w:r>
      <w:r w:rsidRPr="007D37DD">
        <w:rPr>
          <w:bCs w:val="0"/>
        </w:rPr>
        <w:t xml:space="preserve"> </w:t>
      </w:r>
      <w:r w:rsidRPr="007D37DD">
        <w:rPr>
          <w:bCs w:val="0"/>
          <w:lang w:val="en-US"/>
        </w:rPr>
        <w:t>Context</w:t>
      </w:r>
      <w:r w:rsidRPr="007D37DD">
        <w:rPr>
          <w:bCs w:val="0"/>
        </w:rPr>
        <w:t xml:space="preserve">), что позволяет точно отслеживать действия конкретного пользователя. Логи могут быть собраны и проанализированы в дальнейшем с помощью систем централизованного логирования, таких как </w:t>
      </w:r>
      <w:r w:rsidRPr="007D37DD">
        <w:rPr>
          <w:bCs w:val="0"/>
          <w:lang w:val="en-US"/>
        </w:rPr>
        <w:t>ELK</w:t>
      </w:r>
      <w:r w:rsidRPr="007D37DD">
        <w:rPr>
          <w:bCs w:val="0"/>
        </w:rPr>
        <w:t xml:space="preserve"> </w:t>
      </w:r>
      <w:r w:rsidRPr="007D37DD">
        <w:rPr>
          <w:bCs w:val="0"/>
          <w:lang w:val="en-US"/>
        </w:rPr>
        <w:t>Stack</w:t>
      </w:r>
      <w:r w:rsidRPr="007D37DD">
        <w:rPr>
          <w:bCs w:val="0"/>
        </w:rPr>
        <w:t>.</w:t>
      </w:r>
    </w:p>
    <w:p w14:paraId="4395F7C3" w14:textId="77777777" w:rsidR="00411C74" w:rsidRPr="007D37DD" w:rsidRDefault="00411C74" w:rsidP="00411C74">
      <w:pPr>
        <w:pStyle w:val="12"/>
        <w:rPr>
          <w:bCs w:val="0"/>
        </w:rPr>
      </w:pPr>
      <w:r w:rsidRPr="007D37DD">
        <w:rPr>
          <w:bCs w:val="0"/>
        </w:rPr>
        <w:t>Тестовые результаты</w:t>
      </w:r>
    </w:p>
    <w:p w14:paraId="4A35325F" w14:textId="40E64D98" w:rsidR="00411C74" w:rsidRPr="007D37DD" w:rsidRDefault="00411C74" w:rsidP="00411C74">
      <w:pPr>
        <w:pStyle w:val="12"/>
        <w:rPr>
          <w:bCs w:val="0"/>
        </w:rPr>
      </w:pPr>
      <w:r w:rsidRPr="007D37DD">
        <w:rPr>
          <w:bCs w:val="0"/>
        </w:rPr>
        <w:t xml:space="preserve">Модульные тесты, реализованные с использованием </w:t>
      </w:r>
      <w:r w:rsidRPr="007D37DD">
        <w:rPr>
          <w:bCs w:val="0"/>
          <w:lang w:val="en-US"/>
        </w:rPr>
        <w:t>JUnit</w:t>
      </w:r>
      <w:r w:rsidRPr="007D37DD">
        <w:rPr>
          <w:bCs w:val="0"/>
        </w:rPr>
        <w:t xml:space="preserve"> 5 и </w:t>
      </w:r>
      <w:r w:rsidRPr="007D37DD">
        <w:rPr>
          <w:bCs w:val="0"/>
          <w:lang w:val="en-US"/>
        </w:rPr>
        <w:t>Mockito</w:t>
      </w:r>
      <w:r w:rsidRPr="007D37DD">
        <w:rPr>
          <w:bCs w:val="0"/>
        </w:rPr>
        <w:t>, формируют выходные данные, которые позволяют проверить корректность работы контроллеров и сервисов без запуска сервера. Тесты проверяют:</w:t>
      </w:r>
    </w:p>
    <w:p w14:paraId="75DA50D5" w14:textId="254C32C9" w:rsidR="00411C74" w:rsidRPr="007D37DD" w:rsidRDefault="00411C74" w:rsidP="00411C74">
      <w:pPr>
        <w:pStyle w:val="12"/>
        <w:rPr>
          <w:bCs w:val="0"/>
        </w:rPr>
      </w:pPr>
      <w:r w:rsidRPr="007D37DD">
        <w:rPr>
          <w:bCs w:val="0"/>
        </w:rPr>
        <w:t>– Корректность регистрации и авторизации,</w:t>
      </w:r>
    </w:p>
    <w:p w14:paraId="535BF1EA" w14:textId="79C95637" w:rsidR="00411C74" w:rsidRPr="007D37DD" w:rsidRDefault="00411C74" w:rsidP="00411C74">
      <w:pPr>
        <w:pStyle w:val="12"/>
        <w:rPr>
          <w:bCs w:val="0"/>
        </w:rPr>
      </w:pPr>
      <w:r w:rsidRPr="007D37DD">
        <w:rPr>
          <w:bCs w:val="0"/>
        </w:rPr>
        <w:t>– Обработку ошибок,</w:t>
      </w:r>
    </w:p>
    <w:p w14:paraId="095C85A3" w14:textId="2CA28F09" w:rsidR="00411C74" w:rsidRPr="007D37DD" w:rsidRDefault="00411C74" w:rsidP="00411C74">
      <w:pPr>
        <w:pStyle w:val="12"/>
        <w:rPr>
          <w:bCs w:val="0"/>
        </w:rPr>
      </w:pPr>
      <w:r w:rsidRPr="007D37DD">
        <w:rPr>
          <w:bCs w:val="0"/>
        </w:rPr>
        <w:lastRenderedPageBreak/>
        <w:t>– Работу с данными.</w:t>
      </w:r>
    </w:p>
    <w:p w14:paraId="5E6CF722" w14:textId="5E3B8467" w:rsidR="00411C74" w:rsidRPr="007D37DD" w:rsidRDefault="00411C74" w:rsidP="00411C74">
      <w:pPr>
        <w:pStyle w:val="12"/>
        <w:rPr>
          <w:bCs w:val="0"/>
        </w:rPr>
      </w:pPr>
      <w:proofErr w:type="spellStart"/>
      <w:r w:rsidRPr="007D37DD">
        <w:rPr>
          <w:bCs w:val="0"/>
          <w:lang w:val="en-US"/>
        </w:rPr>
        <w:t>MockMvc</w:t>
      </w:r>
      <w:proofErr w:type="spellEnd"/>
      <w:r w:rsidRPr="007D37DD">
        <w:rPr>
          <w:bCs w:val="0"/>
        </w:rPr>
        <w:t xml:space="preserve"> используется для имитации </w:t>
      </w:r>
      <w:r w:rsidRPr="007D37DD">
        <w:rPr>
          <w:bCs w:val="0"/>
          <w:lang w:val="en-US"/>
        </w:rPr>
        <w:t>HTTP</w:t>
      </w:r>
      <w:r w:rsidRPr="007D37DD">
        <w:rPr>
          <w:bCs w:val="0"/>
        </w:rPr>
        <w:t>-запросов и проверки возвращаемых ответов, что гарантирует стабильность и предсказуемость поведения системы.</w:t>
      </w:r>
    </w:p>
    <w:p w14:paraId="7F1B7BA8" w14:textId="1551C026" w:rsidR="003E46D1" w:rsidRPr="007D37DD" w:rsidRDefault="00411C74" w:rsidP="00411C74">
      <w:pPr>
        <w:pStyle w:val="12"/>
        <w:rPr>
          <w:bCs w:val="0"/>
          <w:highlight w:val="yellow"/>
        </w:rPr>
      </w:pPr>
      <w:r w:rsidRPr="007D37DD">
        <w:rPr>
          <w:bCs w:val="0"/>
        </w:rPr>
        <w:t xml:space="preserve">Выходные данные программы охватывают все основные аспекты взаимодействия с </w:t>
      </w:r>
      <w:r w:rsidRPr="007D37DD">
        <w:rPr>
          <w:bCs w:val="0"/>
          <w:lang w:val="en-US"/>
        </w:rPr>
        <w:t>REST</w:t>
      </w:r>
      <w:r w:rsidRPr="007D37DD">
        <w:rPr>
          <w:bCs w:val="0"/>
        </w:rPr>
        <w:t xml:space="preserve"> </w:t>
      </w:r>
      <w:r w:rsidRPr="007D37DD">
        <w:rPr>
          <w:bCs w:val="0"/>
          <w:lang w:val="en-US"/>
        </w:rPr>
        <w:t>API</w:t>
      </w:r>
      <w:r w:rsidRPr="007D37DD">
        <w:rPr>
          <w:bCs w:val="0"/>
        </w:rPr>
        <w:t xml:space="preserve">: от регистрации и аутентификации до выполнения операций над товарами и обработки ошибок. Все ответы возвращаются в формате </w:t>
      </w:r>
      <w:r w:rsidRPr="007D37DD">
        <w:rPr>
          <w:bCs w:val="0"/>
          <w:lang w:val="en-US"/>
        </w:rPr>
        <w:t>JSON</w:t>
      </w:r>
      <w:r w:rsidRPr="007D37DD">
        <w:rPr>
          <w:bCs w:val="0"/>
        </w:rPr>
        <w:t>, что делает их легко обрабатываемыми клиентскими приложениями. Реализация выходных интерфейсов выполнена с соблюдением принципов безопасной разработки, что делает систему надёжной, читаемой и готовой к практическому применению.</w:t>
      </w:r>
    </w:p>
    <w:p w14:paraId="65D41200" w14:textId="77777777" w:rsidR="0029307C" w:rsidRPr="007D37DD" w:rsidRDefault="0029307C" w:rsidP="001F52B6">
      <w:pPr>
        <w:pStyle w:val="3"/>
      </w:pPr>
      <w:r w:rsidRPr="007D37DD">
        <w:t>2.3.6 Тестирование</w:t>
      </w:r>
    </w:p>
    <w:p w14:paraId="0B696220" w14:textId="54532141" w:rsidR="00411C74" w:rsidRPr="007D37DD" w:rsidRDefault="00411C74" w:rsidP="00411C74">
      <w:pPr>
        <w:pStyle w:val="12"/>
        <w:rPr>
          <w:bCs w:val="0"/>
        </w:rPr>
      </w:pPr>
      <w:r w:rsidRPr="007D37DD">
        <w:rPr>
          <w:bCs w:val="0"/>
        </w:rPr>
        <w:t>Тестирование программы проводилось с целью проверки корректности реализации ключевых функций REST API и обеспечения безопасности выполнения операций. Были использованы различные уровни тестирования: модульное, интеграционное и функциональное, что позволило охватить все слои приложения и убедиться в надёжности и предсказуемости его поведения.</w:t>
      </w:r>
    </w:p>
    <w:p w14:paraId="64E6144E" w14:textId="77777777" w:rsidR="00411C74" w:rsidRPr="007D37DD" w:rsidRDefault="00411C74" w:rsidP="00411C74">
      <w:pPr>
        <w:pStyle w:val="12"/>
        <w:rPr>
          <w:bCs w:val="0"/>
        </w:rPr>
      </w:pPr>
      <w:r w:rsidRPr="007D37DD">
        <w:rPr>
          <w:bCs w:val="0"/>
        </w:rPr>
        <w:t>Модульное тестирование</w:t>
      </w:r>
    </w:p>
    <w:p w14:paraId="19D1FB4A" w14:textId="40C80420" w:rsidR="00411C74" w:rsidRPr="007D37DD" w:rsidRDefault="00411C74" w:rsidP="00411C74">
      <w:pPr>
        <w:pStyle w:val="12"/>
        <w:rPr>
          <w:bCs w:val="0"/>
        </w:rPr>
      </w:pPr>
      <w:r w:rsidRPr="007D37DD">
        <w:rPr>
          <w:bCs w:val="0"/>
        </w:rPr>
        <w:t xml:space="preserve">Для проверки работы отдельных компонентов системы были созданы </w:t>
      </w:r>
      <w:proofErr w:type="spellStart"/>
      <w:r w:rsidRPr="007D37DD">
        <w:rPr>
          <w:bCs w:val="0"/>
        </w:rPr>
        <w:t>unit</w:t>
      </w:r>
      <w:proofErr w:type="spellEnd"/>
      <w:r w:rsidRPr="007D37DD">
        <w:rPr>
          <w:bCs w:val="0"/>
        </w:rPr>
        <w:t xml:space="preserve">-тесты, написанные с использованием </w:t>
      </w:r>
      <w:proofErr w:type="spellStart"/>
      <w:r w:rsidRPr="007D37DD">
        <w:rPr>
          <w:bCs w:val="0"/>
        </w:rPr>
        <w:t>JUnit</w:t>
      </w:r>
      <w:proofErr w:type="spellEnd"/>
      <w:r w:rsidRPr="007D37DD">
        <w:rPr>
          <w:bCs w:val="0"/>
        </w:rPr>
        <w:t xml:space="preserve"> 5 и </w:t>
      </w:r>
      <w:proofErr w:type="spellStart"/>
      <w:r w:rsidRPr="007D37DD">
        <w:rPr>
          <w:bCs w:val="0"/>
        </w:rPr>
        <w:t>Mockito</w:t>
      </w:r>
      <w:proofErr w:type="spellEnd"/>
      <w:r w:rsidRPr="007D37DD">
        <w:rPr>
          <w:bCs w:val="0"/>
        </w:rPr>
        <w:t xml:space="preserve"> . В рамках данного подхода тестируются:</w:t>
      </w:r>
    </w:p>
    <w:p w14:paraId="27A1FC22" w14:textId="4FC74803" w:rsidR="00411C74" w:rsidRPr="007D37DD" w:rsidRDefault="00411C74" w:rsidP="00411C74">
      <w:pPr>
        <w:pStyle w:val="12"/>
        <w:rPr>
          <w:bCs w:val="0"/>
        </w:rPr>
      </w:pPr>
      <w:r w:rsidRPr="007D37DD">
        <w:rPr>
          <w:bCs w:val="0"/>
        </w:rPr>
        <w:t>– Сервисы (</w:t>
      </w:r>
      <w:proofErr w:type="spellStart"/>
      <w:r w:rsidRPr="007D37DD">
        <w:rPr>
          <w:bCs w:val="0"/>
          <w:lang w:val="en-US"/>
        </w:rPr>
        <w:t>UserServiceImpl</w:t>
      </w:r>
      <w:proofErr w:type="spellEnd"/>
      <w:r w:rsidRPr="007D37DD">
        <w:rPr>
          <w:bCs w:val="0"/>
        </w:rPr>
        <w:t xml:space="preserve">, </w:t>
      </w:r>
      <w:proofErr w:type="spellStart"/>
      <w:r w:rsidRPr="007D37DD">
        <w:rPr>
          <w:bCs w:val="0"/>
          <w:lang w:val="en-US"/>
        </w:rPr>
        <w:t>ProductServiceImpl</w:t>
      </w:r>
      <w:proofErr w:type="spellEnd"/>
      <w:r w:rsidRPr="007D37DD">
        <w:rPr>
          <w:bCs w:val="0"/>
        </w:rPr>
        <w:t>)</w:t>
      </w:r>
    </w:p>
    <w:p w14:paraId="0C526B50" w14:textId="0B803CDF" w:rsidR="00411C74" w:rsidRPr="007D37DD" w:rsidRDefault="00411C74" w:rsidP="00411C74">
      <w:pPr>
        <w:pStyle w:val="12"/>
        <w:rPr>
          <w:bCs w:val="0"/>
        </w:rPr>
      </w:pPr>
      <w:r w:rsidRPr="007D37DD">
        <w:rPr>
          <w:bCs w:val="0"/>
        </w:rPr>
        <w:t>– Контроллеры (</w:t>
      </w:r>
      <w:proofErr w:type="spellStart"/>
      <w:r w:rsidRPr="007D37DD">
        <w:rPr>
          <w:bCs w:val="0"/>
          <w:lang w:val="en-US"/>
        </w:rPr>
        <w:t>AuthController</w:t>
      </w:r>
      <w:proofErr w:type="spellEnd"/>
      <w:r w:rsidRPr="007D37DD">
        <w:rPr>
          <w:bCs w:val="0"/>
        </w:rPr>
        <w:t xml:space="preserve">, </w:t>
      </w:r>
      <w:proofErr w:type="spellStart"/>
      <w:r w:rsidRPr="007D37DD">
        <w:rPr>
          <w:bCs w:val="0"/>
          <w:lang w:val="en-US"/>
        </w:rPr>
        <w:t>ProductController</w:t>
      </w:r>
      <w:proofErr w:type="spellEnd"/>
      <w:r w:rsidRPr="007D37DD">
        <w:rPr>
          <w:bCs w:val="0"/>
        </w:rPr>
        <w:t>)</w:t>
      </w:r>
    </w:p>
    <w:p w14:paraId="50EB9010" w14:textId="02C98C17" w:rsidR="00411C74" w:rsidRPr="007D37DD" w:rsidRDefault="00411C74" w:rsidP="00411C74">
      <w:pPr>
        <w:pStyle w:val="12"/>
        <w:rPr>
          <w:bCs w:val="0"/>
        </w:rPr>
      </w:pPr>
      <w:r w:rsidRPr="007D37DD">
        <w:rPr>
          <w:bCs w:val="0"/>
        </w:rPr>
        <w:t>– Утилиты безопасности (</w:t>
      </w:r>
      <w:proofErr w:type="spellStart"/>
      <w:r w:rsidRPr="007D37DD">
        <w:rPr>
          <w:bCs w:val="0"/>
        </w:rPr>
        <w:t>JwtUtils</w:t>
      </w:r>
      <w:proofErr w:type="spellEnd"/>
      <w:r w:rsidRPr="007D37DD">
        <w:rPr>
          <w:bCs w:val="0"/>
        </w:rPr>
        <w:t>)</w:t>
      </w:r>
    </w:p>
    <w:p w14:paraId="780291E5" w14:textId="633FBA36" w:rsidR="00411C74" w:rsidRPr="007D37DD" w:rsidRDefault="00411C74" w:rsidP="00411C74">
      <w:pPr>
        <w:pStyle w:val="12"/>
        <w:rPr>
          <w:bCs w:val="0"/>
        </w:rPr>
      </w:pPr>
      <w:r w:rsidRPr="007D37DD">
        <w:rPr>
          <w:bCs w:val="0"/>
        </w:rPr>
        <w:t>– Обработка исключений</w:t>
      </w:r>
    </w:p>
    <w:p w14:paraId="50BF0AB7" w14:textId="60052820" w:rsidR="00411C74" w:rsidRPr="007D37DD" w:rsidRDefault="00411C74" w:rsidP="00411C74">
      <w:pPr>
        <w:pStyle w:val="12"/>
        <w:rPr>
          <w:bCs w:val="0"/>
        </w:rPr>
      </w:pPr>
      <w:r w:rsidRPr="007D37DD">
        <w:rPr>
          <w:bCs w:val="0"/>
        </w:rPr>
        <w:t xml:space="preserve">Тесты выполнялись без запуска сервера, с использованием </w:t>
      </w:r>
      <w:proofErr w:type="spellStart"/>
      <w:r w:rsidRPr="007D37DD">
        <w:rPr>
          <w:bCs w:val="0"/>
        </w:rPr>
        <w:t>MockMvc</w:t>
      </w:r>
      <w:proofErr w:type="spellEnd"/>
      <w:r w:rsidRPr="007D37DD">
        <w:rPr>
          <w:bCs w:val="0"/>
        </w:rPr>
        <w:t xml:space="preserve">, что позволило имитировать HTTP-запросы и проверять работу контроллеров в изолированной среде. Все сервисы </w:t>
      </w:r>
      <w:proofErr w:type="spellStart"/>
      <w:r w:rsidRPr="007D37DD">
        <w:rPr>
          <w:bCs w:val="0"/>
        </w:rPr>
        <w:t>мокались</w:t>
      </w:r>
      <w:proofErr w:type="spellEnd"/>
      <w:r w:rsidRPr="007D37DD">
        <w:rPr>
          <w:bCs w:val="0"/>
        </w:rPr>
        <w:t xml:space="preserve"> с помощью </w:t>
      </w:r>
      <w:proofErr w:type="spellStart"/>
      <w:r w:rsidRPr="007D37DD">
        <w:rPr>
          <w:bCs w:val="0"/>
        </w:rPr>
        <w:t>Mockito</w:t>
      </w:r>
      <w:proofErr w:type="spellEnd"/>
      <w:r w:rsidRPr="007D37DD">
        <w:rPr>
          <w:bCs w:val="0"/>
        </w:rPr>
        <w:t>, чтобы исключить зависимости от внешних систем и ускорить процесс тестирования.</w:t>
      </w:r>
    </w:p>
    <w:p w14:paraId="5971041B" w14:textId="46AEF3B3" w:rsidR="00411C74" w:rsidRPr="007D37DD" w:rsidRDefault="00411C74" w:rsidP="00411C74">
      <w:pPr>
        <w:pStyle w:val="12"/>
        <w:rPr>
          <w:bCs w:val="0"/>
        </w:rPr>
      </w:pPr>
      <w:r w:rsidRPr="007D37DD">
        <w:rPr>
          <w:bCs w:val="0"/>
        </w:rPr>
        <w:t>Примеры проверяемых сценариев:</w:t>
      </w:r>
    </w:p>
    <w:p w14:paraId="5FB76DCD" w14:textId="40E14020" w:rsidR="00411C74" w:rsidRPr="007D37DD" w:rsidRDefault="00411C74" w:rsidP="00411C74">
      <w:pPr>
        <w:pStyle w:val="12"/>
        <w:rPr>
          <w:bCs w:val="0"/>
        </w:rPr>
      </w:pPr>
      <w:r w:rsidRPr="007D37DD">
        <w:rPr>
          <w:bCs w:val="0"/>
        </w:rPr>
        <w:lastRenderedPageBreak/>
        <w:t>– Корректная регистрация пользователя,</w:t>
      </w:r>
    </w:p>
    <w:p w14:paraId="1AFC4431" w14:textId="4FF7B4F7" w:rsidR="00411C74" w:rsidRPr="007D37DD" w:rsidRDefault="00411C74" w:rsidP="00411C74">
      <w:pPr>
        <w:pStyle w:val="12"/>
        <w:rPr>
          <w:bCs w:val="0"/>
        </w:rPr>
      </w:pPr>
      <w:r w:rsidRPr="007D37DD">
        <w:rPr>
          <w:bCs w:val="0"/>
        </w:rPr>
        <w:t xml:space="preserve">– Проверка уникальности </w:t>
      </w:r>
      <w:proofErr w:type="spellStart"/>
      <w:r w:rsidRPr="007D37DD">
        <w:rPr>
          <w:bCs w:val="0"/>
        </w:rPr>
        <w:t>email</w:t>
      </w:r>
      <w:proofErr w:type="spellEnd"/>
      <w:r w:rsidRPr="007D37DD">
        <w:rPr>
          <w:bCs w:val="0"/>
        </w:rPr>
        <w:t>,</w:t>
      </w:r>
    </w:p>
    <w:p w14:paraId="5AD0C2CC" w14:textId="7A4F84DC" w:rsidR="00411C74" w:rsidRPr="007D37DD" w:rsidRDefault="00411C74" w:rsidP="00411C74">
      <w:pPr>
        <w:pStyle w:val="12"/>
        <w:rPr>
          <w:bCs w:val="0"/>
        </w:rPr>
      </w:pPr>
      <w:r w:rsidRPr="007D37DD">
        <w:rPr>
          <w:bCs w:val="0"/>
        </w:rPr>
        <w:t>– Аутентификация с выдачей JWT-токена,</w:t>
      </w:r>
    </w:p>
    <w:p w14:paraId="15CDF264" w14:textId="40CE2923" w:rsidR="00411C74" w:rsidRPr="007D37DD" w:rsidRDefault="00411C74" w:rsidP="00411C74">
      <w:pPr>
        <w:pStyle w:val="12"/>
        <w:rPr>
          <w:bCs w:val="0"/>
        </w:rPr>
      </w:pPr>
      <w:r w:rsidRPr="007D37DD">
        <w:rPr>
          <w:bCs w:val="0"/>
        </w:rPr>
        <w:t>– Получение списка товаров,</w:t>
      </w:r>
    </w:p>
    <w:p w14:paraId="18D8977C" w14:textId="2A5939B8" w:rsidR="00411C74" w:rsidRPr="007D37DD" w:rsidRDefault="00411C74" w:rsidP="00411C74">
      <w:pPr>
        <w:pStyle w:val="12"/>
        <w:rPr>
          <w:bCs w:val="0"/>
        </w:rPr>
      </w:pPr>
      <w:r w:rsidRPr="007D37DD">
        <w:rPr>
          <w:bCs w:val="0"/>
        </w:rPr>
        <w:t>– Добавление товара с валидацией данных.</w:t>
      </w:r>
    </w:p>
    <w:p w14:paraId="2D9D9302" w14:textId="083A7BE0" w:rsidR="00411C74" w:rsidRPr="007D37DD" w:rsidRDefault="00411C74" w:rsidP="00411C74">
      <w:pPr>
        <w:pStyle w:val="12"/>
        <w:rPr>
          <w:bCs w:val="0"/>
        </w:rPr>
      </w:pPr>
      <w:r w:rsidRPr="007D37DD">
        <w:rPr>
          <w:bCs w:val="0"/>
        </w:rPr>
        <w:t xml:space="preserve">Каждый тест проверяет не только успешное выполнение операции, но и обработку ошибочных ситуаций, таких как дублирование </w:t>
      </w:r>
      <w:proofErr w:type="spellStart"/>
      <w:r w:rsidRPr="007D37DD">
        <w:rPr>
          <w:bCs w:val="0"/>
        </w:rPr>
        <w:t>email</w:t>
      </w:r>
      <w:proofErr w:type="spellEnd"/>
      <w:r w:rsidRPr="007D37DD">
        <w:rPr>
          <w:bCs w:val="0"/>
        </w:rPr>
        <w:t xml:space="preserve"> или некорректные данные о товаре.</w:t>
      </w:r>
    </w:p>
    <w:p w14:paraId="111D7657" w14:textId="77777777" w:rsidR="00411C74" w:rsidRPr="007D37DD" w:rsidRDefault="00411C74" w:rsidP="00411C74">
      <w:pPr>
        <w:pStyle w:val="12"/>
        <w:rPr>
          <w:bCs w:val="0"/>
        </w:rPr>
      </w:pPr>
      <w:r w:rsidRPr="007D37DD">
        <w:rPr>
          <w:bCs w:val="0"/>
        </w:rPr>
        <w:t xml:space="preserve">Интеграция с </w:t>
      </w:r>
      <w:proofErr w:type="spellStart"/>
      <w:r w:rsidRPr="007D37DD">
        <w:rPr>
          <w:bCs w:val="0"/>
        </w:rPr>
        <w:t>MockMvc</w:t>
      </w:r>
      <w:proofErr w:type="spellEnd"/>
    </w:p>
    <w:p w14:paraId="0277869F" w14:textId="71F2BC9B" w:rsidR="00411C74" w:rsidRPr="007D37DD" w:rsidRDefault="00411C74" w:rsidP="00411C74">
      <w:pPr>
        <w:pStyle w:val="12"/>
        <w:rPr>
          <w:bCs w:val="0"/>
        </w:rPr>
      </w:pPr>
      <w:r w:rsidRPr="007D37DD">
        <w:rPr>
          <w:bCs w:val="0"/>
        </w:rPr>
        <w:t xml:space="preserve">Для тестирования HTTP-запросов использовался фреймворк </w:t>
      </w:r>
      <w:proofErr w:type="spellStart"/>
      <w:r w:rsidRPr="007D37DD">
        <w:rPr>
          <w:bCs w:val="0"/>
        </w:rPr>
        <w:t>MockMvc</w:t>
      </w:r>
      <w:proofErr w:type="spellEnd"/>
      <w:r w:rsidRPr="007D37DD">
        <w:rPr>
          <w:bCs w:val="0"/>
        </w:rPr>
        <w:t>, позволяющий отправлять запросы к контроллерам без запуска сервера. Это дало возможность проверить:</w:t>
      </w:r>
    </w:p>
    <w:p w14:paraId="3E742893" w14:textId="5DAB428B" w:rsidR="00411C74" w:rsidRPr="007D37DD" w:rsidRDefault="00411C74" w:rsidP="00411C74">
      <w:pPr>
        <w:pStyle w:val="12"/>
        <w:rPr>
          <w:bCs w:val="0"/>
        </w:rPr>
      </w:pPr>
      <w:r w:rsidRPr="007D37DD">
        <w:rPr>
          <w:bCs w:val="0"/>
        </w:rPr>
        <w:t>– Корректность маршрутов,</w:t>
      </w:r>
    </w:p>
    <w:p w14:paraId="09456CB2" w14:textId="6D09A91E" w:rsidR="00411C74" w:rsidRPr="007D37DD" w:rsidRDefault="00411C74" w:rsidP="00411C74">
      <w:pPr>
        <w:pStyle w:val="12"/>
        <w:rPr>
          <w:bCs w:val="0"/>
        </w:rPr>
      </w:pPr>
      <w:r w:rsidRPr="007D37DD">
        <w:rPr>
          <w:bCs w:val="0"/>
        </w:rPr>
        <w:t>– Работу аннотаций @PostMapping, @GetMapping, @PreAuthorize,</w:t>
      </w:r>
    </w:p>
    <w:p w14:paraId="47679240" w14:textId="04453ACB" w:rsidR="00411C74" w:rsidRPr="007D37DD" w:rsidRDefault="00411C74" w:rsidP="00411C74">
      <w:pPr>
        <w:pStyle w:val="12"/>
        <w:rPr>
          <w:bCs w:val="0"/>
        </w:rPr>
      </w:pPr>
      <w:r w:rsidRPr="007D37DD">
        <w:rPr>
          <w:bCs w:val="0"/>
        </w:rPr>
        <w:t>– Обработку входящих JSON-данных,</w:t>
      </w:r>
    </w:p>
    <w:p w14:paraId="6B6273D2" w14:textId="70572C49" w:rsidR="00411C74" w:rsidRPr="007D37DD" w:rsidRDefault="00411C74" w:rsidP="00411C74">
      <w:pPr>
        <w:pStyle w:val="12"/>
        <w:rPr>
          <w:bCs w:val="0"/>
        </w:rPr>
      </w:pPr>
      <w:r w:rsidRPr="007D37DD">
        <w:rPr>
          <w:bCs w:val="0"/>
        </w:rPr>
        <w:t>– Возврат правильного HTTP-статуса и формата ответа.</w:t>
      </w:r>
    </w:p>
    <w:p w14:paraId="5B820D9D" w14:textId="448308BB" w:rsidR="00411C74" w:rsidRPr="007D37DD" w:rsidRDefault="00411C74" w:rsidP="00411C74">
      <w:pPr>
        <w:pStyle w:val="12"/>
        <w:rPr>
          <w:bCs w:val="0"/>
        </w:rPr>
      </w:pPr>
      <w:r w:rsidRPr="007D37DD">
        <w:rPr>
          <w:bCs w:val="0"/>
        </w:rPr>
        <w:t>Также проверялось, что заголовки безопасности (</w:t>
      </w:r>
      <w:proofErr w:type="spellStart"/>
      <w:r w:rsidRPr="007D37DD">
        <w:rPr>
          <w:bCs w:val="0"/>
        </w:rPr>
        <w:t>Cache</w:t>
      </w:r>
      <w:proofErr w:type="spellEnd"/>
      <w:r w:rsidRPr="007D37DD">
        <w:rPr>
          <w:bCs w:val="0"/>
        </w:rPr>
        <w:t xml:space="preserve">-Control, </w:t>
      </w:r>
      <w:proofErr w:type="spellStart"/>
      <w:r w:rsidRPr="007D37DD">
        <w:rPr>
          <w:bCs w:val="0"/>
        </w:rPr>
        <w:t>Pragma</w:t>
      </w:r>
      <w:proofErr w:type="spellEnd"/>
      <w:r w:rsidRPr="007D37DD">
        <w:rPr>
          <w:bCs w:val="0"/>
        </w:rPr>
        <w:t xml:space="preserve">) передаются правильно при работе с защищёнными </w:t>
      </w:r>
      <w:proofErr w:type="spellStart"/>
      <w:r w:rsidRPr="007D37DD">
        <w:rPr>
          <w:bCs w:val="0"/>
        </w:rPr>
        <w:t>эндпоинтами</w:t>
      </w:r>
      <w:proofErr w:type="spellEnd"/>
      <w:r w:rsidRPr="007D37DD">
        <w:rPr>
          <w:bCs w:val="0"/>
        </w:rPr>
        <w:t>.</w:t>
      </w:r>
    </w:p>
    <w:p w14:paraId="27511741" w14:textId="77777777" w:rsidR="00411C74" w:rsidRPr="007D37DD" w:rsidRDefault="00411C74" w:rsidP="00411C74">
      <w:pPr>
        <w:pStyle w:val="12"/>
        <w:rPr>
          <w:bCs w:val="0"/>
        </w:rPr>
      </w:pPr>
      <w:r w:rsidRPr="007D37DD">
        <w:rPr>
          <w:bCs w:val="0"/>
        </w:rPr>
        <w:t>Тестирование авторизации и безопасности</w:t>
      </w:r>
    </w:p>
    <w:p w14:paraId="2F1BC394" w14:textId="7FE5DADD" w:rsidR="00411C74" w:rsidRPr="007D37DD" w:rsidRDefault="00411C74" w:rsidP="00411C74">
      <w:pPr>
        <w:pStyle w:val="12"/>
        <w:rPr>
          <w:bCs w:val="0"/>
        </w:rPr>
      </w:pPr>
      <w:r w:rsidRPr="007D37DD">
        <w:rPr>
          <w:bCs w:val="0"/>
        </w:rPr>
        <w:t>Особое внимание было уделено тестированию механизмов аутентификации и авторизации:</w:t>
      </w:r>
    </w:p>
    <w:p w14:paraId="572AC607" w14:textId="297B5009" w:rsidR="00411C74" w:rsidRPr="007D37DD" w:rsidRDefault="00411C74" w:rsidP="00411C74">
      <w:pPr>
        <w:pStyle w:val="12"/>
        <w:rPr>
          <w:bCs w:val="0"/>
        </w:rPr>
      </w:pPr>
      <w:r w:rsidRPr="007D37DD">
        <w:rPr>
          <w:bCs w:val="0"/>
        </w:rPr>
        <w:t>– Генерация и валидация JWT-токена,</w:t>
      </w:r>
    </w:p>
    <w:p w14:paraId="1EFBDC67" w14:textId="5AAED3DD" w:rsidR="00411C74" w:rsidRPr="007D37DD" w:rsidRDefault="00411C74" w:rsidP="00411C74">
      <w:pPr>
        <w:pStyle w:val="12"/>
        <w:rPr>
          <w:bCs w:val="0"/>
        </w:rPr>
      </w:pPr>
      <w:r w:rsidRPr="007D37DD">
        <w:rPr>
          <w:bCs w:val="0"/>
        </w:rPr>
        <w:t>– Проверка ограничения доступа по ролям (ADMIN, EMPLOYEE),</w:t>
      </w:r>
    </w:p>
    <w:p w14:paraId="3F431770" w14:textId="0119AEBA" w:rsidR="00411C74" w:rsidRPr="007D37DD" w:rsidRDefault="00411C74" w:rsidP="00411C74">
      <w:pPr>
        <w:pStyle w:val="12"/>
        <w:rPr>
          <w:bCs w:val="0"/>
        </w:rPr>
      </w:pPr>
      <w:r w:rsidRPr="007D37DD">
        <w:rPr>
          <w:bCs w:val="0"/>
        </w:rPr>
        <w:t xml:space="preserve">– Отключение CSRF-атак и </w:t>
      </w:r>
      <w:proofErr w:type="spellStart"/>
      <w:r w:rsidRPr="007D37DD">
        <w:rPr>
          <w:bCs w:val="0"/>
        </w:rPr>
        <w:t>stateless</w:t>
      </w:r>
      <w:proofErr w:type="spellEnd"/>
      <w:r w:rsidRPr="007D37DD">
        <w:rPr>
          <w:bCs w:val="0"/>
        </w:rPr>
        <w:t>-архитектура.</w:t>
      </w:r>
    </w:p>
    <w:p w14:paraId="34B07736" w14:textId="40EDDA8B" w:rsidR="00411C74" w:rsidRPr="007D37DD" w:rsidRDefault="00411C74" w:rsidP="00411C74">
      <w:pPr>
        <w:pStyle w:val="12"/>
        <w:rPr>
          <w:bCs w:val="0"/>
        </w:rPr>
      </w:pPr>
      <w:r w:rsidRPr="007D37DD">
        <w:rPr>
          <w:bCs w:val="0"/>
        </w:rPr>
        <w:t>Было проведено несколько тестовых сценариев, подтверждающих, что:</w:t>
      </w:r>
    </w:p>
    <w:p w14:paraId="70DA252F" w14:textId="68706C9E" w:rsidR="00411C74" w:rsidRPr="007D37DD" w:rsidRDefault="00411C74" w:rsidP="00411C74">
      <w:pPr>
        <w:pStyle w:val="12"/>
        <w:rPr>
          <w:bCs w:val="0"/>
        </w:rPr>
      </w:pPr>
      <w:r w:rsidRPr="007D37DD">
        <w:rPr>
          <w:bCs w:val="0"/>
        </w:rPr>
        <w:t>– Только зарегистрированные пользователи могут получить доступ к /</w:t>
      </w:r>
      <w:proofErr w:type="spellStart"/>
      <w:r w:rsidRPr="007D37DD">
        <w:rPr>
          <w:bCs w:val="0"/>
        </w:rPr>
        <w:t>products</w:t>
      </w:r>
      <w:proofErr w:type="spellEnd"/>
      <w:r w:rsidRPr="007D37DD">
        <w:rPr>
          <w:bCs w:val="0"/>
        </w:rPr>
        <w:t>/**.</w:t>
      </w:r>
    </w:p>
    <w:p w14:paraId="7BD182B8" w14:textId="1D513290" w:rsidR="00411C74" w:rsidRPr="007D37DD" w:rsidRDefault="00411C74" w:rsidP="00411C74">
      <w:pPr>
        <w:pStyle w:val="12"/>
        <w:rPr>
          <w:bCs w:val="0"/>
        </w:rPr>
      </w:pPr>
      <w:r w:rsidRPr="007D37DD">
        <w:rPr>
          <w:bCs w:val="0"/>
        </w:rPr>
        <w:t>– Пользователям с ролью CLIENT доступ запрещён.</w:t>
      </w:r>
    </w:p>
    <w:p w14:paraId="2F90B66B" w14:textId="70C5285C" w:rsidR="00411C74" w:rsidRPr="007D37DD" w:rsidRDefault="00411C74" w:rsidP="00411C74">
      <w:pPr>
        <w:pStyle w:val="12"/>
        <w:rPr>
          <w:bCs w:val="0"/>
        </w:rPr>
      </w:pPr>
      <w:r w:rsidRPr="007D37DD">
        <w:rPr>
          <w:bCs w:val="0"/>
        </w:rPr>
        <w:t xml:space="preserve">– Фильтр </w:t>
      </w:r>
      <w:proofErr w:type="spellStart"/>
      <w:r w:rsidRPr="007D37DD">
        <w:rPr>
          <w:bCs w:val="0"/>
        </w:rPr>
        <w:t>JwtFilter</w:t>
      </w:r>
      <w:proofErr w:type="spellEnd"/>
      <w:r w:rsidRPr="007D37DD">
        <w:rPr>
          <w:bCs w:val="0"/>
        </w:rPr>
        <w:t xml:space="preserve"> корректно извлекает и проверяет токен.</w:t>
      </w:r>
    </w:p>
    <w:p w14:paraId="5DB2FE29" w14:textId="75384CE7" w:rsidR="00411C74" w:rsidRPr="007D37DD" w:rsidRDefault="00411C74" w:rsidP="00411C74">
      <w:pPr>
        <w:pStyle w:val="12"/>
        <w:rPr>
          <w:bCs w:val="0"/>
        </w:rPr>
      </w:pPr>
      <w:r w:rsidRPr="007D37DD">
        <w:rPr>
          <w:bCs w:val="0"/>
        </w:rPr>
        <w:t>– Заголовки безопасности добавляются к каждому ответу.</w:t>
      </w:r>
    </w:p>
    <w:p w14:paraId="36CD5C30" w14:textId="4AAA197D" w:rsidR="00411C74" w:rsidRPr="007D37DD" w:rsidRDefault="00411C74" w:rsidP="00411C74">
      <w:pPr>
        <w:pStyle w:val="12"/>
        <w:rPr>
          <w:bCs w:val="0"/>
        </w:rPr>
      </w:pPr>
      <w:r w:rsidRPr="007D37DD">
        <w:rPr>
          <w:bCs w:val="0"/>
        </w:rPr>
        <w:lastRenderedPageBreak/>
        <w:t>– Тестирование валидации данных</w:t>
      </w:r>
    </w:p>
    <w:p w14:paraId="3119C843" w14:textId="21B218FF" w:rsidR="00411C74" w:rsidRPr="007D37DD" w:rsidRDefault="00411C74" w:rsidP="00411C74">
      <w:pPr>
        <w:pStyle w:val="12"/>
        <w:rPr>
          <w:bCs w:val="0"/>
        </w:rPr>
      </w:pPr>
      <w:r w:rsidRPr="007D37DD">
        <w:rPr>
          <w:bCs w:val="0"/>
        </w:rPr>
        <w:t>Все входные данные проходят строгую валидацию на уровне контроллеров с использованием аннотаций JSR-380 (@NotBlank, @Positive). Для проверки этого механизма были разработаны тесты, которые имитируют:</w:t>
      </w:r>
    </w:p>
    <w:p w14:paraId="452482E3" w14:textId="340EF1E4" w:rsidR="00411C74" w:rsidRPr="007D37DD" w:rsidRDefault="00411C74" w:rsidP="00411C74">
      <w:pPr>
        <w:pStyle w:val="12"/>
        <w:rPr>
          <w:bCs w:val="0"/>
        </w:rPr>
      </w:pPr>
      <w:r w:rsidRPr="007D37DD">
        <w:rPr>
          <w:bCs w:val="0"/>
        </w:rPr>
        <w:t>– Отправку пустого названия товара,</w:t>
      </w:r>
    </w:p>
    <w:p w14:paraId="24BE226C" w14:textId="47252EB8" w:rsidR="00411C74" w:rsidRPr="007D37DD" w:rsidRDefault="00411C74" w:rsidP="00411C74">
      <w:pPr>
        <w:pStyle w:val="12"/>
        <w:rPr>
          <w:bCs w:val="0"/>
        </w:rPr>
      </w:pPr>
      <w:r w:rsidRPr="007D37DD">
        <w:rPr>
          <w:bCs w:val="0"/>
        </w:rPr>
        <w:t>– Некорректную цену (отрицательное число, ноль),</w:t>
      </w:r>
    </w:p>
    <w:p w14:paraId="2D3B488D" w14:textId="56BE66E9" w:rsidR="00411C74" w:rsidRPr="007D37DD" w:rsidRDefault="00411C74" w:rsidP="00411C74">
      <w:pPr>
        <w:pStyle w:val="12"/>
        <w:rPr>
          <w:bCs w:val="0"/>
        </w:rPr>
      </w:pPr>
      <w:r w:rsidRPr="007D37DD">
        <w:rPr>
          <w:bCs w:val="0"/>
        </w:rPr>
        <w:t xml:space="preserve">– Неверный </w:t>
      </w:r>
      <w:proofErr w:type="spellStart"/>
      <w:r w:rsidRPr="007D37DD">
        <w:rPr>
          <w:bCs w:val="0"/>
        </w:rPr>
        <w:t>email</w:t>
      </w:r>
      <w:proofErr w:type="spellEnd"/>
      <w:r w:rsidRPr="007D37DD">
        <w:rPr>
          <w:bCs w:val="0"/>
        </w:rPr>
        <w:t xml:space="preserve"> или пароль при регистрации и авторизации.</w:t>
      </w:r>
    </w:p>
    <w:p w14:paraId="7E68F07E" w14:textId="2993AF20" w:rsidR="00411C74" w:rsidRPr="007D37DD" w:rsidRDefault="00411C74" w:rsidP="00411C74">
      <w:pPr>
        <w:pStyle w:val="12"/>
        <w:rPr>
          <w:bCs w:val="0"/>
        </w:rPr>
      </w:pPr>
      <w:r w:rsidRPr="007D37DD">
        <w:rPr>
          <w:bCs w:val="0"/>
        </w:rPr>
        <w:t xml:space="preserve">В случае </w:t>
      </w:r>
      <w:proofErr w:type="spellStart"/>
      <w:r w:rsidRPr="007D37DD">
        <w:rPr>
          <w:bCs w:val="0"/>
        </w:rPr>
        <w:t>невалидных</w:t>
      </w:r>
      <w:proofErr w:type="spellEnd"/>
      <w:r w:rsidRPr="007D37DD">
        <w:rPr>
          <w:bCs w:val="0"/>
        </w:rPr>
        <w:t xml:space="preserve"> данных система возвращает понятное сообщение об ошибке и HTTP-статус 400 </w:t>
      </w:r>
      <w:proofErr w:type="spellStart"/>
      <w:r w:rsidRPr="007D37DD">
        <w:rPr>
          <w:bCs w:val="0"/>
        </w:rPr>
        <w:t>Bad</w:t>
      </w:r>
      <w:proofErr w:type="spellEnd"/>
      <w:r w:rsidRPr="007D37DD">
        <w:rPr>
          <w:bCs w:val="0"/>
        </w:rPr>
        <w:t xml:space="preserve"> </w:t>
      </w:r>
      <w:proofErr w:type="spellStart"/>
      <w:r w:rsidRPr="007D37DD">
        <w:rPr>
          <w:bCs w:val="0"/>
        </w:rPr>
        <w:t>Request</w:t>
      </w:r>
      <w:proofErr w:type="spellEnd"/>
      <w:r w:rsidRPr="007D37DD">
        <w:rPr>
          <w:bCs w:val="0"/>
        </w:rPr>
        <w:t>. Все эти сценарии были протестированы и подтверждены.</w:t>
      </w:r>
    </w:p>
    <w:p w14:paraId="1ADF1B32" w14:textId="77777777" w:rsidR="00411C74" w:rsidRPr="007D37DD" w:rsidRDefault="00411C74" w:rsidP="00411C74">
      <w:pPr>
        <w:pStyle w:val="12"/>
        <w:rPr>
          <w:bCs w:val="0"/>
        </w:rPr>
      </w:pPr>
      <w:r w:rsidRPr="007D37DD">
        <w:rPr>
          <w:bCs w:val="0"/>
        </w:rPr>
        <w:t>Централизованная обработка исключений</w:t>
      </w:r>
    </w:p>
    <w:p w14:paraId="669FDC74" w14:textId="355F718B" w:rsidR="00411C74" w:rsidRPr="007D37DD" w:rsidRDefault="00411C74" w:rsidP="00411C74">
      <w:pPr>
        <w:pStyle w:val="12"/>
        <w:rPr>
          <w:bCs w:val="0"/>
        </w:rPr>
      </w:pPr>
      <w:r w:rsidRPr="007D37DD">
        <w:rPr>
          <w:bCs w:val="0"/>
        </w:rPr>
        <w:t>Система использует @ControllerAdvice для централизованной обработки исключений. Проверялись следующие ситуации:</w:t>
      </w:r>
    </w:p>
    <w:p w14:paraId="1DD9425B" w14:textId="01905D74" w:rsidR="00411C74" w:rsidRPr="007D37DD" w:rsidRDefault="00411C74" w:rsidP="00F22DA2">
      <w:pPr>
        <w:pStyle w:val="a4"/>
        <w:numPr>
          <w:ilvl w:val="0"/>
          <w:numId w:val="111"/>
        </w:numPr>
      </w:pPr>
      <w:r w:rsidRPr="007D37DD">
        <w:t>Попытка зарегистрировать существующего пользователя (</w:t>
      </w:r>
      <w:proofErr w:type="spellStart"/>
      <w:r w:rsidRPr="007D37DD">
        <w:t>UserAlreadyExistsException</w:t>
      </w:r>
      <w:proofErr w:type="spellEnd"/>
      <w:r w:rsidRPr="007D37DD">
        <w:t>),</w:t>
      </w:r>
    </w:p>
    <w:p w14:paraId="32D36C55" w14:textId="302DC5A7" w:rsidR="00411C74" w:rsidRPr="007D37DD" w:rsidRDefault="00411C74" w:rsidP="00F22DA2">
      <w:pPr>
        <w:pStyle w:val="12"/>
        <w:numPr>
          <w:ilvl w:val="0"/>
          <w:numId w:val="111"/>
        </w:numPr>
        <w:tabs>
          <w:tab w:val="left" w:pos="993"/>
        </w:tabs>
        <w:rPr>
          <w:bCs w:val="0"/>
        </w:rPr>
      </w:pPr>
      <w:r w:rsidRPr="007D37DD">
        <w:rPr>
          <w:bCs w:val="0"/>
        </w:rPr>
        <w:t>Неверные учетные данные (</w:t>
      </w:r>
      <w:proofErr w:type="spellStart"/>
      <w:r w:rsidRPr="007D37DD">
        <w:rPr>
          <w:bCs w:val="0"/>
        </w:rPr>
        <w:t>InvalidCredentialsException</w:t>
      </w:r>
      <w:proofErr w:type="spellEnd"/>
      <w:r w:rsidRPr="007D37DD">
        <w:rPr>
          <w:bCs w:val="0"/>
        </w:rPr>
        <w:t>),</w:t>
      </w:r>
    </w:p>
    <w:p w14:paraId="73EFD975" w14:textId="2C44CAC9" w:rsidR="00411C74" w:rsidRPr="007D37DD" w:rsidRDefault="00411C74" w:rsidP="00F22DA2">
      <w:pPr>
        <w:pStyle w:val="12"/>
        <w:numPr>
          <w:ilvl w:val="0"/>
          <w:numId w:val="111"/>
        </w:numPr>
        <w:tabs>
          <w:tab w:val="left" w:pos="993"/>
        </w:tabs>
        <w:rPr>
          <w:bCs w:val="0"/>
        </w:rPr>
      </w:pPr>
      <w:r w:rsidRPr="007D37DD">
        <w:rPr>
          <w:bCs w:val="0"/>
        </w:rPr>
        <w:t>Некорректные данные о товаре (</w:t>
      </w:r>
      <w:proofErr w:type="spellStart"/>
      <w:r w:rsidRPr="007D37DD">
        <w:rPr>
          <w:bCs w:val="0"/>
        </w:rPr>
        <w:t>InvalidProductDataException</w:t>
      </w:r>
      <w:proofErr w:type="spellEnd"/>
      <w:r w:rsidRPr="007D37DD">
        <w:rPr>
          <w:bCs w:val="0"/>
        </w:rPr>
        <w:t>).</w:t>
      </w:r>
    </w:p>
    <w:p w14:paraId="7FBC1180" w14:textId="445CC0DB" w:rsidR="00411C74" w:rsidRPr="007D37DD" w:rsidRDefault="00411C74" w:rsidP="00411C74">
      <w:pPr>
        <w:pStyle w:val="12"/>
        <w:rPr>
          <w:bCs w:val="0"/>
        </w:rPr>
      </w:pPr>
      <w:r w:rsidRPr="007D37DD">
        <w:rPr>
          <w:bCs w:val="0"/>
        </w:rPr>
        <w:t>Тестирование показало, что все исключения перехватываются корректно, а клиент получает понятное сообщение и соответствующий HTTP-статус.</w:t>
      </w:r>
    </w:p>
    <w:p w14:paraId="6CF84B71" w14:textId="77777777" w:rsidR="00411C74" w:rsidRPr="007D37DD" w:rsidRDefault="00411C74" w:rsidP="00411C74">
      <w:pPr>
        <w:pStyle w:val="12"/>
        <w:rPr>
          <w:bCs w:val="0"/>
        </w:rPr>
      </w:pPr>
      <w:r w:rsidRPr="007D37DD">
        <w:rPr>
          <w:bCs w:val="0"/>
        </w:rPr>
        <w:t>Тестирование логики бизнес-процессов</w:t>
      </w:r>
    </w:p>
    <w:p w14:paraId="362A6EBF" w14:textId="16B54D22" w:rsidR="00411C74" w:rsidRPr="007D37DD" w:rsidRDefault="00411C74" w:rsidP="00411C74">
      <w:pPr>
        <w:pStyle w:val="12"/>
        <w:rPr>
          <w:bCs w:val="0"/>
        </w:rPr>
      </w:pPr>
      <w:r w:rsidRPr="007D37DD">
        <w:rPr>
          <w:bCs w:val="0"/>
        </w:rPr>
        <w:t>Проверка бизнес-логики проводилась на уровне сервисов. Например:</w:t>
      </w:r>
    </w:p>
    <w:p w14:paraId="14E75DC5" w14:textId="6E9C7D3F" w:rsidR="00411C74" w:rsidRPr="007D37DD" w:rsidRDefault="00411C74" w:rsidP="00411C74">
      <w:pPr>
        <w:pStyle w:val="12"/>
        <w:rPr>
          <w:bCs w:val="0"/>
        </w:rPr>
      </w:pPr>
      <w:r w:rsidRPr="007D37DD">
        <w:rPr>
          <w:bCs w:val="0"/>
        </w:rPr>
        <w:t xml:space="preserve">– При регистрации пользователя пароль шифруется с помощью </w:t>
      </w:r>
      <w:proofErr w:type="spellStart"/>
      <w:r w:rsidRPr="007D37DD">
        <w:rPr>
          <w:bCs w:val="0"/>
        </w:rPr>
        <w:t>BCryptPasswordEncoder</w:t>
      </w:r>
      <w:proofErr w:type="spellEnd"/>
      <w:r w:rsidRPr="007D37DD">
        <w:rPr>
          <w:bCs w:val="0"/>
        </w:rPr>
        <w:t>.</w:t>
      </w:r>
    </w:p>
    <w:p w14:paraId="0B0513E1" w14:textId="73130CB8" w:rsidR="00411C74" w:rsidRPr="007D37DD" w:rsidRDefault="00411C74" w:rsidP="00411C74">
      <w:pPr>
        <w:pStyle w:val="12"/>
        <w:rPr>
          <w:bCs w:val="0"/>
        </w:rPr>
      </w:pPr>
      <w:r w:rsidRPr="007D37DD">
        <w:rPr>
          <w:bCs w:val="0"/>
        </w:rPr>
        <w:t>– При добавлении товара цена проверяется на положительное значение.</w:t>
      </w:r>
    </w:p>
    <w:p w14:paraId="5CD852E3" w14:textId="47AB2326" w:rsidR="00411C74" w:rsidRPr="007D37DD" w:rsidRDefault="00411C74" w:rsidP="00411C74">
      <w:pPr>
        <w:pStyle w:val="12"/>
        <w:rPr>
          <w:bCs w:val="0"/>
        </w:rPr>
      </w:pPr>
      <w:r w:rsidRPr="007D37DD">
        <w:rPr>
          <w:bCs w:val="0"/>
        </w:rPr>
        <w:t>– При авторизации генерируется JWT-токен с правильным набором полей.</w:t>
      </w:r>
    </w:p>
    <w:p w14:paraId="3AE26E13" w14:textId="46F3EC19" w:rsidR="00411C74" w:rsidRPr="007D37DD" w:rsidRDefault="00411C74" w:rsidP="00411C74">
      <w:pPr>
        <w:pStyle w:val="12"/>
        <w:rPr>
          <w:bCs w:val="0"/>
        </w:rPr>
      </w:pPr>
      <w:r w:rsidRPr="007D37DD">
        <w:rPr>
          <w:bCs w:val="0"/>
        </w:rPr>
        <w:t>Эти проверки гарантируют, что основные функции системы работают так, как задумано, и обеспечивают защиту от распространённых ошибок.</w:t>
      </w:r>
    </w:p>
    <w:p w14:paraId="1BA5A0A7" w14:textId="77777777" w:rsidR="00411C74" w:rsidRPr="007D37DD" w:rsidRDefault="00411C74" w:rsidP="00411C74">
      <w:pPr>
        <w:pStyle w:val="12"/>
        <w:rPr>
          <w:bCs w:val="0"/>
        </w:rPr>
      </w:pPr>
      <w:r w:rsidRPr="007D37DD">
        <w:rPr>
          <w:bCs w:val="0"/>
        </w:rPr>
        <w:t>Интеграционное тестирование</w:t>
      </w:r>
    </w:p>
    <w:p w14:paraId="6E87A3DC" w14:textId="7D9136E5" w:rsidR="00411C74" w:rsidRPr="007D37DD" w:rsidRDefault="00411C74" w:rsidP="00411C74">
      <w:pPr>
        <w:pStyle w:val="12"/>
        <w:rPr>
          <w:bCs w:val="0"/>
        </w:rPr>
      </w:pPr>
      <w:r w:rsidRPr="007D37DD">
        <w:rPr>
          <w:bCs w:val="0"/>
        </w:rPr>
        <w:lastRenderedPageBreak/>
        <w:t xml:space="preserve">Хотя система представляет собой одно REST API без внешних </w:t>
      </w:r>
      <w:proofErr w:type="spellStart"/>
      <w:r w:rsidRPr="007D37DD">
        <w:rPr>
          <w:bCs w:val="0"/>
        </w:rPr>
        <w:t>микросервисов</w:t>
      </w:r>
      <w:proofErr w:type="spellEnd"/>
      <w:r w:rsidRPr="007D37DD">
        <w:rPr>
          <w:bCs w:val="0"/>
        </w:rPr>
        <w:t>, была проведена проверка взаимодействия между уровнями:</w:t>
      </w:r>
    </w:p>
    <w:p w14:paraId="64A62169" w14:textId="3E2592EE" w:rsidR="00411C74" w:rsidRPr="007D37DD" w:rsidRDefault="00411C74" w:rsidP="0099638C">
      <w:pPr>
        <w:pStyle w:val="12"/>
        <w:ind w:left="709" w:firstLine="0"/>
        <w:rPr>
          <w:bCs w:val="0"/>
        </w:rPr>
      </w:pPr>
      <w:r w:rsidRPr="007D37DD">
        <w:rPr>
          <w:bCs w:val="0"/>
        </w:rPr>
        <w:t>– Контроллер → Сервис → Репозиторий</w:t>
      </w:r>
    </w:p>
    <w:p w14:paraId="545CA7F6" w14:textId="5E7C507F" w:rsidR="00411C74" w:rsidRPr="007D37DD" w:rsidRDefault="00411C74" w:rsidP="00411C74">
      <w:pPr>
        <w:pStyle w:val="12"/>
        <w:rPr>
          <w:bCs w:val="0"/>
        </w:rPr>
      </w:pPr>
      <w:r w:rsidRPr="007D37DD">
        <w:rPr>
          <w:bCs w:val="0"/>
        </w:rPr>
        <w:t>– Фильтры безопасности → Spring Security → Контроллеры</w:t>
      </w:r>
    </w:p>
    <w:p w14:paraId="1E0FD21F" w14:textId="7EAE3E19" w:rsidR="00411C74" w:rsidRPr="007D37DD" w:rsidRDefault="00411C74" w:rsidP="00411C74">
      <w:pPr>
        <w:pStyle w:val="12"/>
        <w:rPr>
          <w:bCs w:val="0"/>
        </w:rPr>
      </w:pPr>
      <w:r w:rsidRPr="007D37DD">
        <w:rPr>
          <w:bCs w:val="0"/>
        </w:rPr>
        <w:t>Это позволило убедиться, что все зависимости внедряются корректно, а политики доступа соблюдаются.</w:t>
      </w:r>
    </w:p>
    <w:p w14:paraId="5FFCB34C" w14:textId="77777777" w:rsidR="00411C74" w:rsidRPr="007D37DD" w:rsidRDefault="00411C74" w:rsidP="00411C74">
      <w:pPr>
        <w:pStyle w:val="12"/>
        <w:rPr>
          <w:bCs w:val="0"/>
        </w:rPr>
      </w:pPr>
      <w:r w:rsidRPr="007D37DD">
        <w:rPr>
          <w:bCs w:val="0"/>
        </w:rPr>
        <w:t>Тестирование логирования</w:t>
      </w:r>
    </w:p>
    <w:p w14:paraId="6A4BD5CA" w14:textId="7C774D40" w:rsidR="00AC5C16" w:rsidRPr="007D37DD" w:rsidRDefault="00411C74" w:rsidP="00411C74">
      <w:pPr>
        <w:pStyle w:val="12"/>
        <w:rPr>
          <w:bCs w:val="0"/>
        </w:rPr>
      </w:pPr>
      <w:r w:rsidRPr="007D37DD">
        <w:rPr>
          <w:bCs w:val="0"/>
        </w:rPr>
        <w:t xml:space="preserve">Система </w:t>
      </w:r>
      <w:proofErr w:type="spellStart"/>
      <w:r w:rsidRPr="007D37DD">
        <w:rPr>
          <w:bCs w:val="0"/>
        </w:rPr>
        <w:t>логирует</w:t>
      </w:r>
      <w:proofErr w:type="spellEnd"/>
      <w:r w:rsidRPr="007D37DD">
        <w:rPr>
          <w:bCs w:val="0"/>
        </w:rPr>
        <w:t xml:space="preserve"> все ключевые события, такие как регистрация, вход и добавление товаров. ID пользователя записывается в MDC, что позволяет точно трассировать действия конкретного пользователя. Логирование проверялось через </w:t>
      </w:r>
      <w:proofErr w:type="spellStart"/>
      <w:r w:rsidRPr="007D37DD">
        <w:rPr>
          <w:bCs w:val="0"/>
        </w:rPr>
        <w:t>unit</w:t>
      </w:r>
      <w:proofErr w:type="spellEnd"/>
      <w:r w:rsidRPr="007D37DD">
        <w:rPr>
          <w:bCs w:val="0"/>
        </w:rPr>
        <w:t>-тесты и анализировалось на предмет точности и полноты информации.</w:t>
      </w:r>
    </w:p>
    <w:p w14:paraId="639B5A49" w14:textId="0882337B" w:rsidR="003E46D1" w:rsidRPr="007D37DD" w:rsidRDefault="0029307C" w:rsidP="00B14524">
      <w:pPr>
        <w:pStyle w:val="3"/>
      </w:pPr>
      <w:r w:rsidRPr="007D37DD">
        <w:t>2.3.7 Вызов и загрузка</w:t>
      </w:r>
      <w:bookmarkStart w:id="11" w:name="_Hlk198499585"/>
    </w:p>
    <w:p w14:paraId="288DB8EF" w14:textId="7EAB1124" w:rsidR="0099638C" w:rsidRPr="007D37DD" w:rsidRDefault="0099638C" w:rsidP="0099638C">
      <w:r w:rsidRPr="007D37DD">
        <w:t xml:space="preserve">Запуск разработанной программы осуществляется стандартным образом для приложений на Spring Boot. Система представляет собой REST API, которое может быть развернуто как локально, так и на сервере. Для запуска не требуется сложных инфраструктур или контейнеров, хотя предусмотрена возможность дальнейшего внедрения </w:t>
      </w:r>
      <w:proofErr w:type="spellStart"/>
      <w:r w:rsidRPr="007D37DD">
        <w:t>Docker</w:t>
      </w:r>
      <w:proofErr w:type="spellEnd"/>
      <w:r w:rsidRPr="007D37DD">
        <w:t xml:space="preserve"> для упрощения деплоя.</w:t>
      </w:r>
    </w:p>
    <w:p w14:paraId="3B4EECB1" w14:textId="77B533AF" w:rsidR="0099638C" w:rsidRPr="007D37DD" w:rsidRDefault="0099638C" w:rsidP="0099638C">
      <w:r w:rsidRPr="007D37DD">
        <w:t>После этого приложение запускается и становится доступным по адресу http://localhost:8081. Все компоненты системы начинают работу:</w:t>
      </w:r>
    </w:p>
    <w:p w14:paraId="5DDB10F9" w14:textId="0916072E" w:rsidR="0099638C" w:rsidRPr="007D37DD" w:rsidRDefault="0099638C" w:rsidP="0099638C">
      <w:pPr>
        <w:ind w:left="709" w:firstLine="0"/>
      </w:pPr>
      <w:r w:rsidRPr="007D37DD">
        <w:t>– Загружается контекст Spring,</w:t>
      </w:r>
    </w:p>
    <w:p w14:paraId="38271605" w14:textId="64CE9DCB" w:rsidR="0099638C" w:rsidRPr="007D37DD" w:rsidRDefault="0099638C" w:rsidP="0099638C">
      <w:r w:rsidRPr="007D37DD">
        <w:t>– Подключается база данных (</w:t>
      </w:r>
      <w:proofErr w:type="spellStart"/>
      <w:r w:rsidRPr="007D37DD">
        <w:t>PostgreSQL</w:t>
      </w:r>
      <w:proofErr w:type="spellEnd"/>
      <w:r w:rsidRPr="007D37DD">
        <w:t>),</w:t>
      </w:r>
    </w:p>
    <w:p w14:paraId="4E84976E" w14:textId="21B7FDC4" w:rsidR="0099638C" w:rsidRPr="007D37DD" w:rsidRDefault="0099638C" w:rsidP="0099638C">
      <w:r w:rsidRPr="007D37DD">
        <w:t>– Инициализируются репозитории, сервисы и контроллеры,</w:t>
      </w:r>
    </w:p>
    <w:p w14:paraId="4FB23A17" w14:textId="0C6E1880" w:rsidR="0099638C" w:rsidRPr="007D37DD" w:rsidRDefault="0099638C" w:rsidP="0099638C">
      <w:r w:rsidRPr="007D37DD">
        <w:t>– Настройки безопасности применяются к HTTP-запросам,</w:t>
      </w:r>
    </w:p>
    <w:p w14:paraId="62A0181C" w14:textId="4CC1C86B" w:rsidR="0099638C" w:rsidRPr="007D37DD" w:rsidRDefault="0099638C" w:rsidP="0099638C">
      <w:r w:rsidRPr="007D37DD">
        <w:t>– Внедряются зависимости через механизм DI.</w:t>
      </w:r>
    </w:p>
    <w:p w14:paraId="690F9C3F" w14:textId="29108F19" w:rsidR="0099638C" w:rsidRPr="007D37DD" w:rsidRDefault="0099638C" w:rsidP="0099638C">
      <w:r w:rsidRPr="007D37DD">
        <w:t xml:space="preserve">Сразу после запуска система готова принимать HTTP-запросы. Основные </w:t>
      </w:r>
      <w:proofErr w:type="spellStart"/>
      <w:r w:rsidRPr="007D37DD">
        <w:t>эндпоинты</w:t>
      </w:r>
      <w:proofErr w:type="spellEnd"/>
      <w:r w:rsidRPr="007D37DD">
        <w:t xml:space="preserve"> становятся доступны:</w:t>
      </w:r>
    </w:p>
    <w:p w14:paraId="16E9FCB9" w14:textId="4261EB22" w:rsidR="0099638C" w:rsidRPr="007D37DD" w:rsidRDefault="0099638C" w:rsidP="0099638C">
      <w:r w:rsidRPr="007D37DD">
        <w:t>– POST /</w:t>
      </w:r>
      <w:proofErr w:type="spellStart"/>
      <w:r w:rsidRPr="007D37DD">
        <w:t>auth</w:t>
      </w:r>
      <w:proofErr w:type="spellEnd"/>
      <w:r w:rsidRPr="007D37DD">
        <w:t>/</w:t>
      </w:r>
      <w:proofErr w:type="spellStart"/>
      <w:r w:rsidRPr="007D37DD">
        <w:t>register</w:t>
      </w:r>
      <w:proofErr w:type="spellEnd"/>
      <w:r w:rsidRPr="007D37DD">
        <w:t xml:space="preserve"> — регистрация нового пользователя,</w:t>
      </w:r>
    </w:p>
    <w:p w14:paraId="299104E6" w14:textId="0264C364" w:rsidR="0099638C" w:rsidRPr="007D37DD" w:rsidRDefault="0099638C" w:rsidP="0099638C">
      <w:pPr>
        <w:rPr>
          <w:lang w:val="en-US"/>
        </w:rPr>
      </w:pPr>
      <w:r w:rsidRPr="007D37DD">
        <w:rPr>
          <w:lang w:val="en-US"/>
        </w:rPr>
        <w:t xml:space="preserve">– POST /auth/login — </w:t>
      </w:r>
      <w:r w:rsidRPr="007D37DD">
        <w:t>получение</w:t>
      </w:r>
      <w:r w:rsidRPr="007D37DD">
        <w:rPr>
          <w:lang w:val="en-US"/>
        </w:rPr>
        <w:t xml:space="preserve"> JWT-</w:t>
      </w:r>
      <w:r w:rsidRPr="007D37DD">
        <w:t>токена</w:t>
      </w:r>
      <w:r w:rsidRPr="007D37DD">
        <w:rPr>
          <w:lang w:val="en-US"/>
        </w:rPr>
        <w:t>,</w:t>
      </w:r>
    </w:p>
    <w:p w14:paraId="3B75AE2B" w14:textId="6EB8542B" w:rsidR="0099638C" w:rsidRPr="007D37DD" w:rsidRDefault="0099638C" w:rsidP="0099638C">
      <w:r w:rsidRPr="007D37DD">
        <w:lastRenderedPageBreak/>
        <w:t>– GET /</w:t>
      </w:r>
      <w:proofErr w:type="spellStart"/>
      <w:r w:rsidRPr="007D37DD">
        <w:t>products</w:t>
      </w:r>
      <w:proofErr w:type="spellEnd"/>
      <w:r w:rsidRPr="007D37DD">
        <w:t xml:space="preserve"> — получение списка товаров (только для авторизованных),</w:t>
      </w:r>
    </w:p>
    <w:p w14:paraId="2CA76D75" w14:textId="6329889F" w:rsidR="0099638C" w:rsidRPr="007D37DD" w:rsidRDefault="0099638C" w:rsidP="0099638C">
      <w:r w:rsidRPr="007D37DD">
        <w:t>– POST /</w:t>
      </w:r>
      <w:proofErr w:type="spellStart"/>
      <w:r w:rsidRPr="007D37DD">
        <w:t>products</w:t>
      </w:r>
      <w:proofErr w:type="spellEnd"/>
      <w:r w:rsidRPr="007D37DD">
        <w:t xml:space="preserve"> — добавление товара (только для ADMIN и EMPLOYEE).</w:t>
      </w:r>
    </w:p>
    <w:p w14:paraId="6D491D85" w14:textId="2E1EE012" w:rsidR="0099638C" w:rsidRPr="007D37DD" w:rsidRDefault="0099638C" w:rsidP="0099638C">
      <w:r w:rsidRPr="007D37DD">
        <w:t>Все данные, передаваемые между клиентом и сервером, имеют формат JSON, что делает систему удобной для взаимодействия как с фронтенд-приложениями, так и мобильными клиентами.</w:t>
      </w:r>
    </w:p>
    <w:p w14:paraId="52B7C57F" w14:textId="6241035A" w:rsidR="0099638C" w:rsidRPr="007D37DD" w:rsidRDefault="0099638C" w:rsidP="0099638C">
      <w:r w:rsidRPr="007D37DD">
        <w:t xml:space="preserve">На этапе запуска программа автоматически подключается к используемой БД. По умолчанию используется встроенная H2-база данных, которая создаётся динамически и не требует предварительной настройки. При необходимости перехода к продакшн-среде можно изменить настройки в файле </w:t>
      </w:r>
      <w:proofErr w:type="spellStart"/>
      <w:r w:rsidRPr="007D37DD">
        <w:t>application.properties</w:t>
      </w:r>
      <w:proofErr w:type="spellEnd"/>
      <w:r w:rsidRPr="007D37DD">
        <w:t xml:space="preserve"> или </w:t>
      </w:r>
      <w:proofErr w:type="spellStart"/>
      <w:r w:rsidRPr="007D37DD">
        <w:t>application.yml</w:t>
      </w:r>
      <w:proofErr w:type="spellEnd"/>
      <w:r w:rsidRPr="007D37DD">
        <w:t xml:space="preserve"> для использования </w:t>
      </w:r>
      <w:proofErr w:type="spellStart"/>
      <w:r w:rsidRPr="007D37DD">
        <w:t>PostgreSQL</w:t>
      </w:r>
      <w:proofErr w:type="spellEnd"/>
      <w:r w:rsidRPr="007D37DD">
        <w:t>.</w:t>
      </w:r>
    </w:p>
    <w:p w14:paraId="4A637871" w14:textId="4E8842E3" w:rsidR="0099638C" w:rsidRPr="007D37DD" w:rsidRDefault="0099638C" w:rsidP="0099638C">
      <w:r w:rsidRPr="007D37DD">
        <w:t xml:space="preserve">Таблицы </w:t>
      </w:r>
      <w:proofErr w:type="spellStart"/>
      <w:r w:rsidRPr="007D37DD">
        <w:t>users</w:t>
      </w:r>
      <w:proofErr w:type="spellEnd"/>
      <w:r w:rsidRPr="007D37DD">
        <w:t xml:space="preserve"> и </w:t>
      </w:r>
      <w:proofErr w:type="spellStart"/>
      <w:r w:rsidRPr="007D37DD">
        <w:t>products</w:t>
      </w:r>
      <w:proofErr w:type="spellEnd"/>
      <w:r w:rsidRPr="007D37DD">
        <w:t xml:space="preserve"> создаются автоматически при первом запуске, если включена опция </w:t>
      </w:r>
      <w:proofErr w:type="spellStart"/>
      <w:r w:rsidRPr="007D37DD">
        <w:t>spring.jpa.hibernate.ddl-auto</w:t>
      </w:r>
      <w:proofErr w:type="spellEnd"/>
      <w:r w:rsidRPr="007D37DD">
        <w:t>=</w:t>
      </w:r>
      <w:proofErr w:type="spellStart"/>
      <w:r w:rsidRPr="007D37DD">
        <w:t>update</w:t>
      </w:r>
      <w:proofErr w:type="spellEnd"/>
      <w:r w:rsidRPr="007D37DD">
        <w:t>. Это позволяет избежать ручного создания структуры БД и упрощает процесс развертывания.</w:t>
      </w:r>
    </w:p>
    <w:p w14:paraId="65105E31" w14:textId="77777777" w:rsidR="0099638C" w:rsidRPr="007D37DD" w:rsidRDefault="0099638C" w:rsidP="0099638C">
      <w:r w:rsidRPr="007D37DD">
        <w:t>Использование внешних инструментов</w:t>
      </w:r>
    </w:p>
    <w:p w14:paraId="036E0FD4" w14:textId="732A892E" w:rsidR="0099638C" w:rsidRPr="007D37DD" w:rsidRDefault="0099638C" w:rsidP="0099638C">
      <w:r w:rsidRPr="007D37DD">
        <w:t>Взаимодействие с API можно выполнять с помощью различных инструментов, таких как:</w:t>
      </w:r>
    </w:p>
    <w:p w14:paraId="3061F8C1" w14:textId="3EEA7942" w:rsidR="0099638C" w:rsidRPr="007D37DD" w:rsidRDefault="0099638C" w:rsidP="0099638C">
      <w:r w:rsidRPr="007D37DD">
        <w:t xml:space="preserve">– </w:t>
      </w:r>
      <w:proofErr w:type="spellStart"/>
      <w:r w:rsidRPr="007D37DD">
        <w:t>Postman</w:t>
      </w:r>
      <w:proofErr w:type="spellEnd"/>
      <w:r w:rsidRPr="007D37DD">
        <w:t xml:space="preserve"> — удобен для тестирования запросов, проверки ответов и отладки токенов.</w:t>
      </w:r>
    </w:p>
    <w:p w14:paraId="3990DB8E" w14:textId="1AF75AB2" w:rsidR="0099638C" w:rsidRPr="007D37DD" w:rsidRDefault="0099638C" w:rsidP="0099638C">
      <w:r w:rsidRPr="007D37DD">
        <w:t xml:space="preserve">– </w:t>
      </w:r>
      <w:proofErr w:type="spellStart"/>
      <w:r w:rsidRPr="007D37DD">
        <w:t>curl</w:t>
      </w:r>
      <w:proofErr w:type="spellEnd"/>
      <w:r w:rsidRPr="007D37DD">
        <w:t xml:space="preserve"> — позволяет отправлять запросы через терминал, что полезно при автоматизации или работе в CI/CD.</w:t>
      </w:r>
    </w:p>
    <w:p w14:paraId="31705721" w14:textId="33FDEB01" w:rsidR="0099638C" w:rsidRPr="007D37DD" w:rsidRDefault="0099638C" w:rsidP="0099638C">
      <w:r w:rsidRPr="007D37DD">
        <w:t>– HTTP клиенты из мобильных и веб-приложений — могут использоваться для интеграции с клиентскими приложениями.</w:t>
      </w:r>
    </w:p>
    <w:p w14:paraId="288C167B" w14:textId="4A968A8C" w:rsidR="0099638C" w:rsidRPr="007D37DD" w:rsidRDefault="0099638C" w:rsidP="0099638C">
      <w:r w:rsidRPr="007D37DD">
        <w:t xml:space="preserve">Сервер проверяет токен с помощью фильтра </w:t>
      </w:r>
      <w:proofErr w:type="spellStart"/>
      <w:r w:rsidRPr="007D37DD">
        <w:t>JwtFilter</w:t>
      </w:r>
      <w:proofErr w:type="spellEnd"/>
      <w:r w:rsidRPr="007D37DD">
        <w:t xml:space="preserve">, и если он действителен, запрос направляется в контроллер </w:t>
      </w:r>
      <w:proofErr w:type="spellStart"/>
      <w:r w:rsidRPr="007D37DD">
        <w:t>ProductController</w:t>
      </w:r>
      <w:proofErr w:type="spellEnd"/>
      <w:r w:rsidRPr="007D37DD">
        <w:t>.</w:t>
      </w:r>
    </w:p>
    <w:p w14:paraId="214736F1" w14:textId="77777777" w:rsidR="0099638C" w:rsidRPr="007D37DD" w:rsidRDefault="0099638C" w:rsidP="0099638C">
      <w:r w:rsidRPr="007D37DD">
        <w:t>Логирование и диагностика</w:t>
      </w:r>
    </w:p>
    <w:p w14:paraId="389FD0D4" w14:textId="4B099B45" w:rsidR="0099638C" w:rsidRPr="007D37DD" w:rsidRDefault="0099638C" w:rsidP="0099638C">
      <w:r w:rsidRPr="007D37DD">
        <w:t xml:space="preserve">Во время работы система записывает ключевые события в логи. Каждый запрос к защищённым </w:t>
      </w:r>
      <w:proofErr w:type="spellStart"/>
      <w:r w:rsidRPr="007D37DD">
        <w:t>эндпоинтам</w:t>
      </w:r>
      <w:proofErr w:type="spellEnd"/>
      <w:r w:rsidRPr="007D37DD">
        <w:t xml:space="preserve"> </w:t>
      </w:r>
      <w:proofErr w:type="spellStart"/>
      <w:r w:rsidRPr="007D37DD">
        <w:t>логируется</w:t>
      </w:r>
      <w:proofErr w:type="spellEnd"/>
      <w:r w:rsidRPr="007D37DD">
        <w:t xml:space="preserve">, включая ID пользователя, тип операции и результат выполнения. Логирование выполняется с </w:t>
      </w:r>
      <w:r w:rsidRPr="007D37DD">
        <w:lastRenderedPageBreak/>
        <w:t xml:space="preserve">использованием @Slf4j из </w:t>
      </w:r>
      <w:proofErr w:type="spellStart"/>
      <w:r w:rsidRPr="007D37DD">
        <w:t>Lombok</w:t>
      </w:r>
      <w:proofErr w:type="spellEnd"/>
      <w:r w:rsidRPr="007D37DD">
        <w:t>, а ID пользователя сохраняется в MDC для точного трассирования действий конкретного клиента.</w:t>
      </w:r>
    </w:p>
    <w:p w14:paraId="661B220A" w14:textId="77777777" w:rsidR="0099638C" w:rsidRPr="007D37DD" w:rsidRDefault="0099638C" w:rsidP="0099638C">
      <w:r w:rsidRPr="007D37DD">
        <w:t>Безопасность и производительность</w:t>
      </w:r>
    </w:p>
    <w:p w14:paraId="26204A86" w14:textId="0C4DE698" w:rsidR="0099638C" w:rsidRPr="007D37DD" w:rsidRDefault="0099638C" w:rsidP="0099638C">
      <w:r w:rsidRPr="007D37DD">
        <w:t xml:space="preserve">Система спроектирована таким образом, чтобы быть легковесной и быстро запускающейся. Так как используется </w:t>
      </w:r>
      <w:proofErr w:type="spellStart"/>
      <w:r w:rsidRPr="007D37DD">
        <w:t>stateless</w:t>
      </w:r>
      <w:proofErr w:type="spellEnd"/>
      <w:r w:rsidRPr="007D37DD">
        <w:t>-архитектура с JWT, нет необходимости управлять сессиями, что снижает нагрузку на сервер. Все механизмы безопасности активируются сразу после запуска:</w:t>
      </w:r>
    </w:p>
    <w:p w14:paraId="3FD7AB34" w14:textId="70E08980" w:rsidR="0099638C" w:rsidRPr="007D37DD" w:rsidRDefault="0099638C" w:rsidP="0099638C">
      <w:r w:rsidRPr="007D37DD">
        <w:t>– Проверка токена,</w:t>
      </w:r>
    </w:p>
    <w:p w14:paraId="4FCFD064" w14:textId="3C4E0A70" w:rsidR="0099638C" w:rsidRPr="007D37DD" w:rsidRDefault="0099638C" w:rsidP="0099638C">
      <w:r w:rsidRPr="007D37DD">
        <w:t>– Валидация входных данных,</w:t>
      </w:r>
    </w:p>
    <w:p w14:paraId="727A78BF" w14:textId="2AC2599B" w:rsidR="0099638C" w:rsidRPr="007D37DD" w:rsidRDefault="0099638C" w:rsidP="0099638C">
      <w:r w:rsidRPr="007D37DD">
        <w:t>– Защита от CSRF,</w:t>
      </w:r>
    </w:p>
    <w:p w14:paraId="5F773138" w14:textId="16371CAC" w:rsidR="0099638C" w:rsidRPr="007D37DD" w:rsidRDefault="0099638C" w:rsidP="0099638C">
      <w:r w:rsidRPr="007D37DD">
        <w:t>– Заголовки безопасности.</w:t>
      </w:r>
    </w:p>
    <w:p w14:paraId="573FFCD0" w14:textId="7AA818AB" w:rsidR="0099638C" w:rsidRPr="007D37DD" w:rsidRDefault="0099638C" w:rsidP="0099638C">
      <w:r w:rsidRPr="007D37DD">
        <w:t>Это гарантирует, что система работает безопасно с самого начала и не требует дополнительных действий со стороны администратора.</w:t>
      </w:r>
    </w:p>
    <w:p w14:paraId="5BA33E96" w14:textId="78BBBA89" w:rsidR="00127547" w:rsidRPr="007D37DD" w:rsidRDefault="00127547" w:rsidP="0099638C">
      <w:r w:rsidRPr="007D37DD">
        <w:t xml:space="preserve">Таким образом, вызов и загрузка программы реализованы простым и понятным способом. Достаточно запустить приложение через </w:t>
      </w:r>
      <w:proofErr w:type="spellStart"/>
      <w:r w:rsidRPr="007D37DD">
        <w:t>Maven</w:t>
      </w:r>
      <w:proofErr w:type="spellEnd"/>
      <w:r w:rsidRPr="007D37DD">
        <w:t xml:space="preserve"> или JAR-файл, и система будет готова к работе. Простота настройки, минимальные требования к окружению и использование стандартных протоколов делают программу удобной для тестирования, демонстрации и последующего расширения. Предусмотрена возможность интеграции с </w:t>
      </w:r>
      <w:proofErr w:type="spellStart"/>
      <w:r w:rsidRPr="007D37DD">
        <w:t>Docker</w:t>
      </w:r>
      <w:proofErr w:type="spellEnd"/>
      <w:r w:rsidRPr="007D37DD">
        <w:t xml:space="preserve">, что позволит в будущем масштабировать систему и использовать её в облачных и </w:t>
      </w:r>
      <w:proofErr w:type="spellStart"/>
      <w:r w:rsidRPr="007D37DD">
        <w:t>микросервисных</w:t>
      </w:r>
      <w:proofErr w:type="spellEnd"/>
      <w:r w:rsidRPr="007D37DD">
        <w:t xml:space="preserve"> архитектурах.</w:t>
      </w:r>
    </w:p>
    <w:p w14:paraId="36009E48" w14:textId="77777777" w:rsidR="0029307C" w:rsidRPr="007D37DD" w:rsidRDefault="0029307C" w:rsidP="001F52B6">
      <w:pPr>
        <w:pStyle w:val="2"/>
      </w:pPr>
      <w:bookmarkStart w:id="12" w:name="_Toc200266282"/>
      <w:bookmarkEnd w:id="11"/>
      <w:r w:rsidRPr="007D37DD">
        <w:t>2.4 Руководство оператора</w:t>
      </w:r>
      <w:bookmarkEnd w:id="12"/>
    </w:p>
    <w:p w14:paraId="50C510E3" w14:textId="77777777" w:rsidR="0029307C" w:rsidRPr="007D37DD" w:rsidRDefault="0029307C" w:rsidP="001F52B6">
      <w:pPr>
        <w:pStyle w:val="3"/>
      </w:pPr>
      <w:r w:rsidRPr="007D37DD">
        <w:t>2.4.1 Назначение программы</w:t>
      </w:r>
    </w:p>
    <w:p w14:paraId="55141768" w14:textId="77777777" w:rsidR="008C7915" w:rsidRPr="007D37DD" w:rsidRDefault="008C7915" w:rsidP="008C7915">
      <w:r w:rsidRPr="007D37DD">
        <w:t>Программа предназначена для демонстрации методологии безопасной разработки программного обеспечения на примере реализации REST API. Она может быть использована студентами, преподавателями, начинающими и опытными разработчиками, которые хотят изучить или применять на практике современные подходы к созданию защищённых веб-приложений.</w:t>
      </w:r>
    </w:p>
    <w:p w14:paraId="7ED2E67D" w14:textId="77777777" w:rsidR="008C7915" w:rsidRPr="007D37DD" w:rsidRDefault="008C7915" w:rsidP="008C7915">
      <w:r w:rsidRPr="007D37DD">
        <w:lastRenderedPageBreak/>
        <w:t>Целевой аудиторией являются:</w:t>
      </w:r>
    </w:p>
    <w:p w14:paraId="7BE15752" w14:textId="77777777" w:rsidR="008C7915" w:rsidRPr="007D37DD" w:rsidRDefault="008C7915" w:rsidP="008C7915">
      <w:pPr>
        <w:numPr>
          <w:ilvl w:val="0"/>
          <w:numId w:val="86"/>
        </w:numPr>
      </w:pPr>
      <w:r w:rsidRPr="007D37DD">
        <w:t>Студенты и преподаватели технических специальностей — могут использовать программу как учебный пример реализации безопасной аутентификации, авторизации, шифрования паролей и ограничения доступа по ролям.</w:t>
      </w:r>
    </w:p>
    <w:p w14:paraId="0EDFE632" w14:textId="77777777" w:rsidR="008C7915" w:rsidRPr="007D37DD" w:rsidRDefault="008C7915" w:rsidP="008C7915">
      <w:pPr>
        <w:numPr>
          <w:ilvl w:val="0"/>
          <w:numId w:val="86"/>
        </w:numPr>
      </w:pPr>
      <w:r w:rsidRPr="007D37DD">
        <w:t xml:space="preserve">Разработчики </w:t>
      </w:r>
      <w:proofErr w:type="spellStart"/>
      <w:r w:rsidRPr="007D37DD">
        <w:t>backend</w:t>
      </w:r>
      <w:proofErr w:type="spellEnd"/>
      <w:r w:rsidRPr="007D37DD">
        <w:t>-приложений — могут использовать данный проект как шаблон для создания собственных безопасных REST API сервисов.</w:t>
      </w:r>
    </w:p>
    <w:p w14:paraId="3E8EB3F4" w14:textId="77777777" w:rsidR="008C7915" w:rsidRPr="007D37DD" w:rsidRDefault="008C7915" w:rsidP="008C7915">
      <w:pPr>
        <w:numPr>
          <w:ilvl w:val="0"/>
          <w:numId w:val="86"/>
        </w:numPr>
      </w:pPr>
      <w:r w:rsidRPr="007D37DD">
        <w:t>Специалисты по безопасности — могут использовать систему как тестовую площадку для анализа распространённых уязвимостей и проверки механизмов защиты.</w:t>
      </w:r>
    </w:p>
    <w:p w14:paraId="039A5C6E" w14:textId="77777777" w:rsidR="008C7915" w:rsidRPr="007D37DD" w:rsidRDefault="008C7915" w:rsidP="008C7915">
      <w:pPr>
        <w:numPr>
          <w:ilvl w:val="0"/>
          <w:numId w:val="86"/>
        </w:numPr>
      </w:pPr>
      <w:r w:rsidRPr="007D37DD">
        <w:t>Тестировщики ПО — система может служить базой для написания и отладки тест-кейсов, связанных с безопасностью и обработкой HTTP-запросов.</w:t>
      </w:r>
    </w:p>
    <w:p w14:paraId="53D891B2" w14:textId="77777777" w:rsidR="008C7915" w:rsidRPr="007D37DD" w:rsidRDefault="008C7915" w:rsidP="008C7915">
      <w:pPr>
        <w:numPr>
          <w:ilvl w:val="0"/>
          <w:numId w:val="86"/>
        </w:numPr>
      </w:pPr>
      <w:r w:rsidRPr="007D37DD">
        <w:t>Предприниматели и заказчики ПО — могут использовать программу как прототип для дальнейшего масштабирования и внедрения в реальные продукты, такие как интернет-магазины, CRM-системы или платформы управления продуктами.</w:t>
      </w:r>
    </w:p>
    <w:p w14:paraId="365A3A2C" w14:textId="77777777" w:rsidR="008C7915" w:rsidRPr="007D37DD" w:rsidRDefault="008C7915" w:rsidP="008C7915">
      <w:r w:rsidRPr="007D37DD">
        <w:t>Основная цель программы — показать, как можно реализовать безопасное REST API, соблюдая принципы современной разработки ПО:</w:t>
      </w:r>
    </w:p>
    <w:p w14:paraId="3E768207" w14:textId="77777777" w:rsidR="008C7915" w:rsidRPr="007D37DD" w:rsidRDefault="008C7915" w:rsidP="008C7915">
      <w:pPr>
        <w:numPr>
          <w:ilvl w:val="0"/>
          <w:numId w:val="85"/>
        </w:numPr>
      </w:pPr>
      <w:r w:rsidRPr="007D37DD">
        <w:t xml:space="preserve">Использование JWT для </w:t>
      </w:r>
      <w:proofErr w:type="spellStart"/>
      <w:r w:rsidRPr="007D37DD">
        <w:t>stateless</w:t>
      </w:r>
      <w:proofErr w:type="spellEnd"/>
      <w:r w:rsidRPr="007D37DD">
        <w:t>-аутентификации;</w:t>
      </w:r>
    </w:p>
    <w:p w14:paraId="63670A6D" w14:textId="77777777" w:rsidR="008C7915" w:rsidRPr="007D37DD" w:rsidRDefault="008C7915" w:rsidP="008C7915">
      <w:pPr>
        <w:numPr>
          <w:ilvl w:val="0"/>
          <w:numId w:val="85"/>
        </w:numPr>
      </w:pPr>
      <w:r w:rsidRPr="007D37DD">
        <w:t xml:space="preserve">Шифрование паролей через </w:t>
      </w:r>
      <w:proofErr w:type="spellStart"/>
      <w:r w:rsidRPr="007D37DD">
        <w:t>BCryptPasswordEncoder</w:t>
      </w:r>
      <w:proofErr w:type="spellEnd"/>
      <w:r w:rsidRPr="007D37DD">
        <w:t>;</w:t>
      </w:r>
    </w:p>
    <w:p w14:paraId="0307E72C" w14:textId="77777777" w:rsidR="008C7915" w:rsidRPr="007D37DD" w:rsidRDefault="008C7915" w:rsidP="008C7915">
      <w:pPr>
        <w:numPr>
          <w:ilvl w:val="0"/>
          <w:numId w:val="85"/>
        </w:numPr>
      </w:pPr>
      <w:r w:rsidRPr="007D37DD">
        <w:t>Валидация входных данных с помощью JSR-380;</w:t>
      </w:r>
    </w:p>
    <w:p w14:paraId="613C21DA" w14:textId="77777777" w:rsidR="008C7915" w:rsidRPr="007D37DD" w:rsidRDefault="008C7915" w:rsidP="008C7915">
      <w:pPr>
        <w:numPr>
          <w:ilvl w:val="0"/>
          <w:numId w:val="85"/>
        </w:numPr>
      </w:pPr>
      <w:r w:rsidRPr="007D37DD">
        <w:t>Ограничение доступа по ролям пользователей;</w:t>
      </w:r>
    </w:p>
    <w:p w14:paraId="5AEBA21B" w14:textId="77777777" w:rsidR="008C7915" w:rsidRPr="007D37DD" w:rsidRDefault="008C7915" w:rsidP="008C7915">
      <w:pPr>
        <w:numPr>
          <w:ilvl w:val="0"/>
          <w:numId w:val="85"/>
        </w:numPr>
      </w:pPr>
      <w:r w:rsidRPr="007D37DD">
        <w:t>Защита от распространённых уязвимостей (XSS, CSRF, SQL-инъекции);</w:t>
      </w:r>
    </w:p>
    <w:p w14:paraId="1CB6C498" w14:textId="77777777" w:rsidR="008C7915" w:rsidRPr="007D37DD" w:rsidRDefault="008C7915" w:rsidP="008C7915">
      <w:pPr>
        <w:numPr>
          <w:ilvl w:val="0"/>
          <w:numId w:val="85"/>
        </w:numPr>
      </w:pPr>
      <w:r w:rsidRPr="007D37DD">
        <w:t>Централизованная обработка ошибок;</w:t>
      </w:r>
    </w:p>
    <w:p w14:paraId="2AA0CC71" w14:textId="77777777" w:rsidR="008C7915" w:rsidRPr="007D37DD" w:rsidRDefault="008C7915" w:rsidP="008C7915">
      <w:pPr>
        <w:numPr>
          <w:ilvl w:val="0"/>
          <w:numId w:val="85"/>
        </w:numPr>
      </w:pPr>
      <w:r w:rsidRPr="007D37DD">
        <w:t>Логирование действий пользователей.</w:t>
      </w:r>
    </w:p>
    <w:p w14:paraId="75CFE0FE" w14:textId="77777777" w:rsidR="008C7915" w:rsidRPr="007D37DD" w:rsidRDefault="008C7915" w:rsidP="008C7915">
      <w:pPr>
        <w:pStyle w:val="a4"/>
        <w:numPr>
          <w:ilvl w:val="0"/>
          <w:numId w:val="85"/>
        </w:numPr>
      </w:pPr>
      <w:r w:rsidRPr="007D37DD">
        <w:t>Программа предоставляет пользователям возможность:</w:t>
      </w:r>
    </w:p>
    <w:p w14:paraId="42F7573A" w14:textId="77777777" w:rsidR="008C7915" w:rsidRPr="007D37DD" w:rsidRDefault="008C7915" w:rsidP="008C7915">
      <w:pPr>
        <w:numPr>
          <w:ilvl w:val="0"/>
          <w:numId w:val="85"/>
        </w:numPr>
      </w:pPr>
      <w:r w:rsidRPr="007D37DD">
        <w:t>Регистрироваться и авторизироваться с выдачей JWT-токена;</w:t>
      </w:r>
    </w:p>
    <w:p w14:paraId="25DA15BA" w14:textId="77777777" w:rsidR="008C7915" w:rsidRPr="007D37DD" w:rsidRDefault="008C7915" w:rsidP="008C7915">
      <w:pPr>
        <w:numPr>
          <w:ilvl w:val="0"/>
          <w:numId w:val="85"/>
        </w:numPr>
      </w:pPr>
      <w:r w:rsidRPr="007D37DD">
        <w:t>Просматривать список товаров;</w:t>
      </w:r>
    </w:p>
    <w:p w14:paraId="3A804940" w14:textId="77777777" w:rsidR="008C7915" w:rsidRPr="007D37DD" w:rsidRDefault="008C7915" w:rsidP="008C7915">
      <w:pPr>
        <w:numPr>
          <w:ilvl w:val="0"/>
          <w:numId w:val="85"/>
        </w:numPr>
      </w:pPr>
      <w:r w:rsidRPr="007D37DD">
        <w:lastRenderedPageBreak/>
        <w:t>Добавлять новые товары в зависимости от роли пользователя;</w:t>
      </w:r>
    </w:p>
    <w:p w14:paraId="6686FD6E" w14:textId="77777777" w:rsidR="008C7915" w:rsidRPr="007D37DD" w:rsidRDefault="008C7915" w:rsidP="008C7915">
      <w:pPr>
        <w:numPr>
          <w:ilvl w:val="0"/>
          <w:numId w:val="85"/>
        </w:numPr>
      </w:pPr>
      <w:r w:rsidRPr="007D37DD">
        <w:t>Получать понятные сообщения об ошибках;</w:t>
      </w:r>
    </w:p>
    <w:p w14:paraId="63B5555A" w14:textId="77777777" w:rsidR="008C7915" w:rsidRPr="007D37DD" w:rsidRDefault="008C7915" w:rsidP="008C7915">
      <w:pPr>
        <w:numPr>
          <w:ilvl w:val="0"/>
          <w:numId w:val="85"/>
        </w:numPr>
      </w:pPr>
      <w:r w:rsidRPr="007D37DD">
        <w:t>Убедиться в корректной обработке запросов и надёжности системы благодаря модульным тестам.</w:t>
      </w:r>
    </w:p>
    <w:p w14:paraId="3E984938" w14:textId="77777777" w:rsidR="008C7915" w:rsidRPr="007D37DD" w:rsidRDefault="008C7915" w:rsidP="008C7915">
      <w:r w:rsidRPr="007D37DD">
        <w:t xml:space="preserve">REST API спроектировано таким образом, чтобы его можно было легко интегрировать в мобильные приложения, фронтенд-платформы и </w:t>
      </w:r>
      <w:proofErr w:type="spellStart"/>
      <w:r w:rsidRPr="007D37DD">
        <w:t>микросервисную</w:t>
      </w:r>
      <w:proofErr w:type="spellEnd"/>
      <w:r w:rsidRPr="007D37DD">
        <w:t xml:space="preserve"> архитектуру. Все компоненты системы строго разделены: контроллеры, DTO, модели, репозитории, сервисы и фильтры, что делает её читаемой, тестируемой и расширяемой.</w:t>
      </w:r>
    </w:p>
    <w:p w14:paraId="733DB5EB" w14:textId="77777777" w:rsidR="008C7915" w:rsidRPr="007D37DD" w:rsidRDefault="008C7915" w:rsidP="008C7915">
      <w:r w:rsidRPr="007D37DD">
        <w:t xml:space="preserve">Кроме того, программа может быть основой для более сложных решений, таких как интернет-магазины, платформы электронной коммерции, системы управления продуктами и другими сущностями. При необходимости она может быть дополнена новыми </w:t>
      </w:r>
      <w:proofErr w:type="spellStart"/>
      <w:r w:rsidRPr="007D37DD">
        <w:t>эндпоинтами</w:t>
      </w:r>
      <w:proofErr w:type="spellEnd"/>
      <w:r w:rsidRPr="007D37DD">
        <w:t>, моделями и функциями, такими как оплата, корзина, история заказов и интеграция с внешними системами.</w:t>
      </w:r>
    </w:p>
    <w:p w14:paraId="5A8CA6BB" w14:textId="667B49DF" w:rsidR="008C7915" w:rsidRPr="007D37DD" w:rsidRDefault="008C7915" w:rsidP="008C7915">
      <w:r w:rsidRPr="007D37DD">
        <w:t>Таким образом, программа представляет собой готовый пример реализации безопасного REST API, который может быть использован как в образовательных целях, так и в качестве прототипа для последующего развития в профессиональной среде.</w:t>
      </w:r>
    </w:p>
    <w:p w14:paraId="1E3C9343" w14:textId="51404708" w:rsidR="00AC5C16" w:rsidRPr="007D37DD" w:rsidRDefault="0029307C" w:rsidP="005536A0">
      <w:pPr>
        <w:pStyle w:val="3"/>
      </w:pPr>
      <w:r w:rsidRPr="007D37DD">
        <w:t>2.4.2 Условия выполнения</w:t>
      </w:r>
    </w:p>
    <w:p w14:paraId="06C20F28" w14:textId="77777777" w:rsidR="005536A0" w:rsidRPr="007D37DD" w:rsidRDefault="005536A0" w:rsidP="005536A0">
      <w:r w:rsidRPr="007D37DD">
        <w:t>Для корректной работы разработанной программы, реализованной в виде REST API на языке Java с использованием фреймворка Spring Boot, необходимо соблюдение определённых условий программной и аппаратной среды. Хотя система предназначена для демонстрации методологии безопасной разработки и не предъявляет высоких требований к производительности, важно обеспечить минимальные параметры оборудования и окружения для успешного запуска и тестирования.</w:t>
      </w:r>
    </w:p>
    <w:p w14:paraId="5DCC1712" w14:textId="77777777" w:rsidR="005536A0" w:rsidRPr="007D37DD" w:rsidRDefault="005536A0" w:rsidP="005536A0"/>
    <w:p w14:paraId="799DE773" w14:textId="77777777" w:rsidR="005536A0" w:rsidRPr="007D37DD" w:rsidRDefault="005536A0" w:rsidP="005536A0">
      <w:r w:rsidRPr="007D37DD">
        <w:t>Требования к оборудованию</w:t>
      </w:r>
    </w:p>
    <w:p w14:paraId="39C525C8" w14:textId="77777777" w:rsidR="005536A0" w:rsidRPr="007D37DD" w:rsidRDefault="005536A0" w:rsidP="005536A0">
      <w:r w:rsidRPr="007D37DD">
        <w:lastRenderedPageBreak/>
        <w:t>Программа может быть запущена на стандартном персональном компьютере или сервере. Рекомендуемые характеристики:</w:t>
      </w:r>
    </w:p>
    <w:p w14:paraId="5B473F00" w14:textId="77777777" w:rsidR="005536A0" w:rsidRPr="007D37DD" w:rsidRDefault="005536A0" w:rsidP="005536A0"/>
    <w:p w14:paraId="5748B891" w14:textId="45A52994" w:rsidR="005536A0" w:rsidRPr="007D37DD" w:rsidRDefault="005536A0" w:rsidP="005536A0">
      <w:r w:rsidRPr="007D37DD">
        <w:t>Процессор: минимум 2 ядра (рекомендуется 4 ядра). Подходит любая современная модель Intel или AMD, так как приложение не требует высокой вычислительной мощности.</w:t>
      </w:r>
    </w:p>
    <w:p w14:paraId="1BDD7D27" w14:textId="6C9E9F81" w:rsidR="005536A0" w:rsidRPr="007D37DD" w:rsidRDefault="005536A0" w:rsidP="005536A0">
      <w:r w:rsidRPr="007D37DD">
        <w:t>Оперативная память: минимум 4 ГБ. Рекомендуется 8 ГБ для комфортной работы с IDE и одновременным запуском базы данных.</w:t>
      </w:r>
    </w:p>
    <w:p w14:paraId="1B16F8EB" w14:textId="61B6C700" w:rsidR="005536A0" w:rsidRPr="007D37DD" w:rsidRDefault="005536A0" w:rsidP="005536A0">
      <w:r w:rsidRPr="007D37DD">
        <w:t>Место на диске: минимум 5 ГБ свободного места на жёстком диске. Рекомендуется использование SSD для ускорения загрузки приложения и работы с базой данных.</w:t>
      </w:r>
    </w:p>
    <w:p w14:paraId="5B58083E" w14:textId="7CEAB633" w:rsidR="005536A0" w:rsidRPr="007D37DD" w:rsidRDefault="005536A0" w:rsidP="005536A0">
      <w:r w:rsidRPr="007D37DD">
        <w:t>Графическая карта: не требуется, так как программа не связана с обработкой графических данных или обучением нейросетей.</w:t>
      </w:r>
    </w:p>
    <w:p w14:paraId="5B410731" w14:textId="77777777" w:rsidR="005536A0" w:rsidRPr="007D37DD" w:rsidRDefault="005536A0" w:rsidP="005536A0">
      <w:r w:rsidRPr="007D37DD">
        <w:t>Требования к программному обеспечению</w:t>
      </w:r>
    </w:p>
    <w:p w14:paraId="68BDC661" w14:textId="77777777" w:rsidR="005536A0" w:rsidRPr="007D37DD" w:rsidRDefault="005536A0" w:rsidP="005536A0">
      <w:r w:rsidRPr="007D37DD">
        <w:t>Для запуска и разработки системы необходим следующий набор программного обеспечения:</w:t>
      </w:r>
    </w:p>
    <w:p w14:paraId="53706070" w14:textId="77777777" w:rsidR="005536A0" w:rsidRPr="007D37DD" w:rsidRDefault="005536A0" w:rsidP="005536A0"/>
    <w:p w14:paraId="1930836E" w14:textId="77777777" w:rsidR="005536A0" w:rsidRPr="007D37DD" w:rsidRDefault="005536A0" w:rsidP="005536A0">
      <w:r w:rsidRPr="007D37DD">
        <w:t>Java 17 или выше — основная платформа, на которой работает приложение.</w:t>
      </w:r>
    </w:p>
    <w:p w14:paraId="752EC529" w14:textId="77777777" w:rsidR="005536A0" w:rsidRPr="007D37DD" w:rsidRDefault="005536A0" w:rsidP="005536A0">
      <w:proofErr w:type="spellStart"/>
      <w:r w:rsidRPr="007D37DD">
        <w:t>Maven</w:t>
      </w:r>
      <w:proofErr w:type="spellEnd"/>
      <w:r w:rsidRPr="007D37DD">
        <w:t xml:space="preserve"> 3.x — система сборки проекта, обеспечивающая простое подключение зависимостей.</w:t>
      </w:r>
    </w:p>
    <w:p w14:paraId="1E4EAA8F" w14:textId="77777777" w:rsidR="005536A0" w:rsidRPr="007D37DD" w:rsidRDefault="005536A0" w:rsidP="005536A0">
      <w:proofErr w:type="spellStart"/>
      <w:r w:rsidRPr="007D37DD">
        <w:t>IntelliJ</w:t>
      </w:r>
      <w:proofErr w:type="spellEnd"/>
      <w:r w:rsidRPr="007D37DD">
        <w:t xml:space="preserve"> IDEA (Community или Ultimate) — рекомендуемая интегрированная среда разработки для работы с Spring Boot проектами.</w:t>
      </w:r>
    </w:p>
    <w:p w14:paraId="4AF202BF" w14:textId="77777777" w:rsidR="005536A0" w:rsidRPr="007D37DD" w:rsidRDefault="005536A0" w:rsidP="005536A0">
      <w:proofErr w:type="spellStart"/>
      <w:r w:rsidRPr="007D37DD">
        <w:t>Git</w:t>
      </w:r>
      <w:proofErr w:type="spellEnd"/>
      <w:r w:rsidRPr="007D37DD">
        <w:t xml:space="preserve"> — для управления версиями кода и командной разработки.</w:t>
      </w:r>
    </w:p>
    <w:p w14:paraId="41602836" w14:textId="77777777" w:rsidR="005536A0" w:rsidRPr="007D37DD" w:rsidRDefault="005536A0" w:rsidP="005536A0">
      <w:proofErr w:type="spellStart"/>
      <w:r w:rsidRPr="007D37DD">
        <w:t>Postman</w:t>
      </w:r>
      <w:proofErr w:type="spellEnd"/>
      <w:r w:rsidRPr="007D37DD">
        <w:t xml:space="preserve"> — инструмент для тестирования HTTP-запросов и проверки работы API.</w:t>
      </w:r>
    </w:p>
    <w:p w14:paraId="20F37CC1" w14:textId="2A4ECEF5" w:rsidR="005536A0" w:rsidRPr="007D37DD" w:rsidRDefault="005536A0" w:rsidP="005536A0">
      <w:r w:rsidRPr="007D37DD">
        <w:rPr>
          <w:lang w:val="en-US"/>
        </w:rPr>
        <w:t>PostgreSQL</w:t>
      </w:r>
      <w:r w:rsidRPr="007D37DD">
        <w:t xml:space="preserve"> — В случае использования </w:t>
      </w:r>
      <w:proofErr w:type="spellStart"/>
      <w:r w:rsidRPr="007D37DD">
        <w:t>PostgreSQL</w:t>
      </w:r>
      <w:proofErr w:type="spellEnd"/>
      <w:r w:rsidRPr="007D37DD">
        <w:t xml:space="preserve"> необходим соответствующий сервер баз данных.</w:t>
      </w:r>
    </w:p>
    <w:p w14:paraId="3805C97C" w14:textId="77777777" w:rsidR="005536A0" w:rsidRPr="007D37DD" w:rsidRDefault="005536A0" w:rsidP="005536A0">
      <w:r w:rsidRPr="007D37DD">
        <w:t>HTTP-сервер — встроен в Spring Boot, поэтому внешний сервер не требуется.</w:t>
      </w:r>
    </w:p>
    <w:p w14:paraId="510F7DED" w14:textId="77777777" w:rsidR="005536A0" w:rsidRPr="007D37DD" w:rsidRDefault="005536A0" w:rsidP="005536A0">
      <w:r w:rsidRPr="007D37DD">
        <w:lastRenderedPageBreak/>
        <w:t>Системные требования</w:t>
      </w:r>
    </w:p>
    <w:p w14:paraId="01BD8E75" w14:textId="6A18A963" w:rsidR="005536A0" w:rsidRPr="007D37DD" w:rsidRDefault="005536A0" w:rsidP="005536A0">
      <w:r w:rsidRPr="007D37DD">
        <w:t>Программа совместима с различными операционными системами:</w:t>
      </w:r>
    </w:p>
    <w:p w14:paraId="600ED234" w14:textId="77777777" w:rsidR="005536A0" w:rsidRPr="007D37DD" w:rsidRDefault="005536A0" w:rsidP="005536A0">
      <w:r w:rsidRPr="007D37DD">
        <w:t>Windows 10/11</w:t>
      </w:r>
    </w:p>
    <w:p w14:paraId="33A2FB79" w14:textId="77777777" w:rsidR="005536A0" w:rsidRPr="007D37DD" w:rsidRDefault="005536A0" w:rsidP="005536A0">
      <w:r w:rsidRPr="007D37DD">
        <w:t xml:space="preserve">Linux (Ubuntu, </w:t>
      </w:r>
      <w:proofErr w:type="spellStart"/>
      <w:r w:rsidRPr="007D37DD">
        <w:t>Fedora</w:t>
      </w:r>
      <w:proofErr w:type="spellEnd"/>
      <w:r w:rsidRPr="007D37DD">
        <w:t xml:space="preserve"> и другие дистрибутивы)</w:t>
      </w:r>
    </w:p>
    <w:p w14:paraId="0E960EA0" w14:textId="77777777" w:rsidR="005536A0" w:rsidRPr="007D37DD" w:rsidRDefault="005536A0" w:rsidP="005536A0">
      <w:proofErr w:type="spellStart"/>
      <w:r w:rsidRPr="007D37DD">
        <w:t>macOS</w:t>
      </w:r>
      <w:proofErr w:type="spellEnd"/>
      <w:r w:rsidRPr="007D37DD">
        <w:t xml:space="preserve"> 10.14 и выше</w:t>
      </w:r>
    </w:p>
    <w:p w14:paraId="1A1D3C29" w14:textId="42246266" w:rsidR="005536A0" w:rsidRPr="007D37DD" w:rsidRDefault="005536A0" w:rsidP="005536A0">
      <w:r w:rsidRPr="007D37DD">
        <w:t>Это позволяет использовать систему в различных средах, что делает её удобной как для локальной разработки, так и для последующего деплоя на сервере.</w:t>
      </w:r>
    </w:p>
    <w:p w14:paraId="6E99A558" w14:textId="77777777" w:rsidR="005536A0" w:rsidRPr="007D37DD" w:rsidRDefault="005536A0" w:rsidP="005536A0">
      <w:r w:rsidRPr="007D37DD">
        <w:t>Платформа исполнения</w:t>
      </w:r>
    </w:p>
    <w:p w14:paraId="32451F1E" w14:textId="433E2529" w:rsidR="005536A0" w:rsidRPr="007D37DD" w:rsidRDefault="005536A0" w:rsidP="005536A0">
      <w:r w:rsidRPr="007D37DD">
        <w:t>REST API реализовано с использованием:</w:t>
      </w:r>
    </w:p>
    <w:p w14:paraId="20C79BF7" w14:textId="77777777" w:rsidR="005536A0" w:rsidRPr="007D37DD" w:rsidRDefault="005536A0" w:rsidP="005536A0">
      <w:pPr>
        <w:pStyle w:val="a4"/>
        <w:numPr>
          <w:ilvl w:val="0"/>
          <w:numId w:val="87"/>
        </w:numPr>
        <w:rPr>
          <w:lang w:val="en-US"/>
        </w:rPr>
      </w:pPr>
      <w:r w:rsidRPr="007D37DD">
        <w:rPr>
          <w:lang w:val="en-US"/>
        </w:rPr>
        <w:t>Spring Boot 3.x</w:t>
      </w:r>
    </w:p>
    <w:p w14:paraId="24B712F2" w14:textId="77777777" w:rsidR="005536A0" w:rsidRPr="007D37DD" w:rsidRDefault="005536A0" w:rsidP="005536A0">
      <w:pPr>
        <w:pStyle w:val="a4"/>
        <w:numPr>
          <w:ilvl w:val="0"/>
          <w:numId w:val="87"/>
        </w:numPr>
        <w:rPr>
          <w:lang w:val="en-US"/>
        </w:rPr>
      </w:pPr>
      <w:r w:rsidRPr="007D37DD">
        <w:rPr>
          <w:lang w:val="en-US"/>
        </w:rPr>
        <w:t>Spring Security</w:t>
      </w:r>
    </w:p>
    <w:p w14:paraId="1E5E9AF1" w14:textId="77777777" w:rsidR="005536A0" w:rsidRPr="007D37DD" w:rsidRDefault="005536A0" w:rsidP="005536A0">
      <w:pPr>
        <w:pStyle w:val="a4"/>
        <w:numPr>
          <w:ilvl w:val="0"/>
          <w:numId w:val="87"/>
        </w:numPr>
        <w:rPr>
          <w:lang w:val="en-US"/>
        </w:rPr>
      </w:pPr>
      <w:r w:rsidRPr="007D37DD">
        <w:rPr>
          <w:lang w:val="en-US"/>
        </w:rPr>
        <w:t>Spring Data JPA</w:t>
      </w:r>
    </w:p>
    <w:p w14:paraId="2E6ADEE7" w14:textId="77777777" w:rsidR="005536A0" w:rsidRPr="007D37DD" w:rsidRDefault="005536A0" w:rsidP="005536A0">
      <w:pPr>
        <w:pStyle w:val="a4"/>
        <w:numPr>
          <w:ilvl w:val="0"/>
          <w:numId w:val="87"/>
        </w:numPr>
        <w:rPr>
          <w:lang w:val="en-US"/>
        </w:rPr>
      </w:pPr>
      <w:r w:rsidRPr="007D37DD">
        <w:rPr>
          <w:lang w:val="en-US"/>
        </w:rPr>
        <w:t>Hibernate ORM</w:t>
      </w:r>
    </w:p>
    <w:p w14:paraId="54F6051B" w14:textId="77777777" w:rsidR="005536A0" w:rsidRPr="007D37DD" w:rsidRDefault="005536A0" w:rsidP="005536A0">
      <w:pPr>
        <w:pStyle w:val="a4"/>
        <w:numPr>
          <w:ilvl w:val="0"/>
          <w:numId w:val="87"/>
        </w:numPr>
        <w:rPr>
          <w:lang w:val="en-US"/>
        </w:rPr>
      </w:pPr>
      <w:r w:rsidRPr="007D37DD">
        <w:rPr>
          <w:lang w:val="en-US"/>
        </w:rPr>
        <w:t>JWT (JSON Web Token)</w:t>
      </w:r>
    </w:p>
    <w:p w14:paraId="7D2EB7B1" w14:textId="77777777" w:rsidR="005536A0" w:rsidRPr="007D37DD" w:rsidRDefault="005536A0" w:rsidP="005536A0">
      <w:pPr>
        <w:pStyle w:val="a4"/>
        <w:numPr>
          <w:ilvl w:val="0"/>
          <w:numId w:val="87"/>
        </w:numPr>
        <w:rPr>
          <w:lang w:val="en-US"/>
        </w:rPr>
      </w:pPr>
      <w:proofErr w:type="spellStart"/>
      <w:r w:rsidRPr="007D37DD">
        <w:rPr>
          <w:lang w:val="en-US"/>
        </w:rPr>
        <w:t>BCryptPasswordEncoder</w:t>
      </w:r>
      <w:proofErr w:type="spellEnd"/>
    </w:p>
    <w:p w14:paraId="044A0E2C" w14:textId="77777777" w:rsidR="005536A0" w:rsidRPr="007D37DD" w:rsidRDefault="005536A0" w:rsidP="005536A0">
      <w:pPr>
        <w:pStyle w:val="a4"/>
        <w:numPr>
          <w:ilvl w:val="0"/>
          <w:numId w:val="87"/>
        </w:numPr>
        <w:rPr>
          <w:lang w:val="en-US"/>
        </w:rPr>
      </w:pPr>
      <w:r w:rsidRPr="007D37DD">
        <w:rPr>
          <w:lang w:val="en-US"/>
        </w:rPr>
        <w:t>Jakarta Validation (JSR-380)</w:t>
      </w:r>
    </w:p>
    <w:p w14:paraId="47C6DFAE" w14:textId="0E763203" w:rsidR="005536A0" w:rsidRPr="007D37DD" w:rsidRDefault="005536A0" w:rsidP="005536A0">
      <w:r w:rsidRPr="007D37DD">
        <w:t xml:space="preserve">Все зависимости указаны в </w:t>
      </w:r>
      <w:r w:rsidRPr="007D37DD">
        <w:rPr>
          <w:lang w:val="en-US"/>
        </w:rPr>
        <w:t>pom</w:t>
      </w:r>
      <w:r w:rsidRPr="007D37DD">
        <w:t>.</w:t>
      </w:r>
      <w:r w:rsidRPr="007D37DD">
        <w:rPr>
          <w:lang w:val="en-US"/>
        </w:rPr>
        <w:t>xml</w:t>
      </w:r>
      <w:r w:rsidRPr="007D37DD">
        <w:t xml:space="preserve">, что позволяет автоматически подключать библиотеки через </w:t>
      </w:r>
      <w:r w:rsidRPr="007D37DD">
        <w:rPr>
          <w:lang w:val="en-US"/>
        </w:rPr>
        <w:t>Maven</w:t>
      </w:r>
      <w:r w:rsidRPr="007D37DD">
        <w:t>.</w:t>
      </w:r>
    </w:p>
    <w:p w14:paraId="337FFD63" w14:textId="77777777" w:rsidR="005536A0" w:rsidRPr="007D37DD" w:rsidRDefault="005536A0" w:rsidP="005536A0">
      <w:r w:rsidRPr="007D37DD">
        <w:t>Режимы работы</w:t>
      </w:r>
    </w:p>
    <w:p w14:paraId="412A409F" w14:textId="2953C9EC" w:rsidR="005536A0" w:rsidRPr="007D37DD" w:rsidRDefault="005536A0" w:rsidP="005536A0">
      <w:r w:rsidRPr="007D37DD">
        <w:t>Программа может работать в двух режимах:</w:t>
      </w:r>
    </w:p>
    <w:p w14:paraId="0CFDD7F3" w14:textId="5275699D" w:rsidR="005536A0" w:rsidRPr="007D37DD" w:rsidRDefault="005536A0" w:rsidP="005536A0">
      <w:pPr>
        <w:pStyle w:val="a4"/>
        <w:numPr>
          <w:ilvl w:val="0"/>
          <w:numId w:val="88"/>
        </w:numPr>
      </w:pPr>
      <w:r w:rsidRPr="007D37DD">
        <w:t xml:space="preserve">Локальная разработка: запуск через IDE (например, </w:t>
      </w:r>
      <w:proofErr w:type="spellStart"/>
      <w:r w:rsidRPr="007D37DD">
        <w:t>IntelliJ</w:t>
      </w:r>
      <w:proofErr w:type="spellEnd"/>
      <w:r w:rsidRPr="007D37DD">
        <w:t xml:space="preserve"> IDEA) или с помощью команды. /</w:t>
      </w:r>
      <w:proofErr w:type="spellStart"/>
      <w:r w:rsidRPr="007D37DD">
        <w:t>mvnw</w:t>
      </w:r>
      <w:proofErr w:type="spellEnd"/>
      <w:r w:rsidRPr="007D37DD">
        <w:t xml:space="preserve"> </w:t>
      </w:r>
      <w:proofErr w:type="spellStart"/>
      <w:r w:rsidRPr="007D37DD">
        <w:t>spring-boot:run</w:t>
      </w:r>
      <w:proofErr w:type="spellEnd"/>
      <w:r w:rsidRPr="007D37DD">
        <w:t>.</w:t>
      </w:r>
    </w:p>
    <w:p w14:paraId="015243FF" w14:textId="4FE5F03D" w:rsidR="005536A0" w:rsidRPr="007D37DD" w:rsidRDefault="005536A0" w:rsidP="005536A0">
      <w:pPr>
        <w:pStyle w:val="a4"/>
        <w:numPr>
          <w:ilvl w:val="0"/>
          <w:numId w:val="88"/>
        </w:numPr>
      </w:pPr>
      <w:r w:rsidRPr="007D37DD">
        <w:t>Использование JAR-файла: после сборки проекта с помощью команды. /</w:t>
      </w:r>
      <w:proofErr w:type="spellStart"/>
      <w:r w:rsidRPr="007D37DD">
        <w:t>mvnw</w:t>
      </w:r>
      <w:proofErr w:type="spellEnd"/>
      <w:r w:rsidRPr="007D37DD">
        <w:t xml:space="preserve"> </w:t>
      </w:r>
      <w:proofErr w:type="spellStart"/>
      <w:r w:rsidRPr="007D37DD">
        <w:t>package</w:t>
      </w:r>
      <w:proofErr w:type="spellEnd"/>
      <w:r w:rsidRPr="007D37DD">
        <w:t xml:space="preserve"> можно запустить приложение с помощью </w:t>
      </w:r>
      <w:proofErr w:type="spellStart"/>
      <w:r w:rsidRPr="007D37DD">
        <w:t>java</w:t>
      </w:r>
      <w:proofErr w:type="spellEnd"/>
      <w:r w:rsidRPr="007D37DD">
        <w:t xml:space="preserve"> -</w:t>
      </w:r>
      <w:proofErr w:type="spellStart"/>
      <w:r w:rsidRPr="007D37DD">
        <w:t>jar</w:t>
      </w:r>
      <w:proofErr w:type="spellEnd"/>
      <w:r w:rsidRPr="007D37DD">
        <w:t xml:space="preserve"> secure-api.jar.</w:t>
      </w:r>
    </w:p>
    <w:p w14:paraId="4C074263" w14:textId="77777777" w:rsidR="005536A0" w:rsidRPr="007D37DD" w:rsidRDefault="005536A0" w:rsidP="005536A0">
      <w:r w:rsidRPr="007D37DD">
        <w:t>Условия тестирования</w:t>
      </w:r>
    </w:p>
    <w:p w14:paraId="5AE9293F" w14:textId="535CC739" w:rsidR="005536A0" w:rsidRPr="007D37DD" w:rsidRDefault="005536A0" w:rsidP="005536A0">
      <w:pPr>
        <w:pStyle w:val="a4"/>
        <w:numPr>
          <w:ilvl w:val="0"/>
          <w:numId w:val="89"/>
        </w:numPr>
        <w:rPr>
          <w:lang w:val="en-US"/>
        </w:rPr>
      </w:pPr>
      <w:r w:rsidRPr="007D37DD">
        <w:t>Для модульного тестирования используются:</w:t>
      </w:r>
    </w:p>
    <w:p w14:paraId="3DE048D4" w14:textId="77777777" w:rsidR="005536A0" w:rsidRPr="007D37DD" w:rsidRDefault="005536A0" w:rsidP="005536A0">
      <w:pPr>
        <w:pStyle w:val="a4"/>
        <w:numPr>
          <w:ilvl w:val="0"/>
          <w:numId w:val="89"/>
        </w:numPr>
      </w:pPr>
      <w:proofErr w:type="spellStart"/>
      <w:r w:rsidRPr="007D37DD">
        <w:t>JUnit</w:t>
      </w:r>
      <w:proofErr w:type="spellEnd"/>
      <w:r w:rsidRPr="007D37DD">
        <w:t xml:space="preserve"> 5 — для написания и запуска тестов,</w:t>
      </w:r>
    </w:p>
    <w:p w14:paraId="6056B8EB" w14:textId="77777777" w:rsidR="005536A0" w:rsidRPr="007D37DD" w:rsidRDefault="005536A0" w:rsidP="005536A0">
      <w:pPr>
        <w:pStyle w:val="a4"/>
        <w:numPr>
          <w:ilvl w:val="0"/>
          <w:numId w:val="89"/>
        </w:numPr>
      </w:pPr>
      <w:proofErr w:type="spellStart"/>
      <w:r w:rsidRPr="007D37DD">
        <w:t>Mockito</w:t>
      </w:r>
      <w:proofErr w:type="spellEnd"/>
      <w:r w:rsidRPr="007D37DD">
        <w:t xml:space="preserve"> — для </w:t>
      </w:r>
      <w:proofErr w:type="spellStart"/>
      <w:r w:rsidRPr="007D37DD">
        <w:t>мокирования</w:t>
      </w:r>
      <w:proofErr w:type="spellEnd"/>
      <w:r w:rsidRPr="007D37DD">
        <w:t xml:space="preserve"> сервисов и репозиториев,</w:t>
      </w:r>
    </w:p>
    <w:p w14:paraId="7A00E948" w14:textId="77777777" w:rsidR="005536A0" w:rsidRPr="007D37DD" w:rsidRDefault="005536A0" w:rsidP="005536A0">
      <w:pPr>
        <w:pStyle w:val="a4"/>
        <w:numPr>
          <w:ilvl w:val="0"/>
          <w:numId w:val="89"/>
        </w:numPr>
      </w:pPr>
      <w:proofErr w:type="spellStart"/>
      <w:r w:rsidRPr="007D37DD">
        <w:lastRenderedPageBreak/>
        <w:t>MockMvc</w:t>
      </w:r>
      <w:proofErr w:type="spellEnd"/>
      <w:r w:rsidRPr="007D37DD">
        <w:t xml:space="preserve"> — для тестирования контроллеров без запуска сервера.</w:t>
      </w:r>
    </w:p>
    <w:p w14:paraId="3FF9B486" w14:textId="18756EFF" w:rsidR="005536A0" w:rsidRPr="007D37DD" w:rsidRDefault="005536A0" w:rsidP="005536A0">
      <w:r w:rsidRPr="007D37DD">
        <w:t xml:space="preserve">Тесты выполняются в рамках </w:t>
      </w:r>
      <w:proofErr w:type="spellStart"/>
      <w:r w:rsidRPr="007D37DD">
        <w:t>Maven</w:t>
      </w:r>
      <w:proofErr w:type="spellEnd"/>
      <w:r w:rsidRPr="007D37DD">
        <w:t>-проекта и запускаются командой. /</w:t>
      </w:r>
      <w:proofErr w:type="spellStart"/>
      <w:r w:rsidRPr="007D37DD">
        <w:t>mvnw</w:t>
      </w:r>
      <w:proofErr w:type="spellEnd"/>
      <w:r w:rsidRPr="007D37DD">
        <w:t xml:space="preserve"> </w:t>
      </w:r>
      <w:proofErr w:type="spellStart"/>
      <w:r w:rsidRPr="007D37DD">
        <w:t>test</w:t>
      </w:r>
      <w:proofErr w:type="spellEnd"/>
      <w:r w:rsidRPr="007D37DD">
        <w:t>. Все тесты покрывают ключевые сценарии работы системы: регистрацию, авторизацию, работу с товарами и обработку ошибок.</w:t>
      </w:r>
    </w:p>
    <w:p w14:paraId="052AC45D" w14:textId="1F33BB48" w:rsidR="005536A0" w:rsidRPr="007D37DD" w:rsidRDefault="005536A0" w:rsidP="005536A0">
      <w:r w:rsidRPr="007D37DD">
        <w:t>Таким образом, условия выполнения программы являются минимальными и доступными для большинства пользователей. Приложение легко запускается на современных ПК и не требует специализированного оборудования или сложной настройки окружения. Это делает его подходящим как для образовательных целей, так и для практического применения в качестве шаблона безопасного REST API.</w:t>
      </w:r>
    </w:p>
    <w:p w14:paraId="501958CA" w14:textId="489F7688" w:rsidR="00C117DF" w:rsidRPr="007D37DD" w:rsidRDefault="0029307C" w:rsidP="00F81B11">
      <w:pPr>
        <w:pStyle w:val="3"/>
      </w:pPr>
      <w:r w:rsidRPr="007D37DD">
        <w:t>2.4.3 Работа пользователя</w:t>
      </w:r>
    </w:p>
    <w:p w14:paraId="6E2FD7E7" w14:textId="77777777" w:rsidR="00343CA6" w:rsidRPr="007D37DD" w:rsidRDefault="00343CA6" w:rsidP="00343CA6">
      <w:r w:rsidRPr="007D37DD">
        <w:t>После запуска программы пользователь может взаимодействовать с REST API через HTTP-запросы. Приложение по умолчанию доступно на порту 8080, что позволяет использовать его локально или на сервере без дополнительных изменений конфигурации. Все функции системы реализованы через стандартные методы HTTP, а обмен данными осуществляется в формате JSON.</w:t>
      </w:r>
    </w:p>
    <w:p w14:paraId="3C7AA065" w14:textId="77777777" w:rsidR="00343CA6" w:rsidRPr="007D37DD" w:rsidRDefault="00343CA6" w:rsidP="00343CA6">
      <w:r w:rsidRPr="007D37DD">
        <w:t>Доступ к системе</w:t>
      </w:r>
    </w:p>
    <w:p w14:paraId="476816B0" w14:textId="77777777" w:rsidR="00343CA6" w:rsidRPr="007D37DD" w:rsidRDefault="00343CA6" w:rsidP="00343CA6">
      <w:r w:rsidRPr="007D37DD">
        <w:t xml:space="preserve">REST API предоставляет следующие </w:t>
      </w:r>
      <w:proofErr w:type="spellStart"/>
      <w:r w:rsidRPr="007D37DD">
        <w:t>эндпоинты</w:t>
      </w:r>
      <w:proofErr w:type="spellEnd"/>
      <w:r w:rsidRPr="007D37DD">
        <w:t>:</w:t>
      </w:r>
    </w:p>
    <w:p w14:paraId="7F3B2929" w14:textId="77777777" w:rsidR="00343CA6" w:rsidRPr="007D37DD" w:rsidRDefault="00343CA6" w:rsidP="00343CA6">
      <w:pPr>
        <w:numPr>
          <w:ilvl w:val="0"/>
          <w:numId w:val="100"/>
        </w:numPr>
      </w:pPr>
      <w:r w:rsidRPr="007D37DD">
        <w:t>POST /</w:t>
      </w:r>
      <w:proofErr w:type="spellStart"/>
      <w:r w:rsidRPr="007D37DD">
        <w:t>auth</w:t>
      </w:r>
      <w:proofErr w:type="spellEnd"/>
      <w:r w:rsidRPr="007D37DD">
        <w:t>/</w:t>
      </w:r>
      <w:proofErr w:type="spellStart"/>
      <w:r w:rsidRPr="007D37DD">
        <w:t>register</w:t>
      </w:r>
      <w:proofErr w:type="spellEnd"/>
      <w:r w:rsidRPr="007D37DD">
        <w:t xml:space="preserve"> — регистрация нового пользователя.</w:t>
      </w:r>
    </w:p>
    <w:p w14:paraId="1BA71830" w14:textId="77777777" w:rsidR="00343CA6" w:rsidRPr="007D37DD" w:rsidRDefault="00343CA6" w:rsidP="00343CA6">
      <w:pPr>
        <w:numPr>
          <w:ilvl w:val="0"/>
          <w:numId w:val="100"/>
        </w:numPr>
      </w:pPr>
      <w:r w:rsidRPr="007D37DD">
        <w:t>POST /</w:t>
      </w:r>
      <w:proofErr w:type="spellStart"/>
      <w:r w:rsidRPr="007D37DD">
        <w:t>auth</w:t>
      </w:r>
      <w:proofErr w:type="spellEnd"/>
      <w:r w:rsidRPr="007D37DD">
        <w:t>/</w:t>
      </w:r>
      <w:proofErr w:type="spellStart"/>
      <w:r w:rsidRPr="007D37DD">
        <w:t>login</w:t>
      </w:r>
      <w:proofErr w:type="spellEnd"/>
      <w:r w:rsidRPr="007D37DD">
        <w:t xml:space="preserve"> — получение JWT-токена после успешной авторизации.</w:t>
      </w:r>
    </w:p>
    <w:p w14:paraId="74579A83" w14:textId="77777777" w:rsidR="00343CA6" w:rsidRPr="007D37DD" w:rsidRDefault="00343CA6" w:rsidP="00343CA6">
      <w:pPr>
        <w:numPr>
          <w:ilvl w:val="0"/>
          <w:numId w:val="100"/>
        </w:numPr>
      </w:pPr>
      <w:r w:rsidRPr="007D37DD">
        <w:t>GET /</w:t>
      </w:r>
      <w:proofErr w:type="spellStart"/>
      <w:r w:rsidRPr="007D37DD">
        <w:t>products</w:t>
      </w:r>
      <w:proofErr w:type="spellEnd"/>
      <w:r w:rsidRPr="007D37DD">
        <w:t xml:space="preserve"> — получение списка товаров (только для авторизованных).</w:t>
      </w:r>
    </w:p>
    <w:p w14:paraId="75FEE1EF" w14:textId="5B25CA5C" w:rsidR="00343CA6" w:rsidRPr="007D37DD" w:rsidRDefault="00343CA6" w:rsidP="00343CA6">
      <w:pPr>
        <w:numPr>
          <w:ilvl w:val="0"/>
          <w:numId w:val="100"/>
        </w:numPr>
      </w:pPr>
      <w:r w:rsidRPr="007D37DD">
        <w:t>POST /</w:t>
      </w:r>
      <w:proofErr w:type="spellStart"/>
      <w:r w:rsidRPr="007D37DD">
        <w:t>products</w:t>
      </w:r>
      <w:proofErr w:type="spellEnd"/>
      <w:r w:rsidRPr="007D37DD">
        <w:t xml:space="preserve"> — добавление нового товара (только для ADMIN и EMPLOYEE).</w:t>
      </w:r>
    </w:p>
    <w:p w14:paraId="5A90CCE4" w14:textId="77777777" w:rsidR="00955C99" w:rsidRPr="007D37DD" w:rsidRDefault="00955C99" w:rsidP="00955C99">
      <w:pPr>
        <w:pStyle w:val="12"/>
        <w:rPr>
          <w:bCs w:val="0"/>
        </w:rPr>
      </w:pPr>
      <w:r w:rsidRPr="007D37DD">
        <w:rPr>
          <w:bCs w:val="0"/>
        </w:rPr>
        <w:t>Функционал системы</w:t>
      </w:r>
    </w:p>
    <w:p w14:paraId="00114011" w14:textId="77777777" w:rsidR="00955C99" w:rsidRPr="007D37DD" w:rsidRDefault="00955C99" w:rsidP="00955C99">
      <w:pPr>
        <w:pStyle w:val="12"/>
        <w:rPr>
          <w:bCs w:val="0"/>
        </w:rPr>
      </w:pPr>
      <w:r w:rsidRPr="007D37DD">
        <w:rPr>
          <w:bCs w:val="0"/>
        </w:rPr>
        <w:t>Программа предоставляет пользователю следующие возможности:</w:t>
      </w:r>
    </w:p>
    <w:p w14:paraId="30D37B9B" w14:textId="77777777" w:rsidR="00955C99" w:rsidRPr="007D37DD" w:rsidRDefault="00955C99" w:rsidP="00955C99">
      <w:pPr>
        <w:pStyle w:val="12"/>
        <w:numPr>
          <w:ilvl w:val="0"/>
          <w:numId w:val="90"/>
        </w:numPr>
        <w:rPr>
          <w:bCs w:val="0"/>
        </w:rPr>
      </w:pPr>
      <w:r w:rsidRPr="007D37DD">
        <w:rPr>
          <w:bCs w:val="0"/>
        </w:rPr>
        <w:t xml:space="preserve">Регистрация — создание новой учётной записи с указанием </w:t>
      </w:r>
      <w:proofErr w:type="spellStart"/>
      <w:r w:rsidRPr="007D37DD">
        <w:rPr>
          <w:bCs w:val="0"/>
        </w:rPr>
        <w:t>email</w:t>
      </w:r>
      <w:proofErr w:type="spellEnd"/>
      <w:r w:rsidRPr="007D37DD">
        <w:rPr>
          <w:bCs w:val="0"/>
        </w:rPr>
        <w:t>, пароля, имени и роли (ADMIN, EMPLOYEE, CLIENT).</w:t>
      </w:r>
    </w:p>
    <w:p w14:paraId="3C39C253" w14:textId="77777777" w:rsidR="00955C99" w:rsidRPr="007D37DD" w:rsidRDefault="00955C99" w:rsidP="00955C99">
      <w:pPr>
        <w:pStyle w:val="12"/>
        <w:numPr>
          <w:ilvl w:val="0"/>
          <w:numId w:val="90"/>
        </w:numPr>
        <w:rPr>
          <w:bCs w:val="0"/>
        </w:rPr>
      </w:pPr>
      <w:r w:rsidRPr="007D37DD">
        <w:rPr>
          <w:bCs w:val="0"/>
        </w:rPr>
        <w:lastRenderedPageBreak/>
        <w:t>Авторизация — получение JWT-токена, который используется для последующих запросов.</w:t>
      </w:r>
    </w:p>
    <w:p w14:paraId="0EE0C98A" w14:textId="77777777" w:rsidR="00955C99" w:rsidRPr="007D37DD" w:rsidRDefault="00955C99" w:rsidP="00955C99">
      <w:pPr>
        <w:pStyle w:val="12"/>
        <w:numPr>
          <w:ilvl w:val="0"/>
          <w:numId w:val="90"/>
        </w:numPr>
        <w:rPr>
          <w:bCs w:val="0"/>
        </w:rPr>
      </w:pPr>
      <w:r w:rsidRPr="007D37DD">
        <w:rPr>
          <w:bCs w:val="0"/>
        </w:rPr>
        <w:t>Получение списка товаров — просмотр всех доступных товаров (только для пользователей с ролью ADMIN или EMPLOYEE).</w:t>
      </w:r>
    </w:p>
    <w:p w14:paraId="60A06F60" w14:textId="77777777" w:rsidR="00955C99" w:rsidRPr="007D37DD" w:rsidRDefault="00955C99" w:rsidP="00955C99">
      <w:pPr>
        <w:pStyle w:val="12"/>
        <w:numPr>
          <w:ilvl w:val="0"/>
          <w:numId w:val="90"/>
        </w:numPr>
        <w:rPr>
          <w:bCs w:val="0"/>
        </w:rPr>
      </w:pPr>
      <w:r w:rsidRPr="007D37DD">
        <w:rPr>
          <w:bCs w:val="0"/>
        </w:rPr>
        <w:t>Добавление товара — создание новых записей о товарах с проверкой данных на корректность.</w:t>
      </w:r>
    </w:p>
    <w:p w14:paraId="05DD9137" w14:textId="77777777" w:rsidR="00955C99" w:rsidRPr="007D37DD" w:rsidRDefault="00955C99" w:rsidP="00955C99">
      <w:pPr>
        <w:pStyle w:val="12"/>
        <w:numPr>
          <w:ilvl w:val="0"/>
          <w:numId w:val="90"/>
        </w:numPr>
        <w:rPr>
          <w:bCs w:val="0"/>
        </w:rPr>
      </w:pPr>
      <w:r w:rsidRPr="007D37DD">
        <w:rPr>
          <w:bCs w:val="0"/>
        </w:rPr>
        <w:t>Обработка ошибок — система возвращает понятные сообщения об ошибках в случае некорректных данных или попытки несанкционированного доступа.</w:t>
      </w:r>
    </w:p>
    <w:p w14:paraId="2018AE91" w14:textId="77777777" w:rsidR="00955C99" w:rsidRPr="007D37DD" w:rsidRDefault="00955C99" w:rsidP="00955C99">
      <w:pPr>
        <w:pStyle w:val="12"/>
        <w:numPr>
          <w:ilvl w:val="0"/>
          <w:numId w:val="90"/>
        </w:numPr>
        <w:rPr>
          <w:bCs w:val="0"/>
        </w:rPr>
      </w:pPr>
      <w:r w:rsidRPr="007D37DD">
        <w:rPr>
          <w:bCs w:val="0"/>
        </w:rPr>
        <w:t>Логирование действий — все ключевые события, такие как регистрация, вход и операции над товарами, записываются в логи для последующего анализа.</w:t>
      </w:r>
    </w:p>
    <w:p w14:paraId="6DEDC45E" w14:textId="77777777" w:rsidR="00955C99" w:rsidRPr="007D37DD" w:rsidRDefault="00955C99" w:rsidP="00955C99">
      <w:pPr>
        <w:pStyle w:val="12"/>
        <w:rPr>
          <w:bCs w:val="0"/>
        </w:rPr>
      </w:pPr>
      <w:r w:rsidRPr="007D37DD">
        <w:rPr>
          <w:bCs w:val="0"/>
        </w:rPr>
        <w:t>Управление пользователями</w:t>
      </w:r>
    </w:p>
    <w:p w14:paraId="5593463B" w14:textId="77777777" w:rsidR="00955C99" w:rsidRPr="007D37DD" w:rsidRDefault="00955C99" w:rsidP="00955C99">
      <w:pPr>
        <w:pStyle w:val="12"/>
        <w:rPr>
          <w:bCs w:val="0"/>
        </w:rPr>
      </w:pPr>
      <w:r w:rsidRPr="007D37DD">
        <w:rPr>
          <w:bCs w:val="0"/>
        </w:rPr>
        <w:t>Система позволяет регистрировать пользователей с разными уровнями доступа:</w:t>
      </w:r>
    </w:p>
    <w:p w14:paraId="0DFA177C" w14:textId="77777777" w:rsidR="00955C99" w:rsidRPr="007D37DD" w:rsidRDefault="00955C99" w:rsidP="00955C99">
      <w:pPr>
        <w:pStyle w:val="12"/>
        <w:numPr>
          <w:ilvl w:val="0"/>
          <w:numId w:val="91"/>
        </w:numPr>
        <w:rPr>
          <w:bCs w:val="0"/>
        </w:rPr>
      </w:pPr>
      <w:r w:rsidRPr="007D37DD">
        <w:rPr>
          <w:bCs w:val="0"/>
        </w:rPr>
        <w:t>CLIENT — в текущей версии имеет только возможность регистрации и авторизации, но не может выполнять никаких действий над товарами.</w:t>
      </w:r>
    </w:p>
    <w:p w14:paraId="4E639F8D" w14:textId="77777777" w:rsidR="00955C99" w:rsidRPr="007D37DD" w:rsidRDefault="00955C99" w:rsidP="00955C99">
      <w:pPr>
        <w:pStyle w:val="12"/>
        <w:numPr>
          <w:ilvl w:val="0"/>
          <w:numId w:val="91"/>
        </w:numPr>
        <w:rPr>
          <w:bCs w:val="0"/>
        </w:rPr>
      </w:pPr>
      <w:r w:rsidRPr="007D37DD">
        <w:rPr>
          <w:bCs w:val="0"/>
        </w:rPr>
        <w:t>EMPLOYEE — может просматривать список товаров и добавлять новые позиции.</w:t>
      </w:r>
    </w:p>
    <w:p w14:paraId="5EECC434" w14:textId="77777777" w:rsidR="00955C99" w:rsidRPr="007D37DD" w:rsidRDefault="00955C99" w:rsidP="00955C99">
      <w:pPr>
        <w:pStyle w:val="12"/>
        <w:numPr>
          <w:ilvl w:val="0"/>
          <w:numId w:val="91"/>
        </w:numPr>
        <w:rPr>
          <w:bCs w:val="0"/>
        </w:rPr>
      </w:pPr>
      <w:r w:rsidRPr="007D37DD">
        <w:rPr>
          <w:bCs w:val="0"/>
        </w:rPr>
        <w:t>ADMIN — обладает теми же правами, что и EMPLOYEE, и может быть расширен для выполнения административных задач.</w:t>
      </w:r>
    </w:p>
    <w:p w14:paraId="3C2FF2E1" w14:textId="77777777" w:rsidR="00955C99" w:rsidRPr="007D37DD" w:rsidRDefault="00955C99" w:rsidP="00955C99">
      <w:pPr>
        <w:pStyle w:val="12"/>
        <w:rPr>
          <w:bCs w:val="0"/>
        </w:rPr>
      </w:pPr>
      <w:r w:rsidRPr="007D37DD">
        <w:rPr>
          <w:bCs w:val="0"/>
        </w:rPr>
        <w:t xml:space="preserve">Роль пользователя указывается при регистрации и проверяется при каждом обращении к защищённым ресурсам с помощью аннотаций @PreAuthorize("hasRole('ADMIN') </w:t>
      </w:r>
      <w:proofErr w:type="spellStart"/>
      <w:r w:rsidRPr="007D37DD">
        <w:rPr>
          <w:bCs w:val="0"/>
        </w:rPr>
        <w:t>or</w:t>
      </w:r>
      <w:proofErr w:type="spellEnd"/>
      <w:r w:rsidRPr="007D37DD">
        <w:rPr>
          <w:bCs w:val="0"/>
        </w:rPr>
        <w:t xml:space="preserve"> </w:t>
      </w:r>
      <w:proofErr w:type="spellStart"/>
      <w:r w:rsidRPr="007D37DD">
        <w:rPr>
          <w:bCs w:val="0"/>
        </w:rPr>
        <w:t>hasRole</w:t>
      </w:r>
      <w:proofErr w:type="spellEnd"/>
      <w:r w:rsidRPr="007D37DD">
        <w:rPr>
          <w:bCs w:val="0"/>
        </w:rPr>
        <w:t>('EMPLOYEE')").</w:t>
      </w:r>
    </w:p>
    <w:p w14:paraId="16858279" w14:textId="77777777" w:rsidR="00955C99" w:rsidRPr="007D37DD" w:rsidRDefault="00955C99" w:rsidP="00955C99">
      <w:pPr>
        <w:pStyle w:val="12"/>
        <w:rPr>
          <w:bCs w:val="0"/>
        </w:rPr>
      </w:pPr>
      <w:r w:rsidRPr="007D37DD">
        <w:rPr>
          <w:bCs w:val="0"/>
        </w:rPr>
        <w:t>Ограничение доступа</w:t>
      </w:r>
    </w:p>
    <w:p w14:paraId="1AEB228B" w14:textId="77777777" w:rsidR="00955C99" w:rsidRPr="007D37DD" w:rsidRDefault="00955C99" w:rsidP="00955C99">
      <w:pPr>
        <w:pStyle w:val="12"/>
        <w:rPr>
          <w:bCs w:val="0"/>
        </w:rPr>
      </w:pPr>
      <w:r w:rsidRPr="007D37DD">
        <w:rPr>
          <w:bCs w:val="0"/>
        </w:rPr>
        <w:t>Система обеспечивает ограничение доступа по ролям:</w:t>
      </w:r>
    </w:p>
    <w:p w14:paraId="4998E605" w14:textId="77777777" w:rsidR="00955C99" w:rsidRPr="007D37DD" w:rsidRDefault="00955C99" w:rsidP="00955C99">
      <w:pPr>
        <w:pStyle w:val="12"/>
        <w:numPr>
          <w:ilvl w:val="0"/>
          <w:numId w:val="92"/>
        </w:numPr>
        <w:rPr>
          <w:bCs w:val="0"/>
        </w:rPr>
      </w:pPr>
      <w:proofErr w:type="spellStart"/>
      <w:r w:rsidRPr="007D37DD">
        <w:rPr>
          <w:bCs w:val="0"/>
        </w:rPr>
        <w:t>Эндпоинт</w:t>
      </w:r>
      <w:proofErr w:type="spellEnd"/>
      <w:r w:rsidRPr="007D37DD">
        <w:rPr>
          <w:bCs w:val="0"/>
        </w:rPr>
        <w:t xml:space="preserve"> /</w:t>
      </w:r>
      <w:proofErr w:type="spellStart"/>
      <w:r w:rsidRPr="007D37DD">
        <w:rPr>
          <w:bCs w:val="0"/>
        </w:rPr>
        <w:t>auth</w:t>
      </w:r>
      <w:proofErr w:type="spellEnd"/>
      <w:r w:rsidRPr="007D37DD">
        <w:rPr>
          <w:bCs w:val="0"/>
        </w:rPr>
        <w:t>/** — открыт для всех (регистрация и вход).</w:t>
      </w:r>
    </w:p>
    <w:p w14:paraId="09BD1826" w14:textId="77777777" w:rsidR="00955C99" w:rsidRPr="007D37DD" w:rsidRDefault="00955C99" w:rsidP="00955C99">
      <w:pPr>
        <w:pStyle w:val="12"/>
        <w:numPr>
          <w:ilvl w:val="0"/>
          <w:numId w:val="92"/>
        </w:numPr>
        <w:rPr>
          <w:bCs w:val="0"/>
        </w:rPr>
      </w:pPr>
      <w:proofErr w:type="spellStart"/>
      <w:r w:rsidRPr="007D37DD">
        <w:rPr>
          <w:bCs w:val="0"/>
        </w:rPr>
        <w:t>Эндпоинт</w:t>
      </w:r>
      <w:proofErr w:type="spellEnd"/>
      <w:r w:rsidRPr="007D37DD">
        <w:rPr>
          <w:bCs w:val="0"/>
        </w:rPr>
        <w:t xml:space="preserve"> /</w:t>
      </w:r>
      <w:proofErr w:type="spellStart"/>
      <w:r w:rsidRPr="007D37DD">
        <w:rPr>
          <w:bCs w:val="0"/>
        </w:rPr>
        <w:t>products</w:t>
      </w:r>
      <w:proofErr w:type="spellEnd"/>
      <w:r w:rsidRPr="007D37DD">
        <w:rPr>
          <w:bCs w:val="0"/>
        </w:rPr>
        <w:t>/** — доступен только пользователям с ролью ADMIN или EMPLOYEE .</w:t>
      </w:r>
    </w:p>
    <w:p w14:paraId="36542479" w14:textId="77777777" w:rsidR="00955C99" w:rsidRPr="007D37DD" w:rsidRDefault="00955C99" w:rsidP="00955C99">
      <w:pPr>
        <w:pStyle w:val="12"/>
        <w:numPr>
          <w:ilvl w:val="0"/>
          <w:numId w:val="92"/>
        </w:numPr>
        <w:rPr>
          <w:bCs w:val="0"/>
        </w:rPr>
      </w:pPr>
      <w:r w:rsidRPr="007D37DD">
        <w:rPr>
          <w:bCs w:val="0"/>
        </w:rPr>
        <w:lastRenderedPageBreak/>
        <w:t xml:space="preserve">Для других ролей (например, CLIENT) доступ запрещён, и возвращается HTTP-код 403 </w:t>
      </w:r>
      <w:proofErr w:type="spellStart"/>
      <w:r w:rsidRPr="007D37DD">
        <w:rPr>
          <w:bCs w:val="0"/>
        </w:rPr>
        <w:t>Forbidden</w:t>
      </w:r>
      <w:proofErr w:type="spellEnd"/>
      <w:r w:rsidRPr="007D37DD">
        <w:rPr>
          <w:bCs w:val="0"/>
        </w:rPr>
        <w:t>.</w:t>
      </w:r>
    </w:p>
    <w:p w14:paraId="55081869" w14:textId="77777777" w:rsidR="00955C99" w:rsidRPr="007D37DD" w:rsidRDefault="00955C99" w:rsidP="00955C99">
      <w:pPr>
        <w:pStyle w:val="12"/>
        <w:rPr>
          <w:bCs w:val="0"/>
        </w:rPr>
      </w:pPr>
      <w:r w:rsidRPr="007D37DD">
        <w:rPr>
          <w:bCs w:val="0"/>
        </w:rPr>
        <w:t>Безопасная передача данных</w:t>
      </w:r>
    </w:p>
    <w:p w14:paraId="329D67E9" w14:textId="77777777" w:rsidR="00955C99" w:rsidRPr="007D37DD" w:rsidRDefault="00955C99" w:rsidP="00955C99">
      <w:pPr>
        <w:pStyle w:val="12"/>
        <w:rPr>
          <w:bCs w:val="0"/>
        </w:rPr>
      </w:pPr>
      <w:r w:rsidRPr="007D37DD">
        <w:rPr>
          <w:bCs w:val="0"/>
        </w:rPr>
        <w:t xml:space="preserve">Программа использует JWT для </w:t>
      </w:r>
      <w:proofErr w:type="spellStart"/>
      <w:r w:rsidRPr="007D37DD">
        <w:rPr>
          <w:bCs w:val="0"/>
        </w:rPr>
        <w:t>stateless</w:t>
      </w:r>
      <w:proofErr w:type="spellEnd"/>
      <w:r w:rsidRPr="007D37DD">
        <w:rPr>
          <w:bCs w:val="0"/>
        </w:rPr>
        <w:t xml:space="preserve">-аутентификации, что исключает необходимость хранения сессий на сервере и повышает масштабируемость. Пароли шифруются с помощью алгоритма </w:t>
      </w:r>
      <w:proofErr w:type="spellStart"/>
      <w:r w:rsidRPr="007D37DD">
        <w:rPr>
          <w:bCs w:val="0"/>
        </w:rPr>
        <w:t>BCrypt</w:t>
      </w:r>
      <w:proofErr w:type="spellEnd"/>
      <w:r w:rsidRPr="007D37DD">
        <w:rPr>
          <w:bCs w:val="0"/>
        </w:rPr>
        <w:t xml:space="preserve"> перед сохранением в БД. На уровне контроллеров применяются аннотации JSR-380 (@NotBlank, @Positive) для валидации входных данных.</w:t>
      </w:r>
    </w:p>
    <w:p w14:paraId="5BA82178" w14:textId="77777777" w:rsidR="00955C99" w:rsidRPr="007D37DD" w:rsidRDefault="00955C99" w:rsidP="00955C99">
      <w:pPr>
        <w:pStyle w:val="12"/>
        <w:rPr>
          <w:bCs w:val="0"/>
        </w:rPr>
      </w:pPr>
      <w:r w:rsidRPr="007D37DD">
        <w:rPr>
          <w:bCs w:val="0"/>
        </w:rPr>
        <w:t>На стороне клиента используются заголовки безопасности:</w:t>
      </w:r>
    </w:p>
    <w:p w14:paraId="5C18F1E7" w14:textId="77777777" w:rsidR="00955C99" w:rsidRPr="007D37DD" w:rsidRDefault="00955C99" w:rsidP="00955C99">
      <w:pPr>
        <w:pStyle w:val="12"/>
        <w:numPr>
          <w:ilvl w:val="0"/>
          <w:numId w:val="93"/>
        </w:numPr>
        <w:rPr>
          <w:bCs w:val="0"/>
        </w:rPr>
      </w:pPr>
      <w:proofErr w:type="spellStart"/>
      <w:r w:rsidRPr="007D37DD">
        <w:rPr>
          <w:bCs w:val="0"/>
        </w:rPr>
        <w:t>Cache</w:t>
      </w:r>
      <w:proofErr w:type="spellEnd"/>
      <w:r w:rsidRPr="007D37DD">
        <w:rPr>
          <w:bCs w:val="0"/>
        </w:rPr>
        <w:t xml:space="preserve">-Control: </w:t>
      </w:r>
      <w:proofErr w:type="spellStart"/>
      <w:r w:rsidRPr="007D37DD">
        <w:rPr>
          <w:bCs w:val="0"/>
        </w:rPr>
        <w:t>no-store</w:t>
      </w:r>
      <w:proofErr w:type="spellEnd"/>
    </w:p>
    <w:p w14:paraId="440507AE" w14:textId="77777777" w:rsidR="00955C99" w:rsidRPr="007D37DD" w:rsidRDefault="00955C99" w:rsidP="00955C99">
      <w:pPr>
        <w:pStyle w:val="12"/>
        <w:numPr>
          <w:ilvl w:val="0"/>
          <w:numId w:val="93"/>
        </w:numPr>
        <w:rPr>
          <w:bCs w:val="0"/>
        </w:rPr>
      </w:pPr>
      <w:proofErr w:type="spellStart"/>
      <w:r w:rsidRPr="007D37DD">
        <w:rPr>
          <w:bCs w:val="0"/>
        </w:rPr>
        <w:t>Pragma</w:t>
      </w:r>
      <w:proofErr w:type="spellEnd"/>
      <w:r w:rsidRPr="007D37DD">
        <w:rPr>
          <w:bCs w:val="0"/>
        </w:rPr>
        <w:t xml:space="preserve">: </w:t>
      </w:r>
      <w:proofErr w:type="spellStart"/>
      <w:r w:rsidRPr="007D37DD">
        <w:rPr>
          <w:bCs w:val="0"/>
        </w:rPr>
        <w:t>no-cache</w:t>
      </w:r>
      <w:proofErr w:type="spellEnd"/>
    </w:p>
    <w:p w14:paraId="1004731C" w14:textId="77777777" w:rsidR="00955C99" w:rsidRPr="007D37DD" w:rsidRDefault="00955C99" w:rsidP="00955C99">
      <w:pPr>
        <w:pStyle w:val="12"/>
        <w:rPr>
          <w:bCs w:val="0"/>
        </w:rPr>
      </w:pPr>
      <w:r w:rsidRPr="007D37DD">
        <w:rPr>
          <w:bCs w:val="0"/>
        </w:rPr>
        <w:t>Это предотвращает кэширование чувствительной информации браузером или промежуточными прокси.</w:t>
      </w:r>
    </w:p>
    <w:p w14:paraId="15C0A4EF" w14:textId="77777777" w:rsidR="00955C99" w:rsidRPr="007D37DD" w:rsidRDefault="00955C99" w:rsidP="00955C99">
      <w:pPr>
        <w:pStyle w:val="12"/>
        <w:rPr>
          <w:bCs w:val="0"/>
        </w:rPr>
      </w:pPr>
      <w:r w:rsidRPr="007D37DD">
        <w:rPr>
          <w:bCs w:val="0"/>
        </w:rPr>
        <w:t>Централизованная обработка ошибок</w:t>
      </w:r>
    </w:p>
    <w:p w14:paraId="1A841B4D" w14:textId="77777777" w:rsidR="00955C99" w:rsidRPr="007D37DD" w:rsidRDefault="00955C99" w:rsidP="00955C99">
      <w:pPr>
        <w:pStyle w:val="12"/>
        <w:rPr>
          <w:bCs w:val="0"/>
        </w:rPr>
      </w:pPr>
      <w:r w:rsidRPr="007D37DD">
        <w:rPr>
          <w:bCs w:val="0"/>
        </w:rPr>
        <w:t>Все исключения обрабатываются централизованно с помощью механизма @ControllerAdvice. Это гарантирует, что клиент всегда получает понятное сообщение и соответствующий HTTP-статус. Например:</w:t>
      </w:r>
    </w:p>
    <w:p w14:paraId="59180E78" w14:textId="77777777" w:rsidR="00955C99" w:rsidRPr="007D37DD" w:rsidRDefault="00955C99" w:rsidP="00955C99">
      <w:pPr>
        <w:pStyle w:val="12"/>
        <w:numPr>
          <w:ilvl w:val="0"/>
          <w:numId w:val="94"/>
        </w:numPr>
        <w:rPr>
          <w:bCs w:val="0"/>
        </w:rPr>
      </w:pPr>
      <w:proofErr w:type="spellStart"/>
      <w:r w:rsidRPr="007D37DD">
        <w:rPr>
          <w:bCs w:val="0"/>
        </w:rPr>
        <w:t>UserAlreadyExistsException</w:t>
      </w:r>
      <w:proofErr w:type="spellEnd"/>
      <w:r w:rsidRPr="007D37DD">
        <w:rPr>
          <w:bCs w:val="0"/>
        </w:rPr>
        <w:t xml:space="preserve"> — возвращает 400 </w:t>
      </w:r>
      <w:proofErr w:type="spellStart"/>
      <w:r w:rsidRPr="007D37DD">
        <w:rPr>
          <w:bCs w:val="0"/>
        </w:rPr>
        <w:t>Bad</w:t>
      </w:r>
      <w:proofErr w:type="spellEnd"/>
      <w:r w:rsidRPr="007D37DD">
        <w:rPr>
          <w:bCs w:val="0"/>
        </w:rPr>
        <w:t xml:space="preserve"> </w:t>
      </w:r>
      <w:proofErr w:type="spellStart"/>
      <w:r w:rsidRPr="007D37DD">
        <w:rPr>
          <w:bCs w:val="0"/>
        </w:rPr>
        <w:t>Request</w:t>
      </w:r>
      <w:proofErr w:type="spellEnd"/>
      <w:r w:rsidRPr="007D37DD">
        <w:rPr>
          <w:bCs w:val="0"/>
        </w:rPr>
        <w:t>.</w:t>
      </w:r>
    </w:p>
    <w:p w14:paraId="0AF005F6" w14:textId="77777777" w:rsidR="00955C99" w:rsidRPr="007D37DD" w:rsidRDefault="00955C99" w:rsidP="00955C99">
      <w:pPr>
        <w:pStyle w:val="12"/>
        <w:numPr>
          <w:ilvl w:val="0"/>
          <w:numId w:val="94"/>
        </w:numPr>
        <w:rPr>
          <w:bCs w:val="0"/>
        </w:rPr>
      </w:pPr>
      <w:proofErr w:type="spellStart"/>
      <w:r w:rsidRPr="007D37DD">
        <w:rPr>
          <w:bCs w:val="0"/>
        </w:rPr>
        <w:t>InvalidCredentialsException</w:t>
      </w:r>
      <w:proofErr w:type="spellEnd"/>
      <w:r w:rsidRPr="007D37DD">
        <w:rPr>
          <w:bCs w:val="0"/>
        </w:rPr>
        <w:t xml:space="preserve"> — возвращает 401 </w:t>
      </w:r>
      <w:proofErr w:type="spellStart"/>
      <w:r w:rsidRPr="007D37DD">
        <w:rPr>
          <w:bCs w:val="0"/>
        </w:rPr>
        <w:t>Unauthorized</w:t>
      </w:r>
      <w:proofErr w:type="spellEnd"/>
      <w:r w:rsidRPr="007D37DD">
        <w:rPr>
          <w:bCs w:val="0"/>
        </w:rPr>
        <w:t>.</w:t>
      </w:r>
    </w:p>
    <w:p w14:paraId="35216537" w14:textId="77777777" w:rsidR="00955C99" w:rsidRPr="007D37DD" w:rsidRDefault="00955C99" w:rsidP="00955C99">
      <w:pPr>
        <w:pStyle w:val="12"/>
        <w:numPr>
          <w:ilvl w:val="0"/>
          <w:numId w:val="94"/>
        </w:numPr>
        <w:rPr>
          <w:bCs w:val="0"/>
        </w:rPr>
      </w:pPr>
      <w:proofErr w:type="spellStart"/>
      <w:r w:rsidRPr="007D37DD">
        <w:rPr>
          <w:bCs w:val="0"/>
        </w:rPr>
        <w:t>InvalidProductDataException</w:t>
      </w:r>
      <w:proofErr w:type="spellEnd"/>
      <w:r w:rsidRPr="007D37DD">
        <w:rPr>
          <w:bCs w:val="0"/>
        </w:rPr>
        <w:t xml:space="preserve"> — возвращает 400 </w:t>
      </w:r>
      <w:proofErr w:type="spellStart"/>
      <w:r w:rsidRPr="007D37DD">
        <w:rPr>
          <w:bCs w:val="0"/>
        </w:rPr>
        <w:t>Bad</w:t>
      </w:r>
      <w:proofErr w:type="spellEnd"/>
      <w:r w:rsidRPr="007D37DD">
        <w:rPr>
          <w:bCs w:val="0"/>
        </w:rPr>
        <w:t xml:space="preserve"> </w:t>
      </w:r>
      <w:proofErr w:type="spellStart"/>
      <w:r w:rsidRPr="007D37DD">
        <w:rPr>
          <w:bCs w:val="0"/>
        </w:rPr>
        <w:t>Request</w:t>
      </w:r>
      <w:proofErr w:type="spellEnd"/>
      <w:r w:rsidRPr="007D37DD">
        <w:rPr>
          <w:bCs w:val="0"/>
        </w:rPr>
        <w:t>.</w:t>
      </w:r>
    </w:p>
    <w:p w14:paraId="5D34C752" w14:textId="77777777" w:rsidR="00955C99" w:rsidRPr="007D37DD" w:rsidRDefault="00955C99" w:rsidP="00955C99">
      <w:pPr>
        <w:pStyle w:val="12"/>
        <w:rPr>
          <w:bCs w:val="0"/>
        </w:rPr>
      </w:pPr>
      <w:r w:rsidRPr="007D37DD">
        <w:rPr>
          <w:bCs w:val="0"/>
        </w:rPr>
        <w:t>Модульное тестирование</w:t>
      </w:r>
    </w:p>
    <w:p w14:paraId="4CCF748C" w14:textId="6CF10E83" w:rsidR="00955C99" w:rsidRPr="007D37DD" w:rsidRDefault="00955C99" w:rsidP="00955C99">
      <w:pPr>
        <w:pStyle w:val="12"/>
        <w:rPr>
          <w:bCs w:val="0"/>
        </w:rPr>
      </w:pPr>
      <w:r w:rsidRPr="007D37DD">
        <w:rPr>
          <w:bCs w:val="0"/>
        </w:rPr>
        <w:t xml:space="preserve">Проект покрыт </w:t>
      </w:r>
      <w:proofErr w:type="spellStart"/>
      <w:r w:rsidRPr="007D37DD">
        <w:rPr>
          <w:bCs w:val="0"/>
        </w:rPr>
        <w:t>unit</w:t>
      </w:r>
      <w:proofErr w:type="spellEnd"/>
      <w:r w:rsidRPr="007D37DD">
        <w:rPr>
          <w:bCs w:val="0"/>
        </w:rPr>
        <w:t xml:space="preserve">-тестами, написанными с использованием </w:t>
      </w:r>
      <w:proofErr w:type="spellStart"/>
      <w:r w:rsidRPr="007D37DD">
        <w:rPr>
          <w:bCs w:val="0"/>
        </w:rPr>
        <w:t>JUnit</w:t>
      </w:r>
      <w:proofErr w:type="spellEnd"/>
      <w:r w:rsidRPr="007D37DD">
        <w:rPr>
          <w:bCs w:val="0"/>
        </w:rPr>
        <w:t xml:space="preserve"> 5 и </w:t>
      </w:r>
      <w:proofErr w:type="spellStart"/>
      <w:r w:rsidRPr="007D37DD">
        <w:rPr>
          <w:bCs w:val="0"/>
        </w:rPr>
        <w:t>Mockito</w:t>
      </w:r>
      <w:proofErr w:type="spellEnd"/>
      <w:r w:rsidRPr="007D37DD">
        <w:rPr>
          <w:bCs w:val="0"/>
        </w:rPr>
        <w:t xml:space="preserve">. Тестирование проводится без запуска сервера, с помощью </w:t>
      </w:r>
      <w:proofErr w:type="spellStart"/>
      <w:r w:rsidRPr="007D37DD">
        <w:rPr>
          <w:bCs w:val="0"/>
        </w:rPr>
        <w:t>MockMvc</w:t>
      </w:r>
      <w:proofErr w:type="spellEnd"/>
      <w:r w:rsidRPr="007D37DD">
        <w:rPr>
          <w:bCs w:val="0"/>
        </w:rPr>
        <w:t>. Это позволяет проверять работу контроллеров и сервисов в изолированной среде.</w:t>
      </w:r>
    </w:p>
    <w:p w14:paraId="4DB6FDF1" w14:textId="77777777" w:rsidR="00955C99" w:rsidRPr="007D37DD" w:rsidRDefault="00955C99" w:rsidP="00955C99">
      <w:pPr>
        <w:pStyle w:val="12"/>
        <w:rPr>
          <w:bCs w:val="0"/>
        </w:rPr>
      </w:pPr>
      <w:r w:rsidRPr="007D37DD">
        <w:rPr>
          <w:bCs w:val="0"/>
        </w:rPr>
        <w:t>Примеры тестовых сценариев:</w:t>
      </w:r>
    </w:p>
    <w:p w14:paraId="0038F3A7" w14:textId="77777777" w:rsidR="00955C99" w:rsidRPr="007D37DD" w:rsidRDefault="00955C99" w:rsidP="00955C99">
      <w:pPr>
        <w:pStyle w:val="12"/>
        <w:numPr>
          <w:ilvl w:val="0"/>
          <w:numId w:val="95"/>
        </w:numPr>
        <w:rPr>
          <w:bCs w:val="0"/>
        </w:rPr>
      </w:pPr>
      <w:r w:rsidRPr="007D37DD">
        <w:rPr>
          <w:bCs w:val="0"/>
        </w:rPr>
        <w:t>Проверка успешной регистрации,</w:t>
      </w:r>
    </w:p>
    <w:p w14:paraId="23E7ECC4" w14:textId="77777777" w:rsidR="00955C99" w:rsidRPr="007D37DD" w:rsidRDefault="00955C99" w:rsidP="00955C99">
      <w:pPr>
        <w:pStyle w:val="12"/>
        <w:numPr>
          <w:ilvl w:val="0"/>
          <w:numId w:val="95"/>
        </w:numPr>
        <w:rPr>
          <w:bCs w:val="0"/>
        </w:rPr>
      </w:pPr>
      <w:r w:rsidRPr="007D37DD">
        <w:rPr>
          <w:bCs w:val="0"/>
        </w:rPr>
        <w:t xml:space="preserve">Обработка дублирования </w:t>
      </w:r>
      <w:proofErr w:type="spellStart"/>
      <w:r w:rsidRPr="007D37DD">
        <w:rPr>
          <w:bCs w:val="0"/>
        </w:rPr>
        <w:t>email</w:t>
      </w:r>
      <w:proofErr w:type="spellEnd"/>
      <w:r w:rsidRPr="007D37DD">
        <w:rPr>
          <w:bCs w:val="0"/>
        </w:rPr>
        <w:t>,</w:t>
      </w:r>
    </w:p>
    <w:p w14:paraId="1372DD4B" w14:textId="77777777" w:rsidR="00955C99" w:rsidRPr="007D37DD" w:rsidRDefault="00955C99" w:rsidP="00955C99">
      <w:pPr>
        <w:pStyle w:val="12"/>
        <w:numPr>
          <w:ilvl w:val="0"/>
          <w:numId w:val="95"/>
        </w:numPr>
        <w:rPr>
          <w:bCs w:val="0"/>
        </w:rPr>
      </w:pPr>
      <w:r w:rsidRPr="007D37DD">
        <w:rPr>
          <w:bCs w:val="0"/>
        </w:rPr>
        <w:t>Валидация входных данных при добавлении товара,</w:t>
      </w:r>
    </w:p>
    <w:p w14:paraId="38A0500D" w14:textId="77777777" w:rsidR="00955C99" w:rsidRPr="007D37DD" w:rsidRDefault="00955C99" w:rsidP="00955C99">
      <w:pPr>
        <w:pStyle w:val="12"/>
        <w:numPr>
          <w:ilvl w:val="0"/>
          <w:numId w:val="95"/>
        </w:numPr>
        <w:rPr>
          <w:bCs w:val="0"/>
        </w:rPr>
      </w:pPr>
      <w:r w:rsidRPr="007D37DD">
        <w:rPr>
          <w:bCs w:val="0"/>
        </w:rPr>
        <w:t>Корректная работа аутентификации и выдача JWT-токена.</w:t>
      </w:r>
    </w:p>
    <w:p w14:paraId="792BD956" w14:textId="77777777" w:rsidR="00955C99" w:rsidRPr="007D37DD" w:rsidRDefault="00955C99" w:rsidP="00955C99">
      <w:pPr>
        <w:pStyle w:val="12"/>
        <w:rPr>
          <w:bCs w:val="0"/>
        </w:rPr>
      </w:pPr>
      <w:r w:rsidRPr="007D37DD">
        <w:rPr>
          <w:bCs w:val="0"/>
        </w:rPr>
        <w:lastRenderedPageBreak/>
        <w:t xml:space="preserve">Тесты находятся в пакете </w:t>
      </w:r>
      <w:proofErr w:type="spellStart"/>
      <w:r w:rsidRPr="007D37DD">
        <w:rPr>
          <w:bCs w:val="0"/>
        </w:rPr>
        <w:t>com.example.SecureAPI.controller</w:t>
      </w:r>
      <w:proofErr w:type="spellEnd"/>
      <w:r w:rsidRPr="007D37DD">
        <w:rPr>
          <w:bCs w:val="0"/>
        </w:rPr>
        <w:t xml:space="preserve"> и охватывают основные функции программы.</w:t>
      </w:r>
    </w:p>
    <w:p w14:paraId="223DB78C" w14:textId="77777777" w:rsidR="00955C99" w:rsidRPr="007D37DD" w:rsidRDefault="00955C99" w:rsidP="00955C99">
      <w:pPr>
        <w:pStyle w:val="12"/>
        <w:rPr>
          <w:bCs w:val="0"/>
        </w:rPr>
      </w:pPr>
      <w:r w:rsidRPr="007D37DD">
        <w:rPr>
          <w:bCs w:val="0"/>
        </w:rPr>
        <w:t>Интеграция с внешними системами</w:t>
      </w:r>
    </w:p>
    <w:p w14:paraId="34B740B7" w14:textId="77777777" w:rsidR="00955C99" w:rsidRPr="007D37DD" w:rsidRDefault="00955C99" w:rsidP="00955C99">
      <w:pPr>
        <w:pStyle w:val="12"/>
        <w:rPr>
          <w:bCs w:val="0"/>
        </w:rPr>
      </w:pPr>
      <w:r w:rsidRPr="007D37DD">
        <w:rPr>
          <w:bCs w:val="0"/>
        </w:rPr>
        <w:t>REST API легко интегрируется с другими приложениями:</w:t>
      </w:r>
    </w:p>
    <w:p w14:paraId="753A7190" w14:textId="77777777" w:rsidR="00955C99" w:rsidRPr="007D37DD" w:rsidRDefault="00955C99" w:rsidP="00955C99">
      <w:pPr>
        <w:pStyle w:val="12"/>
        <w:numPr>
          <w:ilvl w:val="0"/>
          <w:numId w:val="96"/>
        </w:numPr>
        <w:rPr>
          <w:bCs w:val="0"/>
        </w:rPr>
      </w:pPr>
      <w:r w:rsidRPr="007D37DD">
        <w:rPr>
          <w:bCs w:val="0"/>
        </w:rPr>
        <w:t>Мобильные приложения могут использовать API для работы с продуктами и пользователями.</w:t>
      </w:r>
    </w:p>
    <w:p w14:paraId="5E238D48" w14:textId="77777777" w:rsidR="00955C99" w:rsidRPr="007D37DD" w:rsidRDefault="00955C99" w:rsidP="00955C99">
      <w:pPr>
        <w:pStyle w:val="12"/>
        <w:numPr>
          <w:ilvl w:val="0"/>
          <w:numId w:val="96"/>
        </w:numPr>
        <w:rPr>
          <w:bCs w:val="0"/>
        </w:rPr>
      </w:pPr>
      <w:r w:rsidRPr="007D37DD">
        <w:rPr>
          <w:bCs w:val="0"/>
        </w:rPr>
        <w:t>Фронтенд-приложения (</w:t>
      </w:r>
      <w:proofErr w:type="spellStart"/>
      <w:r w:rsidRPr="007D37DD">
        <w:rPr>
          <w:bCs w:val="0"/>
        </w:rPr>
        <w:t>React</w:t>
      </w:r>
      <w:proofErr w:type="spellEnd"/>
      <w:r w:rsidRPr="007D37DD">
        <w:rPr>
          <w:bCs w:val="0"/>
        </w:rPr>
        <w:t xml:space="preserve">, </w:t>
      </w:r>
      <w:proofErr w:type="spellStart"/>
      <w:r w:rsidRPr="007D37DD">
        <w:rPr>
          <w:bCs w:val="0"/>
        </w:rPr>
        <w:t>Vue</w:t>
      </w:r>
      <w:proofErr w:type="spellEnd"/>
      <w:r w:rsidRPr="007D37DD">
        <w:rPr>
          <w:bCs w:val="0"/>
        </w:rPr>
        <w:t xml:space="preserve">, </w:t>
      </w:r>
      <w:proofErr w:type="spellStart"/>
      <w:r w:rsidRPr="007D37DD">
        <w:rPr>
          <w:bCs w:val="0"/>
        </w:rPr>
        <w:t>Angular</w:t>
      </w:r>
      <w:proofErr w:type="spellEnd"/>
      <w:r w:rsidRPr="007D37DD">
        <w:rPr>
          <w:bCs w:val="0"/>
        </w:rPr>
        <w:t>) могут использовать данные из /</w:t>
      </w:r>
      <w:proofErr w:type="spellStart"/>
      <w:r w:rsidRPr="007D37DD">
        <w:rPr>
          <w:bCs w:val="0"/>
        </w:rPr>
        <w:t>products</w:t>
      </w:r>
      <w:proofErr w:type="spellEnd"/>
      <w:r w:rsidRPr="007D37DD">
        <w:rPr>
          <w:bCs w:val="0"/>
        </w:rPr>
        <w:t xml:space="preserve"> для отображения каталога.</w:t>
      </w:r>
    </w:p>
    <w:p w14:paraId="14EFF99F" w14:textId="77777777" w:rsidR="00955C99" w:rsidRPr="007D37DD" w:rsidRDefault="00955C99" w:rsidP="00955C99">
      <w:pPr>
        <w:pStyle w:val="12"/>
        <w:numPr>
          <w:ilvl w:val="0"/>
          <w:numId w:val="96"/>
        </w:numPr>
        <w:rPr>
          <w:bCs w:val="0"/>
        </w:rPr>
      </w:pPr>
      <w:r w:rsidRPr="007D37DD">
        <w:rPr>
          <w:bCs w:val="0"/>
        </w:rPr>
        <w:t>Системы мониторинга и логирования могут быть интегрированы для сбора метрик и трассировки действий пользователей.</w:t>
      </w:r>
    </w:p>
    <w:p w14:paraId="554802E8" w14:textId="77777777" w:rsidR="00955C99" w:rsidRPr="007D37DD" w:rsidRDefault="00955C99" w:rsidP="00955C99">
      <w:pPr>
        <w:pStyle w:val="12"/>
        <w:rPr>
          <w:bCs w:val="0"/>
        </w:rPr>
      </w:pPr>
      <w:r w:rsidRPr="007D37DD">
        <w:rPr>
          <w:bCs w:val="0"/>
        </w:rPr>
        <w:t>Примеры API-запросов</w:t>
      </w:r>
    </w:p>
    <w:p w14:paraId="46A45652" w14:textId="77777777" w:rsidR="00955C99" w:rsidRPr="007D37DD" w:rsidRDefault="00955C99" w:rsidP="00955C99">
      <w:pPr>
        <w:pStyle w:val="12"/>
        <w:rPr>
          <w:bCs w:val="0"/>
        </w:rPr>
      </w:pPr>
      <w:r w:rsidRPr="007D37DD">
        <w:rPr>
          <w:bCs w:val="0"/>
        </w:rPr>
        <w:t>Ниже представлены основные API-методы, доступные пользователю:</w:t>
      </w:r>
    </w:p>
    <w:p w14:paraId="2990720A" w14:textId="77777777" w:rsidR="00955C99" w:rsidRPr="007D37DD" w:rsidRDefault="00955C99" w:rsidP="00955C99">
      <w:pPr>
        <w:pStyle w:val="12"/>
        <w:rPr>
          <w:bCs w:val="0"/>
        </w:rPr>
      </w:pPr>
      <w:r w:rsidRPr="007D37DD">
        <w:rPr>
          <w:bCs w:val="0"/>
        </w:rPr>
        <w:t>Работа с пользователями</w:t>
      </w:r>
    </w:p>
    <w:p w14:paraId="2573B2D7" w14:textId="77777777" w:rsidR="00955C99" w:rsidRPr="007D37DD" w:rsidRDefault="00955C99" w:rsidP="00955C99">
      <w:pPr>
        <w:pStyle w:val="12"/>
        <w:numPr>
          <w:ilvl w:val="0"/>
          <w:numId w:val="97"/>
        </w:numPr>
        <w:rPr>
          <w:bCs w:val="0"/>
        </w:rPr>
      </w:pPr>
      <w:r w:rsidRPr="007D37DD">
        <w:rPr>
          <w:bCs w:val="0"/>
        </w:rPr>
        <w:t>POST /</w:t>
      </w:r>
      <w:proofErr w:type="spellStart"/>
      <w:r w:rsidRPr="007D37DD">
        <w:rPr>
          <w:bCs w:val="0"/>
        </w:rPr>
        <w:t>auth</w:t>
      </w:r>
      <w:proofErr w:type="spellEnd"/>
      <w:r w:rsidRPr="007D37DD">
        <w:rPr>
          <w:bCs w:val="0"/>
        </w:rPr>
        <w:t>/</w:t>
      </w:r>
      <w:proofErr w:type="spellStart"/>
      <w:r w:rsidRPr="007D37DD">
        <w:rPr>
          <w:bCs w:val="0"/>
        </w:rPr>
        <w:t>register</w:t>
      </w:r>
      <w:proofErr w:type="spellEnd"/>
      <w:r w:rsidRPr="007D37DD">
        <w:rPr>
          <w:bCs w:val="0"/>
        </w:rPr>
        <w:t xml:space="preserve"> — регистрация пользователя с ролью.</w:t>
      </w:r>
    </w:p>
    <w:p w14:paraId="62A0A756" w14:textId="77777777" w:rsidR="00955C99" w:rsidRPr="007D37DD" w:rsidRDefault="00955C99" w:rsidP="00955C99">
      <w:pPr>
        <w:pStyle w:val="12"/>
        <w:numPr>
          <w:ilvl w:val="0"/>
          <w:numId w:val="97"/>
        </w:numPr>
        <w:rPr>
          <w:bCs w:val="0"/>
          <w:lang w:val="en-US"/>
        </w:rPr>
      </w:pPr>
      <w:r w:rsidRPr="007D37DD">
        <w:rPr>
          <w:bCs w:val="0"/>
          <w:lang w:val="en-US"/>
        </w:rPr>
        <w:t xml:space="preserve">POST /auth/login — </w:t>
      </w:r>
      <w:r w:rsidRPr="007D37DD">
        <w:rPr>
          <w:bCs w:val="0"/>
        </w:rPr>
        <w:t>получение</w:t>
      </w:r>
      <w:r w:rsidRPr="007D37DD">
        <w:rPr>
          <w:bCs w:val="0"/>
          <w:lang w:val="en-US"/>
        </w:rPr>
        <w:t xml:space="preserve"> JWT-</w:t>
      </w:r>
      <w:r w:rsidRPr="007D37DD">
        <w:rPr>
          <w:bCs w:val="0"/>
        </w:rPr>
        <w:t>токена</w:t>
      </w:r>
      <w:r w:rsidRPr="007D37DD">
        <w:rPr>
          <w:bCs w:val="0"/>
          <w:lang w:val="en-US"/>
        </w:rPr>
        <w:t>.</w:t>
      </w:r>
    </w:p>
    <w:p w14:paraId="48408826" w14:textId="77777777" w:rsidR="00955C99" w:rsidRPr="007D37DD" w:rsidRDefault="00955C99" w:rsidP="00955C99">
      <w:pPr>
        <w:pStyle w:val="12"/>
        <w:rPr>
          <w:bCs w:val="0"/>
        </w:rPr>
      </w:pPr>
      <w:r w:rsidRPr="007D37DD">
        <w:rPr>
          <w:bCs w:val="0"/>
        </w:rPr>
        <w:t>Работа с товарами</w:t>
      </w:r>
    </w:p>
    <w:p w14:paraId="6EB407F2" w14:textId="77777777" w:rsidR="00955C99" w:rsidRPr="007D37DD" w:rsidRDefault="00955C99" w:rsidP="00955C99">
      <w:pPr>
        <w:pStyle w:val="12"/>
        <w:numPr>
          <w:ilvl w:val="0"/>
          <w:numId w:val="98"/>
        </w:numPr>
        <w:rPr>
          <w:bCs w:val="0"/>
        </w:rPr>
      </w:pPr>
      <w:r w:rsidRPr="007D37DD">
        <w:rPr>
          <w:bCs w:val="0"/>
        </w:rPr>
        <w:t>GET /</w:t>
      </w:r>
      <w:proofErr w:type="spellStart"/>
      <w:r w:rsidRPr="007D37DD">
        <w:rPr>
          <w:bCs w:val="0"/>
        </w:rPr>
        <w:t>products</w:t>
      </w:r>
      <w:proofErr w:type="spellEnd"/>
      <w:r w:rsidRPr="007D37DD">
        <w:rPr>
          <w:bCs w:val="0"/>
        </w:rPr>
        <w:t xml:space="preserve"> — получить список товаров (требуется роль ADMIN или EMPLOYEE).</w:t>
      </w:r>
    </w:p>
    <w:p w14:paraId="0BA1CF92" w14:textId="77777777" w:rsidR="00955C99" w:rsidRPr="007D37DD" w:rsidRDefault="00955C99" w:rsidP="00955C99">
      <w:pPr>
        <w:pStyle w:val="12"/>
        <w:numPr>
          <w:ilvl w:val="0"/>
          <w:numId w:val="98"/>
        </w:numPr>
        <w:rPr>
          <w:bCs w:val="0"/>
        </w:rPr>
      </w:pPr>
      <w:r w:rsidRPr="007D37DD">
        <w:rPr>
          <w:bCs w:val="0"/>
        </w:rPr>
        <w:t>POST /</w:t>
      </w:r>
      <w:proofErr w:type="spellStart"/>
      <w:r w:rsidRPr="007D37DD">
        <w:rPr>
          <w:bCs w:val="0"/>
        </w:rPr>
        <w:t>products</w:t>
      </w:r>
      <w:proofErr w:type="spellEnd"/>
      <w:r w:rsidRPr="007D37DD">
        <w:rPr>
          <w:bCs w:val="0"/>
        </w:rPr>
        <w:t xml:space="preserve"> — добавить новый товар (требуется роль ADMIN или EMPLOYEE).</w:t>
      </w:r>
    </w:p>
    <w:p w14:paraId="59A4C2DE" w14:textId="77777777" w:rsidR="00955C99" w:rsidRPr="007D37DD" w:rsidRDefault="00955C99" w:rsidP="00955C99">
      <w:pPr>
        <w:pStyle w:val="12"/>
        <w:rPr>
          <w:bCs w:val="0"/>
        </w:rPr>
      </w:pPr>
      <w:r w:rsidRPr="007D37DD">
        <w:rPr>
          <w:bCs w:val="0"/>
        </w:rPr>
        <w:t>Обработка ошибок</w:t>
      </w:r>
    </w:p>
    <w:p w14:paraId="20D4ACA5" w14:textId="77777777" w:rsidR="00955C99" w:rsidRPr="007D37DD" w:rsidRDefault="00955C99" w:rsidP="00955C99">
      <w:pPr>
        <w:pStyle w:val="12"/>
        <w:numPr>
          <w:ilvl w:val="0"/>
          <w:numId w:val="99"/>
        </w:numPr>
        <w:rPr>
          <w:bCs w:val="0"/>
        </w:rPr>
      </w:pPr>
      <w:r w:rsidRPr="007D37DD">
        <w:rPr>
          <w:bCs w:val="0"/>
        </w:rPr>
        <w:t xml:space="preserve">400 </w:t>
      </w:r>
      <w:proofErr w:type="spellStart"/>
      <w:r w:rsidRPr="007D37DD">
        <w:rPr>
          <w:bCs w:val="0"/>
        </w:rPr>
        <w:t>Bad</w:t>
      </w:r>
      <w:proofErr w:type="spellEnd"/>
      <w:r w:rsidRPr="007D37DD">
        <w:rPr>
          <w:bCs w:val="0"/>
        </w:rPr>
        <w:t xml:space="preserve"> </w:t>
      </w:r>
      <w:proofErr w:type="spellStart"/>
      <w:r w:rsidRPr="007D37DD">
        <w:rPr>
          <w:bCs w:val="0"/>
        </w:rPr>
        <w:t>Request</w:t>
      </w:r>
      <w:proofErr w:type="spellEnd"/>
      <w:r w:rsidRPr="007D37DD">
        <w:rPr>
          <w:bCs w:val="0"/>
        </w:rPr>
        <w:t xml:space="preserve"> — при </w:t>
      </w:r>
      <w:proofErr w:type="spellStart"/>
      <w:r w:rsidRPr="007D37DD">
        <w:rPr>
          <w:bCs w:val="0"/>
        </w:rPr>
        <w:t>невалидных</w:t>
      </w:r>
      <w:proofErr w:type="spellEnd"/>
      <w:r w:rsidRPr="007D37DD">
        <w:rPr>
          <w:bCs w:val="0"/>
        </w:rPr>
        <w:t xml:space="preserve"> данных (например, цена меньше нуля).</w:t>
      </w:r>
    </w:p>
    <w:p w14:paraId="19F0024C" w14:textId="77777777" w:rsidR="00955C99" w:rsidRPr="007D37DD" w:rsidRDefault="00955C99" w:rsidP="00955C99">
      <w:pPr>
        <w:pStyle w:val="12"/>
        <w:numPr>
          <w:ilvl w:val="0"/>
          <w:numId w:val="99"/>
        </w:numPr>
        <w:rPr>
          <w:bCs w:val="0"/>
        </w:rPr>
      </w:pPr>
      <w:r w:rsidRPr="007D37DD">
        <w:rPr>
          <w:bCs w:val="0"/>
        </w:rPr>
        <w:t xml:space="preserve">401 </w:t>
      </w:r>
      <w:proofErr w:type="spellStart"/>
      <w:r w:rsidRPr="007D37DD">
        <w:rPr>
          <w:bCs w:val="0"/>
        </w:rPr>
        <w:t>Unauthorized</w:t>
      </w:r>
      <w:proofErr w:type="spellEnd"/>
      <w:r w:rsidRPr="007D37DD">
        <w:rPr>
          <w:bCs w:val="0"/>
        </w:rPr>
        <w:t xml:space="preserve"> — при попытке входа с неверными учетными данными.</w:t>
      </w:r>
    </w:p>
    <w:p w14:paraId="2794D49C" w14:textId="77777777" w:rsidR="00955C99" w:rsidRPr="007D37DD" w:rsidRDefault="00955C99" w:rsidP="00955C99">
      <w:pPr>
        <w:pStyle w:val="12"/>
        <w:numPr>
          <w:ilvl w:val="0"/>
          <w:numId w:val="99"/>
        </w:numPr>
        <w:rPr>
          <w:bCs w:val="0"/>
        </w:rPr>
      </w:pPr>
      <w:r w:rsidRPr="007D37DD">
        <w:rPr>
          <w:bCs w:val="0"/>
        </w:rPr>
        <w:t xml:space="preserve">403 </w:t>
      </w:r>
      <w:proofErr w:type="spellStart"/>
      <w:r w:rsidRPr="007D37DD">
        <w:rPr>
          <w:bCs w:val="0"/>
        </w:rPr>
        <w:t>Forbidden</w:t>
      </w:r>
      <w:proofErr w:type="spellEnd"/>
      <w:r w:rsidRPr="007D37DD">
        <w:rPr>
          <w:bCs w:val="0"/>
        </w:rPr>
        <w:t xml:space="preserve"> — при попытке доступа к защищённому ресурсу без нужной роли.</w:t>
      </w:r>
    </w:p>
    <w:p w14:paraId="37979985" w14:textId="3529A335" w:rsidR="00C117DF" w:rsidRPr="007D37DD" w:rsidRDefault="00C117DF" w:rsidP="00955C99">
      <w:pPr>
        <w:pStyle w:val="12"/>
        <w:rPr>
          <w:bCs w:val="0"/>
        </w:rPr>
      </w:pPr>
    </w:p>
    <w:p w14:paraId="4338162B" w14:textId="77777777" w:rsidR="00F930F4" w:rsidRPr="007D37DD" w:rsidRDefault="00F930F4" w:rsidP="001F52B6">
      <w:pPr>
        <w:pStyle w:val="3"/>
        <w:rPr>
          <w:rFonts w:eastAsia="Times New Roman" w:cs="Times New Roman"/>
          <w:color w:val="000000"/>
          <w:szCs w:val="28"/>
          <w:lang w:eastAsia="ru-RU"/>
        </w:rPr>
      </w:pPr>
      <w:r w:rsidRPr="007D37DD">
        <w:rPr>
          <w:rFonts w:eastAsia="Times New Roman" w:cs="Times New Roman"/>
          <w:color w:val="000000"/>
          <w:szCs w:val="28"/>
          <w:lang w:eastAsia="ru-RU"/>
        </w:rPr>
        <w:t xml:space="preserve">2.4.4 </w:t>
      </w:r>
      <w:r w:rsidRPr="007D37DD">
        <w:t>Техника безопасности при работе на компьютере</w:t>
      </w:r>
    </w:p>
    <w:p w14:paraId="59B74EB4" w14:textId="77777777" w:rsidR="00F930F4" w:rsidRPr="007D37DD" w:rsidRDefault="00F930F4" w:rsidP="00F930F4">
      <w:pPr>
        <w:rPr>
          <w:rFonts w:eastAsia="Times New Roman" w:cs="Times New Roman"/>
          <w:color w:val="000000"/>
          <w:szCs w:val="28"/>
          <w:lang w:eastAsia="ru-RU"/>
        </w:rPr>
      </w:pPr>
      <w:r w:rsidRPr="007D37DD">
        <w:rPr>
          <w:rFonts w:eastAsia="Times New Roman" w:cs="Times New Roman"/>
          <w:color w:val="000000"/>
          <w:szCs w:val="28"/>
          <w:lang w:eastAsia="ru-RU"/>
        </w:rPr>
        <w:t>Перед началом работы за рабочим местом следует соблюсти ряд требований:</w:t>
      </w:r>
    </w:p>
    <w:p w14:paraId="68533C7C" w14:textId="77777777" w:rsidR="00F930F4" w:rsidRPr="007D37DD" w:rsidRDefault="00F930F4" w:rsidP="00DC68AA">
      <w:pPr>
        <w:numPr>
          <w:ilvl w:val="0"/>
          <w:numId w:val="15"/>
        </w:numPr>
        <w:tabs>
          <w:tab w:val="left" w:pos="993"/>
        </w:tabs>
        <w:ind w:left="0" w:firstLine="709"/>
        <w:contextualSpacing/>
        <w:rPr>
          <w:rFonts w:eastAsia="Times New Roman" w:cs="Times New Roman"/>
          <w:color w:val="000000"/>
          <w:szCs w:val="24"/>
          <w:lang w:eastAsia="ru-RU"/>
        </w:rPr>
      </w:pPr>
      <w:r w:rsidRPr="007D37DD">
        <w:rPr>
          <w:rFonts w:eastAsia="Times New Roman" w:cs="Times New Roman"/>
          <w:color w:val="000000"/>
          <w:szCs w:val="24"/>
          <w:lang w:eastAsia="ru-RU"/>
        </w:rPr>
        <w:lastRenderedPageBreak/>
        <w:t>отрегулировать освещение, сделать удобным для работы;</w:t>
      </w:r>
    </w:p>
    <w:p w14:paraId="5C444CDE" w14:textId="77777777" w:rsidR="00F930F4" w:rsidRPr="007D37DD" w:rsidRDefault="00F930F4" w:rsidP="00DC68AA">
      <w:pPr>
        <w:numPr>
          <w:ilvl w:val="0"/>
          <w:numId w:val="15"/>
        </w:numPr>
        <w:tabs>
          <w:tab w:val="left" w:pos="993"/>
        </w:tabs>
        <w:ind w:left="0" w:firstLine="709"/>
        <w:contextualSpacing/>
        <w:rPr>
          <w:rFonts w:eastAsia="Times New Roman" w:cs="Times New Roman"/>
          <w:color w:val="000000"/>
          <w:szCs w:val="24"/>
          <w:lang w:eastAsia="ru-RU"/>
        </w:rPr>
      </w:pPr>
      <w:r w:rsidRPr="007D37DD">
        <w:rPr>
          <w:rFonts w:eastAsia="Times New Roman" w:cs="Times New Roman"/>
          <w:color w:val="000000"/>
          <w:szCs w:val="24"/>
          <w:lang w:eastAsia="ru-RU"/>
        </w:rPr>
        <w:t>проверить правильность подключения оборудования к электросети;</w:t>
      </w:r>
    </w:p>
    <w:p w14:paraId="4345C919" w14:textId="77777777" w:rsidR="00F930F4" w:rsidRPr="007D37DD" w:rsidRDefault="00F930F4" w:rsidP="00DC68AA">
      <w:pPr>
        <w:numPr>
          <w:ilvl w:val="0"/>
          <w:numId w:val="15"/>
        </w:numPr>
        <w:tabs>
          <w:tab w:val="left" w:pos="993"/>
        </w:tabs>
        <w:ind w:left="0" w:firstLine="709"/>
        <w:contextualSpacing/>
        <w:rPr>
          <w:rFonts w:eastAsia="Times New Roman" w:cs="Times New Roman"/>
          <w:color w:val="000000"/>
          <w:szCs w:val="28"/>
          <w:lang w:eastAsia="ru-RU"/>
        </w:rPr>
      </w:pPr>
      <w:r w:rsidRPr="007D37DD">
        <w:rPr>
          <w:rFonts w:eastAsia="Times New Roman" w:cs="Times New Roman"/>
          <w:color w:val="000000"/>
          <w:szCs w:val="24"/>
          <w:lang w:eastAsia="ru-RU"/>
        </w:rPr>
        <w:t>проверить исправность всех проводов питания и отсутствия оголённых участков проводов</w:t>
      </w:r>
      <w:r w:rsidRPr="007D37DD">
        <w:rPr>
          <w:rFonts w:eastAsia="Times New Roman" w:cs="Times New Roman"/>
          <w:color w:val="000000"/>
          <w:szCs w:val="28"/>
          <w:lang w:eastAsia="ru-RU"/>
        </w:rPr>
        <w:t>;</w:t>
      </w:r>
    </w:p>
    <w:p w14:paraId="6740A5DD" w14:textId="77777777" w:rsidR="00F930F4" w:rsidRPr="007D37DD" w:rsidRDefault="00F930F4" w:rsidP="00DC68AA">
      <w:pPr>
        <w:numPr>
          <w:ilvl w:val="0"/>
          <w:numId w:val="15"/>
        </w:numPr>
        <w:tabs>
          <w:tab w:val="left" w:pos="993"/>
        </w:tabs>
        <w:ind w:left="0" w:firstLine="709"/>
        <w:contextualSpacing/>
        <w:rPr>
          <w:rFonts w:eastAsia="Times New Roman" w:cs="Times New Roman"/>
          <w:color w:val="000000"/>
          <w:szCs w:val="24"/>
          <w:lang w:eastAsia="ru-RU"/>
        </w:rPr>
      </w:pPr>
      <w:r w:rsidRPr="007D37DD">
        <w:rPr>
          <w:rFonts w:eastAsia="Times New Roman" w:cs="Times New Roman"/>
          <w:color w:val="000000"/>
          <w:szCs w:val="24"/>
          <w:lang w:eastAsia="ru-RU"/>
        </w:rPr>
        <w:t>протереть антистатической салфеткой поверхность экрана монитора и защитного экран;</w:t>
      </w:r>
    </w:p>
    <w:p w14:paraId="3627EAB3" w14:textId="77777777" w:rsidR="00F930F4" w:rsidRPr="007D37DD" w:rsidRDefault="00F930F4" w:rsidP="00DC68AA">
      <w:pPr>
        <w:numPr>
          <w:ilvl w:val="0"/>
          <w:numId w:val="15"/>
        </w:numPr>
        <w:tabs>
          <w:tab w:val="left" w:pos="993"/>
        </w:tabs>
        <w:ind w:left="0" w:firstLine="709"/>
        <w:contextualSpacing/>
        <w:rPr>
          <w:rFonts w:eastAsia="Times New Roman" w:cs="Times New Roman"/>
          <w:color w:val="000000"/>
          <w:szCs w:val="24"/>
          <w:lang w:eastAsia="ru-RU"/>
        </w:rPr>
      </w:pPr>
      <w:r w:rsidRPr="007D37DD">
        <w:rPr>
          <w:rFonts w:eastAsia="Times New Roman" w:cs="Times New Roman"/>
          <w:color w:val="000000"/>
          <w:szCs w:val="24"/>
          <w:lang w:eastAsia="ru-RU"/>
        </w:rPr>
        <w:t>посмотреть правильность расположения экрана, клавиатуры, мышки, при необходимости отрегулировать, а также расположение элементов компьютера;</w:t>
      </w:r>
    </w:p>
    <w:p w14:paraId="34639F95" w14:textId="77777777" w:rsidR="00F930F4" w:rsidRPr="007D37DD" w:rsidRDefault="00F930F4" w:rsidP="00DC68AA">
      <w:pPr>
        <w:numPr>
          <w:ilvl w:val="0"/>
          <w:numId w:val="15"/>
        </w:numPr>
        <w:tabs>
          <w:tab w:val="left" w:pos="993"/>
        </w:tabs>
        <w:ind w:left="0" w:firstLine="709"/>
        <w:contextualSpacing/>
        <w:rPr>
          <w:rFonts w:eastAsia="Times New Roman" w:cs="Times New Roman"/>
          <w:color w:val="000000"/>
          <w:szCs w:val="24"/>
          <w:lang w:eastAsia="ru-RU"/>
        </w:rPr>
      </w:pPr>
      <w:r w:rsidRPr="007D37DD">
        <w:rPr>
          <w:rFonts w:eastAsia="Times New Roman" w:cs="Times New Roman"/>
          <w:color w:val="000000"/>
          <w:szCs w:val="24"/>
          <w:lang w:eastAsia="ru-RU"/>
        </w:rPr>
        <w:t xml:space="preserve">убрать рабочее место от грязи и пыли. </w:t>
      </w:r>
    </w:p>
    <w:p w14:paraId="6CEDE6B3" w14:textId="77777777" w:rsidR="00F930F4" w:rsidRPr="007D37DD" w:rsidRDefault="00F930F4" w:rsidP="000F7C75">
      <w:pPr>
        <w:tabs>
          <w:tab w:val="left" w:pos="993"/>
        </w:tabs>
        <w:rPr>
          <w:rFonts w:eastAsia="Times New Roman" w:cs="Times New Roman"/>
          <w:color w:val="000000"/>
          <w:szCs w:val="24"/>
          <w:lang w:eastAsia="ru-RU"/>
        </w:rPr>
      </w:pPr>
      <w:r w:rsidRPr="007D37DD">
        <w:rPr>
          <w:rFonts w:eastAsia="Times New Roman" w:cs="Times New Roman"/>
          <w:color w:val="000000"/>
          <w:szCs w:val="24"/>
          <w:lang w:eastAsia="ru-RU"/>
        </w:rPr>
        <w:t>Обязательная техника безопасности при работе на ПК требует выполнение следующих нормативов при размещении монитора:</w:t>
      </w:r>
    </w:p>
    <w:p w14:paraId="7DB85D7B" w14:textId="77777777" w:rsidR="00F930F4" w:rsidRPr="007D37DD" w:rsidRDefault="00F930F4" w:rsidP="00DC68AA">
      <w:pPr>
        <w:numPr>
          <w:ilvl w:val="0"/>
          <w:numId w:val="15"/>
        </w:numPr>
        <w:tabs>
          <w:tab w:val="left" w:pos="993"/>
        </w:tabs>
        <w:ind w:left="0" w:firstLine="709"/>
        <w:contextualSpacing/>
        <w:rPr>
          <w:rFonts w:eastAsia="Times New Roman" w:cs="Times New Roman"/>
          <w:color w:val="000000"/>
          <w:szCs w:val="24"/>
          <w:lang w:eastAsia="ru-RU"/>
        </w:rPr>
      </w:pPr>
      <w:r w:rsidRPr="007D37DD">
        <w:rPr>
          <w:rFonts w:eastAsia="Times New Roman" w:cs="Times New Roman"/>
          <w:color w:val="000000"/>
          <w:szCs w:val="24"/>
          <w:lang w:eastAsia="ru-RU"/>
        </w:rPr>
        <w:t>расстояние между столами и работника составляет не мене 2 метров, а между боковыми поверхностями мониторов – не менее 1,2 метра;</w:t>
      </w:r>
    </w:p>
    <w:p w14:paraId="24E72CA6" w14:textId="4F5F2552" w:rsidR="00F930F4" w:rsidRPr="007D37DD" w:rsidRDefault="00F930F4" w:rsidP="00DC68AA">
      <w:pPr>
        <w:numPr>
          <w:ilvl w:val="0"/>
          <w:numId w:val="15"/>
        </w:numPr>
        <w:tabs>
          <w:tab w:val="left" w:pos="993"/>
        </w:tabs>
        <w:ind w:left="0" w:firstLine="709"/>
        <w:contextualSpacing/>
        <w:rPr>
          <w:rFonts w:eastAsia="Times New Roman" w:cs="Times New Roman"/>
          <w:color w:val="000000"/>
          <w:szCs w:val="24"/>
          <w:lang w:eastAsia="ru-RU"/>
        </w:rPr>
      </w:pPr>
      <w:r w:rsidRPr="007D37DD">
        <w:rPr>
          <w:rFonts w:eastAsia="Times New Roman" w:cs="Times New Roman"/>
          <w:color w:val="000000"/>
          <w:szCs w:val="24"/>
          <w:lang w:eastAsia="ru-RU"/>
        </w:rPr>
        <w:t xml:space="preserve">экран используемого монитора находится на расстоянии </w:t>
      </w:r>
      <w:r w:rsidR="001E1610" w:rsidRPr="007D37DD">
        <w:rPr>
          <w:rFonts w:eastAsia="Times New Roman" w:cs="Times New Roman"/>
          <w:color w:val="000000"/>
          <w:szCs w:val="24"/>
          <w:lang w:eastAsia="ru-RU"/>
        </w:rPr>
        <w:t xml:space="preserve">от </w:t>
      </w:r>
      <w:r w:rsidRPr="007D37DD">
        <w:rPr>
          <w:rFonts w:eastAsia="Times New Roman" w:cs="Times New Roman"/>
          <w:color w:val="000000"/>
          <w:szCs w:val="24"/>
          <w:lang w:eastAsia="ru-RU"/>
        </w:rPr>
        <w:t>0,6</w:t>
      </w:r>
      <w:r w:rsidR="004C39E7" w:rsidRPr="007D37DD">
        <w:rPr>
          <w:rFonts w:eastAsia="Times New Roman" w:cs="Times New Roman"/>
          <w:color w:val="000000"/>
          <w:szCs w:val="24"/>
          <w:lang w:eastAsia="ru-RU"/>
        </w:rPr>
        <w:t xml:space="preserve"> до </w:t>
      </w:r>
      <w:r w:rsidRPr="007D37DD">
        <w:rPr>
          <w:rFonts w:eastAsia="Times New Roman" w:cs="Times New Roman"/>
          <w:color w:val="000000"/>
          <w:szCs w:val="24"/>
          <w:lang w:eastAsia="ru-RU"/>
        </w:rPr>
        <w:t>0,7 метра от глаза работника.</w:t>
      </w:r>
    </w:p>
    <w:p w14:paraId="53A8A49C" w14:textId="77777777" w:rsidR="00F930F4" w:rsidRPr="007D37DD" w:rsidRDefault="00F930F4" w:rsidP="00F930F4">
      <w:pPr>
        <w:rPr>
          <w:rFonts w:eastAsia="Times New Roman" w:cs="Times New Roman"/>
          <w:color w:val="000000"/>
          <w:szCs w:val="24"/>
          <w:lang w:eastAsia="ru-RU"/>
        </w:rPr>
      </w:pPr>
      <w:r w:rsidRPr="007D37DD">
        <w:rPr>
          <w:rFonts w:eastAsia="Times New Roman" w:cs="Times New Roman"/>
          <w:color w:val="000000"/>
          <w:szCs w:val="24"/>
          <w:lang w:eastAsia="ru-RU"/>
        </w:rPr>
        <w:t>Безопасные правила поведения и техники выполнения трудовых операций приведены в Типовой инструкции ТОИ Р-45-084-01. В зависимости от категории выполняемой работы и уровня зрительной нагрузки, приходящейся на сотрудника в течение смены, суммарное время перерывов в зависимости от ее продолжительности составляет:</w:t>
      </w:r>
    </w:p>
    <w:p w14:paraId="07BFD961" w14:textId="77777777" w:rsidR="00F930F4" w:rsidRPr="007D37DD" w:rsidRDefault="00F930F4" w:rsidP="00DC68AA">
      <w:pPr>
        <w:numPr>
          <w:ilvl w:val="0"/>
          <w:numId w:val="15"/>
        </w:numPr>
        <w:tabs>
          <w:tab w:val="left" w:pos="993"/>
        </w:tabs>
        <w:ind w:left="0" w:firstLine="709"/>
        <w:contextualSpacing/>
        <w:rPr>
          <w:rFonts w:eastAsia="Times New Roman" w:cs="Times New Roman"/>
          <w:color w:val="000000"/>
          <w:szCs w:val="24"/>
          <w:lang w:eastAsia="ru-RU"/>
        </w:rPr>
      </w:pPr>
      <w:r w:rsidRPr="007D37DD">
        <w:rPr>
          <w:rFonts w:eastAsia="Times New Roman" w:cs="Times New Roman"/>
          <w:color w:val="000000"/>
          <w:szCs w:val="24"/>
          <w:lang w:eastAsia="ru-RU"/>
        </w:rPr>
        <w:t>при 8-часовой смене – от 30 до 70 минут;</w:t>
      </w:r>
    </w:p>
    <w:p w14:paraId="2B51CF63" w14:textId="0B533245" w:rsidR="00FB2933" w:rsidRDefault="00F930F4" w:rsidP="00FB2933">
      <w:pPr>
        <w:numPr>
          <w:ilvl w:val="0"/>
          <w:numId w:val="15"/>
        </w:numPr>
        <w:tabs>
          <w:tab w:val="left" w:pos="993"/>
        </w:tabs>
        <w:ind w:left="0" w:firstLine="709"/>
        <w:contextualSpacing/>
        <w:rPr>
          <w:rFonts w:eastAsia="Times New Roman" w:cs="Times New Roman"/>
          <w:color w:val="000000"/>
          <w:szCs w:val="24"/>
          <w:lang w:eastAsia="ru-RU"/>
        </w:rPr>
      </w:pPr>
      <w:r w:rsidRPr="007D37DD">
        <w:rPr>
          <w:rFonts w:eastAsia="Times New Roman" w:cs="Times New Roman"/>
          <w:color w:val="000000"/>
          <w:szCs w:val="24"/>
          <w:lang w:eastAsia="ru-RU"/>
        </w:rPr>
        <w:t>при 12-часовой смене – от 70 до 120 минут.</w:t>
      </w:r>
    </w:p>
    <w:p w14:paraId="7DDC3748" w14:textId="39414012" w:rsidR="00FB2933" w:rsidRDefault="00FB2933">
      <w:pPr>
        <w:spacing w:after="160" w:line="259" w:lineRule="auto"/>
        <w:ind w:firstLine="0"/>
        <w:jc w:val="left"/>
        <w:rPr>
          <w:rFonts w:eastAsia="Times New Roman" w:cs="Times New Roman"/>
          <w:color w:val="000000"/>
          <w:szCs w:val="24"/>
          <w:lang w:eastAsia="ru-RU"/>
        </w:rPr>
      </w:pPr>
      <w:r>
        <w:rPr>
          <w:rFonts w:eastAsia="Times New Roman" w:cs="Times New Roman"/>
          <w:color w:val="000000"/>
          <w:szCs w:val="24"/>
          <w:lang w:eastAsia="ru-RU"/>
        </w:rPr>
        <w:br w:type="page"/>
      </w:r>
    </w:p>
    <w:p w14:paraId="160295DA" w14:textId="77777777" w:rsidR="00FB2933" w:rsidRPr="00652141" w:rsidRDefault="00FB2933" w:rsidP="00FB2933">
      <w:pPr>
        <w:pStyle w:val="1"/>
        <w:spacing w:after="0"/>
        <w:rPr>
          <w:rFonts w:eastAsia="Calibri"/>
        </w:rPr>
      </w:pPr>
      <w:bookmarkStart w:id="13" w:name="_Toc137507877"/>
      <w:bookmarkStart w:id="14" w:name="_Toc199295203"/>
      <w:bookmarkStart w:id="15" w:name="_Toc199838630"/>
      <w:bookmarkStart w:id="16" w:name="_Hlk199702404"/>
      <w:bookmarkStart w:id="17" w:name="_Toc200266283"/>
      <w:r w:rsidRPr="00652141">
        <w:rPr>
          <w:rFonts w:eastAsia="Calibri"/>
        </w:rPr>
        <w:lastRenderedPageBreak/>
        <w:t>3 Экономическая часть</w:t>
      </w:r>
      <w:bookmarkEnd w:id="13"/>
      <w:bookmarkEnd w:id="14"/>
      <w:bookmarkEnd w:id="15"/>
      <w:bookmarkEnd w:id="17"/>
    </w:p>
    <w:p w14:paraId="7C3B95C6" w14:textId="77777777" w:rsidR="00FB2933" w:rsidRPr="00652141" w:rsidRDefault="00FB2933" w:rsidP="00FB2933">
      <w:pPr>
        <w:pStyle w:val="2"/>
        <w:spacing w:before="0"/>
      </w:pPr>
      <w:bookmarkStart w:id="18" w:name="_Toc137507878"/>
      <w:bookmarkStart w:id="19" w:name="_Toc199295204"/>
      <w:bookmarkStart w:id="20" w:name="_Toc199838631"/>
      <w:bookmarkStart w:id="21" w:name="_Toc200266284"/>
      <w:r w:rsidRPr="00652141">
        <w:t>3.1 Расчёт основной и дополнительной заработной платы с отчислением на</w:t>
      </w:r>
      <w:r w:rsidRPr="00F66445">
        <w:t xml:space="preserve"> </w:t>
      </w:r>
      <w:r w:rsidRPr="00652141">
        <w:t>социальное страхование</w:t>
      </w:r>
      <w:bookmarkEnd w:id="18"/>
      <w:bookmarkEnd w:id="19"/>
      <w:bookmarkEnd w:id="20"/>
      <w:bookmarkEnd w:id="21"/>
    </w:p>
    <w:bookmarkEnd w:id="16"/>
    <w:p w14:paraId="14EDB502" w14:textId="77777777" w:rsidR="00FB2933" w:rsidRPr="00652141" w:rsidRDefault="00FB2933" w:rsidP="00FB2933">
      <w:pPr>
        <w:pStyle w:val="3"/>
      </w:pPr>
      <w:r w:rsidRPr="00652141">
        <w:t>3.1.1 Определение перечня работ и трудоёмкости разработки программного продукта</w:t>
      </w:r>
    </w:p>
    <w:p w14:paraId="7E45CCBD" w14:textId="77777777" w:rsidR="00FB2933" w:rsidRPr="00652141" w:rsidRDefault="00FB2933" w:rsidP="00FB2933">
      <w:pPr>
        <w:pStyle w:val="12"/>
      </w:pPr>
      <w:r w:rsidRPr="00652141">
        <w:t>Смета затрат на производство представляет собой общий свод плановых расходов в стоимостном выражении, необходимых для выпуска продукции, выполнения работ и оказания услуг в рамках производственной программы предприятия. Разработка сметы осуществляется по единой номенклатуре экономических элементов.</w:t>
      </w:r>
    </w:p>
    <w:p w14:paraId="56CC65A5" w14:textId="77777777" w:rsidR="00FB2933" w:rsidRPr="00652141" w:rsidRDefault="00FB2933" w:rsidP="00FB2933">
      <w:pPr>
        <w:pStyle w:val="12"/>
      </w:pPr>
      <w:r w:rsidRPr="00652141">
        <w:t>Структура затрат организации зависит от особенностей отрасли и определяется типовыми рекомендациями по учёту и калькулированию себестоимости, разработанными министерствами и ведомствами при согласовании с Минфином РФ. Эти рекомендации применяются в</w:t>
      </w:r>
      <w:r>
        <w:t xml:space="preserve"> </w:t>
      </w:r>
      <w:r w:rsidRPr="00652141">
        <w:t>промышленности, сельском хозяйстве, строительстве, торговле, общественном питании и других сферах деятельности.</w:t>
      </w:r>
    </w:p>
    <w:p w14:paraId="7A6455DC" w14:textId="77777777" w:rsidR="00FB2933" w:rsidRPr="00652141" w:rsidRDefault="00FB2933" w:rsidP="00FB2933">
      <w:pPr>
        <w:pStyle w:val="12"/>
      </w:pPr>
      <w:r w:rsidRPr="00652141">
        <w:t>Затраты включают:</w:t>
      </w:r>
    </w:p>
    <w:p w14:paraId="763EE0D7" w14:textId="77777777" w:rsidR="00FB2933" w:rsidRPr="00652141" w:rsidRDefault="00FB2933" w:rsidP="00FB2933">
      <w:pPr>
        <w:pStyle w:val="12"/>
        <w:numPr>
          <w:ilvl w:val="0"/>
          <w:numId w:val="54"/>
        </w:numPr>
        <w:tabs>
          <w:tab w:val="left" w:pos="993"/>
        </w:tabs>
        <w:ind w:left="0" w:firstLine="709"/>
      </w:pPr>
      <w:r w:rsidRPr="00652141">
        <w:t>расходы, связанные с выпуском продукции, выполнением работ и</w:t>
      </w:r>
      <w:r>
        <w:t> </w:t>
      </w:r>
      <w:r w:rsidRPr="00652141">
        <w:t>оказанием услуг;</w:t>
      </w:r>
    </w:p>
    <w:p w14:paraId="65448520" w14:textId="77777777" w:rsidR="00FB2933" w:rsidRPr="00652141" w:rsidRDefault="00FB2933" w:rsidP="00FB2933">
      <w:pPr>
        <w:pStyle w:val="12"/>
        <w:numPr>
          <w:ilvl w:val="0"/>
          <w:numId w:val="54"/>
        </w:numPr>
        <w:tabs>
          <w:tab w:val="left" w:pos="993"/>
        </w:tabs>
        <w:ind w:left="0" w:firstLine="709"/>
      </w:pPr>
      <w:r w:rsidRPr="00652141">
        <w:t>расходы на управление и реализацию продукции, за исключением капитальных вложений, средств, направленных на освоение новых видов продукции, а также непроизводственных расходов.</w:t>
      </w:r>
    </w:p>
    <w:p w14:paraId="10B4018E" w14:textId="77777777" w:rsidR="00FB2933" w:rsidRPr="00652141" w:rsidRDefault="00FB2933" w:rsidP="00FB2933">
      <w:pPr>
        <w:pStyle w:val="12"/>
      </w:pPr>
      <w:r w:rsidRPr="00652141">
        <w:t>Группировка затрат в смете проводится по следующим экономическим элементам:</w:t>
      </w:r>
    </w:p>
    <w:p w14:paraId="64AC71C3" w14:textId="77777777" w:rsidR="00FB2933" w:rsidRPr="00652141" w:rsidRDefault="00FB2933" w:rsidP="00FB2933">
      <w:pPr>
        <w:pStyle w:val="12"/>
        <w:numPr>
          <w:ilvl w:val="0"/>
          <w:numId w:val="53"/>
        </w:numPr>
        <w:tabs>
          <w:tab w:val="left" w:pos="993"/>
        </w:tabs>
        <w:ind w:left="0" w:firstLine="709"/>
      </w:pPr>
      <w:r w:rsidRPr="00652141">
        <w:t>материальные затраты, включающие сырьё и материалы, покупные комплектующие, полуфабрикаты, топливо, запасные части и прочие аналогичные расходы;</w:t>
      </w:r>
    </w:p>
    <w:p w14:paraId="46952320" w14:textId="77777777" w:rsidR="00FB2933" w:rsidRPr="00652141" w:rsidRDefault="00FB2933" w:rsidP="00FB2933">
      <w:pPr>
        <w:pStyle w:val="12"/>
        <w:numPr>
          <w:ilvl w:val="0"/>
          <w:numId w:val="53"/>
        </w:numPr>
        <w:tabs>
          <w:tab w:val="left" w:pos="993"/>
        </w:tabs>
        <w:ind w:left="0" w:firstLine="709"/>
      </w:pPr>
      <w:r w:rsidRPr="00652141">
        <w:lastRenderedPageBreak/>
        <w:t>оплата труда, которая состоит из заработной платы, премий за</w:t>
      </w:r>
      <w:r>
        <w:t> </w:t>
      </w:r>
      <w:r w:rsidRPr="00652141">
        <w:t>достижение показателей, выплат за выслугу лет, резервов на оплату отпусков;</w:t>
      </w:r>
    </w:p>
    <w:p w14:paraId="627161EF" w14:textId="77777777" w:rsidR="00FB2933" w:rsidRPr="00652141" w:rsidRDefault="00FB2933" w:rsidP="00FB2933">
      <w:pPr>
        <w:pStyle w:val="12"/>
        <w:numPr>
          <w:ilvl w:val="0"/>
          <w:numId w:val="53"/>
        </w:numPr>
        <w:tabs>
          <w:tab w:val="left" w:pos="993"/>
        </w:tabs>
        <w:ind w:left="0" w:firstLine="709"/>
      </w:pPr>
      <w:r w:rsidRPr="00652141">
        <w:t>отчисления в социальные фонды;</w:t>
      </w:r>
    </w:p>
    <w:p w14:paraId="32C6E976" w14:textId="77777777" w:rsidR="00FB2933" w:rsidRPr="00652141" w:rsidRDefault="00FB2933" w:rsidP="00FB2933">
      <w:pPr>
        <w:pStyle w:val="12"/>
        <w:numPr>
          <w:ilvl w:val="0"/>
          <w:numId w:val="53"/>
        </w:numPr>
        <w:tabs>
          <w:tab w:val="left" w:pos="993"/>
        </w:tabs>
        <w:ind w:left="0" w:firstLine="709"/>
      </w:pPr>
      <w:r w:rsidRPr="00652141">
        <w:t>амортизационные отчисления, относящиеся к основным фондам, нематериальным активам, малоценным и быстроизнашивающимся предметам;</w:t>
      </w:r>
    </w:p>
    <w:p w14:paraId="13F73354" w14:textId="77777777" w:rsidR="00FB2933" w:rsidRPr="00652141" w:rsidRDefault="00FB2933" w:rsidP="00FB2933">
      <w:pPr>
        <w:pStyle w:val="12"/>
        <w:numPr>
          <w:ilvl w:val="0"/>
          <w:numId w:val="53"/>
        </w:numPr>
        <w:tabs>
          <w:tab w:val="left" w:pos="993"/>
        </w:tabs>
        <w:ind w:left="0" w:firstLine="709"/>
      </w:pPr>
      <w:r w:rsidRPr="00652141">
        <w:t>прочие расходы, такие как оплата услуг сторонних организаций, хозяйственные издержки, затраты на рекламу и сбыт продукции.</w:t>
      </w:r>
    </w:p>
    <w:p w14:paraId="0D78E0BB" w14:textId="77777777" w:rsidR="00FB2933" w:rsidRPr="00652141" w:rsidRDefault="00FB2933" w:rsidP="00FB2933">
      <w:pPr>
        <w:pStyle w:val="12"/>
      </w:pPr>
      <w:r w:rsidRPr="00652141">
        <w:t>Расчёт сметы выполняется на основе данных бизнес-плана, связанного с</w:t>
      </w:r>
      <w:r>
        <w:t> </w:t>
      </w:r>
      <w:r w:rsidRPr="00652141">
        <w:t>производственной программой на будущий финансовый год, анализа фактических показателей предыдущего периода и действующих нормативов по статьям расходов, принятых в организации.</w:t>
      </w:r>
    </w:p>
    <w:p w14:paraId="715216C9" w14:textId="77777777" w:rsidR="00FB2933" w:rsidRPr="00652141" w:rsidRDefault="00FB2933" w:rsidP="00FB2933">
      <w:pPr>
        <w:pStyle w:val="12"/>
      </w:pPr>
      <w:r w:rsidRPr="00652141">
        <w:t>Нормативы по статьям затрат устанавливаются с учётом рыночных цен на продукцию прошедший период. По этим данным рассчитывается максимально допустимый уровень издержек на производство, соответствующий текущему уровню рыночной или договорной цены. Полученные значения позволяют спрогнозировать объём затрат на единицу продукции и составить плановую смету с детализацией по статьям и элементам.</w:t>
      </w:r>
    </w:p>
    <w:p w14:paraId="75410757" w14:textId="77777777" w:rsidR="00FB2933" w:rsidRPr="00652141" w:rsidRDefault="00FB2933" w:rsidP="00FB2933">
      <w:pPr>
        <w:pStyle w:val="12"/>
      </w:pPr>
      <w:r w:rsidRPr="00652141">
        <w:t>С учётом специфики отраслевой деятельности смета затрат формируется по направлениям работы, видам продукции, услуг или категориям деятельности. Дополнительно возможна группировка по структурным подразделениям.</w:t>
      </w:r>
    </w:p>
    <w:p w14:paraId="5AC38B37" w14:textId="77777777" w:rsidR="00FB2933" w:rsidRPr="00652141" w:rsidRDefault="00FB2933" w:rsidP="00FB2933">
      <w:pPr>
        <w:pStyle w:val="12"/>
      </w:pPr>
      <w:r w:rsidRPr="00652141">
        <w:t>На завершающем этапе планирования составляется сводная смета, ориентированная на производственную программу и объём выпуска продукции.</w:t>
      </w:r>
    </w:p>
    <w:p w14:paraId="1743C064" w14:textId="1AC0AB81" w:rsidR="00FB2933" w:rsidRDefault="00FB2933" w:rsidP="00FB2933">
      <w:pPr>
        <w:tabs>
          <w:tab w:val="left" w:pos="993"/>
        </w:tabs>
        <w:ind w:firstLine="0"/>
        <w:contextualSpacing/>
      </w:pPr>
      <w:r w:rsidRPr="00652141">
        <w:t>На начальном этапе создания программного продукта необходимо определить этапы разработки и оценить трудоёмкость каждого из них.</w:t>
      </w:r>
    </w:p>
    <w:p w14:paraId="307664E4" w14:textId="77777777" w:rsidR="005505C2" w:rsidRDefault="00CC3926" w:rsidP="00CC3926">
      <w:pPr>
        <w:pStyle w:val="a5"/>
        <w:keepNext/>
        <w:tabs>
          <w:tab w:val="left" w:pos="8364"/>
        </w:tabs>
        <w:spacing w:before="480" w:after="0"/>
        <w:jc w:val="both"/>
      </w:pPr>
      <w:r w:rsidRPr="00652141">
        <w:lastRenderedPageBreak/>
        <w:t>В</w:t>
      </w:r>
      <w:r>
        <w:t xml:space="preserve"> </w:t>
      </w:r>
      <w:r w:rsidRPr="00652141">
        <w:t>таблице</w:t>
      </w:r>
      <w:r>
        <w:t xml:space="preserve"> </w:t>
      </w:r>
      <w:r w:rsidRPr="00652141">
        <w:t>1 представлены все основные показатели</w:t>
      </w:r>
      <w:r w:rsidRPr="00CC3926">
        <w:t xml:space="preserve">. </w:t>
      </w:r>
    </w:p>
    <w:p w14:paraId="311B064F" w14:textId="73983000" w:rsidR="00CC3926" w:rsidRPr="00652141" w:rsidRDefault="00CC3926" w:rsidP="00CC3926">
      <w:pPr>
        <w:pStyle w:val="a5"/>
        <w:keepNext/>
        <w:tabs>
          <w:tab w:val="left" w:pos="8364"/>
        </w:tabs>
        <w:spacing w:before="480" w:after="0"/>
        <w:jc w:val="both"/>
      </w:pPr>
      <w:r w:rsidRPr="00CC3926">
        <w:t xml:space="preserve">Таблица </w:t>
      </w:r>
      <w:r w:rsidRPr="00CC3926">
        <w:fldChar w:fldCharType="begin"/>
      </w:r>
      <w:r w:rsidRPr="00CC3926">
        <w:instrText xml:space="preserve"> SEQ Таблица \* ARABIC </w:instrText>
      </w:r>
      <w:r w:rsidRPr="00CC3926">
        <w:fldChar w:fldCharType="separate"/>
      </w:r>
      <w:r w:rsidRPr="00CC3926">
        <w:rPr>
          <w:noProof/>
        </w:rPr>
        <w:t>1</w:t>
      </w:r>
      <w:r w:rsidRPr="00CC3926">
        <w:rPr>
          <w:noProof/>
        </w:rPr>
        <w:fldChar w:fldCharType="end"/>
      </w:r>
      <w:r w:rsidRPr="00CC3926">
        <w:t xml:space="preserve"> – </w:t>
      </w:r>
      <w:r w:rsidRPr="00CC3926">
        <w:rPr>
          <w:rFonts w:eastAsia="Calibri"/>
          <w:color w:val="000000"/>
        </w:rPr>
        <w:t>Этапы и трудоёмкость выполнения работ</w:t>
      </w:r>
      <w:r w:rsidRPr="00652141">
        <w:rPr>
          <w:rFonts w:eastAsia="Calibri"/>
          <w:color w:val="000000"/>
        </w:rPr>
        <w:tab/>
        <w:t>В часах</w:t>
      </w:r>
    </w:p>
    <w:tbl>
      <w:tblPr>
        <w:tblStyle w:val="21"/>
        <w:tblW w:w="0" w:type="auto"/>
        <w:tblLook w:val="04A0" w:firstRow="1" w:lastRow="0" w:firstColumn="1" w:lastColumn="0" w:noHBand="0" w:noVBand="1"/>
      </w:tblPr>
      <w:tblGrid>
        <w:gridCol w:w="5333"/>
        <w:gridCol w:w="2340"/>
        <w:gridCol w:w="1672"/>
      </w:tblGrid>
      <w:tr w:rsidR="0016053E" w:rsidRPr="00652141" w14:paraId="238A07A2" w14:textId="77777777" w:rsidTr="00806767">
        <w:trPr>
          <w:trHeight w:val="454"/>
        </w:trPr>
        <w:tc>
          <w:tcPr>
            <w:tcW w:w="5333" w:type="dxa"/>
            <w:vAlign w:val="center"/>
          </w:tcPr>
          <w:p w14:paraId="49E4DA57" w14:textId="77777777" w:rsidR="0016053E" w:rsidRPr="00652141" w:rsidRDefault="0016053E" w:rsidP="00AC042C">
            <w:pPr>
              <w:jc w:val="center"/>
              <w:rPr>
                <w:rFonts w:eastAsia="Calibri"/>
                <w:sz w:val="24"/>
                <w:szCs w:val="24"/>
                <w:lang w:eastAsia="ar-SA"/>
              </w:rPr>
            </w:pPr>
            <w:r w:rsidRPr="00652141">
              <w:rPr>
                <w:rFonts w:eastAsia="Calibri"/>
                <w:sz w:val="24"/>
                <w:szCs w:val="24"/>
                <w:lang w:eastAsia="ar-SA"/>
              </w:rPr>
              <w:t>Этапы разработки</w:t>
            </w:r>
          </w:p>
        </w:tc>
        <w:tc>
          <w:tcPr>
            <w:tcW w:w="2340" w:type="dxa"/>
            <w:vAlign w:val="center"/>
          </w:tcPr>
          <w:p w14:paraId="6B991811" w14:textId="77777777" w:rsidR="0016053E" w:rsidRPr="00652141" w:rsidRDefault="0016053E" w:rsidP="00AC042C">
            <w:pPr>
              <w:jc w:val="center"/>
              <w:rPr>
                <w:rFonts w:eastAsia="Calibri"/>
                <w:sz w:val="24"/>
                <w:szCs w:val="24"/>
                <w:lang w:eastAsia="ar-SA"/>
              </w:rPr>
            </w:pPr>
            <w:r w:rsidRPr="00652141">
              <w:rPr>
                <w:rFonts w:eastAsia="Calibri"/>
                <w:sz w:val="24"/>
                <w:szCs w:val="24"/>
                <w:lang w:eastAsia="ar-SA"/>
              </w:rPr>
              <w:t>Руководитель</w:t>
            </w:r>
          </w:p>
        </w:tc>
        <w:tc>
          <w:tcPr>
            <w:tcW w:w="1672" w:type="dxa"/>
            <w:vAlign w:val="center"/>
          </w:tcPr>
          <w:p w14:paraId="6B3D238F" w14:textId="77777777" w:rsidR="0016053E" w:rsidRPr="00652141" w:rsidRDefault="0016053E" w:rsidP="00AC042C">
            <w:pPr>
              <w:jc w:val="center"/>
              <w:rPr>
                <w:rFonts w:eastAsia="Calibri"/>
                <w:sz w:val="24"/>
                <w:szCs w:val="24"/>
                <w:lang w:eastAsia="ar-SA"/>
              </w:rPr>
            </w:pPr>
            <w:r w:rsidRPr="00652141">
              <w:rPr>
                <w:rFonts w:eastAsia="Calibri"/>
                <w:sz w:val="24"/>
                <w:szCs w:val="24"/>
                <w:lang w:eastAsia="ar-SA"/>
              </w:rPr>
              <w:t>Техник</w:t>
            </w:r>
          </w:p>
        </w:tc>
      </w:tr>
      <w:tr w:rsidR="00806767" w:rsidRPr="00652141" w14:paraId="6586D920" w14:textId="77777777" w:rsidTr="00806767">
        <w:trPr>
          <w:trHeight w:val="454"/>
        </w:trPr>
        <w:tc>
          <w:tcPr>
            <w:tcW w:w="5333" w:type="dxa"/>
            <w:vAlign w:val="center"/>
          </w:tcPr>
          <w:p w14:paraId="26ABC776" w14:textId="0D3AC1EA" w:rsidR="00806767" w:rsidRPr="00652141" w:rsidRDefault="00806767" w:rsidP="00806767">
            <w:pPr>
              <w:jc w:val="left"/>
              <w:rPr>
                <w:rFonts w:eastAsia="Calibri"/>
                <w:sz w:val="24"/>
                <w:szCs w:val="24"/>
                <w:lang w:eastAsia="ar-SA"/>
              </w:rPr>
            </w:pPr>
            <w:r w:rsidRPr="00652141">
              <w:rPr>
                <w:rFonts w:eastAsia="Calibri"/>
                <w:sz w:val="24"/>
                <w:szCs w:val="24"/>
                <w:lang w:eastAsia="ar-SA"/>
              </w:rPr>
              <w:t>Постановка задачи</w:t>
            </w:r>
          </w:p>
        </w:tc>
        <w:tc>
          <w:tcPr>
            <w:tcW w:w="2340" w:type="dxa"/>
            <w:vAlign w:val="center"/>
          </w:tcPr>
          <w:p w14:paraId="270FB417" w14:textId="67EAC399" w:rsidR="00806767" w:rsidRPr="00652141" w:rsidRDefault="00806767" w:rsidP="00806767">
            <w:pPr>
              <w:jc w:val="center"/>
              <w:rPr>
                <w:rFonts w:eastAsia="Calibri"/>
                <w:sz w:val="24"/>
                <w:szCs w:val="24"/>
                <w:lang w:eastAsia="ar-SA"/>
              </w:rPr>
            </w:pPr>
            <w:r>
              <w:rPr>
                <w:rFonts w:eastAsia="Calibri"/>
                <w:sz w:val="24"/>
                <w:szCs w:val="24"/>
                <w:lang w:eastAsia="ar-SA"/>
              </w:rPr>
              <w:t>3</w:t>
            </w:r>
          </w:p>
        </w:tc>
        <w:tc>
          <w:tcPr>
            <w:tcW w:w="1672" w:type="dxa"/>
            <w:vAlign w:val="center"/>
          </w:tcPr>
          <w:p w14:paraId="207C8F01" w14:textId="43905709" w:rsidR="00806767" w:rsidRPr="00652141" w:rsidRDefault="00806767" w:rsidP="00806767">
            <w:pPr>
              <w:jc w:val="center"/>
              <w:rPr>
                <w:rFonts w:eastAsia="Calibri"/>
                <w:sz w:val="24"/>
                <w:szCs w:val="24"/>
                <w:lang w:eastAsia="ar-SA"/>
              </w:rPr>
            </w:pPr>
            <w:r>
              <w:rPr>
                <w:rFonts w:eastAsia="Calibri"/>
                <w:sz w:val="24"/>
                <w:szCs w:val="24"/>
                <w:lang w:eastAsia="ar-SA"/>
              </w:rPr>
              <w:t>9</w:t>
            </w:r>
          </w:p>
        </w:tc>
      </w:tr>
      <w:tr w:rsidR="00806767" w:rsidRPr="00652141" w14:paraId="66C96ED0" w14:textId="77777777" w:rsidTr="00806767">
        <w:trPr>
          <w:trHeight w:val="454"/>
        </w:trPr>
        <w:tc>
          <w:tcPr>
            <w:tcW w:w="5333" w:type="dxa"/>
            <w:vAlign w:val="center"/>
          </w:tcPr>
          <w:p w14:paraId="49BD3535" w14:textId="6B32961F" w:rsidR="00806767" w:rsidRPr="00652141" w:rsidRDefault="00806767" w:rsidP="00806767">
            <w:pPr>
              <w:jc w:val="left"/>
              <w:rPr>
                <w:rFonts w:eastAsia="Calibri"/>
                <w:sz w:val="24"/>
                <w:szCs w:val="24"/>
                <w:lang w:eastAsia="ar-SA"/>
              </w:rPr>
            </w:pPr>
            <w:r w:rsidRPr="00652141">
              <w:rPr>
                <w:rFonts w:eastAsia="Calibri"/>
                <w:sz w:val="24"/>
                <w:szCs w:val="24"/>
                <w:lang w:eastAsia="ar-SA"/>
              </w:rPr>
              <w:t>Выбор инструментальных средств</w:t>
            </w:r>
          </w:p>
        </w:tc>
        <w:tc>
          <w:tcPr>
            <w:tcW w:w="2340" w:type="dxa"/>
            <w:vAlign w:val="center"/>
          </w:tcPr>
          <w:p w14:paraId="7AAF165B" w14:textId="0EB614B5" w:rsidR="00806767" w:rsidRDefault="00806767" w:rsidP="00806767">
            <w:pPr>
              <w:jc w:val="center"/>
              <w:rPr>
                <w:rFonts w:eastAsia="Calibri"/>
                <w:sz w:val="24"/>
                <w:szCs w:val="24"/>
                <w:lang w:eastAsia="ar-SA"/>
              </w:rPr>
            </w:pPr>
            <w:r w:rsidRPr="00652141">
              <w:rPr>
                <w:rFonts w:eastAsia="Calibri"/>
                <w:sz w:val="24"/>
                <w:szCs w:val="24"/>
                <w:lang w:eastAsia="ar-SA"/>
              </w:rPr>
              <w:t>1</w:t>
            </w:r>
          </w:p>
        </w:tc>
        <w:tc>
          <w:tcPr>
            <w:tcW w:w="1672" w:type="dxa"/>
            <w:vAlign w:val="center"/>
          </w:tcPr>
          <w:p w14:paraId="29F994AD" w14:textId="7A451787" w:rsidR="00806767" w:rsidRPr="00652141" w:rsidRDefault="00806767" w:rsidP="00806767">
            <w:pPr>
              <w:jc w:val="center"/>
              <w:rPr>
                <w:rFonts w:eastAsia="Calibri"/>
                <w:sz w:val="24"/>
                <w:szCs w:val="24"/>
                <w:lang w:eastAsia="ar-SA"/>
              </w:rPr>
            </w:pPr>
            <w:r w:rsidRPr="00652141">
              <w:rPr>
                <w:rFonts w:eastAsia="Calibri"/>
                <w:sz w:val="24"/>
                <w:szCs w:val="24"/>
                <w:lang w:eastAsia="ar-SA"/>
              </w:rPr>
              <w:t>1</w:t>
            </w:r>
          </w:p>
        </w:tc>
      </w:tr>
      <w:tr w:rsidR="00806767" w:rsidRPr="00652141" w14:paraId="015183C1" w14:textId="77777777" w:rsidTr="00806767">
        <w:trPr>
          <w:trHeight w:val="454"/>
        </w:trPr>
        <w:tc>
          <w:tcPr>
            <w:tcW w:w="5333" w:type="dxa"/>
            <w:vAlign w:val="center"/>
          </w:tcPr>
          <w:p w14:paraId="43053420" w14:textId="213B13CE" w:rsidR="00806767" w:rsidRPr="00652141" w:rsidRDefault="00806767" w:rsidP="00806767">
            <w:pPr>
              <w:jc w:val="left"/>
              <w:rPr>
                <w:rFonts w:eastAsia="Calibri"/>
                <w:sz w:val="24"/>
                <w:szCs w:val="24"/>
                <w:lang w:eastAsia="ar-SA"/>
              </w:rPr>
            </w:pPr>
            <w:r w:rsidRPr="00652141">
              <w:rPr>
                <w:rFonts w:eastAsia="Calibri"/>
                <w:sz w:val="24"/>
                <w:szCs w:val="24"/>
                <w:lang w:eastAsia="ar-SA"/>
              </w:rPr>
              <w:t>Проектирование</w:t>
            </w:r>
          </w:p>
        </w:tc>
        <w:tc>
          <w:tcPr>
            <w:tcW w:w="2340" w:type="dxa"/>
            <w:vAlign w:val="center"/>
          </w:tcPr>
          <w:p w14:paraId="39AD76A8" w14:textId="04A1C7B3" w:rsidR="00806767" w:rsidRPr="00652141" w:rsidRDefault="00806767" w:rsidP="00806767">
            <w:pPr>
              <w:jc w:val="center"/>
              <w:rPr>
                <w:rFonts w:eastAsia="Calibri"/>
                <w:sz w:val="24"/>
                <w:szCs w:val="24"/>
                <w:lang w:eastAsia="ar-SA"/>
              </w:rPr>
            </w:pPr>
            <w:r>
              <w:rPr>
                <w:rFonts w:eastAsia="Calibri"/>
                <w:sz w:val="24"/>
                <w:szCs w:val="24"/>
                <w:lang w:eastAsia="ar-SA"/>
              </w:rPr>
              <w:t>3</w:t>
            </w:r>
          </w:p>
        </w:tc>
        <w:tc>
          <w:tcPr>
            <w:tcW w:w="1672" w:type="dxa"/>
            <w:vAlign w:val="center"/>
          </w:tcPr>
          <w:p w14:paraId="4EADEC5D" w14:textId="557187AB" w:rsidR="00806767" w:rsidRPr="00652141" w:rsidRDefault="00806767" w:rsidP="00806767">
            <w:pPr>
              <w:jc w:val="center"/>
              <w:rPr>
                <w:rFonts w:eastAsia="Calibri"/>
                <w:sz w:val="24"/>
                <w:szCs w:val="24"/>
                <w:lang w:eastAsia="ar-SA"/>
              </w:rPr>
            </w:pPr>
            <w:r>
              <w:rPr>
                <w:rFonts w:eastAsia="Calibri"/>
                <w:sz w:val="24"/>
                <w:szCs w:val="24"/>
                <w:lang w:eastAsia="ar-SA"/>
              </w:rPr>
              <w:t>15</w:t>
            </w:r>
          </w:p>
        </w:tc>
      </w:tr>
      <w:tr w:rsidR="00806767" w:rsidRPr="00652141" w14:paraId="31F81044" w14:textId="77777777" w:rsidTr="00806767">
        <w:trPr>
          <w:trHeight w:val="454"/>
        </w:trPr>
        <w:tc>
          <w:tcPr>
            <w:tcW w:w="5333" w:type="dxa"/>
            <w:vAlign w:val="center"/>
          </w:tcPr>
          <w:p w14:paraId="6AB3D516" w14:textId="5EBCCA3F" w:rsidR="00806767" w:rsidRPr="00652141" w:rsidRDefault="00806767" w:rsidP="00806767">
            <w:pPr>
              <w:jc w:val="left"/>
              <w:rPr>
                <w:rFonts w:eastAsia="Calibri"/>
                <w:sz w:val="24"/>
                <w:szCs w:val="24"/>
                <w:lang w:eastAsia="ar-SA"/>
              </w:rPr>
            </w:pPr>
            <w:r w:rsidRPr="00652141">
              <w:rPr>
                <w:rFonts w:eastAsia="Calibri"/>
                <w:sz w:val="24"/>
                <w:szCs w:val="24"/>
                <w:lang w:eastAsia="ar-SA"/>
              </w:rPr>
              <w:t>Построение алгоритма</w:t>
            </w:r>
          </w:p>
        </w:tc>
        <w:tc>
          <w:tcPr>
            <w:tcW w:w="2340" w:type="dxa"/>
            <w:vAlign w:val="center"/>
          </w:tcPr>
          <w:p w14:paraId="1002A016" w14:textId="0BA7CEE6" w:rsidR="00806767" w:rsidRDefault="00806767" w:rsidP="00806767">
            <w:pPr>
              <w:jc w:val="center"/>
              <w:rPr>
                <w:rFonts w:eastAsia="Calibri"/>
                <w:sz w:val="24"/>
                <w:szCs w:val="24"/>
                <w:lang w:eastAsia="ar-SA"/>
              </w:rPr>
            </w:pPr>
            <w:r>
              <w:rPr>
                <w:rFonts w:eastAsia="Calibri"/>
                <w:sz w:val="24"/>
                <w:szCs w:val="24"/>
                <w:lang w:eastAsia="ar-SA"/>
              </w:rPr>
              <w:t>2</w:t>
            </w:r>
          </w:p>
        </w:tc>
        <w:tc>
          <w:tcPr>
            <w:tcW w:w="1672" w:type="dxa"/>
            <w:vAlign w:val="center"/>
          </w:tcPr>
          <w:p w14:paraId="4FC41F78" w14:textId="514A3E01" w:rsidR="00806767" w:rsidRDefault="00806767" w:rsidP="00806767">
            <w:pPr>
              <w:jc w:val="center"/>
              <w:rPr>
                <w:rFonts w:eastAsia="Calibri"/>
                <w:sz w:val="24"/>
                <w:szCs w:val="24"/>
                <w:lang w:eastAsia="ar-SA"/>
              </w:rPr>
            </w:pPr>
            <w:r>
              <w:rPr>
                <w:rFonts w:eastAsia="Calibri"/>
                <w:sz w:val="24"/>
                <w:szCs w:val="24"/>
                <w:lang w:eastAsia="ar-SA"/>
              </w:rPr>
              <w:t>20</w:t>
            </w:r>
          </w:p>
        </w:tc>
      </w:tr>
      <w:tr w:rsidR="00806767" w:rsidRPr="00652141" w14:paraId="693038F8" w14:textId="77777777" w:rsidTr="00806767">
        <w:trPr>
          <w:trHeight w:val="454"/>
        </w:trPr>
        <w:tc>
          <w:tcPr>
            <w:tcW w:w="5333" w:type="dxa"/>
            <w:vAlign w:val="center"/>
          </w:tcPr>
          <w:p w14:paraId="01538DE0" w14:textId="77777777" w:rsidR="00806767" w:rsidRPr="00652141" w:rsidRDefault="00806767" w:rsidP="00806767">
            <w:pPr>
              <w:rPr>
                <w:rFonts w:eastAsia="Calibri"/>
                <w:sz w:val="24"/>
                <w:szCs w:val="24"/>
                <w:lang w:eastAsia="ar-SA"/>
              </w:rPr>
            </w:pPr>
            <w:r w:rsidRPr="00652141">
              <w:rPr>
                <w:rFonts w:eastAsia="Calibri"/>
                <w:sz w:val="24"/>
                <w:szCs w:val="24"/>
                <w:lang w:eastAsia="ar-SA"/>
              </w:rPr>
              <w:t>Программирование</w:t>
            </w:r>
          </w:p>
        </w:tc>
        <w:tc>
          <w:tcPr>
            <w:tcW w:w="2340" w:type="dxa"/>
            <w:vAlign w:val="center"/>
          </w:tcPr>
          <w:p w14:paraId="7D766A71" w14:textId="77777777" w:rsidR="00806767" w:rsidRPr="00652141" w:rsidRDefault="00806767" w:rsidP="00806767">
            <w:pPr>
              <w:jc w:val="center"/>
              <w:rPr>
                <w:rFonts w:eastAsia="Calibri"/>
                <w:sz w:val="24"/>
                <w:szCs w:val="24"/>
                <w:lang w:eastAsia="ar-SA"/>
              </w:rPr>
            </w:pPr>
            <w:r>
              <w:rPr>
                <w:rFonts w:eastAsia="Calibri"/>
                <w:sz w:val="24"/>
                <w:szCs w:val="24"/>
                <w:lang w:eastAsia="ar-SA"/>
              </w:rPr>
              <w:t>8</w:t>
            </w:r>
          </w:p>
        </w:tc>
        <w:tc>
          <w:tcPr>
            <w:tcW w:w="1672" w:type="dxa"/>
            <w:vAlign w:val="center"/>
          </w:tcPr>
          <w:p w14:paraId="42DE675D" w14:textId="1B513B10" w:rsidR="00806767" w:rsidRPr="00652141" w:rsidRDefault="00806767" w:rsidP="00806767">
            <w:pPr>
              <w:jc w:val="center"/>
              <w:rPr>
                <w:rFonts w:eastAsia="Calibri"/>
                <w:sz w:val="24"/>
                <w:szCs w:val="24"/>
                <w:lang w:eastAsia="ar-SA"/>
              </w:rPr>
            </w:pPr>
            <w:r>
              <w:rPr>
                <w:rFonts w:eastAsia="Calibri"/>
                <w:sz w:val="24"/>
                <w:szCs w:val="24"/>
                <w:lang w:eastAsia="ar-SA"/>
              </w:rPr>
              <w:t>36</w:t>
            </w:r>
          </w:p>
        </w:tc>
      </w:tr>
      <w:tr w:rsidR="00806767" w:rsidRPr="00652141" w14:paraId="4A4F5098" w14:textId="77777777" w:rsidTr="00806767">
        <w:trPr>
          <w:trHeight w:val="454"/>
        </w:trPr>
        <w:tc>
          <w:tcPr>
            <w:tcW w:w="5333" w:type="dxa"/>
            <w:vAlign w:val="center"/>
          </w:tcPr>
          <w:p w14:paraId="7A06684B" w14:textId="77777777" w:rsidR="00806767" w:rsidRPr="00652141" w:rsidRDefault="00806767" w:rsidP="00806767">
            <w:pPr>
              <w:rPr>
                <w:rFonts w:eastAsia="Calibri"/>
                <w:sz w:val="24"/>
                <w:szCs w:val="24"/>
                <w:lang w:eastAsia="ar-SA"/>
              </w:rPr>
            </w:pPr>
            <w:r w:rsidRPr="00652141">
              <w:rPr>
                <w:rFonts w:eastAsia="Calibri"/>
                <w:sz w:val="24"/>
                <w:szCs w:val="24"/>
                <w:lang w:eastAsia="ar-SA"/>
              </w:rPr>
              <w:t>Тестирование</w:t>
            </w:r>
          </w:p>
        </w:tc>
        <w:tc>
          <w:tcPr>
            <w:tcW w:w="2340" w:type="dxa"/>
            <w:vAlign w:val="center"/>
          </w:tcPr>
          <w:p w14:paraId="62DBFC28" w14:textId="77777777" w:rsidR="00806767" w:rsidRPr="00652141" w:rsidRDefault="00806767" w:rsidP="00806767">
            <w:pPr>
              <w:jc w:val="center"/>
              <w:rPr>
                <w:rFonts w:eastAsia="Calibri"/>
                <w:sz w:val="24"/>
                <w:szCs w:val="24"/>
                <w:lang w:eastAsia="ar-SA"/>
              </w:rPr>
            </w:pPr>
            <w:r>
              <w:rPr>
                <w:rFonts w:eastAsia="Calibri"/>
                <w:sz w:val="24"/>
                <w:szCs w:val="24"/>
                <w:lang w:eastAsia="ar-SA"/>
              </w:rPr>
              <w:t>4</w:t>
            </w:r>
          </w:p>
        </w:tc>
        <w:tc>
          <w:tcPr>
            <w:tcW w:w="1672" w:type="dxa"/>
            <w:vAlign w:val="center"/>
          </w:tcPr>
          <w:p w14:paraId="2C656E90" w14:textId="77777777" w:rsidR="00806767" w:rsidRPr="00652141" w:rsidRDefault="00806767" w:rsidP="00806767">
            <w:pPr>
              <w:jc w:val="center"/>
              <w:rPr>
                <w:rFonts w:eastAsia="Calibri"/>
                <w:sz w:val="24"/>
                <w:szCs w:val="24"/>
                <w:lang w:eastAsia="ar-SA"/>
              </w:rPr>
            </w:pPr>
            <w:r w:rsidRPr="00652141">
              <w:rPr>
                <w:rFonts w:eastAsia="Calibri"/>
                <w:sz w:val="24"/>
                <w:szCs w:val="24"/>
                <w:lang w:eastAsia="ar-SA"/>
              </w:rPr>
              <w:t>3</w:t>
            </w:r>
            <w:r>
              <w:rPr>
                <w:rFonts w:eastAsia="Calibri"/>
                <w:sz w:val="24"/>
                <w:szCs w:val="24"/>
                <w:lang w:eastAsia="ar-SA"/>
              </w:rPr>
              <w:t>2</w:t>
            </w:r>
          </w:p>
        </w:tc>
      </w:tr>
      <w:tr w:rsidR="00806767" w:rsidRPr="00652141" w14:paraId="3AD5303B" w14:textId="77777777" w:rsidTr="00806767">
        <w:trPr>
          <w:trHeight w:val="454"/>
        </w:trPr>
        <w:tc>
          <w:tcPr>
            <w:tcW w:w="5333" w:type="dxa"/>
            <w:vAlign w:val="center"/>
          </w:tcPr>
          <w:p w14:paraId="5FD3BF98" w14:textId="77777777" w:rsidR="00806767" w:rsidRPr="00652141" w:rsidRDefault="00806767" w:rsidP="00806767">
            <w:pPr>
              <w:rPr>
                <w:rFonts w:eastAsia="Calibri"/>
                <w:sz w:val="24"/>
                <w:szCs w:val="24"/>
                <w:lang w:eastAsia="ar-SA"/>
              </w:rPr>
            </w:pPr>
            <w:r w:rsidRPr="00652141">
              <w:rPr>
                <w:rFonts w:eastAsia="Calibri"/>
                <w:sz w:val="24"/>
                <w:szCs w:val="24"/>
                <w:lang w:eastAsia="ar-SA"/>
              </w:rPr>
              <w:t>Отладка</w:t>
            </w:r>
          </w:p>
        </w:tc>
        <w:tc>
          <w:tcPr>
            <w:tcW w:w="2340" w:type="dxa"/>
            <w:vAlign w:val="center"/>
          </w:tcPr>
          <w:p w14:paraId="596A0508" w14:textId="77777777" w:rsidR="00806767" w:rsidRPr="00652141" w:rsidRDefault="00806767" w:rsidP="00806767">
            <w:pPr>
              <w:jc w:val="center"/>
              <w:rPr>
                <w:rFonts w:eastAsia="Calibri"/>
                <w:sz w:val="24"/>
                <w:szCs w:val="24"/>
                <w:lang w:eastAsia="ar-SA"/>
              </w:rPr>
            </w:pPr>
            <w:r>
              <w:rPr>
                <w:rFonts w:eastAsia="Calibri"/>
                <w:sz w:val="24"/>
                <w:szCs w:val="24"/>
                <w:lang w:eastAsia="ar-SA"/>
              </w:rPr>
              <w:t>4</w:t>
            </w:r>
          </w:p>
        </w:tc>
        <w:tc>
          <w:tcPr>
            <w:tcW w:w="1672" w:type="dxa"/>
            <w:vAlign w:val="center"/>
          </w:tcPr>
          <w:p w14:paraId="534FE370" w14:textId="45A8D3DF" w:rsidR="00806767" w:rsidRPr="00652141" w:rsidRDefault="00806767" w:rsidP="00806767">
            <w:pPr>
              <w:jc w:val="center"/>
              <w:rPr>
                <w:rFonts w:eastAsia="Calibri"/>
                <w:sz w:val="24"/>
                <w:szCs w:val="24"/>
                <w:lang w:eastAsia="ar-SA"/>
              </w:rPr>
            </w:pPr>
            <w:r>
              <w:rPr>
                <w:rFonts w:eastAsia="Calibri"/>
                <w:sz w:val="24"/>
                <w:szCs w:val="24"/>
                <w:lang w:eastAsia="ar-SA"/>
              </w:rPr>
              <w:t>14</w:t>
            </w:r>
          </w:p>
        </w:tc>
      </w:tr>
      <w:tr w:rsidR="00806767" w:rsidRPr="00652141" w14:paraId="5A525FB8" w14:textId="77777777" w:rsidTr="00806767">
        <w:trPr>
          <w:trHeight w:val="454"/>
        </w:trPr>
        <w:tc>
          <w:tcPr>
            <w:tcW w:w="5333" w:type="dxa"/>
            <w:vAlign w:val="center"/>
          </w:tcPr>
          <w:p w14:paraId="1FA81A88" w14:textId="77777777" w:rsidR="00806767" w:rsidRPr="00652141" w:rsidRDefault="00806767" w:rsidP="00806767">
            <w:pPr>
              <w:rPr>
                <w:rFonts w:eastAsia="Calibri"/>
                <w:sz w:val="24"/>
                <w:szCs w:val="24"/>
                <w:lang w:eastAsia="ar-SA"/>
              </w:rPr>
            </w:pPr>
            <w:r w:rsidRPr="00652141">
              <w:rPr>
                <w:rFonts w:eastAsia="Calibri"/>
                <w:sz w:val="24"/>
                <w:szCs w:val="24"/>
                <w:lang w:eastAsia="ar-SA"/>
              </w:rPr>
              <w:t>Написание пояснительной записки</w:t>
            </w:r>
          </w:p>
        </w:tc>
        <w:tc>
          <w:tcPr>
            <w:tcW w:w="2340" w:type="dxa"/>
            <w:vAlign w:val="center"/>
          </w:tcPr>
          <w:p w14:paraId="0F0E97BF" w14:textId="2E8E5449" w:rsidR="00806767" w:rsidRPr="00652141" w:rsidRDefault="00806767" w:rsidP="00806767">
            <w:pPr>
              <w:jc w:val="center"/>
              <w:rPr>
                <w:rFonts w:eastAsia="Calibri"/>
                <w:sz w:val="24"/>
                <w:szCs w:val="24"/>
                <w:lang w:eastAsia="ar-SA"/>
              </w:rPr>
            </w:pPr>
            <w:r>
              <w:rPr>
                <w:rFonts w:eastAsia="Calibri"/>
                <w:sz w:val="24"/>
                <w:szCs w:val="24"/>
                <w:lang w:eastAsia="ar-SA"/>
              </w:rPr>
              <w:t>3</w:t>
            </w:r>
          </w:p>
        </w:tc>
        <w:tc>
          <w:tcPr>
            <w:tcW w:w="1672" w:type="dxa"/>
            <w:vAlign w:val="center"/>
          </w:tcPr>
          <w:p w14:paraId="3DE020AD" w14:textId="77777777" w:rsidR="00806767" w:rsidRPr="00652141" w:rsidRDefault="00806767" w:rsidP="00806767">
            <w:pPr>
              <w:jc w:val="center"/>
              <w:rPr>
                <w:rFonts w:eastAsia="Calibri"/>
                <w:sz w:val="24"/>
                <w:szCs w:val="24"/>
                <w:lang w:eastAsia="ar-SA"/>
              </w:rPr>
            </w:pPr>
            <w:r w:rsidRPr="00652141">
              <w:rPr>
                <w:rFonts w:eastAsia="Calibri"/>
                <w:sz w:val="24"/>
                <w:szCs w:val="24"/>
                <w:lang w:eastAsia="ar-SA"/>
              </w:rPr>
              <w:t>14</w:t>
            </w:r>
          </w:p>
        </w:tc>
      </w:tr>
      <w:tr w:rsidR="00806767" w:rsidRPr="00652141" w14:paraId="4A7CB712" w14:textId="77777777" w:rsidTr="00806767">
        <w:trPr>
          <w:trHeight w:val="454"/>
        </w:trPr>
        <w:tc>
          <w:tcPr>
            <w:tcW w:w="5333" w:type="dxa"/>
            <w:vMerge w:val="restart"/>
            <w:vAlign w:val="center"/>
          </w:tcPr>
          <w:p w14:paraId="252EEBA3" w14:textId="77777777" w:rsidR="00806767" w:rsidRPr="00652141" w:rsidRDefault="00806767" w:rsidP="00806767">
            <w:pPr>
              <w:rPr>
                <w:rFonts w:eastAsia="Calibri"/>
                <w:sz w:val="24"/>
                <w:szCs w:val="24"/>
                <w:lang w:eastAsia="ar-SA"/>
              </w:rPr>
            </w:pPr>
            <w:r w:rsidRPr="00652141">
              <w:rPr>
                <w:rFonts w:eastAsia="Calibri"/>
                <w:sz w:val="24"/>
                <w:szCs w:val="24"/>
                <w:lang w:eastAsia="ar-SA"/>
              </w:rPr>
              <w:t>Итого</w:t>
            </w:r>
          </w:p>
        </w:tc>
        <w:tc>
          <w:tcPr>
            <w:tcW w:w="2340" w:type="dxa"/>
            <w:vAlign w:val="center"/>
          </w:tcPr>
          <w:p w14:paraId="1412A53C" w14:textId="77777777" w:rsidR="00806767" w:rsidRPr="00652141" w:rsidRDefault="00806767" w:rsidP="00806767">
            <w:pPr>
              <w:jc w:val="center"/>
              <w:rPr>
                <w:rFonts w:eastAsia="Calibri"/>
                <w:sz w:val="24"/>
                <w:szCs w:val="24"/>
                <w:lang w:eastAsia="ar-SA"/>
              </w:rPr>
            </w:pPr>
            <w:r>
              <w:rPr>
                <w:rFonts w:eastAsia="Calibri"/>
                <w:sz w:val="24"/>
                <w:szCs w:val="24"/>
                <w:lang w:eastAsia="ar-SA"/>
              </w:rPr>
              <w:t>28</w:t>
            </w:r>
          </w:p>
        </w:tc>
        <w:tc>
          <w:tcPr>
            <w:tcW w:w="1672" w:type="dxa"/>
            <w:vAlign w:val="center"/>
          </w:tcPr>
          <w:p w14:paraId="2A599A2F" w14:textId="77777777" w:rsidR="00806767" w:rsidRPr="00652141" w:rsidRDefault="00806767" w:rsidP="00806767">
            <w:pPr>
              <w:jc w:val="center"/>
              <w:rPr>
                <w:rFonts w:eastAsia="Calibri"/>
                <w:sz w:val="24"/>
                <w:szCs w:val="24"/>
                <w:lang w:eastAsia="ar-SA"/>
              </w:rPr>
            </w:pPr>
            <w:r>
              <w:rPr>
                <w:rFonts w:eastAsia="Calibri"/>
                <w:sz w:val="24"/>
                <w:szCs w:val="24"/>
                <w:lang w:eastAsia="ar-SA"/>
              </w:rPr>
              <w:t>141</w:t>
            </w:r>
          </w:p>
        </w:tc>
      </w:tr>
      <w:tr w:rsidR="00806767" w:rsidRPr="00652141" w14:paraId="73B117FE" w14:textId="77777777" w:rsidTr="00806767">
        <w:trPr>
          <w:trHeight w:val="454"/>
        </w:trPr>
        <w:tc>
          <w:tcPr>
            <w:tcW w:w="5333" w:type="dxa"/>
            <w:vMerge/>
            <w:vAlign w:val="bottom"/>
          </w:tcPr>
          <w:p w14:paraId="2D87F7A5" w14:textId="77777777" w:rsidR="00806767" w:rsidRPr="00652141" w:rsidRDefault="00806767" w:rsidP="00806767">
            <w:pPr>
              <w:jc w:val="center"/>
              <w:rPr>
                <w:rFonts w:eastAsia="Calibri"/>
                <w:sz w:val="24"/>
                <w:szCs w:val="24"/>
                <w:lang w:eastAsia="ar-SA"/>
              </w:rPr>
            </w:pPr>
          </w:p>
        </w:tc>
        <w:tc>
          <w:tcPr>
            <w:tcW w:w="4012" w:type="dxa"/>
            <w:gridSpan w:val="2"/>
            <w:vAlign w:val="center"/>
          </w:tcPr>
          <w:p w14:paraId="54344111" w14:textId="77777777" w:rsidR="00806767" w:rsidRPr="00652141" w:rsidRDefault="00806767" w:rsidP="00806767">
            <w:pPr>
              <w:ind w:firstLine="28"/>
              <w:jc w:val="center"/>
              <w:rPr>
                <w:rFonts w:eastAsia="Calibri"/>
                <w:sz w:val="24"/>
                <w:szCs w:val="24"/>
                <w:lang w:eastAsia="ar-SA"/>
              </w:rPr>
            </w:pPr>
            <w:r w:rsidRPr="00652141">
              <w:rPr>
                <w:rFonts w:eastAsia="Calibri"/>
                <w:sz w:val="24"/>
                <w:szCs w:val="24"/>
                <w:lang w:eastAsia="ar-SA"/>
              </w:rPr>
              <w:t>135</w:t>
            </w:r>
          </w:p>
        </w:tc>
      </w:tr>
    </w:tbl>
    <w:p w14:paraId="25B6A353" w14:textId="77777777" w:rsidR="008D5A98" w:rsidRDefault="008D5A98" w:rsidP="008D5A98">
      <w:pPr>
        <w:pStyle w:val="12"/>
      </w:pPr>
    </w:p>
    <w:p w14:paraId="3B64D7A9" w14:textId="38BC2A7C" w:rsidR="008D5A98" w:rsidRPr="00652141" w:rsidRDefault="008D5A98" w:rsidP="008D5A98">
      <w:pPr>
        <w:pStyle w:val="12"/>
      </w:pPr>
      <w:r w:rsidRPr="00652141">
        <w:t xml:space="preserve">Минимальный размер заработной платы в соответствии с установленными нормами составляет </w:t>
      </w:r>
      <w:r w:rsidRPr="00180534">
        <w:t>22440 рубля.</w:t>
      </w:r>
    </w:p>
    <w:p w14:paraId="26B250DA" w14:textId="77777777" w:rsidR="008D5A98" w:rsidRPr="00652141" w:rsidRDefault="008D5A98" w:rsidP="008D5A98">
      <w:pPr>
        <w:pStyle w:val="12"/>
      </w:pPr>
      <w:r w:rsidRPr="00652141">
        <w:t>Уровень заработной платы специалистов в сфере информационных технологий определён исходя из анализа текущего состояния рынка труда в</w:t>
      </w:r>
      <w:r w:rsidRPr="008B5CD6">
        <w:t xml:space="preserve"> </w:t>
      </w:r>
      <w:r w:rsidRPr="00652141">
        <w:t>Новгородской области. Были рассмотрены данные по вакансиям и</w:t>
      </w:r>
      <w:r w:rsidRPr="008B5CD6">
        <w:t xml:space="preserve"> </w:t>
      </w:r>
      <w:r w:rsidRPr="00652141">
        <w:t>предложениям о работе, публикуемые в открытых источниках, включая региональные сайты [</w:t>
      </w:r>
      <w:r>
        <w:t>8</w:t>
      </w:r>
      <w:r w:rsidRPr="00652141">
        <w:t>] по трудоустройству и отчёты служб занятости населения</w:t>
      </w:r>
      <w:r w:rsidRPr="008B5CD6">
        <w:t xml:space="preserve"> </w:t>
      </w:r>
      <w:r w:rsidRPr="00652141">
        <w:t>[5].</w:t>
      </w:r>
    </w:p>
    <w:p w14:paraId="21D48899" w14:textId="6E38CB59" w:rsidR="008D5A98" w:rsidRPr="00652141" w:rsidRDefault="008D5A98" w:rsidP="008D5A98">
      <w:pPr>
        <w:pStyle w:val="12"/>
      </w:pPr>
      <w:r w:rsidRPr="00F9708F">
        <w:t xml:space="preserve">Месячный оклад руководителя проекта принят равным </w:t>
      </w:r>
      <w:r w:rsidR="008059D7">
        <w:t>32450</w:t>
      </w:r>
      <w:r w:rsidRPr="00F9708F">
        <w:t xml:space="preserve"> руб., техника – </w:t>
      </w:r>
      <w:r w:rsidR="008059D7">
        <w:t>22800</w:t>
      </w:r>
      <w:r w:rsidRPr="00F9708F">
        <w:t xml:space="preserve"> руб.</w:t>
      </w:r>
    </w:p>
    <w:p w14:paraId="71892168" w14:textId="77777777" w:rsidR="008D5A98" w:rsidRPr="00652141" w:rsidRDefault="008D5A98" w:rsidP="008D5A98">
      <w:pPr>
        <w:pStyle w:val="3"/>
      </w:pPr>
      <w:r w:rsidRPr="00652141">
        <w:t>3.1.2 Расчёт основной заработной платы</w:t>
      </w:r>
    </w:p>
    <w:p w14:paraId="34D38C17" w14:textId="77777777" w:rsidR="008D5A98" w:rsidRPr="00652141" w:rsidRDefault="008D5A98" w:rsidP="008D5A98">
      <w:pPr>
        <w:pStyle w:val="12"/>
        <w:rPr>
          <w:lang w:eastAsia="ar-SA"/>
        </w:rPr>
      </w:pPr>
      <w:r w:rsidRPr="00652141">
        <w:rPr>
          <w:lang w:eastAsia="ar-SA"/>
        </w:rPr>
        <w:t>При расчёте основной заработной платы учитывается заработная плата всех категорий работников, непосредственно занятых разработкой программного продукта. Размер заработной платы определяется исходя из</w:t>
      </w:r>
      <w:r>
        <w:rPr>
          <w:lang w:eastAsia="ar-SA"/>
        </w:rPr>
        <w:t xml:space="preserve"> </w:t>
      </w:r>
      <w:r w:rsidRPr="00652141">
        <w:rPr>
          <w:lang w:eastAsia="ar-SA"/>
        </w:rPr>
        <w:t>количества исполнителей и их квалифицированного уровня, а</w:t>
      </w:r>
      <w:r>
        <w:rPr>
          <w:lang w:eastAsia="ar-SA"/>
        </w:rPr>
        <w:t xml:space="preserve"> </w:t>
      </w:r>
      <w:r w:rsidRPr="00652141">
        <w:rPr>
          <w:lang w:eastAsia="ar-SA"/>
        </w:rPr>
        <w:t>также</w:t>
      </w:r>
      <w:r>
        <w:rPr>
          <w:lang w:eastAsia="ar-SA"/>
        </w:rPr>
        <w:t xml:space="preserve"> </w:t>
      </w:r>
      <w:r w:rsidRPr="00652141">
        <w:rPr>
          <w:lang w:eastAsia="ar-SA"/>
        </w:rPr>
        <w:lastRenderedPageBreak/>
        <w:t>затраченного ими времени в целом на разработку программного продукта и</w:t>
      </w:r>
      <w:r>
        <w:rPr>
          <w:lang w:eastAsia="ar-SA"/>
        </w:rPr>
        <w:t xml:space="preserve"> </w:t>
      </w:r>
      <w:r w:rsidRPr="00652141">
        <w:rPr>
          <w:lang w:eastAsia="ar-SA"/>
        </w:rPr>
        <w:t>отдельных его этапов.</w:t>
      </w:r>
    </w:p>
    <w:p w14:paraId="32B22B31" w14:textId="77777777" w:rsidR="008D5A98" w:rsidRPr="00652141" w:rsidRDefault="008D5A98" w:rsidP="008D5A98">
      <w:pPr>
        <w:pStyle w:val="12"/>
      </w:pPr>
      <w:r w:rsidRPr="00652141">
        <w:t>Основная заработная плата работников определяется по повременной системе оплаты труда.</w:t>
      </w:r>
    </w:p>
    <w:p w14:paraId="782FD2A9" w14:textId="77777777" w:rsidR="008D5A98" w:rsidRPr="00652141" w:rsidRDefault="008D5A98" w:rsidP="008D5A98">
      <w:pPr>
        <w:pStyle w:val="12"/>
        <w:keepNext/>
      </w:pPr>
      <w:r w:rsidRPr="00652141">
        <w:t>Рассчитаем цену одного часа работы сотрудника по формуле:</w:t>
      </w:r>
    </w:p>
    <w:tbl>
      <w:tblPr>
        <w:tblW w:w="4927" w:type="pct"/>
        <w:tblLook w:val="04A0" w:firstRow="1" w:lastRow="0" w:firstColumn="1" w:lastColumn="0" w:noHBand="0" w:noVBand="1"/>
      </w:tblPr>
      <w:tblGrid>
        <w:gridCol w:w="7966"/>
        <w:gridCol w:w="1252"/>
      </w:tblGrid>
      <w:tr w:rsidR="008D5A98" w:rsidRPr="00652141" w14:paraId="0A57C427" w14:textId="77777777" w:rsidTr="00AC042C">
        <w:trPr>
          <w:trHeight w:val="454"/>
        </w:trPr>
        <w:tc>
          <w:tcPr>
            <w:tcW w:w="4686" w:type="pct"/>
            <w:vAlign w:val="center"/>
            <w:hideMark/>
          </w:tcPr>
          <w:p w14:paraId="5DB191C2" w14:textId="77777777" w:rsidR="008D5A98" w:rsidRPr="00652141" w:rsidRDefault="008D5A98" w:rsidP="00AC042C">
            <w:pPr>
              <w:ind w:right="-991"/>
              <w:jc w:val="center"/>
              <w:rPr>
                <w:rFonts w:eastAsia="Calibri"/>
                <w:szCs w:val="24"/>
              </w:rPr>
            </w:pPr>
            <w:proofErr w:type="spellStart"/>
            <w:r w:rsidRPr="00652141">
              <w:rPr>
                <w:szCs w:val="24"/>
              </w:rPr>
              <w:t>Ц</w:t>
            </w:r>
            <w:r w:rsidRPr="00652141">
              <w:rPr>
                <w:szCs w:val="24"/>
                <w:vertAlign w:val="subscript"/>
              </w:rPr>
              <w:t>ч</w:t>
            </w:r>
            <w:proofErr w:type="spellEnd"/>
            <w:r w:rsidRPr="00652141">
              <w:rPr>
                <w:szCs w:val="24"/>
              </w:rPr>
              <w:t xml:space="preserve"> = О</w:t>
            </w:r>
            <w:r w:rsidRPr="00652141">
              <w:rPr>
                <w:szCs w:val="24"/>
                <w:vertAlign w:val="subscript"/>
              </w:rPr>
              <w:t>м</w:t>
            </w:r>
            <w:r w:rsidRPr="00652141">
              <w:rPr>
                <w:szCs w:val="24"/>
              </w:rPr>
              <w:t>/(</w:t>
            </w:r>
            <w:proofErr w:type="spellStart"/>
            <w:r w:rsidRPr="00652141">
              <w:rPr>
                <w:szCs w:val="24"/>
              </w:rPr>
              <w:t>Д</w:t>
            </w:r>
            <w:r w:rsidRPr="00652141">
              <w:rPr>
                <w:szCs w:val="24"/>
                <w:vertAlign w:val="subscript"/>
              </w:rPr>
              <w:t>р</w:t>
            </w:r>
            <w:r w:rsidRPr="00652141">
              <w:rPr>
                <w:szCs w:val="24"/>
              </w:rPr>
              <w:t>×Ч</w:t>
            </w:r>
            <w:proofErr w:type="spellEnd"/>
            <w:r w:rsidRPr="00652141">
              <w:rPr>
                <w:szCs w:val="24"/>
              </w:rPr>
              <w:t>),</w:t>
            </w:r>
          </w:p>
        </w:tc>
        <w:tc>
          <w:tcPr>
            <w:tcW w:w="314" w:type="pct"/>
            <w:vAlign w:val="center"/>
            <w:hideMark/>
          </w:tcPr>
          <w:p w14:paraId="00319CC4" w14:textId="77777777" w:rsidR="008D5A98" w:rsidRPr="00652141" w:rsidRDefault="008D5A98" w:rsidP="00AC042C">
            <w:pPr>
              <w:jc w:val="right"/>
              <w:rPr>
                <w:szCs w:val="28"/>
              </w:rPr>
            </w:pPr>
            <w:r w:rsidRPr="00652141">
              <w:rPr>
                <w:szCs w:val="28"/>
              </w:rPr>
              <w:t>(1)</w:t>
            </w:r>
          </w:p>
        </w:tc>
      </w:tr>
    </w:tbl>
    <w:p w14:paraId="640CC171" w14:textId="77777777" w:rsidR="008D5A98" w:rsidRPr="00652141" w:rsidRDefault="008D5A98" w:rsidP="008D5A98">
      <w:pPr>
        <w:pStyle w:val="12"/>
      </w:pPr>
      <w:r w:rsidRPr="00652141">
        <w:t xml:space="preserve">где </w:t>
      </w:r>
      <w:proofErr w:type="spellStart"/>
      <w:r w:rsidRPr="00652141">
        <w:t>Д</w:t>
      </w:r>
      <w:r w:rsidRPr="00652141">
        <w:rPr>
          <w:vertAlign w:val="subscript"/>
        </w:rPr>
        <w:t>р</w:t>
      </w:r>
      <w:proofErr w:type="spellEnd"/>
      <w:r w:rsidRPr="00652141">
        <w:t xml:space="preserve"> – среднее число рабочих дней в месяце;</w:t>
      </w:r>
    </w:p>
    <w:p w14:paraId="5865F9E3" w14:textId="77777777" w:rsidR="008D5A98" w:rsidRPr="00652141" w:rsidRDefault="008D5A98" w:rsidP="008D5A98">
      <w:pPr>
        <w:pStyle w:val="12"/>
        <w:ind w:firstLine="1134"/>
      </w:pPr>
      <w:r w:rsidRPr="00652141">
        <w:t>Ч – часов в смене.</w:t>
      </w:r>
    </w:p>
    <w:p w14:paraId="5B304EF5" w14:textId="77777777" w:rsidR="008D5A98" w:rsidRPr="00652141" w:rsidRDefault="008D5A98" w:rsidP="008D5A98">
      <w:pPr>
        <w:pStyle w:val="12"/>
      </w:pPr>
      <w:r w:rsidRPr="00652141">
        <w:t>В соответствии с установленными окладами и нормативами рабочего времени, для расчёта часовой ставки используется число рабочих дней в мае 2025</w:t>
      </w:r>
      <w:r>
        <w:t xml:space="preserve"> </w:t>
      </w:r>
      <w:r w:rsidRPr="00652141">
        <w:t>года – 18 дней, согласно производственному календарю Российской Федерации на 2025 год, утверждённому Министерством труда.</w:t>
      </w:r>
    </w:p>
    <w:p w14:paraId="6751F082" w14:textId="77777777" w:rsidR="008D5A98" w:rsidRPr="00652141" w:rsidRDefault="008D5A98" w:rsidP="008D5A98">
      <w:pPr>
        <w:pStyle w:val="12"/>
      </w:pPr>
      <w:r w:rsidRPr="00652141">
        <w:t>Продолжительность рабочей смены принята равной 8 часам, что</w:t>
      </w:r>
      <w:r>
        <w:t xml:space="preserve"> </w:t>
      </w:r>
      <w:r w:rsidRPr="00652141">
        <w:t>соответствует стандартной 40-часовой рабочей неделе. Таким образом, произведем расчёт оплаты труда за час.</w:t>
      </w:r>
    </w:p>
    <w:p w14:paraId="4D848D75" w14:textId="77777777" w:rsidR="008D5A98" w:rsidRPr="00652141" w:rsidRDefault="008D5A98" w:rsidP="008D5A98">
      <w:pPr>
        <w:pStyle w:val="12"/>
      </w:pPr>
      <w:r w:rsidRPr="00652141">
        <w:t>Руководитель проекта:</w:t>
      </w:r>
    </w:p>
    <w:p w14:paraId="7133A05C" w14:textId="7B38114C" w:rsidR="008D5A98" w:rsidRPr="00AE7BAE" w:rsidRDefault="008D5A98" w:rsidP="008D5A98">
      <w:pPr>
        <w:jc w:val="center"/>
        <w:rPr>
          <w:szCs w:val="24"/>
        </w:rPr>
      </w:pPr>
      <w:proofErr w:type="spellStart"/>
      <w:r w:rsidRPr="00AE7BAE">
        <w:rPr>
          <w:rFonts w:eastAsia="Calibri"/>
          <w:szCs w:val="24"/>
        </w:rPr>
        <w:t>Ц</w:t>
      </w:r>
      <w:r w:rsidRPr="00AE7BAE">
        <w:rPr>
          <w:rFonts w:eastAsia="Calibri"/>
          <w:szCs w:val="24"/>
          <w:vertAlign w:val="subscript"/>
        </w:rPr>
        <w:t>ч</w:t>
      </w:r>
      <w:proofErr w:type="spellEnd"/>
      <w:r w:rsidRPr="00AE7BAE">
        <w:rPr>
          <w:rFonts w:eastAsia="Calibri"/>
          <w:szCs w:val="24"/>
        </w:rPr>
        <w:t xml:space="preserve"> = </w:t>
      </w:r>
      <w:r w:rsidR="008059D7">
        <w:t>32450</w:t>
      </w:r>
      <w:r w:rsidRPr="00AE7BAE">
        <w:rPr>
          <w:rFonts w:eastAsia="Calibri"/>
          <w:szCs w:val="24"/>
        </w:rPr>
        <w:t xml:space="preserve">/(18×8) = </w:t>
      </w:r>
      <w:r w:rsidR="008059D7" w:rsidRPr="008059D7">
        <w:rPr>
          <w:rFonts w:eastAsia="Calibri"/>
          <w:szCs w:val="24"/>
        </w:rPr>
        <w:t>225,3</w:t>
      </w:r>
      <w:r w:rsidR="008059D7">
        <w:rPr>
          <w:rFonts w:eastAsia="Calibri"/>
          <w:szCs w:val="24"/>
        </w:rPr>
        <w:t xml:space="preserve">5 </w:t>
      </w:r>
      <w:r w:rsidRPr="00AE7BAE">
        <w:rPr>
          <w:rFonts w:eastAsia="Calibri"/>
          <w:szCs w:val="24"/>
        </w:rPr>
        <w:t>руб.</w:t>
      </w:r>
    </w:p>
    <w:p w14:paraId="649BE7F9" w14:textId="77777777" w:rsidR="008D5A98" w:rsidRPr="00AE7BAE" w:rsidRDefault="008D5A98" w:rsidP="008D5A98">
      <w:pPr>
        <w:pStyle w:val="12"/>
      </w:pPr>
      <w:r w:rsidRPr="00AE7BAE">
        <w:t>Техник:</w:t>
      </w:r>
    </w:p>
    <w:p w14:paraId="4C1F33B7" w14:textId="72CCE024" w:rsidR="008D5A98" w:rsidRPr="00652141" w:rsidRDefault="008D5A98" w:rsidP="008D5A98">
      <w:pPr>
        <w:jc w:val="center"/>
        <w:rPr>
          <w:szCs w:val="24"/>
        </w:rPr>
      </w:pPr>
      <w:proofErr w:type="spellStart"/>
      <w:r w:rsidRPr="00AE7BAE">
        <w:rPr>
          <w:rFonts w:eastAsia="Calibri"/>
          <w:szCs w:val="24"/>
        </w:rPr>
        <w:t>Ц</w:t>
      </w:r>
      <w:r w:rsidRPr="00AE7BAE">
        <w:rPr>
          <w:rFonts w:eastAsia="Calibri"/>
          <w:szCs w:val="24"/>
          <w:vertAlign w:val="subscript"/>
        </w:rPr>
        <w:t>ч</w:t>
      </w:r>
      <w:proofErr w:type="spellEnd"/>
      <w:r w:rsidRPr="00AE7BAE">
        <w:rPr>
          <w:rFonts w:eastAsia="Calibri"/>
          <w:szCs w:val="24"/>
        </w:rPr>
        <w:t xml:space="preserve"> = </w:t>
      </w:r>
      <w:r w:rsidR="008059D7">
        <w:t>22800</w:t>
      </w:r>
      <w:r w:rsidRPr="00AE7BAE">
        <w:rPr>
          <w:rFonts w:eastAsia="Calibri"/>
          <w:szCs w:val="24"/>
        </w:rPr>
        <w:t xml:space="preserve">/(18×8) = </w:t>
      </w:r>
      <w:r w:rsidR="00BE6797" w:rsidRPr="00BE6797">
        <w:rPr>
          <w:rFonts w:eastAsia="Calibri"/>
          <w:szCs w:val="24"/>
        </w:rPr>
        <w:t>158,33</w:t>
      </w:r>
      <w:r w:rsidR="00BE6797">
        <w:rPr>
          <w:rFonts w:eastAsia="Calibri"/>
          <w:szCs w:val="24"/>
        </w:rPr>
        <w:t xml:space="preserve"> </w:t>
      </w:r>
      <w:r w:rsidRPr="00AE7BAE">
        <w:rPr>
          <w:rFonts w:eastAsia="Calibri"/>
          <w:szCs w:val="24"/>
        </w:rPr>
        <w:t>руб.</w:t>
      </w:r>
    </w:p>
    <w:p w14:paraId="640FE1C6" w14:textId="77777777" w:rsidR="008D5A98" w:rsidRPr="00652141" w:rsidRDefault="008D5A98" w:rsidP="008D5A98">
      <w:pPr>
        <w:pStyle w:val="12"/>
      </w:pPr>
      <w:r w:rsidRPr="00652141">
        <w:t>Заработная плата работников по окладу рассчитывается по формуле:</w:t>
      </w:r>
    </w:p>
    <w:tbl>
      <w:tblPr>
        <w:tblW w:w="4927" w:type="pct"/>
        <w:tblLook w:val="04A0" w:firstRow="1" w:lastRow="0" w:firstColumn="1" w:lastColumn="0" w:noHBand="0" w:noVBand="1"/>
      </w:tblPr>
      <w:tblGrid>
        <w:gridCol w:w="7966"/>
        <w:gridCol w:w="1252"/>
      </w:tblGrid>
      <w:tr w:rsidR="008D5A98" w:rsidRPr="00652141" w14:paraId="39DBD58F" w14:textId="77777777" w:rsidTr="00AC042C">
        <w:trPr>
          <w:trHeight w:val="454"/>
        </w:trPr>
        <w:tc>
          <w:tcPr>
            <w:tcW w:w="4686" w:type="pct"/>
            <w:vAlign w:val="center"/>
            <w:hideMark/>
          </w:tcPr>
          <w:p w14:paraId="50555127" w14:textId="77777777" w:rsidR="008D5A98" w:rsidRPr="00652141" w:rsidRDefault="008D5A98" w:rsidP="00AC042C">
            <w:pPr>
              <w:ind w:right="-849"/>
              <w:jc w:val="center"/>
              <w:rPr>
                <w:rFonts w:eastAsia="Calibri"/>
                <w:szCs w:val="24"/>
              </w:rPr>
            </w:pPr>
            <w:proofErr w:type="spellStart"/>
            <w:r w:rsidRPr="00652141">
              <w:rPr>
                <w:szCs w:val="24"/>
              </w:rPr>
              <w:t>ЗП</w:t>
            </w:r>
            <w:r w:rsidRPr="00652141">
              <w:rPr>
                <w:szCs w:val="24"/>
                <w:vertAlign w:val="subscript"/>
              </w:rPr>
              <w:t>осн</w:t>
            </w:r>
            <w:proofErr w:type="spellEnd"/>
            <w:r w:rsidRPr="00652141">
              <w:rPr>
                <w:szCs w:val="24"/>
              </w:rPr>
              <w:t xml:space="preserve"> = </w:t>
            </w:r>
            <w:proofErr w:type="spellStart"/>
            <w:r w:rsidRPr="00652141">
              <w:rPr>
                <w:szCs w:val="24"/>
              </w:rPr>
              <w:t>Ц</w:t>
            </w:r>
            <w:r w:rsidRPr="00652141">
              <w:rPr>
                <w:szCs w:val="24"/>
                <w:vertAlign w:val="subscript"/>
              </w:rPr>
              <w:t>ч</w:t>
            </w:r>
            <w:r w:rsidRPr="00652141">
              <w:rPr>
                <w:szCs w:val="24"/>
              </w:rPr>
              <w:t>×Ч</w:t>
            </w:r>
            <w:proofErr w:type="spellEnd"/>
            <w:r w:rsidRPr="00652141">
              <w:rPr>
                <w:szCs w:val="24"/>
              </w:rPr>
              <w:t>,</w:t>
            </w:r>
          </w:p>
        </w:tc>
        <w:tc>
          <w:tcPr>
            <w:tcW w:w="314" w:type="pct"/>
            <w:vAlign w:val="center"/>
            <w:hideMark/>
          </w:tcPr>
          <w:p w14:paraId="74173868" w14:textId="77777777" w:rsidR="008D5A98" w:rsidRPr="00652141" w:rsidRDefault="008D5A98" w:rsidP="00AC042C">
            <w:pPr>
              <w:jc w:val="right"/>
              <w:rPr>
                <w:szCs w:val="28"/>
              </w:rPr>
            </w:pPr>
            <w:r w:rsidRPr="00652141">
              <w:rPr>
                <w:szCs w:val="28"/>
              </w:rPr>
              <w:t>(2)</w:t>
            </w:r>
          </w:p>
        </w:tc>
      </w:tr>
    </w:tbl>
    <w:p w14:paraId="419C9874" w14:textId="77777777" w:rsidR="008D5A98" w:rsidRPr="004B627C" w:rsidRDefault="008D5A98" w:rsidP="008D5A98">
      <w:pPr>
        <w:pStyle w:val="12"/>
        <w:tabs>
          <w:tab w:val="left" w:pos="993"/>
        </w:tabs>
        <w:rPr>
          <w:rFonts w:eastAsia="Times New Roman"/>
          <w:bCs w:val="0"/>
          <w:color w:val="auto"/>
        </w:rPr>
      </w:pPr>
      <w:r w:rsidRPr="00652141">
        <w:rPr>
          <w:bCs w:val="0"/>
          <w:color w:val="auto"/>
        </w:rPr>
        <w:t>где</w:t>
      </w:r>
      <w:r w:rsidRPr="00652141">
        <w:rPr>
          <w:bCs w:val="0"/>
          <w:color w:val="auto"/>
        </w:rPr>
        <w:tab/>
        <w:t>Ч</w:t>
      </w:r>
      <w:r w:rsidRPr="00652141">
        <w:rPr>
          <w:rFonts w:eastAsia="Times New Roman"/>
          <w:bCs w:val="0"/>
          <w:color w:val="auto"/>
        </w:rPr>
        <w:t xml:space="preserve"> – количество часов, затраченных на разработку программного </w:t>
      </w:r>
      <w:r w:rsidRPr="004B627C">
        <w:rPr>
          <w:rFonts w:eastAsia="Times New Roman"/>
          <w:bCs w:val="0"/>
          <w:color w:val="auto"/>
        </w:rPr>
        <w:t>продукта.</w:t>
      </w:r>
    </w:p>
    <w:p w14:paraId="00518360" w14:textId="77777777" w:rsidR="00F9708F" w:rsidRPr="004B627C" w:rsidRDefault="00F9708F" w:rsidP="00F9708F">
      <w:pPr>
        <w:pStyle w:val="a5"/>
        <w:keepNext/>
        <w:tabs>
          <w:tab w:val="left" w:pos="8222"/>
        </w:tabs>
        <w:spacing w:before="480" w:after="0"/>
        <w:jc w:val="both"/>
      </w:pPr>
      <w:r w:rsidRPr="004B627C">
        <w:t xml:space="preserve">Таблица </w:t>
      </w:r>
      <w:r w:rsidRPr="004B627C">
        <w:fldChar w:fldCharType="begin"/>
      </w:r>
      <w:r w:rsidRPr="004B627C">
        <w:instrText xml:space="preserve"> SEQ Таблица \* ARABIC </w:instrText>
      </w:r>
      <w:r w:rsidRPr="004B627C">
        <w:fldChar w:fldCharType="separate"/>
      </w:r>
      <w:r w:rsidRPr="004B627C">
        <w:rPr>
          <w:noProof/>
        </w:rPr>
        <w:t>2</w:t>
      </w:r>
      <w:r w:rsidRPr="004B627C">
        <w:rPr>
          <w:noProof/>
        </w:rPr>
        <w:fldChar w:fldCharType="end"/>
      </w:r>
      <w:r w:rsidRPr="004B627C">
        <w:t xml:space="preserve"> – Основная заработная плата работников</w:t>
      </w:r>
      <w:r w:rsidRPr="004B627C">
        <w:tab/>
        <w:t>В рублях</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6"/>
        <w:gridCol w:w="3159"/>
        <w:gridCol w:w="1577"/>
        <w:gridCol w:w="1362"/>
      </w:tblGrid>
      <w:tr w:rsidR="00F9708F" w:rsidRPr="004B627C" w14:paraId="0BAB34E1" w14:textId="77777777" w:rsidTr="00FD1716">
        <w:trPr>
          <w:trHeight w:val="454"/>
        </w:trPr>
        <w:tc>
          <w:tcPr>
            <w:tcW w:w="1702" w:type="pct"/>
            <w:vAlign w:val="center"/>
          </w:tcPr>
          <w:p w14:paraId="5229A7CE" w14:textId="77777777" w:rsidR="00F9708F" w:rsidRPr="004B627C" w:rsidRDefault="00F9708F" w:rsidP="00AC042C">
            <w:pPr>
              <w:pStyle w:val="12"/>
              <w:spacing w:line="240" w:lineRule="auto"/>
              <w:ind w:firstLine="0"/>
              <w:jc w:val="center"/>
              <w:rPr>
                <w:sz w:val="24"/>
              </w:rPr>
            </w:pPr>
            <w:r w:rsidRPr="004B627C">
              <w:rPr>
                <w:sz w:val="24"/>
              </w:rPr>
              <w:t>Должность</w:t>
            </w:r>
          </w:p>
        </w:tc>
        <w:tc>
          <w:tcPr>
            <w:tcW w:w="1709" w:type="pct"/>
            <w:vAlign w:val="center"/>
          </w:tcPr>
          <w:p w14:paraId="231770F1" w14:textId="77777777" w:rsidR="00F9708F" w:rsidRPr="004B627C" w:rsidRDefault="00F9708F" w:rsidP="00AC042C">
            <w:pPr>
              <w:pStyle w:val="12"/>
              <w:spacing w:line="240" w:lineRule="auto"/>
              <w:ind w:firstLine="0"/>
              <w:jc w:val="center"/>
              <w:rPr>
                <w:sz w:val="24"/>
              </w:rPr>
            </w:pPr>
            <w:r w:rsidRPr="004B627C">
              <w:rPr>
                <w:sz w:val="24"/>
              </w:rPr>
              <w:t>Количество часов, затраченных на разработку продукта, час</w:t>
            </w:r>
          </w:p>
        </w:tc>
        <w:tc>
          <w:tcPr>
            <w:tcW w:w="853" w:type="pct"/>
            <w:vAlign w:val="center"/>
          </w:tcPr>
          <w:p w14:paraId="55548D04" w14:textId="77777777" w:rsidR="00F9708F" w:rsidRPr="004B627C" w:rsidRDefault="00F9708F" w:rsidP="00AC042C">
            <w:pPr>
              <w:pStyle w:val="12"/>
              <w:spacing w:line="240" w:lineRule="auto"/>
              <w:ind w:firstLine="0"/>
              <w:jc w:val="center"/>
              <w:rPr>
                <w:sz w:val="24"/>
              </w:rPr>
            </w:pPr>
            <w:r w:rsidRPr="004B627C">
              <w:rPr>
                <w:sz w:val="24"/>
              </w:rPr>
              <w:t>Оплата труда за 1 час</w:t>
            </w:r>
          </w:p>
        </w:tc>
        <w:tc>
          <w:tcPr>
            <w:tcW w:w="737" w:type="pct"/>
            <w:vAlign w:val="center"/>
          </w:tcPr>
          <w:p w14:paraId="27B2A686" w14:textId="77777777" w:rsidR="00F9708F" w:rsidRPr="004B627C" w:rsidRDefault="00F9708F" w:rsidP="00AC042C">
            <w:pPr>
              <w:pStyle w:val="12"/>
              <w:spacing w:line="240" w:lineRule="auto"/>
              <w:ind w:firstLine="0"/>
              <w:jc w:val="center"/>
              <w:rPr>
                <w:sz w:val="24"/>
              </w:rPr>
            </w:pPr>
            <w:r w:rsidRPr="004B627C">
              <w:rPr>
                <w:sz w:val="24"/>
              </w:rPr>
              <w:t>Заработная плата</w:t>
            </w:r>
          </w:p>
        </w:tc>
      </w:tr>
      <w:tr w:rsidR="00F9708F" w:rsidRPr="004B627C" w14:paraId="79FBFFAC" w14:textId="77777777" w:rsidTr="00FD1716">
        <w:trPr>
          <w:trHeight w:val="454"/>
        </w:trPr>
        <w:tc>
          <w:tcPr>
            <w:tcW w:w="1702" w:type="pct"/>
            <w:vAlign w:val="center"/>
          </w:tcPr>
          <w:p w14:paraId="4218592E" w14:textId="77777777" w:rsidR="00F9708F" w:rsidRPr="004B627C" w:rsidRDefault="00F9708F" w:rsidP="00AC042C">
            <w:pPr>
              <w:pStyle w:val="12"/>
              <w:spacing w:line="240" w:lineRule="auto"/>
              <w:rPr>
                <w:sz w:val="24"/>
              </w:rPr>
            </w:pPr>
            <w:r w:rsidRPr="004B627C">
              <w:rPr>
                <w:sz w:val="24"/>
              </w:rPr>
              <w:t>Руководитель проекта</w:t>
            </w:r>
          </w:p>
        </w:tc>
        <w:tc>
          <w:tcPr>
            <w:tcW w:w="1709" w:type="pct"/>
            <w:vAlign w:val="center"/>
          </w:tcPr>
          <w:p w14:paraId="3B221174" w14:textId="77777777" w:rsidR="00F9708F" w:rsidRPr="004B627C" w:rsidRDefault="00F9708F" w:rsidP="00AC042C">
            <w:pPr>
              <w:pStyle w:val="12"/>
              <w:spacing w:line="240" w:lineRule="auto"/>
              <w:ind w:firstLine="0"/>
              <w:jc w:val="center"/>
              <w:rPr>
                <w:sz w:val="24"/>
              </w:rPr>
            </w:pPr>
            <w:r w:rsidRPr="004B627C">
              <w:rPr>
                <w:sz w:val="24"/>
              </w:rPr>
              <w:t>28</w:t>
            </w:r>
          </w:p>
        </w:tc>
        <w:tc>
          <w:tcPr>
            <w:tcW w:w="853" w:type="pct"/>
            <w:vAlign w:val="center"/>
          </w:tcPr>
          <w:p w14:paraId="25045D85" w14:textId="53FD6F52" w:rsidR="00F9708F" w:rsidRPr="004B627C" w:rsidRDefault="006C31F9" w:rsidP="00AC042C">
            <w:pPr>
              <w:pStyle w:val="12"/>
              <w:spacing w:line="240" w:lineRule="auto"/>
              <w:ind w:firstLine="0"/>
              <w:jc w:val="center"/>
              <w:rPr>
                <w:sz w:val="24"/>
              </w:rPr>
            </w:pPr>
            <w:r w:rsidRPr="008059D7">
              <w:t>225,3</w:t>
            </w:r>
            <w:r>
              <w:t>5</w:t>
            </w:r>
          </w:p>
        </w:tc>
        <w:tc>
          <w:tcPr>
            <w:tcW w:w="737" w:type="pct"/>
            <w:vAlign w:val="center"/>
          </w:tcPr>
          <w:p w14:paraId="33846AA5" w14:textId="6C164959" w:rsidR="00F9708F" w:rsidRPr="008A7777" w:rsidRDefault="006C31F9" w:rsidP="00AC042C">
            <w:pPr>
              <w:pStyle w:val="12"/>
              <w:spacing w:line="240" w:lineRule="auto"/>
              <w:ind w:firstLine="0"/>
              <w:jc w:val="center"/>
              <w:rPr>
                <w:sz w:val="24"/>
                <w:lang w:val="en-US"/>
              </w:rPr>
            </w:pPr>
            <w:r w:rsidRPr="006C31F9">
              <w:rPr>
                <w:sz w:val="24"/>
              </w:rPr>
              <w:t>6 309,8</w:t>
            </w:r>
            <w:r w:rsidR="008A7777">
              <w:rPr>
                <w:sz w:val="24"/>
                <w:lang w:val="en-US"/>
              </w:rPr>
              <w:t>0</w:t>
            </w:r>
          </w:p>
        </w:tc>
      </w:tr>
      <w:tr w:rsidR="00F9708F" w:rsidRPr="00652141" w14:paraId="172035F7" w14:textId="77777777" w:rsidTr="00FD1716">
        <w:trPr>
          <w:trHeight w:val="454"/>
        </w:trPr>
        <w:tc>
          <w:tcPr>
            <w:tcW w:w="1702" w:type="pct"/>
            <w:vAlign w:val="center"/>
          </w:tcPr>
          <w:p w14:paraId="538C717A" w14:textId="77777777" w:rsidR="00F9708F" w:rsidRPr="004B627C" w:rsidRDefault="00F9708F" w:rsidP="00AC042C">
            <w:pPr>
              <w:pStyle w:val="12"/>
              <w:spacing w:line="240" w:lineRule="auto"/>
              <w:rPr>
                <w:sz w:val="24"/>
              </w:rPr>
            </w:pPr>
            <w:r w:rsidRPr="004B627C">
              <w:rPr>
                <w:sz w:val="24"/>
              </w:rPr>
              <w:t>Техник</w:t>
            </w:r>
          </w:p>
        </w:tc>
        <w:tc>
          <w:tcPr>
            <w:tcW w:w="1709" w:type="pct"/>
            <w:vAlign w:val="center"/>
          </w:tcPr>
          <w:p w14:paraId="4DEA493C" w14:textId="77777777" w:rsidR="00F9708F" w:rsidRPr="004B627C" w:rsidRDefault="00F9708F" w:rsidP="00AC042C">
            <w:pPr>
              <w:pStyle w:val="12"/>
              <w:spacing w:line="240" w:lineRule="auto"/>
              <w:ind w:firstLine="0"/>
              <w:jc w:val="center"/>
              <w:rPr>
                <w:sz w:val="24"/>
              </w:rPr>
            </w:pPr>
            <w:r w:rsidRPr="004B627C">
              <w:rPr>
                <w:sz w:val="24"/>
                <w:lang w:eastAsia="ar-SA"/>
              </w:rPr>
              <w:t>141</w:t>
            </w:r>
          </w:p>
        </w:tc>
        <w:tc>
          <w:tcPr>
            <w:tcW w:w="853" w:type="pct"/>
            <w:vAlign w:val="center"/>
          </w:tcPr>
          <w:p w14:paraId="30085C90" w14:textId="0150A404" w:rsidR="00F9708F" w:rsidRPr="004B627C" w:rsidRDefault="006C31F9" w:rsidP="00AC042C">
            <w:pPr>
              <w:pStyle w:val="12"/>
              <w:spacing w:line="240" w:lineRule="auto"/>
              <w:ind w:firstLine="0"/>
              <w:jc w:val="center"/>
              <w:rPr>
                <w:sz w:val="24"/>
              </w:rPr>
            </w:pPr>
            <w:r w:rsidRPr="00BE6797">
              <w:t>158,33</w:t>
            </w:r>
          </w:p>
        </w:tc>
        <w:tc>
          <w:tcPr>
            <w:tcW w:w="737" w:type="pct"/>
            <w:vAlign w:val="center"/>
          </w:tcPr>
          <w:p w14:paraId="4BD3CB04" w14:textId="73BD1E68" w:rsidR="00F9708F" w:rsidRPr="00652141" w:rsidRDefault="006C31F9" w:rsidP="00AC042C">
            <w:pPr>
              <w:pStyle w:val="12"/>
              <w:spacing w:line="240" w:lineRule="auto"/>
              <w:ind w:firstLine="0"/>
              <w:jc w:val="center"/>
              <w:rPr>
                <w:sz w:val="24"/>
              </w:rPr>
            </w:pPr>
            <w:r w:rsidRPr="006C31F9">
              <w:rPr>
                <w:sz w:val="24"/>
              </w:rPr>
              <w:t>22 324,53</w:t>
            </w:r>
          </w:p>
        </w:tc>
      </w:tr>
      <w:tr w:rsidR="00F9708F" w:rsidRPr="00652141" w14:paraId="0A852901" w14:textId="77777777" w:rsidTr="00FD1716">
        <w:trPr>
          <w:trHeight w:val="454"/>
        </w:trPr>
        <w:tc>
          <w:tcPr>
            <w:tcW w:w="4263" w:type="pct"/>
            <w:gridSpan w:val="3"/>
            <w:vAlign w:val="center"/>
          </w:tcPr>
          <w:p w14:paraId="49C31295" w14:textId="77777777" w:rsidR="00F9708F" w:rsidRPr="00652141" w:rsidRDefault="00F9708F" w:rsidP="00AC042C">
            <w:pPr>
              <w:pStyle w:val="12"/>
              <w:spacing w:line="240" w:lineRule="auto"/>
              <w:rPr>
                <w:sz w:val="24"/>
              </w:rPr>
            </w:pPr>
            <w:r w:rsidRPr="00652141">
              <w:rPr>
                <w:sz w:val="24"/>
              </w:rPr>
              <w:t>Итого</w:t>
            </w:r>
          </w:p>
        </w:tc>
        <w:tc>
          <w:tcPr>
            <w:tcW w:w="737" w:type="pct"/>
            <w:vAlign w:val="center"/>
          </w:tcPr>
          <w:p w14:paraId="5BACAD67" w14:textId="64C48BC7" w:rsidR="00F9708F" w:rsidRPr="00652141" w:rsidRDefault="00E35FB8" w:rsidP="00AC042C">
            <w:pPr>
              <w:pStyle w:val="12"/>
              <w:spacing w:line="240" w:lineRule="auto"/>
              <w:ind w:firstLine="0"/>
              <w:jc w:val="center"/>
              <w:rPr>
                <w:sz w:val="24"/>
              </w:rPr>
            </w:pPr>
            <w:r w:rsidRPr="00E35FB8">
              <w:rPr>
                <w:sz w:val="24"/>
              </w:rPr>
              <w:t>28 634,33</w:t>
            </w:r>
          </w:p>
        </w:tc>
      </w:tr>
    </w:tbl>
    <w:p w14:paraId="3E2FDF63" w14:textId="1DB1FF6D" w:rsidR="00FD1716" w:rsidRDefault="00FD1716" w:rsidP="00FD1716">
      <w:pPr>
        <w:rPr>
          <w:szCs w:val="24"/>
        </w:rPr>
      </w:pPr>
      <w:r w:rsidRPr="00652141">
        <w:rPr>
          <w:szCs w:val="24"/>
        </w:rPr>
        <w:lastRenderedPageBreak/>
        <w:t xml:space="preserve">Таким образом, по показателям, представленным в таблице 2, основная заработная плата работников составила </w:t>
      </w:r>
      <w:r w:rsidRPr="00652141">
        <w:rPr>
          <w:szCs w:val="28"/>
        </w:rPr>
        <w:t>2</w:t>
      </w:r>
      <w:r>
        <w:rPr>
          <w:szCs w:val="28"/>
        </w:rPr>
        <w:t>8634</w:t>
      </w:r>
      <w:r w:rsidRPr="00652141">
        <w:rPr>
          <w:szCs w:val="28"/>
        </w:rPr>
        <w:t>,</w:t>
      </w:r>
      <w:r>
        <w:rPr>
          <w:szCs w:val="28"/>
        </w:rPr>
        <w:t>33</w:t>
      </w:r>
      <w:r w:rsidRPr="00652141">
        <w:rPr>
          <w:szCs w:val="28"/>
        </w:rPr>
        <w:t xml:space="preserve"> </w:t>
      </w:r>
      <w:r w:rsidRPr="00652141">
        <w:rPr>
          <w:szCs w:val="24"/>
        </w:rPr>
        <w:t>руб.</w:t>
      </w:r>
    </w:p>
    <w:p w14:paraId="79199BD8" w14:textId="77777777" w:rsidR="00FD1716" w:rsidRPr="00652141" w:rsidRDefault="00FD1716" w:rsidP="00FD1716">
      <w:pPr>
        <w:pStyle w:val="12"/>
      </w:pPr>
      <w:r w:rsidRPr="00652141">
        <w:t>Дополнительная заработная плата включает различные виды доплат сверх основной заработной платы: премии, доплату за работу в сверхурочное время, надбавки за профессиональное мастерство, оплату очередного и учебных отпусков и прочие виды доплат.</w:t>
      </w:r>
    </w:p>
    <w:p w14:paraId="667CAFFE" w14:textId="77777777" w:rsidR="00FD1716" w:rsidRPr="00652141" w:rsidRDefault="00FD1716" w:rsidP="00FD1716">
      <w:pPr>
        <w:pStyle w:val="12"/>
      </w:pPr>
      <w:r w:rsidRPr="00652141">
        <w:t>Дополнительная заработная плата устанавливается на предприятии в</w:t>
      </w:r>
      <w:r>
        <w:t> </w:t>
      </w:r>
      <w:r w:rsidRPr="00652141">
        <w:t>процентах от суммы основной заработной платы и составляет от 16 до 20%.</w:t>
      </w:r>
    </w:p>
    <w:p w14:paraId="58788D4C" w14:textId="77777777" w:rsidR="00FD1716" w:rsidRPr="00652141" w:rsidRDefault="00FD1716" w:rsidP="00FD1716">
      <w:pPr>
        <w:pStyle w:val="12"/>
      </w:pPr>
      <w:r w:rsidRPr="00652141">
        <w:t>Таким образом, дополнительная заработная плата определя</w:t>
      </w:r>
      <w:r>
        <w:t>ется</w:t>
      </w:r>
      <w:r w:rsidRPr="00652141">
        <w:t xml:space="preserve"> по</w:t>
      </w:r>
      <w:r>
        <w:t> </w:t>
      </w:r>
      <w:r w:rsidRPr="00652141">
        <w:t>следующей формуле:</w:t>
      </w:r>
    </w:p>
    <w:tbl>
      <w:tblPr>
        <w:tblW w:w="4931" w:type="pct"/>
        <w:tblLayout w:type="fixed"/>
        <w:tblLook w:val="04A0" w:firstRow="1" w:lastRow="0" w:firstColumn="1" w:lastColumn="0" w:noHBand="0" w:noVBand="1"/>
      </w:tblPr>
      <w:tblGrid>
        <w:gridCol w:w="8648"/>
        <w:gridCol w:w="578"/>
      </w:tblGrid>
      <w:tr w:rsidR="00FD1716" w:rsidRPr="00652141" w14:paraId="759100F6" w14:textId="77777777" w:rsidTr="00AC042C">
        <w:trPr>
          <w:trHeight w:val="454"/>
        </w:trPr>
        <w:tc>
          <w:tcPr>
            <w:tcW w:w="4687" w:type="pct"/>
            <w:vAlign w:val="center"/>
          </w:tcPr>
          <w:p w14:paraId="23D17746" w14:textId="77777777" w:rsidR="00FD1716" w:rsidRPr="00652141" w:rsidRDefault="00FD1716" w:rsidP="00AC042C">
            <w:pPr>
              <w:pStyle w:val="12"/>
              <w:ind w:right="-834" w:firstLine="0"/>
              <w:jc w:val="center"/>
              <w:rPr>
                <w:szCs w:val="28"/>
              </w:rPr>
            </w:pPr>
            <w:proofErr w:type="spellStart"/>
            <w:r w:rsidRPr="00652141">
              <w:t>ЗП</w:t>
            </w:r>
            <w:r w:rsidRPr="00652141">
              <w:rPr>
                <w:vertAlign w:val="subscript"/>
              </w:rPr>
              <w:t>доп</w:t>
            </w:r>
            <w:proofErr w:type="spellEnd"/>
            <w:r w:rsidRPr="00652141">
              <w:t xml:space="preserve"> = </w:t>
            </w:r>
            <w:proofErr w:type="spellStart"/>
            <w:r w:rsidRPr="00652141">
              <w:t>ЗП</w:t>
            </w:r>
            <w:r w:rsidRPr="00652141">
              <w:rPr>
                <w:vertAlign w:val="subscript"/>
              </w:rPr>
              <w:t>осн</w:t>
            </w:r>
            <w:proofErr w:type="spellEnd"/>
            <w:r w:rsidRPr="00652141">
              <w:rPr>
                <w:lang w:val="en-US"/>
              </w:rPr>
              <w:t>×</w:t>
            </w:r>
            <w:r w:rsidRPr="00652141">
              <w:t>20%/100%,</w:t>
            </w:r>
          </w:p>
        </w:tc>
        <w:tc>
          <w:tcPr>
            <w:tcW w:w="313" w:type="pct"/>
          </w:tcPr>
          <w:p w14:paraId="35D98A07" w14:textId="77777777" w:rsidR="00FD1716" w:rsidRPr="00652141" w:rsidRDefault="00FD1716" w:rsidP="00AC042C">
            <w:pPr>
              <w:pStyle w:val="12"/>
              <w:ind w:right="-252" w:firstLine="0"/>
            </w:pPr>
            <w:r w:rsidRPr="00652141">
              <w:t>(3)</w:t>
            </w:r>
          </w:p>
        </w:tc>
      </w:tr>
    </w:tbl>
    <w:p w14:paraId="56DED613" w14:textId="77777777" w:rsidR="00FD1716" w:rsidRPr="00652141" w:rsidRDefault="00FD1716" w:rsidP="00FD1716">
      <w:pPr>
        <w:pStyle w:val="12"/>
      </w:pPr>
      <w:r w:rsidRPr="00652141">
        <w:t xml:space="preserve">где </w:t>
      </w:r>
      <w:proofErr w:type="spellStart"/>
      <w:r w:rsidRPr="00652141">
        <w:t>ЗП</w:t>
      </w:r>
      <w:r w:rsidRPr="00652141">
        <w:rPr>
          <w:vertAlign w:val="subscript"/>
        </w:rPr>
        <w:t>осн</w:t>
      </w:r>
      <w:proofErr w:type="spellEnd"/>
      <w:r w:rsidRPr="00652141">
        <w:t xml:space="preserve"> – основная заработная плата, руб.</w:t>
      </w:r>
    </w:p>
    <w:p w14:paraId="3DC788B8" w14:textId="77777777" w:rsidR="00FD1716" w:rsidRPr="00652141" w:rsidRDefault="00FD1716" w:rsidP="00FD1716">
      <w:pPr>
        <w:pStyle w:val="12"/>
      </w:pPr>
      <w:r w:rsidRPr="00652141">
        <w:t xml:space="preserve">Значение </w:t>
      </w:r>
      <w:proofErr w:type="spellStart"/>
      <w:r w:rsidRPr="00652141">
        <w:t>ЗП</w:t>
      </w:r>
      <w:r w:rsidRPr="00652141">
        <w:rPr>
          <w:vertAlign w:val="subscript"/>
        </w:rPr>
        <w:t>осн</w:t>
      </w:r>
      <w:proofErr w:type="spellEnd"/>
      <w:r w:rsidRPr="00655367">
        <w:t>, взятое из таблицы 2, используется для расчёта дополнительной заработной платы</w:t>
      </w:r>
      <w:r>
        <w:t>:</w:t>
      </w:r>
    </w:p>
    <w:tbl>
      <w:tblPr>
        <w:tblW w:w="5000" w:type="pct"/>
        <w:tblLook w:val="04A0" w:firstRow="1" w:lastRow="0" w:firstColumn="1" w:lastColumn="0" w:noHBand="0" w:noVBand="1"/>
      </w:tblPr>
      <w:tblGrid>
        <w:gridCol w:w="9355"/>
      </w:tblGrid>
      <w:tr w:rsidR="00FD1716" w:rsidRPr="00652141" w14:paraId="416EB511" w14:textId="77777777" w:rsidTr="00AC042C">
        <w:trPr>
          <w:trHeight w:val="454"/>
        </w:trPr>
        <w:tc>
          <w:tcPr>
            <w:tcW w:w="5000" w:type="pct"/>
            <w:vAlign w:val="center"/>
          </w:tcPr>
          <w:p w14:paraId="2AD4D150" w14:textId="3D4E7103" w:rsidR="00FD1716" w:rsidRPr="00652141" w:rsidRDefault="00FD1716" w:rsidP="00AC042C">
            <w:pPr>
              <w:pStyle w:val="12"/>
              <w:ind w:right="-114" w:firstLine="33"/>
              <w:jc w:val="center"/>
              <w:rPr>
                <w:szCs w:val="28"/>
              </w:rPr>
            </w:pPr>
            <w:proofErr w:type="spellStart"/>
            <w:r w:rsidRPr="00652141">
              <w:t>ЗП</w:t>
            </w:r>
            <w:r w:rsidRPr="00652141">
              <w:rPr>
                <w:vertAlign w:val="subscript"/>
              </w:rPr>
              <w:t>доп</w:t>
            </w:r>
            <w:proofErr w:type="spellEnd"/>
            <w:r w:rsidRPr="00652141">
              <w:t xml:space="preserve"> = </w:t>
            </w:r>
            <w:r w:rsidRPr="00652141">
              <w:rPr>
                <w:szCs w:val="28"/>
              </w:rPr>
              <w:t>2</w:t>
            </w:r>
            <w:r w:rsidR="00602540">
              <w:rPr>
                <w:szCs w:val="28"/>
              </w:rPr>
              <w:t>8634</w:t>
            </w:r>
            <w:r w:rsidRPr="00652141">
              <w:rPr>
                <w:szCs w:val="28"/>
              </w:rPr>
              <w:t>,</w:t>
            </w:r>
            <w:r w:rsidR="00602540">
              <w:rPr>
                <w:szCs w:val="28"/>
              </w:rPr>
              <w:t>33</w:t>
            </w:r>
            <w:r w:rsidRPr="00652141">
              <w:t>×0,2</w:t>
            </w:r>
            <w:r>
              <w:t>0</w:t>
            </w:r>
            <w:r w:rsidRPr="00652141">
              <w:t xml:space="preserve"> = </w:t>
            </w:r>
            <w:r w:rsidR="00602540" w:rsidRPr="00602540">
              <w:t>5 726,86</w:t>
            </w:r>
            <w:r w:rsidRPr="00652141">
              <w:t xml:space="preserve"> руб.</w:t>
            </w:r>
          </w:p>
        </w:tc>
      </w:tr>
    </w:tbl>
    <w:p w14:paraId="3264530B" w14:textId="366B8870" w:rsidR="00FD1716" w:rsidRPr="00652141" w:rsidRDefault="00FD1716" w:rsidP="00FD1716">
      <w:pPr>
        <w:pStyle w:val="12"/>
      </w:pPr>
      <w:r w:rsidRPr="00652141">
        <w:t xml:space="preserve">На основании вышеприведенных расчетов, </w:t>
      </w:r>
      <w:r>
        <w:t>можно сделать</w:t>
      </w:r>
      <w:r w:rsidRPr="00652141">
        <w:t xml:space="preserve"> вывод, что</w:t>
      </w:r>
      <w:r>
        <w:t> </w:t>
      </w:r>
      <w:r w:rsidRPr="00652141">
        <w:t>основная</w:t>
      </w:r>
      <w:r>
        <w:t xml:space="preserve"> </w:t>
      </w:r>
      <w:r w:rsidRPr="00652141">
        <w:t>и</w:t>
      </w:r>
      <w:r>
        <w:t> </w:t>
      </w:r>
      <w:r w:rsidRPr="00652141">
        <w:t>дополнительно заработная плата работников по созданию</w:t>
      </w:r>
      <w:r>
        <w:t xml:space="preserve"> </w:t>
      </w:r>
      <w:r w:rsidRPr="00652141">
        <w:rPr>
          <w:color w:val="000000"/>
          <w:sz w:val="27"/>
          <w:szCs w:val="27"/>
        </w:rPr>
        <w:t>информационной</w:t>
      </w:r>
      <w:r>
        <w:rPr>
          <w:color w:val="000000"/>
          <w:sz w:val="27"/>
          <w:szCs w:val="27"/>
        </w:rPr>
        <w:t> </w:t>
      </w:r>
      <w:r w:rsidRPr="00652141">
        <w:rPr>
          <w:color w:val="000000"/>
          <w:sz w:val="27"/>
          <w:szCs w:val="27"/>
        </w:rPr>
        <w:t>системы для кофейни</w:t>
      </w:r>
      <w:r w:rsidRPr="00652141">
        <w:t xml:space="preserve"> состави</w:t>
      </w:r>
      <w:r>
        <w:t>т</w:t>
      </w:r>
      <w:r w:rsidRPr="00652141">
        <w:t xml:space="preserve"> </w:t>
      </w:r>
      <w:r w:rsidR="00602540" w:rsidRPr="00652141">
        <w:rPr>
          <w:szCs w:val="28"/>
        </w:rPr>
        <w:t>2</w:t>
      </w:r>
      <w:r w:rsidR="00602540">
        <w:rPr>
          <w:szCs w:val="28"/>
        </w:rPr>
        <w:t>8634</w:t>
      </w:r>
      <w:r w:rsidR="00602540" w:rsidRPr="00652141">
        <w:rPr>
          <w:szCs w:val="28"/>
        </w:rPr>
        <w:t>,</w:t>
      </w:r>
      <w:r w:rsidR="00602540">
        <w:rPr>
          <w:szCs w:val="28"/>
        </w:rPr>
        <w:t>33</w:t>
      </w:r>
      <w:r w:rsidRPr="00652141">
        <w:rPr>
          <w:szCs w:val="28"/>
        </w:rPr>
        <w:t>+</w:t>
      </w:r>
      <w:r w:rsidR="00602540" w:rsidRPr="00602540">
        <w:t>5 726,86</w:t>
      </w:r>
      <w:r w:rsidRPr="00652141">
        <w:t xml:space="preserve"> = </w:t>
      </w:r>
      <w:r w:rsidR="00602540" w:rsidRPr="00602540">
        <w:t>34361,19</w:t>
      </w:r>
      <w:r>
        <w:t xml:space="preserve"> </w:t>
      </w:r>
      <w:r w:rsidRPr="00652141">
        <w:t>руб.</w:t>
      </w:r>
    </w:p>
    <w:p w14:paraId="66818F99" w14:textId="77777777" w:rsidR="00E670FD" w:rsidRPr="00652141" w:rsidRDefault="00E670FD" w:rsidP="00E670FD">
      <w:pPr>
        <w:pStyle w:val="3"/>
      </w:pPr>
      <w:r w:rsidRPr="00652141">
        <w:rPr>
          <w:rFonts w:eastAsia="Calibri"/>
          <w:color w:val="000000"/>
          <w:szCs w:val="28"/>
        </w:rPr>
        <w:t>3.</w:t>
      </w:r>
      <w:r w:rsidRPr="00652141">
        <w:t>1.4 Расчёт отчислений на социальное страхование</w:t>
      </w:r>
    </w:p>
    <w:p w14:paraId="136ED8B2" w14:textId="77777777" w:rsidR="00E670FD" w:rsidRPr="00652141" w:rsidRDefault="00E670FD" w:rsidP="00E670FD">
      <w:pPr>
        <w:pStyle w:val="12"/>
      </w:pPr>
      <w:r w:rsidRPr="00652141">
        <w:t>Отчисления на социальное страхование составляют 30% от суммы основной и дополнительной заработной платы. Отчисления на социальное страхование рассчитываются по формуле:</w:t>
      </w:r>
    </w:p>
    <w:tbl>
      <w:tblPr>
        <w:tblW w:w="5000" w:type="pct"/>
        <w:tblLook w:val="04A0" w:firstRow="1" w:lastRow="0" w:firstColumn="1" w:lastColumn="0" w:noHBand="0" w:noVBand="1"/>
      </w:tblPr>
      <w:tblGrid>
        <w:gridCol w:w="8043"/>
        <w:gridCol w:w="1312"/>
      </w:tblGrid>
      <w:tr w:rsidR="00E670FD" w:rsidRPr="00652141" w14:paraId="246DD1A1" w14:textId="77777777" w:rsidTr="00AC042C">
        <w:trPr>
          <w:trHeight w:val="474"/>
        </w:trPr>
        <w:tc>
          <w:tcPr>
            <w:tcW w:w="4299" w:type="pct"/>
            <w:vAlign w:val="center"/>
          </w:tcPr>
          <w:p w14:paraId="1E7BDEA9" w14:textId="77777777" w:rsidR="00E670FD" w:rsidRPr="00652141" w:rsidRDefault="00E670FD" w:rsidP="00AC042C">
            <w:pPr>
              <w:pStyle w:val="12"/>
              <w:ind w:right="-1320" w:firstLine="0"/>
              <w:jc w:val="center"/>
              <w:rPr>
                <w:szCs w:val="28"/>
              </w:rPr>
            </w:pPr>
            <w:proofErr w:type="spellStart"/>
            <w:r w:rsidRPr="00652141">
              <w:t>З</w:t>
            </w:r>
            <w:r w:rsidRPr="00652141">
              <w:rPr>
                <w:vertAlign w:val="subscript"/>
              </w:rPr>
              <w:t>стр</w:t>
            </w:r>
            <w:proofErr w:type="spellEnd"/>
            <w:r w:rsidRPr="00652141">
              <w:t xml:space="preserve"> = (</w:t>
            </w:r>
            <w:proofErr w:type="spellStart"/>
            <w:r w:rsidRPr="00652141">
              <w:t>ЗП</w:t>
            </w:r>
            <w:r w:rsidRPr="00652141">
              <w:rPr>
                <w:vertAlign w:val="subscript"/>
              </w:rPr>
              <w:t>осн</w:t>
            </w:r>
            <w:r w:rsidRPr="00652141">
              <w:t>+ЗП</w:t>
            </w:r>
            <w:r w:rsidRPr="00652141">
              <w:rPr>
                <w:vertAlign w:val="subscript"/>
              </w:rPr>
              <w:t>доп</w:t>
            </w:r>
            <w:proofErr w:type="spellEnd"/>
            <w:r w:rsidRPr="00652141">
              <w:t>)×30%/100%,</w:t>
            </w:r>
          </w:p>
        </w:tc>
        <w:tc>
          <w:tcPr>
            <w:tcW w:w="701" w:type="pct"/>
            <w:vAlign w:val="center"/>
          </w:tcPr>
          <w:p w14:paraId="1119C380" w14:textId="77777777" w:rsidR="00E670FD" w:rsidRPr="00652141" w:rsidRDefault="00E670FD" w:rsidP="00AC042C">
            <w:pPr>
              <w:ind w:left="251" w:firstLine="425"/>
              <w:rPr>
                <w:szCs w:val="28"/>
              </w:rPr>
            </w:pPr>
            <w:r w:rsidRPr="00652141">
              <w:rPr>
                <w:szCs w:val="28"/>
              </w:rPr>
              <w:t>(4)</w:t>
            </w:r>
          </w:p>
        </w:tc>
      </w:tr>
    </w:tbl>
    <w:p w14:paraId="240FD5F2" w14:textId="77777777" w:rsidR="00E670FD" w:rsidRPr="00652141" w:rsidRDefault="00E670FD" w:rsidP="00E670FD">
      <w:pPr>
        <w:pStyle w:val="12"/>
      </w:pPr>
      <w:r w:rsidRPr="00652141">
        <w:t xml:space="preserve">где </w:t>
      </w:r>
      <w:proofErr w:type="spellStart"/>
      <w:r w:rsidRPr="00652141">
        <w:t>ЗП</w:t>
      </w:r>
      <w:r w:rsidRPr="00652141">
        <w:rPr>
          <w:vertAlign w:val="subscript"/>
        </w:rPr>
        <w:t>осн</w:t>
      </w:r>
      <w:proofErr w:type="spellEnd"/>
      <w:r w:rsidRPr="00652141">
        <w:t xml:space="preserve"> – основная заработная плата, руб.;</w:t>
      </w:r>
    </w:p>
    <w:p w14:paraId="0E8F7132" w14:textId="77777777" w:rsidR="00E670FD" w:rsidRPr="00652141" w:rsidRDefault="00E670FD" w:rsidP="00E670FD">
      <w:pPr>
        <w:pStyle w:val="12"/>
        <w:ind w:firstLine="1134"/>
      </w:pPr>
      <w:proofErr w:type="spellStart"/>
      <w:r w:rsidRPr="00652141">
        <w:t>ЗП</w:t>
      </w:r>
      <w:r w:rsidRPr="00652141">
        <w:rPr>
          <w:vertAlign w:val="subscript"/>
        </w:rPr>
        <w:t>доп</w:t>
      </w:r>
      <w:proofErr w:type="spellEnd"/>
      <w:r w:rsidRPr="00652141">
        <w:t xml:space="preserve"> – дополнительная заработная плата, руб.</w:t>
      </w:r>
    </w:p>
    <w:p w14:paraId="2FF63B32" w14:textId="77777777" w:rsidR="00E670FD" w:rsidRPr="00652141" w:rsidRDefault="00E670FD" w:rsidP="00E670FD">
      <w:pPr>
        <w:pStyle w:val="12"/>
      </w:pPr>
      <w:r w:rsidRPr="00CA065F">
        <w:t xml:space="preserve">Значение </w:t>
      </w:r>
      <w:proofErr w:type="spellStart"/>
      <w:r w:rsidRPr="00CA065F">
        <w:t>ЗП</w:t>
      </w:r>
      <w:r w:rsidRPr="00CA065F">
        <w:rPr>
          <w:vertAlign w:val="subscript"/>
        </w:rPr>
        <w:t>осн</w:t>
      </w:r>
      <w:proofErr w:type="spellEnd"/>
      <w:r w:rsidRPr="00CA065F">
        <w:t xml:space="preserve"> взято из таблицы 2, а дополнительная заработная плата рассчитывается по формуле 3. На основании полученных данных вычислим величину отчислений с использованием формулы 4</w:t>
      </w:r>
      <w:r w:rsidRPr="00652141">
        <w:t>:</w:t>
      </w:r>
    </w:p>
    <w:tbl>
      <w:tblPr>
        <w:tblW w:w="5000" w:type="pct"/>
        <w:tblLook w:val="04A0" w:firstRow="1" w:lastRow="0" w:firstColumn="1" w:lastColumn="0" w:noHBand="0" w:noVBand="1"/>
      </w:tblPr>
      <w:tblGrid>
        <w:gridCol w:w="9355"/>
      </w:tblGrid>
      <w:tr w:rsidR="00E670FD" w:rsidRPr="00652141" w14:paraId="6A1FC8AB" w14:textId="77777777" w:rsidTr="00AC042C">
        <w:trPr>
          <w:trHeight w:val="454"/>
        </w:trPr>
        <w:tc>
          <w:tcPr>
            <w:tcW w:w="5000" w:type="pct"/>
            <w:vAlign w:val="center"/>
          </w:tcPr>
          <w:p w14:paraId="1449B134" w14:textId="5395A065" w:rsidR="00E670FD" w:rsidRPr="00652141" w:rsidRDefault="00E670FD" w:rsidP="00AC042C">
            <w:pPr>
              <w:pStyle w:val="12"/>
              <w:ind w:firstLine="0"/>
              <w:jc w:val="center"/>
              <w:rPr>
                <w:szCs w:val="28"/>
              </w:rPr>
            </w:pPr>
            <w:proofErr w:type="spellStart"/>
            <w:r w:rsidRPr="00652141">
              <w:t>З</w:t>
            </w:r>
            <w:r w:rsidRPr="00652141">
              <w:rPr>
                <w:vertAlign w:val="subscript"/>
              </w:rPr>
              <w:t>стр</w:t>
            </w:r>
            <w:proofErr w:type="spellEnd"/>
            <w:r w:rsidRPr="00652141">
              <w:t xml:space="preserve"> = </w:t>
            </w:r>
            <w:r w:rsidRPr="00602540">
              <w:t>34361,19</w:t>
            </w:r>
            <w:bookmarkStart w:id="22" w:name="_Hlk199717565"/>
            <w:r w:rsidRPr="00652141">
              <w:t>×</w:t>
            </w:r>
            <w:bookmarkEnd w:id="22"/>
            <w:r w:rsidRPr="00652141">
              <w:t xml:space="preserve">30%/100% = </w:t>
            </w:r>
            <w:r w:rsidR="00D05E13" w:rsidRPr="00D05E13">
              <w:t>10308,35</w:t>
            </w:r>
            <w:r w:rsidRPr="00652141">
              <w:t xml:space="preserve"> руб.</w:t>
            </w:r>
          </w:p>
        </w:tc>
      </w:tr>
    </w:tbl>
    <w:p w14:paraId="60622B79" w14:textId="19A20FFE" w:rsidR="00E670FD" w:rsidRPr="00652141" w:rsidRDefault="00E670FD" w:rsidP="00E670FD">
      <w:pPr>
        <w:pStyle w:val="12"/>
      </w:pPr>
      <w:r w:rsidRPr="00652141">
        <w:lastRenderedPageBreak/>
        <w:t xml:space="preserve">Таким образом, из расчетов видно, что отчисления на социальное страхование составят </w:t>
      </w:r>
      <w:r w:rsidR="00D05E13" w:rsidRPr="00D05E13">
        <w:t>10308,35</w:t>
      </w:r>
      <w:r w:rsidR="00D05E13" w:rsidRPr="00652141">
        <w:t xml:space="preserve"> </w:t>
      </w:r>
      <w:r w:rsidRPr="00652141">
        <w:t>руб.</w:t>
      </w:r>
    </w:p>
    <w:p w14:paraId="04D9FD0A" w14:textId="77777777" w:rsidR="00AE6B34" w:rsidRPr="00652141" w:rsidRDefault="00AE6B34" w:rsidP="00AE6B34">
      <w:pPr>
        <w:pStyle w:val="2"/>
        <w:rPr>
          <w:b/>
          <w:i/>
        </w:rPr>
      </w:pPr>
      <w:bookmarkStart w:id="23" w:name="_Toc515975169"/>
      <w:bookmarkStart w:id="24" w:name="_Toc200197404"/>
      <w:bookmarkStart w:id="25" w:name="_Toc200266285"/>
      <w:r w:rsidRPr="00652141">
        <w:t>3.2 Расчёт стоимости материалов и лицензионного обеспечения</w:t>
      </w:r>
      <w:bookmarkEnd w:id="23"/>
      <w:bookmarkEnd w:id="24"/>
      <w:bookmarkEnd w:id="25"/>
    </w:p>
    <w:p w14:paraId="39CD1FB5" w14:textId="77777777" w:rsidR="00AE6B34" w:rsidRPr="00652141" w:rsidRDefault="00AE6B34" w:rsidP="00AE6B34">
      <w:pPr>
        <w:pStyle w:val="12"/>
      </w:pPr>
      <w:r w:rsidRPr="00652141">
        <w:t>При создании программного продукта используется лицензионное программное обеспечение, поэтому необходимо включить стоимость лицензионных программ, используемых при разработке программного продукта, в смету затрат.</w:t>
      </w:r>
    </w:p>
    <w:p w14:paraId="0D4629A4" w14:textId="77777777" w:rsidR="00AE6B34" w:rsidRPr="00652141" w:rsidRDefault="00AE6B34" w:rsidP="00AE6B34">
      <w:pPr>
        <w:pStyle w:val="12"/>
      </w:pPr>
      <w:r w:rsidRPr="00CA065F">
        <w:t>Перечень лицензионных программ, срок их действия и нормы установки представлены в таблице 3.</w:t>
      </w:r>
    </w:p>
    <w:p w14:paraId="57B8259C" w14:textId="77777777" w:rsidR="00AE6B34" w:rsidRPr="00652141" w:rsidRDefault="00AE6B34" w:rsidP="00AE6B34">
      <w:pPr>
        <w:pStyle w:val="a5"/>
        <w:keepNext/>
        <w:spacing w:before="480" w:after="0"/>
        <w:jc w:val="both"/>
      </w:pPr>
      <w:r w:rsidRPr="00652141">
        <w:t xml:space="preserve">Таблица </w:t>
      </w:r>
      <w:r>
        <w:fldChar w:fldCharType="begin"/>
      </w:r>
      <w:r>
        <w:instrText xml:space="preserve"> SEQ Таблица \* ARABIC </w:instrText>
      </w:r>
      <w:r>
        <w:fldChar w:fldCharType="separate"/>
      </w:r>
      <w:r>
        <w:rPr>
          <w:noProof/>
        </w:rPr>
        <w:t>3</w:t>
      </w:r>
      <w:r>
        <w:rPr>
          <w:noProof/>
        </w:rPr>
        <w:fldChar w:fldCharType="end"/>
      </w:r>
      <w:r w:rsidRPr="00652141">
        <w:t xml:space="preserve"> – Перечень программного обеспечения для выполнения работ</w:t>
      </w:r>
    </w:p>
    <w:tbl>
      <w:tblPr>
        <w:tblW w:w="48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4"/>
        <w:gridCol w:w="2475"/>
        <w:gridCol w:w="1826"/>
      </w:tblGrid>
      <w:tr w:rsidR="00AE6B34" w:rsidRPr="00103328" w14:paraId="76218E64" w14:textId="77777777" w:rsidTr="00AC042C">
        <w:trPr>
          <w:trHeight w:val="454"/>
        </w:trPr>
        <w:tc>
          <w:tcPr>
            <w:tcW w:w="2604" w:type="pct"/>
            <w:vAlign w:val="center"/>
          </w:tcPr>
          <w:p w14:paraId="4E87B1E1" w14:textId="77777777" w:rsidR="00AE6B34" w:rsidRPr="00103328" w:rsidRDefault="00AE6B34" w:rsidP="00AC042C">
            <w:pPr>
              <w:pStyle w:val="12"/>
              <w:spacing w:line="240" w:lineRule="auto"/>
              <w:ind w:firstLine="0"/>
              <w:jc w:val="center"/>
              <w:rPr>
                <w:szCs w:val="28"/>
              </w:rPr>
            </w:pPr>
            <w:r w:rsidRPr="00103328">
              <w:rPr>
                <w:szCs w:val="28"/>
              </w:rPr>
              <w:t>Наименование лицензионных программ</w:t>
            </w:r>
          </w:p>
        </w:tc>
        <w:tc>
          <w:tcPr>
            <w:tcW w:w="1379" w:type="pct"/>
            <w:vAlign w:val="center"/>
          </w:tcPr>
          <w:p w14:paraId="46BFE745" w14:textId="77777777" w:rsidR="00AE6B34" w:rsidRPr="00103328" w:rsidRDefault="00AE6B34" w:rsidP="00AC042C">
            <w:pPr>
              <w:pStyle w:val="12"/>
              <w:spacing w:line="240" w:lineRule="auto"/>
              <w:ind w:firstLine="0"/>
              <w:jc w:val="center"/>
              <w:rPr>
                <w:szCs w:val="28"/>
              </w:rPr>
            </w:pPr>
            <w:r w:rsidRPr="00103328">
              <w:rPr>
                <w:szCs w:val="28"/>
              </w:rPr>
              <w:t>Норма установки, шт.</w:t>
            </w:r>
          </w:p>
        </w:tc>
        <w:tc>
          <w:tcPr>
            <w:tcW w:w="1017" w:type="pct"/>
            <w:vAlign w:val="center"/>
          </w:tcPr>
          <w:p w14:paraId="4B18166F" w14:textId="77777777" w:rsidR="00AE6B34" w:rsidRPr="00103328" w:rsidRDefault="00AE6B34" w:rsidP="00AC042C">
            <w:pPr>
              <w:pStyle w:val="12"/>
              <w:spacing w:line="240" w:lineRule="auto"/>
              <w:ind w:firstLine="0"/>
              <w:jc w:val="center"/>
              <w:rPr>
                <w:szCs w:val="28"/>
              </w:rPr>
            </w:pPr>
            <w:r w:rsidRPr="00103328">
              <w:rPr>
                <w:szCs w:val="28"/>
              </w:rPr>
              <w:t>Цена, руб.</w:t>
            </w:r>
          </w:p>
        </w:tc>
      </w:tr>
      <w:tr w:rsidR="00AE6B34" w:rsidRPr="00103328" w14:paraId="51B324FC" w14:textId="77777777" w:rsidTr="00AC042C">
        <w:trPr>
          <w:trHeight w:val="454"/>
        </w:trPr>
        <w:tc>
          <w:tcPr>
            <w:tcW w:w="2604" w:type="pct"/>
            <w:vAlign w:val="center"/>
          </w:tcPr>
          <w:p w14:paraId="00608C04" w14:textId="77777777" w:rsidR="00AE6B34" w:rsidRPr="00103328" w:rsidRDefault="00AE6B34" w:rsidP="00AC042C">
            <w:pPr>
              <w:pStyle w:val="12"/>
              <w:spacing w:line="240" w:lineRule="auto"/>
              <w:rPr>
                <w:szCs w:val="28"/>
              </w:rPr>
            </w:pPr>
            <w:r w:rsidRPr="00103328">
              <w:rPr>
                <w:szCs w:val="28"/>
                <w:lang w:val="en-US"/>
              </w:rPr>
              <w:t>Microsoft Windows 10</w:t>
            </w:r>
            <w:r w:rsidRPr="00103328">
              <w:rPr>
                <w:szCs w:val="28"/>
              </w:rPr>
              <w:t xml:space="preserve"> Home</w:t>
            </w:r>
          </w:p>
        </w:tc>
        <w:tc>
          <w:tcPr>
            <w:tcW w:w="1379" w:type="pct"/>
            <w:vAlign w:val="center"/>
          </w:tcPr>
          <w:p w14:paraId="12E82855" w14:textId="77777777" w:rsidR="00AE6B34" w:rsidRPr="00103328" w:rsidRDefault="00AE6B34" w:rsidP="00AC042C">
            <w:pPr>
              <w:pStyle w:val="12"/>
              <w:spacing w:line="240" w:lineRule="auto"/>
              <w:ind w:firstLine="0"/>
              <w:jc w:val="center"/>
              <w:rPr>
                <w:szCs w:val="28"/>
                <w:lang w:val="en-US"/>
              </w:rPr>
            </w:pPr>
            <w:r w:rsidRPr="00103328">
              <w:rPr>
                <w:szCs w:val="28"/>
                <w:lang w:val="en-US"/>
              </w:rPr>
              <w:t>1</w:t>
            </w:r>
          </w:p>
        </w:tc>
        <w:tc>
          <w:tcPr>
            <w:tcW w:w="1017" w:type="pct"/>
            <w:vAlign w:val="center"/>
          </w:tcPr>
          <w:p w14:paraId="6F60052B" w14:textId="77777777" w:rsidR="00AE6B34" w:rsidRPr="00103328" w:rsidRDefault="00AE6B34" w:rsidP="00AC042C">
            <w:pPr>
              <w:pStyle w:val="12"/>
              <w:spacing w:line="240" w:lineRule="auto"/>
              <w:ind w:firstLine="0"/>
              <w:jc w:val="center"/>
              <w:rPr>
                <w:szCs w:val="28"/>
              </w:rPr>
            </w:pPr>
            <w:r w:rsidRPr="00103328">
              <w:rPr>
                <w:szCs w:val="28"/>
              </w:rPr>
              <w:t>3150</w:t>
            </w:r>
          </w:p>
        </w:tc>
      </w:tr>
      <w:tr w:rsidR="00464428" w:rsidRPr="00103328" w14:paraId="1B535880" w14:textId="77777777" w:rsidTr="00AC042C">
        <w:trPr>
          <w:trHeight w:val="454"/>
        </w:trPr>
        <w:tc>
          <w:tcPr>
            <w:tcW w:w="2604" w:type="pct"/>
            <w:vAlign w:val="center"/>
          </w:tcPr>
          <w:p w14:paraId="7D3FF93B" w14:textId="2FDE000D" w:rsidR="00464428" w:rsidRPr="00103328" w:rsidRDefault="00464428" w:rsidP="00AC042C">
            <w:pPr>
              <w:pStyle w:val="12"/>
              <w:spacing w:line="240" w:lineRule="auto"/>
              <w:rPr>
                <w:szCs w:val="28"/>
                <w:lang w:val="en-US"/>
              </w:rPr>
            </w:pPr>
            <w:proofErr w:type="spellStart"/>
            <w:r>
              <w:rPr>
                <w:szCs w:val="28"/>
                <w:lang w:val="en-US"/>
              </w:rPr>
              <w:t>Intellij</w:t>
            </w:r>
            <w:proofErr w:type="spellEnd"/>
            <w:r>
              <w:rPr>
                <w:szCs w:val="28"/>
                <w:lang w:val="en-US"/>
              </w:rPr>
              <w:t xml:space="preserve"> IDEA Ultimate</w:t>
            </w:r>
          </w:p>
        </w:tc>
        <w:tc>
          <w:tcPr>
            <w:tcW w:w="1379" w:type="pct"/>
            <w:vAlign w:val="center"/>
          </w:tcPr>
          <w:p w14:paraId="1A493E67" w14:textId="72B4B1D0" w:rsidR="00464428" w:rsidRPr="00103328" w:rsidRDefault="00464428" w:rsidP="00AC042C">
            <w:pPr>
              <w:pStyle w:val="12"/>
              <w:spacing w:line="240" w:lineRule="auto"/>
              <w:ind w:firstLine="0"/>
              <w:jc w:val="center"/>
              <w:rPr>
                <w:szCs w:val="28"/>
                <w:lang w:val="en-US"/>
              </w:rPr>
            </w:pPr>
            <w:r>
              <w:rPr>
                <w:szCs w:val="28"/>
                <w:lang w:val="en-US"/>
              </w:rPr>
              <w:t>1</w:t>
            </w:r>
          </w:p>
        </w:tc>
        <w:tc>
          <w:tcPr>
            <w:tcW w:w="1017" w:type="pct"/>
            <w:vAlign w:val="center"/>
          </w:tcPr>
          <w:p w14:paraId="06EBB38A" w14:textId="369F642A" w:rsidR="00464428" w:rsidRPr="00103328" w:rsidRDefault="00464428" w:rsidP="00AC042C">
            <w:pPr>
              <w:pStyle w:val="12"/>
              <w:spacing w:line="240" w:lineRule="auto"/>
              <w:ind w:firstLine="0"/>
              <w:jc w:val="center"/>
              <w:rPr>
                <w:szCs w:val="28"/>
              </w:rPr>
            </w:pPr>
            <w:r>
              <w:rPr>
                <w:szCs w:val="28"/>
              </w:rPr>
              <w:t>47700</w:t>
            </w:r>
          </w:p>
        </w:tc>
      </w:tr>
      <w:tr w:rsidR="00AE6B34" w:rsidRPr="00103328" w14:paraId="24C4415F" w14:textId="77777777" w:rsidTr="00AC042C">
        <w:trPr>
          <w:trHeight w:val="454"/>
        </w:trPr>
        <w:tc>
          <w:tcPr>
            <w:tcW w:w="2604" w:type="pct"/>
            <w:vAlign w:val="center"/>
          </w:tcPr>
          <w:p w14:paraId="046066B3" w14:textId="77777777" w:rsidR="00AE6B34" w:rsidRPr="00D83CD3" w:rsidRDefault="00AE6B34" w:rsidP="00AC042C">
            <w:pPr>
              <w:pStyle w:val="12"/>
              <w:spacing w:line="240" w:lineRule="auto"/>
              <w:rPr>
                <w:szCs w:val="28"/>
                <w:lang w:val="en-US"/>
              </w:rPr>
            </w:pPr>
            <w:proofErr w:type="spellStart"/>
            <w:r w:rsidRPr="00103328">
              <w:rPr>
                <w:szCs w:val="28"/>
              </w:rPr>
              <w:t>МойОфис</w:t>
            </w:r>
            <w:proofErr w:type="spellEnd"/>
            <w:r w:rsidRPr="00103328">
              <w:rPr>
                <w:szCs w:val="28"/>
              </w:rPr>
              <w:t xml:space="preserve"> Персональный</w:t>
            </w:r>
          </w:p>
        </w:tc>
        <w:tc>
          <w:tcPr>
            <w:tcW w:w="1379" w:type="pct"/>
            <w:vAlign w:val="center"/>
          </w:tcPr>
          <w:p w14:paraId="0150A212" w14:textId="77777777" w:rsidR="00AE6B34" w:rsidRPr="00103328" w:rsidRDefault="00AE6B34" w:rsidP="00AC042C">
            <w:pPr>
              <w:pStyle w:val="12"/>
              <w:spacing w:line="240" w:lineRule="auto"/>
              <w:ind w:firstLine="0"/>
              <w:jc w:val="center"/>
              <w:rPr>
                <w:szCs w:val="28"/>
              </w:rPr>
            </w:pPr>
            <w:r w:rsidRPr="00103328">
              <w:rPr>
                <w:szCs w:val="28"/>
              </w:rPr>
              <w:t>1</w:t>
            </w:r>
          </w:p>
        </w:tc>
        <w:tc>
          <w:tcPr>
            <w:tcW w:w="1017" w:type="pct"/>
            <w:vAlign w:val="center"/>
          </w:tcPr>
          <w:p w14:paraId="0D663321" w14:textId="77777777" w:rsidR="00AE6B34" w:rsidRPr="00103328" w:rsidRDefault="00AE6B34" w:rsidP="00AC042C">
            <w:pPr>
              <w:pStyle w:val="12"/>
              <w:spacing w:line="240" w:lineRule="auto"/>
              <w:ind w:firstLine="0"/>
              <w:jc w:val="center"/>
              <w:rPr>
                <w:szCs w:val="28"/>
              </w:rPr>
            </w:pPr>
            <w:r w:rsidRPr="00103328">
              <w:rPr>
                <w:szCs w:val="28"/>
              </w:rPr>
              <w:t>1495</w:t>
            </w:r>
          </w:p>
        </w:tc>
      </w:tr>
      <w:tr w:rsidR="00AE6B34" w:rsidRPr="00103328" w14:paraId="4237F8B7" w14:textId="77777777" w:rsidTr="00AC042C">
        <w:trPr>
          <w:trHeight w:val="454"/>
        </w:trPr>
        <w:tc>
          <w:tcPr>
            <w:tcW w:w="3983" w:type="pct"/>
            <w:gridSpan w:val="2"/>
            <w:vAlign w:val="center"/>
          </w:tcPr>
          <w:p w14:paraId="180CAA53" w14:textId="77777777" w:rsidR="00AE6B34" w:rsidRPr="00103328" w:rsidRDefault="00AE6B34" w:rsidP="00AC042C">
            <w:pPr>
              <w:pStyle w:val="12"/>
              <w:spacing w:line="240" w:lineRule="auto"/>
              <w:rPr>
                <w:szCs w:val="28"/>
                <w:lang w:val="en-US"/>
              </w:rPr>
            </w:pPr>
            <w:r w:rsidRPr="00103328">
              <w:rPr>
                <w:szCs w:val="28"/>
              </w:rPr>
              <w:t>Итого</w:t>
            </w:r>
          </w:p>
        </w:tc>
        <w:tc>
          <w:tcPr>
            <w:tcW w:w="1017" w:type="pct"/>
            <w:vAlign w:val="center"/>
          </w:tcPr>
          <w:p w14:paraId="38EEF4F4" w14:textId="216B7F1A" w:rsidR="00AE6B34" w:rsidRPr="00103328" w:rsidRDefault="00464428" w:rsidP="00AC042C">
            <w:pPr>
              <w:pStyle w:val="12"/>
              <w:spacing w:line="240" w:lineRule="auto"/>
              <w:ind w:firstLine="0"/>
              <w:jc w:val="center"/>
              <w:rPr>
                <w:szCs w:val="28"/>
                <w:lang w:val="en-US"/>
              </w:rPr>
            </w:pPr>
            <w:bookmarkStart w:id="26" w:name="_Hlk200246189"/>
            <w:r w:rsidRPr="00464428">
              <w:rPr>
                <w:szCs w:val="28"/>
              </w:rPr>
              <w:t>52345</w:t>
            </w:r>
            <w:bookmarkEnd w:id="26"/>
          </w:p>
        </w:tc>
      </w:tr>
    </w:tbl>
    <w:p w14:paraId="666033DA" w14:textId="77777777" w:rsidR="003C5A8D" w:rsidRDefault="003C5A8D" w:rsidP="003C5A8D">
      <w:pPr>
        <w:pStyle w:val="12"/>
      </w:pPr>
    </w:p>
    <w:p w14:paraId="2FAA54D0" w14:textId="4F5B3242" w:rsidR="003C5A8D" w:rsidRPr="00652141" w:rsidRDefault="003C5A8D" w:rsidP="003C5A8D">
      <w:pPr>
        <w:pStyle w:val="12"/>
      </w:pPr>
      <w:r w:rsidRPr="00652141">
        <w:t>Стоимость лицензионного программного обеспечения для разработки программного продукта состав</w:t>
      </w:r>
      <w:r>
        <w:t>ляет</w:t>
      </w:r>
      <w:r w:rsidRPr="00652141">
        <w:t xml:space="preserve"> </w:t>
      </w:r>
      <w:r w:rsidRPr="00464428">
        <w:rPr>
          <w:szCs w:val="28"/>
        </w:rPr>
        <w:t>52345</w:t>
      </w:r>
      <w:r>
        <w:rPr>
          <w:szCs w:val="28"/>
        </w:rPr>
        <w:t xml:space="preserve"> </w:t>
      </w:r>
      <w:r w:rsidRPr="00652141">
        <w:t>руб.</w:t>
      </w:r>
    </w:p>
    <w:p w14:paraId="34848129" w14:textId="77777777" w:rsidR="003C5A8D" w:rsidRPr="00652141" w:rsidRDefault="003C5A8D" w:rsidP="003C5A8D">
      <w:pPr>
        <w:pStyle w:val="12"/>
      </w:pPr>
      <w:r w:rsidRPr="00652141">
        <w:t>Расчёт стоимости необходимых материалов для разработки программного продукта рассчитывается на основе норм расхода материальных ресурсов и</w:t>
      </w:r>
      <w:r>
        <w:t> </w:t>
      </w:r>
      <w:r w:rsidRPr="00652141">
        <w:t>оптовых цен на их приобретение по формуле:</w:t>
      </w:r>
    </w:p>
    <w:tbl>
      <w:tblPr>
        <w:tblW w:w="5000" w:type="pct"/>
        <w:tblLook w:val="04A0" w:firstRow="1" w:lastRow="0" w:firstColumn="1" w:lastColumn="0" w:noHBand="0" w:noVBand="1"/>
      </w:tblPr>
      <w:tblGrid>
        <w:gridCol w:w="7907"/>
        <w:gridCol w:w="1448"/>
      </w:tblGrid>
      <w:tr w:rsidR="003C5A8D" w:rsidRPr="00652141" w14:paraId="1136EC50" w14:textId="77777777" w:rsidTr="00AC042C">
        <w:trPr>
          <w:trHeight w:val="514"/>
        </w:trPr>
        <w:tc>
          <w:tcPr>
            <w:tcW w:w="4226" w:type="pct"/>
            <w:vAlign w:val="center"/>
          </w:tcPr>
          <w:p w14:paraId="5A5BD450" w14:textId="77777777" w:rsidR="003C5A8D" w:rsidRPr="00652141" w:rsidRDefault="003C5A8D" w:rsidP="00AC042C">
            <w:pPr>
              <w:pStyle w:val="12"/>
              <w:ind w:right="-1597" w:firstLine="0"/>
              <w:jc w:val="center"/>
              <w:rPr>
                <w:szCs w:val="28"/>
              </w:rPr>
            </w:pPr>
            <w:r w:rsidRPr="00652141">
              <w:t>С</w:t>
            </w:r>
            <w:r w:rsidRPr="00652141">
              <w:rPr>
                <w:vertAlign w:val="subscript"/>
              </w:rPr>
              <w:t>м</w:t>
            </w:r>
            <w:r w:rsidRPr="00652141">
              <w:t xml:space="preserve"> = </w:t>
            </w:r>
            <w:proofErr w:type="spellStart"/>
            <w:r w:rsidRPr="00652141">
              <w:t>Н</w:t>
            </w:r>
            <w:r w:rsidRPr="00652141">
              <w:rPr>
                <w:vertAlign w:val="subscript"/>
              </w:rPr>
              <w:t>р</w:t>
            </w:r>
            <w:r w:rsidRPr="00652141">
              <w:t>×Ц</w:t>
            </w:r>
            <w:proofErr w:type="spellEnd"/>
            <w:r w:rsidRPr="00652141">
              <w:t>,</w:t>
            </w:r>
          </w:p>
        </w:tc>
        <w:tc>
          <w:tcPr>
            <w:tcW w:w="774" w:type="pct"/>
            <w:vAlign w:val="center"/>
          </w:tcPr>
          <w:p w14:paraId="0FECF9C6" w14:textId="77777777" w:rsidR="003C5A8D" w:rsidRPr="00652141" w:rsidRDefault="003C5A8D" w:rsidP="00AC042C">
            <w:pPr>
              <w:ind w:right="-165" w:firstLine="706"/>
              <w:rPr>
                <w:szCs w:val="28"/>
              </w:rPr>
            </w:pPr>
            <w:r w:rsidRPr="00652141">
              <w:rPr>
                <w:szCs w:val="28"/>
              </w:rPr>
              <w:t xml:space="preserve"> (5)</w:t>
            </w:r>
          </w:p>
        </w:tc>
      </w:tr>
    </w:tbl>
    <w:p w14:paraId="03146234" w14:textId="77777777" w:rsidR="003C5A8D" w:rsidRPr="00652141" w:rsidRDefault="003C5A8D" w:rsidP="003C5A8D">
      <w:pPr>
        <w:keepNext/>
        <w:keepLines/>
      </w:pPr>
      <w:r w:rsidRPr="00652141">
        <w:t xml:space="preserve">где </w:t>
      </w:r>
      <w:proofErr w:type="spellStart"/>
      <w:r w:rsidRPr="00652141">
        <w:t>Н</w:t>
      </w:r>
      <w:r w:rsidRPr="00652141">
        <w:rPr>
          <w:vertAlign w:val="subscript"/>
        </w:rPr>
        <w:t>р</w:t>
      </w:r>
      <w:proofErr w:type="spellEnd"/>
      <w:r w:rsidRPr="00652141">
        <w:t xml:space="preserve"> – норма расхода материальных ресурсов в натуральных единицах;</w:t>
      </w:r>
    </w:p>
    <w:p w14:paraId="40080DA7" w14:textId="77777777" w:rsidR="003C5A8D" w:rsidRPr="00652141" w:rsidRDefault="003C5A8D" w:rsidP="003C5A8D">
      <w:pPr>
        <w:ind w:firstLine="1134"/>
      </w:pPr>
      <w:r w:rsidRPr="00652141">
        <w:t>Ц – цена приобретения за единицу, руб.</w:t>
      </w:r>
    </w:p>
    <w:p w14:paraId="10009252" w14:textId="77777777" w:rsidR="003C5A8D" w:rsidRDefault="003C5A8D" w:rsidP="003C5A8D">
      <w:pPr>
        <w:pStyle w:val="12"/>
      </w:pPr>
      <w:r w:rsidRPr="00652141">
        <w:t>Расчёт стоимости материалов представлен в таблице 4.</w:t>
      </w:r>
    </w:p>
    <w:p w14:paraId="463CE95A" w14:textId="29D0FDA2" w:rsidR="003C5A8D" w:rsidRDefault="003C5A8D">
      <w:pPr>
        <w:spacing w:after="160" w:line="259" w:lineRule="auto"/>
        <w:ind w:firstLine="0"/>
        <w:jc w:val="left"/>
        <w:rPr>
          <w:rFonts w:eastAsia="Calibri" w:cs="Times New Roman"/>
          <w:bCs/>
          <w:color w:val="000000" w:themeColor="text1"/>
          <w:kern w:val="0"/>
          <w:szCs w:val="24"/>
          <w:lang w:eastAsia="ru-RU"/>
          <w14:ligatures w14:val="none"/>
        </w:rPr>
      </w:pPr>
      <w:r>
        <w:br w:type="page"/>
      </w:r>
    </w:p>
    <w:p w14:paraId="3E32E9DA" w14:textId="77777777" w:rsidR="003C5A8D" w:rsidRPr="00652141" w:rsidRDefault="003C5A8D" w:rsidP="003C5A8D">
      <w:pPr>
        <w:pStyle w:val="a5"/>
        <w:keepNext/>
        <w:pageBreakBefore/>
        <w:tabs>
          <w:tab w:val="left" w:pos="8222"/>
        </w:tabs>
        <w:spacing w:before="480" w:after="0"/>
        <w:jc w:val="both"/>
      </w:pPr>
      <w:r w:rsidRPr="00652141">
        <w:lastRenderedPageBreak/>
        <w:t xml:space="preserve">Таблица </w:t>
      </w:r>
      <w:r>
        <w:fldChar w:fldCharType="begin"/>
      </w:r>
      <w:r>
        <w:instrText xml:space="preserve"> SEQ Таблица \* ARABIC </w:instrText>
      </w:r>
      <w:r>
        <w:fldChar w:fldCharType="separate"/>
      </w:r>
      <w:r>
        <w:rPr>
          <w:noProof/>
        </w:rPr>
        <w:t>4</w:t>
      </w:r>
      <w:r>
        <w:rPr>
          <w:noProof/>
        </w:rPr>
        <w:fldChar w:fldCharType="end"/>
      </w:r>
      <w:r w:rsidRPr="00652141">
        <w:t xml:space="preserve"> – Расчёт стоимости материалов</w:t>
      </w:r>
      <w:r w:rsidRPr="00652141">
        <w:tab/>
        <w:t>В рублях</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0"/>
        <w:gridCol w:w="1703"/>
        <w:gridCol w:w="1526"/>
        <w:gridCol w:w="1905"/>
      </w:tblGrid>
      <w:tr w:rsidR="003C5A8D" w:rsidRPr="00BD4D2D" w14:paraId="4CAF474D" w14:textId="77777777" w:rsidTr="00AC042C">
        <w:trPr>
          <w:trHeight w:val="454"/>
        </w:trPr>
        <w:tc>
          <w:tcPr>
            <w:tcW w:w="2528" w:type="pct"/>
            <w:vAlign w:val="center"/>
          </w:tcPr>
          <w:p w14:paraId="4242253D" w14:textId="77777777" w:rsidR="003C5A8D" w:rsidRPr="00BD4D2D" w:rsidRDefault="003C5A8D" w:rsidP="00AC042C">
            <w:pPr>
              <w:jc w:val="center"/>
              <w:rPr>
                <w:szCs w:val="28"/>
              </w:rPr>
            </w:pPr>
            <w:r w:rsidRPr="00BD4D2D">
              <w:rPr>
                <w:szCs w:val="28"/>
              </w:rPr>
              <w:t>Наименование материала</w:t>
            </w:r>
          </w:p>
        </w:tc>
        <w:tc>
          <w:tcPr>
            <w:tcW w:w="595" w:type="pct"/>
            <w:vAlign w:val="center"/>
          </w:tcPr>
          <w:p w14:paraId="7E9B7537" w14:textId="77777777" w:rsidR="003C5A8D" w:rsidRPr="00BD4D2D" w:rsidRDefault="003C5A8D" w:rsidP="00AC042C">
            <w:pPr>
              <w:jc w:val="center"/>
              <w:rPr>
                <w:szCs w:val="28"/>
              </w:rPr>
            </w:pPr>
            <w:r w:rsidRPr="00BD4D2D">
              <w:rPr>
                <w:szCs w:val="28"/>
              </w:rPr>
              <w:t>Норма расхода</w:t>
            </w:r>
          </w:p>
        </w:tc>
        <w:tc>
          <w:tcPr>
            <w:tcW w:w="819" w:type="pct"/>
            <w:vAlign w:val="center"/>
          </w:tcPr>
          <w:p w14:paraId="2CECB9F0" w14:textId="77777777" w:rsidR="003C5A8D" w:rsidRPr="00BD4D2D" w:rsidRDefault="003C5A8D" w:rsidP="00AC042C">
            <w:pPr>
              <w:jc w:val="center"/>
              <w:rPr>
                <w:szCs w:val="28"/>
              </w:rPr>
            </w:pPr>
            <w:r w:rsidRPr="00BD4D2D">
              <w:rPr>
                <w:szCs w:val="28"/>
              </w:rPr>
              <w:t>Цена за единицу</w:t>
            </w:r>
          </w:p>
        </w:tc>
        <w:tc>
          <w:tcPr>
            <w:tcW w:w="1058" w:type="pct"/>
            <w:vAlign w:val="center"/>
          </w:tcPr>
          <w:p w14:paraId="10A608E1" w14:textId="77777777" w:rsidR="003C5A8D" w:rsidRPr="00BD4D2D" w:rsidRDefault="003C5A8D" w:rsidP="00AC042C">
            <w:pPr>
              <w:jc w:val="center"/>
              <w:rPr>
                <w:szCs w:val="28"/>
              </w:rPr>
            </w:pPr>
            <w:r w:rsidRPr="00BD4D2D">
              <w:rPr>
                <w:szCs w:val="28"/>
              </w:rPr>
              <w:t>Сумма</w:t>
            </w:r>
          </w:p>
        </w:tc>
      </w:tr>
      <w:tr w:rsidR="003C5A8D" w:rsidRPr="00BD4D2D" w14:paraId="0833A8BC" w14:textId="77777777" w:rsidTr="00AC042C">
        <w:trPr>
          <w:trHeight w:val="454"/>
        </w:trPr>
        <w:tc>
          <w:tcPr>
            <w:tcW w:w="2528" w:type="pct"/>
            <w:vAlign w:val="center"/>
          </w:tcPr>
          <w:p w14:paraId="7B4F2B36" w14:textId="77777777" w:rsidR="003C5A8D" w:rsidRPr="00BD4D2D" w:rsidRDefault="003C5A8D" w:rsidP="00AC042C">
            <w:pPr>
              <w:pStyle w:val="12"/>
              <w:spacing w:line="240" w:lineRule="auto"/>
              <w:rPr>
                <w:szCs w:val="28"/>
              </w:rPr>
            </w:pPr>
            <w:proofErr w:type="spellStart"/>
            <w:r w:rsidRPr="00BD4D2D">
              <w:rPr>
                <w:szCs w:val="28"/>
              </w:rPr>
              <w:t>Флеш</w:t>
            </w:r>
            <w:proofErr w:type="spellEnd"/>
            <w:r w:rsidRPr="00BD4D2D">
              <w:rPr>
                <w:szCs w:val="28"/>
              </w:rPr>
              <w:t>-накопитель USB 8Гб, шт.</w:t>
            </w:r>
          </w:p>
        </w:tc>
        <w:tc>
          <w:tcPr>
            <w:tcW w:w="595" w:type="pct"/>
            <w:vAlign w:val="center"/>
          </w:tcPr>
          <w:p w14:paraId="2739B972" w14:textId="77777777" w:rsidR="003C5A8D" w:rsidRPr="00BD4D2D" w:rsidRDefault="003C5A8D" w:rsidP="00AC042C">
            <w:pPr>
              <w:pStyle w:val="12"/>
              <w:spacing w:line="240" w:lineRule="auto"/>
              <w:ind w:firstLine="0"/>
              <w:jc w:val="center"/>
              <w:rPr>
                <w:szCs w:val="28"/>
              </w:rPr>
            </w:pPr>
            <w:r w:rsidRPr="00BD4D2D">
              <w:rPr>
                <w:szCs w:val="28"/>
              </w:rPr>
              <w:t>1</w:t>
            </w:r>
          </w:p>
        </w:tc>
        <w:tc>
          <w:tcPr>
            <w:tcW w:w="819" w:type="pct"/>
            <w:vAlign w:val="center"/>
          </w:tcPr>
          <w:p w14:paraId="6C8C0395" w14:textId="138DEC2B" w:rsidR="003C5A8D" w:rsidRPr="007958CD" w:rsidRDefault="007958CD" w:rsidP="00AC042C">
            <w:pPr>
              <w:pStyle w:val="12"/>
              <w:spacing w:line="240" w:lineRule="auto"/>
              <w:ind w:firstLine="0"/>
              <w:jc w:val="center"/>
              <w:rPr>
                <w:szCs w:val="28"/>
                <w:lang w:val="en-US"/>
              </w:rPr>
            </w:pPr>
            <w:r>
              <w:rPr>
                <w:szCs w:val="28"/>
                <w:lang w:val="en-US"/>
              </w:rPr>
              <w:t>850</w:t>
            </w:r>
          </w:p>
        </w:tc>
        <w:tc>
          <w:tcPr>
            <w:tcW w:w="1058" w:type="pct"/>
            <w:vAlign w:val="center"/>
          </w:tcPr>
          <w:p w14:paraId="52725BAC" w14:textId="254AD010" w:rsidR="003C5A8D" w:rsidRPr="00BD4D2D" w:rsidRDefault="007958CD" w:rsidP="00AC042C">
            <w:pPr>
              <w:pStyle w:val="12"/>
              <w:spacing w:line="240" w:lineRule="auto"/>
              <w:ind w:firstLine="0"/>
              <w:jc w:val="center"/>
              <w:rPr>
                <w:szCs w:val="28"/>
              </w:rPr>
            </w:pPr>
            <w:r>
              <w:rPr>
                <w:szCs w:val="28"/>
                <w:lang w:val="en-US"/>
              </w:rPr>
              <w:t>85</w:t>
            </w:r>
            <w:r w:rsidR="003C5A8D" w:rsidRPr="00BD4D2D">
              <w:rPr>
                <w:szCs w:val="28"/>
              </w:rPr>
              <w:t>0</w:t>
            </w:r>
          </w:p>
        </w:tc>
      </w:tr>
      <w:tr w:rsidR="003C5A8D" w:rsidRPr="00BD4D2D" w14:paraId="44393914" w14:textId="77777777" w:rsidTr="00AC042C">
        <w:trPr>
          <w:trHeight w:val="454"/>
        </w:trPr>
        <w:tc>
          <w:tcPr>
            <w:tcW w:w="2528" w:type="pct"/>
            <w:vAlign w:val="center"/>
          </w:tcPr>
          <w:p w14:paraId="40DCE035" w14:textId="77777777" w:rsidR="003C5A8D" w:rsidRPr="00BD4D2D" w:rsidRDefault="003C5A8D" w:rsidP="00AC042C">
            <w:pPr>
              <w:rPr>
                <w:szCs w:val="28"/>
              </w:rPr>
            </w:pPr>
            <w:r w:rsidRPr="00BD4D2D">
              <w:rPr>
                <w:szCs w:val="28"/>
              </w:rPr>
              <w:t xml:space="preserve">Бумага, </w:t>
            </w:r>
            <w:proofErr w:type="spellStart"/>
            <w:r w:rsidRPr="00BD4D2D">
              <w:rPr>
                <w:szCs w:val="28"/>
              </w:rPr>
              <w:t>уп</w:t>
            </w:r>
            <w:proofErr w:type="spellEnd"/>
            <w:r w:rsidRPr="00BD4D2D">
              <w:rPr>
                <w:szCs w:val="28"/>
              </w:rPr>
              <w:t>.</w:t>
            </w:r>
          </w:p>
        </w:tc>
        <w:tc>
          <w:tcPr>
            <w:tcW w:w="595" w:type="pct"/>
            <w:vAlign w:val="center"/>
          </w:tcPr>
          <w:p w14:paraId="749215A9" w14:textId="77777777" w:rsidR="003C5A8D" w:rsidRPr="00BD4D2D" w:rsidRDefault="003C5A8D" w:rsidP="00AC042C">
            <w:pPr>
              <w:jc w:val="center"/>
              <w:rPr>
                <w:szCs w:val="28"/>
              </w:rPr>
            </w:pPr>
            <w:r w:rsidRPr="00BD4D2D">
              <w:rPr>
                <w:szCs w:val="28"/>
              </w:rPr>
              <w:t>0,30</w:t>
            </w:r>
          </w:p>
        </w:tc>
        <w:tc>
          <w:tcPr>
            <w:tcW w:w="819" w:type="pct"/>
            <w:vAlign w:val="center"/>
          </w:tcPr>
          <w:p w14:paraId="2355EE61" w14:textId="77777777" w:rsidR="003C5A8D" w:rsidRPr="00BD4D2D" w:rsidRDefault="003C5A8D" w:rsidP="00AC042C">
            <w:pPr>
              <w:jc w:val="center"/>
              <w:rPr>
                <w:szCs w:val="28"/>
              </w:rPr>
            </w:pPr>
            <w:r w:rsidRPr="00BD4D2D">
              <w:rPr>
                <w:szCs w:val="28"/>
              </w:rPr>
              <w:t>347</w:t>
            </w:r>
          </w:p>
        </w:tc>
        <w:tc>
          <w:tcPr>
            <w:tcW w:w="1058" w:type="pct"/>
            <w:vAlign w:val="center"/>
          </w:tcPr>
          <w:p w14:paraId="32A6CDFD" w14:textId="77777777" w:rsidR="003C5A8D" w:rsidRPr="00BD4D2D" w:rsidRDefault="003C5A8D" w:rsidP="00AC042C">
            <w:pPr>
              <w:jc w:val="center"/>
              <w:rPr>
                <w:szCs w:val="28"/>
              </w:rPr>
            </w:pPr>
            <w:r w:rsidRPr="00BD4D2D">
              <w:rPr>
                <w:szCs w:val="28"/>
              </w:rPr>
              <w:t>104,10</w:t>
            </w:r>
          </w:p>
        </w:tc>
      </w:tr>
      <w:tr w:rsidR="003C5A8D" w:rsidRPr="00BD4D2D" w14:paraId="3DE36457" w14:textId="77777777" w:rsidTr="00AC042C">
        <w:trPr>
          <w:trHeight w:val="454"/>
        </w:trPr>
        <w:tc>
          <w:tcPr>
            <w:tcW w:w="2528" w:type="pct"/>
            <w:vAlign w:val="center"/>
          </w:tcPr>
          <w:p w14:paraId="624F89C2" w14:textId="77777777" w:rsidR="003C5A8D" w:rsidRPr="00BD4D2D" w:rsidRDefault="003C5A8D" w:rsidP="00AC042C">
            <w:pPr>
              <w:rPr>
                <w:szCs w:val="28"/>
              </w:rPr>
            </w:pPr>
            <w:r w:rsidRPr="00BD4D2D">
              <w:rPr>
                <w:szCs w:val="28"/>
              </w:rPr>
              <w:t>Картридж, шт.</w:t>
            </w:r>
          </w:p>
        </w:tc>
        <w:tc>
          <w:tcPr>
            <w:tcW w:w="595" w:type="pct"/>
            <w:vAlign w:val="center"/>
          </w:tcPr>
          <w:p w14:paraId="2064BAFC" w14:textId="77777777" w:rsidR="003C5A8D" w:rsidRPr="00BD4D2D" w:rsidRDefault="003C5A8D" w:rsidP="00AC042C">
            <w:pPr>
              <w:jc w:val="center"/>
              <w:rPr>
                <w:szCs w:val="28"/>
              </w:rPr>
            </w:pPr>
            <w:r w:rsidRPr="00BD4D2D">
              <w:rPr>
                <w:szCs w:val="28"/>
              </w:rPr>
              <w:t>1</w:t>
            </w:r>
          </w:p>
        </w:tc>
        <w:tc>
          <w:tcPr>
            <w:tcW w:w="819" w:type="pct"/>
            <w:vAlign w:val="center"/>
          </w:tcPr>
          <w:p w14:paraId="5366116A" w14:textId="77777777" w:rsidR="003C5A8D" w:rsidRPr="00BD4D2D" w:rsidRDefault="003C5A8D" w:rsidP="00AC042C">
            <w:pPr>
              <w:jc w:val="center"/>
              <w:rPr>
                <w:szCs w:val="28"/>
              </w:rPr>
            </w:pPr>
            <w:r w:rsidRPr="00BD4D2D">
              <w:rPr>
                <w:szCs w:val="28"/>
              </w:rPr>
              <w:t>1500</w:t>
            </w:r>
          </w:p>
        </w:tc>
        <w:tc>
          <w:tcPr>
            <w:tcW w:w="1058" w:type="pct"/>
            <w:vAlign w:val="center"/>
          </w:tcPr>
          <w:p w14:paraId="0DB6EE5F" w14:textId="77777777" w:rsidR="003C5A8D" w:rsidRPr="00BD4D2D" w:rsidRDefault="003C5A8D" w:rsidP="00AC042C">
            <w:pPr>
              <w:jc w:val="center"/>
              <w:rPr>
                <w:szCs w:val="28"/>
              </w:rPr>
            </w:pPr>
            <w:r w:rsidRPr="00BD4D2D">
              <w:rPr>
                <w:szCs w:val="28"/>
              </w:rPr>
              <w:t>1500</w:t>
            </w:r>
          </w:p>
        </w:tc>
      </w:tr>
      <w:tr w:rsidR="003C5A8D" w:rsidRPr="00BD4D2D" w14:paraId="7DF36C48" w14:textId="77777777" w:rsidTr="00AC042C">
        <w:trPr>
          <w:trHeight w:val="454"/>
        </w:trPr>
        <w:tc>
          <w:tcPr>
            <w:tcW w:w="2528" w:type="pct"/>
            <w:tcBorders>
              <w:bottom w:val="single" w:sz="4" w:space="0" w:color="auto"/>
            </w:tcBorders>
            <w:vAlign w:val="center"/>
          </w:tcPr>
          <w:p w14:paraId="578D2F6D" w14:textId="77777777" w:rsidR="003C5A8D" w:rsidRPr="00BD4D2D" w:rsidRDefault="003C5A8D" w:rsidP="00AC042C">
            <w:pPr>
              <w:rPr>
                <w:szCs w:val="28"/>
              </w:rPr>
            </w:pPr>
            <w:r w:rsidRPr="00BD4D2D">
              <w:rPr>
                <w:szCs w:val="28"/>
              </w:rPr>
              <w:t>Папка, шт.</w:t>
            </w:r>
          </w:p>
        </w:tc>
        <w:tc>
          <w:tcPr>
            <w:tcW w:w="595" w:type="pct"/>
            <w:tcBorders>
              <w:bottom w:val="single" w:sz="4" w:space="0" w:color="auto"/>
            </w:tcBorders>
            <w:vAlign w:val="center"/>
          </w:tcPr>
          <w:p w14:paraId="5E614FEC" w14:textId="77777777" w:rsidR="003C5A8D" w:rsidRPr="00BD4D2D" w:rsidRDefault="003C5A8D" w:rsidP="00AC042C">
            <w:pPr>
              <w:jc w:val="center"/>
              <w:rPr>
                <w:szCs w:val="28"/>
              </w:rPr>
            </w:pPr>
            <w:r w:rsidRPr="00BD4D2D">
              <w:rPr>
                <w:szCs w:val="28"/>
              </w:rPr>
              <w:t>1</w:t>
            </w:r>
          </w:p>
        </w:tc>
        <w:tc>
          <w:tcPr>
            <w:tcW w:w="819" w:type="pct"/>
            <w:tcBorders>
              <w:bottom w:val="single" w:sz="4" w:space="0" w:color="auto"/>
            </w:tcBorders>
            <w:vAlign w:val="center"/>
          </w:tcPr>
          <w:p w14:paraId="5643FD14" w14:textId="77777777" w:rsidR="003C5A8D" w:rsidRPr="00BD4D2D" w:rsidRDefault="003C5A8D" w:rsidP="00AC042C">
            <w:pPr>
              <w:jc w:val="center"/>
              <w:rPr>
                <w:szCs w:val="28"/>
              </w:rPr>
            </w:pPr>
            <w:r w:rsidRPr="00BD4D2D">
              <w:rPr>
                <w:szCs w:val="28"/>
              </w:rPr>
              <w:t>215</w:t>
            </w:r>
          </w:p>
        </w:tc>
        <w:tc>
          <w:tcPr>
            <w:tcW w:w="1058" w:type="pct"/>
            <w:tcBorders>
              <w:bottom w:val="single" w:sz="4" w:space="0" w:color="auto"/>
            </w:tcBorders>
            <w:vAlign w:val="center"/>
          </w:tcPr>
          <w:p w14:paraId="0950DB22" w14:textId="77777777" w:rsidR="003C5A8D" w:rsidRPr="00BD4D2D" w:rsidRDefault="003C5A8D" w:rsidP="00AC042C">
            <w:pPr>
              <w:jc w:val="center"/>
              <w:rPr>
                <w:szCs w:val="28"/>
              </w:rPr>
            </w:pPr>
            <w:r w:rsidRPr="00BD4D2D">
              <w:rPr>
                <w:szCs w:val="28"/>
              </w:rPr>
              <w:t>215</w:t>
            </w:r>
          </w:p>
        </w:tc>
      </w:tr>
      <w:tr w:rsidR="003C5A8D" w:rsidRPr="00BD4D2D" w14:paraId="381780EF" w14:textId="77777777" w:rsidTr="00AC042C">
        <w:trPr>
          <w:trHeight w:val="454"/>
        </w:trPr>
        <w:tc>
          <w:tcPr>
            <w:tcW w:w="3942" w:type="pct"/>
            <w:gridSpan w:val="3"/>
            <w:tcBorders>
              <w:top w:val="single" w:sz="4" w:space="0" w:color="auto"/>
              <w:left w:val="single" w:sz="4" w:space="0" w:color="auto"/>
              <w:bottom w:val="single" w:sz="4" w:space="0" w:color="auto"/>
              <w:right w:val="single" w:sz="4" w:space="0" w:color="auto"/>
            </w:tcBorders>
            <w:vAlign w:val="center"/>
          </w:tcPr>
          <w:p w14:paraId="7E8E0A8D" w14:textId="77777777" w:rsidR="003C5A8D" w:rsidRPr="00BD4D2D" w:rsidRDefault="003C5A8D" w:rsidP="00AC042C">
            <w:pPr>
              <w:rPr>
                <w:szCs w:val="28"/>
              </w:rPr>
            </w:pPr>
            <w:r w:rsidRPr="00BD4D2D">
              <w:rPr>
                <w:szCs w:val="28"/>
              </w:rPr>
              <w:t>Итого</w:t>
            </w:r>
          </w:p>
        </w:tc>
        <w:tc>
          <w:tcPr>
            <w:tcW w:w="1058" w:type="pct"/>
            <w:tcBorders>
              <w:top w:val="single" w:sz="4" w:space="0" w:color="auto"/>
              <w:left w:val="single" w:sz="4" w:space="0" w:color="auto"/>
              <w:bottom w:val="single" w:sz="4" w:space="0" w:color="auto"/>
              <w:right w:val="single" w:sz="4" w:space="0" w:color="auto"/>
            </w:tcBorders>
            <w:vAlign w:val="center"/>
          </w:tcPr>
          <w:p w14:paraId="2A37C1EE" w14:textId="56A23AC3" w:rsidR="003C5A8D" w:rsidRPr="007958CD" w:rsidRDefault="007958CD" w:rsidP="00AC042C">
            <w:pPr>
              <w:jc w:val="center"/>
              <w:rPr>
                <w:szCs w:val="28"/>
                <w:lang w:val="en-US"/>
              </w:rPr>
            </w:pPr>
            <w:r w:rsidRPr="007958CD">
              <w:rPr>
                <w:szCs w:val="28"/>
              </w:rPr>
              <w:t>2 669,1</w:t>
            </w:r>
            <w:r>
              <w:rPr>
                <w:szCs w:val="28"/>
                <w:lang w:val="en-US"/>
              </w:rPr>
              <w:t>0</w:t>
            </w:r>
          </w:p>
        </w:tc>
      </w:tr>
    </w:tbl>
    <w:p w14:paraId="7AF2C9D1" w14:textId="77777777" w:rsidR="003C5A8D" w:rsidRDefault="003C5A8D" w:rsidP="003C5A8D">
      <w:pPr>
        <w:pStyle w:val="12"/>
        <w:ind w:firstLine="0"/>
      </w:pPr>
    </w:p>
    <w:p w14:paraId="302AE2D8" w14:textId="2F08E26F" w:rsidR="00235842" w:rsidRDefault="00235842" w:rsidP="00235842">
      <w:pPr>
        <w:pStyle w:val="12"/>
      </w:pPr>
      <w:r w:rsidRPr="00652141">
        <w:t>Общая стоимость материалов состави</w:t>
      </w:r>
      <w:r>
        <w:t>ла</w:t>
      </w:r>
      <w:r w:rsidRPr="00652141">
        <w:t xml:space="preserve"> </w:t>
      </w:r>
      <w:r w:rsidRPr="007958CD">
        <w:rPr>
          <w:szCs w:val="28"/>
        </w:rPr>
        <w:t>2 669,1</w:t>
      </w:r>
      <w:r w:rsidRPr="00777216">
        <w:rPr>
          <w:szCs w:val="28"/>
        </w:rPr>
        <w:t xml:space="preserve">0 </w:t>
      </w:r>
      <w:r w:rsidRPr="00652141">
        <w:t>руб.</w:t>
      </w:r>
    </w:p>
    <w:p w14:paraId="784D3336" w14:textId="34CEE9E5" w:rsidR="00235842" w:rsidRPr="000C5463" w:rsidRDefault="00235842" w:rsidP="00235842">
      <w:r w:rsidRPr="000C5463">
        <w:t>Для расчета затрат на электроэнергию учитыва</w:t>
      </w:r>
      <w:r>
        <w:t>ю</w:t>
      </w:r>
      <w:r w:rsidRPr="000C5463">
        <w:t>тся мощность используемого оборудования и время работы над проектом. В данном случае использовался ноутбук Aspire 1 A114-33-P7VD с мощностью 45 Вт, что</w:t>
      </w:r>
      <w:r>
        <w:t> </w:t>
      </w:r>
      <w:r w:rsidRPr="000C5463">
        <w:t>эквивалентно 0,045 кВт. Общее время работы над проектом</w:t>
      </w:r>
      <w:r>
        <w:t xml:space="preserve"> для техника</w:t>
      </w:r>
      <w:r w:rsidRPr="000C5463">
        <w:t xml:space="preserve"> составило 1</w:t>
      </w:r>
      <w:r w:rsidR="00306284" w:rsidRPr="00306284">
        <w:t>41</w:t>
      </w:r>
      <w:r w:rsidRPr="000C5463">
        <w:t xml:space="preserve"> часов. Потребление электроэнергии за это время рассчитывается как произведение мощности устройства на время</w:t>
      </w:r>
      <w:r>
        <w:t xml:space="preserve"> </w:t>
      </w:r>
      <w:r w:rsidRPr="000C5463">
        <w:t>работы:</w:t>
      </w:r>
      <w:r>
        <w:t xml:space="preserve"> </w:t>
      </w:r>
      <w:r w:rsidRPr="000C5463">
        <w:t>0,045×</w:t>
      </w:r>
      <w:r>
        <w:t>1</w:t>
      </w:r>
      <w:r w:rsidR="00306284" w:rsidRPr="00306284">
        <w:t>41</w:t>
      </w:r>
      <w:r>
        <w:t> </w:t>
      </w:r>
      <w:r w:rsidRPr="000C5463">
        <w:t>=</w:t>
      </w:r>
      <w:r>
        <w:t> </w:t>
      </w:r>
      <w:r w:rsidR="00306284" w:rsidRPr="00306284">
        <w:t>6,34</w:t>
      </w:r>
      <w:r w:rsidRPr="000C5463">
        <w:t>5</w:t>
      </w:r>
      <w:r>
        <w:t> </w:t>
      </w:r>
      <w:r w:rsidRPr="000C5463">
        <w:t>кВт</w:t>
      </w:r>
      <w:r>
        <w:t>/ч.</w:t>
      </w:r>
    </w:p>
    <w:p w14:paraId="44B2880B" w14:textId="548299ED" w:rsidR="00235842" w:rsidRDefault="00235842" w:rsidP="00235842">
      <w:r w:rsidRPr="004B5196">
        <w:t>Для городских домов с электроплитами, одноставочный тариф второго диапазона равен 4 руб. 21 коп. [</w:t>
      </w:r>
      <w:r w:rsidRPr="001866E1">
        <w:t>8</w:t>
      </w:r>
      <w:r w:rsidRPr="004B5196">
        <w:t>]</w:t>
      </w:r>
      <w:r>
        <w:t xml:space="preserve">, </w:t>
      </w:r>
      <w:r w:rsidRPr="000C5463">
        <w:t>затраты на электроэнергию составят:</w:t>
      </w:r>
      <w:r>
        <w:t xml:space="preserve"> </w:t>
      </w:r>
      <w:r w:rsidR="00917536" w:rsidRPr="004D43B3">
        <w:t>6</w:t>
      </w:r>
      <w:r w:rsidRPr="000C5463">
        <w:t>,</w:t>
      </w:r>
      <w:r w:rsidR="00917536" w:rsidRPr="004D43B3">
        <w:t>34</w:t>
      </w:r>
      <w:r w:rsidRPr="000C5463">
        <w:t>5×4,21 =</w:t>
      </w:r>
      <w:r>
        <w:t xml:space="preserve"> </w:t>
      </w:r>
      <w:r w:rsidRPr="000C5463">
        <w:t>2</w:t>
      </w:r>
      <w:r w:rsidR="00347517" w:rsidRPr="004D43B3">
        <w:t>6</w:t>
      </w:r>
      <w:r w:rsidRPr="000C5463">
        <w:t>,</w:t>
      </w:r>
      <w:r w:rsidR="00347517" w:rsidRPr="004D43B3">
        <w:t>71</w:t>
      </w:r>
      <w:r>
        <w:t xml:space="preserve"> </w:t>
      </w:r>
      <w:r w:rsidRPr="000C5463">
        <w:t>руб.</w:t>
      </w:r>
    </w:p>
    <w:p w14:paraId="1019D75B" w14:textId="35605A20" w:rsidR="00235842" w:rsidRPr="000D2025" w:rsidRDefault="00235842" w:rsidP="00235842">
      <w:r>
        <w:t>Д</w:t>
      </w:r>
      <w:r w:rsidRPr="004B5196">
        <w:t xml:space="preserve">ля обеспечения стабильного подключения к сети использовался безлимитный тариф </w:t>
      </w:r>
      <w:r>
        <w:t>«</w:t>
      </w:r>
      <w:r w:rsidRPr="004B5196">
        <w:t>Просто Интернет</w:t>
      </w:r>
      <w:r>
        <w:t>»</w:t>
      </w:r>
      <w:r w:rsidRPr="004B5196">
        <w:t xml:space="preserve"> от</w:t>
      </w:r>
      <w:r>
        <w:t> компании </w:t>
      </w:r>
      <w:r w:rsidRPr="004B5196">
        <w:t>Ростелеком</w:t>
      </w:r>
      <w:r>
        <w:t xml:space="preserve"> стоимостью</w:t>
      </w:r>
      <w:r w:rsidRPr="004B5196">
        <w:t xml:space="preserve"> 400 рублей в месяц. </w:t>
      </w:r>
      <w:r w:rsidRPr="000D2025">
        <w:t xml:space="preserve">Учитывая, что работа над проектом заняла </w:t>
      </w:r>
      <w:r w:rsidR="00777216" w:rsidRPr="00777216">
        <w:t>141</w:t>
      </w:r>
      <w:r w:rsidRPr="000D2025">
        <w:t xml:space="preserve"> часов, а</w:t>
      </w:r>
      <w:r>
        <w:t> </w:t>
      </w:r>
      <w:r w:rsidRPr="000D2025">
        <w:t>среднее количество рабочих часов в месяце составляет 160 часов, доля времени работы над проектом относительно общего рабочего времени в месяце определяется как:</w:t>
      </w:r>
      <w:r>
        <w:t xml:space="preserve"> </w:t>
      </w:r>
      <w:r w:rsidRPr="000D2025">
        <w:t>125/160 = 0,</w:t>
      </w:r>
      <w:r w:rsidR="00777216" w:rsidRPr="00777216">
        <w:t>8</w:t>
      </w:r>
      <w:r w:rsidRPr="000D2025">
        <w:t>8.</w:t>
      </w:r>
    </w:p>
    <w:p w14:paraId="4A676ADE" w14:textId="47D5ABED" w:rsidR="00235842" w:rsidRPr="000D2025" w:rsidRDefault="00235842" w:rsidP="00235842">
      <w:r w:rsidRPr="000D2025">
        <w:t>Таким образом, затраты на интернет за время работы над проектом рассчитываются следующим образом:</w:t>
      </w:r>
      <w:r>
        <w:t xml:space="preserve"> </w:t>
      </w:r>
      <w:r w:rsidRPr="000D2025">
        <w:t>400×0,</w:t>
      </w:r>
      <w:r w:rsidR="00777216" w:rsidRPr="00306284">
        <w:t>8</w:t>
      </w:r>
      <w:r w:rsidRPr="000D2025">
        <w:t xml:space="preserve">8 = </w:t>
      </w:r>
      <w:r w:rsidR="00306284" w:rsidRPr="00306284">
        <w:t>352</w:t>
      </w:r>
      <w:r w:rsidRPr="000D2025">
        <w:t xml:space="preserve"> руб.</w:t>
      </w:r>
    </w:p>
    <w:p w14:paraId="7C7B91F3" w14:textId="298F21BC" w:rsidR="00235842" w:rsidRPr="000D2025" w:rsidRDefault="00235842" w:rsidP="00235842">
      <w:r w:rsidRPr="000D2025">
        <w:t>Общие затраты на электроэнергию и интернет за период работы над</w:t>
      </w:r>
      <w:r>
        <w:t> </w:t>
      </w:r>
      <w:r w:rsidRPr="000D2025">
        <w:t>проектом составили:</w:t>
      </w:r>
      <w:r>
        <w:t xml:space="preserve"> </w:t>
      </w:r>
      <w:r w:rsidR="006F7EA1" w:rsidRPr="006F7EA1">
        <w:t>26</w:t>
      </w:r>
      <w:r w:rsidRPr="000D2025">
        <w:t>,</w:t>
      </w:r>
      <w:r w:rsidR="006F7EA1" w:rsidRPr="006F7EA1">
        <w:t>71</w:t>
      </w:r>
      <w:r w:rsidRPr="000D2025">
        <w:t>+3</w:t>
      </w:r>
      <w:r w:rsidR="006F7EA1" w:rsidRPr="006F7EA1">
        <w:t>5</w:t>
      </w:r>
      <w:r w:rsidR="006F7EA1" w:rsidRPr="00E45998">
        <w:t>2</w:t>
      </w:r>
      <w:r w:rsidRPr="000D2025">
        <w:t xml:space="preserve"> = 3</w:t>
      </w:r>
      <w:r w:rsidR="00E45998" w:rsidRPr="00E45998">
        <w:t>78</w:t>
      </w:r>
      <w:r w:rsidRPr="000D2025">
        <w:t>,</w:t>
      </w:r>
      <w:r w:rsidR="00E45998" w:rsidRPr="00E45998">
        <w:t>71</w:t>
      </w:r>
      <w:r w:rsidRPr="000D2025">
        <w:t xml:space="preserve"> руб.</w:t>
      </w:r>
    </w:p>
    <w:p w14:paraId="2B9B062C" w14:textId="11C3F1FB" w:rsidR="00235842" w:rsidRPr="004D43B3" w:rsidRDefault="00235842" w:rsidP="00235842">
      <w:pPr>
        <w:pStyle w:val="12"/>
      </w:pPr>
      <w:r w:rsidRPr="00652141">
        <w:lastRenderedPageBreak/>
        <w:t>Итого расходов</w:t>
      </w:r>
      <w:r>
        <w:t xml:space="preserve">: </w:t>
      </w:r>
      <w:r w:rsidR="009F4B61" w:rsidRPr="00602540">
        <w:t>34361,19</w:t>
      </w:r>
      <w:r w:rsidRPr="00652141">
        <w:t>+</w:t>
      </w:r>
      <w:r w:rsidR="009F4B61" w:rsidRPr="00D05E13">
        <w:t>10308,35</w:t>
      </w:r>
      <w:r w:rsidRPr="00652141">
        <w:t>+</w:t>
      </w:r>
      <w:r w:rsidR="00813125" w:rsidRPr="00464428">
        <w:rPr>
          <w:szCs w:val="28"/>
        </w:rPr>
        <w:t>52345</w:t>
      </w:r>
      <w:r w:rsidRPr="00652141">
        <w:t>+</w:t>
      </w:r>
      <w:r w:rsidR="009F4B61" w:rsidRPr="007958CD">
        <w:rPr>
          <w:szCs w:val="28"/>
        </w:rPr>
        <w:t>2 669,1</w:t>
      </w:r>
      <w:r w:rsidR="009F4B61" w:rsidRPr="004D43B3">
        <w:rPr>
          <w:szCs w:val="28"/>
        </w:rPr>
        <w:t>0</w:t>
      </w:r>
      <w:r>
        <w:t>+</w:t>
      </w:r>
      <w:r w:rsidR="009F4B61" w:rsidRPr="000D2025">
        <w:t>3</w:t>
      </w:r>
      <w:r w:rsidR="009F4B61" w:rsidRPr="00E45998">
        <w:t>78</w:t>
      </w:r>
      <w:r w:rsidR="009F4B61" w:rsidRPr="000D2025">
        <w:t>,</w:t>
      </w:r>
      <w:r w:rsidR="009F4B61" w:rsidRPr="00E45998">
        <w:t>71</w:t>
      </w:r>
      <w:r w:rsidR="009F4B61" w:rsidRPr="000D2025">
        <w:t xml:space="preserve"> </w:t>
      </w:r>
      <w:r w:rsidRPr="00672117">
        <w:t>= </w:t>
      </w:r>
      <w:r w:rsidR="00813125" w:rsidRPr="004D43B3">
        <w:t>100062</w:t>
      </w:r>
      <w:r w:rsidR="009F4B61" w:rsidRPr="009F4B61">
        <w:t>,35</w:t>
      </w:r>
      <w:r w:rsidR="009F4B61" w:rsidRPr="004D43B3">
        <w:t xml:space="preserve"> </w:t>
      </w:r>
      <w:r w:rsidRPr="00652141">
        <w:t>руб.</w:t>
      </w:r>
    </w:p>
    <w:p w14:paraId="7DF26F43" w14:textId="77777777" w:rsidR="00A12DEC" w:rsidRPr="00652141" w:rsidRDefault="00A12DEC" w:rsidP="00A12DEC">
      <w:pPr>
        <w:pStyle w:val="2"/>
        <w:rPr>
          <w:b/>
          <w:i/>
        </w:rPr>
      </w:pPr>
      <w:bookmarkStart w:id="27" w:name="_Toc515975170"/>
      <w:bookmarkStart w:id="28" w:name="_Toc200197405"/>
      <w:bookmarkStart w:id="29" w:name="_Toc200266286"/>
      <w:r w:rsidRPr="00652141">
        <w:t>3.3 Расчёт накладных расходов</w:t>
      </w:r>
      <w:bookmarkEnd w:id="27"/>
      <w:bookmarkEnd w:id="28"/>
      <w:bookmarkEnd w:id="29"/>
    </w:p>
    <w:p w14:paraId="58A35752" w14:textId="77777777" w:rsidR="00A12DEC" w:rsidRPr="00652141" w:rsidRDefault="00A12DEC" w:rsidP="00A12DEC">
      <w:pPr>
        <w:pStyle w:val="12"/>
      </w:pPr>
      <w:r w:rsidRPr="00652141">
        <w:t>Накладные расходы представляют собой дополнительные к основным расходам затраты на управление, организацию и обслуживание производства.</w:t>
      </w:r>
      <w:r>
        <w:t xml:space="preserve"> </w:t>
      </w:r>
      <w:r w:rsidRPr="00652141">
        <w:t>Не</w:t>
      </w:r>
      <w:r>
        <w:t> </w:t>
      </w:r>
      <w:r w:rsidRPr="00652141">
        <w:t>связаны напрямую с основным производством товаров или</w:t>
      </w:r>
      <w:r>
        <w:t> </w:t>
      </w:r>
      <w:r w:rsidRPr="00652141">
        <w:t>предоставлением услуг, не входят в стоимость материалов и оплату труда.</w:t>
      </w:r>
    </w:p>
    <w:p w14:paraId="0D59D9E8" w14:textId="77777777" w:rsidR="00A12DEC" w:rsidRPr="00652141" w:rsidRDefault="00A12DEC" w:rsidP="00A12DEC">
      <w:r w:rsidRPr="00652141">
        <w:t>Накладные расходы закладываются в себестоимость товара, издержки его</w:t>
      </w:r>
      <w:r>
        <w:t> </w:t>
      </w:r>
      <w:r w:rsidRPr="00652141">
        <w:t>производства и обращения, но не прямо, а косвенно, пропорционально стоимости материалов и сырья, сумме заработной платы и так далее.</w:t>
      </w:r>
    </w:p>
    <w:p w14:paraId="4B094916" w14:textId="77777777" w:rsidR="00A12DEC" w:rsidRPr="00652141" w:rsidRDefault="00A12DEC" w:rsidP="00A12DEC">
      <w:pPr>
        <w:pStyle w:val="12"/>
      </w:pPr>
      <w:r w:rsidRPr="00652141">
        <w:t>Накладные расходы составляют 10% от расходов на эксплуатацию и</w:t>
      </w:r>
      <w:r>
        <w:t> </w:t>
      </w:r>
      <w:r w:rsidRPr="00652141">
        <w:t>рассчитываются по формуле:</w:t>
      </w:r>
    </w:p>
    <w:tbl>
      <w:tblPr>
        <w:tblW w:w="5000" w:type="pct"/>
        <w:tblLook w:val="04A0" w:firstRow="1" w:lastRow="0" w:firstColumn="1" w:lastColumn="0" w:noHBand="0" w:noVBand="1"/>
      </w:tblPr>
      <w:tblGrid>
        <w:gridCol w:w="8103"/>
        <w:gridCol w:w="1252"/>
      </w:tblGrid>
      <w:tr w:rsidR="00A12DEC" w:rsidRPr="00652141" w14:paraId="4B9DF174" w14:textId="77777777" w:rsidTr="00AC042C">
        <w:trPr>
          <w:trHeight w:val="454"/>
        </w:trPr>
        <w:tc>
          <w:tcPr>
            <w:tcW w:w="4618" w:type="pct"/>
            <w:vAlign w:val="center"/>
          </w:tcPr>
          <w:p w14:paraId="3E45A67C" w14:textId="77777777" w:rsidR="00A12DEC" w:rsidRPr="00652141" w:rsidRDefault="00A12DEC" w:rsidP="00AC042C">
            <w:pPr>
              <w:pStyle w:val="12"/>
              <w:ind w:right="-849" w:firstLine="0"/>
              <w:jc w:val="center"/>
              <w:rPr>
                <w:szCs w:val="28"/>
              </w:rPr>
            </w:pPr>
            <w:proofErr w:type="spellStart"/>
            <w:r w:rsidRPr="00652141">
              <w:t>Н</w:t>
            </w:r>
            <w:r w:rsidRPr="00652141">
              <w:rPr>
                <w:vertAlign w:val="subscript"/>
              </w:rPr>
              <w:t>р</w:t>
            </w:r>
            <w:proofErr w:type="spellEnd"/>
            <w:r w:rsidRPr="00652141">
              <w:t xml:space="preserve"> = (Р</w:t>
            </w:r>
            <w:r w:rsidRPr="00652141">
              <w:rPr>
                <w:vertAlign w:val="subscript"/>
              </w:rPr>
              <w:t>эксп</w:t>
            </w:r>
            <w:r w:rsidRPr="00652141">
              <w:t>×10%)/100%,</w:t>
            </w:r>
          </w:p>
        </w:tc>
        <w:tc>
          <w:tcPr>
            <w:tcW w:w="382" w:type="pct"/>
            <w:vAlign w:val="center"/>
          </w:tcPr>
          <w:p w14:paraId="1110C68E" w14:textId="77777777" w:rsidR="00A12DEC" w:rsidRPr="00652141" w:rsidRDefault="00A12DEC" w:rsidP="00AC042C">
            <w:pPr>
              <w:ind w:right="-13"/>
              <w:rPr>
                <w:szCs w:val="28"/>
              </w:rPr>
            </w:pPr>
            <w:r w:rsidRPr="00652141">
              <w:rPr>
                <w:szCs w:val="28"/>
              </w:rPr>
              <w:t>(</w:t>
            </w:r>
            <w:r>
              <w:rPr>
                <w:szCs w:val="28"/>
              </w:rPr>
              <w:t>6</w:t>
            </w:r>
            <w:r w:rsidRPr="00652141">
              <w:rPr>
                <w:szCs w:val="28"/>
              </w:rPr>
              <w:t>)</w:t>
            </w:r>
          </w:p>
        </w:tc>
      </w:tr>
    </w:tbl>
    <w:p w14:paraId="0544CE01" w14:textId="77777777" w:rsidR="00A12DEC" w:rsidRPr="00652141" w:rsidRDefault="00A12DEC" w:rsidP="00A12DEC">
      <w:r w:rsidRPr="00652141">
        <w:t>где</w:t>
      </w:r>
      <w:r w:rsidRPr="00652141">
        <w:tab/>
      </w:r>
      <w:proofErr w:type="spellStart"/>
      <w:r w:rsidRPr="00652141">
        <w:t>Р</w:t>
      </w:r>
      <w:r w:rsidRPr="00652141">
        <w:rPr>
          <w:vertAlign w:val="subscript"/>
        </w:rPr>
        <w:t>эксп</w:t>
      </w:r>
      <w:proofErr w:type="spellEnd"/>
      <w:r w:rsidRPr="00652141">
        <w:t xml:space="preserve"> – величина расходов на эксплуатацию, руб.</w:t>
      </w:r>
    </w:p>
    <w:tbl>
      <w:tblPr>
        <w:tblW w:w="5000" w:type="pct"/>
        <w:tblLook w:val="04A0" w:firstRow="1" w:lastRow="0" w:firstColumn="1" w:lastColumn="0" w:noHBand="0" w:noVBand="1"/>
      </w:tblPr>
      <w:tblGrid>
        <w:gridCol w:w="9355"/>
      </w:tblGrid>
      <w:tr w:rsidR="00A12DEC" w:rsidRPr="00652141" w14:paraId="77EA5F9F" w14:textId="77777777" w:rsidTr="00AC042C">
        <w:trPr>
          <w:trHeight w:val="454"/>
        </w:trPr>
        <w:tc>
          <w:tcPr>
            <w:tcW w:w="5000" w:type="pct"/>
            <w:vAlign w:val="center"/>
          </w:tcPr>
          <w:p w14:paraId="3B9FAE31" w14:textId="00C63756" w:rsidR="00A12DEC" w:rsidRPr="00652141" w:rsidRDefault="00A12DEC" w:rsidP="00AC042C">
            <w:pPr>
              <w:ind w:right="-256"/>
              <w:jc w:val="center"/>
              <w:rPr>
                <w:szCs w:val="28"/>
              </w:rPr>
            </w:pPr>
            <w:proofErr w:type="spellStart"/>
            <w:r w:rsidRPr="00652141">
              <w:t>Н</w:t>
            </w:r>
            <w:r w:rsidRPr="00652141">
              <w:rPr>
                <w:vertAlign w:val="subscript"/>
              </w:rPr>
              <w:t>р</w:t>
            </w:r>
            <w:proofErr w:type="spellEnd"/>
            <w:r w:rsidRPr="00652141">
              <w:t xml:space="preserve"> = (</w:t>
            </w:r>
            <w:r w:rsidR="00AE2456">
              <w:rPr>
                <w:lang w:val="en-US"/>
              </w:rPr>
              <w:t>100062</w:t>
            </w:r>
            <w:r w:rsidR="00AE2456" w:rsidRPr="009F4B61">
              <w:t>,35</w:t>
            </w:r>
            <w:r w:rsidRPr="00652141">
              <w:t xml:space="preserve">×10%)/100% = </w:t>
            </w:r>
            <w:r w:rsidR="00AE2456">
              <w:rPr>
                <w:lang w:val="en-US"/>
              </w:rPr>
              <w:t>10006</w:t>
            </w:r>
            <w:r>
              <w:t>,</w:t>
            </w:r>
            <w:r w:rsidR="00483A3C">
              <w:rPr>
                <w:lang w:val="en-US"/>
              </w:rPr>
              <w:t>23</w:t>
            </w:r>
            <w:r w:rsidRPr="00652141">
              <w:t xml:space="preserve"> руб.</w:t>
            </w:r>
          </w:p>
        </w:tc>
      </w:tr>
    </w:tbl>
    <w:p w14:paraId="75633E16" w14:textId="77777777" w:rsidR="00A12DEC" w:rsidRPr="00652141" w:rsidRDefault="00A12DEC" w:rsidP="00A12DEC">
      <w:pPr>
        <w:pStyle w:val="12"/>
      </w:pPr>
      <w:r w:rsidRPr="008501A6">
        <w:t>На основании выполненных расчетов представлена смета затрат на</w:t>
      </w:r>
      <w:r>
        <w:t> </w:t>
      </w:r>
      <w:r w:rsidRPr="008501A6">
        <w:t>разработку программного продукта, приведенная в таблице 5.</w:t>
      </w:r>
    </w:p>
    <w:p w14:paraId="15C69297" w14:textId="7B51BE69" w:rsidR="00A12DEC" w:rsidRPr="00A12DEC" w:rsidRDefault="00A12DEC" w:rsidP="00A12DEC">
      <w:pPr>
        <w:pStyle w:val="12"/>
      </w:pPr>
      <w:r w:rsidRPr="00652141">
        <w:t xml:space="preserve">Таблица </w:t>
      </w:r>
      <w:r>
        <w:fldChar w:fldCharType="begin"/>
      </w:r>
      <w:r>
        <w:instrText xml:space="preserve"> SEQ Таблица \* ARABIC </w:instrText>
      </w:r>
      <w:r>
        <w:fldChar w:fldCharType="separate"/>
      </w:r>
      <w:r>
        <w:rPr>
          <w:noProof/>
        </w:rPr>
        <w:t>5</w:t>
      </w:r>
      <w:r>
        <w:rPr>
          <w:noProof/>
        </w:rPr>
        <w:fldChar w:fldCharType="end"/>
      </w:r>
      <w:r w:rsidRPr="00652141">
        <w:t xml:space="preserve"> – Смета затрат на программный продукт</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74"/>
        <w:gridCol w:w="1418"/>
        <w:gridCol w:w="1842"/>
      </w:tblGrid>
      <w:tr w:rsidR="00A12DEC" w:rsidRPr="00BD4D2D" w14:paraId="4E97FF2B" w14:textId="77777777" w:rsidTr="00AC042C">
        <w:trPr>
          <w:trHeight w:val="532"/>
        </w:trPr>
        <w:tc>
          <w:tcPr>
            <w:tcW w:w="6374" w:type="dxa"/>
            <w:vAlign w:val="center"/>
          </w:tcPr>
          <w:p w14:paraId="20D131FE" w14:textId="77777777" w:rsidR="00A12DEC" w:rsidRPr="00BD4D2D" w:rsidRDefault="00A12DEC" w:rsidP="00AC042C">
            <w:pPr>
              <w:pStyle w:val="12"/>
              <w:spacing w:line="240" w:lineRule="auto"/>
              <w:ind w:firstLine="0"/>
              <w:jc w:val="center"/>
              <w:rPr>
                <w:szCs w:val="28"/>
              </w:rPr>
            </w:pPr>
            <w:r w:rsidRPr="00BD4D2D">
              <w:rPr>
                <w:szCs w:val="28"/>
              </w:rPr>
              <w:t>Статьи затрат</w:t>
            </w:r>
          </w:p>
        </w:tc>
        <w:tc>
          <w:tcPr>
            <w:tcW w:w="1418" w:type="dxa"/>
            <w:vAlign w:val="center"/>
          </w:tcPr>
          <w:p w14:paraId="1477AC7A" w14:textId="77777777" w:rsidR="00A12DEC" w:rsidRPr="00BD4D2D" w:rsidRDefault="00A12DEC" w:rsidP="00AC042C">
            <w:pPr>
              <w:pStyle w:val="12"/>
              <w:spacing w:line="240" w:lineRule="auto"/>
              <w:ind w:firstLine="0"/>
              <w:jc w:val="center"/>
              <w:rPr>
                <w:szCs w:val="28"/>
              </w:rPr>
            </w:pPr>
            <w:r w:rsidRPr="00BD4D2D">
              <w:rPr>
                <w:szCs w:val="28"/>
              </w:rPr>
              <w:t>Сумма, руб.</w:t>
            </w:r>
          </w:p>
        </w:tc>
        <w:tc>
          <w:tcPr>
            <w:tcW w:w="1842" w:type="dxa"/>
            <w:vAlign w:val="center"/>
          </w:tcPr>
          <w:p w14:paraId="4E207792" w14:textId="77777777" w:rsidR="00A12DEC" w:rsidRPr="00BD4D2D" w:rsidRDefault="00A12DEC" w:rsidP="00AC042C">
            <w:pPr>
              <w:pStyle w:val="12"/>
              <w:spacing w:line="240" w:lineRule="auto"/>
              <w:ind w:firstLine="0"/>
              <w:jc w:val="center"/>
              <w:rPr>
                <w:szCs w:val="28"/>
              </w:rPr>
            </w:pPr>
            <w:r w:rsidRPr="00BD4D2D">
              <w:rPr>
                <w:szCs w:val="28"/>
              </w:rPr>
              <w:t>Структура затрат, %</w:t>
            </w:r>
          </w:p>
        </w:tc>
      </w:tr>
      <w:tr w:rsidR="00A12DEC" w:rsidRPr="00BD4D2D" w14:paraId="68D9E424" w14:textId="77777777" w:rsidTr="00AC042C">
        <w:trPr>
          <w:trHeight w:val="454"/>
        </w:trPr>
        <w:tc>
          <w:tcPr>
            <w:tcW w:w="6374" w:type="dxa"/>
            <w:vAlign w:val="center"/>
          </w:tcPr>
          <w:p w14:paraId="3824FA60" w14:textId="77777777" w:rsidR="00A12DEC" w:rsidRPr="00BD4D2D" w:rsidRDefault="00A12DEC" w:rsidP="00AC042C">
            <w:pPr>
              <w:pStyle w:val="12"/>
              <w:spacing w:line="240" w:lineRule="auto"/>
              <w:rPr>
                <w:szCs w:val="28"/>
              </w:rPr>
            </w:pPr>
            <w:r w:rsidRPr="00BD4D2D">
              <w:rPr>
                <w:szCs w:val="28"/>
              </w:rPr>
              <w:t>Основная и дополнительная заработная плата</w:t>
            </w:r>
          </w:p>
        </w:tc>
        <w:tc>
          <w:tcPr>
            <w:tcW w:w="1418" w:type="dxa"/>
            <w:vAlign w:val="center"/>
          </w:tcPr>
          <w:p w14:paraId="7DA601F9" w14:textId="00EBAC01" w:rsidR="00A12DEC" w:rsidRPr="00BD4D2D" w:rsidRDefault="00813125" w:rsidP="00AC042C">
            <w:pPr>
              <w:pStyle w:val="12"/>
              <w:spacing w:line="240" w:lineRule="auto"/>
              <w:ind w:firstLine="0"/>
              <w:jc w:val="center"/>
              <w:rPr>
                <w:szCs w:val="28"/>
              </w:rPr>
            </w:pPr>
            <w:r w:rsidRPr="00602540">
              <w:t>34361,19</w:t>
            </w:r>
          </w:p>
        </w:tc>
        <w:tc>
          <w:tcPr>
            <w:tcW w:w="1842" w:type="dxa"/>
            <w:vAlign w:val="center"/>
          </w:tcPr>
          <w:p w14:paraId="64A6AA23" w14:textId="30B4C07E" w:rsidR="00A12DEC" w:rsidRPr="00BD4D2D" w:rsidRDefault="004D43B3" w:rsidP="00AC042C">
            <w:pPr>
              <w:pStyle w:val="12"/>
              <w:spacing w:line="240" w:lineRule="auto"/>
              <w:ind w:firstLine="0"/>
              <w:jc w:val="center"/>
              <w:rPr>
                <w:szCs w:val="28"/>
              </w:rPr>
            </w:pPr>
            <w:r>
              <w:rPr>
                <w:szCs w:val="28"/>
              </w:rPr>
              <w:t>31</w:t>
            </w:r>
            <w:r w:rsidR="00A12DEC" w:rsidRPr="00BD4D2D">
              <w:rPr>
                <w:szCs w:val="28"/>
              </w:rPr>
              <w:t>,</w:t>
            </w:r>
            <w:r>
              <w:rPr>
                <w:szCs w:val="28"/>
              </w:rPr>
              <w:t>22</w:t>
            </w:r>
          </w:p>
        </w:tc>
      </w:tr>
      <w:tr w:rsidR="00A12DEC" w:rsidRPr="00BD4D2D" w14:paraId="1A4A8DDD" w14:textId="77777777" w:rsidTr="00AC042C">
        <w:trPr>
          <w:trHeight w:val="454"/>
        </w:trPr>
        <w:tc>
          <w:tcPr>
            <w:tcW w:w="6374" w:type="dxa"/>
            <w:vAlign w:val="center"/>
          </w:tcPr>
          <w:p w14:paraId="0A123AB5" w14:textId="77777777" w:rsidR="00A12DEC" w:rsidRPr="00BD4D2D" w:rsidRDefault="00A12DEC" w:rsidP="00AC042C">
            <w:pPr>
              <w:pStyle w:val="12"/>
              <w:spacing w:line="240" w:lineRule="auto"/>
              <w:rPr>
                <w:szCs w:val="28"/>
              </w:rPr>
            </w:pPr>
            <w:r w:rsidRPr="00BD4D2D">
              <w:rPr>
                <w:szCs w:val="28"/>
              </w:rPr>
              <w:t>Отчисления на социальное страхование</w:t>
            </w:r>
          </w:p>
        </w:tc>
        <w:tc>
          <w:tcPr>
            <w:tcW w:w="1418" w:type="dxa"/>
            <w:vAlign w:val="center"/>
          </w:tcPr>
          <w:p w14:paraId="7862EE5E" w14:textId="60C2E68D" w:rsidR="00A12DEC" w:rsidRPr="00BD4D2D" w:rsidRDefault="00965772" w:rsidP="00AC042C">
            <w:pPr>
              <w:pStyle w:val="12"/>
              <w:spacing w:line="240" w:lineRule="auto"/>
              <w:ind w:firstLine="0"/>
              <w:jc w:val="center"/>
              <w:rPr>
                <w:szCs w:val="28"/>
                <w:lang w:val="en-US"/>
              </w:rPr>
            </w:pPr>
            <w:r w:rsidRPr="00D05E13">
              <w:t>10308,35</w:t>
            </w:r>
          </w:p>
        </w:tc>
        <w:tc>
          <w:tcPr>
            <w:tcW w:w="1842" w:type="dxa"/>
            <w:vAlign w:val="center"/>
          </w:tcPr>
          <w:p w14:paraId="065F8A55" w14:textId="4C95B894" w:rsidR="00A12DEC" w:rsidRPr="00BD4D2D" w:rsidRDefault="004D43B3" w:rsidP="00AC042C">
            <w:pPr>
              <w:pStyle w:val="12"/>
              <w:spacing w:line="240" w:lineRule="auto"/>
              <w:ind w:firstLine="0"/>
              <w:jc w:val="center"/>
              <w:rPr>
                <w:szCs w:val="28"/>
              </w:rPr>
            </w:pPr>
            <w:r>
              <w:rPr>
                <w:szCs w:val="28"/>
              </w:rPr>
              <w:t>9</w:t>
            </w:r>
            <w:r w:rsidR="00A12DEC" w:rsidRPr="00BD4D2D">
              <w:rPr>
                <w:szCs w:val="28"/>
              </w:rPr>
              <w:t>,</w:t>
            </w:r>
            <w:r>
              <w:rPr>
                <w:szCs w:val="28"/>
              </w:rPr>
              <w:t>3</w:t>
            </w:r>
            <w:r w:rsidR="00A12DEC" w:rsidRPr="00BD4D2D">
              <w:rPr>
                <w:szCs w:val="28"/>
              </w:rPr>
              <w:t>7</w:t>
            </w:r>
          </w:p>
        </w:tc>
      </w:tr>
      <w:tr w:rsidR="00A12DEC" w:rsidRPr="00BD4D2D" w14:paraId="0B45EDDB" w14:textId="77777777" w:rsidTr="00AC042C">
        <w:trPr>
          <w:trHeight w:val="454"/>
        </w:trPr>
        <w:tc>
          <w:tcPr>
            <w:tcW w:w="6374" w:type="dxa"/>
            <w:vAlign w:val="center"/>
          </w:tcPr>
          <w:p w14:paraId="3931067E" w14:textId="77777777" w:rsidR="00A12DEC" w:rsidRPr="00BD4D2D" w:rsidRDefault="00A12DEC" w:rsidP="00AC042C">
            <w:pPr>
              <w:pStyle w:val="12"/>
              <w:spacing w:line="240" w:lineRule="auto"/>
              <w:rPr>
                <w:szCs w:val="28"/>
              </w:rPr>
            </w:pPr>
            <w:r w:rsidRPr="00BD4D2D">
              <w:rPr>
                <w:szCs w:val="28"/>
              </w:rPr>
              <w:t>Стоимость материалов</w:t>
            </w:r>
          </w:p>
        </w:tc>
        <w:tc>
          <w:tcPr>
            <w:tcW w:w="1418" w:type="dxa"/>
            <w:vAlign w:val="center"/>
          </w:tcPr>
          <w:p w14:paraId="28D2D3E3" w14:textId="23B63A6E" w:rsidR="00A12DEC" w:rsidRPr="00BD4D2D" w:rsidRDefault="00965772" w:rsidP="00AC042C">
            <w:pPr>
              <w:pStyle w:val="12"/>
              <w:spacing w:line="240" w:lineRule="auto"/>
              <w:ind w:firstLine="0"/>
              <w:jc w:val="center"/>
              <w:rPr>
                <w:szCs w:val="28"/>
              </w:rPr>
            </w:pPr>
            <w:r w:rsidRPr="007958CD">
              <w:rPr>
                <w:szCs w:val="28"/>
              </w:rPr>
              <w:t>2 669,1</w:t>
            </w:r>
            <w:r>
              <w:rPr>
                <w:szCs w:val="28"/>
                <w:lang w:val="en-US"/>
              </w:rPr>
              <w:t>0</w:t>
            </w:r>
          </w:p>
        </w:tc>
        <w:tc>
          <w:tcPr>
            <w:tcW w:w="1842" w:type="dxa"/>
            <w:vAlign w:val="center"/>
          </w:tcPr>
          <w:p w14:paraId="3B176336" w14:textId="74659F2F" w:rsidR="00A12DEC" w:rsidRPr="00BD4D2D" w:rsidRDefault="004D43B3" w:rsidP="00AC042C">
            <w:pPr>
              <w:pStyle w:val="12"/>
              <w:spacing w:line="240" w:lineRule="auto"/>
              <w:ind w:firstLine="0"/>
              <w:jc w:val="center"/>
              <w:rPr>
                <w:szCs w:val="28"/>
              </w:rPr>
            </w:pPr>
            <w:r>
              <w:rPr>
                <w:szCs w:val="28"/>
              </w:rPr>
              <w:t>2</w:t>
            </w:r>
            <w:r w:rsidR="00A12DEC" w:rsidRPr="00BD4D2D">
              <w:rPr>
                <w:szCs w:val="28"/>
              </w:rPr>
              <w:t>,</w:t>
            </w:r>
            <w:r>
              <w:rPr>
                <w:szCs w:val="28"/>
              </w:rPr>
              <w:t>42</w:t>
            </w:r>
          </w:p>
        </w:tc>
      </w:tr>
      <w:tr w:rsidR="00A12DEC" w:rsidRPr="00BD4D2D" w14:paraId="134ABBCA" w14:textId="77777777" w:rsidTr="00AC042C">
        <w:trPr>
          <w:trHeight w:val="454"/>
        </w:trPr>
        <w:tc>
          <w:tcPr>
            <w:tcW w:w="6374" w:type="dxa"/>
            <w:vAlign w:val="center"/>
          </w:tcPr>
          <w:p w14:paraId="14C298DE" w14:textId="77777777" w:rsidR="00A12DEC" w:rsidRPr="00BD4D2D" w:rsidRDefault="00A12DEC" w:rsidP="00AC042C">
            <w:pPr>
              <w:pStyle w:val="12"/>
              <w:spacing w:line="240" w:lineRule="auto"/>
              <w:rPr>
                <w:szCs w:val="28"/>
              </w:rPr>
            </w:pPr>
            <w:r w:rsidRPr="00BD4D2D">
              <w:rPr>
                <w:szCs w:val="28"/>
              </w:rPr>
              <w:t>Стоимость лицензионного обеспечения</w:t>
            </w:r>
          </w:p>
        </w:tc>
        <w:tc>
          <w:tcPr>
            <w:tcW w:w="1418" w:type="dxa"/>
            <w:vAlign w:val="center"/>
          </w:tcPr>
          <w:p w14:paraId="086F39DE" w14:textId="57930E8C" w:rsidR="00A12DEC" w:rsidRPr="00BD4D2D" w:rsidRDefault="00965772" w:rsidP="00AC042C">
            <w:pPr>
              <w:pStyle w:val="12"/>
              <w:spacing w:line="240" w:lineRule="auto"/>
              <w:ind w:firstLine="0"/>
              <w:jc w:val="center"/>
              <w:rPr>
                <w:szCs w:val="28"/>
                <w:lang w:val="en-US"/>
              </w:rPr>
            </w:pPr>
            <w:r w:rsidRPr="00464428">
              <w:rPr>
                <w:szCs w:val="28"/>
              </w:rPr>
              <w:t>52345</w:t>
            </w:r>
          </w:p>
        </w:tc>
        <w:tc>
          <w:tcPr>
            <w:tcW w:w="1842" w:type="dxa"/>
            <w:vAlign w:val="center"/>
          </w:tcPr>
          <w:p w14:paraId="2E0BBC7C" w14:textId="6495F156" w:rsidR="00A12DEC" w:rsidRPr="00BD4D2D" w:rsidRDefault="004D43B3" w:rsidP="00AC042C">
            <w:pPr>
              <w:pStyle w:val="12"/>
              <w:spacing w:line="240" w:lineRule="auto"/>
              <w:ind w:firstLine="0"/>
              <w:jc w:val="center"/>
              <w:rPr>
                <w:szCs w:val="28"/>
              </w:rPr>
            </w:pPr>
            <w:r>
              <w:rPr>
                <w:szCs w:val="28"/>
              </w:rPr>
              <w:t>47</w:t>
            </w:r>
            <w:r w:rsidR="00A12DEC" w:rsidRPr="00BD4D2D">
              <w:rPr>
                <w:szCs w:val="28"/>
              </w:rPr>
              <w:t>,</w:t>
            </w:r>
            <w:r>
              <w:rPr>
                <w:szCs w:val="28"/>
              </w:rPr>
              <w:t>5</w:t>
            </w:r>
            <w:r w:rsidR="00A12DEC" w:rsidRPr="00BD4D2D">
              <w:rPr>
                <w:szCs w:val="28"/>
              </w:rPr>
              <w:t>6</w:t>
            </w:r>
          </w:p>
        </w:tc>
      </w:tr>
      <w:tr w:rsidR="00A12DEC" w:rsidRPr="00BD4D2D" w14:paraId="56F24F73" w14:textId="77777777" w:rsidTr="00AC042C">
        <w:trPr>
          <w:trHeight w:val="454"/>
        </w:trPr>
        <w:tc>
          <w:tcPr>
            <w:tcW w:w="6374" w:type="dxa"/>
            <w:vAlign w:val="center"/>
          </w:tcPr>
          <w:p w14:paraId="3512E696" w14:textId="77777777" w:rsidR="00A12DEC" w:rsidRPr="00BD4D2D" w:rsidRDefault="00A12DEC" w:rsidP="00AC042C">
            <w:pPr>
              <w:pStyle w:val="12"/>
              <w:spacing w:line="240" w:lineRule="auto"/>
              <w:rPr>
                <w:szCs w:val="28"/>
              </w:rPr>
            </w:pPr>
            <w:r w:rsidRPr="00BD4D2D">
              <w:rPr>
                <w:szCs w:val="28"/>
              </w:rPr>
              <w:t>Стоимость электроэнергии и интернета</w:t>
            </w:r>
          </w:p>
        </w:tc>
        <w:tc>
          <w:tcPr>
            <w:tcW w:w="1418" w:type="dxa"/>
            <w:vAlign w:val="center"/>
          </w:tcPr>
          <w:p w14:paraId="3124D6CB" w14:textId="1EE2AF14" w:rsidR="00A12DEC" w:rsidRPr="00BD4D2D" w:rsidRDefault="00965772" w:rsidP="00AC042C">
            <w:pPr>
              <w:pStyle w:val="12"/>
              <w:spacing w:line="240" w:lineRule="auto"/>
              <w:ind w:firstLine="0"/>
              <w:jc w:val="center"/>
              <w:rPr>
                <w:szCs w:val="28"/>
              </w:rPr>
            </w:pPr>
            <w:r w:rsidRPr="000D2025">
              <w:t>3</w:t>
            </w:r>
            <w:r w:rsidRPr="00E45998">
              <w:t>78</w:t>
            </w:r>
            <w:r w:rsidRPr="000D2025">
              <w:t>,</w:t>
            </w:r>
            <w:r w:rsidRPr="00E45998">
              <w:t>71</w:t>
            </w:r>
          </w:p>
        </w:tc>
        <w:tc>
          <w:tcPr>
            <w:tcW w:w="1842" w:type="dxa"/>
            <w:vAlign w:val="center"/>
          </w:tcPr>
          <w:p w14:paraId="6D50FC77" w14:textId="7E289B2C" w:rsidR="00A12DEC" w:rsidRPr="00BD4D2D" w:rsidRDefault="00A12DEC" w:rsidP="00AC042C">
            <w:pPr>
              <w:pStyle w:val="12"/>
              <w:spacing w:line="240" w:lineRule="auto"/>
              <w:ind w:firstLine="0"/>
              <w:jc w:val="center"/>
              <w:rPr>
                <w:szCs w:val="28"/>
              </w:rPr>
            </w:pPr>
            <w:r w:rsidRPr="00BD4D2D">
              <w:rPr>
                <w:szCs w:val="28"/>
              </w:rPr>
              <w:t>0,</w:t>
            </w:r>
            <w:r w:rsidR="004D43B3">
              <w:rPr>
                <w:szCs w:val="28"/>
              </w:rPr>
              <w:t>34</w:t>
            </w:r>
          </w:p>
        </w:tc>
      </w:tr>
      <w:tr w:rsidR="00A12DEC" w:rsidRPr="00BD4D2D" w14:paraId="3B4BEAF7" w14:textId="77777777" w:rsidTr="00AC042C">
        <w:trPr>
          <w:trHeight w:val="454"/>
        </w:trPr>
        <w:tc>
          <w:tcPr>
            <w:tcW w:w="6374" w:type="dxa"/>
            <w:vAlign w:val="center"/>
          </w:tcPr>
          <w:p w14:paraId="28DED01C" w14:textId="77777777" w:rsidR="00A12DEC" w:rsidRPr="00BD4D2D" w:rsidRDefault="00A12DEC" w:rsidP="00AC042C">
            <w:pPr>
              <w:pStyle w:val="12"/>
              <w:spacing w:line="240" w:lineRule="auto"/>
              <w:rPr>
                <w:szCs w:val="28"/>
              </w:rPr>
            </w:pPr>
            <w:r w:rsidRPr="00BD4D2D">
              <w:rPr>
                <w:szCs w:val="28"/>
              </w:rPr>
              <w:t>Итог расходы на эксплуатацию</w:t>
            </w:r>
          </w:p>
        </w:tc>
        <w:tc>
          <w:tcPr>
            <w:tcW w:w="1418" w:type="dxa"/>
            <w:vAlign w:val="center"/>
          </w:tcPr>
          <w:p w14:paraId="06E29A24" w14:textId="30BE89BB" w:rsidR="00A12DEC" w:rsidRPr="00BD4D2D" w:rsidRDefault="00965772" w:rsidP="00AC042C">
            <w:pPr>
              <w:pStyle w:val="12"/>
              <w:spacing w:line="240" w:lineRule="auto"/>
              <w:ind w:firstLine="0"/>
              <w:jc w:val="center"/>
              <w:rPr>
                <w:szCs w:val="28"/>
              </w:rPr>
            </w:pPr>
            <w:r>
              <w:rPr>
                <w:lang w:val="en-US"/>
              </w:rPr>
              <w:t>100062</w:t>
            </w:r>
            <w:r w:rsidRPr="009F4B61">
              <w:t>,35</w:t>
            </w:r>
          </w:p>
        </w:tc>
        <w:tc>
          <w:tcPr>
            <w:tcW w:w="1842" w:type="dxa"/>
            <w:vAlign w:val="center"/>
          </w:tcPr>
          <w:p w14:paraId="3E4013FF" w14:textId="77777777" w:rsidR="00A12DEC" w:rsidRPr="00BD4D2D" w:rsidRDefault="00A12DEC" w:rsidP="00AC042C">
            <w:pPr>
              <w:pStyle w:val="12"/>
              <w:spacing w:line="240" w:lineRule="auto"/>
              <w:ind w:firstLine="0"/>
              <w:jc w:val="center"/>
              <w:rPr>
                <w:szCs w:val="28"/>
              </w:rPr>
            </w:pPr>
            <w:r w:rsidRPr="00BD4D2D">
              <w:rPr>
                <w:szCs w:val="28"/>
              </w:rPr>
              <w:t>90,91</w:t>
            </w:r>
          </w:p>
        </w:tc>
      </w:tr>
      <w:tr w:rsidR="00A12DEC" w:rsidRPr="00BD4D2D" w14:paraId="633EF0AD" w14:textId="77777777" w:rsidTr="00AC042C">
        <w:trPr>
          <w:trHeight w:val="454"/>
        </w:trPr>
        <w:tc>
          <w:tcPr>
            <w:tcW w:w="6374" w:type="dxa"/>
            <w:vAlign w:val="center"/>
          </w:tcPr>
          <w:p w14:paraId="6A81CA96" w14:textId="77777777" w:rsidR="00A12DEC" w:rsidRPr="00BD4D2D" w:rsidRDefault="00A12DEC" w:rsidP="00AC042C">
            <w:pPr>
              <w:pStyle w:val="12"/>
              <w:spacing w:line="240" w:lineRule="auto"/>
              <w:rPr>
                <w:szCs w:val="28"/>
              </w:rPr>
            </w:pPr>
            <w:r w:rsidRPr="00BD4D2D">
              <w:rPr>
                <w:szCs w:val="28"/>
              </w:rPr>
              <w:t>Накладные расходы</w:t>
            </w:r>
          </w:p>
        </w:tc>
        <w:tc>
          <w:tcPr>
            <w:tcW w:w="1418" w:type="dxa"/>
            <w:vAlign w:val="center"/>
          </w:tcPr>
          <w:p w14:paraId="1045D9ED" w14:textId="3BE2B7EB" w:rsidR="00A12DEC" w:rsidRPr="00BD4D2D" w:rsidRDefault="00965772" w:rsidP="00AC042C">
            <w:pPr>
              <w:pStyle w:val="12"/>
              <w:spacing w:line="240" w:lineRule="auto"/>
              <w:ind w:firstLine="0"/>
              <w:jc w:val="center"/>
              <w:rPr>
                <w:szCs w:val="28"/>
                <w:lang w:val="en-US"/>
              </w:rPr>
            </w:pPr>
            <w:r>
              <w:rPr>
                <w:lang w:val="en-US"/>
              </w:rPr>
              <w:t>10006</w:t>
            </w:r>
            <w:r>
              <w:t>,</w:t>
            </w:r>
            <w:r>
              <w:rPr>
                <w:lang w:val="en-US"/>
              </w:rPr>
              <w:t>23</w:t>
            </w:r>
          </w:p>
        </w:tc>
        <w:tc>
          <w:tcPr>
            <w:tcW w:w="1842" w:type="dxa"/>
            <w:vAlign w:val="center"/>
          </w:tcPr>
          <w:p w14:paraId="62C60F1F" w14:textId="77777777" w:rsidR="00A12DEC" w:rsidRPr="00BD4D2D" w:rsidRDefault="00A12DEC" w:rsidP="00AC042C">
            <w:pPr>
              <w:pStyle w:val="12"/>
              <w:spacing w:line="240" w:lineRule="auto"/>
              <w:ind w:firstLine="0"/>
              <w:jc w:val="center"/>
              <w:rPr>
                <w:szCs w:val="28"/>
              </w:rPr>
            </w:pPr>
            <w:r w:rsidRPr="00BD4D2D">
              <w:rPr>
                <w:szCs w:val="28"/>
              </w:rPr>
              <w:t>9,09</w:t>
            </w:r>
          </w:p>
        </w:tc>
      </w:tr>
      <w:tr w:rsidR="00A12DEC" w:rsidRPr="00BD4D2D" w14:paraId="3C707B6A" w14:textId="77777777" w:rsidTr="00AC042C">
        <w:trPr>
          <w:trHeight w:val="454"/>
        </w:trPr>
        <w:tc>
          <w:tcPr>
            <w:tcW w:w="6374" w:type="dxa"/>
            <w:vAlign w:val="center"/>
          </w:tcPr>
          <w:p w14:paraId="00A40394" w14:textId="77777777" w:rsidR="00A12DEC" w:rsidRPr="00BD4D2D" w:rsidRDefault="00A12DEC" w:rsidP="00AC042C">
            <w:pPr>
              <w:pStyle w:val="12"/>
              <w:spacing w:line="240" w:lineRule="auto"/>
              <w:rPr>
                <w:szCs w:val="28"/>
              </w:rPr>
            </w:pPr>
            <w:r w:rsidRPr="00BD4D2D">
              <w:rPr>
                <w:szCs w:val="28"/>
              </w:rPr>
              <w:t>Итого</w:t>
            </w:r>
          </w:p>
        </w:tc>
        <w:tc>
          <w:tcPr>
            <w:tcW w:w="1418" w:type="dxa"/>
            <w:vAlign w:val="center"/>
          </w:tcPr>
          <w:p w14:paraId="2F29F95E" w14:textId="08B46A95" w:rsidR="00A12DEC" w:rsidRPr="00BD4D2D" w:rsidRDefault="00D23B42" w:rsidP="00AC042C">
            <w:pPr>
              <w:pStyle w:val="12"/>
              <w:spacing w:line="240" w:lineRule="auto"/>
              <w:ind w:firstLine="0"/>
              <w:jc w:val="center"/>
              <w:rPr>
                <w:szCs w:val="28"/>
                <w:highlight w:val="yellow"/>
              </w:rPr>
            </w:pPr>
            <w:r>
              <w:rPr>
                <w:szCs w:val="28"/>
                <w:lang w:val="en-US"/>
              </w:rPr>
              <w:t>110068</w:t>
            </w:r>
            <w:r w:rsidR="00813125" w:rsidRPr="00813125">
              <w:rPr>
                <w:szCs w:val="28"/>
              </w:rPr>
              <w:t>,58</w:t>
            </w:r>
          </w:p>
        </w:tc>
        <w:tc>
          <w:tcPr>
            <w:tcW w:w="1842" w:type="dxa"/>
            <w:vAlign w:val="center"/>
          </w:tcPr>
          <w:p w14:paraId="78505241" w14:textId="77777777" w:rsidR="00A12DEC" w:rsidRPr="00BD4D2D" w:rsidRDefault="00A12DEC" w:rsidP="00AC042C">
            <w:pPr>
              <w:pStyle w:val="12"/>
              <w:spacing w:line="240" w:lineRule="auto"/>
              <w:ind w:firstLine="0"/>
              <w:jc w:val="center"/>
              <w:rPr>
                <w:szCs w:val="28"/>
              </w:rPr>
            </w:pPr>
            <w:r w:rsidRPr="00BD4D2D">
              <w:rPr>
                <w:szCs w:val="28"/>
              </w:rPr>
              <w:t>100</w:t>
            </w:r>
          </w:p>
        </w:tc>
      </w:tr>
    </w:tbl>
    <w:p w14:paraId="48BBE86F" w14:textId="77777777" w:rsidR="003C5A8D" w:rsidRDefault="003C5A8D" w:rsidP="003C5A8D">
      <w:pPr>
        <w:pStyle w:val="12"/>
        <w:ind w:firstLine="0"/>
        <w:rPr>
          <w:lang w:val="en-US"/>
        </w:rPr>
      </w:pPr>
    </w:p>
    <w:p w14:paraId="61DB33A4" w14:textId="3DC292D7" w:rsidR="00A12DEC" w:rsidRPr="004D43B3" w:rsidRDefault="00A12DEC" w:rsidP="00A12DEC">
      <w:pPr>
        <w:pStyle w:val="12"/>
      </w:pPr>
      <w:r w:rsidRPr="00652141">
        <w:lastRenderedPageBreak/>
        <w:t xml:space="preserve">Таким образом, общая сумма затрат на разработку информационной системы для </w:t>
      </w:r>
      <w:r>
        <w:t>кофейни</w:t>
      </w:r>
      <w:r w:rsidRPr="00652141">
        <w:t xml:space="preserve"> состави</w:t>
      </w:r>
      <w:r>
        <w:t>т</w:t>
      </w:r>
      <w:r w:rsidRPr="00652141">
        <w:t xml:space="preserve"> </w:t>
      </w:r>
      <w:r w:rsidR="00E9367F" w:rsidRPr="00B5733E">
        <w:rPr>
          <w:szCs w:val="28"/>
        </w:rPr>
        <w:t>110068</w:t>
      </w:r>
      <w:r w:rsidR="00E9367F" w:rsidRPr="00813125">
        <w:rPr>
          <w:szCs w:val="28"/>
        </w:rPr>
        <w:t>,58</w:t>
      </w:r>
      <w:r w:rsidRPr="00E07925">
        <w:t xml:space="preserve"> руб.</w:t>
      </w:r>
    </w:p>
    <w:p w14:paraId="4BE86087" w14:textId="60450366" w:rsidR="00B5733E" w:rsidRPr="00652141" w:rsidRDefault="00B5733E" w:rsidP="00B5733E">
      <w:pPr>
        <w:pStyle w:val="12"/>
      </w:pPr>
      <w:r w:rsidRPr="008501A6">
        <w:t xml:space="preserve">Результаты расчетов визуализированы в виде диаграммы структуры затрат на программный продукт, показанной </w:t>
      </w:r>
      <w:r w:rsidRPr="00BF4614">
        <w:t xml:space="preserve">на рисунке </w:t>
      </w:r>
      <w:r w:rsidR="00BF4614" w:rsidRPr="00BF4614">
        <w:t>7</w:t>
      </w:r>
      <w:r w:rsidRPr="00BF4614">
        <w:t>.</w:t>
      </w:r>
    </w:p>
    <w:p w14:paraId="55EAFD16" w14:textId="77777777" w:rsidR="00B5733E" w:rsidRPr="004D43B3" w:rsidRDefault="00B5733E" w:rsidP="00B5733E">
      <w:pPr>
        <w:pStyle w:val="12"/>
        <w:ind w:firstLine="0"/>
      </w:pPr>
    </w:p>
    <w:p w14:paraId="36FEEF92" w14:textId="77777777" w:rsidR="004D43B3" w:rsidRPr="00C265F9" w:rsidRDefault="004D43B3" w:rsidP="004D43B3">
      <w:pPr>
        <w:pStyle w:val="12"/>
        <w:keepNext/>
        <w:ind w:firstLine="0"/>
        <w:jc w:val="center"/>
      </w:pPr>
      <w:r w:rsidRPr="00C265F9">
        <w:rPr>
          <w:noProof/>
          <w:lang w:val="en-US"/>
        </w:rPr>
        <w:drawing>
          <wp:inline distT="0" distB="0" distL="0" distR="0" wp14:anchorId="55803157" wp14:editId="31EAE88B">
            <wp:extent cx="5486400" cy="3200400"/>
            <wp:effectExtent l="0" t="0" r="0" b="0"/>
            <wp:docPr id="1614902186"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D3997C4" w14:textId="7518CD59" w:rsidR="004D43B3" w:rsidRDefault="004D43B3" w:rsidP="004D43B3">
      <w:pPr>
        <w:pStyle w:val="a5"/>
      </w:pPr>
      <w:r w:rsidRPr="00AE5B9D">
        <w:t xml:space="preserve">Рисунок </w:t>
      </w:r>
      <w:r w:rsidR="00AE5B9D">
        <w:t>7</w:t>
      </w:r>
      <w:r w:rsidRPr="00AE5B9D">
        <w:t xml:space="preserve"> – Структура</w:t>
      </w:r>
      <w:r w:rsidRPr="00C265F9">
        <w:t xml:space="preserve"> затрат на программный продукт</w:t>
      </w:r>
    </w:p>
    <w:p w14:paraId="28521B58" w14:textId="77777777" w:rsidR="00D64323" w:rsidRPr="00652141" w:rsidRDefault="00D64323" w:rsidP="00D64323">
      <w:pPr>
        <w:pStyle w:val="2"/>
      </w:pPr>
      <w:bookmarkStart w:id="30" w:name="_Toc515975171"/>
      <w:bookmarkStart w:id="31" w:name="_Toc200197406"/>
      <w:bookmarkStart w:id="32" w:name="_Toc200266287"/>
      <w:r w:rsidRPr="00652141">
        <w:t>3.4 Составление и расчёт цены реализации программного продукта</w:t>
      </w:r>
      <w:bookmarkEnd w:id="30"/>
      <w:bookmarkEnd w:id="31"/>
      <w:bookmarkEnd w:id="32"/>
    </w:p>
    <w:p w14:paraId="70EFCDDE" w14:textId="77777777" w:rsidR="00D64323" w:rsidRPr="00652141" w:rsidRDefault="00D64323" w:rsidP="00D64323">
      <w:pPr>
        <w:pStyle w:val="12"/>
      </w:pPr>
      <w:r w:rsidRPr="00652141">
        <w:t>Цена является одним из самых важных экономических показателей. Её основная функция состоит в обеспечении выручки от реализации программного продукта, поэтому цена определяет прибыль и финансовую стабильность предприятия, его жизнеспособность.</w:t>
      </w:r>
    </w:p>
    <w:p w14:paraId="3AB9A1C1" w14:textId="390A21ED" w:rsidR="00D64323" w:rsidRPr="00652141" w:rsidRDefault="00D64323" w:rsidP="00D64323">
      <w:pPr>
        <w:pStyle w:val="12"/>
      </w:pPr>
      <w:r w:rsidRPr="00652141">
        <w:t>Так как целью предпринимательской деятельности является получение прибыли, то цена реализации программного продукта представля</w:t>
      </w:r>
      <w:r>
        <w:t>ет</w:t>
      </w:r>
      <w:r w:rsidRPr="00652141">
        <w:t xml:space="preserve"> собой сумму затрат на его разработку и запланированную величину прибыли. </w:t>
      </w:r>
      <w:r w:rsidRPr="009E04B1">
        <w:t xml:space="preserve">Установлен уровень рентабельности в размере </w:t>
      </w:r>
      <w:r>
        <w:t>25</w:t>
      </w:r>
      <w:r w:rsidRPr="009E04B1">
        <w:t>%. Общие затраты на разработку программного продукта принимаются из таблицы 5, а данные о стоимости материалов из таблицы 4.</w:t>
      </w:r>
    </w:p>
    <w:p w14:paraId="7E7F365C" w14:textId="77777777" w:rsidR="00D64323" w:rsidRPr="00652141" w:rsidRDefault="00D64323" w:rsidP="00D64323">
      <w:pPr>
        <w:pStyle w:val="12"/>
        <w:keepNext/>
      </w:pPr>
      <w:r w:rsidRPr="00652141">
        <w:lastRenderedPageBreak/>
        <w:t>Расчёт оптовой цены производится по формуле:</w:t>
      </w:r>
    </w:p>
    <w:tbl>
      <w:tblPr>
        <w:tblW w:w="5000" w:type="pct"/>
        <w:tblLook w:val="04A0" w:firstRow="1" w:lastRow="0" w:firstColumn="1" w:lastColumn="0" w:noHBand="0" w:noVBand="1"/>
      </w:tblPr>
      <w:tblGrid>
        <w:gridCol w:w="8103"/>
        <w:gridCol w:w="1252"/>
      </w:tblGrid>
      <w:tr w:rsidR="00D64323" w:rsidRPr="00652141" w14:paraId="3005481E" w14:textId="77777777" w:rsidTr="00AC042C">
        <w:trPr>
          <w:trHeight w:val="454"/>
        </w:trPr>
        <w:tc>
          <w:tcPr>
            <w:tcW w:w="4618" w:type="pct"/>
            <w:vAlign w:val="center"/>
          </w:tcPr>
          <w:p w14:paraId="71557209" w14:textId="77777777" w:rsidR="00D64323" w:rsidRPr="00652141" w:rsidRDefault="00D64323" w:rsidP="00AC042C">
            <w:pPr>
              <w:pStyle w:val="12"/>
              <w:keepNext/>
              <w:ind w:right="-851" w:firstLine="0"/>
              <w:jc w:val="center"/>
              <w:rPr>
                <w:szCs w:val="28"/>
              </w:rPr>
            </w:pPr>
            <w:proofErr w:type="spellStart"/>
            <w:r w:rsidRPr="00652141">
              <w:t>Ц</w:t>
            </w:r>
            <w:r w:rsidRPr="00652141">
              <w:rPr>
                <w:vertAlign w:val="subscript"/>
              </w:rPr>
              <w:t>опт</w:t>
            </w:r>
            <w:proofErr w:type="spellEnd"/>
            <w:r w:rsidRPr="00652141">
              <w:t xml:space="preserve"> = З×(1+Р),</w:t>
            </w:r>
          </w:p>
        </w:tc>
        <w:tc>
          <w:tcPr>
            <w:tcW w:w="382" w:type="pct"/>
            <w:vAlign w:val="center"/>
          </w:tcPr>
          <w:p w14:paraId="7604C4F8" w14:textId="77777777" w:rsidR="00D64323" w:rsidRPr="00652141" w:rsidRDefault="00D64323" w:rsidP="00AC042C">
            <w:pPr>
              <w:rPr>
                <w:szCs w:val="28"/>
              </w:rPr>
            </w:pPr>
            <w:r w:rsidRPr="00652141">
              <w:rPr>
                <w:szCs w:val="28"/>
              </w:rPr>
              <w:t>(</w:t>
            </w:r>
            <w:r>
              <w:rPr>
                <w:szCs w:val="28"/>
              </w:rPr>
              <w:t>7</w:t>
            </w:r>
            <w:r w:rsidRPr="00652141">
              <w:rPr>
                <w:szCs w:val="28"/>
              </w:rPr>
              <w:t>)</w:t>
            </w:r>
          </w:p>
        </w:tc>
      </w:tr>
    </w:tbl>
    <w:p w14:paraId="55AC81A3" w14:textId="77777777" w:rsidR="00D64323" w:rsidRPr="00652141" w:rsidRDefault="00D64323" w:rsidP="00D64323">
      <w:pPr>
        <w:pStyle w:val="12"/>
      </w:pPr>
      <w:r w:rsidRPr="00652141">
        <w:t>где</w:t>
      </w:r>
      <w:r w:rsidRPr="00652141">
        <w:tab/>
        <w:t>З – общие затраты на разработку программного продукта, руб.;</w:t>
      </w:r>
    </w:p>
    <w:p w14:paraId="55F622C7" w14:textId="77777777" w:rsidR="00D64323" w:rsidRPr="00652141" w:rsidRDefault="00D64323" w:rsidP="00D64323">
      <w:pPr>
        <w:pStyle w:val="12"/>
        <w:ind w:firstLine="1418"/>
      </w:pPr>
      <w:r w:rsidRPr="00652141">
        <w:t>Р – уровень рентабельности проекта, коэффициент.</w:t>
      </w:r>
    </w:p>
    <w:p w14:paraId="5EA120F4" w14:textId="77777777" w:rsidR="00D64323" w:rsidRPr="00652141" w:rsidRDefault="00D64323" w:rsidP="00D64323">
      <w:pPr>
        <w:pStyle w:val="12"/>
      </w:pPr>
      <w:r w:rsidRPr="009E04B1">
        <w:t xml:space="preserve">Расчет оптовой цены выполнен с использованием формулы </w:t>
      </w:r>
      <w:r>
        <w:t>7</w:t>
      </w:r>
      <w:r w:rsidRPr="00652141">
        <w:t>:</w:t>
      </w:r>
    </w:p>
    <w:tbl>
      <w:tblPr>
        <w:tblW w:w="5000" w:type="pct"/>
        <w:tblLook w:val="04A0" w:firstRow="1" w:lastRow="0" w:firstColumn="1" w:lastColumn="0" w:noHBand="0" w:noVBand="1"/>
      </w:tblPr>
      <w:tblGrid>
        <w:gridCol w:w="8640"/>
        <w:gridCol w:w="715"/>
      </w:tblGrid>
      <w:tr w:rsidR="00D64323" w:rsidRPr="00652141" w14:paraId="6D58B007" w14:textId="77777777" w:rsidTr="00AC042C">
        <w:trPr>
          <w:trHeight w:val="454"/>
        </w:trPr>
        <w:tc>
          <w:tcPr>
            <w:tcW w:w="4618" w:type="pct"/>
            <w:vAlign w:val="center"/>
          </w:tcPr>
          <w:p w14:paraId="6626C2C9" w14:textId="6102CCB5" w:rsidR="00D64323" w:rsidRPr="00652141" w:rsidRDefault="00D64323" w:rsidP="00AC042C">
            <w:pPr>
              <w:pStyle w:val="12"/>
              <w:ind w:right="-850" w:firstLine="33"/>
              <w:jc w:val="center"/>
            </w:pPr>
            <w:proofErr w:type="spellStart"/>
            <w:r w:rsidRPr="00652141">
              <w:t>Ц</w:t>
            </w:r>
            <w:r w:rsidRPr="00652141">
              <w:rPr>
                <w:vertAlign w:val="subscript"/>
              </w:rPr>
              <w:t>опт</w:t>
            </w:r>
            <w:proofErr w:type="spellEnd"/>
            <w:r w:rsidRPr="00652141">
              <w:t xml:space="preserve"> = </w:t>
            </w:r>
            <w:r w:rsidRPr="00B5733E">
              <w:rPr>
                <w:szCs w:val="28"/>
              </w:rPr>
              <w:t>110068</w:t>
            </w:r>
            <w:r w:rsidRPr="00813125">
              <w:rPr>
                <w:szCs w:val="28"/>
              </w:rPr>
              <w:t>,58</w:t>
            </w:r>
            <w:r w:rsidRPr="00652141">
              <w:t>×(1+0,</w:t>
            </w:r>
            <w:r>
              <w:t>25</w:t>
            </w:r>
            <w:r w:rsidRPr="00652141">
              <w:t xml:space="preserve">) = </w:t>
            </w:r>
            <w:r w:rsidR="005772C6" w:rsidRPr="005772C6">
              <w:t>137585,72</w:t>
            </w:r>
            <w:r w:rsidR="005772C6">
              <w:t xml:space="preserve"> </w:t>
            </w:r>
            <w:r w:rsidRPr="00652141">
              <w:t>руб.</w:t>
            </w:r>
          </w:p>
        </w:tc>
        <w:tc>
          <w:tcPr>
            <w:tcW w:w="382" w:type="pct"/>
            <w:vAlign w:val="center"/>
          </w:tcPr>
          <w:p w14:paraId="780B8776" w14:textId="77777777" w:rsidR="00D64323" w:rsidRPr="00652141" w:rsidRDefault="00D64323" w:rsidP="00AC042C">
            <w:pPr>
              <w:jc w:val="right"/>
              <w:rPr>
                <w:szCs w:val="28"/>
              </w:rPr>
            </w:pPr>
          </w:p>
        </w:tc>
      </w:tr>
    </w:tbl>
    <w:p w14:paraId="7E65E79D" w14:textId="77777777" w:rsidR="00D64323" w:rsidRPr="00652141" w:rsidRDefault="00D64323" w:rsidP="00D64323">
      <w:pPr>
        <w:pStyle w:val="12"/>
      </w:pPr>
      <w:r w:rsidRPr="00652141">
        <w:t>Расчёт прибыли от продажи продукта производится по формуле:</w:t>
      </w:r>
    </w:p>
    <w:tbl>
      <w:tblPr>
        <w:tblW w:w="5000" w:type="pct"/>
        <w:tblLook w:val="04A0" w:firstRow="1" w:lastRow="0" w:firstColumn="1" w:lastColumn="0" w:noHBand="0" w:noVBand="1"/>
      </w:tblPr>
      <w:tblGrid>
        <w:gridCol w:w="8103"/>
        <w:gridCol w:w="1252"/>
      </w:tblGrid>
      <w:tr w:rsidR="00D64323" w:rsidRPr="00652141" w14:paraId="0D4653EA" w14:textId="77777777" w:rsidTr="00AC042C">
        <w:trPr>
          <w:trHeight w:val="454"/>
        </w:trPr>
        <w:tc>
          <w:tcPr>
            <w:tcW w:w="4618" w:type="pct"/>
            <w:vAlign w:val="center"/>
          </w:tcPr>
          <w:p w14:paraId="2673619B" w14:textId="77777777" w:rsidR="00D64323" w:rsidRPr="00652141" w:rsidRDefault="00D64323" w:rsidP="00AC042C">
            <w:pPr>
              <w:pStyle w:val="12"/>
              <w:ind w:right="-850" w:firstLine="33"/>
              <w:jc w:val="center"/>
              <w:rPr>
                <w:szCs w:val="28"/>
              </w:rPr>
            </w:pPr>
            <w:r w:rsidRPr="00652141">
              <w:t xml:space="preserve">П = </w:t>
            </w:r>
            <w:proofErr w:type="spellStart"/>
            <w:r w:rsidRPr="00652141">
              <w:t>Ц</w:t>
            </w:r>
            <w:r w:rsidRPr="00652141">
              <w:rPr>
                <w:vertAlign w:val="subscript"/>
              </w:rPr>
              <w:t>опт</w:t>
            </w:r>
            <w:proofErr w:type="spellEnd"/>
            <w:r w:rsidRPr="00652141">
              <w:t xml:space="preserve"> - З,</w:t>
            </w:r>
          </w:p>
        </w:tc>
        <w:tc>
          <w:tcPr>
            <w:tcW w:w="382" w:type="pct"/>
            <w:vAlign w:val="center"/>
          </w:tcPr>
          <w:p w14:paraId="33743C9E" w14:textId="77777777" w:rsidR="00D64323" w:rsidRPr="00652141" w:rsidRDefault="00D64323" w:rsidP="00AC042C">
            <w:pPr>
              <w:rPr>
                <w:szCs w:val="28"/>
              </w:rPr>
            </w:pPr>
            <w:r w:rsidRPr="00652141">
              <w:rPr>
                <w:szCs w:val="28"/>
              </w:rPr>
              <w:t>(</w:t>
            </w:r>
            <w:r>
              <w:rPr>
                <w:szCs w:val="28"/>
              </w:rPr>
              <w:t>8</w:t>
            </w:r>
            <w:r w:rsidRPr="00652141">
              <w:rPr>
                <w:szCs w:val="28"/>
              </w:rPr>
              <w:t>)</w:t>
            </w:r>
          </w:p>
        </w:tc>
      </w:tr>
      <w:tr w:rsidR="00D64323" w:rsidRPr="00652141" w14:paraId="1E8A559E" w14:textId="77777777" w:rsidTr="00AC042C">
        <w:trPr>
          <w:trHeight w:val="454"/>
        </w:trPr>
        <w:tc>
          <w:tcPr>
            <w:tcW w:w="4618" w:type="pct"/>
            <w:vAlign w:val="center"/>
          </w:tcPr>
          <w:p w14:paraId="5E0DFBAB" w14:textId="7298B925" w:rsidR="00D64323" w:rsidRPr="00652141" w:rsidRDefault="00D64323" w:rsidP="00AC042C">
            <w:pPr>
              <w:ind w:right="-850"/>
              <w:jc w:val="center"/>
              <w:rPr>
                <w:szCs w:val="28"/>
              </w:rPr>
            </w:pPr>
            <w:r w:rsidRPr="00652141">
              <w:t xml:space="preserve">П = </w:t>
            </w:r>
            <w:r w:rsidR="00490C6C" w:rsidRPr="00490C6C">
              <w:rPr>
                <w:szCs w:val="28"/>
              </w:rPr>
              <w:t>137585,72</w:t>
            </w:r>
            <w:r w:rsidRPr="00652141">
              <w:rPr>
                <w:szCs w:val="28"/>
              </w:rPr>
              <w:t>-</w:t>
            </w:r>
            <w:r w:rsidR="000302D1" w:rsidRPr="00B5733E">
              <w:rPr>
                <w:szCs w:val="28"/>
              </w:rPr>
              <w:t>110068</w:t>
            </w:r>
            <w:r w:rsidR="000302D1" w:rsidRPr="00813125">
              <w:rPr>
                <w:szCs w:val="28"/>
              </w:rPr>
              <w:t>,58</w:t>
            </w:r>
            <w:r w:rsidRPr="00652141">
              <w:rPr>
                <w:szCs w:val="28"/>
              </w:rPr>
              <w:t xml:space="preserve"> = </w:t>
            </w:r>
            <w:r w:rsidR="00CB1308" w:rsidRPr="00CB1308">
              <w:rPr>
                <w:szCs w:val="28"/>
              </w:rPr>
              <w:t>27517,14</w:t>
            </w:r>
            <w:r w:rsidR="00CB1308">
              <w:rPr>
                <w:szCs w:val="28"/>
              </w:rPr>
              <w:t xml:space="preserve"> </w:t>
            </w:r>
            <w:r w:rsidRPr="00652141">
              <w:t>руб.</w:t>
            </w:r>
          </w:p>
        </w:tc>
        <w:tc>
          <w:tcPr>
            <w:tcW w:w="382" w:type="pct"/>
            <w:vAlign w:val="center"/>
          </w:tcPr>
          <w:p w14:paraId="597CA9C8" w14:textId="77777777" w:rsidR="00D64323" w:rsidRPr="00652141" w:rsidRDefault="00D64323" w:rsidP="00AC042C">
            <w:pPr>
              <w:jc w:val="right"/>
              <w:rPr>
                <w:szCs w:val="28"/>
              </w:rPr>
            </w:pPr>
          </w:p>
        </w:tc>
      </w:tr>
    </w:tbl>
    <w:p w14:paraId="3C0360D2" w14:textId="58C7F797" w:rsidR="00D64323" w:rsidRPr="00E81D84" w:rsidRDefault="00D64323" w:rsidP="00D64323">
      <w:pPr>
        <w:pStyle w:val="12"/>
        <w:rPr>
          <w:szCs w:val="28"/>
        </w:rPr>
      </w:pPr>
      <w:r w:rsidRPr="009E04B1">
        <w:t xml:space="preserve">Таким образом, можно заключить, что разработка программного продукта является экономически целесообразной, поскольку обеспечивает получение прибыли. Величина прибыли от реализации составила </w:t>
      </w:r>
      <w:r w:rsidR="005C3256" w:rsidRPr="00CB1308">
        <w:rPr>
          <w:szCs w:val="28"/>
        </w:rPr>
        <w:t>27</w:t>
      </w:r>
      <w:r w:rsidR="005C3256">
        <w:rPr>
          <w:szCs w:val="28"/>
        </w:rPr>
        <w:t xml:space="preserve"> </w:t>
      </w:r>
      <w:r w:rsidR="005C3256" w:rsidRPr="00CB1308">
        <w:rPr>
          <w:szCs w:val="28"/>
        </w:rPr>
        <w:t>517</w:t>
      </w:r>
      <w:r>
        <w:t xml:space="preserve"> </w:t>
      </w:r>
      <w:r w:rsidRPr="009E04B1">
        <w:t>руб</w:t>
      </w:r>
      <w:r>
        <w:t>. 1</w:t>
      </w:r>
      <w:r w:rsidR="005C3256">
        <w:t>4</w:t>
      </w:r>
      <w:r>
        <w:t xml:space="preserve"> коп</w:t>
      </w:r>
      <w:r w:rsidRPr="009E04B1">
        <w:t>.</w:t>
      </w:r>
    </w:p>
    <w:p w14:paraId="4D253AEB" w14:textId="77777777" w:rsidR="00D64323" w:rsidRPr="00D64323" w:rsidRDefault="00D64323" w:rsidP="00D64323"/>
    <w:p w14:paraId="71EAE31D" w14:textId="63D3646D" w:rsidR="00CC3926" w:rsidRPr="00CC3926" w:rsidRDefault="00CC3926" w:rsidP="00FB2933">
      <w:pPr>
        <w:tabs>
          <w:tab w:val="left" w:pos="993"/>
        </w:tabs>
        <w:ind w:firstLine="0"/>
        <w:contextualSpacing/>
      </w:pPr>
    </w:p>
    <w:p w14:paraId="0E750990" w14:textId="5F462D4E" w:rsidR="006636CC" w:rsidRPr="007D37DD" w:rsidRDefault="006636CC" w:rsidP="006636CC">
      <w:pPr>
        <w:pStyle w:val="1"/>
        <w:ind w:firstLine="0"/>
        <w:jc w:val="center"/>
        <w:rPr>
          <w:sz w:val="27"/>
        </w:rPr>
      </w:pPr>
      <w:bookmarkStart w:id="33" w:name="_Toc200266288"/>
      <w:r w:rsidRPr="007D37DD">
        <w:lastRenderedPageBreak/>
        <w:t>Заключение</w:t>
      </w:r>
      <w:bookmarkEnd w:id="33"/>
    </w:p>
    <w:p w14:paraId="7F5A9C6B" w14:textId="77777777" w:rsidR="00ED512D" w:rsidRPr="007D37DD" w:rsidRDefault="00ED512D" w:rsidP="00ED512D">
      <w:r w:rsidRPr="007D37DD">
        <w:t>Разработанная программа представляет собой REST API, реализованное на языке Java с использованием фреймворка Spring Boot. Основной целью проекта являлась демонстрация методологии безопасной разработки программного обеспечения, а также создание примера системы, в которой все ключевые аспекты безопасности внедрены ещё на этапе проектирования и реализации.</w:t>
      </w:r>
    </w:p>
    <w:p w14:paraId="522FBDFD" w14:textId="1D03FD2B" w:rsidR="00ED512D" w:rsidRPr="007D37DD" w:rsidRDefault="00ED512D" w:rsidP="00ED512D">
      <w:r w:rsidRPr="007D37DD">
        <w:t>Программа успешно решает задачи регистрации пользователей, авторизации через JWT, ограничения доступа по ролям, шифрования паролей, валидации входных данных и защиты от распространённых уязвимостей, таких как XSS и CSRF-атаки. Все эти меры обеспечивают высокий уровень защищённости при работе с чувствительными данными и позволяют использовать систему как прототип для более сложных решений — интернет-магазине, CRM-систем или сервисов управления продуктами.</w:t>
      </w:r>
    </w:p>
    <w:p w14:paraId="0C987C56" w14:textId="77777777" w:rsidR="00ED512D" w:rsidRPr="007D37DD" w:rsidRDefault="00ED512D" w:rsidP="00ED512D">
      <w:r w:rsidRPr="007D37DD">
        <w:t>Архитектура приложения спроектирована с учётом принципов модульности и разделения ответственности. Контроллеры, сервисы, репозитории, DTO, модели и фильтры строго изолированы друг от друга, что делает код читаемым, тестируемым и расширяемым. Такой подход позволяет легко добавлять новые функциональные модули и интегрировать дополнительные компоненты без изменения существующих частей программы.</w:t>
      </w:r>
    </w:p>
    <w:p w14:paraId="50E6B885" w14:textId="77777777" w:rsidR="00ED512D" w:rsidRPr="007D37DD" w:rsidRDefault="00ED512D" w:rsidP="00ED512D">
      <w:r w:rsidRPr="007D37DD">
        <w:t xml:space="preserve">Для хранения данных используется реляционная система управления базами данных </w:t>
      </w:r>
      <w:proofErr w:type="spellStart"/>
      <w:r w:rsidRPr="007D37DD">
        <w:t>PostgreSQL</w:t>
      </w:r>
      <w:proofErr w:type="spellEnd"/>
      <w:r w:rsidRPr="007D37DD">
        <w:t xml:space="preserve"> , которая может быть применена вместо встроенной H2. Это гарантирует стабильность, производительность и надёжность при переходе к продакшн-среде. Благодаря использованию ORM (Hibernate / Spring Data JPA) работа с базой данных осуществляется простым и безопасным способом, исключая необходимость написания SQL-запросов вручную и снижая риск SQL-инъекций.</w:t>
      </w:r>
    </w:p>
    <w:p w14:paraId="3E41B8E2" w14:textId="0C3DCA35" w:rsidR="00ED512D" w:rsidRPr="007D37DD" w:rsidRDefault="00ED512D" w:rsidP="00ED512D">
      <w:r w:rsidRPr="007D37DD">
        <w:lastRenderedPageBreak/>
        <w:t xml:space="preserve">Особое внимание было уделено тестированию. Программа покрыта </w:t>
      </w:r>
      <w:proofErr w:type="spellStart"/>
      <w:r w:rsidRPr="007D37DD">
        <w:t>unit</w:t>
      </w:r>
      <w:proofErr w:type="spellEnd"/>
      <w:r w:rsidRPr="007D37DD">
        <w:t xml:space="preserve">-тестами, написанными с использованием </w:t>
      </w:r>
      <w:proofErr w:type="spellStart"/>
      <w:r w:rsidRPr="007D37DD">
        <w:t>JUnit</w:t>
      </w:r>
      <w:proofErr w:type="spellEnd"/>
      <w:r w:rsidRPr="007D37DD">
        <w:t xml:space="preserve"> 5 и </w:t>
      </w:r>
      <w:proofErr w:type="spellStart"/>
      <w:r w:rsidR="000A2B95" w:rsidRPr="007D37DD">
        <w:t>Mockito</w:t>
      </w:r>
      <w:proofErr w:type="spellEnd"/>
      <w:r w:rsidR="000A2B95" w:rsidRPr="007D37DD">
        <w:t>,</w:t>
      </w:r>
      <w:r w:rsidRPr="007D37DD">
        <w:t xml:space="preserve"> которые проверяют корректность регистрации, аутентификации, работы с товарами и обработки ошибок. Тестирование проводилось без запуска сервера с помощью </w:t>
      </w:r>
      <w:proofErr w:type="spellStart"/>
      <w:r w:rsidR="006535B0" w:rsidRPr="007D37DD">
        <w:t>MockMvc</w:t>
      </w:r>
      <w:proofErr w:type="spellEnd"/>
      <w:r w:rsidR="006535B0" w:rsidRPr="007D37DD">
        <w:t>,</w:t>
      </w:r>
      <w:r w:rsidRPr="007D37DD">
        <w:t xml:space="preserve"> что позволило заранее выявить возможные проблемы и гарантировать стабильность работы всех компонентов.</w:t>
      </w:r>
    </w:p>
    <w:p w14:paraId="7A5E8586" w14:textId="728C26C4" w:rsidR="00ED512D" w:rsidRPr="007D37DD" w:rsidRDefault="00ED512D" w:rsidP="00ED512D">
      <w:r w:rsidRPr="007D37DD">
        <w:t xml:space="preserve">Система использует JWT (JSON Web </w:t>
      </w:r>
      <w:proofErr w:type="spellStart"/>
      <w:r w:rsidRPr="007D37DD">
        <w:t>Token</w:t>
      </w:r>
      <w:proofErr w:type="spellEnd"/>
      <w:r w:rsidRPr="007D37DD">
        <w:t xml:space="preserve">) для </w:t>
      </w:r>
      <w:proofErr w:type="spellStart"/>
      <w:r w:rsidRPr="007D37DD">
        <w:t>stateless</w:t>
      </w:r>
      <w:proofErr w:type="spellEnd"/>
      <w:r w:rsidRPr="007D37DD">
        <w:t xml:space="preserve">-аутентификации, что повышает масштабируемость и упрощает управление сессиями. Пароли пользователей сохраняются в зашифрованном виде с использованием алгоритма </w:t>
      </w:r>
      <w:proofErr w:type="spellStart"/>
      <w:r w:rsidR="006535B0" w:rsidRPr="007D37DD">
        <w:t>BCrypt</w:t>
      </w:r>
      <w:proofErr w:type="spellEnd"/>
      <w:r w:rsidR="006535B0" w:rsidRPr="007D37DD">
        <w:t>,</w:t>
      </w:r>
      <w:r w:rsidRPr="007D37DD">
        <w:t xml:space="preserve"> что предотвращает их восстановление даже в случае компрометации базы данных. Входные данные проверяются на уровне контроллеров с помощью аннотаций JSR-</w:t>
      </w:r>
      <w:r w:rsidR="000A2B95" w:rsidRPr="007D37DD">
        <w:t>380,</w:t>
      </w:r>
      <w:r w:rsidRPr="007D37DD">
        <w:t xml:space="preserve"> такие как @NotBlank и @Positive, что исключает возможность передачи некорректных значений в бизнес-логику.</w:t>
      </w:r>
    </w:p>
    <w:p w14:paraId="17355434" w14:textId="77777777" w:rsidR="00ED512D" w:rsidRPr="007D37DD" w:rsidRDefault="00ED512D" w:rsidP="00ED512D">
      <w:r w:rsidRPr="007D37DD">
        <w:t xml:space="preserve">Настройки безопасности централизованно управляются через класс </w:t>
      </w:r>
      <w:proofErr w:type="spellStart"/>
      <w:r w:rsidRPr="007D37DD">
        <w:t>SecurityConfig</w:t>
      </w:r>
      <w:proofErr w:type="spellEnd"/>
      <w:r w:rsidRPr="007D37DD">
        <w:t xml:space="preserve">. Здесь определены политики доступа, заголовки безопасности (Content-Security-Policy, </w:t>
      </w:r>
      <w:proofErr w:type="spellStart"/>
      <w:r w:rsidRPr="007D37DD">
        <w:t>Cache</w:t>
      </w:r>
      <w:proofErr w:type="spellEnd"/>
      <w:r w:rsidRPr="007D37DD">
        <w:t xml:space="preserve">-Control, </w:t>
      </w:r>
      <w:proofErr w:type="spellStart"/>
      <w:r w:rsidRPr="007D37DD">
        <w:t>Pragma</w:t>
      </w:r>
      <w:proofErr w:type="spellEnd"/>
      <w:r w:rsidRPr="007D37DD">
        <w:t>) и параметры сессии (</w:t>
      </w:r>
      <w:proofErr w:type="spellStart"/>
      <w:r w:rsidRPr="007D37DD">
        <w:t>stateless</w:t>
      </w:r>
      <w:proofErr w:type="spellEnd"/>
      <w:r w:rsidRPr="007D37DD">
        <w:t xml:space="preserve">). Фильтр </w:t>
      </w:r>
      <w:proofErr w:type="spellStart"/>
      <w:r w:rsidRPr="007D37DD">
        <w:t>JwtFilter</w:t>
      </w:r>
      <w:proofErr w:type="spellEnd"/>
      <w:r w:rsidRPr="007D37DD">
        <w:t xml:space="preserve"> проверяет наличие и валидность токена до начала выполнения контроллера, что обеспечивает защиту всех защищённых </w:t>
      </w:r>
      <w:proofErr w:type="spellStart"/>
      <w:r w:rsidRPr="007D37DD">
        <w:t>эндпоинтов</w:t>
      </w:r>
      <w:proofErr w:type="spellEnd"/>
      <w:r w:rsidRPr="007D37DD">
        <w:t>.</w:t>
      </w:r>
    </w:p>
    <w:p w14:paraId="73EBFF5E" w14:textId="77777777" w:rsidR="00ED512D" w:rsidRPr="007D37DD" w:rsidRDefault="00ED512D" w:rsidP="00ED512D">
      <w:r w:rsidRPr="007D37DD">
        <w:t>Также реализована централизованная обработка ошибок с помощью механизма @ControllerAdvice. Все исключения, возникающие в процессе работы системы, перехватываются и преобразуются в понятные HTTP-ответы с соответствующими статусами. Это делает использование API более прозрачным и удобным как для разработчиков, так и для клиентских приложений.</w:t>
      </w:r>
    </w:p>
    <w:p w14:paraId="31854F1B" w14:textId="77777777" w:rsidR="009466CB" w:rsidRPr="007D37DD" w:rsidRDefault="00ED512D" w:rsidP="009466CB">
      <w:r w:rsidRPr="007D37DD">
        <w:t xml:space="preserve">Логирование действий пользователей выполнено с использованием библиотеки SLF4J и аннотации @Slf4j из </w:t>
      </w:r>
      <w:proofErr w:type="spellStart"/>
      <w:r w:rsidRPr="007D37DD">
        <w:t>Lombok</w:t>
      </w:r>
      <w:proofErr w:type="spellEnd"/>
      <w:r w:rsidRPr="007D37DD">
        <w:t>. ID пользователя записывается в MDC, что позволяет точно трассировать действия конкретного клиента и анализировать логи для диагностики проблем.</w:t>
      </w:r>
    </w:p>
    <w:p w14:paraId="623895F3" w14:textId="3093B549" w:rsidR="009466CB" w:rsidRPr="007D37DD" w:rsidRDefault="00B26F40" w:rsidP="009466CB">
      <w:pPr>
        <w:pStyle w:val="1"/>
        <w:ind w:firstLine="0"/>
        <w:jc w:val="center"/>
        <w:rPr>
          <w:sz w:val="27"/>
        </w:rPr>
      </w:pPr>
      <w:bookmarkStart w:id="34" w:name="_Toc200266289"/>
      <w:r w:rsidRPr="007D37DD">
        <w:lastRenderedPageBreak/>
        <w:t>Методология</w:t>
      </w:r>
      <w:bookmarkEnd w:id="34"/>
    </w:p>
    <w:p w14:paraId="1CD78B74" w14:textId="226BA7DB" w:rsidR="009466CB" w:rsidRPr="007D37DD" w:rsidRDefault="009466CB" w:rsidP="009466CB">
      <w:pPr>
        <w:rPr>
          <w:noProof/>
        </w:rPr>
      </w:pPr>
      <w:r w:rsidRPr="007D37DD">
        <w:rPr>
          <w:noProof/>
        </w:rPr>
        <w:t>В рамках данного дипломного проекта была разработана и исследована методология безопасной разработки программного обеспечения на примере реализации простого, но защищённого REST API на языке Java с использованием Spring Boot. В процессе создания системы были выделены ключевые принципы и практики, которые следует соблюдать при разработке любого веб-приложения, особенно если оно работает с чувствительными данными или требует авторизации пользователей.</w:t>
      </w:r>
    </w:p>
    <w:p w14:paraId="140D9824" w14:textId="107EF6E2" w:rsidR="009466CB" w:rsidRPr="007D37DD" w:rsidRDefault="009466CB" w:rsidP="00F55F80">
      <w:pPr>
        <w:pStyle w:val="a4"/>
        <w:numPr>
          <w:ilvl w:val="0"/>
          <w:numId w:val="112"/>
        </w:numPr>
        <w:rPr>
          <w:noProof/>
        </w:rPr>
      </w:pPr>
      <w:r w:rsidRPr="007D37DD">
        <w:rPr>
          <w:noProof/>
        </w:rPr>
        <w:t>Аутентификация и авторизация</w:t>
      </w:r>
    </w:p>
    <w:p w14:paraId="68925CFD" w14:textId="3B65209A" w:rsidR="009466CB" w:rsidRPr="007D37DD" w:rsidRDefault="009466CB" w:rsidP="009466CB">
      <w:pPr>
        <w:pStyle w:val="a4"/>
        <w:numPr>
          <w:ilvl w:val="0"/>
          <w:numId w:val="110"/>
        </w:numPr>
        <w:rPr>
          <w:noProof/>
        </w:rPr>
      </w:pPr>
      <w:r w:rsidRPr="007D37DD">
        <w:rPr>
          <w:noProof/>
        </w:rPr>
        <w:t>Используйте JWT для stateless-аутентификации, особенно если планируется масштабируемость.</w:t>
      </w:r>
    </w:p>
    <w:p w14:paraId="520653CA" w14:textId="31A08279" w:rsidR="009466CB" w:rsidRPr="007D37DD" w:rsidRDefault="009466CB" w:rsidP="009466CB">
      <w:pPr>
        <w:pStyle w:val="a4"/>
        <w:numPr>
          <w:ilvl w:val="0"/>
          <w:numId w:val="110"/>
        </w:numPr>
        <w:rPr>
          <w:noProof/>
        </w:rPr>
      </w:pPr>
      <w:r w:rsidRPr="007D37DD">
        <w:rPr>
          <w:noProof/>
        </w:rPr>
        <w:t>Не храните сессии на сервере, это снижает нагрузку и повышает отказоустойчивость.</w:t>
      </w:r>
    </w:p>
    <w:p w14:paraId="57C94C37" w14:textId="75BA1D37" w:rsidR="009466CB" w:rsidRPr="007D37DD" w:rsidRDefault="009466CB" w:rsidP="009466CB">
      <w:pPr>
        <w:pStyle w:val="a4"/>
        <w:numPr>
          <w:ilvl w:val="0"/>
          <w:numId w:val="110"/>
        </w:numPr>
        <w:rPr>
          <w:noProof/>
        </w:rPr>
      </w:pPr>
      <w:r w:rsidRPr="007D37DD">
        <w:rPr>
          <w:noProof/>
        </w:rPr>
        <w:t>Ограничивайте доступ к эндпоинтам через аннотации @PreAuthorize и политики Spring Security.</w:t>
      </w:r>
    </w:p>
    <w:p w14:paraId="60CC32EF" w14:textId="77777777" w:rsidR="009466CB" w:rsidRPr="007D37DD" w:rsidRDefault="009466CB" w:rsidP="009466CB">
      <w:pPr>
        <w:pStyle w:val="a4"/>
        <w:numPr>
          <w:ilvl w:val="0"/>
          <w:numId w:val="110"/>
        </w:numPr>
        <w:rPr>
          <w:noProof/>
        </w:rPr>
      </w:pPr>
      <w:r w:rsidRPr="007D37DD">
        <w:rPr>
          <w:noProof/>
        </w:rPr>
        <w:t>Разграничивайте роли пользователей (например, ADMIN, EMPLOYEE, CLIENT) и предоставляйте доступ только в зависимости от роли.</w:t>
      </w:r>
    </w:p>
    <w:p w14:paraId="36BD32CF" w14:textId="44EDFC2C" w:rsidR="009466CB" w:rsidRPr="007D37DD" w:rsidRDefault="009466CB" w:rsidP="00F55F80">
      <w:pPr>
        <w:pStyle w:val="a4"/>
        <w:numPr>
          <w:ilvl w:val="0"/>
          <w:numId w:val="112"/>
        </w:numPr>
        <w:rPr>
          <w:noProof/>
        </w:rPr>
      </w:pPr>
      <w:r w:rsidRPr="007D37DD">
        <w:rPr>
          <w:noProof/>
        </w:rPr>
        <w:t>Шифрование и безопасное хранение данных</w:t>
      </w:r>
    </w:p>
    <w:p w14:paraId="135309CA" w14:textId="23C799D4" w:rsidR="009466CB" w:rsidRPr="007D37DD" w:rsidRDefault="009466CB" w:rsidP="009466CB">
      <w:pPr>
        <w:pStyle w:val="a4"/>
        <w:numPr>
          <w:ilvl w:val="0"/>
          <w:numId w:val="109"/>
        </w:numPr>
        <w:rPr>
          <w:noProof/>
        </w:rPr>
      </w:pPr>
      <w:r w:rsidRPr="007D37DD">
        <w:rPr>
          <w:noProof/>
        </w:rPr>
        <w:t>Пароли никогда не сохраняются в открытом виде. Используйте BCryptPasswordEncoder или аналогичные механизмы.</w:t>
      </w:r>
    </w:p>
    <w:p w14:paraId="73AB5502" w14:textId="77777777" w:rsidR="009466CB" w:rsidRPr="007D37DD" w:rsidRDefault="009466CB" w:rsidP="009466CB">
      <w:pPr>
        <w:pStyle w:val="a4"/>
        <w:numPr>
          <w:ilvl w:val="0"/>
          <w:numId w:val="109"/>
        </w:numPr>
        <w:rPr>
          <w:noProof/>
        </w:rPr>
      </w:pPr>
      <w:r w:rsidRPr="007D37DD">
        <w:rPr>
          <w:noProof/>
        </w:rPr>
        <w:t>Используйте реляционную БД с поддержкой транзакций и целостности данных (PostgreSQL, MySQL).</w:t>
      </w:r>
    </w:p>
    <w:p w14:paraId="0EE92AA3" w14:textId="77777777" w:rsidR="009466CB" w:rsidRPr="007D37DD" w:rsidRDefault="009466CB" w:rsidP="009466CB">
      <w:pPr>
        <w:pStyle w:val="a4"/>
        <w:numPr>
          <w:ilvl w:val="0"/>
          <w:numId w:val="109"/>
        </w:numPr>
        <w:rPr>
          <w:noProof/>
        </w:rPr>
      </w:pPr>
      <w:r w:rsidRPr="007D37DD">
        <w:rPr>
          <w:noProof/>
        </w:rPr>
        <w:t>Храните секретный ключ для JWT в защищённом месте , избегая его жёсткого кодирования в классах.</w:t>
      </w:r>
    </w:p>
    <w:p w14:paraId="6E55D780" w14:textId="77777777" w:rsidR="009466CB" w:rsidRPr="007D37DD" w:rsidRDefault="009466CB" w:rsidP="009466CB">
      <w:pPr>
        <w:pStyle w:val="a4"/>
        <w:numPr>
          <w:ilvl w:val="0"/>
          <w:numId w:val="109"/>
        </w:numPr>
        <w:rPr>
          <w:noProof/>
        </w:rPr>
      </w:pPr>
      <w:r w:rsidRPr="007D37DD">
        <w:rPr>
          <w:noProof/>
        </w:rPr>
        <w:t>Убирайте кэширование чувствительных данных.</w:t>
      </w:r>
    </w:p>
    <w:p w14:paraId="7FF990E6" w14:textId="325D9D66" w:rsidR="009466CB" w:rsidRPr="007D37DD" w:rsidRDefault="009466CB" w:rsidP="00F55F80">
      <w:pPr>
        <w:pStyle w:val="a4"/>
        <w:numPr>
          <w:ilvl w:val="0"/>
          <w:numId w:val="112"/>
        </w:numPr>
        <w:rPr>
          <w:noProof/>
        </w:rPr>
      </w:pPr>
      <w:r w:rsidRPr="007D37DD">
        <w:rPr>
          <w:noProof/>
        </w:rPr>
        <w:t>Защита от распространённых уязвимостей</w:t>
      </w:r>
    </w:p>
    <w:p w14:paraId="2438D3E6" w14:textId="77777777" w:rsidR="009466CB" w:rsidRPr="007D37DD" w:rsidRDefault="009466CB" w:rsidP="009466CB">
      <w:pPr>
        <w:pStyle w:val="a4"/>
        <w:numPr>
          <w:ilvl w:val="0"/>
          <w:numId w:val="108"/>
        </w:numPr>
        <w:rPr>
          <w:noProof/>
        </w:rPr>
      </w:pPr>
      <w:r w:rsidRPr="007D37DD">
        <w:rPr>
          <w:noProof/>
        </w:rPr>
        <w:t>Отключайте CSRF , если используете stateless-аутентификацию.</w:t>
      </w:r>
    </w:p>
    <w:p w14:paraId="3325DA46" w14:textId="77777777" w:rsidR="009466CB" w:rsidRPr="007D37DD" w:rsidRDefault="009466CB" w:rsidP="009466CB">
      <w:pPr>
        <w:pStyle w:val="a4"/>
        <w:numPr>
          <w:ilvl w:val="0"/>
          <w:numId w:val="108"/>
        </w:numPr>
        <w:rPr>
          <w:noProof/>
        </w:rPr>
      </w:pPr>
      <w:r w:rsidRPr="007D37DD">
        <w:rPr>
          <w:noProof/>
        </w:rPr>
        <w:t>Используйте Content-Security-Policy для защиты от XSS:</w:t>
      </w:r>
    </w:p>
    <w:p w14:paraId="4E33805A" w14:textId="77777777" w:rsidR="009466CB" w:rsidRPr="007D37DD" w:rsidRDefault="009466CB" w:rsidP="009466CB">
      <w:pPr>
        <w:pStyle w:val="a4"/>
        <w:numPr>
          <w:ilvl w:val="0"/>
          <w:numId w:val="108"/>
        </w:numPr>
        <w:rPr>
          <w:noProof/>
        </w:rPr>
      </w:pPr>
      <w:r w:rsidRPr="007D37DD">
        <w:rPr>
          <w:noProof/>
        </w:rPr>
        <w:lastRenderedPageBreak/>
        <w:t>Всегда проверяйте входящие данные на уровне контроллеров , чтобы предотвратить SQL-инъекции и некорректный ввод</w:t>
      </w:r>
    </w:p>
    <w:p w14:paraId="28CFDD21" w14:textId="126EEE62" w:rsidR="009466CB" w:rsidRPr="007D37DD" w:rsidRDefault="009466CB" w:rsidP="00F55F80">
      <w:pPr>
        <w:pStyle w:val="a4"/>
        <w:numPr>
          <w:ilvl w:val="0"/>
          <w:numId w:val="112"/>
        </w:numPr>
        <w:rPr>
          <w:noProof/>
        </w:rPr>
      </w:pPr>
      <w:r w:rsidRPr="007D37DD">
        <w:rPr>
          <w:noProof/>
        </w:rPr>
        <w:t>Работа с ролями и фильтрами</w:t>
      </w:r>
    </w:p>
    <w:p w14:paraId="49630C0F" w14:textId="77777777" w:rsidR="009466CB" w:rsidRPr="007D37DD" w:rsidRDefault="009466CB" w:rsidP="009466CB">
      <w:pPr>
        <w:pStyle w:val="a4"/>
        <w:numPr>
          <w:ilvl w:val="0"/>
          <w:numId w:val="107"/>
        </w:numPr>
        <w:rPr>
          <w:noProof/>
        </w:rPr>
      </w:pPr>
      <w:r w:rsidRPr="007D37DD">
        <w:rPr>
          <w:noProof/>
        </w:rPr>
        <w:t>Создавайте собственный фильтр (например, JwtFilter) , который проверяет наличие и валидность токена до начала выполнения бизнес-логики.</w:t>
      </w:r>
    </w:p>
    <w:p w14:paraId="77D289D1" w14:textId="77777777" w:rsidR="009466CB" w:rsidRPr="007D37DD" w:rsidRDefault="009466CB" w:rsidP="009466CB">
      <w:pPr>
        <w:pStyle w:val="a4"/>
        <w:numPr>
          <w:ilvl w:val="0"/>
          <w:numId w:val="107"/>
        </w:numPr>
        <w:rPr>
          <w:noProof/>
        </w:rPr>
      </w:pPr>
      <w:r w:rsidRPr="007D37DD">
        <w:rPr>
          <w:noProof/>
        </w:rPr>
        <w:t>Добавляйте роль в токен и используйте её в политике доступа.</w:t>
      </w:r>
    </w:p>
    <w:p w14:paraId="62FE061E" w14:textId="77777777" w:rsidR="009466CB" w:rsidRPr="007D37DD" w:rsidRDefault="009466CB" w:rsidP="009466CB">
      <w:pPr>
        <w:pStyle w:val="a4"/>
        <w:numPr>
          <w:ilvl w:val="0"/>
          <w:numId w:val="107"/>
        </w:numPr>
        <w:rPr>
          <w:noProof/>
        </w:rPr>
      </w:pPr>
      <w:r w:rsidRPr="007D37DD">
        <w:rPr>
          <w:noProof/>
        </w:rPr>
        <w:t>Записывайте ID пользователя в MDC для последующего логирования действий.</w:t>
      </w:r>
    </w:p>
    <w:p w14:paraId="463D9C04" w14:textId="4EF2F00D" w:rsidR="009466CB" w:rsidRPr="007D37DD" w:rsidRDefault="009466CB" w:rsidP="00F55F80">
      <w:pPr>
        <w:pStyle w:val="a4"/>
        <w:numPr>
          <w:ilvl w:val="0"/>
          <w:numId w:val="112"/>
        </w:numPr>
        <w:rPr>
          <w:noProof/>
        </w:rPr>
      </w:pPr>
      <w:r w:rsidRPr="007D37DD">
        <w:rPr>
          <w:noProof/>
        </w:rPr>
        <w:t>Логирование и диагностика</w:t>
      </w:r>
    </w:p>
    <w:p w14:paraId="44972D9A" w14:textId="77777777" w:rsidR="009466CB" w:rsidRPr="007D37DD" w:rsidRDefault="009466CB" w:rsidP="009466CB">
      <w:pPr>
        <w:pStyle w:val="a4"/>
        <w:numPr>
          <w:ilvl w:val="0"/>
          <w:numId w:val="106"/>
        </w:numPr>
        <w:rPr>
          <w:noProof/>
        </w:rPr>
      </w:pPr>
      <w:r w:rsidRPr="007D37DD">
        <w:rPr>
          <w:noProof/>
        </w:rPr>
        <w:t>Логируйте все ключевые события (регистрация, вход, добавление товаров).</w:t>
      </w:r>
    </w:p>
    <w:p w14:paraId="76BD5937" w14:textId="77777777" w:rsidR="009466CB" w:rsidRPr="007D37DD" w:rsidRDefault="009466CB" w:rsidP="009466CB">
      <w:pPr>
        <w:pStyle w:val="a4"/>
        <w:numPr>
          <w:ilvl w:val="0"/>
          <w:numId w:val="106"/>
        </w:numPr>
        <w:rPr>
          <w:noProof/>
        </w:rPr>
      </w:pPr>
      <w:r w:rsidRPr="007D37DD">
        <w:rPr>
          <w:noProof/>
        </w:rPr>
        <w:t>Используйте MDC для трассировки действий конкретного пользователя .</w:t>
      </w:r>
    </w:p>
    <w:p w14:paraId="59147EE0" w14:textId="77777777" w:rsidR="009466CB" w:rsidRPr="007D37DD" w:rsidRDefault="009466CB" w:rsidP="009466CB">
      <w:pPr>
        <w:pStyle w:val="a4"/>
        <w:numPr>
          <w:ilvl w:val="0"/>
          <w:numId w:val="106"/>
        </w:numPr>
        <w:rPr>
          <w:noProof/>
        </w:rPr>
      </w:pPr>
      <w:r w:rsidRPr="007D37DD">
        <w:rPr>
          <w:noProof/>
        </w:rPr>
        <w:t>Не записывайте в логи чувствительные данные , такие как пароли или токены.</w:t>
      </w:r>
    </w:p>
    <w:p w14:paraId="025446CC" w14:textId="3C53155C" w:rsidR="009466CB" w:rsidRPr="007D37DD" w:rsidRDefault="009466CB" w:rsidP="00F55F80">
      <w:pPr>
        <w:pStyle w:val="a4"/>
        <w:numPr>
          <w:ilvl w:val="0"/>
          <w:numId w:val="112"/>
        </w:numPr>
        <w:rPr>
          <w:noProof/>
        </w:rPr>
      </w:pPr>
      <w:r w:rsidRPr="007D37DD">
        <w:rPr>
          <w:noProof/>
        </w:rPr>
        <w:t>Обработка ошибок</w:t>
      </w:r>
    </w:p>
    <w:p w14:paraId="762CB767" w14:textId="77777777" w:rsidR="009466CB" w:rsidRPr="007D37DD" w:rsidRDefault="009466CB" w:rsidP="009466CB">
      <w:pPr>
        <w:pStyle w:val="a4"/>
        <w:numPr>
          <w:ilvl w:val="0"/>
          <w:numId w:val="105"/>
        </w:numPr>
        <w:rPr>
          <w:noProof/>
        </w:rPr>
      </w:pPr>
      <w:r w:rsidRPr="007D37DD">
        <w:rPr>
          <w:noProof/>
        </w:rPr>
        <w:t>Централизованно обрабатывайте исключения с помощью @ControllerAdvice.</w:t>
      </w:r>
    </w:p>
    <w:p w14:paraId="2C84EC92" w14:textId="77777777" w:rsidR="009466CB" w:rsidRPr="007D37DD" w:rsidRDefault="009466CB" w:rsidP="009466CB">
      <w:pPr>
        <w:pStyle w:val="a4"/>
        <w:numPr>
          <w:ilvl w:val="0"/>
          <w:numId w:val="105"/>
        </w:numPr>
        <w:rPr>
          <w:noProof/>
        </w:rPr>
      </w:pPr>
      <w:r w:rsidRPr="007D37DD">
        <w:rPr>
          <w:noProof/>
        </w:rPr>
        <w:t>Возвращайте клиенту понятные сообщения об ошибках и соответствующие HTTP-статусы (400, 401, 403, 500 и т.д.).</w:t>
      </w:r>
    </w:p>
    <w:p w14:paraId="02747B14" w14:textId="2702727A" w:rsidR="009466CB" w:rsidRPr="007D37DD" w:rsidRDefault="009466CB" w:rsidP="00F55F80">
      <w:pPr>
        <w:pStyle w:val="a4"/>
        <w:numPr>
          <w:ilvl w:val="0"/>
          <w:numId w:val="112"/>
        </w:numPr>
        <w:rPr>
          <w:noProof/>
        </w:rPr>
      </w:pPr>
      <w:r w:rsidRPr="007D37DD">
        <w:rPr>
          <w:noProof/>
        </w:rPr>
        <w:t>Тестирование</w:t>
      </w:r>
    </w:p>
    <w:p w14:paraId="49A2602B" w14:textId="77777777" w:rsidR="009466CB" w:rsidRPr="007D37DD" w:rsidRDefault="009466CB" w:rsidP="009466CB">
      <w:pPr>
        <w:pStyle w:val="a4"/>
        <w:numPr>
          <w:ilvl w:val="0"/>
          <w:numId w:val="104"/>
        </w:numPr>
        <w:rPr>
          <w:noProof/>
        </w:rPr>
      </w:pPr>
      <w:r w:rsidRPr="007D37DD">
        <w:rPr>
          <w:noProof/>
        </w:rPr>
        <w:t>Покрывайте контроллеры и сервисы unit-тестами с использованием JUnit 5 и Mockito.</w:t>
      </w:r>
    </w:p>
    <w:p w14:paraId="75502A69" w14:textId="77777777" w:rsidR="009466CB" w:rsidRPr="007D37DD" w:rsidRDefault="009466CB" w:rsidP="009466CB">
      <w:pPr>
        <w:pStyle w:val="a4"/>
        <w:numPr>
          <w:ilvl w:val="0"/>
          <w:numId w:val="104"/>
        </w:numPr>
        <w:rPr>
          <w:noProof/>
        </w:rPr>
      </w:pPr>
      <w:r w:rsidRPr="007D37DD">
        <w:rPr>
          <w:noProof/>
        </w:rPr>
        <w:t>Тестируйте работу с токенами, валидацию данных и политики безопасности .</w:t>
      </w:r>
    </w:p>
    <w:p w14:paraId="1F77F85B" w14:textId="77777777" w:rsidR="009466CB" w:rsidRPr="007D37DD" w:rsidRDefault="009466CB" w:rsidP="009466CB">
      <w:pPr>
        <w:pStyle w:val="a4"/>
        <w:numPr>
          <w:ilvl w:val="0"/>
          <w:numId w:val="104"/>
        </w:numPr>
        <w:rPr>
          <w:noProof/>
        </w:rPr>
      </w:pPr>
      <w:r w:rsidRPr="007D37DD">
        <w:rPr>
          <w:noProof/>
        </w:rPr>
        <w:t>Используйте MockMvc для тестирования HTTP-запросов без запуска сервера.</w:t>
      </w:r>
    </w:p>
    <w:p w14:paraId="587F786C" w14:textId="62EBE15B" w:rsidR="009466CB" w:rsidRPr="007D37DD" w:rsidRDefault="009466CB" w:rsidP="00561813">
      <w:pPr>
        <w:pStyle w:val="a4"/>
        <w:numPr>
          <w:ilvl w:val="0"/>
          <w:numId w:val="112"/>
        </w:numPr>
        <w:rPr>
          <w:noProof/>
        </w:rPr>
      </w:pPr>
      <w:r w:rsidRPr="007D37DD">
        <w:rPr>
          <w:noProof/>
        </w:rPr>
        <w:t>Архитектурные рекомендации</w:t>
      </w:r>
    </w:p>
    <w:p w14:paraId="2D3BBE5F" w14:textId="77777777" w:rsidR="009466CB" w:rsidRPr="007D37DD" w:rsidRDefault="009466CB" w:rsidP="009466CB">
      <w:pPr>
        <w:pStyle w:val="a4"/>
        <w:numPr>
          <w:ilvl w:val="0"/>
          <w:numId w:val="103"/>
        </w:numPr>
        <w:rPr>
          <w:noProof/>
        </w:rPr>
      </w:pPr>
      <w:r w:rsidRPr="007D37DD">
        <w:rPr>
          <w:noProof/>
        </w:rPr>
        <w:lastRenderedPageBreak/>
        <w:t>Разделяйте уровни приложения : контроллеры, DTO, модели, репозитории, сервисы, фильтры.</w:t>
      </w:r>
    </w:p>
    <w:p w14:paraId="68031501" w14:textId="77777777" w:rsidR="009466CB" w:rsidRPr="007D37DD" w:rsidRDefault="009466CB" w:rsidP="009466CB">
      <w:pPr>
        <w:pStyle w:val="a4"/>
        <w:numPr>
          <w:ilvl w:val="0"/>
          <w:numId w:val="103"/>
        </w:numPr>
        <w:rPr>
          <w:noProof/>
        </w:rPr>
      </w:pPr>
      <w:r w:rsidRPr="007D37DD">
        <w:rPr>
          <w:noProof/>
        </w:rPr>
        <w:t>Не передавайте модель напрямую клиенту — используйте DTO для контроля выходных данных.</w:t>
      </w:r>
    </w:p>
    <w:p w14:paraId="5949C70A" w14:textId="19C4C79C" w:rsidR="009466CB" w:rsidRPr="007D37DD" w:rsidRDefault="009466CB" w:rsidP="009466CB">
      <w:pPr>
        <w:pStyle w:val="a4"/>
        <w:numPr>
          <w:ilvl w:val="0"/>
          <w:numId w:val="103"/>
        </w:numPr>
        <w:rPr>
          <w:noProof/>
        </w:rPr>
      </w:pPr>
      <w:r w:rsidRPr="007D37DD">
        <w:rPr>
          <w:noProof/>
        </w:rPr>
        <w:t>Внедряйте зависимости через конструкторы, чтобы повысить тестируемость и читаемость кода.</w:t>
      </w:r>
    </w:p>
    <w:p w14:paraId="7E65B840" w14:textId="2CD86DB3" w:rsidR="009466CB" w:rsidRPr="007D37DD" w:rsidRDefault="009466CB" w:rsidP="005D31A5">
      <w:pPr>
        <w:pStyle w:val="a4"/>
        <w:numPr>
          <w:ilvl w:val="0"/>
          <w:numId w:val="112"/>
        </w:numPr>
        <w:rPr>
          <w:noProof/>
        </w:rPr>
      </w:pPr>
      <w:r w:rsidRPr="007D37DD">
        <w:rPr>
          <w:noProof/>
        </w:rPr>
        <w:t>Безопасная разработка</w:t>
      </w:r>
    </w:p>
    <w:p w14:paraId="1F5A657D" w14:textId="77777777" w:rsidR="009466CB" w:rsidRPr="007D37DD" w:rsidRDefault="009466CB" w:rsidP="009466CB">
      <w:pPr>
        <w:pStyle w:val="a4"/>
        <w:numPr>
          <w:ilvl w:val="0"/>
          <w:numId w:val="102"/>
        </w:numPr>
        <w:rPr>
          <w:noProof/>
        </w:rPr>
      </w:pPr>
      <w:r w:rsidRPr="007D37DD">
        <w:rPr>
          <w:noProof/>
        </w:rPr>
        <w:t>Применяйте принцип минимальных привилегий : каждый пользователь должен иметь доступ только к тем ресурсам, которые ему действительно нужны.</w:t>
      </w:r>
    </w:p>
    <w:p w14:paraId="69F43829" w14:textId="77777777" w:rsidR="009466CB" w:rsidRPr="007D37DD" w:rsidRDefault="009466CB" w:rsidP="009466CB">
      <w:pPr>
        <w:pStyle w:val="a4"/>
        <w:numPr>
          <w:ilvl w:val="0"/>
          <w:numId w:val="102"/>
        </w:numPr>
        <w:rPr>
          <w:noProof/>
        </w:rPr>
      </w:pPr>
      <w:r w:rsidRPr="007D37DD">
        <w:rPr>
          <w:noProof/>
        </w:rPr>
        <w:t>Используйте строгую типизацию и валидацию — это помогает находить ошибки ещё на этапе компиляции и ввода данных.</w:t>
      </w:r>
    </w:p>
    <w:p w14:paraId="591B6F3C" w14:textId="77777777" w:rsidR="009466CB" w:rsidRPr="007D37DD" w:rsidRDefault="009466CB" w:rsidP="009466CB">
      <w:pPr>
        <w:pStyle w:val="a4"/>
        <w:numPr>
          <w:ilvl w:val="0"/>
          <w:numId w:val="102"/>
        </w:numPr>
        <w:rPr>
          <w:noProof/>
        </w:rPr>
      </w:pPr>
      <w:r w:rsidRPr="007D37DD">
        <w:rPr>
          <w:noProof/>
        </w:rPr>
        <w:t>Используйте современные библиотеки безопасности — Spring Security, JWT, Lombok.</w:t>
      </w:r>
    </w:p>
    <w:p w14:paraId="0C8731AF" w14:textId="46855314" w:rsidR="009466CB" w:rsidRPr="007D37DD" w:rsidRDefault="009466CB" w:rsidP="0001660B">
      <w:pPr>
        <w:pStyle w:val="a4"/>
        <w:numPr>
          <w:ilvl w:val="0"/>
          <w:numId w:val="112"/>
        </w:numPr>
        <w:rPr>
          <w:noProof/>
        </w:rPr>
      </w:pPr>
      <w:r w:rsidRPr="007D37DD">
        <w:rPr>
          <w:noProof/>
        </w:rPr>
        <w:t>Расширяемость и переносимость</w:t>
      </w:r>
    </w:p>
    <w:p w14:paraId="3989B4BB" w14:textId="77777777" w:rsidR="009466CB" w:rsidRPr="007D37DD" w:rsidRDefault="009466CB" w:rsidP="009466CB">
      <w:pPr>
        <w:pStyle w:val="a4"/>
        <w:numPr>
          <w:ilvl w:val="0"/>
          <w:numId w:val="101"/>
        </w:numPr>
        <w:rPr>
          <w:noProof/>
        </w:rPr>
      </w:pPr>
      <w:r w:rsidRPr="007D37DD">
        <w:rPr>
          <w:noProof/>
        </w:rPr>
        <w:t>Проектируйте систему так, чтобы она могла быть расширена : добавление новых ролей, сущностей и прав доступа не должно требовать глубоких изменений.</w:t>
      </w:r>
    </w:p>
    <w:p w14:paraId="72E73F93" w14:textId="77777777" w:rsidR="009466CB" w:rsidRPr="007D37DD" w:rsidRDefault="009466CB" w:rsidP="009466CB">
      <w:pPr>
        <w:pStyle w:val="a4"/>
        <w:numPr>
          <w:ilvl w:val="0"/>
          <w:numId w:val="101"/>
        </w:numPr>
        <w:rPr>
          <w:noProof/>
        </w:rPr>
      </w:pPr>
      <w:r w:rsidRPr="007D37DD">
        <w:rPr>
          <w:noProof/>
        </w:rPr>
        <w:t>Поддерживайте гибкость конфигурации : замена H2 на PostgreSQL должна быть простой.</w:t>
      </w:r>
    </w:p>
    <w:p w14:paraId="4C9BEEFF" w14:textId="77777777" w:rsidR="00032240" w:rsidRPr="007D37DD" w:rsidRDefault="009466CB" w:rsidP="009466CB">
      <w:pPr>
        <w:pStyle w:val="a4"/>
        <w:numPr>
          <w:ilvl w:val="0"/>
          <w:numId w:val="101"/>
        </w:numPr>
      </w:pPr>
      <w:r w:rsidRPr="007D37DD">
        <w:rPr>
          <w:noProof/>
        </w:rPr>
        <w:t>Предусматривайте возможность контейнеризации с помощью Docker.</w:t>
      </w:r>
    </w:p>
    <w:p w14:paraId="6DC77D00" w14:textId="763865D8" w:rsidR="00295819" w:rsidRPr="007D37DD" w:rsidRDefault="00032240" w:rsidP="00032240">
      <w:r w:rsidRPr="007D37DD">
        <w:rPr>
          <w:noProof/>
        </w:rPr>
        <w:t xml:space="preserve">Данную методологию нельзя считать завершенной, и в последствии набор правил для безопасной разработки необходимо будет расширять и редактировать. Также возможно расширить данный сборник на другие языки программирования, плюс ещё добавить пункты, связанные с </w:t>
      </w:r>
      <w:r w:rsidR="002640A8" w:rsidRPr="007D37DD">
        <w:rPr>
          <w:noProof/>
        </w:rPr>
        <w:t>работой</w:t>
      </w:r>
      <w:r w:rsidRPr="007D37DD">
        <w:rPr>
          <w:noProof/>
        </w:rPr>
        <w:t xml:space="preserve"> экосистем</w:t>
      </w:r>
      <w:r w:rsidR="002640A8" w:rsidRPr="007D37DD">
        <w:rPr>
          <w:noProof/>
        </w:rPr>
        <w:t xml:space="preserve"> </w:t>
      </w:r>
      <w:r w:rsidRPr="007D37DD">
        <w:rPr>
          <w:noProof/>
        </w:rPr>
        <w:t>языков программирования.</w:t>
      </w:r>
      <w:r w:rsidR="006636CC" w:rsidRPr="007D37DD">
        <w:rPr>
          <w:noProof/>
        </w:rPr>
        <w:br w:type="page"/>
      </w:r>
    </w:p>
    <w:p w14:paraId="19135580" w14:textId="77777777" w:rsidR="00295819" w:rsidRPr="007D37DD" w:rsidRDefault="00295819" w:rsidP="001F52B6">
      <w:pPr>
        <w:pStyle w:val="1"/>
        <w:ind w:firstLine="0"/>
        <w:jc w:val="center"/>
      </w:pPr>
      <w:bookmarkStart w:id="35" w:name="_Toc178871808"/>
      <w:bookmarkStart w:id="36" w:name="_Toc179334315"/>
      <w:bookmarkStart w:id="37" w:name="_Toc200266290"/>
      <w:r w:rsidRPr="007D37DD">
        <w:lastRenderedPageBreak/>
        <w:t>Список литературы</w:t>
      </w:r>
      <w:bookmarkEnd w:id="35"/>
      <w:bookmarkEnd w:id="36"/>
      <w:bookmarkEnd w:id="37"/>
    </w:p>
    <w:p w14:paraId="15C3C394" w14:textId="77777777" w:rsidR="00CA10A6" w:rsidRPr="007D37DD" w:rsidRDefault="00CA10A6" w:rsidP="00DC68AA">
      <w:pPr>
        <w:pStyle w:val="a4"/>
        <w:numPr>
          <w:ilvl w:val="0"/>
          <w:numId w:val="9"/>
        </w:numPr>
        <w:ind w:left="0" w:firstLine="709"/>
      </w:pPr>
      <w:r w:rsidRPr="007D37DD">
        <w:t xml:space="preserve">ГОСТ 2.701—2008 Единая система конструкторской документации. Схемы. Виды и типы. Общие требования к выполнению. – М.: </w:t>
      </w:r>
      <w:proofErr w:type="spellStart"/>
      <w:r w:rsidRPr="007D37DD">
        <w:t>Стандартинформ</w:t>
      </w:r>
      <w:proofErr w:type="spellEnd"/>
      <w:r w:rsidRPr="007D37DD">
        <w:t>, 2009. – 15 с. (Дата обращения: 15.0</w:t>
      </w:r>
      <w:r w:rsidR="0095614B" w:rsidRPr="007D37DD">
        <w:t>3</w:t>
      </w:r>
      <w:r w:rsidRPr="007D37DD">
        <w:t>.202</w:t>
      </w:r>
      <w:r w:rsidR="0095614B" w:rsidRPr="007D37DD">
        <w:t>5</w:t>
      </w:r>
      <w:r w:rsidRPr="007D37DD">
        <w:t>);</w:t>
      </w:r>
    </w:p>
    <w:p w14:paraId="1232C176" w14:textId="77777777" w:rsidR="00CA10A6" w:rsidRPr="007D37DD" w:rsidRDefault="00CA10A6" w:rsidP="00DC68AA">
      <w:pPr>
        <w:pStyle w:val="a4"/>
        <w:numPr>
          <w:ilvl w:val="0"/>
          <w:numId w:val="9"/>
        </w:numPr>
        <w:ind w:left="0" w:firstLine="709"/>
        <w:rPr>
          <w:lang w:val="en-US"/>
        </w:rPr>
      </w:pPr>
      <w:r w:rsidRPr="007D37DD">
        <w:t xml:space="preserve">ГОСТ 2.743—91 Единая система конструкторской документации. Обозначения условные графические в схемах. </w:t>
      </w:r>
      <w:proofErr w:type="spellStart"/>
      <w:r w:rsidRPr="007D37DD">
        <w:rPr>
          <w:lang w:val="en-US"/>
        </w:rPr>
        <w:t>Элементы</w:t>
      </w:r>
      <w:proofErr w:type="spellEnd"/>
      <w:r w:rsidRPr="007D37DD">
        <w:rPr>
          <w:lang w:val="en-US"/>
        </w:rPr>
        <w:t xml:space="preserve"> </w:t>
      </w:r>
      <w:proofErr w:type="spellStart"/>
      <w:r w:rsidRPr="007D37DD">
        <w:rPr>
          <w:lang w:val="en-US"/>
        </w:rPr>
        <w:t>цифровой</w:t>
      </w:r>
      <w:proofErr w:type="spellEnd"/>
      <w:r w:rsidRPr="007D37DD">
        <w:rPr>
          <w:lang w:val="en-US"/>
        </w:rPr>
        <w:t xml:space="preserve"> </w:t>
      </w:r>
      <w:proofErr w:type="spellStart"/>
      <w:r w:rsidRPr="007D37DD">
        <w:rPr>
          <w:lang w:val="en-US"/>
        </w:rPr>
        <w:t>техники</w:t>
      </w:r>
      <w:proofErr w:type="spellEnd"/>
      <w:r w:rsidRPr="007D37DD">
        <w:rPr>
          <w:lang w:val="en-US"/>
        </w:rPr>
        <w:t xml:space="preserve">. – М.: </w:t>
      </w:r>
      <w:proofErr w:type="spellStart"/>
      <w:r w:rsidRPr="007D37DD">
        <w:rPr>
          <w:lang w:val="en-US"/>
        </w:rPr>
        <w:t>Стандартинформ</w:t>
      </w:r>
      <w:proofErr w:type="spellEnd"/>
      <w:r w:rsidRPr="007D37DD">
        <w:rPr>
          <w:lang w:val="en-US"/>
        </w:rPr>
        <w:t>, 2009. – 62 с. (</w:t>
      </w:r>
      <w:proofErr w:type="spellStart"/>
      <w:r w:rsidRPr="007D37DD">
        <w:rPr>
          <w:lang w:val="en-US"/>
        </w:rPr>
        <w:t>Дата</w:t>
      </w:r>
      <w:proofErr w:type="spellEnd"/>
      <w:r w:rsidRPr="007D37DD">
        <w:rPr>
          <w:lang w:val="en-US"/>
        </w:rPr>
        <w:t xml:space="preserve"> </w:t>
      </w:r>
      <w:proofErr w:type="spellStart"/>
      <w:r w:rsidRPr="007D37DD">
        <w:rPr>
          <w:lang w:val="en-US"/>
        </w:rPr>
        <w:t>обращения</w:t>
      </w:r>
      <w:proofErr w:type="spellEnd"/>
      <w:r w:rsidRPr="007D37DD">
        <w:rPr>
          <w:lang w:val="en-US"/>
        </w:rPr>
        <w:t>: 15.0</w:t>
      </w:r>
      <w:r w:rsidR="0095614B" w:rsidRPr="007D37DD">
        <w:t>4</w:t>
      </w:r>
      <w:r w:rsidRPr="007D37DD">
        <w:rPr>
          <w:lang w:val="en-US"/>
        </w:rPr>
        <w:t>.202</w:t>
      </w:r>
      <w:r w:rsidR="0095614B" w:rsidRPr="007D37DD">
        <w:t>5</w:t>
      </w:r>
      <w:r w:rsidRPr="007D37DD">
        <w:rPr>
          <w:lang w:val="en-US"/>
        </w:rPr>
        <w:t>);</w:t>
      </w:r>
    </w:p>
    <w:p w14:paraId="4034844A" w14:textId="77777777" w:rsidR="00CA10A6" w:rsidRPr="007D37DD" w:rsidRDefault="00CA10A6" w:rsidP="00DC68AA">
      <w:pPr>
        <w:pStyle w:val="a4"/>
        <w:numPr>
          <w:ilvl w:val="0"/>
          <w:numId w:val="9"/>
        </w:numPr>
        <w:ind w:left="0" w:firstLine="709"/>
      </w:pPr>
      <w:r w:rsidRPr="007D37DD">
        <w:t xml:space="preserve">ГОСТ Р 7.0.97—2016. Требования к оформлению документов. (Дата обращения: 15.09.2024) 1.  ГОСТ 2.701—2008 Единая система конструкторской документации. Схемы. Виды и типы. Общие требования к выполнению. – М.: </w:t>
      </w:r>
      <w:proofErr w:type="spellStart"/>
      <w:r w:rsidRPr="007D37DD">
        <w:t>Стандартинформ</w:t>
      </w:r>
      <w:proofErr w:type="spellEnd"/>
      <w:r w:rsidRPr="007D37DD">
        <w:t>, 2009. – 15 с.</w:t>
      </w:r>
    </w:p>
    <w:p w14:paraId="39C3DC1B" w14:textId="77777777" w:rsidR="00CA10A6" w:rsidRPr="007D37DD" w:rsidRDefault="00CA10A6" w:rsidP="00DC68AA">
      <w:pPr>
        <w:pStyle w:val="a4"/>
        <w:numPr>
          <w:ilvl w:val="0"/>
          <w:numId w:val="9"/>
        </w:numPr>
        <w:ind w:left="0" w:firstLine="709"/>
        <w:rPr>
          <w:lang w:val="en-US"/>
        </w:rPr>
      </w:pPr>
      <w:r w:rsidRPr="007D37DD">
        <w:t xml:space="preserve">ГОСТ 2.743—91 Единая система конструкторской документации. Обозначения условные графические в схемах. </w:t>
      </w:r>
      <w:proofErr w:type="spellStart"/>
      <w:r w:rsidRPr="007D37DD">
        <w:rPr>
          <w:lang w:val="en-US"/>
        </w:rPr>
        <w:t>Элементы</w:t>
      </w:r>
      <w:proofErr w:type="spellEnd"/>
      <w:r w:rsidRPr="007D37DD">
        <w:rPr>
          <w:lang w:val="en-US"/>
        </w:rPr>
        <w:t xml:space="preserve"> </w:t>
      </w:r>
      <w:proofErr w:type="spellStart"/>
      <w:r w:rsidRPr="007D37DD">
        <w:rPr>
          <w:lang w:val="en-US"/>
        </w:rPr>
        <w:t>цифровой</w:t>
      </w:r>
      <w:proofErr w:type="spellEnd"/>
      <w:r w:rsidRPr="007D37DD">
        <w:rPr>
          <w:lang w:val="en-US"/>
        </w:rPr>
        <w:t xml:space="preserve"> </w:t>
      </w:r>
      <w:proofErr w:type="spellStart"/>
      <w:r w:rsidRPr="007D37DD">
        <w:rPr>
          <w:lang w:val="en-US"/>
        </w:rPr>
        <w:t>техники</w:t>
      </w:r>
      <w:proofErr w:type="spellEnd"/>
      <w:r w:rsidRPr="007D37DD">
        <w:rPr>
          <w:lang w:val="en-US"/>
        </w:rPr>
        <w:t xml:space="preserve">. – М.: </w:t>
      </w:r>
      <w:proofErr w:type="spellStart"/>
      <w:r w:rsidRPr="007D37DD">
        <w:rPr>
          <w:lang w:val="en-US"/>
        </w:rPr>
        <w:t>Стандартинформ</w:t>
      </w:r>
      <w:proofErr w:type="spellEnd"/>
      <w:r w:rsidRPr="007D37DD">
        <w:rPr>
          <w:lang w:val="en-US"/>
        </w:rPr>
        <w:t>, 2009. – 62 с.</w:t>
      </w:r>
    </w:p>
    <w:p w14:paraId="29DFCDC1" w14:textId="77777777" w:rsidR="00CA10A6" w:rsidRPr="007D37DD" w:rsidRDefault="00CA10A6" w:rsidP="00DC68AA">
      <w:pPr>
        <w:pStyle w:val="a4"/>
        <w:numPr>
          <w:ilvl w:val="0"/>
          <w:numId w:val="9"/>
        </w:numPr>
        <w:ind w:left="0" w:firstLine="709"/>
      </w:pPr>
      <w:r w:rsidRPr="007D37DD">
        <w:t xml:space="preserve">ГОСТ Р 7.0.97—2016. Требования к оформлению документов. </w:t>
      </w:r>
    </w:p>
    <w:p w14:paraId="64318E99" w14:textId="77777777" w:rsidR="001A07C6" w:rsidRPr="007D37DD" w:rsidRDefault="001A07C6" w:rsidP="001A07C6">
      <w:pPr>
        <w:pStyle w:val="a4"/>
        <w:numPr>
          <w:ilvl w:val="0"/>
          <w:numId w:val="9"/>
        </w:numPr>
        <w:ind w:left="0" w:firstLine="709"/>
        <w:rPr>
          <w:noProof/>
          <w:lang w:val="en-US"/>
        </w:rPr>
      </w:pPr>
      <w:r w:rsidRPr="007D37DD">
        <w:rPr>
          <w:noProof/>
          <w:lang w:val="en-US"/>
        </w:rPr>
        <w:t>Walls C. Spring Boot in Action . – Shelter Island: Manning Publications, 2016. – 264 с.</w:t>
      </w:r>
    </w:p>
    <w:p w14:paraId="5C3882A9" w14:textId="77777777" w:rsidR="001A07C6" w:rsidRPr="007D37DD" w:rsidRDefault="001A07C6" w:rsidP="001A07C6">
      <w:pPr>
        <w:pStyle w:val="a4"/>
        <w:numPr>
          <w:ilvl w:val="0"/>
          <w:numId w:val="9"/>
        </w:numPr>
        <w:ind w:left="0" w:firstLine="709"/>
        <w:rPr>
          <w:noProof/>
          <w:lang w:val="en-US"/>
        </w:rPr>
      </w:pPr>
      <w:r w:rsidRPr="007D37DD">
        <w:rPr>
          <w:noProof/>
          <w:lang w:val="en-US"/>
        </w:rPr>
        <w:t>Sharma S., Verma V. Spring Boot: Beginner's Guide . – Birmingham: Packt Publishing, 2018. – 316 с.</w:t>
      </w:r>
    </w:p>
    <w:p w14:paraId="7EF969A1" w14:textId="77777777" w:rsidR="001A07C6" w:rsidRPr="007D37DD" w:rsidRDefault="001A07C6" w:rsidP="001A07C6">
      <w:pPr>
        <w:pStyle w:val="a4"/>
        <w:numPr>
          <w:ilvl w:val="0"/>
          <w:numId w:val="9"/>
        </w:numPr>
        <w:ind w:left="0" w:firstLine="709"/>
        <w:rPr>
          <w:noProof/>
          <w:lang w:val="en-US"/>
        </w:rPr>
      </w:pPr>
      <w:r w:rsidRPr="007D37DD">
        <w:rPr>
          <w:noProof/>
          <w:lang w:val="en-US"/>
        </w:rPr>
        <w:t>Hunter R. Spring Security Essentials . – Birmingham: Packt Publishing, 2015. – 150 с.</w:t>
      </w:r>
    </w:p>
    <w:p w14:paraId="41563655" w14:textId="77777777" w:rsidR="001A07C6" w:rsidRPr="007D37DD" w:rsidRDefault="001A07C6" w:rsidP="001A07C6">
      <w:pPr>
        <w:pStyle w:val="a4"/>
        <w:numPr>
          <w:ilvl w:val="0"/>
          <w:numId w:val="9"/>
        </w:numPr>
        <w:ind w:left="0" w:firstLine="709"/>
        <w:rPr>
          <w:noProof/>
          <w:lang w:val="en-US"/>
        </w:rPr>
      </w:pPr>
      <w:r w:rsidRPr="007D37DD">
        <w:rPr>
          <w:noProof/>
          <w:lang w:val="en-US"/>
        </w:rPr>
        <w:t>Heffner J., Laranjeira R. PostgreSQL: Up and Running . – Sebastopol: O'Reilly Media, 2017. – 322 с.</w:t>
      </w:r>
    </w:p>
    <w:p w14:paraId="236F23A3" w14:textId="77777777" w:rsidR="001A07C6" w:rsidRPr="007D37DD" w:rsidRDefault="001A07C6" w:rsidP="001A07C6">
      <w:pPr>
        <w:pStyle w:val="a4"/>
        <w:numPr>
          <w:ilvl w:val="0"/>
          <w:numId w:val="9"/>
        </w:numPr>
        <w:ind w:left="0" w:firstLine="709"/>
        <w:rPr>
          <w:noProof/>
          <w:lang w:val="en-US"/>
        </w:rPr>
      </w:pPr>
      <w:r w:rsidRPr="007D37DD">
        <w:rPr>
          <w:noProof/>
          <w:lang w:val="en-US"/>
        </w:rPr>
        <w:t>Zed Y. Practical API Security: Securing REST APIs from Attackers . – Berkeley: Apress, 2016. – 160 с.</w:t>
      </w:r>
    </w:p>
    <w:p w14:paraId="2C25F79A" w14:textId="77777777" w:rsidR="001A07C6" w:rsidRPr="007D37DD" w:rsidRDefault="001A07C6" w:rsidP="001A07C6">
      <w:pPr>
        <w:pStyle w:val="a4"/>
        <w:numPr>
          <w:ilvl w:val="0"/>
          <w:numId w:val="9"/>
        </w:numPr>
        <w:ind w:left="0" w:firstLine="709"/>
        <w:rPr>
          <w:noProof/>
          <w:lang w:val="en-US"/>
        </w:rPr>
      </w:pPr>
      <w:r w:rsidRPr="007D37DD">
        <w:rPr>
          <w:noProof/>
          <w:lang w:val="en-US"/>
        </w:rPr>
        <w:t>Steel C., Nagappan M., Woods D. Securing DevOps: Security for Cloud-based Applications and Infrastructures . – San Francisco: No Starch Press, 2017. – 342 с.</w:t>
      </w:r>
    </w:p>
    <w:p w14:paraId="1F36FF6F" w14:textId="1D359871" w:rsidR="002915EB" w:rsidRPr="007D37DD" w:rsidRDefault="001A07C6" w:rsidP="001A07C6">
      <w:pPr>
        <w:pStyle w:val="a4"/>
        <w:numPr>
          <w:ilvl w:val="0"/>
          <w:numId w:val="9"/>
        </w:numPr>
        <w:ind w:left="0" w:firstLine="709"/>
        <w:rPr>
          <w:noProof/>
          <w:lang w:val="en-US"/>
        </w:rPr>
      </w:pPr>
      <w:r w:rsidRPr="007D37DD">
        <w:rPr>
          <w:noProof/>
          <w:lang w:val="en-US"/>
        </w:rPr>
        <w:lastRenderedPageBreak/>
        <w:t>OWASP Foundation. OWASP API Security Top 10 . – [Электронный ресурс] – URL: https://owasp.org/www-project-api-security/  (Дата обращения: 30.10.2024).</w:t>
      </w:r>
    </w:p>
    <w:p w14:paraId="22810EDC" w14:textId="12193253" w:rsidR="0040472C" w:rsidRPr="007D37DD" w:rsidRDefault="0040472C">
      <w:pPr>
        <w:spacing w:after="160" w:line="259" w:lineRule="auto"/>
        <w:ind w:firstLine="0"/>
        <w:jc w:val="left"/>
        <w:rPr>
          <w:noProof/>
          <w:lang w:val="en-US"/>
        </w:rPr>
      </w:pPr>
      <w:r w:rsidRPr="007D37DD">
        <w:rPr>
          <w:noProof/>
          <w:lang w:val="en-US"/>
        </w:rPr>
        <w:br w:type="page"/>
      </w:r>
    </w:p>
    <w:p w14:paraId="46B2969C" w14:textId="77777777" w:rsidR="0040472C" w:rsidRPr="007D37DD" w:rsidRDefault="0040472C" w:rsidP="0040472C">
      <w:pPr>
        <w:pStyle w:val="1"/>
        <w:spacing w:after="0"/>
        <w:ind w:firstLine="0"/>
        <w:jc w:val="center"/>
      </w:pPr>
      <w:bookmarkStart w:id="38" w:name="_Toc185818835"/>
      <w:bookmarkStart w:id="39" w:name="_Toc198328466"/>
      <w:bookmarkStart w:id="40" w:name="_Toc199838637"/>
      <w:bookmarkStart w:id="41" w:name="_Toc200266291"/>
      <w:r w:rsidRPr="007D37DD">
        <w:rPr>
          <w:rStyle w:val="10"/>
        </w:rPr>
        <w:lastRenderedPageBreak/>
        <w:t>Приложение А</w:t>
      </w:r>
      <w:bookmarkEnd w:id="38"/>
      <w:bookmarkEnd w:id="39"/>
      <w:bookmarkEnd w:id="40"/>
      <w:bookmarkEnd w:id="41"/>
    </w:p>
    <w:p w14:paraId="4C48B9EF" w14:textId="77777777" w:rsidR="0040472C" w:rsidRPr="007D37DD" w:rsidRDefault="0040472C" w:rsidP="0040472C">
      <w:pPr>
        <w:ind w:firstLine="0"/>
        <w:jc w:val="center"/>
      </w:pPr>
      <w:r w:rsidRPr="007D37DD">
        <w:t>(Обязательное)</w:t>
      </w:r>
    </w:p>
    <w:p w14:paraId="4B943A8B" w14:textId="1DA9448A" w:rsidR="00711220" w:rsidRDefault="00C0110F" w:rsidP="00711220">
      <w:pPr>
        <w:keepNext/>
        <w:ind w:firstLine="0"/>
        <w:jc w:val="center"/>
      </w:pPr>
      <w:r w:rsidRPr="00C0110F">
        <w:drawing>
          <wp:inline distT="0" distB="0" distL="0" distR="0" wp14:anchorId="01B712B1" wp14:editId="6A9E5182">
            <wp:extent cx="5940425" cy="4197985"/>
            <wp:effectExtent l="0" t="0" r="3175" b="0"/>
            <wp:docPr id="11962017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01757" name=""/>
                    <pic:cNvPicPr/>
                  </pic:nvPicPr>
                  <pic:blipFill>
                    <a:blip r:embed="rId15"/>
                    <a:stretch>
                      <a:fillRect/>
                    </a:stretch>
                  </pic:blipFill>
                  <pic:spPr>
                    <a:xfrm>
                      <a:off x="0" y="0"/>
                      <a:ext cx="5940425" cy="4197985"/>
                    </a:xfrm>
                    <a:prstGeom prst="rect">
                      <a:avLst/>
                    </a:prstGeom>
                  </pic:spPr>
                </pic:pic>
              </a:graphicData>
            </a:graphic>
          </wp:inline>
        </w:drawing>
      </w:r>
    </w:p>
    <w:p w14:paraId="1096B27A" w14:textId="77777777" w:rsidR="00711220" w:rsidRDefault="00711220" w:rsidP="00711220">
      <w:pPr>
        <w:pStyle w:val="a5"/>
      </w:pPr>
      <w:r>
        <w:t>Рисунок А.</w:t>
      </w:r>
      <w:r>
        <w:fldChar w:fldCharType="begin"/>
      </w:r>
      <w:r>
        <w:instrText xml:space="preserve"> SEQ Рисунок_А \* ARABIC </w:instrText>
      </w:r>
      <w:r>
        <w:fldChar w:fldCharType="separate"/>
      </w:r>
      <w:r>
        <w:rPr>
          <w:noProof/>
        </w:rPr>
        <w:t>1</w:t>
      </w:r>
      <w:r>
        <w:rPr>
          <w:noProof/>
        </w:rPr>
        <w:fldChar w:fldCharType="end"/>
      </w:r>
      <w:r>
        <w:t xml:space="preserve"> </w:t>
      </w:r>
      <w:r w:rsidRPr="00FB52AC">
        <w:t>– IDEF0 диаграмм</w:t>
      </w:r>
      <w:r>
        <w:t>а</w:t>
      </w:r>
    </w:p>
    <w:p w14:paraId="129E3E5F" w14:textId="11D96EA5" w:rsidR="00711220" w:rsidRDefault="00C0110F" w:rsidP="00711220">
      <w:pPr>
        <w:keepNext/>
        <w:ind w:hanging="284"/>
        <w:jc w:val="center"/>
      </w:pPr>
      <w:r w:rsidRPr="00C0110F">
        <w:drawing>
          <wp:inline distT="0" distB="0" distL="0" distR="0" wp14:anchorId="5D766823" wp14:editId="63DD0A51">
            <wp:extent cx="5940425" cy="3382645"/>
            <wp:effectExtent l="0" t="0" r="3175" b="8255"/>
            <wp:docPr id="9344547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454742" name=""/>
                    <pic:cNvPicPr/>
                  </pic:nvPicPr>
                  <pic:blipFill>
                    <a:blip r:embed="rId16"/>
                    <a:stretch>
                      <a:fillRect/>
                    </a:stretch>
                  </pic:blipFill>
                  <pic:spPr>
                    <a:xfrm>
                      <a:off x="0" y="0"/>
                      <a:ext cx="5940425" cy="3382645"/>
                    </a:xfrm>
                    <a:prstGeom prst="rect">
                      <a:avLst/>
                    </a:prstGeom>
                  </pic:spPr>
                </pic:pic>
              </a:graphicData>
            </a:graphic>
          </wp:inline>
        </w:drawing>
      </w:r>
    </w:p>
    <w:p w14:paraId="5BCB8772" w14:textId="77777777" w:rsidR="00711220" w:rsidRDefault="00711220" w:rsidP="00711220">
      <w:pPr>
        <w:pStyle w:val="a5"/>
      </w:pPr>
      <w:r>
        <w:t>Рисунок А.</w:t>
      </w:r>
      <w:r>
        <w:fldChar w:fldCharType="begin"/>
      </w:r>
      <w:r>
        <w:instrText xml:space="preserve"> SEQ Рисунок_А \* ARABIC </w:instrText>
      </w:r>
      <w:r>
        <w:fldChar w:fldCharType="separate"/>
      </w:r>
      <w:r>
        <w:rPr>
          <w:noProof/>
        </w:rPr>
        <w:t>2</w:t>
      </w:r>
      <w:r>
        <w:rPr>
          <w:noProof/>
        </w:rPr>
        <w:fldChar w:fldCharType="end"/>
      </w:r>
      <w:r>
        <w:t xml:space="preserve"> </w:t>
      </w:r>
      <w:r w:rsidRPr="00917D6D">
        <w:t>– Декомпозиция IDEF0 модели</w:t>
      </w:r>
      <w:r>
        <w:t xml:space="preserve"> расчета стоимости заказа</w:t>
      </w:r>
    </w:p>
    <w:p w14:paraId="26073D21" w14:textId="5548C7F5" w:rsidR="00903537" w:rsidRDefault="00841155" w:rsidP="00841155">
      <w:pPr>
        <w:keepNext/>
        <w:ind w:firstLine="0"/>
        <w:jc w:val="center"/>
      </w:pPr>
      <w:r w:rsidRPr="00841155">
        <w:lastRenderedPageBreak/>
        <w:drawing>
          <wp:inline distT="0" distB="0" distL="0" distR="0" wp14:anchorId="642BE01D" wp14:editId="367079F0">
            <wp:extent cx="5940425" cy="4419600"/>
            <wp:effectExtent l="0" t="0" r="3175" b="0"/>
            <wp:docPr id="7910827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82771" name=""/>
                    <pic:cNvPicPr/>
                  </pic:nvPicPr>
                  <pic:blipFill>
                    <a:blip r:embed="rId17"/>
                    <a:stretch>
                      <a:fillRect/>
                    </a:stretch>
                  </pic:blipFill>
                  <pic:spPr>
                    <a:xfrm>
                      <a:off x="0" y="0"/>
                      <a:ext cx="5940425" cy="4419600"/>
                    </a:xfrm>
                    <a:prstGeom prst="rect">
                      <a:avLst/>
                    </a:prstGeom>
                  </pic:spPr>
                </pic:pic>
              </a:graphicData>
            </a:graphic>
          </wp:inline>
        </w:drawing>
      </w:r>
    </w:p>
    <w:p w14:paraId="7EC0D25B" w14:textId="4BC49929" w:rsidR="00903537" w:rsidRDefault="00903537" w:rsidP="00903537">
      <w:pPr>
        <w:pStyle w:val="a5"/>
        <w:rPr>
          <w:lang w:val="en-US"/>
        </w:rPr>
      </w:pPr>
      <w:r>
        <w:t>Рисунок А.</w:t>
      </w:r>
      <w:r>
        <w:rPr>
          <w:lang w:val="en-US"/>
        </w:rPr>
        <w:t>3</w:t>
      </w:r>
      <w:r>
        <w:t xml:space="preserve"> </w:t>
      </w:r>
      <w:r w:rsidRPr="00917D6D">
        <w:t>– Диаграмма прецендентов</w:t>
      </w:r>
    </w:p>
    <w:p w14:paraId="1CFE4669" w14:textId="3F616506" w:rsidR="00903537" w:rsidRDefault="007E05BE" w:rsidP="00903537">
      <w:pPr>
        <w:pStyle w:val="12"/>
        <w:keepNext/>
        <w:ind w:firstLine="0"/>
        <w:jc w:val="center"/>
      </w:pPr>
      <w:r w:rsidRPr="007E05BE">
        <w:lastRenderedPageBreak/>
        <w:drawing>
          <wp:inline distT="0" distB="0" distL="0" distR="0" wp14:anchorId="166D784A" wp14:editId="06902884">
            <wp:extent cx="5940425" cy="4130675"/>
            <wp:effectExtent l="0" t="0" r="3175" b="3175"/>
            <wp:docPr id="2177823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82358" name=""/>
                    <pic:cNvPicPr/>
                  </pic:nvPicPr>
                  <pic:blipFill>
                    <a:blip r:embed="rId18"/>
                    <a:stretch>
                      <a:fillRect/>
                    </a:stretch>
                  </pic:blipFill>
                  <pic:spPr>
                    <a:xfrm>
                      <a:off x="0" y="0"/>
                      <a:ext cx="5940425" cy="4130675"/>
                    </a:xfrm>
                    <a:prstGeom prst="rect">
                      <a:avLst/>
                    </a:prstGeom>
                  </pic:spPr>
                </pic:pic>
              </a:graphicData>
            </a:graphic>
          </wp:inline>
        </w:drawing>
      </w:r>
    </w:p>
    <w:p w14:paraId="61DFFE5D" w14:textId="21FF7C0B" w:rsidR="00903537" w:rsidRPr="007E05BE" w:rsidRDefault="00903537" w:rsidP="00903537">
      <w:pPr>
        <w:pStyle w:val="a5"/>
      </w:pPr>
      <w:r>
        <w:t>Рисунок А.</w:t>
      </w:r>
      <w:r w:rsidRPr="00903537">
        <w:t>4</w:t>
      </w:r>
      <w:r>
        <w:t xml:space="preserve"> </w:t>
      </w:r>
      <w:r w:rsidRPr="00917D6D">
        <w:t>–</w:t>
      </w:r>
      <w:r>
        <w:t xml:space="preserve"> </w:t>
      </w:r>
      <w:r>
        <w:rPr>
          <w:lang w:val="en-US"/>
        </w:rPr>
        <w:t>ER</w:t>
      </w:r>
      <w:r w:rsidRPr="009745D0">
        <w:t xml:space="preserve"> </w:t>
      </w:r>
      <w:r>
        <w:t>модель базы данных</w:t>
      </w:r>
    </w:p>
    <w:p w14:paraId="17B9B6F7" w14:textId="439079D3" w:rsidR="00903537" w:rsidRDefault="007B5595" w:rsidP="007B5595">
      <w:pPr>
        <w:ind w:hanging="142"/>
        <w:jc w:val="center"/>
      </w:pPr>
      <w:r w:rsidRPr="007B5595">
        <w:drawing>
          <wp:inline distT="0" distB="0" distL="0" distR="0" wp14:anchorId="189E7AE8" wp14:editId="0994A2E9">
            <wp:extent cx="5940425" cy="3509010"/>
            <wp:effectExtent l="0" t="0" r="3175" b="0"/>
            <wp:docPr id="13703691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69101" name=""/>
                    <pic:cNvPicPr/>
                  </pic:nvPicPr>
                  <pic:blipFill>
                    <a:blip r:embed="rId19"/>
                    <a:stretch>
                      <a:fillRect/>
                    </a:stretch>
                  </pic:blipFill>
                  <pic:spPr>
                    <a:xfrm>
                      <a:off x="0" y="0"/>
                      <a:ext cx="5940425" cy="3509010"/>
                    </a:xfrm>
                    <a:prstGeom prst="rect">
                      <a:avLst/>
                    </a:prstGeom>
                  </pic:spPr>
                </pic:pic>
              </a:graphicData>
            </a:graphic>
          </wp:inline>
        </w:drawing>
      </w:r>
    </w:p>
    <w:p w14:paraId="4AACED68" w14:textId="14C393BF" w:rsidR="00903537" w:rsidRDefault="00903537" w:rsidP="00903537">
      <w:pPr>
        <w:pStyle w:val="a5"/>
        <w:rPr>
          <w:lang w:val="en-US"/>
        </w:rPr>
      </w:pPr>
      <w:r>
        <w:t>Рисунок А.</w:t>
      </w:r>
      <w:r>
        <w:rPr>
          <w:lang w:val="en-US"/>
        </w:rPr>
        <w:t>5</w:t>
      </w:r>
      <w:r>
        <w:t xml:space="preserve"> </w:t>
      </w:r>
      <w:r w:rsidRPr="00917D6D">
        <w:t>–</w:t>
      </w:r>
      <w:r>
        <w:t xml:space="preserve"> Схема данных</w:t>
      </w:r>
    </w:p>
    <w:p w14:paraId="40EEAC06" w14:textId="3BCFD23E" w:rsidR="003C257C" w:rsidRDefault="0060324D" w:rsidP="0060324D">
      <w:pPr>
        <w:keepNext/>
        <w:ind w:firstLine="284"/>
        <w:jc w:val="center"/>
      </w:pPr>
      <w:r w:rsidRPr="0060324D">
        <w:lastRenderedPageBreak/>
        <w:drawing>
          <wp:inline distT="0" distB="0" distL="0" distR="0" wp14:anchorId="2EC155A3" wp14:editId="49FF2222">
            <wp:extent cx="3381847" cy="7992590"/>
            <wp:effectExtent l="0" t="0" r="9525" b="0"/>
            <wp:docPr id="14709098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909893" name=""/>
                    <pic:cNvPicPr/>
                  </pic:nvPicPr>
                  <pic:blipFill>
                    <a:blip r:embed="rId20"/>
                    <a:stretch>
                      <a:fillRect/>
                    </a:stretch>
                  </pic:blipFill>
                  <pic:spPr>
                    <a:xfrm>
                      <a:off x="0" y="0"/>
                      <a:ext cx="3381847" cy="7992590"/>
                    </a:xfrm>
                    <a:prstGeom prst="rect">
                      <a:avLst/>
                    </a:prstGeom>
                  </pic:spPr>
                </pic:pic>
              </a:graphicData>
            </a:graphic>
          </wp:inline>
        </w:drawing>
      </w:r>
    </w:p>
    <w:p w14:paraId="1F4A356D" w14:textId="64DD8FCD" w:rsidR="003C257C" w:rsidRDefault="003C257C" w:rsidP="003C257C">
      <w:pPr>
        <w:pStyle w:val="a5"/>
      </w:pPr>
      <w:r>
        <w:t>Рисунок А.</w:t>
      </w:r>
      <w:r w:rsidRPr="009D6894">
        <w:t>6</w:t>
      </w:r>
      <w:r w:rsidRPr="00476FAE">
        <w:t xml:space="preserve"> –</w:t>
      </w:r>
      <w:r>
        <w:t xml:space="preserve"> Блок-схема алгоритма </w:t>
      </w:r>
      <w:r w:rsidR="008466EA">
        <w:rPr>
          <w:lang w:val="en-US"/>
        </w:rPr>
        <w:t>JWT</w:t>
      </w:r>
      <w:r w:rsidR="008466EA" w:rsidRPr="008466EA">
        <w:t xml:space="preserve"> </w:t>
      </w:r>
      <w:r w:rsidR="0060324D">
        <w:t>а</w:t>
      </w:r>
      <w:r w:rsidR="008466EA">
        <w:t>утентификации</w:t>
      </w:r>
    </w:p>
    <w:p w14:paraId="682E48C5" w14:textId="5CF6059C" w:rsidR="0060324D" w:rsidRDefault="00A36E0B" w:rsidP="0060324D">
      <w:pPr>
        <w:keepNext/>
        <w:jc w:val="center"/>
      </w:pPr>
      <w:r w:rsidRPr="00A36E0B">
        <w:lastRenderedPageBreak/>
        <w:drawing>
          <wp:inline distT="0" distB="0" distL="0" distR="0" wp14:anchorId="65420C42" wp14:editId="31DD30F8">
            <wp:extent cx="2076740" cy="7992590"/>
            <wp:effectExtent l="0" t="0" r="0" b="0"/>
            <wp:docPr id="14578644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64474" name=""/>
                    <pic:cNvPicPr/>
                  </pic:nvPicPr>
                  <pic:blipFill>
                    <a:blip r:embed="rId21"/>
                    <a:stretch>
                      <a:fillRect/>
                    </a:stretch>
                  </pic:blipFill>
                  <pic:spPr>
                    <a:xfrm>
                      <a:off x="0" y="0"/>
                      <a:ext cx="2076740" cy="7992590"/>
                    </a:xfrm>
                    <a:prstGeom prst="rect">
                      <a:avLst/>
                    </a:prstGeom>
                  </pic:spPr>
                </pic:pic>
              </a:graphicData>
            </a:graphic>
          </wp:inline>
        </w:drawing>
      </w:r>
    </w:p>
    <w:p w14:paraId="209CFC27" w14:textId="479F3CA4" w:rsidR="0060324D" w:rsidRPr="0060324D" w:rsidRDefault="0060324D" w:rsidP="0060324D">
      <w:pPr>
        <w:pStyle w:val="a5"/>
      </w:pPr>
      <w:r>
        <w:t>Рисунок А.</w:t>
      </w:r>
      <w:r>
        <w:t>7</w:t>
      </w:r>
      <w:r w:rsidRPr="00476FAE">
        <w:t xml:space="preserve"> –</w:t>
      </w:r>
      <w:r>
        <w:t xml:space="preserve"> Блок-схема алгоритма </w:t>
      </w:r>
      <w:r>
        <w:t>регистрации пользователя</w:t>
      </w:r>
    </w:p>
    <w:p w14:paraId="01A72243" w14:textId="77777777" w:rsidR="009D6894" w:rsidRDefault="009D6894" w:rsidP="009D6894">
      <w:pPr>
        <w:pStyle w:val="1"/>
        <w:spacing w:after="0"/>
        <w:ind w:firstLine="0"/>
        <w:jc w:val="center"/>
      </w:pPr>
      <w:bookmarkStart w:id="42" w:name="_Toc200197410"/>
      <w:bookmarkStart w:id="43" w:name="_Toc200266292"/>
      <w:r>
        <w:lastRenderedPageBreak/>
        <w:t>Приложение Б</w:t>
      </w:r>
      <w:bookmarkEnd w:id="42"/>
      <w:bookmarkEnd w:id="43"/>
    </w:p>
    <w:p w14:paraId="03DA2815" w14:textId="77777777" w:rsidR="009D6894" w:rsidRDefault="009D6894" w:rsidP="009D6894">
      <w:pPr>
        <w:pStyle w:val="12"/>
        <w:spacing w:after="480"/>
        <w:ind w:firstLine="0"/>
        <w:jc w:val="center"/>
      </w:pPr>
      <w:r>
        <w:t>(обязательное)</w:t>
      </w:r>
    </w:p>
    <w:p w14:paraId="63404E08" w14:textId="25E2B574" w:rsidR="009D6894" w:rsidRDefault="0010703E" w:rsidP="009D6894">
      <w:pPr>
        <w:pStyle w:val="12"/>
        <w:keepNext/>
        <w:ind w:firstLine="0"/>
        <w:jc w:val="center"/>
      </w:pPr>
      <w:r w:rsidRPr="0010703E">
        <w:drawing>
          <wp:inline distT="0" distB="0" distL="0" distR="0" wp14:anchorId="0557ED40" wp14:editId="27BED2F3">
            <wp:extent cx="5940425" cy="4441825"/>
            <wp:effectExtent l="0" t="0" r="3175" b="0"/>
            <wp:docPr id="7" name="Рисунок 6">
              <a:extLst xmlns:a="http://schemas.openxmlformats.org/drawingml/2006/main">
                <a:ext uri="{FF2B5EF4-FFF2-40B4-BE49-F238E27FC236}">
                  <a16:creationId xmlns:a16="http://schemas.microsoft.com/office/drawing/2014/main" id="{E011A9E0-E39C-70FE-1230-B72CBCE916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a:extLst>
                        <a:ext uri="{FF2B5EF4-FFF2-40B4-BE49-F238E27FC236}">
                          <a16:creationId xmlns:a16="http://schemas.microsoft.com/office/drawing/2014/main" id="{E011A9E0-E39C-70FE-1230-B72CBCE91619}"/>
                        </a:ext>
                      </a:extLst>
                    </pic:cNvPr>
                    <pic:cNvPicPr>
                      <a:picLocks noChangeAspect="1"/>
                    </pic:cNvPicPr>
                  </pic:nvPicPr>
                  <pic:blipFill>
                    <a:blip r:embed="rId22"/>
                    <a:stretch>
                      <a:fillRect/>
                    </a:stretch>
                  </pic:blipFill>
                  <pic:spPr>
                    <a:xfrm>
                      <a:off x="0" y="0"/>
                      <a:ext cx="5940425" cy="4441825"/>
                    </a:xfrm>
                    <a:prstGeom prst="rect">
                      <a:avLst/>
                    </a:prstGeom>
                  </pic:spPr>
                </pic:pic>
              </a:graphicData>
            </a:graphic>
          </wp:inline>
        </w:drawing>
      </w:r>
    </w:p>
    <w:p w14:paraId="4858F4F2" w14:textId="73B1509D" w:rsidR="00903537" w:rsidRDefault="009D6894" w:rsidP="00CB7501">
      <w:pPr>
        <w:ind w:firstLine="0"/>
        <w:rPr>
          <w:lang w:val="en-US"/>
        </w:rPr>
      </w:pPr>
      <w:r>
        <w:t>Рисунок Б.</w:t>
      </w:r>
      <w:r>
        <w:fldChar w:fldCharType="begin"/>
      </w:r>
      <w:r>
        <w:instrText xml:space="preserve"> SEQ Рисунок_Б \* ARABIC </w:instrText>
      </w:r>
      <w:r>
        <w:fldChar w:fldCharType="separate"/>
      </w:r>
      <w:r>
        <w:rPr>
          <w:noProof/>
        </w:rPr>
        <w:t>1</w:t>
      </w:r>
      <w:r>
        <w:rPr>
          <w:noProof/>
        </w:rPr>
        <w:fldChar w:fldCharType="end"/>
      </w:r>
      <w:r>
        <w:t xml:space="preserve"> </w:t>
      </w:r>
      <w:r>
        <w:rPr>
          <w:rFonts w:eastAsia="Aptos"/>
          <w:szCs w:val="28"/>
        </w:rPr>
        <w:t>–</w:t>
      </w:r>
      <w:r w:rsidR="0010703E">
        <w:t xml:space="preserve"> тестирование регистрации в </w:t>
      </w:r>
      <w:r w:rsidR="0010703E">
        <w:rPr>
          <w:lang w:val="en-US"/>
        </w:rPr>
        <w:t>Postman</w:t>
      </w:r>
    </w:p>
    <w:p w14:paraId="4A774D5A" w14:textId="5CAD0675" w:rsidR="00CB7501" w:rsidRDefault="00CB7501" w:rsidP="00CB7501">
      <w:pPr>
        <w:pStyle w:val="12"/>
        <w:keepNext/>
        <w:ind w:firstLine="0"/>
        <w:jc w:val="center"/>
      </w:pPr>
      <w:r w:rsidRPr="00CB7501">
        <w:lastRenderedPageBreak/>
        <w:drawing>
          <wp:inline distT="0" distB="0" distL="0" distR="0" wp14:anchorId="74DDA3E5" wp14:editId="599ABACC">
            <wp:extent cx="5940425" cy="4007485"/>
            <wp:effectExtent l="0" t="0" r="3175" b="0"/>
            <wp:docPr id="5" name="Рисунок 4">
              <a:extLst xmlns:a="http://schemas.openxmlformats.org/drawingml/2006/main">
                <a:ext uri="{FF2B5EF4-FFF2-40B4-BE49-F238E27FC236}">
                  <a16:creationId xmlns:a16="http://schemas.microsoft.com/office/drawing/2014/main" id="{D131CCF0-471D-31B6-46F4-5CF2E7047D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D131CCF0-471D-31B6-46F4-5CF2E7047D0D}"/>
                        </a:ext>
                      </a:extLst>
                    </pic:cNvPr>
                    <pic:cNvPicPr>
                      <a:picLocks noChangeAspect="1"/>
                    </pic:cNvPicPr>
                  </pic:nvPicPr>
                  <pic:blipFill>
                    <a:blip r:embed="rId23"/>
                    <a:stretch>
                      <a:fillRect/>
                    </a:stretch>
                  </pic:blipFill>
                  <pic:spPr>
                    <a:xfrm>
                      <a:off x="0" y="0"/>
                      <a:ext cx="5940425" cy="4007485"/>
                    </a:xfrm>
                    <a:prstGeom prst="rect">
                      <a:avLst/>
                    </a:prstGeom>
                  </pic:spPr>
                </pic:pic>
              </a:graphicData>
            </a:graphic>
          </wp:inline>
        </w:drawing>
      </w:r>
    </w:p>
    <w:p w14:paraId="5DDF4F75" w14:textId="606F83F1" w:rsidR="00CB7501" w:rsidRPr="0010703E" w:rsidRDefault="00CB7501" w:rsidP="00CB7501">
      <w:pPr>
        <w:ind w:firstLine="0"/>
      </w:pPr>
      <w:r>
        <w:t>Рисунок Б.</w:t>
      </w:r>
      <w:r w:rsidRPr="00CB7501">
        <w:t>2</w:t>
      </w:r>
      <w:r>
        <w:t xml:space="preserve"> </w:t>
      </w:r>
      <w:r>
        <w:rPr>
          <w:rFonts w:eastAsia="Aptos"/>
          <w:szCs w:val="28"/>
        </w:rPr>
        <w:t>–</w:t>
      </w:r>
      <w:r>
        <w:t xml:space="preserve"> тестирование </w:t>
      </w:r>
      <w:r>
        <w:t>авторизации</w:t>
      </w:r>
      <w:r>
        <w:t xml:space="preserve"> в </w:t>
      </w:r>
      <w:r>
        <w:rPr>
          <w:lang w:val="en-US"/>
        </w:rPr>
        <w:t>Postman</w:t>
      </w:r>
    </w:p>
    <w:p w14:paraId="1B6D4831" w14:textId="77777777" w:rsidR="00CB7501" w:rsidRPr="00CB7501" w:rsidRDefault="00CB7501" w:rsidP="00CB7501">
      <w:pPr>
        <w:ind w:firstLine="0"/>
      </w:pPr>
    </w:p>
    <w:p w14:paraId="34AAF178" w14:textId="77777777" w:rsidR="00903537" w:rsidRPr="00903537" w:rsidRDefault="00903537" w:rsidP="00903537"/>
    <w:p w14:paraId="64C944F0" w14:textId="77777777" w:rsidR="009D6894" w:rsidRDefault="009D6894" w:rsidP="009D6894">
      <w:pPr>
        <w:pStyle w:val="1"/>
        <w:spacing w:after="0"/>
        <w:ind w:firstLine="0"/>
        <w:jc w:val="center"/>
      </w:pPr>
      <w:bookmarkStart w:id="44" w:name="_Toc183047638"/>
      <w:bookmarkStart w:id="45" w:name="_Toc200197411"/>
      <w:bookmarkStart w:id="46" w:name="_Toc200266293"/>
      <w:r>
        <w:lastRenderedPageBreak/>
        <w:t>Приложение В</w:t>
      </w:r>
      <w:bookmarkEnd w:id="44"/>
      <w:bookmarkEnd w:id="45"/>
      <w:bookmarkEnd w:id="46"/>
    </w:p>
    <w:p w14:paraId="18668B2C" w14:textId="77777777" w:rsidR="009D6894" w:rsidRDefault="009D6894" w:rsidP="009D6894">
      <w:pPr>
        <w:pStyle w:val="12"/>
        <w:spacing w:after="480"/>
        <w:ind w:firstLine="0"/>
        <w:jc w:val="center"/>
      </w:pPr>
      <w:r>
        <w:t>(обязательное)</w:t>
      </w:r>
    </w:p>
    <w:p w14:paraId="30F5E49D" w14:textId="1064EB3F" w:rsidR="009D6894" w:rsidRDefault="00EC18E7" w:rsidP="009D6894">
      <w:pPr>
        <w:pStyle w:val="12"/>
        <w:keepNext/>
        <w:ind w:firstLine="0"/>
        <w:jc w:val="center"/>
      </w:pPr>
      <w:r w:rsidRPr="00EC18E7">
        <w:drawing>
          <wp:inline distT="0" distB="0" distL="0" distR="0" wp14:anchorId="0AA18BFC" wp14:editId="3D80EC58">
            <wp:extent cx="5940425" cy="6080760"/>
            <wp:effectExtent l="0" t="0" r="3175" b="0"/>
            <wp:docPr id="14893765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76567" name=""/>
                    <pic:cNvPicPr/>
                  </pic:nvPicPr>
                  <pic:blipFill>
                    <a:blip r:embed="rId24"/>
                    <a:stretch>
                      <a:fillRect/>
                    </a:stretch>
                  </pic:blipFill>
                  <pic:spPr>
                    <a:xfrm>
                      <a:off x="0" y="0"/>
                      <a:ext cx="5940425" cy="6080760"/>
                    </a:xfrm>
                    <a:prstGeom prst="rect">
                      <a:avLst/>
                    </a:prstGeom>
                  </pic:spPr>
                </pic:pic>
              </a:graphicData>
            </a:graphic>
          </wp:inline>
        </w:drawing>
      </w:r>
    </w:p>
    <w:p w14:paraId="6BAC5D10" w14:textId="64501567" w:rsidR="0040472C" w:rsidRDefault="009D6894" w:rsidP="009D6894">
      <w:pPr>
        <w:ind w:firstLine="0"/>
      </w:pPr>
      <w:r>
        <w:t>Рисунок В.</w:t>
      </w:r>
      <w:r>
        <w:fldChar w:fldCharType="begin"/>
      </w:r>
      <w:r>
        <w:instrText xml:space="preserve"> SEQ Рисунок_В \* ARABIC </w:instrText>
      </w:r>
      <w:r>
        <w:fldChar w:fldCharType="separate"/>
      </w:r>
      <w:r>
        <w:rPr>
          <w:noProof/>
        </w:rPr>
        <w:t>1</w:t>
      </w:r>
      <w:r>
        <w:rPr>
          <w:noProof/>
        </w:rPr>
        <w:fldChar w:fldCharType="end"/>
      </w:r>
      <w:r>
        <w:t xml:space="preserve"> – </w:t>
      </w:r>
      <w:r w:rsidRPr="00E56264">
        <w:t>Тест-кейс для проверки функционала регистрации</w:t>
      </w:r>
    </w:p>
    <w:p w14:paraId="18727693" w14:textId="3658A842" w:rsidR="00162573" w:rsidRDefault="008E2D12" w:rsidP="00162573">
      <w:pPr>
        <w:pStyle w:val="12"/>
        <w:keepNext/>
        <w:ind w:firstLine="0"/>
        <w:jc w:val="center"/>
      </w:pPr>
      <w:r w:rsidRPr="008E2D12">
        <w:lastRenderedPageBreak/>
        <w:drawing>
          <wp:inline distT="0" distB="0" distL="0" distR="0" wp14:anchorId="023BBC87" wp14:editId="05F10767">
            <wp:extent cx="5940425" cy="5270500"/>
            <wp:effectExtent l="0" t="0" r="3175" b="6350"/>
            <wp:docPr id="13075317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531729" name=""/>
                    <pic:cNvPicPr/>
                  </pic:nvPicPr>
                  <pic:blipFill>
                    <a:blip r:embed="rId25"/>
                    <a:stretch>
                      <a:fillRect/>
                    </a:stretch>
                  </pic:blipFill>
                  <pic:spPr>
                    <a:xfrm>
                      <a:off x="0" y="0"/>
                      <a:ext cx="5940425" cy="5270500"/>
                    </a:xfrm>
                    <a:prstGeom prst="rect">
                      <a:avLst/>
                    </a:prstGeom>
                  </pic:spPr>
                </pic:pic>
              </a:graphicData>
            </a:graphic>
          </wp:inline>
        </w:drawing>
      </w:r>
    </w:p>
    <w:p w14:paraId="7A3B9BB9" w14:textId="28916ECA" w:rsidR="00162573" w:rsidRPr="007D37DD" w:rsidRDefault="00162573" w:rsidP="00162573">
      <w:pPr>
        <w:ind w:firstLine="0"/>
        <w:rPr>
          <w:noProof/>
        </w:rPr>
      </w:pPr>
      <w:r>
        <w:t>Рисунок В.</w:t>
      </w:r>
      <w:r>
        <w:t>2</w:t>
      </w:r>
      <w:r>
        <w:t xml:space="preserve"> – </w:t>
      </w:r>
      <w:r w:rsidRPr="00E56264">
        <w:t xml:space="preserve">Тест-кейс для проверки функционала </w:t>
      </w:r>
      <w:r>
        <w:t>авторизации</w:t>
      </w:r>
    </w:p>
    <w:p w14:paraId="77E34E05" w14:textId="753268A2" w:rsidR="00D05D35" w:rsidRDefault="00D05D35">
      <w:pPr>
        <w:spacing w:after="160" w:line="259" w:lineRule="auto"/>
        <w:ind w:firstLine="0"/>
        <w:jc w:val="left"/>
        <w:rPr>
          <w:noProof/>
        </w:rPr>
      </w:pPr>
      <w:r>
        <w:rPr>
          <w:noProof/>
        </w:rPr>
        <w:br w:type="page"/>
      </w:r>
    </w:p>
    <w:p w14:paraId="517FB4DA" w14:textId="77777777" w:rsidR="00D05D35" w:rsidRDefault="00D05D35" w:rsidP="00D05D35">
      <w:pPr>
        <w:pStyle w:val="1"/>
        <w:spacing w:after="0"/>
        <w:ind w:firstLine="0"/>
        <w:jc w:val="center"/>
      </w:pPr>
      <w:bookmarkStart w:id="47" w:name="_Toc200197412"/>
      <w:bookmarkStart w:id="48" w:name="_Toc200266294"/>
      <w:r>
        <w:lastRenderedPageBreak/>
        <w:t>Приложение Г</w:t>
      </w:r>
      <w:bookmarkEnd w:id="47"/>
      <w:bookmarkEnd w:id="48"/>
    </w:p>
    <w:p w14:paraId="2B49F433" w14:textId="77777777" w:rsidR="00D05D35" w:rsidRDefault="00D05D35" w:rsidP="00D05D35">
      <w:pPr>
        <w:pStyle w:val="12"/>
        <w:spacing w:after="480"/>
        <w:ind w:firstLine="0"/>
        <w:jc w:val="center"/>
      </w:pPr>
      <w:r>
        <w:t>(обязательное)</w:t>
      </w:r>
    </w:p>
    <w:p w14:paraId="4F2A1CAC" w14:textId="77777777" w:rsidR="00D05D35" w:rsidRDefault="00D05D35" w:rsidP="00D05D35">
      <w:pPr>
        <w:pStyle w:val="12"/>
        <w:spacing w:after="480"/>
        <w:rPr>
          <w:lang w:val="en-US"/>
        </w:rPr>
      </w:pPr>
      <w:r>
        <w:t xml:space="preserve">Г.1 Листинг. </w:t>
      </w:r>
      <w:r>
        <w:rPr>
          <w:lang w:val="en-US"/>
        </w:rPr>
        <w:t>SQL</w:t>
      </w:r>
      <w:r>
        <w:t xml:space="preserve"> код для создания объектов базы данных</w:t>
      </w:r>
    </w:p>
    <w:p w14:paraId="3AE8CE6A" w14:textId="77777777" w:rsidR="00D05D35" w:rsidRPr="00FE39BC" w:rsidRDefault="00D05D35" w:rsidP="00D05D35">
      <w:pPr>
        <w:pStyle w:val="af5"/>
      </w:pPr>
      <w:r w:rsidRPr="00FE39BC">
        <w:t>-- 1. Таблица пользователей</w:t>
      </w:r>
    </w:p>
    <w:p w14:paraId="104397E5" w14:textId="77777777" w:rsidR="00D05D35" w:rsidRPr="00FE39BC" w:rsidRDefault="00D05D35" w:rsidP="00D05D35">
      <w:pPr>
        <w:pStyle w:val="af5"/>
      </w:pPr>
      <w:r w:rsidRPr="00FE39BC">
        <w:rPr>
          <w:lang w:val="en-US"/>
        </w:rPr>
        <w:t>CREATE</w:t>
      </w:r>
      <w:r w:rsidRPr="00FE39BC">
        <w:t xml:space="preserve"> </w:t>
      </w:r>
      <w:r w:rsidRPr="00FE39BC">
        <w:rPr>
          <w:lang w:val="en-US"/>
        </w:rPr>
        <w:t>TABLE</w:t>
      </w:r>
      <w:r w:rsidRPr="00FE39BC">
        <w:t xml:space="preserve"> </w:t>
      </w:r>
      <w:r w:rsidRPr="00FE39BC">
        <w:rPr>
          <w:lang w:val="en-US"/>
        </w:rPr>
        <w:t>users</w:t>
      </w:r>
      <w:r w:rsidRPr="00FE39BC">
        <w:t xml:space="preserve"> (</w:t>
      </w:r>
    </w:p>
    <w:p w14:paraId="0C26E870" w14:textId="77777777" w:rsidR="00D05D35" w:rsidRPr="00FE39BC" w:rsidRDefault="00D05D35" w:rsidP="00D05D35">
      <w:pPr>
        <w:pStyle w:val="af5"/>
        <w:rPr>
          <w:lang w:val="en-US"/>
        </w:rPr>
      </w:pPr>
      <w:r w:rsidRPr="00FE39BC">
        <w:t xml:space="preserve">    </w:t>
      </w:r>
      <w:r w:rsidRPr="00FE39BC">
        <w:rPr>
          <w:lang w:val="en-US"/>
        </w:rPr>
        <w:t>id BIGSERIAL PRIMARY KEY,</w:t>
      </w:r>
    </w:p>
    <w:p w14:paraId="4BAFC5A9" w14:textId="77777777" w:rsidR="00D05D35" w:rsidRPr="00FE39BC" w:rsidRDefault="00D05D35" w:rsidP="00D05D35">
      <w:pPr>
        <w:pStyle w:val="af5"/>
        <w:rPr>
          <w:lang w:val="en-US"/>
        </w:rPr>
      </w:pPr>
      <w:r w:rsidRPr="00FE39BC">
        <w:rPr>
          <w:lang w:val="en-US"/>
        </w:rPr>
        <w:t xml:space="preserve">    email VARCHAR(255) UNIQUE NOT NULL,</w:t>
      </w:r>
    </w:p>
    <w:p w14:paraId="313ECE58" w14:textId="77777777" w:rsidR="00D05D35" w:rsidRPr="00FE39BC" w:rsidRDefault="00D05D35" w:rsidP="00D05D35">
      <w:pPr>
        <w:pStyle w:val="af5"/>
        <w:rPr>
          <w:lang w:val="en-US"/>
        </w:rPr>
      </w:pPr>
      <w:r w:rsidRPr="00FE39BC">
        <w:rPr>
          <w:lang w:val="en-US"/>
        </w:rPr>
        <w:t xml:space="preserve">    </w:t>
      </w:r>
      <w:proofErr w:type="spellStart"/>
      <w:r w:rsidRPr="00FE39BC">
        <w:rPr>
          <w:lang w:val="en-US"/>
        </w:rPr>
        <w:t>password_hash</w:t>
      </w:r>
      <w:proofErr w:type="spellEnd"/>
      <w:r w:rsidRPr="00FE39BC">
        <w:rPr>
          <w:lang w:val="en-US"/>
        </w:rPr>
        <w:t xml:space="preserve"> VARCHAR(255) NOT NULL,</w:t>
      </w:r>
    </w:p>
    <w:p w14:paraId="517ED9AA" w14:textId="77777777" w:rsidR="00D05D35" w:rsidRPr="00FE39BC" w:rsidRDefault="00D05D35" w:rsidP="00D05D35">
      <w:pPr>
        <w:pStyle w:val="af5"/>
        <w:rPr>
          <w:lang w:val="en-US"/>
        </w:rPr>
      </w:pPr>
      <w:r w:rsidRPr="00FE39BC">
        <w:rPr>
          <w:lang w:val="en-US"/>
        </w:rPr>
        <w:t xml:space="preserve">    name VARCHAR(255),</w:t>
      </w:r>
    </w:p>
    <w:p w14:paraId="0A71247B" w14:textId="77777777" w:rsidR="00D05D35" w:rsidRPr="00FE39BC" w:rsidRDefault="00D05D35" w:rsidP="00D05D35">
      <w:pPr>
        <w:pStyle w:val="af5"/>
        <w:rPr>
          <w:lang w:val="en-US"/>
        </w:rPr>
      </w:pPr>
      <w:r w:rsidRPr="00FE39BC">
        <w:rPr>
          <w:lang w:val="en-US"/>
        </w:rPr>
        <w:t xml:space="preserve">    role VARCHAR(50) NOT NULL CHECK (role IN ('CLIENT', 'EMPLOYEE', 'ADMIN'))</w:t>
      </w:r>
    </w:p>
    <w:p w14:paraId="31912E5E" w14:textId="77777777" w:rsidR="00D05D35" w:rsidRPr="00FE39BC" w:rsidRDefault="00D05D35" w:rsidP="00D05D35">
      <w:pPr>
        <w:pStyle w:val="af5"/>
        <w:rPr>
          <w:lang w:val="en-US"/>
        </w:rPr>
      </w:pPr>
      <w:r w:rsidRPr="00FE39BC">
        <w:rPr>
          <w:lang w:val="en-US"/>
        </w:rPr>
        <w:t>);</w:t>
      </w:r>
    </w:p>
    <w:p w14:paraId="29ACA205" w14:textId="77777777" w:rsidR="00D05D35" w:rsidRPr="00FE39BC" w:rsidRDefault="00D05D35" w:rsidP="00D05D35">
      <w:pPr>
        <w:pStyle w:val="af5"/>
        <w:rPr>
          <w:lang w:val="en-US"/>
        </w:rPr>
      </w:pPr>
    </w:p>
    <w:p w14:paraId="5ED0536F" w14:textId="77777777" w:rsidR="00D05D35" w:rsidRPr="00FE39BC" w:rsidRDefault="00D05D35" w:rsidP="00D05D35">
      <w:pPr>
        <w:pStyle w:val="af5"/>
        <w:rPr>
          <w:lang w:val="en-US"/>
        </w:rPr>
      </w:pPr>
      <w:r w:rsidRPr="00FE39BC">
        <w:rPr>
          <w:lang w:val="en-US"/>
        </w:rPr>
        <w:t xml:space="preserve">-- 2. </w:t>
      </w:r>
      <w:proofErr w:type="spellStart"/>
      <w:r w:rsidRPr="00FE39BC">
        <w:rPr>
          <w:lang w:val="en-US"/>
        </w:rPr>
        <w:t>Таблица</w:t>
      </w:r>
      <w:proofErr w:type="spellEnd"/>
      <w:r w:rsidRPr="00FE39BC">
        <w:rPr>
          <w:lang w:val="en-US"/>
        </w:rPr>
        <w:t xml:space="preserve"> </w:t>
      </w:r>
      <w:proofErr w:type="spellStart"/>
      <w:r w:rsidRPr="00FE39BC">
        <w:rPr>
          <w:lang w:val="en-US"/>
        </w:rPr>
        <w:t>товаров</w:t>
      </w:r>
      <w:proofErr w:type="spellEnd"/>
    </w:p>
    <w:p w14:paraId="791DBD4F" w14:textId="77777777" w:rsidR="00D05D35" w:rsidRPr="00FE39BC" w:rsidRDefault="00D05D35" w:rsidP="00D05D35">
      <w:pPr>
        <w:pStyle w:val="af5"/>
        <w:rPr>
          <w:lang w:val="en-US"/>
        </w:rPr>
      </w:pPr>
      <w:r w:rsidRPr="00FE39BC">
        <w:rPr>
          <w:lang w:val="en-US"/>
        </w:rPr>
        <w:t>CREATE TABLE products (</w:t>
      </w:r>
    </w:p>
    <w:p w14:paraId="04F486CD" w14:textId="77777777" w:rsidR="00D05D35" w:rsidRPr="00FE39BC" w:rsidRDefault="00D05D35" w:rsidP="00D05D35">
      <w:pPr>
        <w:pStyle w:val="af5"/>
        <w:rPr>
          <w:lang w:val="en-US"/>
        </w:rPr>
      </w:pPr>
      <w:r w:rsidRPr="00FE39BC">
        <w:rPr>
          <w:lang w:val="en-US"/>
        </w:rPr>
        <w:t xml:space="preserve">    id BIGSERIAL PRIMARY KEY,</w:t>
      </w:r>
    </w:p>
    <w:p w14:paraId="33E406C5" w14:textId="77777777" w:rsidR="00D05D35" w:rsidRPr="00FE39BC" w:rsidRDefault="00D05D35" w:rsidP="00D05D35">
      <w:pPr>
        <w:pStyle w:val="af5"/>
        <w:rPr>
          <w:lang w:val="en-US"/>
        </w:rPr>
      </w:pPr>
      <w:r w:rsidRPr="00FE39BC">
        <w:rPr>
          <w:lang w:val="en-US"/>
        </w:rPr>
        <w:t xml:space="preserve">    name VARCHAR(255) NOT NULL,</w:t>
      </w:r>
    </w:p>
    <w:p w14:paraId="4DE4720E" w14:textId="77777777" w:rsidR="00D05D35" w:rsidRPr="00FE39BC" w:rsidRDefault="00D05D35" w:rsidP="00D05D35">
      <w:pPr>
        <w:pStyle w:val="af5"/>
        <w:rPr>
          <w:lang w:val="en-US"/>
        </w:rPr>
      </w:pPr>
      <w:r w:rsidRPr="00FE39BC">
        <w:rPr>
          <w:lang w:val="en-US"/>
        </w:rPr>
        <w:t xml:space="preserve">    price DOUBLE PRECISION NOT NULL CHECK (price &gt; 0)</w:t>
      </w:r>
    </w:p>
    <w:p w14:paraId="4FF86FA8" w14:textId="77777777" w:rsidR="00D05D35" w:rsidRPr="00FE39BC" w:rsidRDefault="00D05D35" w:rsidP="00D05D35">
      <w:pPr>
        <w:pStyle w:val="af5"/>
        <w:rPr>
          <w:lang w:val="en-US"/>
        </w:rPr>
      </w:pPr>
      <w:r w:rsidRPr="00FE39BC">
        <w:rPr>
          <w:lang w:val="en-US"/>
        </w:rPr>
        <w:t>);</w:t>
      </w:r>
    </w:p>
    <w:p w14:paraId="08E06171" w14:textId="77777777" w:rsidR="00D05D35" w:rsidRPr="00FE39BC" w:rsidRDefault="00D05D35" w:rsidP="00D05D35">
      <w:pPr>
        <w:pStyle w:val="af5"/>
        <w:rPr>
          <w:lang w:val="en-US"/>
        </w:rPr>
      </w:pPr>
    </w:p>
    <w:p w14:paraId="2306E4A0" w14:textId="77777777" w:rsidR="00D05D35" w:rsidRPr="00FE39BC" w:rsidRDefault="00D05D35" w:rsidP="00D05D35">
      <w:pPr>
        <w:pStyle w:val="af5"/>
        <w:rPr>
          <w:lang w:val="en-US"/>
        </w:rPr>
      </w:pPr>
      <w:r w:rsidRPr="00FE39BC">
        <w:rPr>
          <w:lang w:val="en-US"/>
        </w:rPr>
        <w:t xml:space="preserve">-- 3. </w:t>
      </w:r>
      <w:proofErr w:type="spellStart"/>
      <w:r w:rsidRPr="00FE39BC">
        <w:rPr>
          <w:lang w:val="en-US"/>
        </w:rPr>
        <w:t>Таблица</w:t>
      </w:r>
      <w:proofErr w:type="spellEnd"/>
      <w:r w:rsidRPr="00FE39BC">
        <w:rPr>
          <w:lang w:val="en-US"/>
        </w:rPr>
        <w:t xml:space="preserve"> </w:t>
      </w:r>
      <w:proofErr w:type="spellStart"/>
      <w:r w:rsidRPr="00FE39BC">
        <w:rPr>
          <w:lang w:val="en-US"/>
        </w:rPr>
        <w:t>корзин</w:t>
      </w:r>
      <w:proofErr w:type="spellEnd"/>
    </w:p>
    <w:p w14:paraId="5A7D86EB" w14:textId="77777777" w:rsidR="00D05D35" w:rsidRPr="00FE39BC" w:rsidRDefault="00D05D35" w:rsidP="00D05D35">
      <w:pPr>
        <w:pStyle w:val="af5"/>
        <w:rPr>
          <w:lang w:val="en-US"/>
        </w:rPr>
      </w:pPr>
      <w:r w:rsidRPr="00FE39BC">
        <w:rPr>
          <w:lang w:val="en-US"/>
        </w:rPr>
        <w:t>CREATE TABLE carts (</w:t>
      </w:r>
    </w:p>
    <w:p w14:paraId="1CADD970" w14:textId="77777777" w:rsidR="00D05D35" w:rsidRPr="00FE39BC" w:rsidRDefault="00D05D35" w:rsidP="00D05D35">
      <w:pPr>
        <w:pStyle w:val="af5"/>
        <w:rPr>
          <w:lang w:val="en-US"/>
        </w:rPr>
      </w:pPr>
      <w:r w:rsidRPr="00FE39BC">
        <w:rPr>
          <w:lang w:val="en-US"/>
        </w:rPr>
        <w:t xml:space="preserve">    id BIGSERIAL PRIMARY KEY,</w:t>
      </w:r>
    </w:p>
    <w:p w14:paraId="547B5F06" w14:textId="77777777" w:rsidR="00D05D35" w:rsidRPr="00FE39BC" w:rsidRDefault="00D05D35" w:rsidP="00D05D35">
      <w:pPr>
        <w:pStyle w:val="af5"/>
        <w:rPr>
          <w:lang w:val="en-US"/>
        </w:rPr>
      </w:pPr>
      <w:r w:rsidRPr="00FE39BC">
        <w:rPr>
          <w:lang w:val="en-US"/>
        </w:rPr>
        <w:t xml:space="preserve">    </w:t>
      </w:r>
      <w:proofErr w:type="spellStart"/>
      <w:r w:rsidRPr="00FE39BC">
        <w:rPr>
          <w:lang w:val="en-US"/>
        </w:rPr>
        <w:t>user_id</w:t>
      </w:r>
      <w:proofErr w:type="spellEnd"/>
      <w:r w:rsidRPr="00FE39BC">
        <w:rPr>
          <w:lang w:val="en-US"/>
        </w:rPr>
        <w:t xml:space="preserve"> BIGINT UNIQUE NOT NULL REFERENCES users(id) ON DELETE CASCADE</w:t>
      </w:r>
    </w:p>
    <w:p w14:paraId="1BF95202" w14:textId="77777777" w:rsidR="00D05D35" w:rsidRPr="00FE39BC" w:rsidRDefault="00D05D35" w:rsidP="00D05D35">
      <w:pPr>
        <w:pStyle w:val="af5"/>
        <w:rPr>
          <w:lang w:val="en-US"/>
        </w:rPr>
      </w:pPr>
      <w:r w:rsidRPr="00FE39BC">
        <w:rPr>
          <w:lang w:val="en-US"/>
        </w:rPr>
        <w:t>);</w:t>
      </w:r>
    </w:p>
    <w:p w14:paraId="46CBCE9F" w14:textId="77777777" w:rsidR="00D05D35" w:rsidRPr="00FE39BC" w:rsidRDefault="00D05D35" w:rsidP="00D05D35">
      <w:pPr>
        <w:pStyle w:val="af5"/>
        <w:rPr>
          <w:lang w:val="en-US"/>
        </w:rPr>
      </w:pPr>
    </w:p>
    <w:p w14:paraId="13C296EF" w14:textId="77777777" w:rsidR="00D05D35" w:rsidRPr="00FE39BC" w:rsidRDefault="00D05D35" w:rsidP="00D05D35">
      <w:pPr>
        <w:pStyle w:val="af5"/>
        <w:rPr>
          <w:lang w:val="en-US"/>
        </w:rPr>
      </w:pPr>
      <w:r w:rsidRPr="00FE39BC">
        <w:rPr>
          <w:lang w:val="en-US"/>
        </w:rPr>
        <w:t xml:space="preserve">-- 4. </w:t>
      </w:r>
      <w:proofErr w:type="spellStart"/>
      <w:r w:rsidRPr="00FE39BC">
        <w:rPr>
          <w:lang w:val="en-US"/>
        </w:rPr>
        <w:t>Таблица</w:t>
      </w:r>
      <w:proofErr w:type="spellEnd"/>
      <w:r w:rsidRPr="00FE39BC">
        <w:rPr>
          <w:lang w:val="en-US"/>
        </w:rPr>
        <w:t xml:space="preserve"> </w:t>
      </w:r>
      <w:proofErr w:type="spellStart"/>
      <w:r w:rsidRPr="00FE39BC">
        <w:rPr>
          <w:lang w:val="en-US"/>
        </w:rPr>
        <w:t>элементов</w:t>
      </w:r>
      <w:proofErr w:type="spellEnd"/>
      <w:r w:rsidRPr="00FE39BC">
        <w:rPr>
          <w:lang w:val="en-US"/>
        </w:rPr>
        <w:t xml:space="preserve"> </w:t>
      </w:r>
      <w:proofErr w:type="spellStart"/>
      <w:r w:rsidRPr="00FE39BC">
        <w:rPr>
          <w:lang w:val="en-US"/>
        </w:rPr>
        <w:t>корзины</w:t>
      </w:r>
      <w:proofErr w:type="spellEnd"/>
    </w:p>
    <w:p w14:paraId="2B251B41" w14:textId="77777777" w:rsidR="00D05D35" w:rsidRPr="00FE39BC" w:rsidRDefault="00D05D35" w:rsidP="00D05D35">
      <w:pPr>
        <w:pStyle w:val="af5"/>
        <w:rPr>
          <w:lang w:val="en-US"/>
        </w:rPr>
      </w:pPr>
      <w:r w:rsidRPr="00FE39BC">
        <w:rPr>
          <w:lang w:val="en-US"/>
        </w:rPr>
        <w:t xml:space="preserve">CREATE TABLE </w:t>
      </w:r>
      <w:proofErr w:type="spellStart"/>
      <w:r w:rsidRPr="00FE39BC">
        <w:rPr>
          <w:lang w:val="en-US"/>
        </w:rPr>
        <w:t>cart_items</w:t>
      </w:r>
      <w:proofErr w:type="spellEnd"/>
      <w:r w:rsidRPr="00FE39BC">
        <w:rPr>
          <w:lang w:val="en-US"/>
        </w:rPr>
        <w:t xml:space="preserve"> (</w:t>
      </w:r>
    </w:p>
    <w:p w14:paraId="49934A94" w14:textId="77777777" w:rsidR="00D05D35" w:rsidRPr="00FE39BC" w:rsidRDefault="00D05D35" w:rsidP="00D05D35">
      <w:pPr>
        <w:pStyle w:val="af5"/>
        <w:rPr>
          <w:lang w:val="en-US"/>
        </w:rPr>
      </w:pPr>
      <w:r w:rsidRPr="00FE39BC">
        <w:rPr>
          <w:lang w:val="en-US"/>
        </w:rPr>
        <w:t xml:space="preserve">    id BIGSERIAL PRIMARY KEY,</w:t>
      </w:r>
    </w:p>
    <w:p w14:paraId="32A0F1EC" w14:textId="77777777" w:rsidR="00D05D35" w:rsidRPr="00FE39BC" w:rsidRDefault="00D05D35" w:rsidP="00D05D35">
      <w:pPr>
        <w:pStyle w:val="af5"/>
        <w:rPr>
          <w:lang w:val="en-US"/>
        </w:rPr>
      </w:pPr>
      <w:r w:rsidRPr="00FE39BC">
        <w:rPr>
          <w:lang w:val="en-US"/>
        </w:rPr>
        <w:t xml:space="preserve">    </w:t>
      </w:r>
      <w:proofErr w:type="spellStart"/>
      <w:r w:rsidRPr="00FE39BC">
        <w:rPr>
          <w:lang w:val="en-US"/>
        </w:rPr>
        <w:t>cart_id</w:t>
      </w:r>
      <w:proofErr w:type="spellEnd"/>
      <w:r w:rsidRPr="00FE39BC">
        <w:rPr>
          <w:lang w:val="en-US"/>
        </w:rPr>
        <w:t xml:space="preserve"> BIGINT NOT NULL REFERENCES carts(id) ON DELETE CASCADE,</w:t>
      </w:r>
    </w:p>
    <w:p w14:paraId="636DC2A0" w14:textId="77777777" w:rsidR="00D05D35" w:rsidRPr="00FE39BC" w:rsidRDefault="00D05D35" w:rsidP="00D05D35">
      <w:pPr>
        <w:pStyle w:val="af5"/>
        <w:rPr>
          <w:lang w:val="en-US"/>
        </w:rPr>
      </w:pPr>
      <w:r w:rsidRPr="00FE39BC">
        <w:rPr>
          <w:lang w:val="en-US"/>
        </w:rPr>
        <w:t xml:space="preserve">    </w:t>
      </w:r>
      <w:proofErr w:type="spellStart"/>
      <w:r w:rsidRPr="00FE39BC">
        <w:rPr>
          <w:lang w:val="en-US"/>
        </w:rPr>
        <w:t>product_id</w:t>
      </w:r>
      <w:proofErr w:type="spellEnd"/>
      <w:r w:rsidRPr="00FE39BC">
        <w:rPr>
          <w:lang w:val="en-US"/>
        </w:rPr>
        <w:t xml:space="preserve"> BIGINT NOT NULL REFERENCES products(id) ON DELETE RESTRICT,</w:t>
      </w:r>
    </w:p>
    <w:p w14:paraId="04D05071" w14:textId="77777777" w:rsidR="00D05D35" w:rsidRPr="00FE39BC" w:rsidRDefault="00D05D35" w:rsidP="00D05D35">
      <w:pPr>
        <w:pStyle w:val="af5"/>
        <w:rPr>
          <w:lang w:val="en-US"/>
        </w:rPr>
      </w:pPr>
      <w:r w:rsidRPr="00FE39BC">
        <w:rPr>
          <w:lang w:val="en-US"/>
        </w:rPr>
        <w:t xml:space="preserve">    quantity INTEGER NOT NULL CHECK (quantity &gt; 0)</w:t>
      </w:r>
    </w:p>
    <w:p w14:paraId="46AAAA22" w14:textId="77777777" w:rsidR="00D05D35" w:rsidRPr="00FE39BC" w:rsidRDefault="00D05D35" w:rsidP="00D05D35">
      <w:pPr>
        <w:pStyle w:val="af5"/>
      </w:pPr>
      <w:r w:rsidRPr="00FE39BC">
        <w:t>);</w:t>
      </w:r>
    </w:p>
    <w:p w14:paraId="1C4DC534" w14:textId="77777777" w:rsidR="00D05D35" w:rsidRPr="00FE39BC" w:rsidRDefault="00D05D35" w:rsidP="00D05D35">
      <w:pPr>
        <w:pStyle w:val="af5"/>
      </w:pPr>
    </w:p>
    <w:p w14:paraId="6E93101D" w14:textId="77777777" w:rsidR="00D05D35" w:rsidRPr="00FE39BC" w:rsidRDefault="00D05D35" w:rsidP="00D05D35">
      <w:pPr>
        <w:pStyle w:val="af5"/>
      </w:pPr>
      <w:r w:rsidRPr="00FE39BC">
        <w:t xml:space="preserve">-- Индекс для поиска по </w:t>
      </w:r>
      <w:r w:rsidRPr="00FE39BC">
        <w:rPr>
          <w:lang w:val="en-US"/>
        </w:rPr>
        <w:t>cart</w:t>
      </w:r>
      <w:r w:rsidRPr="00FE39BC">
        <w:t>_</w:t>
      </w:r>
      <w:r w:rsidRPr="00FE39BC">
        <w:rPr>
          <w:lang w:val="en-US"/>
        </w:rPr>
        <w:t>id</w:t>
      </w:r>
    </w:p>
    <w:p w14:paraId="1ADE1988" w14:textId="77777777" w:rsidR="00D05D35" w:rsidRPr="00FE39BC" w:rsidRDefault="00D05D35" w:rsidP="00D05D35">
      <w:pPr>
        <w:pStyle w:val="af5"/>
        <w:rPr>
          <w:lang w:val="en-US"/>
        </w:rPr>
      </w:pPr>
      <w:r w:rsidRPr="00FE39BC">
        <w:rPr>
          <w:lang w:val="en-US"/>
        </w:rPr>
        <w:t xml:space="preserve">CREATE INDEX </w:t>
      </w:r>
      <w:proofErr w:type="spellStart"/>
      <w:r w:rsidRPr="00FE39BC">
        <w:rPr>
          <w:lang w:val="en-US"/>
        </w:rPr>
        <w:t>idx_cart_items_cart_id</w:t>
      </w:r>
      <w:proofErr w:type="spellEnd"/>
      <w:r w:rsidRPr="00FE39BC">
        <w:rPr>
          <w:lang w:val="en-US"/>
        </w:rPr>
        <w:t xml:space="preserve"> ON </w:t>
      </w:r>
      <w:proofErr w:type="spellStart"/>
      <w:r w:rsidRPr="00FE39BC">
        <w:rPr>
          <w:lang w:val="en-US"/>
        </w:rPr>
        <w:t>cart_items</w:t>
      </w:r>
      <w:proofErr w:type="spellEnd"/>
      <w:r w:rsidRPr="00FE39BC">
        <w:rPr>
          <w:lang w:val="en-US"/>
        </w:rPr>
        <w:t>(</w:t>
      </w:r>
      <w:proofErr w:type="spellStart"/>
      <w:r w:rsidRPr="00FE39BC">
        <w:rPr>
          <w:lang w:val="en-US"/>
        </w:rPr>
        <w:t>cart_id</w:t>
      </w:r>
      <w:proofErr w:type="spellEnd"/>
      <w:r w:rsidRPr="00FE39BC">
        <w:rPr>
          <w:lang w:val="en-US"/>
        </w:rPr>
        <w:t>);</w:t>
      </w:r>
    </w:p>
    <w:p w14:paraId="55862696" w14:textId="77777777" w:rsidR="00D05D35" w:rsidRPr="00FE39BC" w:rsidRDefault="00D05D35" w:rsidP="00D05D35">
      <w:pPr>
        <w:pStyle w:val="af5"/>
        <w:rPr>
          <w:lang w:val="en-US"/>
        </w:rPr>
      </w:pPr>
    </w:p>
    <w:p w14:paraId="16831A77" w14:textId="77777777" w:rsidR="00D05D35" w:rsidRPr="00FE39BC" w:rsidRDefault="00D05D35" w:rsidP="00D05D35">
      <w:pPr>
        <w:pStyle w:val="af5"/>
        <w:rPr>
          <w:lang w:val="en-US"/>
        </w:rPr>
      </w:pPr>
      <w:r w:rsidRPr="00FE39BC">
        <w:rPr>
          <w:lang w:val="en-US"/>
        </w:rPr>
        <w:t xml:space="preserve">-- 5. </w:t>
      </w:r>
      <w:proofErr w:type="spellStart"/>
      <w:r w:rsidRPr="00FE39BC">
        <w:rPr>
          <w:lang w:val="en-US"/>
        </w:rPr>
        <w:t>Таблица</w:t>
      </w:r>
      <w:proofErr w:type="spellEnd"/>
      <w:r w:rsidRPr="00FE39BC">
        <w:rPr>
          <w:lang w:val="en-US"/>
        </w:rPr>
        <w:t xml:space="preserve"> </w:t>
      </w:r>
      <w:proofErr w:type="spellStart"/>
      <w:r w:rsidRPr="00FE39BC">
        <w:rPr>
          <w:lang w:val="en-US"/>
        </w:rPr>
        <w:t>заказов</w:t>
      </w:r>
      <w:proofErr w:type="spellEnd"/>
    </w:p>
    <w:p w14:paraId="3E9B1621" w14:textId="77777777" w:rsidR="00D05D35" w:rsidRPr="00FE39BC" w:rsidRDefault="00D05D35" w:rsidP="00D05D35">
      <w:pPr>
        <w:pStyle w:val="af5"/>
        <w:rPr>
          <w:lang w:val="en-US"/>
        </w:rPr>
      </w:pPr>
      <w:r w:rsidRPr="00FE39BC">
        <w:rPr>
          <w:lang w:val="en-US"/>
        </w:rPr>
        <w:t>CREATE TABLE orders (</w:t>
      </w:r>
    </w:p>
    <w:p w14:paraId="5EACD417" w14:textId="77777777" w:rsidR="00D05D35" w:rsidRPr="00FE39BC" w:rsidRDefault="00D05D35" w:rsidP="00D05D35">
      <w:pPr>
        <w:pStyle w:val="af5"/>
        <w:rPr>
          <w:lang w:val="en-US"/>
        </w:rPr>
      </w:pPr>
      <w:r w:rsidRPr="00FE39BC">
        <w:rPr>
          <w:lang w:val="en-US"/>
        </w:rPr>
        <w:t xml:space="preserve">    id BIGSERIAL PRIMARY KEY,</w:t>
      </w:r>
    </w:p>
    <w:p w14:paraId="275169F9" w14:textId="77777777" w:rsidR="00D05D35" w:rsidRPr="00FE39BC" w:rsidRDefault="00D05D35" w:rsidP="00D05D35">
      <w:pPr>
        <w:pStyle w:val="af5"/>
        <w:rPr>
          <w:lang w:val="en-US"/>
        </w:rPr>
      </w:pPr>
      <w:r w:rsidRPr="00FE39BC">
        <w:rPr>
          <w:lang w:val="en-US"/>
        </w:rPr>
        <w:t xml:space="preserve">    </w:t>
      </w:r>
      <w:proofErr w:type="spellStart"/>
      <w:r w:rsidRPr="00FE39BC">
        <w:rPr>
          <w:lang w:val="en-US"/>
        </w:rPr>
        <w:t>user_id</w:t>
      </w:r>
      <w:proofErr w:type="spellEnd"/>
      <w:r w:rsidRPr="00FE39BC">
        <w:rPr>
          <w:lang w:val="en-US"/>
        </w:rPr>
        <w:t xml:space="preserve"> BIGINT NOT NULL REFERENCES users(id) ON DELETE CASCADE,</w:t>
      </w:r>
    </w:p>
    <w:p w14:paraId="795B3358" w14:textId="77777777" w:rsidR="00D05D35" w:rsidRPr="00FE39BC" w:rsidRDefault="00D05D35" w:rsidP="00D05D35">
      <w:pPr>
        <w:pStyle w:val="af5"/>
        <w:rPr>
          <w:lang w:val="en-US"/>
        </w:rPr>
      </w:pPr>
      <w:r w:rsidRPr="00FE39BC">
        <w:rPr>
          <w:lang w:val="en-US"/>
        </w:rPr>
        <w:t xml:space="preserve">    </w:t>
      </w:r>
      <w:proofErr w:type="spellStart"/>
      <w:r w:rsidRPr="00FE39BC">
        <w:rPr>
          <w:lang w:val="en-US"/>
        </w:rPr>
        <w:t>total_price</w:t>
      </w:r>
      <w:proofErr w:type="spellEnd"/>
      <w:r w:rsidRPr="00FE39BC">
        <w:rPr>
          <w:lang w:val="en-US"/>
        </w:rPr>
        <w:t xml:space="preserve"> NUMERIC(19, 2) NOT NULL CHECK (</w:t>
      </w:r>
      <w:proofErr w:type="spellStart"/>
      <w:r w:rsidRPr="00FE39BC">
        <w:rPr>
          <w:lang w:val="en-US"/>
        </w:rPr>
        <w:t>total_price</w:t>
      </w:r>
      <w:proofErr w:type="spellEnd"/>
      <w:r w:rsidRPr="00FE39BC">
        <w:rPr>
          <w:lang w:val="en-US"/>
        </w:rPr>
        <w:t xml:space="preserve"> &gt;= 0),</w:t>
      </w:r>
    </w:p>
    <w:p w14:paraId="3ACDB885" w14:textId="77777777" w:rsidR="00D05D35" w:rsidRPr="00FE39BC" w:rsidRDefault="00D05D35" w:rsidP="00D05D35">
      <w:pPr>
        <w:pStyle w:val="af5"/>
        <w:rPr>
          <w:lang w:val="en-US"/>
        </w:rPr>
      </w:pPr>
      <w:r w:rsidRPr="00FE39BC">
        <w:rPr>
          <w:lang w:val="en-US"/>
        </w:rPr>
        <w:t xml:space="preserve">    </w:t>
      </w:r>
      <w:proofErr w:type="spellStart"/>
      <w:r w:rsidRPr="00FE39BC">
        <w:rPr>
          <w:lang w:val="en-US"/>
        </w:rPr>
        <w:t>order_date</w:t>
      </w:r>
      <w:proofErr w:type="spellEnd"/>
      <w:r w:rsidRPr="00FE39BC">
        <w:rPr>
          <w:lang w:val="en-US"/>
        </w:rPr>
        <w:t xml:space="preserve"> TIMESTAMP NOT NULL DEFAULT NOW()</w:t>
      </w:r>
    </w:p>
    <w:p w14:paraId="012CA268" w14:textId="77777777" w:rsidR="00D05D35" w:rsidRPr="00FE39BC" w:rsidRDefault="00D05D35" w:rsidP="00D05D35">
      <w:pPr>
        <w:pStyle w:val="af5"/>
        <w:rPr>
          <w:lang w:val="en-US"/>
        </w:rPr>
      </w:pPr>
      <w:r w:rsidRPr="00FE39BC">
        <w:rPr>
          <w:lang w:val="en-US"/>
        </w:rPr>
        <w:t>);</w:t>
      </w:r>
    </w:p>
    <w:p w14:paraId="285F2C53" w14:textId="77777777" w:rsidR="00D05D35" w:rsidRPr="00FE39BC" w:rsidRDefault="00D05D35" w:rsidP="00D05D35">
      <w:pPr>
        <w:pStyle w:val="af5"/>
        <w:rPr>
          <w:lang w:val="en-US"/>
        </w:rPr>
      </w:pPr>
    </w:p>
    <w:p w14:paraId="66343D00" w14:textId="77777777" w:rsidR="00D05D35" w:rsidRPr="00FE39BC" w:rsidRDefault="00D05D35" w:rsidP="00D05D35">
      <w:pPr>
        <w:pStyle w:val="af5"/>
        <w:rPr>
          <w:lang w:val="en-US"/>
        </w:rPr>
      </w:pPr>
      <w:r w:rsidRPr="00FE39BC">
        <w:rPr>
          <w:lang w:val="en-US"/>
        </w:rPr>
        <w:t xml:space="preserve">-- 6. </w:t>
      </w:r>
      <w:proofErr w:type="spellStart"/>
      <w:r w:rsidRPr="00FE39BC">
        <w:rPr>
          <w:lang w:val="en-US"/>
        </w:rPr>
        <w:t>Таблица</w:t>
      </w:r>
      <w:proofErr w:type="spellEnd"/>
      <w:r w:rsidRPr="00FE39BC">
        <w:rPr>
          <w:lang w:val="en-US"/>
        </w:rPr>
        <w:t xml:space="preserve"> </w:t>
      </w:r>
      <w:proofErr w:type="spellStart"/>
      <w:r w:rsidRPr="00FE39BC">
        <w:rPr>
          <w:lang w:val="en-US"/>
        </w:rPr>
        <w:t>элементов</w:t>
      </w:r>
      <w:proofErr w:type="spellEnd"/>
      <w:r w:rsidRPr="00FE39BC">
        <w:rPr>
          <w:lang w:val="en-US"/>
        </w:rPr>
        <w:t xml:space="preserve"> </w:t>
      </w:r>
      <w:proofErr w:type="spellStart"/>
      <w:r w:rsidRPr="00FE39BC">
        <w:rPr>
          <w:lang w:val="en-US"/>
        </w:rPr>
        <w:t>заказа</w:t>
      </w:r>
      <w:proofErr w:type="spellEnd"/>
    </w:p>
    <w:p w14:paraId="7D150DF6" w14:textId="77777777" w:rsidR="00D05D35" w:rsidRPr="00FE39BC" w:rsidRDefault="00D05D35" w:rsidP="00D05D35">
      <w:pPr>
        <w:pStyle w:val="af5"/>
        <w:rPr>
          <w:lang w:val="en-US"/>
        </w:rPr>
      </w:pPr>
      <w:r w:rsidRPr="00FE39BC">
        <w:rPr>
          <w:lang w:val="en-US"/>
        </w:rPr>
        <w:t xml:space="preserve">CREATE TABLE </w:t>
      </w:r>
      <w:proofErr w:type="spellStart"/>
      <w:r w:rsidRPr="00FE39BC">
        <w:rPr>
          <w:lang w:val="en-US"/>
        </w:rPr>
        <w:t>order_items</w:t>
      </w:r>
      <w:proofErr w:type="spellEnd"/>
      <w:r w:rsidRPr="00FE39BC">
        <w:rPr>
          <w:lang w:val="en-US"/>
        </w:rPr>
        <w:t xml:space="preserve"> (</w:t>
      </w:r>
    </w:p>
    <w:p w14:paraId="2BC5A089" w14:textId="77777777" w:rsidR="00D05D35" w:rsidRPr="00FE39BC" w:rsidRDefault="00D05D35" w:rsidP="00D05D35">
      <w:pPr>
        <w:pStyle w:val="af5"/>
        <w:rPr>
          <w:lang w:val="en-US"/>
        </w:rPr>
      </w:pPr>
      <w:r w:rsidRPr="00FE39BC">
        <w:rPr>
          <w:lang w:val="en-US"/>
        </w:rPr>
        <w:t xml:space="preserve">    id BIGSERIAL PRIMARY KEY,</w:t>
      </w:r>
    </w:p>
    <w:p w14:paraId="57AC7F82" w14:textId="77777777" w:rsidR="00D05D35" w:rsidRPr="00FE39BC" w:rsidRDefault="00D05D35" w:rsidP="00D05D35">
      <w:pPr>
        <w:pStyle w:val="af5"/>
        <w:rPr>
          <w:lang w:val="en-US"/>
        </w:rPr>
      </w:pPr>
      <w:r w:rsidRPr="00FE39BC">
        <w:rPr>
          <w:lang w:val="en-US"/>
        </w:rPr>
        <w:t xml:space="preserve">    </w:t>
      </w:r>
      <w:proofErr w:type="spellStart"/>
      <w:r w:rsidRPr="00FE39BC">
        <w:rPr>
          <w:lang w:val="en-US"/>
        </w:rPr>
        <w:t>order_id</w:t>
      </w:r>
      <w:proofErr w:type="spellEnd"/>
      <w:r w:rsidRPr="00FE39BC">
        <w:rPr>
          <w:lang w:val="en-US"/>
        </w:rPr>
        <w:t xml:space="preserve"> BIGINT NOT NULL REFERENCES orders(id) ON DELETE CASCADE,</w:t>
      </w:r>
    </w:p>
    <w:p w14:paraId="0FA492F8" w14:textId="77777777" w:rsidR="00D05D35" w:rsidRPr="00FE39BC" w:rsidRDefault="00D05D35" w:rsidP="00D05D35">
      <w:pPr>
        <w:pStyle w:val="af5"/>
        <w:rPr>
          <w:lang w:val="en-US"/>
        </w:rPr>
      </w:pPr>
      <w:r w:rsidRPr="00FE39BC">
        <w:rPr>
          <w:lang w:val="en-US"/>
        </w:rPr>
        <w:t xml:space="preserve">    </w:t>
      </w:r>
      <w:proofErr w:type="spellStart"/>
      <w:r w:rsidRPr="00FE39BC">
        <w:rPr>
          <w:lang w:val="en-US"/>
        </w:rPr>
        <w:t>product_id</w:t>
      </w:r>
      <w:proofErr w:type="spellEnd"/>
      <w:r w:rsidRPr="00FE39BC">
        <w:rPr>
          <w:lang w:val="en-US"/>
        </w:rPr>
        <w:t xml:space="preserve"> BIGINT NOT NULL REFERENCES products(id) ON DELETE RESTRICT,</w:t>
      </w:r>
    </w:p>
    <w:p w14:paraId="37A6E76C" w14:textId="77777777" w:rsidR="00D05D35" w:rsidRPr="00FE39BC" w:rsidRDefault="00D05D35" w:rsidP="00D05D35">
      <w:pPr>
        <w:pStyle w:val="af5"/>
        <w:rPr>
          <w:lang w:val="en-US"/>
        </w:rPr>
      </w:pPr>
      <w:r w:rsidRPr="00FE39BC">
        <w:rPr>
          <w:lang w:val="en-US"/>
        </w:rPr>
        <w:t xml:space="preserve">    quantity INTEGER NOT NULL CHECK (quantity &gt; 0),</w:t>
      </w:r>
    </w:p>
    <w:p w14:paraId="1908DDF9" w14:textId="77777777" w:rsidR="00D05D35" w:rsidRPr="00FE39BC" w:rsidRDefault="00D05D35" w:rsidP="00D05D35">
      <w:pPr>
        <w:pStyle w:val="af5"/>
        <w:rPr>
          <w:lang w:val="en-US"/>
        </w:rPr>
      </w:pPr>
      <w:r w:rsidRPr="00FE39BC">
        <w:rPr>
          <w:lang w:val="en-US"/>
        </w:rPr>
        <w:t xml:space="preserve">    </w:t>
      </w:r>
      <w:proofErr w:type="spellStart"/>
      <w:r w:rsidRPr="00FE39BC">
        <w:rPr>
          <w:lang w:val="en-US"/>
        </w:rPr>
        <w:t>price_at_time</w:t>
      </w:r>
      <w:proofErr w:type="spellEnd"/>
      <w:r w:rsidRPr="00FE39BC">
        <w:rPr>
          <w:lang w:val="en-US"/>
        </w:rPr>
        <w:t xml:space="preserve"> NUMERIC(19, 2) NOT NULL CHECK (</w:t>
      </w:r>
      <w:proofErr w:type="spellStart"/>
      <w:r w:rsidRPr="00FE39BC">
        <w:rPr>
          <w:lang w:val="en-US"/>
        </w:rPr>
        <w:t>price_at_time</w:t>
      </w:r>
      <w:proofErr w:type="spellEnd"/>
      <w:r w:rsidRPr="00FE39BC">
        <w:rPr>
          <w:lang w:val="en-US"/>
        </w:rPr>
        <w:t xml:space="preserve"> &gt;= 0)</w:t>
      </w:r>
    </w:p>
    <w:p w14:paraId="043854BB" w14:textId="77777777" w:rsidR="00D05D35" w:rsidRDefault="00D05D35" w:rsidP="00D05D35">
      <w:pPr>
        <w:pStyle w:val="af5"/>
        <w:rPr>
          <w:lang w:val="en-US"/>
        </w:rPr>
      </w:pPr>
      <w:r w:rsidRPr="00FE39BC">
        <w:rPr>
          <w:lang w:val="en-US"/>
        </w:rPr>
        <w:t>);</w:t>
      </w:r>
    </w:p>
    <w:p w14:paraId="7DA84194" w14:textId="77777777" w:rsidR="00D05D35" w:rsidRPr="00D05D35" w:rsidRDefault="00D05D35" w:rsidP="00D05D35">
      <w:pPr>
        <w:pStyle w:val="12"/>
        <w:spacing w:after="480"/>
        <w:rPr>
          <w:lang w:val="en-US"/>
        </w:rPr>
      </w:pPr>
    </w:p>
    <w:p w14:paraId="29E501B8" w14:textId="77777777" w:rsidR="00162573" w:rsidRPr="007D37DD" w:rsidRDefault="00162573" w:rsidP="009D6894">
      <w:pPr>
        <w:ind w:firstLine="0"/>
        <w:rPr>
          <w:noProof/>
        </w:rPr>
      </w:pPr>
    </w:p>
    <w:sectPr w:rsidR="00162573" w:rsidRPr="007D37DD" w:rsidSect="005614B6">
      <w:headerReference w:type="default" r:id="rId26"/>
      <w:headerReference w:type="first" r:id="rId2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FF2598" w14:textId="77777777" w:rsidR="00B37680" w:rsidRDefault="00B37680" w:rsidP="0029307C">
      <w:pPr>
        <w:spacing w:line="240" w:lineRule="auto"/>
      </w:pPr>
      <w:r>
        <w:separator/>
      </w:r>
    </w:p>
  </w:endnote>
  <w:endnote w:type="continuationSeparator" w:id="0">
    <w:p w14:paraId="55FF43FD" w14:textId="77777777" w:rsidR="00B37680" w:rsidRDefault="00B37680" w:rsidP="002930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ejaVu Sans">
    <w:altName w:val="Calibri"/>
    <w:charset w:val="CC"/>
    <w:family w:val="swiss"/>
    <w:pitch w:val="variable"/>
    <w:sig w:usb0="E7002EFF" w:usb1="D200FDFF" w:usb2="0A246029" w:usb3="00000000" w:csb0="000001FF" w:csb1="00000000"/>
  </w:font>
  <w:font w:name="font266">
    <w:altName w:val="Times New Roman"/>
    <w:charset w:val="00"/>
    <w:family w:val="auto"/>
    <w:pitch w:val="variable"/>
  </w:font>
  <w:font w:name="TimesNewRoman,Bold">
    <w:altName w:val="Times New Roman"/>
    <w:panose1 w:val="00000000000000000000"/>
    <w:charset w:val="CC"/>
    <w:family w:val="auto"/>
    <w:notTrueType/>
    <w:pitch w:val="default"/>
    <w:sig w:usb0="00000203" w:usb1="08070000" w:usb2="00000010" w:usb3="00000000" w:csb0="00020005"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9E3D8E" w14:textId="77777777" w:rsidR="00B37680" w:rsidRDefault="00B37680" w:rsidP="0029307C">
      <w:pPr>
        <w:spacing w:line="240" w:lineRule="auto"/>
      </w:pPr>
      <w:r>
        <w:separator/>
      </w:r>
    </w:p>
  </w:footnote>
  <w:footnote w:type="continuationSeparator" w:id="0">
    <w:p w14:paraId="06FFD79D" w14:textId="77777777" w:rsidR="00B37680" w:rsidRDefault="00B37680" w:rsidP="002930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5696250"/>
      <w:docPartObj>
        <w:docPartGallery w:val="Page Numbers (Top of Page)"/>
        <w:docPartUnique/>
      </w:docPartObj>
    </w:sdtPr>
    <w:sdtContent>
      <w:p w14:paraId="4F3ED4D9" w14:textId="77777777" w:rsidR="005614B6" w:rsidRDefault="005614B6" w:rsidP="006636CC">
        <w:pPr>
          <w:pStyle w:val="a7"/>
          <w:ind w:firstLine="0"/>
          <w:jc w:val="center"/>
        </w:pPr>
        <w:r>
          <w:fldChar w:fldCharType="begin"/>
        </w:r>
        <w:r>
          <w:instrText>PAGE   \* MERGEFORMAT</w:instrText>
        </w:r>
        <w:r>
          <w:fldChar w:fldCharType="separate"/>
        </w:r>
        <w:r>
          <w:t>2</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4D0C2" w14:textId="77777777" w:rsidR="0029307C" w:rsidRDefault="0029307C" w:rsidP="005614B6">
    <w:pPr>
      <w:pStyle w:val="a7"/>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099D"/>
    <w:multiLevelType w:val="hybridMultilevel"/>
    <w:tmpl w:val="15D043DC"/>
    <w:lvl w:ilvl="0" w:tplc="34B4629E">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06C6465"/>
    <w:multiLevelType w:val="hybridMultilevel"/>
    <w:tmpl w:val="763A2ABA"/>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1216AEE"/>
    <w:multiLevelType w:val="hybridMultilevel"/>
    <w:tmpl w:val="DC60CF72"/>
    <w:lvl w:ilvl="0" w:tplc="04190011">
      <w:start w:val="1"/>
      <w:numFmt w:val="decimal"/>
      <w:lvlText w:val="%1)"/>
      <w:lvlJc w:val="left"/>
      <w:pPr>
        <w:ind w:left="720" w:hanging="360"/>
      </w:p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1874018"/>
    <w:multiLevelType w:val="hybridMultilevel"/>
    <w:tmpl w:val="2CD435C6"/>
    <w:lvl w:ilvl="0" w:tplc="F1F017E2">
      <w:start w:val="1"/>
      <w:numFmt w:val="bullet"/>
      <w:lvlText w:val=""/>
      <w:lvlJc w:val="left"/>
      <w:pPr>
        <w:ind w:left="1429" w:hanging="360"/>
      </w:pPr>
      <w:rPr>
        <w:rFonts w:ascii="Symbol" w:hAnsi="Symbol" w:hint="default"/>
      </w:rPr>
    </w:lvl>
    <w:lvl w:ilvl="1" w:tplc="1C2E687A">
      <w:numFmt w:val="bullet"/>
      <w:lvlText w:val="•"/>
      <w:lvlJc w:val="left"/>
      <w:pPr>
        <w:ind w:left="2149" w:hanging="360"/>
      </w:pPr>
      <w:rPr>
        <w:rFonts w:ascii="Times New Roman" w:eastAsiaTheme="minorHAnsi" w:hAnsi="Times New Roman" w:cs="Times New Roman"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1FB187A"/>
    <w:multiLevelType w:val="hybridMultilevel"/>
    <w:tmpl w:val="55A0350E"/>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2424C07"/>
    <w:multiLevelType w:val="hybridMultilevel"/>
    <w:tmpl w:val="4420CFA2"/>
    <w:lvl w:ilvl="0" w:tplc="04190011">
      <w:start w:val="1"/>
      <w:numFmt w:val="decimal"/>
      <w:lvlText w:val="%1)"/>
      <w:lvlJc w:val="left"/>
      <w:pPr>
        <w:ind w:left="1778" w:hanging="360"/>
      </w:pPr>
      <w:rPr>
        <w:rFonts w:hint="default"/>
      </w:rPr>
    </w:lvl>
    <w:lvl w:ilvl="1" w:tplc="FFFFFFFF" w:tentative="1">
      <w:start w:val="1"/>
      <w:numFmt w:val="bullet"/>
      <w:lvlText w:val="o"/>
      <w:lvlJc w:val="left"/>
      <w:pPr>
        <w:ind w:left="2498" w:hanging="360"/>
      </w:pPr>
      <w:rPr>
        <w:rFonts w:ascii="Courier New" w:hAnsi="Courier New" w:cs="Courier New" w:hint="default"/>
      </w:rPr>
    </w:lvl>
    <w:lvl w:ilvl="2" w:tplc="FFFFFFFF" w:tentative="1">
      <w:start w:val="1"/>
      <w:numFmt w:val="bullet"/>
      <w:lvlText w:val=""/>
      <w:lvlJc w:val="left"/>
      <w:pPr>
        <w:ind w:left="3218" w:hanging="360"/>
      </w:pPr>
      <w:rPr>
        <w:rFonts w:ascii="Wingdings" w:hAnsi="Wingdings" w:hint="default"/>
      </w:rPr>
    </w:lvl>
    <w:lvl w:ilvl="3" w:tplc="FFFFFFFF" w:tentative="1">
      <w:start w:val="1"/>
      <w:numFmt w:val="bullet"/>
      <w:lvlText w:val=""/>
      <w:lvlJc w:val="left"/>
      <w:pPr>
        <w:ind w:left="3938" w:hanging="360"/>
      </w:pPr>
      <w:rPr>
        <w:rFonts w:ascii="Symbol" w:hAnsi="Symbol" w:hint="default"/>
      </w:rPr>
    </w:lvl>
    <w:lvl w:ilvl="4" w:tplc="FFFFFFFF" w:tentative="1">
      <w:start w:val="1"/>
      <w:numFmt w:val="bullet"/>
      <w:lvlText w:val="o"/>
      <w:lvlJc w:val="left"/>
      <w:pPr>
        <w:ind w:left="4658" w:hanging="360"/>
      </w:pPr>
      <w:rPr>
        <w:rFonts w:ascii="Courier New" w:hAnsi="Courier New" w:cs="Courier New" w:hint="default"/>
      </w:rPr>
    </w:lvl>
    <w:lvl w:ilvl="5" w:tplc="FFFFFFFF" w:tentative="1">
      <w:start w:val="1"/>
      <w:numFmt w:val="bullet"/>
      <w:lvlText w:val=""/>
      <w:lvlJc w:val="left"/>
      <w:pPr>
        <w:ind w:left="5378" w:hanging="360"/>
      </w:pPr>
      <w:rPr>
        <w:rFonts w:ascii="Wingdings" w:hAnsi="Wingdings" w:hint="default"/>
      </w:rPr>
    </w:lvl>
    <w:lvl w:ilvl="6" w:tplc="FFFFFFFF" w:tentative="1">
      <w:start w:val="1"/>
      <w:numFmt w:val="bullet"/>
      <w:lvlText w:val=""/>
      <w:lvlJc w:val="left"/>
      <w:pPr>
        <w:ind w:left="6098" w:hanging="360"/>
      </w:pPr>
      <w:rPr>
        <w:rFonts w:ascii="Symbol" w:hAnsi="Symbol" w:hint="default"/>
      </w:rPr>
    </w:lvl>
    <w:lvl w:ilvl="7" w:tplc="FFFFFFFF" w:tentative="1">
      <w:start w:val="1"/>
      <w:numFmt w:val="bullet"/>
      <w:lvlText w:val="o"/>
      <w:lvlJc w:val="left"/>
      <w:pPr>
        <w:ind w:left="6818" w:hanging="360"/>
      </w:pPr>
      <w:rPr>
        <w:rFonts w:ascii="Courier New" w:hAnsi="Courier New" w:cs="Courier New" w:hint="default"/>
      </w:rPr>
    </w:lvl>
    <w:lvl w:ilvl="8" w:tplc="FFFFFFFF" w:tentative="1">
      <w:start w:val="1"/>
      <w:numFmt w:val="bullet"/>
      <w:lvlText w:val=""/>
      <w:lvlJc w:val="left"/>
      <w:pPr>
        <w:ind w:left="7538" w:hanging="360"/>
      </w:pPr>
      <w:rPr>
        <w:rFonts w:ascii="Wingdings" w:hAnsi="Wingdings" w:hint="default"/>
      </w:rPr>
    </w:lvl>
  </w:abstractNum>
  <w:abstractNum w:abstractNumId="6" w15:restartNumberingAfterBreak="0">
    <w:nsid w:val="03B55ED6"/>
    <w:multiLevelType w:val="multilevel"/>
    <w:tmpl w:val="FA2A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3C32C8"/>
    <w:multiLevelType w:val="hybridMultilevel"/>
    <w:tmpl w:val="C834EBB8"/>
    <w:lvl w:ilvl="0" w:tplc="04190011">
      <w:start w:val="1"/>
      <w:numFmt w:val="decimal"/>
      <w:lvlText w:val="%1)"/>
      <w:lvlJc w:val="left"/>
      <w:pPr>
        <w:ind w:left="1778" w:hanging="360"/>
      </w:p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8" w15:restartNumberingAfterBreak="0">
    <w:nsid w:val="04735BE7"/>
    <w:multiLevelType w:val="hybridMultilevel"/>
    <w:tmpl w:val="E1DC6444"/>
    <w:lvl w:ilvl="0" w:tplc="04190011">
      <w:start w:val="1"/>
      <w:numFmt w:val="decimal"/>
      <w:lvlText w:val="%1)"/>
      <w:lvlJc w:val="left"/>
      <w:pPr>
        <w:ind w:left="1778" w:hanging="360"/>
      </w:pPr>
      <w:rPr>
        <w:rFonts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9" w15:restartNumberingAfterBreak="0">
    <w:nsid w:val="06BA4BA7"/>
    <w:multiLevelType w:val="multilevel"/>
    <w:tmpl w:val="007C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7FE5271"/>
    <w:multiLevelType w:val="hybridMultilevel"/>
    <w:tmpl w:val="BFB876AE"/>
    <w:lvl w:ilvl="0" w:tplc="34B462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086E24FA"/>
    <w:multiLevelType w:val="hybridMultilevel"/>
    <w:tmpl w:val="8892B29C"/>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08B067F1"/>
    <w:multiLevelType w:val="multilevel"/>
    <w:tmpl w:val="C7CA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4D788D"/>
    <w:multiLevelType w:val="hybridMultilevel"/>
    <w:tmpl w:val="2042F8D8"/>
    <w:lvl w:ilvl="0" w:tplc="F1F017E2">
      <w:start w:val="1"/>
      <w:numFmt w:val="bullet"/>
      <w:lvlText w:val=""/>
      <w:lvlJc w:val="left"/>
      <w:pPr>
        <w:ind w:left="1429" w:hanging="360"/>
      </w:pPr>
      <w:rPr>
        <w:rFonts w:ascii="Symbol" w:hAnsi="Symbol" w:hint="default"/>
      </w:rPr>
    </w:lvl>
    <w:lvl w:ilvl="1" w:tplc="04190011">
      <w:start w:val="1"/>
      <w:numFmt w:val="decimal"/>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09577ECF"/>
    <w:multiLevelType w:val="hybridMultilevel"/>
    <w:tmpl w:val="1E6A2564"/>
    <w:lvl w:ilvl="0" w:tplc="90741B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09CE61C4"/>
    <w:multiLevelType w:val="hybridMultilevel"/>
    <w:tmpl w:val="C2E66532"/>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0A2B399E"/>
    <w:multiLevelType w:val="multilevel"/>
    <w:tmpl w:val="3956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E7C5A00"/>
    <w:multiLevelType w:val="hybridMultilevel"/>
    <w:tmpl w:val="1B282170"/>
    <w:lvl w:ilvl="0" w:tplc="04190011">
      <w:start w:val="1"/>
      <w:numFmt w:val="decimal"/>
      <w:lvlText w:val="%1)"/>
      <w:lvlJc w:val="left"/>
      <w:pPr>
        <w:ind w:left="1778" w:hanging="360"/>
      </w:p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8" w15:restartNumberingAfterBreak="0">
    <w:nsid w:val="1250400D"/>
    <w:multiLevelType w:val="multilevel"/>
    <w:tmpl w:val="0064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4BD585D"/>
    <w:multiLevelType w:val="hybridMultilevel"/>
    <w:tmpl w:val="B7CEC724"/>
    <w:lvl w:ilvl="0" w:tplc="04190011">
      <w:start w:val="1"/>
      <w:numFmt w:val="decimal"/>
      <w:lvlText w:val="%1)"/>
      <w:lvlJc w:val="left"/>
      <w:pPr>
        <w:ind w:left="1778" w:hanging="360"/>
      </w:pPr>
      <w:rPr>
        <w:rFonts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20" w15:restartNumberingAfterBreak="0">
    <w:nsid w:val="14BE656E"/>
    <w:multiLevelType w:val="multilevel"/>
    <w:tmpl w:val="E012CF96"/>
    <w:lvl w:ilvl="0">
      <w:start w:val="1"/>
      <w:numFmt w:val="bullet"/>
      <w:lvlText w:val=""/>
      <w:lvlJc w:val="left"/>
      <w:pPr>
        <w:tabs>
          <w:tab w:val="num" w:pos="710"/>
        </w:tabs>
        <w:ind w:left="1" w:firstLine="709"/>
      </w:pPr>
      <w:rPr>
        <w:rFonts w:ascii="Symbol" w:hAnsi="Symbol" w:hint="default"/>
        <w:color w:val="auto"/>
      </w:rPr>
    </w:lvl>
    <w:lvl w:ilvl="1">
      <w:start w:val="1"/>
      <w:numFmt w:val="decimal"/>
      <w:lvlText w:val="%2)"/>
      <w:lvlJc w:val="left"/>
      <w:pPr>
        <w:ind w:left="1" w:firstLine="1418"/>
      </w:pPr>
      <w:rPr>
        <w:rFonts w:hint="default"/>
      </w:rPr>
    </w:lvl>
    <w:lvl w:ilvl="2">
      <w:start w:val="1"/>
      <w:numFmt w:val="lowerRoman"/>
      <w:lvlText w:val="%3)"/>
      <w:lvlJc w:val="left"/>
      <w:pPr>
        <w:ind w:left="1081" w:hanging="360"/>
      </w:pPr>
      <w:rPr>
        <w:rFonts w:hint="default"/>
      </w:rPr>
    </w:lvl>
    <w:lvl w:ilvl="3">
      <w:start w:val="1"/>
      <w:numFmt w:val="decimal"/>
      <w:lvlText w:val="(%4)"/>
      <w:lvlJc w:val="left"/>
      <w:pPr>
        <w:ind w:left="1441" w:hanging="360"/>
      </w:pPr>
      <w:rPr>
        <w:rFonts w:hint="default"/>
      </w:rPr>
    </w:lvl>
    <w:lvl w:ilvl="4">
      <w:start w:val="1"/>
      <w:numFmt w:val="lowerLetter"/>
      <w:lvlText w:val="(%5)"/>
      <w:lvlJc w:val="left"/>
      <w:pPr>
        <w:ind w:left="1801" w:hanging="360"/>
      </w:pPr>
      <w:rPr>
        <w:rFonts w:hint="default"/>
      </w:rPr>
    </w:lvl>
    <w:lvl w:ilvl="5">
      <w:start w:val="1"/>
      <w:numFmt w:val="lowerRoman"/>
      <w:lvlText w:val="(%6)"/>
      <w:lvlJc w:val="left"/>
      <w:pPr>
        <w:ind w:left="2161" w:hanging="360"/>
      </w:pPr>
      <w:rPr>
        <w:rFonts w:hint="default"/>
      </w:rPr>
    </w:lvl>
    <w:lvl w:ilvl="6">
      <w:start w:val="1"/>
      <w:numFmt w:val="decimal"/>
      <w:lvlText w:val="%7."/>
      <w:lvlJc w:val="left"/>
      <w:pPr>
        <w:ind w:left="2521" w:hanging="360"/>
      </w:pPr>
      <w:rPr>
        <w:rFonts w:hint="default"/>
      </w:rPr>
    </w:lvl>
    <w:lvl w:ilvl="7">
      <w:start w:val="1"/>
      <w:numFmt w:val="lowerLetter"/>
      <w:lvlText w:val="%8."/>
      <w:lvlJc w:val="left"/>
      <w:pPr>
        <w:ind w:left="2881" w:hanging="360"/>
      </w:pPr>
      <w:rPr>
        <w:rFonts w:hint="default"/>
      </w:rPr>
    </w:lvl>
    <w:lvl w:ilvl="8">
      <w:start w:val="1"/>
      <w:numFmt w:val="lowerRoman"/>
      <w:lvlText w:val="%9."/>
      <w:lvlJc w:val="left"/>
      <w:pPr>
        <w:ind w:left="3241" w:hanging="360"/>
      </w:pPr>
      <w:rPr>
        <w:rFonts w:hint="default"/>
      </w:rPr>
    </w:lvl>
  </w:abstractNum>
  <w:abstractNum w:abstractNumId="21" w15:restartNumberingAfterBreak="0">
    <w:nsid w:val="177D3A3F"/>
    <w:multiLevelType w:val="hybridMultilevel"/>
    <w:tmpl w:val="A51CB7C8"/>
    <w:lvl w:ilvl="0" w:tplc="AB347A88">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178169D4"/>
    <w:multiLevelType w:val="hybridMultilevel"/>
    <w:tmpl w:val="6E9CD5B2"/>
    <w:lvl w:ilvl="0" w:tplc="04190011">
      <w:start w:val="1"/>
      <w:numFmt w:val="decimal"/>
      <w:lvlText w:val="%1)"/>
      <w:lvlJc w:val="left"/>
      <w:pPr>
        <w:ind w:left="1778" w:hanging="360"/>
      </w:p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23" w15:restartNumberingAfterBreak="0">
    <w:nsid w:val="192E2530"/>
    <w:multiLevelType w:val="hybridMultilevel"/>
    <w:tmpl w:val="D5129854"/>
    <w:lvl w:ilvl="0" w:tplc="90741B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19655DD7"/>
    <w:multiLevelType w:val="hybridMultilevel"/>
    <w:tmpl w:val="9774E0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19FE568E"/>
    <w:multiLevelType w:val="hybridMultilevel"/>
    <w:tmpl w:val="A230B7EE"/>
    <w:lvl w:ilvl="0" w:tplc="34B462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1A3465F3"/>
    <w:multiLevelType w:val="hybridMultilevel"/>
    <w:tmpl w:val="352E9412"/>
    <w:lvl w:ilvl="0" w:tplc="04190011">
      <w:start w:val="1"/>
      <w:numFmt w:val="decimal"/>
      <w:lvlText w:val="%1)"/>
      <w:lvlJc w:val="left"/>
      <w:pPr>
        <w:ind w:left="1778" w:hanging="360"/>
      </w:pPr>
      <w:rPr>
        <w:rFonts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27" w15:restartNumberingAfterBreak="0">
    <w:nsid w:val="1C2C04C9"/>
    <w:multiLevelType w:val="hybridMultilevel"/>
    <w:tmpl w:val="638A3F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2021551F"/>
    <w:multiLevelType w:val="hybridMultilevel"/>
    <w:tmpl w:val="54BE6ECA"/>
    <w:lvl w:ilvl="0" w:tplc="F1F017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20615140"/>
    <w:multiLevelType w:val="hybridMultilevel"/>
    <w:tmpl w:val="7C80C6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22455B58"/>
    <w:multiLevelType w:val="hybridMultilevel"/>
    <w:tmpl w:val="1CCE89EA"/>
    <w:lvl w:ilvl="0" w:tplc="04190011">
      <w:start w:val="1"/>
      <w:numFmt w:val="decimal"/>
      <w:lvlText w:val="%1)"/>
      <w:lvlJc w:val="left"/>
      <w:pPr>
        <w:ind w:left="720" w:hanging="360"/>
      </w:p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22554B27"/>
    <w:multiLevelType w:val="hybridMultilevel"/>
    <w:tmpl w:val="A51CB1F8"/>
    <w:lvl w:ilvl="0" w:tplc="F1F017E2">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2" w15:restartNumberingAfterBreak="0">
    <w:nsid w:val="24DE117C"/>
    <w:multiLevelType w:val="hybridMultilevel"/>
    <w:tmpl w:val="07C8D8B0"/>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26B07543"/>
    <w:multiLevelType w:val="hybridMultilevel"/>
    <w:tmpl w:val="CB088EF2"/>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27523426"/>
    <w:multiLevelType w:val="hybridMultilevel"/>
    <w:tmpl w:val="3888197C"/>
    <w:lvl w:ilvl="0" w:tplc="04190011">
      <w:start w:val="1"/>
      <w:numFmt w:val="decimal"/>
      <w:lvlText w:val="%1)"/>
      <w:lvlJc w:val="left"/>
      <w:pPr>
        <w:ind w:left="1778" w:hanging="360"/>
      </w:pPr>
      <w:rPr>
        <w:rFonts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35" w15:restartNumberingAfterBreak="0">
    <w:nsid w:val="28241FD7"/>
    <w:multiLevelType w:val="multilevel"/>
    <w:tmpl w:val="6C58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8FB6060"/>
    <w:multiLevelType w:val="hybridMultilevel"/>
    <w:tmpl w:val="1FCA066C"/>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2A9F58E8"/>
    <w:multiLevelType w:val="hybridMultilevel"/>
    <w:tmpl w:val="00028A8E"/>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2BBD3C6F"/>
    <w:multiLevelType w:val="hybridMultilevel"/>
    <w:tmpl w:val="6D3ACA68"/>
    <w:lvl w:ilvl="0" w:tplc="34B462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2C7B2410"/>
    <w:multiLevelType w:val="hybridMultilevel"/>
    <w:tmpl w:val="75748526"/>
    <w:lvl w:ilvl="0" w:tplc="34B462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2CB71727"/>
    <w:multiLevelType w:val="hybridMultilevel"/>
    <w:tmpl w:val="B9987D88"/>
    <w:lvl w:ilvl="0" w:tplc="04190011">
      <w:start w:val="1"/>
      <w:numFmt w:val="decimal"/>
      <w:lvlText w:val="%1)"/>
      <w:lvlJc w:val="left"/>
      <w:pPr>
        <w:ind w:left="1778" w:hanging="360"/>
      </w:pPr>
      <w:rPr>
        <w:rFonts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41" w15:restartNumberingAfterBreak="0">
    <w:nsid w:val="2E1473EE"/>
    <w:multiLevelType w:val="hybridMultilevel"/>
    <w:tmpl w:val="A300A57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2E604518"/>
    <w:multiLevelType w:val="multilevel"/>
    <w:tmpl w:val="CDEA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F976F8F"/>
    <w:multiLevelType w:val="hybridMultilevel"/>
    <w:tmpl w:val="BFE430B4"/>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30503770"/>
    <w:multiLevelType w:val="hybridMultilevel"/>
    <w:tmpl w:val="EC181186"/>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308D4F56"/>
    <w:multiLevelType w:val="multilevel"/>
    <w:tmpl w:val="6D863420"/>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0C66730"/>
    <w:multiLevelType w:val="hybridMultilevel"/>
    <w:tmpl w:val="5A2E2002"/>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31D21201"/>
    <w:multiLevelType w:val="hybridMultilevel"/>
    <w:tmpl w:val="32FE93FE"/>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15:restartNumberingAfterBreak="0">
    <w:nsid w:val="31FD64A5"/>
    <w:multiLevelType w:val="multilevel"/>
    <w:tmpl w:val="FE129176"/>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23F6B04"/>
    <w:multiLevelType w:val="multilevel"/>
    <w:tmpl w:val="8F7E7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31E4A99"/>
    <w:multiLevelType w:val="hybridMultilevel"/>
    <w:tmpl w:val="30FEE558"/>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15:restartNumberingAfterBreak="0">
    <w:nsid w:val="33F04534"/>
    <w:multiLevelType w:val="hybridMultilevel"/>
    <w:tmpl w:val="1D300EAC"/>
    <w:lvl w:ilvl="0" w:tplc="7A2425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15:restartNumberingAfterBreak="0">
    <w:nsid w:val="34735EBA"/>
    <w:multiLevelType w:val="hybridMultilevel"/>
    <w:tmpl w:val="C12E9E70"/>
    <w:lvl w:ilvl="0" w:tplc="34B4629E">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3" w15:restartNumberingAfterBreak="0">
    <w:nsid w:val="351767C2"/>
    <w:multiLevelType w:val="hybridMultilevel"/>
    <w:tmpl w:val="A50080DA"/>
    <w:lvl w:ilvl="0" w:tplc="F1F017E2">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4" w15:restartNumberingAfterBreak="0">
    <w:nsid w:val="356A5D23"/>
    <w:multiLevelType w:val="hybridMultilevel"/>
    <w:tmpl w:val="BC1E4AAE"/>
    <w:lvl w:ilvl="0" w:tplc="FC0E50D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37FB5BF1"/>
    <w:multiLevelType w:val="hybridMultilevel"/>
    <w:tmpl w:val="E7E85A00"/>
    <w:lvl w:ilvl="0" w:tplc="833AF0A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3AB9046B"/>
    <w:multiLevelType w:val="hybridMultilevel"/>
    <w:tmpl w:val="348A09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7" w15:restartNumberingAfterBreak="0">
    <w:nsid w:val="3ABC0B5D"/>
    <w:multiLevelType w:val="hybridMultilevel"/>
    <w:tmpl w:val="2C6444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3B6C6AFC"/>
    <w:multiLevelType w:val="hybridMultilevel"/>
    <w:tmpl w:val="39E8E3D8"/>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9" w15:restartNumberingAfterBreak="0">
    <w:nsid w:val="3BFC0109"/>
    <w:multiLevelType w:val="hybridMultilevel"/>
    <w:tmpl w:val="86166CDE"/>
    <w:lvl w:ilvl="0" w:tplc="34B462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0" w15:restartNumberingAfterBreak="0">
    <w:nsid w:val="3C6E09D8"/>
    <w:multiLevelType w:val="hybridMultilevel"/>
    <w:tmpl w:val="A3E2BEA6"/>
    <w:lvl w:ilvl="0" w:tplc="04190011">
      <w:start w:val="1"/>
      <w:numFmt w:val="decimal"/>
      <w:lvlText w:val="%1)"/>
      <w:lvlJc w:val="left"/>
      <w:pPr>
        <w:ind w:left="1778" w:hanging="360"/>
      </w:pPr>
      <w:rPr>
        <w:rFonts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61" w15:restartNumberingAfterBreak="0">
    <w:nsid w:val="3E782F9B"/>
    <w:multiLevelType w:val="multilevel"/>
    <w:tmpl w:val="E0E40A88"/>
    <w:lvl w:ilvl="0">
      <w:start w:val="1"/>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62" w15:restartNumberingAfterBreak="0">
    <w:nsid w:val="3F8E7595"/>
    <w:multiLevelType w:val="hybridMultilevel"/>
    <w:tmpl w:val="5E72D416"/>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3" w15:restartNumberingAfterBreak="0">
    <w:nsid w:val="40636665"/>
    <w:multiLevelType w:val="hybridMultilevel"/>
    <w:tmpl w:val="192AE0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4" w15:restartNumberingAfterBreak="0">
    <w:nsid w:val="40A711F6"/>
    <w:multiLevelType w:val="hybridMultilevel"/>
    <w:tmpl w:val="65C218C4"/>
    <w:lvl w:ilvl="0" w:tplc="04190011">
      <w:start w:val="1"/>
      <w:numFmt w:val="decimal"/>
      <w:lvlText w:val="%1)"/>
      <w:lvlJc w:val="left"/>
      <w:pPr>
        <w:ind w:left="1778" w:hanging="360"/>
      </w:pPr>
      <w:rPr>
        <w:rFonts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65" w15:restartNumberingAfterBreak="0">
    <w:nsid w:val="430E28BF"/>
    <w:multiLevelType w:val="hybridMultilevel"/>
    <w:tmpl w:val="D1AC2A16"/>
    <w:lvl w:ilvl="0" w:tplc="34B462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6" w15:restartNumberingAfterBreak="0">
    <w:nsid w:val="453717F3"/>
    <w:multiLevelType w:val="multilevel"/>
    <w:tmpl w:val="F96E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58A6FF9"/>
    <w:multiLevelType w:val="multilevel"/>
    <w:tmpl w:val="0246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79A291F"/>
    <w:multiLevelType w:val="multilevel"/>
    <w:tmpl w:val="AC0E4768"/>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7F54319"/>
    <w:multiLevelType w:val="hybridMultilevel"/>
    <w:tmpl w:val="C39A9A3C"/>
    <w:lvl w:ilvl="0" w:tplc="F1F017E2">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0" w15:restartNumberingAfterBreak="0">
    <w:nsid w:val="49557E31"/>
    <w:multiLevelType w:val="hybridMultilevel"/>
    <w:tmpl w:val="CA5A5638"/>
    <w:lvl w:ilvl="0" w:tplc="04190011">
      <w:start w:val="1"/>
      <w:numFmt w:val="decimal"/>
      <w:lvlText w:val="%1)"/>
      <w:lvlJc w:val="left"/>
      <w:pPr>
        <w:ind w:left="1778" w:hanging="360"/>
      </w:pPr>
      <w:rPr>
        <w:rFonts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71" w15:restartNumberingAfterBreak="0">
    <w:nsid w:val="49A61AD0"/>
    <w:multiLevelType w:val="hybridMultilevel"/>
    <w:tmpl w:val="B0506864"/>
    <w:lvl w:ilvl="0" w:tplc="04190011">
      <w:start w:val="1"/>
      <w:numFmt w:val="decimal"/>
      <w:lvlText w:val="%1)"/>
      <w:lvlJc w:val="left"/>
      <w:pPr>
        <w:ind w:left="1778" w:hanging="360"/>
      </w:p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72" w15:restartNumberingAfterBreak="0">
    <w:nsid w:val="4A321951"/>
    <w:multiLevelType w:val="multilevel"/>
    <w:tmpl w:val="F6407C2E"/>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BB76C93"/>
    <w:multiLevelType w:val="hybridMultilevel"/>
    <w:tmpl w:val="05A4A4E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4" w15:restartNumberingAfterBreak="0">
    <w:nsid w:val="4C4A65DA"/>
    <w:multiLevelType w:val="multilevel"/>
    <w:tmpl w:val="279296A6"/>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C9409FA"/>
    <w:multiLevelType w:val="hybridMultilevel"/>
    <w:tmpl w:val="EDA20B7E"/>
    <w:lvl w:ilvl="0" w:tplc="F1F017E2">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76" w15:restartNumberingAfterBreak="0">
    <w:nsid w:val="4CDE1F1A"/>
    <w:multiLevelType w:val="hybridMultilevel"/>
    <w:tmpl w:val="BBD2E296"/>
    <w:lvl w:ilvl="0" w:tplc="833AF0A8">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7" w15:restartNumberingAfterBreak="0">
    <w:nsid w:val="4E387AEA"/>
    <w:multiLevelType w:val="hybridMultilevel"/>
    <w:tmpl w:val="6E228160"/>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8" w15:restartNumberingAfterBreak="0">
    <w:nsid w:val="4FFA018B"/>
    <w:multiLevelType w:val="multilevel"/>
    <w:tmpl w:val="47EA68E6"/>
    <w:lvl w:ilvl="0">
      <w:start w:val="1"/>
      <w:numFmt w:val="bullet"/>
      <w:lvlText w:val=""/>
      <w:lvlJc w:val="left"/>
      <w:pPr>
        <w:tabs>
          <w:tab w:val="num" w:pos="710"/>
        </w:tabs>
        <w:ind w:left="1" w:firstLine="709"/>
      </w:pPr>
      <w:rPr>
        <w:rFonts w:ascii="Symbol" w:hAnsi="Symbol" w:hint="default"/>
        <w:color w:val="auto"/>
      </w:rPr>
    </w:lvl>
    <w:lvl w:ilvl="1">
      <w:start w:val="1"/>
      <w:numFmt w:val="decimal"/>
      <w:lvlText w:val="%2)"/>
      <w:lvlJc w:val="left"/>
      <w:pPr>
        <w:ind w:left="1" w:firstLine="1418"/>
      </w:pPr>
      <w:rPr>
        <w:rFonts w:hint="default"/>
      </w:rPr>
    </w:lvl>
    <w:lvl w:ilvl="2">
      <w:start w:val="1"/>
      <w:numFmt w:val="lowerRoman"/>
      <w:lvlText w:val="%3)"/>
      <w:lvlJc w:val="left"/>
      <w:pPr>
        <w:ind w:left="1081" w:hanging="360"/>
      </w:pPr>
      <w:rPr>
        <w:rFonts w:hint="default"/>
      </w:rPr>
    </w:lvl>
    <w:lvl w:ilvl="3">
      <w:start w:val="1"/>
      <w:numFmt w:val="decimal"/>
      <w:lvlText w:val="(%4)"/>
      <w:lvlJc w:val="left"/>
      <w:pPr>
        <w:ind w:left="1441" w:hanging="360"/>
      </w:pPr>
      <w:rPr>
        <w:rFonts w:hint="default"/>
      </w:rPr>
    </w:lvl>
    <w:lvl w:ilvl="4">
      <w:start w:val="1"/>
      <w:numFmt w:val="lowerLetter"/>
      <w:lvlText w:val="(%5)"/>
      <w:lvlJc w:val="left"/>
      <w:pPr>
        <w:ind w:left="1801" w:hanging="360"/>
      </w:pPr>
      <w:rPr>
        <w:rFonts w:hint="default"/>
      </w:rPr>
    </w:lvl>
    <w:lvl w:ilvl="5">
      <w:start w:val="1"/>
      <w:numFmt w:val="lowerRoman"/>
      <w:lvlText w:val="(%6)"/>
      <w:lvlJc w:val="left"/>
      <w:pPr>
        <w:ind w:left="2161" w:hanging="360"/>
      </w:pPr>
      <w:rPr>
        <w:rFonts w:hint="default"/>
      </w:rPr>
    </w:lvl>
    <w:lvl w:ilvl="6">
      <w:start w:val="1"/>
      <w:numFmt w:val="decimal"/>
      <w:lvlText w:val="%7."/>
      <w:lvlJc w:val="left"/>
      <w:pPr>
        <w:ind w:left="2521" w:hanging="360"/>
      </w:pPr>
      <w:rPr>
        <w:rFonts w:hint="default"/>
      </w:rPr>
    </w:lvl>
    <w:lvl w:ilvl="7">
      <w:start w:val="1"/>
      <w:numFmt w:val="lowerLetter"/>
      <w:lvlText w:val="%8."/>
      <w:lvlJc w:val="left"/>
      <w:pPr>
        <w:ind w:left="2881" w:hanging="360"/>
      </w:pPr>
      <w:rPr>
        <w:rFonts w:hint="default"/>
      </w:rPr>
    </w:lvl>
    <w:lvl w:ilvl="8">
      <w:start w:val="1"/>
      <w:numFmt w:val="lowerRoman"/>
      <w:lvlText w:val="%9."/>
      <w:lvlJc w:val="left"/>
      <w:pPr>
        <w:ind w:left="3241" w:hanging="360"/>
      </w:pPr>
      <w:rPr>
        <w:rFonts w:hint="default"/>
      </w:rPr>
    </w:lvl>
  </w:abstractNum>
  <w:abstractNum w:abstractNumId="79" w15:restartNumberingAfterBreak="0">
    <w:nsid w:val="504A64E5"/>
    <w:multiLevelType w:val="multilevel"/>
    <w:tmpl w:val="3A10F6F6"/>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0550A64"/>
    <w:multiLevelType w:val="hybridMultilevel"/>
    <w:tmpl w:val="01D49BC2"/>
    <w:lvl w:ilvl="0" w:tplc="04190011">
      <w:start w:val="1"/>
      <w:numFmt w:val="decimal"/>
      <w:lvlText w:val="%1)"/>
      <w:lvlJc w:val="left"/>
      <w:pPr>
        <w:ind w:left="1778" w:hanging="360"/>
      </w:pPr>
      <w:rPr>
        <w:rFonts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81" w15:restartNumberingAfterBreak="0">
    <w:nsid w:val="51B60B20"/>
    <w:multiLevelType w:val="hybridMultilevel"/>
    <w:tmpl w:val="09CE8DCC"/>
    <w:lvl w:ilvl="0" w:tplc="34B462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2" w15:restartNumberingAfterBreak="0">
    <w:nsid w:val="528905DD"/>
    <w:multiLevelType w:val="hybridMultilevel"/>
    <w:tmpl w:val="1B7248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3" w15:restartNumberingAfterBreak="0">
    <w:nsid w:val="53117A2F"/>
    <w:multiLevelType w:val="hybridMultilevel"/>
    <w:tmpl w:val="3C329F44"/>
    <w:lvl w:ilvl="0" w:tplc="34B4629E">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4" w15:restartNumberingAfterBreak="0">
    <w:nsid w:val="53AF2AFB"/>
    <w:multiLevelType w:val="hybridMultilevel"/>
    <w:tmpl w:val="4D900F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5" w15:restartNumberingAfterBreak="0">
    <w:nsid w:val="543F4CA7"/>
    <w:multiLevelType w:val="hybridMultilevel"/>
    <w:tmpl w:val="BBE4A796"/>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6" w15:restartNumberingAfterBreak="0">
    <w:nsid w:val="54AA4222"/>
    <w:multiLevelType w:val="multilevel"/>
    <w:tmpl w:val="B4747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7F05D6E"/>
    <w:multiLevelType w:val="hybridMultilevel"/>
    <w:tmpl w:val="44828B88"/>
    <w:lvl w:ilvl="0" w:tplc="61E4C81E">
      <w:start w:val="1"/>
      <w:numFmt w:val="decimal"/>
      <w:lvlText w:val="%1"/>
      <w:lvlJc w:val="left"/>
      <w:pPr>
        <w:ind w:left="1069" w:hanging="360"/>
      </w:pPr>
      <w:rPr>
        <w:rFonts w:ascii="Times New Roman" w:eastAsiaTheme="minorHAnsi" w:hAnsi="Times New Roman" w:cstheme="minorBidi"/>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8" w15:restartNumberingAfterBreak="0">
    <w:nsid w:val="59A61129"/>
    <w:multiLevelType w:val="hybridMultilevel"/>
    <w:tmpl w:val="1618DF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15:restartNumberingAfterBreak="0">
    <w:nsid w:val="59D03A5B"/>
    <w:multiLevelType w:val="hybridMultilevel"/>
    <w:tmpl w:val="C3C850EA"/>
    <w:lvl w:ilvl="0" w:tplc="34B462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0" w15:restartNumberingAfterBreak="0">
    <w:nsid w:val="5CF738C1"/>
    <w:multiLevelType w:val="multilevel"/>
    <w:tmpl w:val="0E4CD44C"/>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D0712F8"/>
    <w:multiLevelType w:val="hybridMultilevel"/>
    <w:tmpl w:val="B1E653DE"/>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2" w15:restartNumberingAfterBreak="0">
    <w:nsid w:val="5EAB1DE3"/>
    <w:multiLevelType w:val="hybridMultilevel"/>
    <w:tmpl w:val="A1F82B96"/>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3" w15:restartNumberingAfterBreak="0">
    <w:nsid w:val="5EB75EF2"/>
    <w:multiLevelType w:val="multilevel"/>
    <w:tmpl w:val="E4AC53CA"/>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0E44B2C"/>
    <w:multiLevelType w:val="hybridMultilevel"/>
    <w:tmpl w:val="28EC4AC2"/>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5" w15:restartNumberingAfterBreak="0">
    <w:nsid w:val="61CA4119"/>
    <w:multiLevelType w:val="hybridMultilevel"/>
    <w:tmpl w:val="5A4A3642"/>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6" w15:restartNumberingAfterBreak="0">
    <w:nsid w:val="61CA50D5"/>
    <w:multiLevelType w:val="multilevel"/>
    <w:tmpl w:val="6DEA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50D7DFE"/>
    <w:multiLevelType w:val="hybridMultilevel"/>
    <w:tmpl w:val="851C1178"/>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8" w15:restartNumberingAfterBreak="0">
    <w:nsid w:val="65314753"/>
    <w:multiLevelType w:val="multilevel"/>
    <w:tmpl w:val="F7E4A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67725B0"/>
    <w:multiLevelType w:val="hybridMultilevel"/>
    <w:tmpl w:val="1AAED708"/>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0" w15:restartNumberingAfterBreak="0">
    <w:nsid w:val="67057409"/>
    <w:multiLevelType w:val="multilevel"/>
    <w:tmpl w:val="8844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81D5E37"/>
    <w:multiLevelType w:val="hybridMultilevel"/>
    <w:tmpl w:val="7B9A4CB0"/>
    <w:lvl w:ilvl="0" w:tplc="34B4629E">
      <w:start w:val="1"/>
      <w:numFmt w:val="bullet"/>
      <w:lvlText w:val=""/>
      <w:lvlJc w:val="left"/>
      <w:pPr>
        <w:ind w:left="1429" w:hanging="360"/>
      </w:pPr>
      <w:rPr>
        <w:rFonts w:ascii="Symbol" w:hAnsi="Symbol" w:hint="default"/>
      </w:rPr>
    </w:lvl>
    <w:lvl w:ilvl="1" w:tplc="04190011">
      <w:start w:val="1"/>
      <w:numFmt w:val="decimal"/>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2" w15:restartNumberingAfterBreak="0">
    <w:nsid w:val="687D598E"/>
    <w:multiLevelType w:val="hybridMultilevel"/>
    <w:tmpl w:val="D40458FE"/>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3" w15:restartNumberingAfterBreak="0">
    <w:nsid w:val="69FF1E49"/>
    <w:multiLevelType w:val="multilevel"/>
    <w:tmpl w:val="85DCC958"/>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0011F89"/>
    <w:multiLevelType w:val="hybridMultilevel"/>
    <w:tmpl w:val="02B64D0C"/>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5" w15:restartNumberingAfterBreak="0">
    <w:nsid w:val="70C15DAB"/>
    <w:multiLevelType w:val="hybridMultilevel"/>
    <w:tmpl w:val="8A461CD0"/>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6" w15:restartNumberingAfterBreak="0">
    <w:nsid w:val="70E254C2"/>
    <w:multiLevelType w:val="hybridMultilevel"/>
    <w:tmpl w:val="F8E86780"/>
    <w:lvl w:ilvl="0" w:tplc="04190011">
      <w:start w:val="1"/>
      <w:numFmt w:val="decimal"/>
      <w:lvlText w:val="%1)"/>
      <w:lvlJc w:val="left"/>
      <w:pPr>
        <w:ind w:left="1778" w:hanging="360"/>
      </w:pPr>
      <w:rPr>
        <w:rFonts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107" w15:restartNumberingAfterBreak="0">
    <w:nsid w:val="710644DF"/>
    <w:multiLevelType w:val="multilevel"/>
    <w:tmpl w:val="C0D41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47E661C"/>
    <w:multiLevelType w:val="hybridMultilevel"/>
    <w:tmpl w:val="FE6ADC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9" w15:restartNumberingAfterBreak="0">
    <w:nsid w:val="749C4ECA"/>
    <w:multiLevelType w:val="hybridMultilevel"/>
    <w:tmpl w:val="691A72F8"/>
    <w:lvl w:ilvl="0" w:tplc="833AF0A8">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0" w15:restartNumberingAfterBreak="0">
    <w:nsid w:val="74EA7485"/>
    <w:multiLevelType w:val="hybridMultilevel"/>
    <w:tmpl w:val="EC5C13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1" w15:restartNumberingAfterBreak="0">
    <w:nsid w:val="75CF5259"/>
    <w:multiLevelType w:val="hybridMultilevel"/>
    <w:tmpl w:val="DF2E727E"/>
    <w:lvl w:ilvl="0" w:tplc="34B4629E">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12" w15:restartNumberingAfterBreak="0">
    <w:nsid w:val="7A013A50"/>
    <w:multiLevelType w:val="hybridMultilevel"/>
    <w:tmpl w:val="BD54B20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3" w15:restartNumberingAfterBreak="0">
    <w:nsid w:val="7AD22EC5"/>
    <w:multiLevelType w:val="multilevel"/>
    <w:tmpl w:val="FEDC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C535A79"/>
    <w:multiLevelType w:val="hybridMultilevel"/>
    <w:tmpl w:val="4F04B8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5" w15:restartNumberingAfterBreak="0">
    <w:nsid w:val="7D2C5C60"/>
    <w:multiLevelType w:val="multilevel"/>
    <w:tmpl w:val="3A26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DE63FA4"/>
    <w:multiLevelType w:val="hybridMultilevel"/>
    <w:tmpl w:val="6F3E1B60"/>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7" w15:restartNumberingAfterBreak="0">
    <w:nsid w:val="7F175B5B"/>
    <w:multiLevelType w:val="hybridMultilevel"/>
    <w:tmpl w:val="FAB8026A"/>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756514658">
    <w:abstractNumId w:val="10"/>
  </w:num>
  <w:num w:numId="2" w16cid:durableId="453402501">
    <w:abstractNumId w:val="65"/>
  </w:num>
  <w:num w:numId="3" w16cid:durableId="1689715032">
    <w:abstractNumId w:val="89"/>
  </w:num>
  <w:num w:numId="4" w16cid:durableId="1330475900">
    <w:abstractNumId w:val="47"/>
  </w:num>
  <w:num w:numId="5" w16cid:durableId="1251083355">
    <w:abstractNumId w:val="91"/>
  </w:num>
  <w:num w:numId="6" w16cid:durableId="18481510">
    <w:abstractNumId w:val="37"/>
  </w:num>
  <w:num w:numId="7" w16cid:durableId="1711225938">
    <w:abstractNumId w:val="116"/>
  </w:num>
  <w:num w:numId="8" w16cid:durableId="1232741541">
    <w:abstractNumId w:val="59"/>
  </w:num>
  <w:num w:numId="9" w16cid:durableId="1031417626">
    <w:abstractNumId w:val="87"/>
  </w:num>
  <w:num w:numId="10" w16cid:durableId="493381572">
    <w:abstractNumId w:val="0"/>
  </w:num>
  <w:num w:numId="11" w16cid:durableId="1955549241">
    <w:abstractNumId w:val="81"/>
  </w:num>
  <w:num w:numId="12" w16cid:durableId="846478845">
    <w:abstractNumId w:val="38"/>
  </w:num>
  <w:num w:numId="13" w16cid:durableId="686910748">
    <w:abstractNumId w:val="111"/>
  </w:num>
  <w:num w:numId="14" w16cid:durableId="11626533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8627503">
    <w:abstractNumId w:val="21"/>
  </w:num>
  <w:num w:numId="16" w16cid:durableId="577789163">
    <w:abstractNumId w:val="78"/>
  </w:num>
  <w:num w:numId="17" w16cid:durableId="813911964">
    <w:abstractNumId w:val="83"/>
  </w:num>
  <w:num w:numId="18" w16cid:durableId="564532411">
    <w:abstractNumId w:val="52"/>
  </w:num>
  <w:num w:numId="19" w16cid:durableId="243076424">
    <w:abstractNumId w:val="20"/>
  </w:num>
  <w:num w:numId="20" w16cid:durableId="937104361">
    <w:abstractNumId w:val="25"/>
  </w:num>
  <w:num w:numId="21" w16cid:durableId="577711754">
    <w:abstractNumId w:val="39"/>
  </w:num>
  <w:num w:numId="22" w16cid:durableId="698777113">
    <w:abstractNumId w:val="3"/>
  </w:num>
  <w:num w:numId="23" w16cid:durableId="1410689836">
    <w:abstractNumId w:val="101"/>
  </w:num>
  <w:num w:numId="24" w16cid:durableId="2030792179">
    <w:abstractNumId w:val="53"/>
  </w:num>
  <w:num w:numId="25" w16cid:durableId="1530335083">
    <w:abstractNumId w:val="13"/>
  </w:num>
  <w:num w:numId="26" w16cid:durableId="171142726">
    <w:abstractNumId w:val="105"/>
  </w:num>
  <w:num w:numId="27" w16cid:durableId="1805661897">
    <w:abstractNumId w:val="62"/>
  </w:num>
  <w:num w:numId="28" w16cid:durableId="1033968666">
    <w:abstractNumId w:val="94"/>
  </w:num>
  <w:num w:numId="29" w16cid:durableId="1894153017">
    <w:abstractNumId w:val="95"/>
  </w:num>
  <w:num w:numId="30" w16cid:durableId="308175807">
    <w:abstractNumId w:val="44"/>
  </w:num>
  <w:num w:numId="31" w16cid:durableId="359090066">
    <w:abstractNumId w:val="1"/>
  </w:num>
  <w:num w:numId="32" w16cid:durableId="476460349">
    <w:abstractNumId w:val="32"/>
  </w:num>
  <w:num w:numId="33" w16cid:durableId="1513832606">
    <w:abstractNumId w:val="2"/>
  </w:num>
  <w:num w:numId="34" w16cid:durableId="1851524235">
    <w:abstractNumId w:val="28"/>
  </w:num>
  <w:num w:numId="35" w16cid:durableId="1820608745">
    <w:abstractNumId w:val="30"/>
  </w:num>
  <w:num w:numId="36" w16cid:durableId="539362047">
    <w:abstractNumId w:val="75"/>
  </w:num>
  <w:num w:numId="37" w16cid:durableId="487094760">
    <w:abstractNumId w:val="31"/>
  </w:num>
  <w:num w:numId="38" w16cid:durableId="1500265727">
    <w:abstractNumId w:val="69"/>
  </w:num>
  <w:num w:numId="39" w16cid:durableId="1019547418">
    <w:abstractNumId w:val="15"/>
  </w:num>
  <w:num w:numId="40" w16cid:durableId="886649898">
    <w:abstractNumId w:val="102"/>
  </w:num>
  <w:num w:numId="41" w16cid:durableId="1489516600">
    <w:abstractNumId w:val="33"/>
  </w:num>
  <w:num w:numId="42" w16cid:durableId="1828551218">
    <w:abstractNumId w:val="58"/>
  </w:num>
  <w:num w:numId="43" w16cid:durableId="1809473906">
    <w:abstractNumId w:val="97"/>
  </w:num>
  <w:num w:numId="44" w16cid:durableId="711732851">
    <w:abstractNumId w:val="50"/>
  </w:num>
  <w:num w:numId="45" w16cid:durableId="1037461957">
    <w:abstractNumId w:val="104"/>
  </w:num>
  <w:num w:numId="46" w16cid:durableId="280040804">
    <w:abstractNumId w:val="73"/>
  </w:num>
  <w:num w:numId="47" w16cid:durableId="1313095967">
    <w:abstractNumId w:val="77"/>
  </w:num>
  <w:num w:numId="48" w16cid:durableId="1505393172">
    <w:abstractNumId w:val="36"/>
  </w:num>
  <w:num w:numId="49" w16cid:durableId="79722206">
    <w:abstractNumId w:val="85"/>
  </w:num>
  <w:num w:numId="50" w16cid:durableId="938416524">
    <w:abstractNumId w:val="112"/>
  </w:num>
  <w:num w:numId="51" w16cid:durableId="2122216438">
    <w:abstractNumId w:val="92"/>
  </w:num>
  <w:num w:numId="52" w16cid:durableId="709035009">
    <w:abstractNumId w:val="41"/>
  </w:num>
  <w:num w:numId="53" w16cid:durableId="1282959576">
    <w:abstractNumId w:val="23"/>
  </w:num>
  <w:num w:numId="54" w16cid:durableId="1423994405">
    <w:abstractNumId w:val="14"/>
  </w:num>
  <w:num w:numId="55" w16cid:durableId="1418861651">
    <w:abstractNumId w:val="76"/>
  </w:num>
  <w:num w:numId="56" w16cid:durableId="1609964287">
    <w:abstractNumId w:val="49"/>
  </w:num>
  <w:num w:numId="57" w16cid:durableId="1955210528">
    <w:abstractNumId w:val="54"/>
  </w:num>
  <w:num w:numId="58" w16cid:durableId="850988933">
    <w:abstractNumId w:val="35"/>
  </w:num>
  <w:num w:numId="59" w16cid:durableId="1812866676">
    <w:abstractNumId w:val="16"/>
  </w:num>
  <w:num w:numId="60" w16cid:durableId="1438330196">
    <w:abstractNumId w:val="100"/>
  </w:num>
  <w:num w:numId="61" w16cid:durableId="1643347587">
    <w:abstractNumId w:val="42"/>
  </w:num>
  <w:num w:numId="62" w16cid:durableId="914632035">
    <w:abstractNumId w:val="67"/>
  </w:num>
  <w:num w:numId="63" w16cid:durableId="1727222045">
    <w:abstractNumId w:val="115"/>
  </w:num>
  <w:num w:numId="64" w16cid:durableId="1366826755">
    <w:abstractNumId w:val="6"/>
  </w:num>
  <w:num w:numId="65" w16cid:durableId="1305621619">
    <w:abstractNumId w:val="113"/>
  </w:num>
  <w:num w:numId="66" w16cid:durableId="1269846944">
    <w:abstractNumId w:val="96"/>
  </w:num>
  <w:num w:numId="67" w16cid:durableId="463885578">
    <w:abstractNumId w:val="57"/>
  </w:num>
  <w:num w:numId="68" w16cid:durableId="1910143651">
    <w:abstractNumId w:val="109"/>
  </w:num>
  <w:num w:numId="69" w16cid:durableId="1597131872">
    <w:abstractNumId w:val="51"/>
  </w:num>
  <w:num w:numId="70" w16cid:durableId="1597322845">
    <w:abstractNumId w:val="88"/>
  </w:num>
  <w:num w:numId="71" w16cid:durableId="1870991916">
    <w:abstractNumId w:val="84"/>
  </w:num>
  <w:num w:numId="72" w16cid:durableId="1406801334">
    <w:abstractNumId w:val="29"/>
  </w:num>
  <w:num w:numId="73" w16cid:durableId="698242627">
    <w:abstractNumId w:val="27"/>
  </w:num>
  <w:num w:numId="74" w16cid:durableId="168372753">
    <w:abstractNumId w:val="24"/>
  </w:num>
  <w:num w:numId="75" w16cid:durableId="1947302317">
    <w:abstractNumId w:val="63"/>
  </w:num>
  <w:num w:numId="76" w16cid:durableId="1650478037">
    <w:abstractNumId w:val="110"/>
  </w:num>
  <w:num w:numId="77" w16cid:durableId="140271153">
    <w:abstractNumId w:val="82"/>
  </w:num>
  <w:num w:numId="78" w16cid:durableId="1054309635">
    <w:abstractNumId w:val="56"/>
  </w:num>
  <w:num w:numId="79" w16cid:durableId="2141875029">
    <w:abstractNumId w:val="12"/>
  </w:num>
  <w:num w:numId="80" w16cid:durableId="1678534839">
    <w:abstractNumId w:val="114"/>
  </w:num>
  <w:num w:numId="81" w16cid:durableId="1599362523">
    <w:abstractNumId w:val="108"/>
  </w:num>
  <w:num w:numId="82" w16cid:durableId="1635065182">
    <w:abstractNumId w:val="18"/>
  </w:num>
  <w:num w:numId="83" w16cid:durableId="370347455">
    <w:abstractNumId w:val="66"/>
  </w:num>
  <w:num w:numId="84" w16cid:durableId="940721308">
    <w:abstractNumId w:val="9"/>
  </w:num>
  <w:num w:numId="85" w16cid:durableId="1033073582">
    <w:abstractNumId w:val="55"/>
  </w:num>
  <w:num w:numId="86" w16cid:durableId="750547618">
    <w:abstractNumId w:val="93"/>
  </w:num>
  <w:num w:numId="87" w16cid:durableId="2044866422">
    <w:abstractNumId w:val="11"/>
  </w:num>
  <w:num w:numId="88" w16cid:durableId="2035886455">
    <w:abstractNumId w:val="4"/>
  </w:num>
  <w:num w:numId="89" w16cid:durableId="1686176476">
    <w:abstractNumId w:val="99"/>
  </w:num>
  <w:num w:numId="90" w16cid:durableId="2031761545">
    <w:abstractNumId w:val="90"/>
  </w:num>
  <w:num w:numId="91" w16cid:durableId="1715083937">
    <w:abstractNumId w:val="45"/>
  </w:num>
  <w:num w:numId="92" w16cid:durableId="666326609">
    <w:abstractNumId w:val="68"/>
  </w:num>
  <w:num w:numId="93" w16cid:durableId="978653279">
    <w:abstractNumId w:val="48"/>
  </w:num>
  <w:num w:numId="94" w16cid:durableId="2100563183">
    <w:abstractNumId w:val="72"/>
  </w:num>
  <w:num w:numId="95" w16cid:durableId="1993481559">
    <w:abstractNumId w:val="103"/>
  </w:num>
  <w:num w:numId="96" w16cid:durableId="226960551">
    <w:abstractNumId w:val="74"/>
  </w:num>
  <w:num w:numId="97" w16cid:durableId="615134667">
    <w:abstractNumId w:val="86"/>
  </w:num>
  <w:num w:numId="98" w16cid:durableId="1341272379">
    <w:abstractNumId w:val="107"/>
  </w:num>
  <w:num w:numId="99" w16cid:durableId="1076437786">
    <w:abstractNumId w:val="98"/>
  </w:num>
  <w:num w:numId="100" w16cid:durableId="1311206653">
    <w:abstractNumId w:val="79"/>
  </w:num>
  <w:num w:numId="101" w16cid:durableId="903370893">
    <w:abstractNumId w:val="80"/>
  </w:num>
  <w:num w:numId="102" w16cid:durableId="1636059888">
    <w:abstractNumId w:val="26"/>
  </w:num>
  <w:num w:numId="103" w16cid:durableId="1880896953">
    <w:abstractNumId w:val="40"/>
  </w:num>
  <w:num w:numId="104" w16cid:durableId="2029988275">
    <w:abstractNumId w:val="106"/>
  </w:num>
  <w:num w:numId="105" w16cid:durableId="1684278235">
    <w:abstractNumId w:val="8"/>
  </w:num>
  <w:num w:numId="106" w16cid:durableId="955677585">
    <w:abstractNumId w:val="60"/>
  </w:num>
  <w:num w:numId="107" w16cid:durableId="980575502">
    <w:abstractNumId w:val="34"/>
  </w:num>
  <w:num w:numId="108" w16cid:durableId="179003810">
    <w:abstractNumId w:val="70"/>
  </w:num>
  <w:num w:numId="109" w16cid:durableId="761341891">
    <w:abstractNumId w:val="19"/>
  </w:num>
  <w:num w:numId="110" w16cid:durableId="726802111">
    <w:abstractNumId w:val="64"/>
  </w:num>
  <w:num w:numId="111" w16cid:durableId="576673168">
    <w:abstractNumId w:val="46"/>
  </w:num>
  <w:num w:numId="112" w16cid:durableId="1952398424">
    <w:abstractNumId w:val="43"/>
  </w:num>
  <w:num w:numId="113" w16cid:durableId="1991785672">
    <w:abstractNumId w:val="117"/>
  </w:num>
  <w:num w:numId="114" w16cid:durableId="797920564">
    <w:abstractNumId w:val="22"/>
  </w:num>
  <w:num w:numId="115" w16cid:durableId="1765691321">
    <w:abstractNumId w:val="5"/>
  </w:num>
  <w:num w:numId="116" w16cid:durableId="2082628986">
    <w:abstractNumId w:val="71"/>
  </w:num>
  <w:num w:numId="117" w16cid:durableId="129324578">
    <w:abstractNumId w:val="17"/>
  </w:num>
  <w:num w:numId="118" w16cid:durableId="1220165135">
    <w:abstractNumId w:val="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07C"/>
    <w:rsid w:val="000120C0"/>
    <w:rsid w:val="0001660B"/>
    <w:rsid w:val="00016A8E"/>
    <w:rsid w:val="000178EF"/>
    <w:rsid w:val="000302D1"/>
    <w:rsid w:val="00032240"/>
    <w:rsid w:val="00033F4C"/>
    <w:rsid w:val="0004234D"/>
    <w:rsid w:val="000472CE"/>
    <w:rsid w:val="00052617"/>
    <w:rsid w:val="00053896"/>
    <w:rsid w:val="000557E5"/>
    <w:rsid w:val="00070DC5"/>
    <w:rsid w:val="000878B5"/>
    <w:rsid w:val="00093A7E"/>
    <w:rsid w:val="00094260"/>
    <w:rsid w:val="00096F06"/>
    <w:rsid w:val="000A12AB"/>
    <w:rsid w:val="000A2B95"/>
    <w:rsid w:val="000C15B1"/>
    <w:rsid w:val="000C36D9"/>
    <w:rsid w:val="000C3AF1"/>
    <w:rsid w:val="000D3D19"/>
    <w:rsid w:val="000F1ADC"/>
    <w:rsid w:val="000F5CE9"/>
    <w:rsid w:val="000F7C75"/>
    <w:rsid w:val="0010703E"/>
    <w:rsid w:val="001161AF"/>
    <w:rsid w:val="00127547"/>
    <w:rsid w:val="00146AAC"/>
    <w:rsid w:val="0016053E"/>
    <w:rsid w:val="00162573"/>
    <w:rsid w:val="00166FD3"/>
    <w:rsid w:val="00171676"/>
    <w:rsid w:val="0017176D"/>
    <w:rsid w:val="00173B4F"/>
    <w:rsid w:val="0017547F"/>
    <w:rsid w:val="00183659"/>
    <w:rsid w:val="00186F51"/>
    <w:rsid w:val="00190977"/>
    <w:rsid w:val="00195848"/>
    <w:rsid w:val="001A07C6"/>
    <w:rsid w:val="001B6F8C"/>
    <w:rsid w:val="001C0797"/>
    <w:rsid w:val="001D4A9F"/>
    <w:rsid w:val="001E1610"/>
    <w:rsid w:val="001F52B6"/>
    <w:rsid w:val="002025CC"/>
    <w:rsid w:val="00210BAF"/>
    <w:rsid w:val="0021111D"/>
    <w:rsid w:val="0023350B"/>
    <w:rsid w:val="00233D01"/>
    <w:rsid w:val="00234D51"/>
    <w:rsid w:val="00235842"/>
    <w:rsid w:val="00237F23"/>
    <w:rsid w:val="00243178"/>
    <w:rsid w:val="0024658B"/>
    <w:rsid w:val="002600AD"/>
    <w:rsid w:val="002640A8"/>
    <w:rsid w:val="0028056E"/>
    <w:rsid w:val="002915EB"/>
    <w:rsid w:val="0029307C"/>
    <w:rsid w:val="00295819"/>
    <w:rsid w:val="002A3A83"/>
    <w:rsid w:val="002F4F60"/>
    <w:rsid w:val="002F6015"/>
    <w:rsid w:val="00301158"/>
    <w:rsid w:val="00306284"/>
    <w:rsid w:val="00307132"/>
    <w:rsid w:val="00312E46"/>
    <w:rsid w:val="00317FE6"/>
    <w:rsid w:val="003200CE"/>
    <w:rsid w:val="00321737"/>
    <w:rsid w:val="00323E45"/>
    <w:rsid w:val="0032719C"/>
    <w:rsid w:val="00327ECF"/>
    <w:rsid w:val="00343CA6"/>
    <w:rsid w:val="00345A49"/>
    <w:rsid w:val="00347517"/>
    <w:rsid w:val="00355C27"/>
    <w:rsid w:val="00362661"/>
    <w:rsid w:val="00374033"/>
    <w:rsid w:val="00392220"/>
    <w:rsid w:val="00396359"/>
    <w:rsid w:val="003A00FD"/>
    <w:rsid w:val="003B48CC"/>
    <w:rsid w:val="003C010E"/>
    <w:rsid w:val="003C1650"/>
    <w:rsid w:val="003C257C"/>
    <w:rsid w:val="003C5A8D"/>
    <w:rsid w:val="003E46D1"/>
    <w:rsid w:val="0040472C"/>
    <w:rsid w:val="0040592D"/>
    <w:rsid w:val="00411C74"/>
    <w:rsid w:val="0041474F"/>
    <w:rsid w:val="00440FCD"/>
    <w:rsid w:val="00447A8E"/>
    <w:rsid w:val="00450964"/>
    <w:rsid w:val="00452420"/>
    <w:rsid w:val="00460BA0"/>
    <w:rsid w:val="00464428"/>
    <w:rsid w:val="00471251"/>
    <w:rsid w:val="004724D2"/>
    <w:rsid w:val="0048321B"/>
    <w:rsid w:val="00483A3C"/>
    <w:rsid w:val="00490C6C"/>
    <w:rsid w:val="004A41CE"/>
    <w:rsid w:val="004B427D"/>
    <w:rsid w:val="004B627C"/>
    <w:rsid w:val="004B6DFE"/>
    <w:rsid w:val="004C39E7"/>
    <w:rsid w:val="004C572B"/>
    <w:rsid w:val="004D43B3"/>
    <w:rsid w:val="004D714F"/>
    <w:rsid w:val="004E4955"/>
    <w:rsid w:val="004F0320"/>
    <w:rsid w:val="004F39E8"/>
    <w:rsid w:val="005175FD"/>
    <w:rsid w:val="00535C42"/>
    <w:rsid w:val="005505C2"/>
    <w:rsid w:val="005536A0"/>
    <w:rsid w:val="00556077"/>
    <w:rsid w:val="005614B6"/>
    <w:rsid w:val="00561813"/>
    <w:rsid w:val="005666D1"/>
    <w:rsid w:val="005772C6"/>
    <w:rsid w:val="005919CC"/>
    <w:rsid w:val="0059303B"/>
    <w:rsid w:val="00594264"/>
    <w:rsid w:val="005A0F8A"/>
    <w:rsid w:val="005A2DF5"/>
    <w:rsid w:val="005B1C71"/>
    <w:rsid w:val="005C11A8"/>
    <w:rsid w:val="005C1905"/>
    <w:rsid w:val="005C2952"/>
    <w:rsid w:val="005C3256"/>
    <w:rsid w:val="005D0660"/>
    <w:rsid w:val="005D31A5"/>
    <w:rsid w:val="005D44D7"/>
    <w:rsid w:val="005E2E6A"/>
    <w:rsid w:val="005F43B5"/>
    <w:rsid w:val="00602540"/>
    <w:rsid w:val="0060324D"/>
    <w:rsid w:val="00610721"/>
    <w:rsid w:val="006166D8"/>
    <w:rsid w:val="006407C9"/>
    <w:rsid w:val="00643861"/>
    <w:rsid w:val="00647CE3"/>
    <w:rsid w:val="006535B0"/>
    <w:rsid w:val="00660585"/>
    <w:rsid w:val="006636CC"/>
    <w:rsid w:val="006715BD"/>
    <w:rsid w:val="00673BCD"/>
    <w:rsid w:val="00694417"/>
    <w:rsid w:val="00694E56"/>
    <w:rsid w:val="006A01A4"/>
    <w:rsid w:val="006C2783"/>
    <w:rsid w:val="006C31F9"/>
    <w:rsid w:val="006C7807"/>
    <w:rsid w:val="006E25F9"/>
    <w:rsid w:val="006F34F7"/>
    <w:rsid w:val="006F7EA1"/>
    <w:rsid w:val="00707A41"/>
    <w:rsid w:val="00711220"/>
    <w:rsid w:val="0071333B"/>
    <w:rsid w:val="00714850"/>
    <w:rsid w:val="0073389A"/>
    <w:rsid w:val="0074476C"/>
    <w:rsid w:val="007528AC"/>
    <w:rsid w:val="0076766C"/>
    <w:rsid w:val="00777216"/>
    <w:rsid w:val="0078603A"/>
    <w:rsid w:val="00791B67"/>
    <w:rsid w:val="007958CD"/>
    <w:rsid w:val="007A4C33"/>
    <w:rsid w:val="007A4D4D"/>
    <w:rsid w:val="007B5595"/>
    <w:rsid w:val="007D07B4"/>
    <w:rsid w:val="007D37DD"/>
    <w:rsid w:val="007E05BE"/>
    <w:rsid w:val="007E0CFF"/>
    <w:rsid w:val="007F75C3"/>
    <w:rsid w:val="008011D3"/>
    <w:rsid w:val="008030B3"/>
    <w:rsid w:val="008059D7"/>
    <w:rsid w:val="00806767"/>
    <w:rsid w:val="00813125"/>
    <w:rsid w:val="00813C3F"/>
    <w:rsid w:val="008152C3"/>
    <w:rsid w:val="008204CB"/>
    <w:rsid w:val="00840D5A"/>
    <w:rsid w:val="00841155"/>
    <w:rsid w:val="008427C1"/>
    <w:rsid w:val="008466EA"/>
    <w:rsid w:val="00846FF3"/>
    <w:rsid w:val="00853DE6"/>
    <w:rsid w:val="00855542"/>
    <w:rsid w:val="00871D04"/>
    <w:rsid w:val="00877DB4"/>
    <w:rsid w:val="008838CD"/>
    <w:rsid w:val="008976EA"/>
    <w:rsid w:val="008A16EA"/>
    <w:rsid w:val="008A7777"/>
    <w:rsid w:val="008C62B4"/>
    <w:rsid w:val="008C7915"/>
    <w:rsid w:val="008D38CA"/>
    <w:rsid w:val="008D5A98"/>
    <w:rsid w:val="008E2D12"/>
    <w:rsid w:val="008E5F72"/>
    <w:rsid w:val="008F6203"/>
    <w:rsid w:val="00903537"/>
    <w:rsid w:val="009071F1"/>
    <w:rsid w:val="00914802"/>
    <w:rsid w:val="00917536"/>
    <w:rsid w:val="009215DA"/>
    <w:rsid w:val="009427E0"/>
    <w:rsid w:val="009466CB"/>
    <w:rsid w:val="00955C99"/>
    <w:rsid w:val="0095614B"/>
    <w:rsid w:val="00961644"/>
    <w:rsid w:val="00965772"/>
    <w:rsid w:val="00967C06"/>
    <w:rsid w:val="00971D4B"/>
    <w:rsid w:val="00971E44"/>
    <w:rsid w:val="00976C13"/>
    <w:rsid w:val="00990922"/>
    <w:rsid w:val="00994667"/>
    <w:rsid w:val="0099638C"/>
    <w:rsid w:val="009965CD"/>
    <w:rsid w:val="009A0114"/>
    <w:rsid w:val="009A134E"/>
    <w:rsid w:val="009B3D2A"/>
    <w:rsid w:val="009D1D9C"/>
    <w:rsid w:val="009D6894"/>
    <w:rsid w:val="009E6E92"/>
    <w:rsid w:val="009F4B61"/>
    <w:rsid w:val="009F6BD9"/>
    <w:rsid w:val="00A023DC"/>
    <w:rsid w:val="00A05A41"/>
    <w:rsid w:val="00A106E2"/>
    <w:rsid w:val="00A12DEC"/>
    <w:rsid w:val="00A13320"/>
    <w:rsid w:val="00A13468"/>
    <w:rsid w:val="00A24B6C"/>
    <w:rsid w:val="00A27036"/>
    <w:rsid w:val="00A33016"/>
    <w:rsid w:val="00A36E0B"/>
    <w:rsid w:val="00A50358"/>
    <w:rsid w:val="00A563F5"/>
    <w:rsid w:val="00A65437"/>
    <w:rsid w:val="00A71E8D"/>
    <w:rsid w:val="00A730DA"/>
    <w:rsid w:val="00A843B4"/>
    <w:rsid w:val="00A9749D"/>
    <w:rsid w:val="00AA2176"/>
    <w:rsid w:val="00AC2993"/>
    <w:rsid w:val="00AC4181"/>
    <w:rsid w:val="00AC51D5"/>
    <w:rsid w:val="00AC57F8"/>
    <w:rsid w:val="00AC59A4"/>
    <w:rsid w:val="00AC5AC3"/>
    <w:rsid w:val="00AC5C16"/>
    <w:rsid w:val="00AD4090"/>
    <w:rsid w:val="00AD7E8A"/>
    <w:rsid w:val="00AE2456"/>
    <w:rsid w:val="00AE373B"/>
    <w:rsid w:val="00AE5B9D"/>
    <w:rsid w:val="00AE5D1F"/>
    <w:rsid w:val="00AE6014"/>
    <w:rsid w:val="00AE6B34"/>
    <w:rsid w:val="00AE7BAE"/>
    <w:rsid w:val="00B07729"/>
    <w:rsid w:val="00B07E02"/>
    <w:rsid w:val="00B1292F"/>
    <w:rsid w:val="00B14524"/>
    <w:rsid w:val="00B1510D"/>
    <w:rsid w:val="00B25744"/>
    <w:rsid w:val="00B26F40"/>
    <w:rsid w:val="00B37680"/>
    <w:rsid w:val="00B4167D"/>
    <w:rsid w:val="00B4489A"/>
    <w:rsid w:val="00B46B4F"/>
    <w:rsid w:val="00B5733E"/>
    <w:rsid w:val="00B71BE0"/>
    <w:rsid w:val="00B76886"/>
    <w:rsid w:val="00B807E2"/>
    <w:rsid w:val="00B92453"/>
    <w:rsid w:val="00BB17A0"/>
    <w:rsid w:val="00BB3F12"/>
    <w:rsid w:val="00BB527E"/>
    <w:rsid w:val="00BC2C0F"/>
    <w:rsid w:val="00BE6797"/>
    <w:rsid w:val="00BF4614"/>
    <w:rsid w:val="00C00F38"/>
    <w:rsid w:val="00C0110F"/>
    <w:rsid w:val="00C01AE3"/>
    <w:rsid w:val="00C11717"/>
    <w:rsid w:val="00C117DF"/>
    <w:rsid w:val="00C15B88"/>
    <w:rsid w:val="00C33964"/>
    <w:rsid w:val="00C42DA0"/>
    <w:rsid w:val="00C47010"/>
    <w:rsid w:val="00C80BFE"/>
    <w:rsid w:val="00C82EF3"/>
    <w:rsid w:val="00C8507E"/>
    <w:rsid w:val="00C959B4"/>
    <w:rsid w:val="00CA10A6"/>
    <w:rsid w:val="00CA603B"/>
    <w:rsid w:val="00CB1308"/>
    <w:rsid w:val="00CB7501"/>
    <w:rsid w:val="00CC05C4"/>
    <w:rsid w:val="00CC3926"/>
    <w:rsid w:val="00CD1BD0"/>
    <w:rsid w:val="00CD5193"/>
    <w:rsid w:val="00CD6557"/>
    <w:rsid w:val="00CF0E42"/>
    <w:rsid w:val="00CF6480"/>
    <w:rsid w:val="00D0541D"/>
    <w:rsid w:val="00D05D35"/>
    <w:rsid w:val="00D05E13"/>
    <w:rsid w:val="00D117F2"/>
    <w:rsid w:val="00D11F54"/>
    <w:rsid w:val="00D14A5F"/>
    <w:rsid w:val="00D23B42"/>
    <w:rsid w:val="00D2509A"/>
    <w:rsid w:val="00D31827"/>
    <w:rsid w:val="00D356A8"/>
    <w:rsid w:val="00D35A98"/>
    <w:rsid w:val="00D4232F"/>
    <w:rsid w:val="00D42876"/>
    <w:rsid w:val="00D47ADB"/>
    <w:rsid w:val="00D50204"/>
    <w:rsid w:val="00D53617"/>
    <w:rsid w:val="00D541F9"/>
    <w:rsid w:val="00D64323"/>
    <w:rsid w:val="00D65B50"/>
    <w:rsid w:val="00D70AF8"/>
    <w:rsid w:val="00D83CD3"/>
    <w:rsid w:val="00D87788"/>
    <w:rsid w:val="00DA12E0"/>
    <w:rsid w:val="00DA30C4"/>
    <w:rsid w:val="00DB47C8"/>
    <w:rsid w:val="00DB6D0A"/>
    <w:rsid w:val="00DC68AA"/>
    <w:rsid w:val="00DD1CC5"/>
    <w:rsid w:val="00DE33B6"/>
    <w:rsid w:val="00E0314E"/>
    <w:rsid w:val="00E04260"/>
    <w:rsid w:val="00E25901"/>
    <w:rsid w:val="00E303AE"/>
    <w:rsid w:val="00E35FB8"/>
    <w:rsid w:val="00E45998"/>
    <w:rsid w:val="00E56AAE"/>
    <w:rsid w:val="00E670FD"/>
    <w:rsid w:val="00E67800"/>
    <w:rsid w:val="00E712B5"/>
    <w:rsid w:val="00E8253C"/>
    <w:rsid w:val="00E9367F"/>
    <w:rsid w:val="00EA434C"/>
    <w:rsid w:val="00EC1384"/>
    <w:rsid w:val="00EC18E7"/>
    <w:rsid w:val="00EC7A04"/>
    <w:rsid w:val="00ED512D"/>
    <w:rsid w:val="00ED5723"/>
    <w:rsid w:val="00EE109B"/>
    <w:rsid w:val="00EE1978"/>
    <w:rsid w:val="00EE1E15"/>
    <w:rsid w:val="00EE3172"/>
    <w:rsid w:val="00EF2A53"/>
    <w:rsid w:val="00F049E3"/>
    <w:rsid w:val="00F13A68"/>
    <w:rsid w:val="00F17A56"/>
    <w:rsid w:val="00F22855"/>
    <w:rsid w:val="00F22DA2"/>
    <w:rsid w:val="00F23017"/>
    <w:rsid w:val="00F231C0"/>
    <w:rsid w:val="00F25188"/>
    <w:rsid w:val="00F33649"/>
    <w:rsid w:val="00F55F80"/>
    <w:rsid w:val="00F5623E"/>
    <w:rsid w:val="00F6004A"/>
    <w:rsid w:val="00F6538F"/>
    <w:rsid w:val="00F81B11"/>
    <w:rsid w:val="00F930F4"/>
    <w:rsid w:val="00F93B82"/>
    <w:rsid w:val="00F94A40"/>
    <w:rsid w:val="00F9708F"/>
    <w:rsid w:val="00FA1232"/>
    <w:rsid w:val="00FA6DA4"/>
    <w:rsid w:val="00FB1406"/>
    <w:rsid w:val="00FB1F56"/>
    <w:rsid w:val="00FB2933"/>
    <w:rsid w:val="00FB2BDE"/>
    <w:rsid w:val="00FC0CAA"/>
    <w:rsid w:val="00FD1716"/>
    <w:rsid w:val="00FE4D5F"/>
    <w:rsid w:val="00FF0139"/>
    <w:rsid w:val="00FF5D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C7B53"/>
  <w15:chartTrackingRefBased/>
  <w15:docId w15:val="{9DC2D80F-976F-4281-90DD-9AAB8C1F3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2C0F"/>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A50358"/>
    <w:pPr>
      <w:keepNext/>
      <w:keepLines/>
      <w:pageBreakBefore/>
      <w:spacing w:after="480"/>
      <w:outlineLvl w:val="0"/>
    </w:pPr>
    <w:rPr>
      <w:rFonts w:eastAsiaTheme="majorEastAsia" w:cstheme="majorBidi"/>
      <w:szCs w:val="32"/>
    </w:rPr>
  </w:style>
  <w:style w:type="paragraph" w:styleId="2">
    <w:name w:val="heading 2"/>
    <w:basedOn w:val="a"/>
    <w:next w:val="a"/>
    <w:link w:val="20"/>
    <w:uiPriority w:val="9"/>
    <w:unhideWhenUsed/>
    <w:qFormat/>
    <w:rsid w:val="00A50358"/>
    <w:pPr>
      <w:keepNext/>
      <w:keepLines/>
      <w:spacing w:before="480" w:after="480"/>
      <w:outlineLvl w:val="1"/>
    </w:pPr>
    <w:rPr>
      <w:rFonts w:eastAsiaTheme="majorEastAsia" w:cstheme="majorBidi"/>
      <w:szCs w:val="26"/>
    </w:rPr>
  </w:style>
  <w:style w:type="paragraph" w:styleId="3">
    <w:name w:val="heading 3"/>
    <w:basedOn w:val="a"/>
    <w:next w:val="a"/>
    <w:link w:val="30"/>
    <w:uiPriority w:val="9"/>
    <w:unhideWhenUsed/>
    <w:qFormat/>
    <w:rsid w:val="00A50358"/>
    <w:pPr>
      <w:keepNext/>
      <w:keepLines/>
      <w:outlineLvl w:val="2"/>
    </w:pPr>
    <w:rPr>
      <w:rFonts w:eastAsiaTheme="majorEastAsia" w:cstheme="majorBidi"/>
      <w:szCs w:val="24"/>
    </w:rPr>
  </w:style>
  <w:style w:type="paragraph" w:styleId="4">
    <w:name w:val="heading 4"/>
    <w:basedOn w:val="a"/>
    <w:next w:val="a"/>
    <w:link w:val="40"/>
    <w:uiPriority w:val="9"/>
    <w:semiHidden/>
    <w:unhideWhenUsed/>
    <w:qFormat/>
    <w:rsid w:val="006636C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0358"/>
    <w:rPr>
      <w:rFonts w:ascii="Times New Roman" w:eastAsiaTheme="majorEastAsia" w:hAnsi="Times New Roman" w:cstheme="majorBidi"/>
      <w:sz w:val="28"/>
      <w:szCs w:val="32"/>
    </w:rPr>
  </w:style>
  <w:style w:type="character" w:styleId="a3">
    <w:name w:val="Hyperlink"/>
    <w:uiPriority w:val="99"/>
    <w:rsid w:val="0029307C"/>
    <w:rPr>
      <w:color w:val="0563C1"/>
      <w:u w:val="single"/>
    </w:rPr>
  </w:style>
  <w:style w:type="paragraph" w:styleId="11">
    <w:name w:val="toc 1"/>
    <w:uiPriority w:val="39"/>
    <w:rsid w:val="0029307C"/>
    <w:pPr>
      <w:widowControl w:val="0"/>
      <w:tabs>
        <w:tab w:val="right" w:leader="dot" w:pos="9637"/>
      </w:tabs>
      <w:suppressAutoHyphens/>
      <w:spacing w:after="0" w:line="360" w:lineRule="auto"/>
      <w:jc w:val="both"/>
    </w:pPr>
    <w:rPr>
      <w:rFonts w:ascii="Times New Roman" w:eastAsia="DejaVu Sans" w:hAnsi="Times New Roman" w:cs="font266"/>
      <w:kern w:val="1"/>
      <w:sz w:val="28"/>
      <w:lang w:eastAsia="ar-SA"/>
      <w14:ligatures w14:val="none"/>
    </w:rPr>
  </w:style>
  <w:style w:type="paragraph" w:styleId="a4">
    <w:name w:val="List Paragraph"/>
    <w:basedOn w:val="a"/>
    <w:uiPriority w:val="34"/>
    <w:qFormat/>
    <w:rsid w:val="0029307C"/>
    <w:pPr>
      <w:ind w:left="720"/>
      <w:contextualSpacing/>
    </w:pPr>
  </w:style>
  <w:style w:type="paragraph" w:styleId="a5">
    <w:name w:val="caption"/>
    <w:basedOn w:val="a"/>
    <w:next w:val="a"/>
    <w:uiPriority w:val="35"/>
    <w:unhideWhenUsed/>
    <w:qFormat/>
    <w:rsid w:val="0029307C"/>
    <w:pPr>
      <w:spacing w:after="480"/>
      <w:ind w:firstLine="0"/>
      <w:jc w:val="center"/>
    </w:pPr>
    <w:rPr>
      <w:iCs/>
      <w:szCs w:val="18"/>
    </w:rPr>
  </w:style>
  <w:style w:type="table" w:styleId="a6">
    <w:name w:val="Table Grid"/>
    <w:basedOn w:val="a1"/>
    <w:uiPriority w:val="59"/>
    <w:rsid w:val="0029307C"/>
    <w:pPr>
      <w:spacing w:after="0" w:line="240" w:lineRule="auto"/>
    </w:pPr>
    <w:rPr>
      <w:rFonts w:ascii="Times New Roman" w:eastAsia="Times New Roman" w:hAnsi="Times New Roman" w:cs="Times New Roman"/>
      <w:kern w:val="0"/>
      <w:sz w:val="20"/>
      <w:szCs w:val="20"/>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29307C"/>
    <w:pPr>
      <w:tabs>
        <w:tab w:val="center" w:pos="4677"/>
        <w:tab w:val="right" w:pos="9355"/>
      </w:tabs>
      <w:spacing w:line="240" w:lineRule="auto"/>
    </w:pPr>
  </w:style>
  <w:style w:type="character" w:customStyle="1" w:styleId="a8">
    <w:name w:val="Верхний колонтитул Знак"/>
    <w:basedOn w:val="a0"/>
    <w:link w:val="a7"/>
    <w:uiPriority w:val="99"/>
    <w:rsid w:val="0029307C"/>
    <w:rPr>
      <w:rFonts w:ascii="Times New Roman" w:hAnsi="Times New Roman"/>
      <w:sz w:val="28"/>
    </w:rPr>
  </w:style>
  <w:style w:type="paragraph" w:styleId="a9">
    <w:name w:val="footer"/>
    <w:basedOn w:val="a"/>
    <w:link w:val="aa"/>
    <w:uiPriority w:val="99"/>
    <w:unhideWhenUsed/>
    <w:rsid w:val="0029307C"/>
    <w:pPr>
      <w:tabs>
        <w:tab w:val="center" w:pos="4677"/>
        <w:tab w:val="right" w:pos="9355"/>
      </w:tabs>
      <w:spacing w:line="240" w:lineRule="auto"/>
    </w:pPr>
  </w:style>
  <w:style w:type="character" w:customStyle="1" w:styleId="aa">
    <w:name w:val="Нижний колонтитул Знак"/>
    <w:basedOn w:val="a0"/>
    <w:link w:val="a9"/>
    <w:uiPriority w:val="99"/>
    <w:rsid w:val="0029307C"/>
    <w:rPr>
      <w:rFonts w:ascii="Times New Roman" w:hAnsi="Times New Roman"/>
      <w:sz w:val="28"/>
    </w:rPr>
  </w:style>
  <w:style w:type="character" w:customStyle="1" w:styleId="40">
    <w:name w:val="Заголовок 4 Знак"/>
    <w:basedOn w:val="a0"/>
    <w:link w:val="4"/>
    <w:uiPriority w:val="9"/>
    <w:semiHidden/>
    <w:rsid w:val="006636CC"/>
    <w:rPr>
      <w:rFonts w:asciiTheme="majorHAnsi" w:eastAsiaTheme="majorEastAsia" w:hAnsiTheme="majorHAnsi" w:cstheme="majorBidi"/>
      <w:i/>
      <w:iCs/>
      <w:color w:val="2F5496" w:themeColor="accent1" w:themeShade="BF"/>
      <w:sz w:val="28"/>
    </w:rPr>
  </w:style>
  <w:style w:type="character" w:customStyle="1" w:styleId="30">
    <w:name w:val="Заголовок 3 Знак"/>
    <w:basedOn w:val="a0"/>
    <w:link w:val="3"/>
    <w:uiPriority w:val="9"/>
    <w:rsid w:val="00A50358"/>
    <w:rPr>
      <w:rFonts w:ascii="Times New Roman" w:eastAsiaTheme="majorEastAsia" w:hAnsi="Times New Roman" w:cstheme="majorBidi"/>
      <w:sz w:val="28"/>
      <w:szCs w:val="24"/>
    </w:rPr>
  </w:style>
  <w:style w:type="paragraph" w:customStyle="1" w:styleId="12">
    <w:name w:val="Стиль1"/>
    <w:basedOn w:val="a"/>
    <w:link w:val="13"/>
    <w:qFormat/>
    <w:rsid w:val="001F52B6"/>
    <w:rPr>
      <w:rFonts w:eastAsia="Calibri" w:cs="Times New Roman"/>
      <w:bCs/>
      <w:color w:val="000000" w:themeColor="text1"/>
      <w:kern w:val="0"/>
      <w:szCs w:val="24"/>
      <w:lang w:eastAsia="ru-RU"/>
      <w14:ligatures w14:val="none"/>
    </w:rPr>
  </w:style>
  <w:style w:type="character" w:customStyle="1" w:styleId="13">
    <w:name w:val="Стиль1 Знак"/>
    <w:basedOn w:val="a0"/>
    <w:link w:val="12"/>
    <w:rsid w:val="001F52B6"/>
    <w:rPr>
      <w:rFonts w:ascii="Times New Roman" w:eastAsia="Calibri" w:hAnsi="Times New Roman" w:cs="Times New Roman"/>
      <w:bCs/>
      <w:color w:val="000000" w:themeColor="text1"/>
      <w:kern w:val="0"/>
      <w:sz w:val="28"/>
      <w:szCs w:val="24"/>
      <w:lang w:eastAsia="ru-RU"/>
      <w14:ligatures w14:val="none"/>
    </w:rPr>
  </w:style>
  <w:style w:type="paragraph" w:styleId="ab">
    <w:name w:val="No Spacing"/>
    <w:uiPriority w:val="1"/>
    <w:qFormat/>
    <w:rsid w:val="006407C9"/>
    <w:pPr>
      <w:spacing w:before="480" w:after="0" w:line="360" w:lineRule="auto"/>
      <w:ind w:firstLine="709"/>
      <w:jc w:val="both"/>
    </w:pPr>
    <w:rPr>
      <w:rFonts w:ascii="Times New Roman" w:hAnsi="Times New Roman"/>
      <w:sz w:val="28"/>
    </w:rPr>
  </w:style>
  <w:style w:type="character" w:customStyle="1" w:styleId="20">
    <w:name w:val="Заголовок 2 Знак"/>
    <w:basedOn w:val="a0"/>
    <w:link w:val="2"/>
    <w:uiPriority w:val="9"/>
    <w:rsid w:val="00A50358"/>
    <w:rPr>
      <w:rFonts w:ascii="Times New Roman" w:eastAsiaTheme="majorEastAsia" w:hAnsi="Times New Roman" w:cstheme="majorBidi"/>
      <w:sz w:val="28"/>
      <w:szCs w:val="26"/>
    </w:rPr>
  </w:style>
  <w:style w:type="paragraph" w:styleId="ac">
    <w:name w:val="Title"/>
    <w:aliases w:val="Заголовок_3"/>
    <w:basedOn w:val="a"/>
    <w:next w:val="a"/>
    <w:link w:val="ad"/>
    <w:uiPriority w:val="10"/>
    <w:qFormat/>
    <w:rsid w:val="00A50358"/>
    <w:pPr>
      <w:keepNext/>
      <w:keepLines/>
      <w:contextualSpacing/>
      <w:outlineLvl w:val="2"/>
    </w:pPr>
    <w:rPr>
      <w:rFonts w:eastAsiaTheme="majorEastAsia" w:cstheme="majorBidi"/>
      <w:spacing w:val="-10"/>
      <w:kern w:val="28"/>
      <w:szCs w:val="56"/>
    </w:rPr>
  </w:style>
  <w:style w:type="character" w:customStyle="1" w:styleId="ad">
    <w:name w:val="Заголовок Знак"/>
    <w:aliases w:val="Заголовок_3 Знак"/>
    <w:basedOn w:val="a0"/>
    <w:link w:val="ac"/>
    <w:uiPriority w:val="10"/>
    <w:rsid w:val="00A50358"/>
    <w:rPr>
      <w:rFonts w:ascii="Times New Roman" w:eastAsiaTheme="majorEastAsia" w:hAnsi="Times New Roman" w:cstheme="majorBidi"/>
      <w:spacing w:val="-10"/>
      <w:kern w:val="28"/>
      <w:sz w:val="28"/>
      <w:szCs w:val="56"/>
    </w:rPr>
  </w:style>
  <w:style w:type="paragraph" w:styleId="ae">
    <w:name w:val="Subtitle"/>
    <w:aliases w:val="Заголовок_4"/>
    <w:basedOn w:val="a"/>
    <w:next w:val="a"/>
    <w:link w:val="af"/>
    <w:uiPriority w:val="11"/>
    <w:qFormat/>
    <w:rsid w:val="00A50358"/>
    <w:pPr>
      <w:keepNext/>
      <w:keepLines/>
      <w:numPr>
        <w:ilvl w:val="1"/>
      </w:numPr>
      <w:ind w:firstLine="709"/>
      <w:outlineLvl w:val="3"/>
    </w:pPr>
    <w:rPr>
      <w:rFonts w:eastAsiaTheme="minorEastAsia"/>
      <w:spacing w:val="15"/>
    </w:rPr>
  </w:style>
  <w:style w:type="character" w:customStyle="1" w:styleId="af">
    <w:name w:val="Подзаголовок Знак"/>
    <w:aliases w:val="Заголовок_4 Знак"/>
    <w:basedOn w:val="a0"/>
    <w:link w:val="ae"/>
    <w:uiPriority w:val="11"/>
    <w:rsid w:val="00A50358"/>
    <w:rPr>
      <w:rFonts w:ascii="Times New Roman" w:eastAsiaTheme="minorEastAsia" w:hAnsi="Times New Roman"/>
      <w:spacing w:val="15"/>
      <w:sz w:val="28"/>
    </w:rPr>
  </w:style>
  <w:style w:type="character" w:styleId="af0">
    <w:name w:val="annotation reference"/>
    <w:basedOn w:val="a0"/>
    <w:uiPriority w:val="99"/>
    <w:semiHidden/>
    <w:unhideWhenUsed/>
    <w:rsid w:val="004D714F"/>
    <w:rPr>
      <w:sz w:val="16"/>
      <w:szCs w:val="16"/>
    </w:rPr>
  </w:style>
  <w:style w:type="paragraph" w:styleId="af1">
    <w:name w:val="annotation text"/>
    <w:basedOn w:val="a"/>
    <w:link w:val="af2"/>
    <w:uiPriority w:val="99"/>
    <w:semiHidden/>
    <w:unhideWhenUsed/>
    <w:rsid w:val="004D714F"/>
    <w:pPr>
      <w:spacing w:line="240" w:lineRule="auto"/>
    </w:pPr>
    <w:rPr>
      <w:sz w:val="20"/>
      <w:szCs w:val="20"/>
    </w:rPr>
  </w:style>
  <w:style w:type="character" w:customStyle="1" w:styleId="af2">
    <w:name w:val="Текст примечания Знак"/>
    <w:basedOn w:val="a0"/>
    <w:link w:val="af1"/>
    <w:uiPriority w:val="99"/>
    <w:semiHidden/>
    <w:rsid w:val="004D714F"/>
    <w:rPr>
      <w:rFonts w:ascii="Times New Roman" w:hAnsi="Times New Roman"/>
      <w:sz w:val="20"/>
      <w:szCs w:val="20"/>
    </w:rPr>
  </w:style>
  <w:style w:type="paragraph" w:styleId="af3">
    <w:name w:val="annotation subject"/>
    <w:basedOn w:val="af1"/>
    <w:next w:val="af1"/>
    <w:link w:val="af4"/>
    <w:uiPriority w:val="99"/>
    <w:semiHidden/>
    <w:unhideWhenUsed/>
    <w:rsid w:val="004D714F"/>
    <w:rPr>
      <w:b/>
      <w:bCs/>
    </w:rPr>
  </w:style>
  <w:style w:type="character" w:customStyle="1" w:styleId="af4">
    <w:name w:val="Тема примечания Знак"/>
    <w:basedOn w:val="af2"/>
    <w:link w:val="af3"/>
    <w:uiPriority w:val="99"/>
    <w:semiHidden/>
    <w:rsid w:val="004D714F"/>
    <w:rPr>
      <w:rFonts w:ascii="Times New Roman" w:hAnsi="Times New Roman"/>
      <w:b/>
      <w:bCs/>
      <w:sz w:val="20"/>
      <w:szCs w:val="20"/>
    </w:rPr>
  </w:style>
  <w:style w:type="table" w:customStyle="1" w:styleId="21">
    <w:name w:val="Сетка таблицы2"/>
    <w:basedOn w:val="a1"/>
    <w:next w:val="a6"/>
    <w:uiPriority w:val="39"/>
    <w:rsid w:val="00B1452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2">
    <w:name w:val="toc 2"/>
    <w:basedOn w:val="a"/>
    <w:next w:val="a"/>
    <w:autoRedefine/>
    <w:uiPriority w:val="39"/>
    <w:unhideWhenUsed/>
    <w:rsid w:val="006C7807"/>
    <w:pPr>
      <w:spacing w:after="100"/>
      <w:ind w:left="280"/>
    </w:pPr>
  </w:style>
  <w:style w:type="paragraph" w:customStyle="1" w:styleId="af5">
    <w:name w:val="код"/>
    <w:basedOn w:val="a"/>
    <w:link w:val="af6"/>
    <w:qFormat/>
    <w:rsid w:val="00D05D35"/>
    <w:pPr>
      <w:jc w:val="left"/>
    </w:pPr>
    <w:rPr>
      <w:rFonts w:ascii="Courier New" w:eastAsia="Calibri" w:hAnsi="Courier New" w:cs="Times New Roman"/>
      <w:bCs/>
      <w:color w:val="000000" w:themeColor="text1"/>
      <w:kern w:val="0"/>
      <w:sz w:val="18"/>
      <w:szCs w:val="24"/>
      <w:lang w:eastAsia="ru-RU"/>
      <w14:ligatures w14:val="none"/>
    </w:rPr>
  </w:style>
  <w:style w:type="character" w:customStyle="1" w:styleId="af6">
    <w:name w:val="код Знак"/>
    <w:basedOn w:val="a0"/>
    <w:link w:val="af5"/>
    <w:rsid w:val="00D05D35"/>
    <w:rPr>
      <w:rFonts w:ascii="Courier New" w:eastAsia="Calibri" w:hAnsi="Courier New" w:cs="Times New Roman"/>
      <w:bCs/>
      <w:color w:val="000000" w:themeColor="text1"/>
      <w:kern w:val="0"/>
      <w:sz w:val="18"/>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78745">
      <w:bodyDiv w:val="1"/>
      <w:marLeft w:val="0"/>
      <w:marRight w:val="0"/>
      <w:marTop w:val="0"/>
      <w:marBottom w:val="0"/>
      <w:divBdr>
        <w:top w:val="none" w:sz="0" w:space="0" w:color="auto"/>
        <w:left w:val="none" w:sz="0" w:space="0" w:color="auto"/>
        <w:bottom w:val="none" w:sz="0" w:space="0" w:color="auto"/>
        <w:right w:val="none" w:sz="0" w:space="0" w:color="auto"/>
      </w:divBdr>
    </w:div>
    <w:div w:id="64762072">
      <w:bodyDiv w:val="1"/>
      <w:marLeft w:val="0"/>
      <w:marRight w:val="0"/>
      <w:marTop w:val="0"/>
      <w:marBottom w:val="0"/>
      <w:divBdr>
        <w:top w:val="none" w:sz="0" w:space="0" w:color="auto"/>
        <w:left w:val="none" w:sz="0" w:space="0" w:color="auto"/>
        <w:bottom w:val="none" w:sz="0" w:space="0" w:color="auto"/>
        <w:right w:val="none" w:sz="0" w:space="0" w:color="auto"/>
      </w:divBdr>
    </w:div>
    <w:div w:id="71053376">
      <w:bodyDiv w:val="1"/>
      <w:marLeft w:val="0"/>
      <w:marRight w:val="0"/>
      <w:marTop w:val="0"/>
      <w:marBottom w:val="0"/>
      <w:divBdr>
        <w:top w:val="none" w:sz="0" w:space="0" w:color="auto"/>
        <w:left w:val="none" w:sz="0" w:space="0" w:color="auto"/>
        <w:bottom w:val="none" w:sz="0" w:space="0" w:color="auto"/>
        <w:right w:val="none" w:sz="0" w:space="0" w:color="auto"/>
      </w:divBdr>
    </w:div>
    <w:div w:id="95291523">
      <w:bodyDiv w:val="1"/>
      <w:marLeft w:val="0"/>
      <w:marRight w:val="0"/>
      <w:marTop w:val="0"/>
      <w:marBottom w:val="0"/>
      <w:divBdr>
        <w:top w:val="none" w:sz="0" w:space="0" w:color="auto"/>
        <w:left w:val="none" w:sz="0" w:space="0" w:color="auto"/>
        <w:bottom w:val="none" w:sz="0" w:space="0" w:color="auto"/>
        <w:right w:val="none" w:sz="0" w:space="0" w:color="auto"/>
      </w:divBdr>
    </w:div>
    <w:div w:id="100348061">
      <w:bodyDiv w:val="1"/>
      <w:marLeft w:val="0"/>
      <w:marRight w:val="0"/>
      <w:marTop w:val="0"/>
      <w:marBottom w:val="0"/>
      <w:divBdr>
        <w:top w:val="none" w:sz="0" w:space="0" w:color="auto"/>
        <w:left w:val="none" w:sz="0" w:space="0" w:color="auto"/>
        <w:bottom w:val="none" w:sz="0" w:space="0" w:color="auto"/>
        <w:right w:val="none" w:sz="0" w:space="0" w:color="auto"/>
      </w:divBdr>
    </w:div>
    <w:div w:id="117070367">
      <w:bodyDiv w:val="1"/>
      <w:marLeft w:val="0"/>
      <w:marRight w:val="0"/>
      <w:marTop w:val="0"/>
      <w:marBottom w:val="0"/>
      <w:divBdr>
        <w:top w:val="none" w:sz="0" w:space="0" w:color="auto"/>
        <w:left w:val="none" w:sz="0" w:space="0" w:color="auto"/>
        <w:bottom w:val="none" w:sz="0" w:space="0" w:color="auto"/>
        <w:right w:val="none" w:sz="0" w:space="0" w:color="auto"/>
      </w:divBdr>
    </w:div>
    <w:div w:id="121046899">
      <w:bodyDiv w:val="1"/>
      <w:marLeft w:val="0"/>
      <w:marRight w:val="0"/>
      <w:marTop w:val="0"/>
      <w:marBottom w:val="0"/>
      <w:divBdr>
        <w:top w:val="none" w:sz="0" w:space="0" w:color="auto"/>
        <w:left w:val="none" w:sz="0" w:space="0" w:color="auto"/>
        <w:bottom w:val="none" w:sz="0" w:space="0" w:color="auto"/>
        <w:right w:val="none" w:sz="0" w:space="0" w:color="auto"/>
      </w:divBdr>
    </w:div>
    <w:div w:id="129128965">
      <w:bodyDiv w:val="1"/>
      <w:marLeft w:val="0"/>
      <w:marRight w:val="0"/>
      <w:marTop w:val="0"/>
      <w:marBottom w:val="0"/>
      <w:divBdr>
        <w:top w:val="none" w:sz="0" w:space="0" w:color="auto"/>
        <w:left w:val="none" w:sz="0" w:space="0" w:color="auto"/>
        <w:bottom w:val="none" w:sz="0" w:space="0" w:color="auto"/>
        <w:right w:val="none" w:sz="0" w:space="0" w:color="auto"/>
      </w:divBdr>
    </w:div>
    <w:div w:id="139928033">
      <w:bodyDiv w:val="1"/>
      <w:marLeft w:val="0"/>
      <w:marRight w:val="0"/>
      <w:marTop w:val="0"/>
      <w:marBottom w:val="0"/>
      <w:divBdr>
        <w:top w:val="none" w:sz="0" w:space="0" w:color="auto"/>
        <w:left w:val="none" w:sz="0" w:space="0" w:color="auto"/>
        <w:bottom w:val="none" w:sz="0" w:space="0" w:color="auto"/>
        <w:right w:val="none" w:sz="0" w:space="0" w:color="auto"/>
      </w:divBdr>
      <w:divsChild>
        <w:div w:id="263270480">
          <w:marLeft w:val="0"/>
          <w:marRight w:val="0"/>
          <w:marTop w:val="0"/>
          <w:marBottom w:val="0"/>
          <w:divBdr>
            <w:top w:val="none" w:sz="0" w:space="0" w:color="auto"/>
            <w:left w:val="none" w:sz="0" w:space="0" w:color="auto"/>
            <w:bottom w:val="none" w:sz="0" w:space="0" w:color="auto"/>
            <w:right w:val="none" w:sz="0" w:space="0" w:color="auto"/>
          </w:divBdr>
        </w:div>
      </w:divsChild>
    </w:div>
    <w:div w:id="158424724">
      <w:bodyDiv w:val="1"/>
      <w:marLeft w:val="0"/>
      <w:marRight w:val="0"/>
      <w:marTop w:val="0"/>
      <w:marBottom w:val="0"/>
      <w:divBdr>
        <w:top w:val="none" w:sz="0" w:space="0" w:color="auto"/>
        <w:left w:val="none" w:sz="0" w:space="0" w:color="auto"/>
        <w:bottom w:val="none" w:sz="0" w:space="0" w:color="auto"/>
        <w:right w:val="none" w:sz="0" w:space="0" w:color="auto"/>
      </w:divBdr>
      <w:divsChild>
        <w:div w:id="61147717">
          <w:marLeft w:val="0"/>
          <w:marRight w:val="0"/>
          <w:marTop w:val="0"/>
          <w:marBottom w:val="0"/>
          <w:divBdr>
            <w:top w:val="none" w:sz="0" w:space="0" w:color="auto"/>
            <w:left w:val="none" w:sz="0" w:space="0" w:color="auto"/>
            <w:bottom w:val="none" w:sz="0" w:space="0" w:color="auto"/>
            <w:right w:val="none" w:sz="0" w:space="0" w:color="auto"/>
          </w:divBdr>
        </w:div>
      </w:divsChild>
    </w:div>
    <w:div w:id="162858313">
      <w:bodyDiv w:val="1"/>
      <w:marLeft w:val="0"/>
      <w:marRight w:val="0"/>
      <w:marTop w:val="0"/>
      <w:marBottom w:val="0"/>
      <w:divBdr>
        <w:top w:val="none" w:sz="0" w:space="0" w:color="auto"/>
        <w:left w:val="none" w:sz="0" w:space="0" w:color="auto"/>
        <w:bottom w:val="none" w:sz="0" w:space="0" w:color="auto"/>
        <w:right w:val="none" w:sz="0" w:space="0" w:color="auto"/>
      </w:divBdr>
    </w:div>
    <w:div w:id="164975034">
      <w:bodyDiv w:val="1"/>
      <w:marLeft w:val="0"/>
      <w:marRight w:val="0"/>
      <w:marTop w:val="0"/>
      <w:marBottom w:val="0"/>
      <w:divBdr>
        <w:top w:val="none" w:sz="0" w:space="0" w:color="auto"/>
        <w:left w:val="none" w:sz="0" w:space="0" w:color="auto"/>
        <w:bottom w:val="none" w:sz="0" w:space="0" w:color="auto"/>
        <w:right w:val="none" w:sz="0" w:space="0" w:color="auto"/>
      </w:divBdr>
    </w:div>
    <w:div w:id="185027788">
      <w:bodyDiv w:val="1"/>
      <w:marLeft w:val="0"/>
      <w:marRight w:val="0"/>
      <w:marTop w:val="0"/>
      <w:marBottom w:val="0"/>
      <w:divBdr>
        <w:top w:val="none" w:sz="0" w:space="0" w:color="auto"/>
        <w:left w:val="none" w:sz="0" w:space="0" w:color="auto"/>
        <w:bottom w:val="none" w:sz="0" w:space="0" w:color="auto"/>
        <w:right w:val="none" w:sz="0" w:space="0" w:color="auto"/>
      </w:divBdr>
    </w:div>
    <w:div w:id="214198525">
      <w:bodyDiv w:val="1"/>
      <w:marLeft w:val="0"/>
      <w:marRight w:val="0"/>
      <w:marTop w:val="0"/>
      <w:marBottom w:val="0"/>
      <w:divBdr>
        <w:top w:val="none" w:sz="0" w:space="0" w:color="auto"/>
        <w:left w:val="none" w:sz="0" w:space="0" w:color="auto"/>
        <w:bottom w:val="none" w:sz="0" w:space="0" w:color="auto"/>
        <w:right w:val="none" w:sz="0" w:space="0" w:color="auto"/>
      </w:divBdr>
    </w:div>
    <w:div w:id="244845881">
      <w:bodyDiv w:val="1"/>
      <w:marLeft w:val="0"/>
      <w:marRight w:val="0"/>
      <w:marTop w:val="0"/>
      <w:marBottom w:val="0"/>
      <w:divBdr>
        <w:top w:val="none" w:sz="0" w:space="0" w:color="auto"/>
        <w:left w:val="none" w:sz="0" w:space="0" w:color="auto"/>
        <w:bottom w:val="none" w:sz="0" w:space="0" w:color="auto"/>
        <w:right w:val="none" w:sz="0" w:space="0" w:color="auto"/>
      </w:divBdr>
    </w:div>
    <w:div w:id="267858772">
      <w:bodyDiv w:val="1"/>
      <w:marLeft w:val="0"/>
      <w:marRight w:val="0"/>
      <w:marTop w:val="0"/>
      <w:marBottom w:val="0"/>
      <w:divBdr>
        <w:top w:val="none" w:sz="0" w:space="0" w:color="auto"/>
        <w:left w:val="none" w:sz="0" w:space="0" w:color="auto"/>
        <w:bottom w:val="none" w:sz="0" w:space="0" w:color="auto"/>
        <w:right w:val="none" w:sz="0" w:space="0" w:color="auto"/>
      </w:divBdr>
    </w:div>
    <w:div w:id="277375469">
      <w:bodyDiv w:val="1"/>
      <w:marLeft w:val="0"/>
      <w:marRight w:val="0"/>
      <w:marTop w:val="0"/>
      <w:marBottom w:val="0"/>
      <w:divBdr>
        <w:top w:val="none" w:sz="0" w:space="0" w:color="auto"/>
        <w:left w:val="none" w:sz="0" w:space="0" w:color="auto"/>
        <w:bottom w:val="none" w:sz="0" w:space="0" w:color="auto"/>
        <w:right w:val="none" w:sz="0" w:space="0" w:color="auto"/>
      </w:divBdr>
    </w:div>
    <w:div w:id="295837826">
      <w:bodyDiv w:val="1"/>
      <w:marLeft w:val="0"/>
      <w:marRight w:val="0"/>
      <w:marTop w:val="0"/>
      <w:marBottom w:val="0"/>
      <w:divBdr>
        <w:top w:val="none" w:sz="0" w:space="0" w:color="auto"/>
        <w:left w:val="none" w:sz="0" w:space="0" w:color="auto"/>
        <w:bottom w:val="none" w:sz="0" w:space="0" w:color="auto"/>
        <w:right w:val="none" w:sz="0" w:space="0" w:color="auto"/>
      </w:divBdr>
    </w:div>
    <w:div w:id="312417739">
      <w:bodyDiv w:val="1"/>
      <w:marLeft w:val="0"/>
      <w:marRight w:val="0"/>
      <w:marTop w:val="0"/>
      <w:marBottom w:val="0"/>
      <w:divBdr>
        <w:top w:val="none" w:sz="0" w:space="0" w:color="auto"/>
        <w:left w:val="none" w:sz="0" w:space="0" w:color="auto"/>
        <w:bottom w:val="none" w:sz="0" w:space="0" w:color="auto"/>
        <w:right w:val="none" w:sz="0" w:space="0" w:color="auto"/>
      </w:divBdr>
    </w:div>
    <w:div w:id="326906013">
      <w:bodyDiv w:val="1"/>
      <w:marLeft w:val="0"/>
      <w:marRight w:val="0"/>
      <w:marTop w:val="0"/>
      <w:marBottom w:val="0"/>
      <w:divBdr>
        <w:top w:val="none" w:sz="0" w:space="0" w:color="auto"/>
        <w:left w:val="none" w:sz="0" w:space="0" w:color="auto"/>
        <w:bottom w:val="none" w:sz="0" w:space="0" w:color="auto"/>
        <w:right w:val="none" w:sz="0" w:space="0" w:color="auto"/>
      </w:divBdr>
    </w:div>
    <w:div w:id="336812926">
      <w:bodyDiv w:val="1"/>
      <w:marLeft w:val="0"/>
      <w:marRight w:val="0"/>
      <w:marTop w:val="0"/>
      <w:marBottom w:val="0"/>
      <w:divBdr>
        <w:top w:val="none" w:sz="0" w:space="0" w:color="auto"/>
        <w:left w:val="none" w:sz="0" w:space="0" w:color="auto"/>
        <w:bottom w:val="none" w:sz="0" w:space="0" w:color="auto"/>
        <w:right w:val="none" w:sz="0" w:space="0" w:color="auto"/>
      </w:divBdr>
    </w:div>
    <w:div w:id="344599200">
      <w:bodyDiv w:val="1"/>
      <w:marLeft w:val="0"/>
      <w:marRight w:val="0"/>
      <w:marTop w:val="0"/>
      <w:marBottom w:val="0"/>
      <w:divBdr>
        <w:top w:val="none" w:sz="0" w:space="0" w:color="auto"/>
        <w:left w:val="none" w:sz="0" w:space="0" w:color="auto"/>
        <w:bottom w:val="none" w:sz="0" w:space="0" w:color="auto"/>
        <w:right w:val="none" w:sz="0" w:space="0" w:color="auto"/>
      </w:divBdr>
    </w:div>
    <w:div w:id="374811693">
      <w:bodyDiv w:val="1"/>
      <w:marLeft w:val="0"/>
      <w:marRight w:val="0"/>
      <w:marTop w:val="0"/>
      <w:marBottom w:val="0"/>
      <w:divBdr>
        <w:top w:val="none" w:sz="0" w:space="0" w:color="auto"/>
        <w:left w:val="none" w:sz="0" w:space="0" w:color="auto"/>
        <w:bottom w:val="none" w:sz="0" w:space="0" w:color="auto"/>
        <w:right w:val="none" w:sz="0" w:space="0" w:color="auto"/>
      </w:divBdr>
      <w:divsChild>
        <w:div w:id="1094741988">
          <w:marLeft w:val="0"/>
          <w:marRight w:val="0"/>
          <w:marTop w:val="0"/>
          <w:marBottom w:val="0"/>
          <w:divBdr>
            <w:top w:val="none" w:sz="0" w:space="0" w:color="auto"/>
            <w:left w:val="none" w:sz="0" w:space="0" w:color="auto"/>
            <w:bottom w:val="none" w:sz="0" w:space="0" w:color="auto"/>
            <w:right w:val="none" w:sz="0" w:space="0" w:color="auto"/>
          </w:divBdr>
        </w:div>
      </w:divsChild>
    </w:div>
    <w:div w:id="416054565">
      <w:bodyDiv w:val="1"/>
      <w:marLeft w:val="0"/>
      <w:marRight w:val="0"/>
      <w:marTop w:val="0"/>
      <w:marBottom w:val="0"/>
      <w:divBdr>
        <w:top w:val="none" w:sz="0" w:space="0" w:color="auto"/>
        <w:left w:val="none" w:sz="0" w:space="0" w:color="auto"/>
        <w:bottom w:val="none" w:sz="0" w:space="0" w:color="auto"/>
        <w:right w:val="none" w:sz="0" w:space="0" w:color="auto"/>
      </w:divBdr>
      <w:divsChild>
        <w:div w:id="254019638">
          <w:marLeft w:val="0"/>
          <w:marRight w:val="0"/>
          <w:marTop w:val="0"/>
          <w:marBottom w:val="0"/>
          <w:divBdr>
            <w:top w:val="none" w:sz="0" w:space="0" w:color="auto"/>
            <w:left w:val="none" w:sz="0" w:space="0" w:color="auto"/>
            <w:bottom w:val="none" w:sz="0" w:space="0" w:color="auto"/>
            <w:right w:val="none" w:sz="0" w:space="0" w:color="auto"/>
          </w:divBdr>
        </w:div>
      </w:divsChild>
    </w:div>
    <w:div w:id="431054703">
      <w:bodyDiv w:val="1"/>
      <w:marLeft w:val="0"/>
      <w:marRight w:val="0"/>
      <w:marTop w:val="0"/>
      <w:marBottom w:val="0"/>
      <w:divBdr>
        <w:top w:val="none" w:sz="0" w:space="0" w:color="auto"/>
        <w:left w:val="none" w:sz="0" w:space="0" w:color="auto"/>
        <w:bottom w:val="none" w:sz="0" w:space="0" w:color="auto"/>
        <w:right w:val="none" w:sz="0" w:space="0" w:color="auto"/>
      </w:divBdr>
    </w:div>
    <w:div w:id="431361973">
      <w:bodyDiv w:val="1"/>
      <w:marLeft w:val="0"/>
      <w:marRight w:val="0"/>
      <w:marTop w:val="0"/>
      <w:marBottom w:val="0"/>
      <w:divBdr>
        <w:top w:val="none" w:sz="0" w:space="0" w:color="auto"/>
        <w:left w:val="none" w:sz="0" w:space="0" w:color="auto"/>
        <w:bottom w:val="none" w:sz="0" w:space="0" w:color="auto"/>
        <w:right w:val="none" w:sz="0" w:space="0" w:color="auto"/>
      </w:divBdr>
    </w:div>
    <w:div w:id="450171546">
      <w:bodyDiv w:val="1"/>
      <w:marLeft w:val="0"/>
      <w:marRight w:val="0"/>
      <w:marTop w:val="0"/>
      <w:marBottom w:val="0"/>
      <w:divBdr>
        <w:top w:val="none" w:sz="0" w:space="0" w:color="auto"/>
        <w:left w:val="none" w:sz="0" w:space="0" w:color="auto"/>
        <w:bottom w:val="none" w:sz="0" w:space="0" w:color="auto"/>
        <w:right w:val="none" w:sz="0" w:space="0" w:color="auto"/>
      </w:divBdr>
    </w:div>
    <w:div w:id="472021812">
      <w:bodyDiv w:val="1"/>
      <w:marLeft w:val="0"/>
      <w:marRight w:val="0"/>
      <w:marTop w:val="0"/>
      <w:marBottom w:val="0"/>
      <w:divBdr>
        <w:top w:val="none" w:sz="0" w:space="0" w:color="auto"/>
        <w:left w:val="none" w:sz="0" w:space="0" w:color="auto"/>
        <w:bottom w:val="none" w:sz="0" w:space="0" w:color="auto"/>
        <w:right w:val="none" w:sz="0" w:space="0" w:color="auto"/>
      </w:divBdr>
    </w:div>
    <w:div w:id="478035943">
      <w:bodyDiv w:val="1"/>
      <w:marLeft w:val="0"/>
      <w:marRight w:val="0"/>
      <w:marTop w:val="0"/>
      <w:marBottom w:val="0"/>
      <w:divBdr>
        <w:top w:val="none" w:sz="0" w:space="0" w:color="auto"/>
        <w:left w:val="none" w:sz="0" w:space="0" w:color="auto"/>
        <w:bottom w:val="none" w:sz="0" w:space="0" w:color="auto"/>
        <w:right w:val="none" w:sz="0" w:space="0" w:color="auto"/>
      </w:divBdr>
      <w:divsChild>
        <w:div w:id="2112973525">
          <w:marLeft w:val="0"/>
          <w:marRight w:val="0"/>
          <w:marTop w:val="0"/>
          <w:marBottom w:val="0"/>
          <w:divBdr>
            <w:top w:val="none" w:sz="0" w:space="0" w:color="auto"/>
            <w:left w:val="none" w:sz="0" w:space="0" w:color="auto"/>
            <w:bottom w:val="none" w:sz="0" w:space="0" w:color="auto"/>
            <w:right w:val="none" w:sz="0" w:space="0" w:color="auto"/>
          </w:divBdr>
          <w:divsChild>
            <w:div w:id="20094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2777">
      <w:bodyDiv w:val="1"/>
      <w:marLeft w:val="0"/>
      <w:marRight w:val="0"/>
      <w:marTop w:val="0"/>
      <w:marBottom w:val="0"/>
      <w:divBdr>
        <w:top w:val="none" w:sz="0" w:space="0" w:color="auto"/>
        <w:left w:val="none" w:sz="0" w:space="0" w:color="auto"/>
        <w:bottom w:val="none" w:sz="0" w:space="0" w:color="auto"/>
        <w:right w:val="none" w:sz="0" w:space="0" w:color="auto"/>
      </w:divBdr>
    </w:div>
    <w:div w:id="493179876">
      <w:bodyDiv w:val="1"/>
      <w:marLeft w:val="0"/>
      <w:marRight w:val="0"/>
      <w:marTop w:val="0"/>
      <w:marBottom w:val="0"/>
      <w:divBdr>
        <w:top w:val="none" w:sz="0" w:space="0" w:color="auto"/>
        <w:left w:val="none" w:sz="0" w:space="0" w:color="auto"/>
        <w:bottom w:val="none" w:sz="0" w:space="0" w:color="auto"/>
        <w:right w:val="none" w:sz="0" w:space="0" w:color="auto"/>
      </w:divBdr>
    </w:div>
    <w:div w:id="537396366">
      <w:bodyDiv w:val="1"/>
      <w:marLeft w:val="0"/>
      <w:marRight w:val="0"/>
      <w:marTop w:val="0"/>
      <w:marBottom w:val="0"/>
      <w:divBdr>
        <w:top w:val="none" w:sz="0" w:space="0" w:color="auto"/>
        <w:left w:val="none" w:sz="0" w:space="0" w:color="auto"/>
        <w:bottom w:val="none" w:sz="0" w:space="0" w:color="auto"/>
        <w:right w:val="none" w:sz="0" w:space="0" w:color="auto"/>
      </w:divBdr>
    </w:div>
    <w:div w:id="549344707">
      <w:bodyDiv w:val="1"/>
      <w:marLeft w:val="0"/>
      <w:marRight w:val="0"/>
      <w:marTop w:val="0"/>
      <w:marBottom w:val="0"/>
      <w:divBdr>
        <w:top w:val="none" w:sz="0" w:space="0" w:color="auto"/>
        <w:left w:val="none" w:sz="0" w:space="0" w:color="auto"/>
        <w:bottom w:val="none" w:sz="0" w:space="0" w:color="auto"/>
        <w:right w:val="none" w:sz="0" w:space="0" w:color="auto"/>
      </w:divBdr>
    </w:div>
    <w:div w:id="578102264">
      <w:bodyDiv w:val="1"/>
      <w:marLeft w:val="0"/>
      <w:marRight w:val="0"/>
      <w:marTop w:val="0"/>
      <w:marBottom w:val="0"/>
      <w:divBdr>
        <w:top w:val="none" w:sz="0" w:space="0" w:color="auto"/>
        <w:left w:val="none" w:sz="0" w:space="0" w:color="auto"/>
        <w:bottom w:val="none" w:sz="0" w:space="0" w:color="auto"/>
        <w:right w:val="none" w:sz="0" w:space="0" w:color="auto"/>
      </w:divBdr>
    </w:div>
    <w:div w:id="598221666">
      <w:bodyDiv w:val="1"/>
      <w:marLeft w:val="0"/>
      <w:marRight w:val="0"/>
      <w:marTop w:val="0"/>
      <w:marBottom w:val="0"/>
      <w:divBdr>
        <w:top w:val="none" w:sz="0" w:space="0" w:color="auto"/>
        <w:left w:val="none" w:sz="0" w:space="0" w:color="auto"/>
        <w:bottom w:val="none" w:sz="0" w:space="0" w:color="auto"/>
        <w:right w:val="none" w:sz="0" w:space="0" w:color="auto"/>
      </w:divBdr>
    </w:div>
    <w:div w:id="615255140">
      <w:bodyDiv w:val="1"/>
      <w:marLeft w:val="0"/>
      <w:marRight w:val="0"/>
      <w:marTop w:val="0"/>
      <w:marBottom w:val="0"/>
      <w:divBdr>
        <w:top w:val="none" w:sz="0" w:space="0" w:color="auto"/>
        <w:left w:val="none" w:sz="0" w:space="0" w:color="auto"/>
        <w:bottom w:val="none" w:sz="0" w:space="0" w:color="auto"/>
        <w:right w:val="none" w:sz="0" w:space="0" w:color="auto"/>
      </w:divBdr>
    </w:div>
    <w:div w:id="630063671">
      <w:bodyDiv w:val="1"/>
      <w:marLeft w:val="0"/>
      <w:marRight w:val="0"/>
      <w:marTop w:val="0"/>
      <w:marBottom w:val="0"/>
      <w:divBdr>
        <w:top w:val="none" w:sz="0" w:space="0" w:color="auto"/>
        <w:left w:val="none" w:sz="0" w:space="0" w:color="auto"/>
        <w:bottom w:val="none" w:sz="0" w:space="0" w:color="auto"/>
        <w:right w:val="none" w:sz="0" w:space="0" w:color="auto"/>
      </w:divBdr>
    </w:div>
    <w:div w:id="640813380">
      <w:bodyDiv w:val="1"/>
      <w:marLeft w:val="0"/>
      <w:marRight w:val="0"/>
      <w:marTop w:val="0"/>
      <w:marBottom w:val="0"/>
      <w:divBdr>
        <w:top w:val="none" w:sz="0" w:space="0" w:color="auto"/>
        <w:left w:val="none" w:sz="0" w:space="0" w:color="auto"/>
        <w:bottom w:val="none" w:sz="0" w:space="0" w:color="auto"/>
        <w:right w:val="none" w:sz="0" w:space="0" w:color="auto"/>
      </w:divBdr>
    </w:div>
    <w:div w:id="642546844">
      <w:bodyDiv w:val="1"/>
      <w:marLeft w:val="0"/>
      <w:marRight w:val="0"/>
      <w:marTop w:val="0"/>
      <w:marBottom w:val="0"/>
      <w:divBdr>
        <w:top w:val="none" w:sz="0" w:space="0" w:color="auto"/>
        <w:left w:val="none" w:sz="0" w:space="0" w:color="auto"/>
        <w:bottom w:val="none" w:sz="0" w:space="0" w:color="auto"/>
        <w:right w:val="none" w:sz="0" w:space="0" w:color="auto"/>
      </w:divBdr>
    </w:div>
    <w:div w:id="646133816">
      <w:bodyDiv w:val="1"/>
      <w:marLeft w:val="0"/>
      <w:marRight w:val="0"/>
      <w:marTop w:val="0"/>
      <w:marBottom w:val="0"/>
      <w:divBdr>
        <w:top w:val="none" w:sz="0" w:space="0" w:color="auto"/>
        <w:left w:val="none" w:sz="0" w:space="0" w:color="auto"/>
        <w:bottom w:val="none" w:sz="0" w:space="0" w:color="auto"/>
        <w:right w:val="none" w:sz="0" w:space="0" w:color="auto"/>
      </w:divBdr>
    </w:div>
    <w:div w:id="701907430">
      <w:bodyDiv w:val="1"/>
      <w:marLeft w:val="0"/>
      <w:marRight w:val="0"/>
      <w:marTop w:val="0"/>
      <w:marBottom w:val="0"/>
      <w:divBdr>
        <w:top w:val="none" w:sz="0" w:space="0" w:color="auto"/>
        <w:left w:val="none" w:sz="0" w:space="0" w:color="auto"/>
        <w:bottom w:val="none" w:sz="0" w:space="0" w:color="auto"/>
        <w:right w:val="none" w:sz="0" w:space="0" w:color="auto"/>
      </w:divBdr>
    </w:div>
    <w:div w:id="715815318">
      <w:bodyDiv w:val="1"/>
      <w:marLeft w:val="0"/>
      <w:marRight w:val="0"/>
      <w:marTop w:val="0"/>
      <w:marBottom w:val="0"/>
      <w:divBdr>
        <w:top w:val="none" w:sz="0" w:space="0" w:color="auto"/>
        <w:left w:val="none" w:sz="0" w:space="0" w:color="auto"/>
        <w:bottom w:val="none" w:sz="0" w:space="0" w:color="auto"/>
        <w:right w:val="none" w:sz="0" w:space="0" w:color="auto"/>
      </w:divBdr>
      <w:divsChild>
        <w:div w:id="1812556495">
          <w:marLeft w:val="0"/>
          <w:marRight w:val="0"/>
          <w:marTop w:val="0"/>
          <w:marBottom w:val="0"/>
          <w:divBdr>
            <w:top w:val="none" w:sz="0" w:space="0" w:color="auto"/>
            <w:left w:val="none" w:sz="0" w:space="0" w:color="auto"/>
            <w:bottom w:val="none" w:sz="0" w:space="0" w:color="auto"/>
            <w:right w:val="none" w:sz="0" w:space="0" w:color="auto"/>
          </w:divBdr>
        </w:div>
      </w:divsChild>
    </w:div>
    <w:div w:id="728725765">
      <w:bodyDiv w:val="1"/>
      <w:marLeft w:val="0"/>
      <w:marRight w:val="0"/>
      <w:marTop w:val="0"/>
      <w:marBottom w:val="0"/>
      <w:divBdr>
        <w:top w:val="none" w:sz="0" w:space="0" w:color="auto"/>
        <w:left w:val="none" w:sz="0" w:space="0" w:color="auto"/>
        <w:bottom w:val="none" w:sz="0" w:space="0" w:color="auto"/>
        <w:right w:val="none" w:sz="0" w:space="0" w:color="auto"/>
      </w:divBdr>
    </w:div>
    <w:div w:id="737898865">
      <w:bodyDiv w:val="1"/>
      <w:marLeft w:val="0"/>
      <w:marRight w:val="0"/>
      <w:marTop w:val="0"/>
      <w:marBottom w:val="0"/>
      <w:divBdr>
        <w:top w:val="none" w:sz="0" w:space="0" w:color="auto"/>
        <w:left w:val="none" w:sz="0" w:space="0" w:color="auto"/>
        <w:bottom w:val="none" w:sz="0" w:space="0" w:color="auto"/>
        <w:right w:val="none" w:sz="0" w:space="0" w:color="auto"/>
      </w:divBdr>
    </w:div>
    <w:div w:id="738478607">
      <w:bodyDiv w:val="1"/>
      <w:marLeft w:val="0"/>
      <w:marRight w:val="0"/>
      <w:marTop w:val="0"/>
      <w:marBottom w:val="0"/>
      <w:divBdr>
        <w:top w:val="none" w:sz="0" w:space="0" w:color="auto"/>
        <w:left w:val="none" w:sz="0" w:space="0" w:color="auto"/>
        <w:bottom w:val="none" w:sz="0" w:space="0" w:color="auto"/>
        <w:right w:val="none" w:sz="0" w:space="0" w:color="auto"/>
      </w:divBdr>
    </w:div>
    <w:div w:id="742072627">
      <w:bodyDiv w:val="1"/>
      <w:marLeft w:val="0"/>
      <w:marRight w:val="0"/>
      <w:marTop w:val="0"/>
      <w:marBottom w:val="0"/>
      <w:divBdr>
        <w:top w:val="none" w:sz="0" w:space="0" w:color="auto"/>
        <w:left w:val="none" w:sz="0" w:space="0" w:color="auto"/>
        <w:bottom w:val="none" w:sz="0" w:space="0" w:color="auto"/>
        <w:right w:val="none" w:sz="0" w:space="0" w:color="auto"/>
      </w:divBdr>
    </w:div>
    <w:div w:id="808590577">
      <w:bodyDiv w:val="1"/>
      <w:marLeft w:val="0"/>
      <w:marRight w:val="0"/>
      <w:marTop w:val="0"/>
      <w:marBottom w:val="0"/>
      <w:divBdr>
        <w:top w:val="none" w:sz="0" w:space="0" w:color="auto"/>
        <w:left w:val="none" w:sz="0" w:space="0" w:color="auto"/>
        <w:bottom w:val="none" w:sz="0" w:space="0" w:color="auto"/>
        <w:right w:val="none" w:sz="0" w:space="0" w:color="auto"/>
      </w:divBdr>
    </w:div>
    <w:div w:id="816453024">
      <w:bodyDiv w:val="1"/>
      <w:marLeft w:val="0"/>
      <w:marRight w:val="0"/>
      <w:marTop w:val="0"/>
      <w:marBottom w:val="0"/>
      <w:divBdr>
        <w:top w:val="none" w:sz="0" w:space="0" w:color="auto"/>
        <w:left w:val="none" w:sz="0" w:space="0" w:color="auto"/>
        <w:bottom w:val="none" w:sz="0" w:space="0" w:color="auto"/>
        <w:right w:val="none" w:sz="0" w:space="0" w:color="auto"/>
      </w:divBdr>
    </w:div>
    <w:div w:id="829710449">
      <w:bodyDiv w:val="1"/>
      <w:marLeft w:val="0"/>
      <w:marRight w:val="0"/>
      <w:marTop w:val="0"/>
      <w:marBottom w:val="0"/>
      <w:divBdr>
        <w:top w:val="none" w:sz="0" w:space="0" w:color="auto"/>
        <w:left w:val="none" w:sz="0" w:space="0" w:color="auto"/>
        <w:bottom w:val="none" w:sz="0" w:space="0" w:color="auto"/>
        <w:right w:val="none" w:sz="0" w:space="0" w:color="auto"/>
      </w:divBdr>
    </w:div>
    <w:div w:id="835994803">
      <w:bodyDiv w:val="1"/>
      <w:marLeft w:val="0"/>
      <w:marRight w:val="0"/>
      <w:marTop w:val="0"/>
      <w:marBottom w:val="0"/>
      <w:divBdr>
        <w:top w:val="none" w:sz="0" w:space="0" w:color="auto"/>
        <w:left w:val="none" w:sz="0" w:space="0" w:color="auto"/>
        <w:bottom w:val="none" w:sz="0" w:space="0" w:color="auto"/>
        <w:right w:val="none" w:sz="0" w:space="0" w:color="auto"/>
      </w:divBdr>
      <w:divsChild>
        <w:div w:id="1583643915">
          <w:marLeft w:val="0"/>
          <w:marRight w:val="0"/>
          <w:marTop w:val="0"/>
          <w:marBottom w:val="0"/>
          <w:divBdr>
            <w:top w:val="none" w:sz="0" w:space="0" w:color="auto"/>
            <w:left w:val="none" w:sz="0" w:space="0" w:color="auto"/>
            <w:bottom w:val="none" w:sz="0" w:space="0" w:color="auto"/>
            <w:right w:val="none" w:sz="0" w:space="0" w:color="auto"/>
          </w:divBdr>
        </w:div>
      </w:divsChild>
    </w:div>
    <w:div w:id="841089722">
      <w:bodyDiv w:val="1"/>
      <w:marLeft w:val="0"/>
      <w:marRight w:val="0"/>
      <w:marTop w:val="0"/>
      <w:marBottom w:val="0"/>
      <w:divBdr>
        <w:top w:val="none" w:sz="0" w:space="0" w:color="auto"/>
        <w:left w:val="none" w:sz="0" w:space="0" w:color="auto"/>
        <w:bottom w:val="none" w:sz="0" w:space="0" w:color="auto"/>
        <w:right w:val="none" w:sz="0" w:space="0" w:color="auto"/>
      </w:divBdr>
    </w:div>
    <w:div w:id="855582499">
      <w:bodyDiv w:val="1"/>
      <w:marLeft w:val="0"/>
      <w:marRight w:val="0"/>
      <w:marTop w:val="0"/>
      <w:marBottom w:val="0"/>
      <w:divBdr>
        <w:top w:val="none" w:sz="0" w:space="0" w:color="auto"/>
        <w:left w:val="none" w:sz="0" w:space="0" w:color="auto"/>
        <w:bottom w:val="none" w:sz="0" w:space="0" w:color="auto"/>
        <w:right w:val="none" w:sz="0" w:space="0" w:color="auto"/>
      </w:divBdr>
    </w:div>
    <w:div w:id="866988402">
      <w:bodyDiv w:val="1"/>
      <w:marLeft w:val="0"/>
      <w:marRight w:val="0"/>
      <w:marTop w:val="0"/>
      <w:marBottom w:val="0"/>
      <w:divBdr>
        <w:top w:val="none" w:sz="0" w:space="0" w:color="auto"/>
        <w:left w:val="none" w:sz="0" w:space="0" w:color="auto"/>
        <w:bottom w:val="none" w:sz="0" w:space="0" w:color="auto"/>
        <w:right w:val="none" w:sz="0" w:space="0" w:color="auto"/>
      </w:divBdr>
    </w:div>
    <w:div w:id="875507901">
      <w:bodyDiv w:val="1"/>
      <w:marLeft w:val="0"/>
      <w:marRight w:val="0"/>
      <w:marTop w:val="0"/>
      <w:marBottom w:val="0"/>
      <w:divBdr>
        <w:top w:val="none" w:sz="0" w:space="0" w:color="auto"/>
        <w:left w:val="none" w:sz="0" w:space="0" w:color="auto"/>
        <w:bottom w:val="none" w:sz="0" w:space="0" w:color="auto"/>
        <w:right w:val="none" w:sz="0" w:space="0" w:color="auto"/>
      </w:divBdr>
    </w:div>
    <w:div w:id="878472907">
      <w:bodyDiv w:val="1"/>
      <w:marLeft w:val="0"/>
      <w:marRight w:val="0"/>
      <w:marTop w:val="0"/>
      <w:marBottom w:val="0"/>
      <w:divBdr>
        <w:top w:val="none" w:sz="0" w:space="0" w:color="auto"/>
        <w:left w:val="none" w:sz="0" w:space="0" w:color="auto"/>
        <w:bottom w:val="none" w:sz="0" w:space="0" w:color="auto"/>
        <w:right w:val="none" w:sz="0" w:space="0" w:color="auto"/>
      </w:divBdr>
      <w:divsChild>
        <w:div w:id="1821532788">
          <w:marLeft w:val="0"/>
          <w:marRight w:val="0"/>
          <w:marTop w:val="0"/>
          <w:marBottom w:val="0"/>
          <w:divBdr>
            <w:top w:val="none" w:sz="0" w:space="0" w:color="auto"/>
            <w:left w:val="none" w:sz="0" w:space="0" w:color="auto"/>
            <w:bottom w:val="none" w:sz="0" w:space="0" w:color="auto"/>
            <w:right w:val="none" w:sz="0" w:space="0" w:color="auto"/>
          </w:divBdr>
          <w:divsChild>
            <w:div w:id="1599748414">
              <w:marLeft w:val="0"/>
              <w:marRight w:val="0"/>
              <w:marTop w:val="0"/>
              <w:marBottom w:val="0"/>
              <w:divBdr>
                <w:top w:val="none" w:sz="0" w:space="0" w:color="auto"/>
                <w:left w:val="none" w:sz="0" w:space="0" w:color="auto"/>
                <w:bottom w:val="none" w:sz="0" w:space="0" w:color="auto"/>
                <w:right w:val="none" w:sz="0" w:space="0" w:color="auto"/>
              </w:divBdr>
            </w:div>
            <w:div w:id="1761755497">
              <w:marLeft w:val="0"/>
              <w:marRight w:val="0"/>
              <w:marTop w:val="0"/>
              <w:marBottom w:val="0"/>
              <w:divBdr>
                <w:top w:val="none" w:sz="0" w:space="0" w:color="auto"/>
                <w:left w:val="none" w:sz="0" w:space="0" w:color="auto"/>
                <w:bottom w:val="none" w:sz="0" w:space="0" w:color="auto"/>
                <w:right w:val="none" w:sz="0" w:space="0" w:color="auto"/>
              </w:divBdr>
              <w:divsChild>
                <w:div w:id="408775924">
                  <w:marLeft w:val="0"/>
                  <w:marRight w:val="0"/>
                  <w:marTop w:val="0"/>
                  <w:marBottom w:val="0"/>
                  <w:divBdr>
                    <w:top w:val="none" w:sz="0" w:space="0" w:color="auto"/>
                    <w:left w:val="none" w:sz="0" w:space="0" w:color="auto"/>
                    <w:bottom w:val="none" w:sz="0" w:space="0" w:color="auto"/>
                    <w:right w:val="none" w:sz="0" w:space="0" w:color="auto"/>
                  </w:divBdr>
                  <w:divsChild>
                    <w:div w:id="2594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30433">
      <w:bodyDiv w:val="1"/>
      <w:marLeft w:val="0"/>
      <w:marRight w:val="0"/>
      <w:marTop w:val="0"/>
      <w:marBottom w:val="0"/>
      <w:divBdr>
        <w:top w:val="none" w:sz="0" w:space="0" w:color="auto"/>
        <w:left w:val="none" w:sz="0" w:space="0" w:color="auto"/>
        <w:bottom w:val="none" w:sz="0" w:space="0" w:color="auto"/>
        <w:right w:val="none" w:sz="0" w:space="0" w:color="auto"/>
      </w:divBdr>
      <w:divsChild>
        <w:div w:id="855926786">
          <w:marLeft w:val="0"/>
          <w:marRight w:val="0"/>
          <w:marTop w:val="0"/>
          <w:marBottom w:val="0"/>
          <w:divBdr>
            <w:top w:val="none" w:sz="0" w:space="0" w:color="auto"/>
            <w:left w:val="none" w:sz="0" w:space="0" w:color="auto"/>
            <w:bottom w:val="none" w:sz="0" w:space="0" w:color="auto"/>
            <w:right w:val="none" w:sz="0" w:space="0" w:color="auto"/>
          </w:divBdr>
        </w:div>
      </w:divsChild>
    </w:div>
    <w:div w:id="920135700">
      <w:bodyDiv w:val="1"/>
      <w:marLeft w:val="0"/>
      <w:marRight w:val="0"/>
      <w:marTop w:val="0"/>
      <w:marBottom w:val="0"/>
      <w:divBdr>
        <w:top w:val="none" w:sz="0" w:space="0" w:color="auto"/>
        <w:left w:val="none" w:sz="0" w:space="0" w:color="auto"/>
        <w:bottom w:val="none" w:sz="0" w:space="0" w:color="auto"/>
        <w:right w:val="none" w:sz="0" w:space="0" w:color="auto"/>
      </w:divBdr>
    </w:div>
    <w:div w:id="932084908">
      <w:bodyDiv w:val="1"/>
      <w:marLeft w:val="0"/>
      <w:marRight w:val="0"/>
      <w:marTop w:val="0"/>
      <w:marBottom w:val="0"/>
      <w:divBdr>
        <w:top w:val="none" w:sz="0" w:space="0" w:color="auto"/>
        <w:left w:val="none" w:sz="0" w:space="0" w:color="auto"/>
        <w:bottom w:val="none" w:sz="0" w:space="0" w:color="auto"/>
        <w:right w:val="none" w:sz="0" w:space="0" w:color="auto"/>
      </w:divBdr>
    </w:div>
    <w:div w:id="973678566">
      <w:bodyDiv w:val="1"/>
      <w:marLeft w:val="0"/>
      <w:marRight w:val="0"/>
      <w:marTop w:val="0"/>
      <w:marBottom w:val="0"/>
      <w:divBdr>
        <w:top w:val="none" w:sz="0" w:space="0" w:color="auto"/>
        <w:left w:val="none" w:sz="0" w:space="0" w:color="auto"/>
        <w:bottom w:val="none" w:sz="0" w:space="0" w:color="auto"/>
        <w:right w:val="none" w:sz="0" w:space="0" w:color="auto"/>
      </w:divBdr>
    </w:div>
    <w:div w:id="993291312">
      <w:bodyDiv w:val="1"/>
      <w:marLeft w:val="0"/>
      <w:marRight w:val="0"/>
      <w:marTop w:val="0"/>
      <w:marBottom w:val="0"/>
      <w:divBdr>
        <w:top w:val="none" w:sz="0" w:space="0" w:color="auto"/>
        <w:left w:val="none" w:sz="0" w:space="0" w:color="auto"/>
        <w:bottom w:val="none" w:sz="0" w:space="0" w:color="auto"/>
        <w:right w:val="none" w:sz="0" w:space="0" w:color="auto"/>
      </w:divBdr>
    </w:div>
    <w:div w:id="1011252300">
      <w:bodyDiv w:val="1"/>
      <w:marLeft w:val="0"/>
      <w:marRight w:val="0"/>
      <w:marTop w:val="0"/>
      <w:marBottom w:val="0"/>
      <w:divBdr>
        <w:top w:val="none" w:sz="0" w:space="0" w:color="auto"/>
        <w:left w:val="none" w:sz="0" w:space="0" w:color="auto"/>
        <w:bottom w:val="none" w:sz="0" w:space="0" w:color="auto"/>
        <w:right w:val="none" w:sz="0" w:space="0" w:color="auto"/>
      </w:divBdr>
    </w:div>
    <w:div w:id="1018461304">
      <w:bodyDiv w:val="1"/>
      <w:marLeft w:val="0"/>
      <w:marRight w:val="0"/>
      <w:marTop w:val="0"/>
      <w:marBottom w:val="0"/>
      <w:divBdr>
        <w:top w:val="none" w:sz="0" w:space="0" w:color="auto"/>
        <w:left w:val="none" w:sz="0" w:space="0" w:color="auto"/>
        <w:bottom w:val="none" w:sz="0" w:space="0" w:color="auto"/>
        <w:right w:val="none" w:sz="0" w:space="0" w:color="auto"/>
      </w:divBdr>
    </w:div>
    <w:div w:id="1071151949">
      <w:bodyDiv w:val="1"/>
      <w:marLeft w:val="0"/>
      <w:marRight w:val="0"/>
      <w:marTop w:val="0"/>
      <w:marBottom w:val="0"/>
      <w:divBdr>
        <w:top w:val="none" w:sz="0" w:space="0" w:color="auto"/>
        <w:left w:val="none" w:sz="0" w:space="0" w:color="auto"/>
        <w:bottom w:val="none" w:sz="0" w:space="0" w:color="auto"/>
        <w:right w:val="none" w:sz="0" w:space="0" w:color="auto"/>
      </w:divBdr>
    </w:div>
    <w:div w:id="1077558796">
      <w:bodyDiv w:val="1"/>
      <w:marLeft w:val="0"/>
      <w:marRight w:val="0"/>
      <w:marTop w:val="0"/>
      <w:marBottom w:val="0"/>
      <w:divBdr>
        <w:top w:val="none" w:sz="0" w:space="0" w:color="auto"/>
        <w:left w:val="none" w:sz="0" w:space="0" w:color="auto"/>
        <w:bottom w:val="none" w:sz="0" w:space="0" w:color="auto"/>
        <w:right w:val="none" w:sz="0" w:space="0" w:color="auto"/>
      </w:divBdr>
    </w:div>
    <w:div w:id="1087270931">
      <w:bodyDiv w:val="1"/>
      <w:marLeft w:val="0"/>
      <w:marRight w:val="0"/>
      <w:marTop w:val="0"/>
      <w:marBottom w:val="0"/>
      <w:divBdr>
        <w:top w:val="none" w:sz="0" w:space="0" w:color="auto"/>
        <w:left w:val="none" w:sz="0" w:space="0" w:color="auto"/>
        <w:bottom w:val="none" w:sz="0" w:space="0" w:color="auto"/>
        <w:right w:val="none" w:sz="0" w:space="0" w:color="auto"/>
      </w:divBdr>
    </w:div>
    <w:div w:id="1102913906">
      <w:bodyDiv w:val="1"/>
      <w:marLeft w:val="0"/>
      <w:marRight w:val="0"/>
      <w:marTop w:val="0"/>
      <w:marBottom w:val="0"/>
      <w:divBdr>
        <w:top w:val="none" w:sz="0" w:space="0" w:color="auto"/>
        <w:left w:val="none" w:sz="0" w:space="0" w:color="auto"/>
        <w:bottom w:val="none" w:sz="0" w:space="0" w:color="auto"/>
        <w:right w:val="none" w:sz="0" w:space="0" w:color="auto"/>
      </w:divBdr>
    </w:div>
    <w:div w:id="1104617799">
      <w:bodyDiv w:val="1"/>
      <w:marLeft w:val="0"/>
      <w:marRight w:val="0"/>
      <w:marTop w:val="0"/>
      <w:marBottom w:val="0"/>
      <w:divBdr>
        <w:top w:val="none" w:sz="0" w:space="0" w:color="auto"/>
        <w:left w:val="none" w:sz="0" w:space="0" w:color="auto"/>
        <w:bottom w:val="none" w:sz="0" w:space="0" w:color="auto"/>
        <w:right w:val="none" w:sz="0" w:space="0" w:color="auto"/>
      </w:divBdr>
    </w:div>
    <w:div w:id="1133596683">
      <w:bodyDiv w:val="1"/>
      <w:marLeft w:val="0"/>
      <w:marRight w:val="0"/>
      <w:marTop w:val="0"/>
      <w:marBottom w:val="0"/>
      <w:divBdr>
        <w:top w:val="none" w:sz="0" w:space="0" w:color="auto"/>
        <w:left w:val="none" w:sz="0" w:space="0" w:color="auto"/>
        <w:bottom w:val="none" w:sz="0" w:space="0" w:color="auto"/>
        <w:right w:val="none" w:sz="0" w:space="0" w:color="auto"/>
      </w:divBdr>
    </w:div>
    <w:div w:id="1153909892">
      <w:bodyDiv w:val="1"/>
      <w:marLeft w:val="0"/>
      <w:marRight w:val="0"/>
      <w:marTop w:val="0"/>
      <w:marBottom w:val="0"/>
      <w:divBdr>
        <w:top w:val="none" w:sz="0" w:space="0" w:color="auto"/>
        <w:left w:val="none" w:sz="0" w:space="0" w:color="auto"/>
        <w:bottom w:val="none" w:sz="0" w:space="0" w:color="auto"/>
        <w:right w:val="none" w:sz="0" w:space="0" w:color="auto"/>
      </w:divBdr>
    </w:div>
    <w:div w:id="1167212756">
      <w:bodyDiv w:val="1"/>
      <w:marLeft w:val="0"/>
      <w:marRight w:val="0"/>
      <w:marTop w:val="0"/>
      <w:marBottom w:val="0"/>
      <w:divBdr>
        <w:top w:val="none" w:sz="0" w:space="0" w:color="auto"/>
        <w:left w:val="none" w:sz="0" w:space="0" w:color="auto"/>
        <w:bottom w:val="none" w:sz="0" w:space="0" w:color="auto"/>
        <w:right w:val="none" w:sz="0" w:space="0" w:color="auto"/>
      </w:divBdr>
      <w:divsChild>
        <w:div w:id="610433571">
          <w:marLeft w:val="0"/>
          <w:marRight w:val="0"/>
          <w:marTop w:val="0"/>
          <w:marBottom w:val="0"/>
          <w:divBdr>
            <w:top w:val="none" w:sz="0" w:space="0" w:color="auto"/>
            <w:left w:val="none" w:sz="0" w:space="0" w:color="auto"/>
            <w:bottom w:val="none" w:sz="0" w:space="0" w:color="auto"/>
            <w:right w:val="none" w:sz="0" w:space="0" w:color="auto"/>
          </w:divBdr>
        </w:div>
      </w:divsChild>
    </w:div>
    <w:div w:id="1243221819">
      <w:bodyDiv w:val="1"/>
      <w:marLeft w:val="0"/>
      <w:marRight w:val="0"/>
      <w:marTop w:val="0"/>
      <w:marBottom w:val="0"/>
      <w:divBdr>
        <w:top w:val="none" w:sz="0" w:space="0" w:color="auto"/>
        <w:left w:val="none" w:sz="0" w:space="0" w:color="auto"/>
        <w:bottom w:val="none" w:sz="0" w:space="0" w:color="auto"/>
        <w:right w:val="none" w:sz="0" w:space="0" w:color="auto"/>
      </w:divBdr>
      <w:divsChild>
        <w:div w:id="1370641556">
          <w:marLeft w:val="0"/>
          <w:marRight w:val="0"/>
          <w:marTop w:val="0"/>
          <w:marBottom w:val="0"/>
          <w:divBdr>
            <w:top w:val="none" w:sz="0" w:space="0" w:color="auto"/>
            <w:left w:val="none" w:sz="0" w:space="0" w:color="auto"/>
            <w:bottom w:val="none" w:sz="0" w:space="0" w:color="auto"/>
            <w:right w:val="none" w:sz="0" w:space="0" w:color="auto"/>
          </w:divBdr>
        </w:div>
      </w:divsChild>
    </w:div>
    <w:div w:id="1245340889">
      <w:bodyDiv w:val="1"/>
      <w:marLeft w:val="0"/>
      <w:marRight w:val="0"/>
      <w:marTop w:val="0"/>
      <w:marBottom w:val="0"/>
      <w:divBdr>
        <w:top w:val="none" w:sz="0" w:space="0" w:color="auto"/>
        <w:left w:val="none" w:sz="0" w:space="0" w:color="auto"/>
        <w:bottom w:val="none" w:sz="0" w:space="0" w:color="auto"/>
        <w:right w:val="none" w:sz="0" w:space="0" w:color="auto"/>
      </w:divBdr>
      <w:divsChild>
        <w:div w:id="1868256654">
          <w:marLeft w:val="0"/>
          <w:marRight w:val="0"/>
          <w:marTop w:val="0"/>
          <w:marBottom w:val="0"/>
          <w:divBdr>
            <w:top w:val="none" w:sz="0" w:space="0" w:color="auto"/>
            <w:left w:val="none" w:sz="0" w:space="0" w:color="auto"/>
            <w:bottom w:val="none" w:sz="0" w:space="0" w:color="auto"/>
            <w:right w:val="none" w:sz="0" w:space="0" w:color="auto"/>
          </w:divBdr>
        </w:div>
      </w:divsChild>
    </w:div>
    <w:div w:id="1247424110">
      <w:bodyDiv w:val="1"/>
      <w:marLeft w:val="0"/>
      <w:marRight w:val="0"/>
      <w:marTop w:val="0"/>
      <w:marBottom w:val="0"/>
      <w:divBdr>
        <w:top w:val="none" w:sz="0" w:space="0" w:color="auto"/>
        <w:left w:val="none" w:sz="0" w:space="0" w:color="auto"/>
        <w:bottom w:val="none" w:sz="0" w:space="0" w:color="auto"/>
        <w:right w:val="none" w:sz="0" w:space="0" w:color="auto"/>
      </w:divBdr>
      <w:divsChild>
        <w:div w:id="37318592">
          <w:marLeft w:val="0"/>
          <w:marRight w:val="0"/>
          <w:marTop w:val="0"/>
          <w:marBottom w:val="0"/>
          <w:divBdr>
            <w:top w:val="none" w:sz="0" w:space="0" w:color="auto"/>
            <w:left w:val="none" w:sz="0" w:space="0" w:color="auto"/>
            <w:bottom w:val="none" w:sz="0" w:space="0" w:color="auto"/>
            <w:right w:val="none" w:sz="0" w:space="0" w:color="auto"/>
          </w:divBdr>
        </w:div>
      </w:divsChild>
    </w:div>
    <w:div w:id="1258561945">
      <w:bodyDiv w:val="1"/>
      <w:marLeft w:val="0"/>
      <w:marRight w:val="0"/>
      <w:marTop w:val="0"/>
      <w:marBottom w:val="0"/>
      <w:divBdr>
        <w:top w:val="none" w:sz="0" w:space="0" w:color="auto"/>
        <w:left w:val="none" w:sz="0" w:space="0" w:color="auto"/>
        <w:bottom w:val="none" w:sz="0" w:space="0" w:color="auto"/>
        <w:right w:val="none" w:sz="0" w:space="0" w:color="auto"/>
      </w:divBdr>
    </w:div>
    <w:div w:id="1262297195">
      <w:bodyDiv w:val="1"/>
      <w:marLeft w:val="0"/>
      <w:marRight w:val="0"/>
      <w:marTop w:val="0"/>
      <w:marBottom w:val="0"/>
      <w:divBdr>
        <w:top w:val="none" w:sz="0" w:space="0" w:color="auto"/>
        <w:left w:val="none" w:sz="0" w:space="0" w:color="auto"/>
        <w:bottom w:val="none" w:sz="0" w:space="0" w:color="auto"/>
        <w:right w:val="none" w:sz="0" w:space="0" w:color="auto"/>
      </w:divBdr>
    </w:div>
    <w:div w:id="1262882096">
      <w:bodyDiv w:val="1"/>
      <w:marLeft w:val="0"/>
      <w:marRight w:val="0"/>
      <w:marTop w:val="0"/>
      <w:marBottom w:val="0"/>
      <w:divBdr>
        <w:top w:val="none" w:sz="0" w:space="0" w:color="auto"/>
        <w:left w:val="none" w:sz="0" w:space="0" w:color="auto"/>
        <w:bottom w:val="none" w:sz="0" w:space="0" w:color="auto"/>
        <w:right w:val="none" w:sz="0" w:space="0" w:color="auto"/>
      </w:divBdr>
    </w:div>
    <w:div w:id="1265961365">
      <w:bodyDiv w:val="1"/>
      <w:marLeft w:val="0"/>
      <w:marRight w:val="0"/>
      <w:marTop w:val="0"/>
      <w:marBottom w:val="0"/>
      <w:divBdr>
        <w:top w:val="none" w:sz="0" w:space="0" w:color="auto"/>
        <w:left w:val="none" w:sz="0" w:space="0" w:color="auto"/>
        <w:bottom w:val="none" w:sz="0" w:space="0" w:color="auto"/>
        <w:right w:val="none" w:sz="0" w:space="0" w:color="auto"/>
      </w:divBdr>
      <w:divsChild>
        <w:div w:id="1375619996">
          <w:marLeft w:val="0"/>
          <w:marRight w:val="0"/>
          <w:marTop w:val="0"/>
          <w:marBottom w:val="0"/>
          <w:divBdr>
            <w:top w:val="none" w:sz="0" w:space="0" w:color="auto"/>
            <w:left w:val="none" w:sz="0" w:space="0" w:color="auto"/>
            <w:bottom w:val="none" w:sz="0" w:space="0" w:color="auto"/>
            <w:right w:val="none" w:sz="0" w:space="0" w:color="auto"/>
          </w:divBdr>
        </w:div>
      </w:divsChild>
    </w:div>
    <w:div w:id="1267498252">
      <w:bodyDiv w:val="1"/>
      <w:marLeft w:val="0"/>
      <w:marRight w:val="0"/>
      <w:marTop w:val="0"/>
      <w:marBottom w:val="0"/>
      <w:divBdr>
        <w:top w:val="none" w:sz="0" w:space="0" w:color="auto"/>
        <w:left w:val="none" w:sz="0" w:space="0" w:color="auto"/>
        <w:bottom w:val="none" w:sz="0" w:space="0" w:color="auto"/>
        <w:right w:val="none" w:sz="0" w:space="0" w:color="auto"/>
      </w:divBdr>
    </w:div>
    <w:div w:id="1271203893">
      <w:bodyDiv w:val="1"/>
      <w:marLeft w:val="0"/>
      <w:marRight w:val="0"/>
      <w:marTop w:val="0"/>
      <w:marBottom w:val="0"/>
      <w:divBdr>
        <w:top w:val="none" w:sz="0" w:space="0" w:color="auto"/>
        <w:left w:val="none" w:sz="0" w:space="0" w:color="auto"/>
        <w:bottom w:val="none" w:sz="0" w:space="0" w:color="auto"/>
        <w:right w:val="none" w:sz="0" w:space="0" w:color="auto"/>
      </w:divBdr>
      <w:divsChild>
        <w:div w:id="1019162079">
          <w:marLeft w:val="0"/>
          <w:marRight w:val="0"/>
          <w:marTop w:val="0"/>
          <w:marBottom w:val="0"/>
          <w:divBdr>
            <w:top w:val="none" w:sz="0" w:space="0" w:color="auto"/>
            <w:left w:val="none" w:sz="0" w:space="0" w:color="auto"/>
            <w:bottom w:val="none" w:sz="0" w:space="0" w:color="auto"/>
            <w:right w:val="none" w:sz="0" w:space="0" w:color="auto"/>
          </w:divBdr>
        </w:div>
      </w:divsChild>
    </w:div>
    <w:div w:id="1289168049">
      <w:bodyDiv w:val="1"/>
      <w:marLeft w:val="0"/>
      <w:marRight w:val="0"/>
      <w:marTop w:val="0"/>
      <w:marBottom w:val="0"/>
      <w:divBdr>
        <w:top w:val="none" w:sz="0" w:space="0" w:color="auto"/>
        <w:left w:val="none" w:sz="0" w:space="0" w:color="auto"/>
        <w:bottom w:val="none" w:sz="0" w:space="0" w:color="auto"/>
        <w:right w:val="none" w:sz="0" w:space="0" w:color="auto"/>
      </w:divBdr>
    </w:div>
    <w:div w:id="1300497667">
      <w:bodyDiv w:val="1"/>
      <w:marLeft w:val="0"/>
      <w:marRight w:val="0"/>
      <w:marTop w:val="0"/>
      <w:marBottom w:val="0"/>
      <w:divBdr>
        <w:top w:val="none" w:sz="0" w:space="0" w:color="auto"/>
        <w:left w:val="none" w:sz="0" w:space="0" w:color="auto"/>
        <w:bottom w:val="none" w:sz="0" w:space="0" w:color="auto"/>
        <w:right w:val="none" w:sz="0" w:space="0" w:color="auto"/>
      </w:divBdr>
    </w:div>
    <w:div w:id="1329287638">
      <w:bodyDiv w:val="1"/>
      <w:marLeft w:val="0"/>
      <w:marRight w:val="0"/>
      <w:marTop w:val="0"/>
      <w:marBottom w:val="0"/>
      <w:divBdr>
        <w:top w:val="none" w:sz="0" w:space="0" w:color="auto"/>
        <w:left w:val="none" w:sz="0" w:space="0" w:color="auto"/>
        <w:bottom w:val="none" w:sz="0" w:space="0" w:color="auto"/>
        <w:right w:val="none" w:sz="0" w:space="0" w:color="auto"/>
      </w:divBdr>
    </w:div>
    <w:div w:id="1335524851">
      <w:bodyDiv w:val="1"/>
      <w:marLeft w:val="0"/>
      <w:marRight w:val="0"/>
      <w:marTop w:val="0"/>
      <w:marBottom w:val="0"/>
      <w:divBdr>
        <w:top w:val="none" w:sz="0" w:space="0" w:color="auto"/>
        <w:left w:val="none" w:sz="0" w:space="0" w:color="auto"/>
        <w:bottom w:val="none" w:sz="0" w:space="0" w:color="auto"/>
        <w:right w:val="none" w:sz="0" w:space="0" w:color="auto"/>
      </w:divBdr>
    </w:div>
    <w:div w:id="1359501256">
      <w:bodyDiv w:val="1"/>
      <w:marLeft w:val="0"/>
      <w:marRight w:val="0"/>
      <w:marTop w:val="0"/>
      <w:marBottom w:val="0"/>
      <w:divBdr>
        <w:top w:val="none" w:sz="0" w:space="0" w:color="auto"/>
        <w:left w:val="none" w:sz="0" w:space="0" w:color="auto"/>
        <w:bottom w:val="none" w:sz="0" w:space="0" w:color="auto"/>
        <w:right w:val="none" w:sz="0" w:space="0" w:color="auto"/>
      </w:divBdr>
      <w:divsChild>
        <w:div w:id="1164590353">
          <w:marLeft w:val="0"/>
          <w:marRight w:val="0"/>
          <w:marTop w:val="0"/>
          <w:marBottom w:val="0"/>
          <w:divBdr>
            <w:top w:val="none" w:sz="0" w:space="0" w:color="auto"/>
            <w:left w:val="none" w:sz="0" w:space="0" w:color="auto"/>
            <w:bottom w:val="none" w:sz="0" w:space="0" w:color="auto"/>
            <w:right w:val="none" w:sz="0" w:space="0" w:color="auto"/>
          </w:divBdr>
        </w:div>
      </w:divsChild>
    </w:div>
    <w:div w:id="1402362524">
      <w:bodyDiv w:val="1"/>
      <w:marLeft w:val="0"/>
      <w:marRight w:val="0"/>
      <w:marTop w:val="0"/>
      <w:marBottom w:val="0"/>
      <w:divBdr>
        <w:top w:val="none" w:sz="0" w:space="0" w:color="auto"/>
        <w:left w:val="none" w:sz="0" w:space="0" w:color="auto"/>
        <w:bottom w:val="none" w:sz="0" w:space="0" w:color="auto"/>
        <w:right w:val="none" w:sz="0" w:space="0" w:color="auto"/>
      </w:divBdr>
    </w:div>
    <w:div w:id="1402488963">
      <w:bodyDiv w:val="1"/>
      <w:marLeft w:val="0"/>
      <w:marRight w:val="0"/>
      <w:marTop w:val="0"/>
      <w:marBottom w:val="0"/>
      <w:divBdr>
        <w:top w:val="none" w:sz="0" w:space="0" w:color="auto"/>
        <w:left w:val="none" w:sz="0" w:space="0" w:color="auto"/>
        <w:bottom w:val="none" w:sz="0" w:space="0" w:color="auto"/>
        <w:right w:val="none" w:sz="0" w:space="0" w:color="auto"/>
      </w:divBdr>
    </w:div>
    <w:div w:id="1410467024">
      <w:bodyDiv w:val="1"/>
      <w:marLeft w:val="0"/>
      <w:marRight w:val="0"/>
      <w:marTop w:val="0"/>
      <w:marBottom w:val="0"/>
      <w:divBdr>
        <w:top w:val="none" w:sz="0" w:space="0" w:color="auto"/>
        <w:left w:val="none" w:sz="0" w:space="0" w:color="auto"/>
        <w:bottom w:val="none" w:sz="0" w:space="0" w:color="auto"/>
        <w:right w:val="none" w:sz="0" w:space="0" w:color="auto"/>
      </w:divBdr>
    </w:div>
    <w:div w:id="1413235562">
      <w:bodyDiv w:val="1"/>
      <w:marLeft w:val="0"/>
      <w:marRight w:val="0"/>
      <w:marTop w:val="0"/>
      <w:marBottom w:val="0"/>
      <w:divBdr>
        <w:top w:val="none" w:sz="0" w:space="0" w:color="auto"/>
        <w:left w:val="none" w:sz="0" w:space="0" w:color="auto"/>
        <w:bottom w:val="none" w:sz="0" w:space="0" w:color="auto"/>
        <w:right w:val="none" w:sz="0" w:space="0" w:color="auto"/>
      </w:divBdr>
      <w:divsChild>
        <w:div w:id="1472020263">
          <w:marLeft w:val="0"/>
          <w:marRight w:val="0"/>
          <w:marTop w:val="0"/>
          <w:marBottom w:val="0"/>
          <w:divBdr>
            <w:top w:val="none" w:sz="0" w:space="0" w:color="auto"/>
            <w:left w:val="none" w:sz="0" w:space="0" w:color="auto"/>
            <w:bottom w:val="none" w:sz="0" w:space="0" w:color="auto"/>
            <w:right w:val="none" w:sz="0" w:space="0" w:color="auto"/>
          </w:divBdr>
        </w:div>
      </w:divsChild>
    </w:div>
    <w:div w:id="1429037684">
      <w:bodyDiv w:val="1"/>
      <w:marLeft w:val="0"/>
      <w:marRight w:val="0"/>
      <w:marTop w:val="0"/>
      <w:marBottom w:val="0"/>
      <w:divBdr>
        <w:top w:val="none" w:sz="0" w:space="0" w:color="auto"/>
        <w:left w:val="none" w:sz="0" w:space="0" w:color="auto"/>
        <w:bottom w:val="none" w:sz="0" w:space="0" w:color="auto"/>
        <w:right w:val="none" w:sz="0" w:space="0" w:color="auto"/>
      </w:divBdr>
    </w:div>
    <w:div w:id="1434744628">
      <w:bodyDiv w:val="1"/>
      <w:marLeft w:val="0"/>
      <w:marRight w:val="0"/>
      <w:marTop w:val="0"/>
      <w:marBottom w:val="0"/>
      <w:divBdr>
        <w:top w:val="none" w:sz="0" w:space="0" w:color="auto"/>
        <w:left w:val="none" w:sz="0" w:space="0" w:color="auto"/>
        <w:bottom w:val="none" w:sz="0" w:space="0" w:color="auto"/>
        <w:right w:val="none" w:sz="0" w:space="0" w:color="auto"/>
      </w:divBdr>
    </w:div>
    <w:div w:id="1444962794">
      <w:bodyDiv w:val="1"/>
      <w:marLeft w:val="0"/>
      <w:marRight w:val="0"/>
      <w:marTop w:val="0"/>
      <w:marBottom w:val="0"/>
      <w:divBdr>
        <w:top w:val="none" w:sz="0" w:space="0" w:color="auto"/>
        <w:left w:val="none" w:sz="0" w:space="0" w:color="auto"/>
        <w:bottom w:val="none" w:sz="0" w:space="0" w:color="auto"/>
        <w:right w:val="none" w:sz="0" w:space="0" w:color="auto"/>
      </w:divBdr>
      <w:divsChild>
        <w:div w:id="1484002821">
          <w:marLeft w:val="0"/>
          <w:marRight w:val="0"/>
          <w:marTop w:val="0"/>
          <w:marBottom w:val="0"/>
          <w:divBdr>
            <w:top w:val="none" w:sz="0" w:space="0" w:color="auto"/>
            <w:left w:val="none" w:sz="0" w:space="0" w:color="auto"/>
            <w:bottom w:val="none" w:sz="0" w:space="0" w:color="auto"/>
            <w:right w:val="none" w:sz="0" w:space="0" w:color="auto"/>
          </w:divBdr>
        </w:div>
      </w:divsChild>
    </w:div>
    <w:div w:id="1452356307">
      <w:bodyDiv w:val="1"/>
      <w:marLeft w:val="0"/>
      <w:marRight w:val="0"/>
      <w:marTop w:val="0"/>
      <w:marBottom w:val="0"/>
      <w:divBdr>
        <w:top w:val="none" w:sz="0" w:space="0" w:color="auto"/>
        <w:left w:val="none" w:sz="0" w:space="0" w:color="auto"/>
        <w:bottom w:val="none" w:sz="0" w:space="0" w:color="auto"/>
        <w:right w:val="none" w:sz="0" w:space="0" w:color="auto"/>
      </w:divBdr>
    </w:div>
    <w:div w:id="1512066548">
      <w:bodyDiv w:val="1"/>
      <w:marLeft w:val="0"/>
      <w:marRight w:val="0"/>
      <w:marTop w:val="0"/>
      <w:marBottom w:val="0"/>
      <w:divBdr>
        <w:top w:val="none" w:sz="0" w:space="0" w:color="auto"/>
        <w:left w:val="none" w:sz="0" w:space="0" w:color="auto"/>
        <w:bottom w:val="none" w:sz="0" w:space="0" w:color="auto"/>
        <w:right w:val="none" w:sz="0" w:space="0" w:color="auto"/>
      </w:divBdr>
    </w:div>
    <w:div w:id="1523124921">
      <w:bodyDiv w:val="1"/>
      <w:marLeft w:val="0"/>
      <w:marRight w:val="0"/>
      <w:marTop w:val="0"/>
      <w:marBottom w:val="0"/>
      <w:divBdr>
        <w:top w:val="none" w:sz="0" w:space="0" w:color="auto"/>
        <w:left w:val="none" w:sz="0" w:space="0" w:color="auto"/>
        <w:bottom w:val="none" w:sz="0" w:space="0" w:color="auto"/>
        <w:right w:val="none" w:sz="0" w:space="0" w:color="auto"/>
      </w:divBdr>
    </w:div>
    <w:div w:id="1549881793">
      <w:bodyDiv w:val="1"/>
      <w:marLeft w:val="0"/>
      <w:marRight w:val="0"/>
      <w:marTop w:val="0"/>
      <w:marBottom w:val="0"/>
      <w:divBdr>
        <w:top w:val="none" w:sz="0" w:space="0" w:color="auto"/>
        <w:left w:val="none" w:sz="0" w:space="0" w:color="auto"/>
        <w:bottom w:val="none" w:sz="0" w:space="0" w:color="auto"/>
        <w:right w:val="none" w:sz="0" w:space="0" w:color="auto"/>
      </w:divBdr>
    </w:div>
    <w:div w:id="1580867598">
      <w:bodyDiv w:val="1"/>
      <w:marLeft w:val="0"/>
      <w:marRight w:val="0"/>
      <w:marTop w:val="0"/>
      <w:marBottom w:val="0"/>
      <w:divBdr>
        <w:top w:val="none" w:sz="0" w:space="0" w:color="auto"/>
        <w:left w:val="none" w:sz="0" w:space="0" w:color="auto"/>
        <w:bottom w:val="none" w:sz="0" w:space="0" w:color="auto"/>
        <w:right w:val="none" w:sz="0" w:space="0" w:color="auto"/>
      </w:divBdr>
      <w:divsChild>
        <w:div w:id="1228027216">
          <w:marLeft w:val="0"/>
          <w:marRight w:val="0"/>
          <w:marTop w:val="0"/>
          <w:marBottom w:val="0"/>
          <w:divBdr>
            <w:top w:val="none" w:sz="0" w:space="0" w:color="auto"/>
            <w:left w:val="none" w:sz="0" w:space="0" w:color="auto"/>
            <w:bottom w:val="none" w:sz="0" w:space="0" w:color="auto"/>
            <w:right w:val="none" w:sz="0" w:space="0" w:color="auto"/>
          </w:divBdr>
          <w:divsChild>
            <w:div w:id="18832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9250">
      <w:bodyDiv w:val="1"/>
      <w:marLeft w:val="0"/>
      <w:marRight w:val="0"/>
      <w:marTop w:val="0"/>
      <w:marBottom w:val="0"/>
      <w:divBdr>
        <w:top w:val="none" w:sz="0" w:space="0" w:color="auto"/>
        <w:left w:val="none" w:sz="0" w:space="0" w:color="auto"/>
        <w:bottom w:val="none" w:sz="0" w:space="0" w:color="auto"/>
        <w:right w:val="none" w:sz="0" w:space="0" w:color="auto"/>
      </w:divBdr>
    </w:div>
    <w:div w:id="1584609703">
      <w:bodyDiv w:val="1"/>
      <w:marLeft w:val="0"/>
      <w:marRight w:val="0"/>
      <w:marTop w:val="0"/>
      <w:marBottom w:val="0"/>
      <w:divBdr>
        <w:top w:val="none" w:sz="0" w:space="0" w:color="auto"/>
        <w:left w:val="none" w:sz="0" w:space="0" w:color="auto"/>
        <w:bottom w:val="none" w:sz="0" w:space="0" w:color="auto"/>
        <w:right w:val="none" w:sz="0" w:space="0" w:color="auto"/>
      </w:divBdr>
      <w:divsChild>
        <w:div w:id="729885978">
          <w:marLeft w:val="0"/>
          <w:marRight w:val="0"/>
          <w:marTop w:val="0"/>
          <w:marBottom w:val="0"/>
          <w:divBdr>
            <w:top w:val="none" w:sz="0" w:space="0" w:color="auto"/>
            <w:left w:val="none" w:sz="0" w:space="0" w:color="auto"/>
            <w:bottom w:val="none" w:sz="0" w:space="0" w:color="auto"/>
            <w:right w:val="none" w:sz="0" w:space="0" w:color="auto"/>
          </w:divBdr>
        </w:div>
      </w:divsChild>
    </w:div>
    <w:div w:id="1592854542">
      <w:bodyDiv w:val="1"/>
      <w:marLeft w:val="0"/>
      <w:marRight w:val="0"/>
      <w:marTop w:val="0"/>
      <w:marBottom w:val="0"/>
      <w:divBdr>
        <w:top w:val="none" w:sz="0" w:space="0" w:color="auto"/>
        <w:left w:val="none" w:sz="0" w:space="0" w:color="auto"/>
        <w:bottom w:val="none" w:sz="0" w:space="0" w:color="auto"/>
        <w:right w:val="none" w:sz="0" w:space="0" w:color="auto"/>
      </w:divBdr>
    </w:div>
    <w:div w:id="1611085255">
      <w:bodyDiv w:val="1"/>
      <w:marLeft w:val="0"/>
      <w:marRight w:val="0"/>
      <w:marTop w:val="0"/>
      <w:marBottom w:val="0"/>
      <w:divBdr>
        <w:top w:val="none" w:sz="0" w:space="0" w:color="auto"/>
        <w:left w:val="none" w:sz="0" w:space="0" w:color="auto"/>
        <w:bottom w:val="none" w:sz="0" w:space="0" w:color="auto"/>
        <w:right w:val="none" w:sz="0" w:space="0" w:color="auto"/>
      </w:divBdr>
    </w:div>
    <w:div w:id="1625118306">
      <w:bodyDiv w:val="1"/>
      <w:marLeft w:val="0"/>
      <w:marRight w:val="0"/>
      <w:marTop w:val="0"/>
      <w:marBottom w:val="0"/>
      <w:divBdr>
        <w:top w:val="none" w:sz="0" w:space="0" w:color="auto"/>
        <w:left w:val="none" w:sz="0" w:space="0" w:color="auto"/>
        <w:bottom w:val="none" w:sz="0" w:space="0" w:color="auto"/>
        <w:right w:val="none" w:sz="0" w:space="0" w:color="auto"/>
      </w:divBdr>
    </w:div>
    <w:div w:id="1627466136">
      <w:bodyDiv w:val="1"/>
      <w:marLeft w:val="0"/>
      <w:marRight w:val="0"/>
      <w:marTop w:val="0"/>
      <w:marBottom w:val="0"/>
      <w:divBdr>
        <w:top w:val="none" w:sz="0" w:space="0" w:color="auto"/>
        <w:left w:val="none" w:sz="0" w:space="0" w:color="auto"/>
        <w:bottom w:val="none" w:sz="0" w:space="0" w:color="auto"/>
        <w:right w:val="none" w:sz="0" w:space="0" w:color="auto"/>
      </w:divBdr>
    </w:div>
    <w:div w:id="1641422711">
      <w:bodyDiv w:val="1"/>
      <w:marLeft w:val="0"/>
      <w:marRight w:val="0"/>
      <w:marTop w:val="0"/>
      <w:marBottom w:val="0"/>
      <w:divBdr>
        <w:top w:val="none" w:sz="0" w:space="0" w:color="auto"/>
        <w:left w:val="none" w:sz="0" w:space="0" w:color="auto"/>
        <w:bottom w:val="none" w:sz="0" w:space="0" w:color="auto"/>
        <w:right w:val="none" w:sz="0" w:space="0" w:color="auto"/>
      </w:divBdr>
    </w:div>
    <w:div w:id="1654675141">
      <w:bodyDiv w:val="1"/>
      <w:marLeft w:val="0"/>
      <w:marRight w:val="0"/>
      <w:marTop w:val="0"/>
      <w:marBottom w:val="0"/>
      <w:divBdr>
        <w:top w:val="none" w:sz="0" w:space="0" w:color="auto"/>
        <w:left w:val="none" w:sz="0" w:space="0" w:color="auto"/>
        <w:bottom w:val="none" w:sz="0" w:space="0" w:color="auto"/>
        <w:right w:val="none" w:sz="0" w:space="0" w:color="auto"/>
      </w:divBdr>
    </w:div>
    <w:div w:id="1734502382">
      <w:bodyDiv w:val="1"/>
      <w:marLeft w:val="0"/>
      <w:marRight w:val="0"/>
      <w:marTop w:val="0"/>
      <w:marBottom w:val="0"/>
      <w:divBdr>
        <w:top w:val="none" w:sz="0" w:space="0" w:color="auto"/>
        <w:left w:val="none" w:sz="0" w:space="0" w:color="auto"/>
        <w:bottom w:val="none" w:sz="0" w:space="0" w:color="auto"/>
        <w:right w:val="none" w:sz="0" w:space="0" w:color="auto"/>
      </w:divBdr>
    </w:div>
    <w:div w:id="1736050659">
      <w:bodyDiv w:val="1"/>
      <w:marLeft w:val="0"/>
      <w:marRight w:val="0"/>
      <w:marTop w:val="0"/>
      <w:marBottom w:val="0"/>
      <w:divBdr>
        <w:top w:val="none" w:sz="0" w:space="0" w:color="auto"/>
        <w:left w:val="none" w:sz="0" w:space="0" w:color="auto"/>
        <w:bottom w:val="none" w:sz="0" w:space="0" w:color="auto"/>
        <w:right w:val="none" w:sz="0" w:space="0" w:color="auto"/>
      </w:divBdr>
    </w:div>
    <w:div w:id="1747531831">
      <w:bodyDiv w:val="1"/>
      <w:marLeft w:val="0"/>
      <w:marRight w:val="0"/>
      <w:marTop w:val="0"/>
      <w:marBottom w:val="0"/>
      <w:divBdr>
        <w:top w:val="none" w:sz="0" w:space="0" w:color="auto"/>
        <w:left w:val="none" w:sz="0" w:space="0" w:color="auto"/>
        <w:bottom w:val="none" w:sz="0" w:space="0" w:color="auto"/>
        <w:right w:val="none" w:sz="0" w:space="0" w:color="auto"/>
      </w:divBdr>
    </w:div>
    <w:div w:id="1764375222">
      <w:bodyDiv w:val="1"/>
      <w:marLeft w:val="0"/>
      <w:marRight w:val="0"/>
      <w:marTop w:val="0"/>
      <w:marBottom w:val="0"/>
      <w:divBdr>
        <w:top w:val="none" w:sz="0" w:space="0" w:color="auto"/>
        <w:left w:val="none" w:sz="0" w:space="0" w:color="auto"/>
        <w:bottom w:val="none" w:sz="0" w:space="0" w:color="auto"/>
        <w:right w:val="none" w:sz="0" w:space="0" w:color="auto"/>
      </w:divBdr>
    </w:div>
    <w:div w:id="1797524747">
      <w:bodyDiv w:val="1"/>
      <w:marLeft w:val="0"/>
      <w:marRight w:val="0"/>
      <w:marTop w:val="0"/>
      <w:marBottom w:val="0"/>
      <w:divBdr>
        <w:top w:val="none" w:sz="0" w:space="0" w:color="auto"/>
        <w:left w:val="none" w:sz="0" w:space="0" w:color="auto"/>
        <w:bottom w:val="none" w:sz="0" w:space="0" w:color="auto"/>
        <w:right w:val="none" w:sz="0" w:space="0" w:color="auto"/>
      </w:divBdr>
    </w:div>
    <w:div w:id="1816488551">
      <w:bodyDiv w:val="1"/>
      <w:marLeft w:val="0"/>
      <w:marRight w:val="0"/>
      <w:marTop w:val="0"/>
      <w:marBottom w:val="0"/>
      <w:divBdr>
        <w:top w:val="none" w:sz="0" w:space="0" w:color="auto"/>
        <w:left w:val="none" w:sz="0" w:space="0" w:color="auto"/>
        <w:bottom w:val="none" w:sz="0" w:space="0" w:color="auto"/>
        <w:right w:val="none" w:sz="0" w:space="0" w:color="auto"/>
      </w:divBdr>
      <w:divsChild>
        <w:div w:id="1140998565">
          <w:marLeft w:val="0"/>
          <w:marRight w:val="0"/>
          <w:marTop w:val="0"/>
          <w:marBottom w:val="0"/>
          <w:divBdr>
            <w:top w:val="none" w:sz="0" w:space="0" w:color="auto"/>
            <w:left w:val="none" w:sz="0" w:space="0" w:color="auto"/>
            <w:bottom w:val="none" w:sz="0" w:space="0" w:color="auto"/>
            <w:right w:val="none" w:sz="0" w:space="0" w:color="auto"/>
          </w:divBdr>
        </w:div>
      </w:divsChild>
    </w:div>
    <w:div w:id="1818300105">
      <w:bodyDiv w:val="1"/>
      <w:marLeft w:val="0"/>
      <w:marRight w:val="0"/>
      <w:marTop w:val="0"/>
      <w:marBottom w:val="0"/>
      <w:divBdr>
        <w:top w:val="none" w:sz="0" w:space="0" w:color="auto"/>
        <w:left w:val="none" w:sz="0" w:space="0" w:color="auto"/>
        <w:bottom w:val="none" w:sz="0" w:space="0" w:color="auto"/>
        <w:right w:val="none" w:sz="0" w:space="0" w:color="auto"/>
      </w:divBdr>
    </w:div>
    <w:div w:id="1833059300">
      <w:bodyDiv w:val="1"/>
      <w:marLeft w:val="0"/>
      <w:marRight w:val="0"/>
      <w:marTop w:val="0"/>
      <w:marBottom w:val="0"/>
      <w:divBdr>
        <w:top w:val="none" w:sz="0" w:space="0" w:color="auto"/>
        <w:left w:val="none" w:sz="0" w:space="0" w:color="auto"/>
        <w:bottom w:val="none" w:sz="0" w:space="0" w:color="auto"/>
        <w:right w:val="none" w:sz="0" w:space="0" w:color="auto"/>
      </w:divBdr>
    </w:div>
    <w:div w:id="1839270042">
      <w:bodyDiv w:val="1"/>
      <w:marLeft w:val="0"/>
      <w:marRight w:val="0"/>
      <w:marTop w:val="0"/>
      <w:marBottom w:val="0"/>
      <w:divBdr>
        <w:top w:val="none" w:sz="0" w:space="0" w:color="auto"/>
        <w:left w:val="none" w:sz="0" w:space="0" w:color="auto"/>
        <w:bottom w:val="none" w:sz="0" w:space="0" w:color="auto"/>
        <w:right w:val="none" w:sz="0" w:space="0" w:color="auto"/>
      </w:divBdr>
    </w:div>
    <w:div w:id="1848250897">
      <w:bodyDiv w:val="1"/>
      <w:marLeft w:val="0"/>
      <w:marRight w:val="0"/>
      <w:marTop w:val="0"/>
      <w:marBottom w:val="0"/>
      <w:divBdr>
        <w:top w:val="none" w:sz="0" w:space="0" w:color="auto"/>
        <w:left w:val="none" w:sz="0" w:space="0" w:color="auto"/>
        <w:bottom w:val="none" w:sz="0" w:space="0" w:color="auto"/>
        <w:right w:val="none" w:sz="0" w:space="0" w:color="auto"/>
      </w:divBdr>
      <w:divsChild>
        <w:div w:id="1110273158">
          <w:marLeft w:val="0"/>
          <w:marRight w:val="0"/>
          <w:marTop w:val="0"/>
          <w:marBottom w:val="0"/>
          <w:divBdr>
            <w:top w:val="none" w:sz="0" w:space="0" w:color="auto"/>
            <w:left w:val="none" w:sz="0" w:space="0" w:color="auto"/>
            <w:bottom w:val="none" w:sz="0" w:space="0" w:color="auto"/>
            <w:right w:val="none" w:sz="0" w:space="0" w:color="auto"/>
          </w:divBdr>
        </w:div>
      </w:divsChild>
    </w:div>
    <w:div w:id="1891184402">
      <w:bodyDiv w:val="1"/>
      <w:marLeft w:val="0"/>
      <w:marRight w:val="0"/>
      <w:marTop w:val="0"/>
      <w:marBottom w:val="0"/>
      <w:divBdr>
        <w:top w:val="none" w:sz="0" w:space="0" w:color="auto"/>
        <w:left w:val="none" w:sz="0" w:space="0" w:color="auto"/>
        <w:bottom w:val="none" w:sz="0" w:space="0" w:color="auto"/>
        <w:right w:val="none" w:sz="0" w:space="0" w:color="auto"/>
      </w:divBdr>
    </w:div>
    <w:div w:id="1895383269">
      <w:bodyDiv w:val="1"/>
      <w:marLeft w:val="0"/>
      <w:marRight w:val="0"/>
      <w:marTop w:val="0"/>
      <w:marBottom w:val="0"/>
      <w:divBdr>
        <w:top w:val="none" w:sz="0" w:space="0" w:color="auto"/>
        <w:left w:val="none" w:sz="0" w:space="0" w:color="auto"/>
        <w:bottom w:val="none" w:sz="0" w:space="0" w:color="auto"/>
        <w:right w:val="none" w:sz="0" w:space="0" w:color="auto"/>
      </w:divBdr>
    </w:div>
    <w:div w:id="1924365229">
      <w:bodyDiv w:val="1"/>
      <w:marLeft w:val="0"/>
      <w:marRight w:val="0"/>
      <w:marTop w:val="0"/>
      <w:marBottom w:val="0"/>
      <w:divBdr>
        <w:top w:val="none" w:sz="0" w:space="0" w:color="auto"/>
        <w:left w:val="none" w:sz="0" w:space="0" w:color="auto"/>
        <w:bottom w:val="none" w:sz="0" w:space="0" w:color="auto"/>
        <w:right w:val="none" w:sz="0" w:space="0" w:color="auto"/>
      </w:divBdr>
    </w:div>
    <w:div w:id="1933077481">
      <w:bodyDiv w:val="1"/>
      <w:marLeft w:val="0"/>
      <w:marRight w:val="0"/>
      <w:marTop w:val="0"/>
      <w:marBottom w:val="0"/>
      <w:divBdr>
        <w:top w:val="none" w:sz="0" w:space="0" w:color="auto"/>
        <w:left w:val="none" w:sz="0" w:space="0" w:color="auto"/>
        <w:bottom w:val="none" w:sz="0" w:space="0" w:color="auto"/>
        <w:right w:val="none" w:sz="0" w:space="0" w:color="auto"/>
      </w:divBdr>
    </w:div>
    <w:div w:id="1940914670">
      <w:bodyDiv w:val="1"/>
      <w:marLeft w:val="0"/>
      <w:marRight w:val="0"/>
      <w:marTop w:val="0"/>
      <w:marBottom w:val="0"/>
      <w:divBdr>
        <w:top w:val="none" w:sz="0" w:space="0" w:color="auto"/>
        <w:left w:val="none" w:sz="0" w:space="0" w:color="auto"/>
        <w:bottom w:val="none" w:sz="0" w:space="0" w:color="auto"/>
        <w:right w:val="none" w:sz="0" w:space="0" w:color="auto"/>
      </w:divBdr>
    </w:div>
    <w:div w:id="1948073879">
      <w:bodyDiv w:val="1"/>
      <w:marLeft w:val="0"/>
      <w:marRight w:val="0"/>
      <w:marTop w:val="0"/>
      <w:marBottom w:val="0"/>
      <w:divBdr>
        <w:top w:val="none" w:sz="0" w:space="0" w:color="auto"/>
        <w:left w:val="none" w:sz="0" w:space="0" w:color="auto"/>
        <w:bottom w:val="none" w:sz="0" w:space="0" w:color="auto"/>
        <w:right w:val="none" w:sz="0" w:space="0" w:color="auto"/>
      </w:divBdr>
    </w:div>
    <w:div w:id="1958681407">
      <w:bodyDiv w:val="1"/>
      <w:marLeft w:val="0"/>
      <w:marRight w:val="0"/>
      <w:marTop w:val="0"/>
      <w:marBottom w:val="0"/>
      <w:divBdr>
        <w:top w:val="none" w:sz="0" w:space="0" w:color="auto"/>
        <w:left w:val="none" w:sz="0" w:space="0" w:color="auto"/>
        <w:bottom w:val="none" w:sz="0" w:space="0" w:color="auto"/>
        <w:right w:val="none" w:sz="0" w:space="0" w:color="auto"/>
      </w:divBdr>
      <w:divsChild>
        <w:div w:id="701904609">
          <w:marLeft w:val="0"/>
          <w:marRight w:val="0"/>
          <w:marTop w:val="0"/>
          <w:marBottom w:val="0"/>
          <w:divBdr>
            <w:top w:val="none" w:sz="0" w:space="0" w:color="auto"/>
            <w:left w:val="none" w:sz="0" w:space="0" w:color="auto"/>
            <w:bottom w:val="none" w:sz="0" w:space="0" w:color="auto"/>
            <w:right w:val="none" w:sz="0" w:space="0" w:color="auto"/>
          </w:divBdr>
        </w:div>
      </w:divsChild>
    </w:div>
    <w:div w:id="1960800251">
      <w:bodyDiv w:val="1"/>
      <w:marLeft w:val="0"/>
      <w:marRight w:val="0"/>
      <w:marTop w:val="0"/>
      <w:marBottom w:val="0"/>
      <w:divBdr>
        <w:top w:val="none" w:sz="0" w:space="0" w:color="auto"/>
        <w:left w:val="none" w:sz="0" w:space="0" w:color="auto"/>
        <w:bottom w:val="none" w:sz="0" w:space="0" w:color="auto"/>
        <w:right w:val="none" w:sz="0" w:space="0" w:color="auto"/>
      </w:divBdr>
    </w:div>
    <w:div w:id="2001615441">
      <w:bodyDiv w:val="1"/>
      <w:marLeft w:val="0"/>
      <w:marRight w:val="0"/>
      <w:marTop w:val="0"/>
      <w:marBottom w:val="0"/>
      <w:divBdr>
        <w:top w:val="none" w:sz="0" w:space="0" w:color="auto"/>
        <w:left w:val="none" w:sz="0" w:space="0" w:color="auto"/>
        <w:bottom w:val="none" w:sz="0" w:space="0" w:color="auto"/>
        <w:right w:val="none" w:sz="0" w:space="0" w:color="auto"/>
      </w:divBdr>
    </w:div>
    <w:div w:id="2009089219">
      <w:bodyDiv w:val="1"/>
      <w:marLeft w:val="0"/>
      <w:marRight w:val="0"/>
      <w:marTop w:val="0"/>
      <w:marBottom w:val="0"/>
      <w:divBdr>
        <w:top w:val="none" w:sz="0" w:space="0" w:color="auto"/>
        <w:left w:val="none" w:sz="0" w:space="0" w:color="auto"/>
        <w:bottom w:val="none" w:sz="0" w:space="0" w:color="auto"/>
        <w:right w:val="none" w:sz="0" w:space="0" w:color="auto"/>
      </w:divBdr>
    </w:div>
    <w:div w:id="2010281470">
      <w:bodyDiv w:val="1"/>
      <w:marLeft w:val="0"/>
      <w:marRight w:val="0"/>
      <w:marTop w:val="0"/>
      <w:marBottom w:val="0"/>
      <w:divBdr>
        <w:top w:val="none" w:sz="0" w:space="0" w:color="auto"/>
        <w:left w:val="none" w:sz="0" w:space="0" w:color="auto"/>
        <w:bottom w:val="none" w:sz="0" w:space="0" w:color="auto"/>
        <w:right w:val="none" w:sz="0" w:space="0" w:color="auto"/>
      </w:divBdr>
    </w:div>
    <w:div w:id="2045448490">
      <w:bodyDiv w:val="1"/>
      <w:marLeft w:val="0"/>
      <w:marRight w:val="0"/>
      <w:marTop w:val="0"/>
      <w:marBottom w:val="0"/>
      <w:divBdr>
        <w:top w:val="none" w:sz="0" w:space="0" w:color="auto"/>
        <w:left w:val="none" w:sz="0" w:space="0" w:color="auto"/>
        <w:bottom w:val="none" w:sz="0" w:space="0" w:color="auto"/>
        <w:right w:val="none" w:sz="0" w:space="0" w:color="auto"/>
      </w:divBdr>
    </w:div>
    <w:div w:id="2057898847">
      <w:bodyDiv w:val="1"/>
      <w:marLeft w:val="0"/>
      <w:marRight w:val="0"/>
      <w:marTop w:val="0"/>
      <w:marBottom w:val="0"/>
      <w:divBdr>
        <w:top w:val="none" w:sz="0" w:space="0" w:color="auto"/>
        <w:left w:val="none" w:sz="0" w:space="0" w:color="auto"/>
        <w:bottom w:val="none" w:sz="0" w:space="0" w:color="auto"/>
        <w:right w:val="none" w:sz="0" w:space="0" w:color="auto"/>
      </w:divBdr>
    </w:div>
    <w:div w:id="2059888442">
      <w:bodyDiv w:val="1"/>
      <w:marLeft w:val="0"/>
      <w:marRight w:val="0"/>
      <w:marTop w:val="0"/>
      <w:marBottom w:val="0"/>
      <w:divBdr>
        <w:top w:val="none" w:sz="0" w:space="0" w:color="auto"/>
        <w:left w:val="none" w:sz="0" w:space="0" w:color="auto"/>
        <w:bottom w:val="none" w:sz="0" w:space="0" w:color="auto"/>
        <w:right w:val="none" w:sz="0" w:space="0" w:color="auto"/>
      </w:divBdr>
    </w:div>
    <w:div w:id="2062364588">
      <w:bodyDiv w:val="1"/>
      <w:marLeft w:val="0"/>
      <w:marRight w:val="0"/>
      <w:marTop w:val="0"/>
      <w:marBottom w:val="0"/>
      <w:divBdr>
        <w:top w:val="none" w:sz="0" w:space="0" w:color="auto"/>
        <w:left w:val="none" w:sz="0" w:space="0" w:color="auto"/>
        <w:bottom w:val="none" w:sz="0" w:space="0" w:color="auto"/>
        <w:right w:val="none" w:sz="0" w:space="0" w:color="auto"/>
      </w:divBdr>
    </w:div>
    <w:div w:id="2080394675">
      <w:bodyDiv w:val="1"/>
      <w:marLeft w:val="0"/>
      <w:marRight w:val="0"/>
      <w:marTop w:val="0"/>
      <w:marBottom w:val="0"/>
      <w:divBdr>
        <w:top w:val="none" w:sz="0" w:space="0" w:color="auto"/>
        <w:left w:val="none" w:sz="0" w:space="0" w:color="auto"/>
        <w:bottom w:val="none" w:sz="0" w:space="0" w:color="auto"/>
        <w:right w:val="none" w:sz="0" w:space="0" w:color="auto"/>
      </w:divBdr>
      <w:divsChild>
        <w:div w:id="797796799">
          <w:marLeft w:val="0"/>
          <w:marRight w:val="0"/>
          <w:marTop w:val="0"/>
          <w:marBottom w:val="0"/>
          <w:divBdr>
            <w:top w:val="none" w:sz="0" w:space="0" w:color="auto"/>
            <w:left w:val="none" w:sz="0" w:space="0" w:color="auto"/>
            <w:bottom w:val="none" w:sz="0" w:space="0" w:color="auto"/>
            <w:right w:val="none" w:sz="0" w:space="0" w:color="auto"/>
          </w:divBdr>
        </w:div>
      </w:divsChild>
    </w:div>
    <w:div w:id="2082756340">
      <w:bodyDiv w:val="1"/>
      <w:marLeft w:val="0"/>
      <w:marRight w:val="0"/>
      <w:marTop w:val="0"/>
      <w:marBottom w:val="0"/>
      <w:divBdr>
        <w:top w:val="none" w:sz="0" w:space="0" w:color="auto"/>
        <w:left w:val="none" w:sz="0" w:space="0" w:color="auto"/>
        <w:bottom w:val="none" w:sz="0" w:space="0" w:color="auto"/>
        <w:right w:val="none" w:sz="0" w:space="0" w:color="auto"/>
      </w:divBdr>
    </w:div>
    <w:div w:id="2087800209">
      <w:bodyDiv w:val="1"/>
      <w:marLeft w:val="0"/>
      <w:marRight w:val="0"/>
      <w:marTop w:val="0"/>
      <w:marBottom w:val="0"/>
      <w:divBdr>
        <w:top w:val="none" w:sz="0" w:space="0" w:color="auto"/>
        <w:left w:val="none" w:sz="0" w:space="0" w:color="auto"/>
        <w:bottom w:val="none" w:sz="0" w:space="0" w:color="auto"/>
        <w:right w:val="none" w:sz="0" w:space="0" w:color="auto"/>
      </w:divBdr>
    </w:div>
    <w:div w:id="2090077063">
      <w:bodyDiv w:val="1"/>
      <w:marLeft w:val="0"/>
      <w:marRight w:val="0"/>
      <w:marTop w:val="0"/>
      <w:marBottom w:val="0"/>
      <w:divBdr>
        <w:top w:val="none" w:sz="0" w:space="0" w:color="auto"/>
        <w:left w:val="none" w:sz="0" w:space="0" w:color="auto"/>
        <w:bottom w:val="none" w:sz="0" w:space="0" w:color="auto"/>
        <w:right w:val="none" w:sz="0" w:space="0" w:color="auto"/>
      </w:divBdr>
    </w:div>
    <w:div w:id="2118862868">
      <w:bodyDiv w:val="1"/>
      <w:marLeft w:val="0"/>
      <w:marRight w:val="0"/>
      <w:marTop w:val="0"/>
      <w:marBottom w:val="0"/>
      <w:divBdr>
        <w:top w:val="none" w:sz="0" w:space="0" w:color="auto"/>
        <w:left w:val="none" w:sz="0" w:space="0" w:color="auto"/>
        <w:bottom w:val="none" w:sz="0" w:space="0" w:color="auto"/>
        <w:right w:val="none" w:sz="0" w:space="0" w:color="auto"/>
      </w:divBdr>
      <w:divsChild>
        <w:div w:id="2040738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image" Target="media/image14.png"/><Relationship Id="rId27"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tx>
            <c:strRef>
              <c:f>Лист1!$B$1</c:f>
              <c:strCache>
                <c:ptCount val="1"/>
                <c:pt idx="0">
                  <c:v>Структура затрат на программный продукт</c:v>
                </c:pt>
              </c:strCache>
            </c:strRef>
          </c:tx>
          <c:dPt>
            <c:idx val="0"/>
            <c:bubble3D val="0"/>
            <c:spPr>
              <a:pattFill prst="pct90">
                <a:fgClr>
                  <a:schemeClr val="bg2">
                    <a:lumMod val="50000"/>
                  </a:schemeClr>
                </a:fgClr>
                <a:bgClr>
                  <a:schemeClr val="bg1"/>
                </a:bgClr>
              </a:pattFill>
              <a:ln w="19050">
                <a:solidFill>
                  <a:schemeClr val="lt1"/>
                </a:solidFill>
              </a:ln>
              <a:effectLst/>
            </c:spPr>
            <c:extLst>
              <c:ext xmlns:c16="http://schemas.microsoft.com/office/drawing/2014/chart" uri="{C3380CC4-5D6E-409C-BE32-E72D297353CC}">
                <c16:uniqueId val="{00000001-C1E9-43C4-BE1C-DDC089BB96CE}"/>
              </c:ext>
            </c:extLst>
          </c:dPt>
          <c:dPt>
            <c:idx val="1"/>
            <c:bubble3D val="0"/>
            <c:spPr>
              <a:pattFill prst="ltHorz">
                <a:fgClr>
                  <a:schemeClr val="tx1">
                    <a:lumMod val="50000"/>
                    <a:lumOff val="50000"/>
                  </a:schemeClr>
                </a:fgClr>
                <a:bgClr>
                  <a:schemeClr val="bg1"/>
                </a:bgClr>
              </a:pattFill>
              <a:ln w="19050">
                <a:solidFill>
                  <a:schemeClr val="lt1"/>
                </a:solidFill>
              </a:ln>
              <a:effectLst/>
            </c:spPr>
            <c:extLst>
              <c:ext xmlns:c16="http://schemas.microsoft.com/office/drawing/2014/chart" uri="{C3380CC4-5D6E-409C-BE32-E72D297353CC}">
                <c16:uniqueId val="{00000003-C1E9-43C4-BE1C-DDC089BB96CE}"/>
              </c:ext>
            </c:extLst>
          </c:dPt>
          <c:dPt>
            <c:idx val="2"/>
            <c:bubble3D val="0"/>
            <c:spPr>
              <a:pattFill prst="pct80">
                <a:fgClr>
                  <a:schemeClr val="bg1">
                    <a:lumMod val="75000"/>
                  </a:schemeClr>
                </a:fgClr>
                <a:bgClr>
                  <a:schemeClr val="bg1"/>
                </a:bgClr>
              </a:pattFill>
              <a:ln w="19050">
                <a:solidFill>
                  <a:schemeClr val="lt1"/>
                </a:solidFill>
              </a:ln>
              <a:effectLst/>
            </c:spPr>
            <c:extLst>
              <c:ext xmlns:c16="http://schemas.microsoft.com/office/drawing/2014/chart" uri="{C3380CC4-5D6E-409C-BE32-E72D297353CC}">
                <c16:uniqueId val="{00000005-C1E9-43C4-BE1C-DDC089BB96CE}"/>
              </c:ext>
            </c:extLst>
          </c:dPt>
          <c:dPt>
            <c:idx val="3"/>
            <c:bubble3D val="0"/>
            <c:spPr>
              <a:pattFill prst="dashVert">
                <a:fgClr>
                  <a:schemeClr val="tx1">
                    <a:lumMod val="50000"/>
                    <a:lumOff val="50000"/>
                  </a:schemeClr>
                </a:fgClr>
                <a:bgClr>
                  <a:schemeClr val="bg1"/>
                </a:bgClr>
              </a:pattFill>
              <a:ln w="19050">
                <a:solidFill>
                  <a:schemeClr val="lt1"/>
                </a:solidFill>
              </a:ln>
              <a:effectLst/>
            </c:spPr>
            <c:extLst>
              <c:ext xmlns:c16="http://schemas.microsoft.com/office/drawing/2014/chart" uri="{C3380CC4-5D6E-409C-BE32-E72D297353CC}">
                <c16:uniqueId val="{00000007-C1E9-43C4-BE1C-DDC089BB96CE}"/>
              </c:ext>
            </c:extLst>
          </c:dPt>
          <c:dPt>
            <c:idx val="4"/>
            <c:bubble3D val="0"/>
            <c:spPr>
              <a:pattFill prst="pct90">
                <a:fgClr>
                  <a:schemeClr val="bg2">
                    <a:lumMod val="25000"/>
                  </a:schemeClr>
                </a:fgClr>
                <a:bgClr>
                  <a:schemeClr val="bg1"/>
                </a:bgClr>
              </a:pattFill>
              <a:ln w="19050">
                <a:solidFill>
                  <a:schemeClr val="lt1"/>
                </a:solidFill>
              </a:ln>
              <a:effectLst/>
            </c:spPr>
            <c:extLst>
              <c:ext xmlns:c16="http://schemas.microsoft.com/office/drawing/2014/chart" uri="{C3380CC4-5D6E-409C-BE32-E72D297353CC}">
                <c16:uniqueId val="{00000009-C1E9-43C4-BE1C-DDC089BB96CE}"/>
              </c:ext>
            </c:extLst>
          </c:dPt>
          <c:dPt>
            <c:idx val="5"/>
            <c:bubble3D val="0"/>
            <c:spPr>
              <a:pattFill prst="wdDnDiag">
                <a:fgClr>
                  <a:schemeClr val="bg1">
                    <a:lumMod val="85000"/>
                  </a:schemeClr>
                </a:fgClr>
                <a:bgClr>
                  <a:schemeClr val="bg1"/>
                </a:bgClr>
              </a:pattFill>
              <a:ln w="19050">
                <a:solidFill>
                  <a:schemeClr val="lt1"/>
                </a:solidFill>
              </a:ln>
              <a:effectLst/>
            </c:spPr>
            <c:extLst>
              <c:ext xmlns:c16="http://schemas.microsoft.com/office/drawing/2014/chart" uri="{C3380CC4-5D6E-409C-BE32-E72D297353CC}">
                <c16:uniqueId val="{0000000B-C1E9-43C4-BE1C-DDC089BB96CE}"/>
              </c:ext>
            </c:extLst>
          </c:dPt>
          <c:dLbls>
            <c:dLbl>
              <c:idx val="0"/>
              <c:layout>
                <c:manualLayout>
                  <c:x val="-9.4907407407407496E-2"/>
                  <c:y val="-0.31154449443819521"/>
                </c:manualLayout>
              </c:layout>
              <c:tx>
                <c:rich>
                  <a:bodyPr/>
                  <a:lstStyle/>
                  <a:p>
                    <a:fld id="{FFEDE77F-BD93-4FDC-B509-53A4656F1AB2}" type="VALUE">
                      <a:rPr lang="en-US"/>
                      <a:pPr/>
                      <a:t>[ЗНАЧЕНИЕ]</a:t>
                    </a:fld>
                    <a:endParaRPr lang="ru-RU"/>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C1E9-43C4-BE1C-DDC089BB96CE}"/>
                </c:ext>
              </c:extLst>
            </c:dLbl>
            <c:dLbl>
              <c:idx val="1"/>
              <c:layout>
                <c:manualLayout>
                  <c:x val="-6.9444444444445291E-3"/>
                  <c:y val="0"/>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1E9-43C4-BE1C-DDC089BB96CE}"/>
                </c:ext>
              </c:extLst>
            </c:dLbl>
            <c:dLbl>
              <c:idx val="5"/>
              <c:layout>
                <c:manualLayout>
                  <c:x val="5.7870370370370371E-2"/>
                  <c:y val="-3.9682539682539862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C1E9-43C4-BE1C-DDC089BB96CE}"/>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extLst>
          </c:dLbls>
          <c:cat>
            <c:strRef>
              <c:f>Лист1!$A$2:$A$7</c:f>
              <c:strCache>
                <c:ptCount val="6"/>
                <c:pt idx="0">
                  <c:v>Основная и дополнительная заработная плата</c:v>
                </c:pt>
                <c:pt idx="1">
                  <c:v>Отчисления на социальное страхование</c:v>
                </c:pt>
                <c:pt idx="2">
                  <c:v>Стоимость материалов</c:v>
                </c:pt>
                <c:pt idx="3">
                  <c:v>Стоимость лицензионного обеспечения</c:v>
                </c:pt>
                <c:pt idx="4">
                  <c:v>Стоимость электроэнергии и интернета</c:v>
                </c:pt>
                <c:pt idx="5">
                  <c:v>Накладные расходы</c:v>
                </c:pt>
              </c:strCache>
            </c:strRef>
          </c:cat>
          <c:val>
            <c:numRef>
              <c:f>Лист1!$B$2:$B$7</c:f>
              <c:numCache>
                <c:formatCode>General</c:formatCode>
                <c:ptCount val="6"/>
                <c:pt idx="0">
                  <c:v>34361.19</c:v>
                </c:pt>
                <c:pt idx="1">
                  <c:v>10308.35</c:v>
                </c:pt>
                <c:pt idx="2" formatCode="#,##0.00">
                  <c:v>2669.1</c:v>
                </c:pt>
                <c:pt idx="3">
                  <c:v>52345</c:v>
                </c:pt>
                <c:pt idx="4">
                  <c:v>378.71</c:v>
                </c:pt>
                <c:pt idx="5">
                  <c:v>10006.23</c:v>
                </c:pt>
              </c:numCache>
            </c:numRef>
          </c:val>
          <c:extLst>
            <c:ext xmlns:c16="http://schemas.microsoft.com/office/drawing/2014/chart" uri="{C3380CC4-5D6E-409C-BE32-E72D297353CC}">
              <c16:uniqueId val="{0000000C-C1E9-43C4-BE1C-DDC089BB96CE}"/>
            </c:ext>
          </c:extLst>
        </c:ser>
        <c:dLbls>
          <c:dLblPos val="outEnd"/>
          <c:showLegendKey val="0"/>
          <c:showVal val="1"/>
          <c:showCatName val="0"/>
          <c:showSerName val="0"/>
          <c:showPercent val="0"/>
          <c:showBubbleSize val="0"/>
          <c:showLeaderLines val="0"/>
        </c:dLbls>
        <c:firstSliceAng val="0"/>
      </c:pieChart>
      <c:spPr>
        <a:noFill/>
        <a:ln>
          <a:noFill/>
        </a:ln>
        <a:effectLst/>
      </c:spPr>
    </c:plotArea>
    <c:legend>
      <c:legendPos val="r"/>
      <c:layout>
        <c:manualLayout>
          <c:xMode val="edge"/>
          <c:yMode val="edge"/>
          <c:x val="0.64488899825021873"/>
          <c:y val="2.5957692788401449E-2"/>
          <c:w val="0.3435369276757072"/>
          <c:h val="0.97404230721159857"/>
        </c:manualLayout>
      </c:layout>
      <c:overlay val="0"/>
      <c:spPr>
        <a:noFill/>
        <a:ln>
          <a:noFill/>
        </a:ln>
        <a:effectLst/>
      </c:spPr>
      <c:txPr>
        <a:bodyPr rot="0" spcFirstLastPara="1" vertOverflow="ellipsis" vert="horz" wrap="square" anchor="ctr" anchorCtr="1"/>
        <a:lstStyle/>
        <a:p>
          <a:pPr>
            <a:defRPr sz="1100" b="0" i="0" u="none" strike="noStrike" kern="1000" baseline="0">
              <a:solidFill>
                <a:schemeClr val="tx1"/>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spcBef>
          <a:spcPts val="2400"/>
        </a:spcBef>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EDA64-31C2-48D5-A313-9A43EB926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4428</TotalTime>
  <Pages>109</Pages>
  <Words>21901</Words>
  <Characters>124840</Characters>
  <Application>Microsoft Office Word</Application>
  <DocSecurity>0</DocSecurity>
  <Lines>1040</Lines>
  <Paragraphs>292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Нор Марк</dc:creator>
  <cp:keywords/>
  <dc:description/>
  <cp:lastModifiedBy>Hahaazaza</cp:lastModifiedBy>
  <cp:revision>147</cp:revision>
  <cp:lastPrinted>2024-11-21T09:15:00Z</cp:lastPrinted>
  <dcterms:created xsi:type="dcterms:W3CDTF">2025-06-04T03:39:00Z</dcterms:created>
  <dcterms:modified xsi:type="dcterms:W3CDTF">2025-06-08T06:11:00Z</dcterms:modified>
</cp:coreProperties>
</file>