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7052" w14:textId="77777777" w:rsidR="004C6DCF" w:rsidRDefault="004C6DCF" w:rsidP="004C6DCF">
      <w:pPr>
        <w:pStyle w:val="1"/>
        <w:rPr>
          <w:color w:val="auto"/>
        </w:rPr>
      </w:pPr>
      <w:bookmarkStart w:id="0" w:name="_Toc128160338"/>
      <w:bookmarkStart w:id="1" w:name="_Toc136635455"/>
      <w:r>
        <w:t>1. Общая (теоретическая) часть</w:t>
      </w:r>
      <w:bookmarkEnd w:id="0"/>
      <w:bookmarkEnd w:id="1"/>
    </w:p>
    <w:p w14:paraId="5E72B102" w14:textId="77777777" w:rsidR="004C6DCF" w:rsidRDefault="004C6DCF" w:rsidP="004C6DCF">
      <w:pPr>
        <w:pStyle w:val="2"/>
      </w:pPr>
      <w:bookmarkStart w:id="2" w:name="_Toc128160339"/>
      <w:bookmarkStart w:id="3" w:name="_Toc136635456"/>
      <w:r>
        <w:t>1.1 Постановка задачи</w:t>
      </w:r>
      <w:bookmarkEnd w:id="2"/>
      <w:bookmarkEnd w:id="3"/>
    </w:p>
    <w:p w14:paraId="70FD94E8" w14:textId="77777777" w:rsidR="004C6DCF" w:rsidRDefault="004C6DCF" w:rsidP="004C6DCF">
      <w:pPr>
        <w:pStyle w:val="3"/>
      </w:pPr>
      <w:bookmarkStart w:id="4" w:name="_Toc128160340"/>
      <w:bookmarkStart w:id="5" w:name="_Toc136635457"/>
      <w:r>
        <w:t>1.1.1 Обоснование необходимости разработки</w:t>
      </w:r>
      <w:bookmarkEnd w:id="4"/>
      <w:bookmarkEnd w:id="5"/>
    </w:p>
    <w:p w14:paraId="4B4679CC" w14:textId="77777777" w:rsidR="004C6DCF" w:rsidRDefault="004C6DCF" w:rsidP="004C6DCF">
      <w:r>
        <w:t>В соответствии с заданием на курсовое проектирование, требуется разработать сайт, с информацией об учебных заведениях Великого Новгорода. Сайт необходимо разработать по следующим причинам:</w:t>
      </w:r>
    </w:p>
    <w:p w14:paraId="69BB6824" w14:textId="77777777" w:rsidR="004C6DCF" w:rsidRDefault="004C6DCF" w:rsidP="004C6DCF">
      <w:pPr>
        <w:pStyle w:val="a3"/>
        <w:numPr>
          <w:ilvl w:val="0"/>
          <w:numId w:val="1"/>
        </w:numPr>
        <w:ind w:left="0" w:firstLine="709"/>
      </w:pPr>
      <w:r>
        <w:t>Необходимость в помощи тем, кто не определился с выбором учебного учреждения;</w:t>
      </w:r>
    </w:p>
    <w:p w14:paraId="55970F88" w14:textId="77777777" w:rsidR="004C6DCF" w:rsidRDefault="004C6DCF" w:rsidP="004C6DCF">
      <w:r>
        <w:t xml:space="preserve">Основной аудиторией сайта с информацией об учебных заведениях Великого Новгорода могут быть люди всех возрастов. </w:t>
      </w:r>
    </w:p>
    <w:p w14:paraId="1F3BC82C" w14:textId="77777777" w:rsidR="004C6DCF" w:rsidRDefault="004C6DCF" w:rsidP="004C6DCF">
      <w:pPr>
        <w:pStyle w:val="3"/>
        <w:rPr>
          <w:highlight w:val="yellow"/>
        </w:rPr>
      </w:pPr>
      <w:bookmarkStart w:id="6" w:name="_Toc128160341"/>
      <w:bookmarkStart w:id="7" w:name="_Toc136635458"/>
      <w:r>
        <w:t>1.1.2 Технико-математическое описание задачи</w:t>
      </w:r>
      <w:bookmarkEnd w:id="6"/>
      <w:bookmarkEnd w:id="7"/>
    </w:p>
    <w:p w14:paraId="537B0BD0" w14:textId="77777777" w:rsidR="004C6DCF" w:rsidRDefault="004C6DCF" w:rsidP="004C6DCF">
      <w:pPr>
        <w:pStyle w:val="4"/>
      </w:pPr>
      <w:bookmarkStart w:id="8" w:name="_Toc136635459"/>
      <w:r>
        <w:t>1.1.2.1 Технологии разработки</w:t>
      </w:r>
      <w:bookmarkEnd w:id="8"/>
    </w:p>
    <w:p w14:paraId="3280FD82" w14:textId="77777777" w:rsidR="004C6DCF" w:rsidRDefault="004C6DCF" w:rsidP="004C6DCF">
      <w:r>
        <w:t xml:space="preserve">Для взаимодействия между двумя компьютерами (клиентом и сервером) используется протокол </w:t>
      </w:r>
      <w:r>
        <w:rPr>
          <w:lang w:val="en-US"/>
        </w:rPr>
        <w:t>HTTP</w:t>
      </w:r>
      <w:r>
        <w:t>. Он обеспечивает отправление и получение ресурсов по сети.</w:t>
      </w:r>
    </w:p>
    <w:p w14:paraId="198A40FE" w14:textId="77777777" w:rsidR="004C6DCF" w:rsidRDefault="004C6DCF" w:rsidP="004C6DCF">
      <w:r>
        <w:t xml:space="preserve">Для управление информацией используется стиль архитектуры программного обеспечения для распределенных систем </w:t>
      </w:r>
      <w:r>
        <w:rPr>
          <w:lang w:val="en-US"/>
        </w:rPr>
        <w:t>REST</w:t>
      </w:r>
      <w:r>
        <w:t>. Каждая единица информации однозначно определяется глобальным идентификатором, таким как URL. Каждая URL в свою очередь имеет строго заданный формат. В итоге, совместив имеющуюся спецификацию HTTP и REST-подход наконец-то обретают смысл различные HTTP-методы. GET – возвращает ресурс, POST – создает новый, PUT – обновляет существующий, DELETE – удаляет.</w:t>
      </w:r>
    </w:p>
    <w:p w14:paraId="67EBFECD" w14:textId="77777777" w:rsidR="004C6DCF" w:rsidRDefault="004C6DCF" w:rsidP="004C6DCF">
      <w:pPr>
        <w:pStyle w:val="3"/>
      </w:pPr>
      <w:bookmarkStart w:id="9" w:name="_Toc128160342"/>
      <w:bookmarkStart w:id="10" w:name="_Toc136635460"/>
      <w:r>
        <w:lastRenderedPageBreak/>
        <w:t>1.1.3 Характеристика бизнес-процессов</w:t>
      </w:r>
      <w:bookmarkEnd w:id="9"/>
      <w:bookmarkEnd w:id="10"/>
    </w:p>
    <w:p w14:paraId="639AF6F5" w14:textId="77777777" w:rsidR="004C6DCF" w:rsidRDefault="004C6DCF" w:rsidP="004C6DCF">
      <w:pPr>
        <w:pStyle w:val="3"/>
      </w:pPr>
      <w:bookmarkStart w:id="11" w:name="_Toc128160343"/>
      <w:bookmarkStart w:id="12" w:name="_Toc136635461"/>
      <w:r>
        <w:t>1.1.4 Требования к программе</w:t>
      </w:r>
      <w:bookmarkEnd w:id="11"/>
      <w:bookmarkEnd w:id="12"/>
    </w:p>
    <w:p w14:paraId="4B00F1D7" w14:textId="77777777" w:rsidR="004C6DCF" w:rsidRDefault="004C6DCF" w:rsidP="004C6DCF">
      <w:r>
        <w:t>Веб-сайт можно найти в сети Интернет. Для этого необходимо стабильное подключение к интернету.</w:t>
      </w:r>
    </w:p>
    <w:p w14:paraId="7E4AA0F7" w14:textId="77777777" w:rsidR="004C6DCF" w:rsidRDefault="004C6DCF" w:rsidP="004C6DCF">
      <w:pPr>
        <w:pStyle w:val="2"/>
      </w:pPr>
      <w:bookmarkStart w:id="13" w:name="_Toc128160344"/>
      <w:bookmarkStart w:id="14" w:name="_Toc136635462"/>
      <w:r>
        <w:t>1.2 Обоснование проектный решений</w:t>
      </w:r>
      <w:bookmarkEnd w:id="13"/>
      <w:bookmarkEnd w:id="14"/>
    </w:p>
    <w:p w14:paraId="100E1819" w14:textId="77777777" w:rsidR="004C6DCF" w:rsidRDefault="004C6DCF" w:rsidP="004C6DCF">
      <w:pPr>
        <w:pStyle w:val="3"/>
      </w:pPr>
      <w:bookmarkStart w:id="15" w:name="_Toc128160345"/>
      <w:bookmarkStart w:id="16" w:name="_Toc136635463"/>
      <w:r>
        <w:t>1.2.1 Обоснование выбора языка программирования</w:t>
      </w:r>
      <w:bookmarkEnd w:id="15"/>
      <w:bookmarkEnd w:id="16"/>
    </w:p>
    <w:p w14:paraId="07BF2E02" w14:textId="77777777" w:rsidR="004C6DCF" w:rsidRDefault="004C6DCF" w:rsidP="004C6DCF">
      <w:r>
        <w:t>Для создания веб-сайтов в основном используются три технологии: HTML, CSS и JavaScript.</w:t>
      </w:r>
    </w:p>
    <w:p w14:paraId="4C54BBAC" w14:textId="77777777" w:rsidR="004C6DCF" w:rsidRDefault="004C6DCF" w:rsidP="004C6DCF">
      <w:r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 — это язык разметки, используемый для создания структуры и содержимого веб-страниц. Он предоставляет возможность определения заголовков, абзацев, списков, таблиц и других элементов веб-страниц.</w:t>
      </w:r>
    </w:p>
    <w:p w14:paraId="69B0911F" w14:textId="77777777" w:rsidR="004C6DCF" w:rsidRDefault="004C6DCF" w:rsidP="004C6DCF">
      <w:r>
        <w:t>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>) — это язык стилей, который используется для задания внешнего вида и макета веб-страниц. Он позволяет определять цвета, шрифты, размеры, расположение элементов и другие аспекты визуального дизайна веб-страниц.</w:t>
      </w:r>
    </w:p>
    <w:p w14:paraId="35BC31B9" w14:textId="77777777" w:rsidR="004C6DCF" w:rsidRDefault="004C6DCF" w:rsidP="004C6DCF">
      <w:r>
        <w:t>JavaScript — это язык программирования, который используется для создания динамических и интерактивных элементов на веб-страницах, таких как анимации, формы обратной связи, меню и другие элементы. JavaScript может использоваться для обработки пользовательских действий, валидации форм, отправки запросов на сервер и других задач.</w:t>
      </w:r>
    </w:p>
    <w:p w14:paraId="0FCC496C" w14:textId="77777777" w:rsidR="004C6DCF" w:rsidRDefault="004C6DCF" w:rsidP="004C6DCF">
      <w:r>
        <w:t>Эти технологии обычно используются вместе для создания веб-страниц и веб-сайтов. HTML обеспечивает структуру и содержимое страницы, CSS - визуальное оформление, а JavaScript - интерактивность и динамическое поведение.</w:t>
      </w:r>
    </w:p>
    <w:p w14:paraId="2B296517" w14:textId="77777777" w:rsidR="004C6DCF" w:rsidRPr="00741F1F" w:rsidRDefault="004C6DCF" w:rsidP="004C6DCF">
      <w:r>
        <w:rPr>
          <w:lang w:val="en-US"/>
        </w:rPr>
        <w:lastRenderedPageBreak/>
        <w:t>Vue</w:t>
      </w:r>
      <w:r w:rsidRPr="00741F1F">
        <w:t>.</w:t>
      </w:r>
      <w:proofErr w:type="spellStart"/>
      <w:r>
        <w:rPr>
          <w:lang w:val="en-US"/>
        </w:rPr>
        <w:t>js</w:t>
      </w:r>
      <w:proofErr w:type="spellEnd"/>
      <w:r w:rsidRPr="00741F1F">
        <w:t xml:space="preserve"> </w:t>
      </w:r>
      <w:r>
        <w:t>—</w:t>
      </w:r>
      <w:r w:rsidRPr="00741F1F">
        <w:t xml:space="preserve"> </w:t>
      </w:r>
      <w:r>
        <w:t xml:space="preserve">это фреймворк с открытым исходным кодом для создания пользовательских интерфейсов. Легко интегрируется в проекты с использованием других </w:t>
      </w:r>
      <w:r>
        <w:rPr>
          <w:lang w:val="en-US"/>
        </w:rPr>
        <w:t>JavaScript</w:t>
      </w:r>
      <w:r w:rsidRPr="00741F1F">
        <w:t>-</w:t>
      </w:r>
      <w:r>
        <w:t>библиотек. Может функционировать как веб-фреймворк для разработки одностраничных приложений в реактивном стиле.</w:t>
      </w:r>
    </w:p>
    <w:p w14:paraId="6E17E750" w14:textId="77777777" w:rsidR="004C6DCF" w:rsidRPr="00D4019F" w:rsidRDefault="004C6DCF" w:rsidP="004C6DCF">
      <w:r>
        <w:rPr>
          <w:lang w:val="en-US"/>
        </w:rPr>
        <w:t>MySQL</w:t>
      </w:r>
      <w:r w:rsidRPr="006228DD">
        <w:t xml:space="preserve"> – </w:t>
      </w:r>
      <w:r>
        <w:t>это свободная реляционная система управления базами данных.</w:t>
      </w:r>
    </w:p>
    <w:p w14:paraId="2611DE9A" w14:textId="77777777" w:rsidR="004C6DCF" w:rsidRDefault="004C6DCF" w:rsidP="004C6DCF">
      <w:pPr>
        <w:pStyle w:val="3"/>
      </w:pPr>
      <w:bookmarkStart w:id="17" w:name="_Toc128160346"/>
      <w:bookmarkStart w:id="18" w:name="_Toc136635464"/>
      <w:r>
        <w:t>1.2.2 Инструментальные средства</w:t>
      </w:r>
      <w:bookmarkEnd w:id="17"/>
      <w:bookmarkEnd w:id="18"/>
    </w:p>
    <w:p w14:paraId="16957B36" w14:textId="77777777" w:rsidR="004C6DCF" w:rsidRDefault="004C6DCF" w:rsidP="004C6DCF">
      <w:r>
        <w:t xml:space="preserve">Для разработки дизайна сайта используется </w:t>
      </w:r>
      <w:r>
        <w:rPr>
          <w:lang w:val="en-US"/>
        </w:rPr>
        <w:t>Figma</w:t>
      </w:r>
      <w:r w:rsidRPr="00741F1F">
        <w:t xml:space="preserve"> </w:t>
      </w:r>
      <w:r>
        <w:t xml:space="preserve">– онлайн-инструмент для создания дизайна интерфейсов, который позволяет дизайнерам и разработчикам работать в одной среде и в режиме реального времени. С помощью </w:t>
      </w:r>
      <w:proofErr w:type="spellStart"/>
      <w:r>
        <w:t>Figma</w:t>
      </w:r>
      <w:proofErr w:type="spellEnd"/>
      <w:r>
        <w:t xml:space="preserve"> можно создавать макеты сайтов и приложений, иллюстрации, а также делать прототипы интерфейсов. Он предоставляет широкий набор инструментов для работы с элементами интерфейса, таких как формы, кнопки, меню, иконки и многое другое. Для работы с этим редактором нужен браузер (либо приложение для компьютера) и подключение к интернету.</w:t>
      </w:r>
    </w:p>
    <w:p w14:paraId="7FA4821B" w14:textId="77777777" w:rsidR="004C6DCF" w:rsidRDefault="004C6DCF" w:rsidP="004C6DCF">
      <w:pPr>
        <w:pStyle w:val="3"/>
      </w:pPr>
      <w:bookmarkStart w:id="19" w:name="_Toc128160347"/>
      <w:bookmarkStart w:id="20" w:name="_Toc136635465"/>
      <w:r>
        <w:t>1.2.3 Обоснование выбора среды программирования</w:t>
      </w:r>
      <w:bookmarkEnd w:id="19"/>
      <w:bookmarkEnd w:id="20"/>
    </w:p>
    <w:p w14:paraId="65204E8D" w14:textId="77777777" w:rsidR="004C6DCF" w:rsidRDefault="004C6DCF" w:rsidP="004C6DCF">
      <w:pPr>
        <w:rPr>
          <w:rFonts w:ascii="PT Serif" w:hAnsi="PT Serif"/>
          <w:color w:val="333333"/>
          <w:sz w:val="27"/>
          <w:szCs w:val="27"/>
          <w:shd w:val="clear" w:color="auto" w:fill="FFFFFF"/>
        </w:rPr>
      </w:pPr>
      <w:r>
        <w:rPr>
          <w:szCs w:val="28"/>
        </w:rPr>
        <w:t xml:space="preserve">Для разработки программного обеспечения, была выбрана среда </w:t>
      </w:r>
      <w:r>
        <w:rPr>
          <w:szCs w:val="28"/>
          <w:lang w:val="en-US"/>
        </w:rPr>
        <w:t>Visual</w:t>
      </w:r>
      <w:r w:rsidRPr="00741F1F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741F1F">
        <w:rPr>
          <w:szCs w:val="28"/>
        </w:rPr>
        <w:t xml:space="preserve"> </w:t>
      </w:r>
      <w:r>
        <w:rPr>
          <w:szCs w:val="28"/>
          <w:lang w:val="en-US"/>
        </w:rPr>
        <w:t>Code</w:t>
      </w:r>
      <w:r>
        <w:rPr>
          <w:szCs w:val="28"/>
        </w:rPr>
        <w:t>.</w:t>
      </w:r>
      <w:r>
        <w:rPr>
          <w:rFonts w:ascii="PT Serif" w:hAnsi="PT Serif"/>
          <w:color w:val="333333"/>
          <w:sz w:val="27"/>
          <w:szCs w:val="27"/>
          <w:shd w:val="clear" w:color="auto" w:fill="FFFFFF"/>
        </w:rPr>
        <w:t xml:space="preserve"> </w:t>
      </w:r>
      <w:r>
        <w:t>Visual Studio Code — это бесплатный и открытый текстовый редактор, который широко используется разработчиками программного обеспечения.</w:t>
      </w:r>
    </w:p>
    <w:p w14:paraId="23726418" w14:textId="77777777" w:rsidR="004C6DCF" w:rsidRDefault="004C6DCF" w:rsidP="004C6DCF">
      <w:pPr>
        <w:rPr>
          <w:color w:val="auto"/>
        </w:rPr>
      </w:pPr>
      <w:r>
        <w:t>Достоинства Visual Studio Code:</w:t>
      </w:r>
    </w:p>
    <w:p w14:paraId="7676C3A2" w14:textId="77777777" w:rsidR="004C6DCF" w:rsidRDefault="004C6DCF" w:rsidP="004C6DCF">
      <w:pPr>
        <w:pStyle w:val="a3"/>
        <w:numPr>
          <w:ilvl w:val="0"/>
          <w:numId w:val="2"/>
        </w:numPr>
      </w:pPr>
      <w:r>
        <w:t>Бесплатный и открытый: Visual Studio Code является бесплатным и открытым для использования, что делает его доступным для всех;</w:t>
      </w:r>
    </w:p>
    <w:p w14:paraId="453C12AA" w14:textId="77777777" w:rsidR="004C6DCF" w:rsidRDefault="004C6DCF" w:rsidP="004C6DCF">
      <w:pPr>
        <w:pStyle w:val="a3"/>
        <w:numPr>
          <w:ilvl w:val="0"/>
          <w:numId w:val="2"/>
        </w:numPr>
      </w:pPr>
      <w:r>
        <w:t>Множество расширений: существует множество расширений для Visual Studio Code, которые позволяют настроить его под свои потребности и увеличить его функциональность.</w:t>
      </w:r>
    </w:p>
    <w:p w14:paraId="2CA4E47E" w14:textId="77777777" w:rsidR="004C6DCF" w:rsidRDefault="004C6DCF" w:rsidP="004C6DCF">
      <w:pPr>
        <w:pStyle w:val="a3"/>
        <w:numPr>
          <w:ilvl w:val="0"/>
          <w:numId w:val="2"/>
        </w:numPr>
      </w:pPr>
      <w:r>
        <w:lastRenderedPageBreak/>
        <w:t>Поддержка различных языков программирования: Visual Studio Code поддерживает большое количество языков программирования, что делает его универсальным инструментом для разработки программного обеспечения.</w:t>
      </w:r>
    </w:p>
    <w:p w14:paraId="4CDE7C5B" w14:textId="77777777" w:rsidR="004C6DCF" w:rsidRDefault="004C6DCF" w:rsidP="004C6DCF">
      <w:pPr>
        <w:pStyle w:val="a3"/>
        <w:numPr>
          <w:ilvl w:val="0"/>
          <w:numId w:val="2"/>
        </w:numPr>
      </w:pPr>
      <w:r>
        <w:t xml:space="preserve">Интеграция с </w:t>
      </w:r>
      <w:proofErr w:type="spellStart"/>
      <w:r>
        <w:t>Git</w:t>
      </w:r>
      <w:proofErr w:type="spellEnd"/>
      <w:r>
        <w:t xml:space="preserve">: Visual Studio Code интегрируется с </w:t>
      </w:r>
      <w:proofErr w:type="spellStart"/>
      <w:r>
        <w:t>Git</w:t>
      </w:r>
      <w:proofErr w:type="spellEnd"/>
      <w:r>
        <w:t>, что позволяет разработчикам легко работать с системами контроля версий и совместно работать над проектами;</w:t>
      </w:r>
    </w:p>
    <w:p w14:paraId="0E558CF2" w14:textId="77777777" w:rsidR="004C6DCF" w:rsidRDefault="004C6DCF" w:rsidP="004C6DCF">
      <w:pPr>
        <w:pStyle w:val="a3"/>
        <w:numPr>
          <w:ilvl w:val="0"/>
          <w:numId w:val="2"/>
        </w:numPr>
      </w:pPr>
      <w:r>
        <w:t>Интеграция с отладчиками: Visual Studio Code поддерживает интеграцию с различными отладчиками, что упрощает процесс отладки программного кода;</w:t>
      </w:r>
    </w:p>
    <w:p w14:paraId="030CEA3F" w14:textId="77777777" w:rsidR="004C6DCF" w:rsidRDefault="004C6DCF" w:rsidP="004C6DCF">
      <w:pPr>
        <w:pStyle w:val="a3"/>
        <w:numPr>
          <w:ilvl w:val="0"/>
          <w:numId w:val="2"/>
        </w:numPr>
      </w:pPr>
      <w:r>
        <w:t>Интуитивный интерфейс: Интерфейс программы интуитивно понятен и легок в использовании, что делает его доступным для разработчиков любого уровня.</w:t>
      </w:r>
    </w:p>
    <w:p w14:paraId="21832D8F" w14:textId="77777777" w:rsidR="004C6DCF" w:rsidRDefault="004C6DCF" w:rsidP="004C6DCF">
      <w:pPr>
        <w:pStyle w:val="3"/>
      </w:pPr>
      <w:bookmarkStart w:id="21" w:name="_Toc128160348"/>
      <w:bookmarkStart w:id="22" w:name="_Toc136635466"/>
      <w:r>
        <w:t>1.2.4 Информационное обеспечение</w:t>
      </w:r>
      <w:bookmarkEnd w:id="21"/>
      <w:bookmarkEnd w:id="22"/>
    </w:p>
    <w:p w14:paraId="4077830B" w14:textId="77777777" w:rsidR="004C6DCF" w:rsidRDefault="004C6DCF" w:rsidP="004C6DCF">
      <w:r>
        <w:t xml:space="preserve">Для хранения кода и версий приложения используется </w:t>
      </w:r>
      <w:r>
        <w:rPr>
          <w:lang w:val="en-US"/>
        </w:rPr>
        <w:t>Git</w:t>
      </w:r>
      <w:r>
        <w:t xml:space="preserve"> – это система контроля версий, которая используется для хранения и управления кодом проекта. </w:t>
      </w:r>
      <w:proofErr w:type="spellStart"/>
      <w:r>
        <w:t>Git</w:t>
      </w:r>
      <w:proofErr w:type="spellEnd"/>
      <w:r>
        <w:t xml:space="preserve"> является открытым и бесплатным инструментом, который позволяет разработчикам работать совместно над проектом, отслеживать изменения и сохранять версии кода.</w:t>
      </w:r>
    </w:p>
    <w:p w14:paraId="43EB2166" w14:textId="77777777" w:rsidR="004C6DCF" w:rsidRDefault="004C6DCF" w:rsidP="004C6DCF">
      <w:r>
        <w:t xml:space="preserve">Для создания и просмотра электронных презентаций используется программа </w:t>
      </w:r>
      <w:r>
        <w:rPr>
          <w:lang w:val="en-US"/>
        </w:rPr>
        <w:t>Microsoft</w:t>
      </w:r>
      <w:r w:rsidRPr="00741F1F">
        <w:t xml:space="preserve"> </w:t>
      </w:r>
      <w:r>
        <w:t>PowerPoint. С её помощью можно подготовить презентацию любой сложности, а затем продемонстрировать ее.</w:t>
      </w:r>
    </w:p>
    <w:p w14:paraId="2E6D2F2E" w14:textId="77777777" w:rsidR="004C6DCF" w:rsidRDefault="004C6DCF" w:rsidP="004C6DCF">
      <w:pPr>
        <w:rPr>
          <w:color w:val="000000"/>
        </w:rPr>
      </w:pPr>
      <w:r>
        <w:t xml:space="preserve">Для работы с текстовыми файлами используется программа </w:t>
      </w:r>
      <w:r>
        <w:rPr>
          <w:lang w:val="en-US"/>
        </w:rPr>
        <w:t>Microsoft</w:t>
      </w:r>
      <w:r w:rsidRPr="00741F1F">
        <w:t xml:space="preserve"> </w:t>
      </w:r>
      <w:r>
        <w:rPr>
          <w:lang w:val="en-US"/>
        </w:rPr>
        <w:t>Word</w:t>
      </w:r>
      <w:r>
        <w:t xml:space="preserve"> – </w:t>
      </w:r>
      <w:r>
        <w:rPr>
          <w:color w:val="000000"/>
        </w:rPr>
        <w:t>мощный текстовой процессор, предназначенный для выполнения всех процессов обработки текста: от набора и верстки, до проверки орфографии, вставки в текст графики, распечатки текста. Он работает со многими шрифтами различных языков мира, предустановленных на устройстве.</w:t>
      </w:r>
    </w:p>
    <w:p w14:paraId="2DB7CB7B" w14:textId="77777777" w:rsidR="004C6DCF" w:rsidRDefault="004C6DCF" w:rsidP="004C6DCF">
      <w:pPr>
        <w:rPr>
          <w:color w:val="000000"/>
        </w:rPr>
      </w:pPr>
      <w:r>
        <w:rPr>
          <w:color w:val="000000"/>
        </w:rPr>
        <w:t xml:space="preserve">В Word поддерживается автоматическая коррекция текста по границам, автоматическое разбиение на страницы и расстановка их номеров, </w:t>
      </w:r>
      <w:r>
        <w:rPr>
          <w:color w:val="000000"/>
        </w:rPr>
        <w:lastRenderedPageBreak/>
        <w:t>автоматический перенос и проверка правильности написания слов, сохранение текста в определенный устанавливаемый промежуток времени, наличие мастеров текстов и шаблонов, позволяющих в считанные минуты создать деловое письмо, факс, автобиографию, расписание, календарь и многое другое. Помимо всего этого программа обладает большим списком функций.</w:t>
      </w:r>
    </w:p>
    <w:p w14:paraId="7F060A5E" w14:textId="77777777" w:rsidR="004C6DCF" w:rsidRDefault="004C6DCF" w:rsidP="004C6DCF">
      <w:pPr>
        <w:rPr>
          <w:color w:val="auto"/>
        </w:rPr>
      </w:pPr>
      <w:r>
        <w:t>https://app.diagrams.net/ – сайт, с помощью которого появляется возможность для составления графиков, чертежей, диаграмм, блок-схем. Сайт помогает представить графическую информацию в простом и доступном виде. Это отличный графический редактор, позволяющий работать с диаграммами и схемами. Сайт содержит мощный набор инструментов, который будет полезен для работы.</w:t>
      </w:r>
    </w:p>
    <w:p w14:paraId="25C8AC70" w14:textId="77777777" w:rsidR="004C6DCF" w:rsidRDefault="004C6DCF" w:rsidP="004C6DCF">
      <w:pPr>
        <w:pStyle w:val="2"/>
      </w:pPr>
      <w:bookmarkStart w:id="23" w:name="_Toc128160349"/>
      <w:bookmarkStart w:id="24" w:name="_Toc136635467"/>
      <w:r>
        <w:t>1.3 Обзор и анализ существующих программный систем</w:t>
      </w:r>
      <w:bookmarkEnd w:id="23"/>
      <w:bookmarkEnd w:id="24"/>
    </w:p>
    <w:p w14:paraId="1E8C1AEF" w14:textId="77777777" w:rsidR="004C6DCF" w:rsidRDefault="004C6DCF" w:rsidP="004C6DCF">
      <w:r>
        <w:t>Существуют сайты, которые являются аналогами разрабатываемой системы. Рассмотрим некоторые из них.</w:t>
      </w:r>
    </w:p>
    <w:p w14:paraId="7FF1F8EB" w14:textId="77777777" w:rsidR="004C6DCF" w:rsidRPr="001464DC" w:rsidRDefault="004C6DCF" w:rsidP="004C6DCF">
      <w:pPr>
        <w:pStyle w:val="3"/>
        <w:spacing w:after="0"/>
        <w:ind w:firstLine="708"/>
        <w:jc w:val="both"/>
        <w:rPr>
          <w:lang w:val="en-US"/>
        </w:rPr>
      </w:pPr>
      <w:r>
        <w:t xml:space="preserve">1.3.1 Сайт </w:t>
      </w:r>
      <w:r>
        <w:rPr>
          <w:lang w:val="en-US"/>
        </w:rPr>
        <w:t>zoon.ru</w:t>
      </w:r>
    </w:p>
    <w:p w14:paraId="00E7551F" w14:textId="77777777" w:rsidR="004C6DCF" w:rsidRDefault="004C6DCF" w:rsidP="004C6DCF">
      <w:pPr>
        <w:pStyle w:val="4"/>
      </w:pPr>
      <w:r>
        <w:t>1.3.1.1 Достоинства:</w:t>
      </w:r>
    </w:p>
    <w:p w14:paraId="45B94294" w14:textId="77777777" w:rsidR="004C6DCF" w:rsidRDefault="004C6DCF" w:rsidP="004C6DCF">
      <w:pPr>
        <w:pStyle w:val="a3"/>
        <w:numPr>
          <w:ilvl w:val="0"/>
          <w:numId w:val="3"/>
        </w:numPr>
        <w:ind w:left="0" w:firstLine="709"/>
      </w:pPr>
      <w:r>
        <w:t>простой в использовании</w:t>
      </w:r>
      <w:r>
        <w:rPr>
          <w:lang w:val="en-US"/>
        </w:rPr>
        <w:t>;</w:t>
      </w:r>
    </w:p>
    <w:p w14:paraId="6F3C0A12" w14:textId="77777777" w:rsidR="004C6DCF" w:rsidRDefault="004C6DCF" w:rsidP="004C6DCF">
      <w:pPr>
        <w:pStyle w:val="a3"/>
        <w:numPr>
          <w:ilvl w:val="0"/>
          <w:numId w:val="3"/>
        </w:numPr>
        <w:ind w:left="0" w:firstLine="709"/>
      </w:pPr>
      <w:r>
        <w:t>наличие карты</w:t>
      </w:r>
      <w:r w:rsidRPr="001464DC">
        <w:t xml:space="preserve"> </w:t>
      </w:r>
      <w:r>
        <w:t>для просмотра места положения образовательного учреждения</w:t>
      </w:r>
      <w:r w:rsidRPr="001464DC">
        <w:t>;</w:t>
      </w:r>
    </w:p>
    <w:p w14:paraId="6D5B45D4" w14:textId="77777777" w:rsidR="004C6DCF" w:rsidRDefault="004C6DCF" w:rsidP="004C6DCF">
      <w:pPr>
        <w:pStyle w:val="4"/>
      </w:pPr>
      <w:r>
        <w:t>1.3.1.2 Недостатки:</w:t>
      </w:r>
    </w:p>
    <w:p w14:paraId="6192C86E" w14:textId="77777777" w:rsidR="004C6DCF" w:rsidRDefault="004C6DCF" w:rsidP="004C6DCF">
      <w:pPr>
        <w:pStyle w:val="a3"/>
        <w:numPr>
          <w:ilvl w:val="0"/>
          <w:numId w:val="3"/>
        </w:numPr>
        <w:ind w:left="0" w:firstLine="709"/>
      </w:pPr>
      <w:r>
        <w:t>не является сайтом, направленным на образовательные учреждения.</w:t>
      </w:r>
    </w:p>
    <w:p w14:paraId="57200BE3" w14:textId="77777777" w:rsidR="004C6DCF" w:rsidRPr="00397A6D" w:rsidRDefault="004C6DCF" w:rsidP="004C6DCF">
      <w:pPr>
        <w:pStyle w:val="3"/>
        <w:spacing w:after="0"/>
        <w:ind w:firstLine="708"/>
        <w:jc w:val="both"/>
        <w:rPr>
          <w:lang w:val="en-US"/>
        </w:rPr>
      </w:pPr>
      <w:r>
        <w:rPr>
          <w:lang w:val="en-US"/>
        </w:rPr>
        <w:t xml:space="preserve">1.3.2 </w:t>
      </w:r>
      <w:r>
        <w:t xml:space="preserve">Сайт </w:t>
      </w:r>
      <w:r>
        <w:rPr>
          <w:lang w:val="en-US"/>
        </w:rPr>
        <w:t>2gis.ru</w:t>
      </w:r>
    </w:p>
    <w:p w14:paraId="0374DAD6" w14:textId="77777777" w:rsidR="004C6DCF" w:rsidRDefault="004C6DCF" w:rsidP="004C6DCF">
      <w:pPr>
        <w:pStyle w:val="4"/>
      </w:pPr>
      <w:r>
        <w:rPr>
          <w:lang w:val="en-US"/>
        </w:rPr>
        <w:t xml:space="preserve">1.3.2.1 </w:t>
      </w:r>
      <w:r>
        <w:t>Достоинства:</w:t>
      </w:r>
    </w:p>
    <w:p w14:paraId="34FBEF47" w14:textId="77777777" w:rsidR="004C6DCF" w:rsidRDefault="004C6DCF" w:rsidP="004C6DCF">
      <w:pPr>
        <w:pStyle w:val="a3"/>
        <w:numPr>
          <w:ilvl w:val="0"/>
          <w:numId w:val="3"/>
        </w:numPr>
        <w:ind w:left="0" w:firstLine="709"/>
      </w:pPr>
      <w:r>
        <w:t>наличие карты</w:t>
      </w:r>
      <w:r w:rsidRPr="001464DC">
        <w:t xml:space="preserve"> </w:t>
      </w:r>
      <w:r>
        <w:t>для просмотра места положения образовательного учреждения;</w:t>
      </w:r>
    </w:p>
    <w:p w14:paraId="40173EB9" w14:textId="77777777" w:rsidR="004C6DCF" w:rsidRDefault="004C6DCF" w:rsidP="004C6DCF">
      <w:pPr>
        <w:pStyle w:val="a3"/>
        <w:numPr>
          <w:ilvl w:val="0"/>
          <w:numId w:val="4"/>
        </w:numPr>
        <w:ind w:left="0" w:firstLine="709"/>
      </w:pPr>
      <w:r>
        <w:t>удобный и понятный интерфейс;</w:t>
      </w:r>
    </w:p>
    <w:p w14:paraId="56CE276E" w14:textId="77777777" w:rsidR="004C6DCF" w:rsidRDefault="004C6DCF" w:rsidP="004C6DCF">
      <w:pPr>
        <w:pStyle w:val="4"/>
      </w:pPr>
      <w:r>
        <w:lastRenderedPageBreak/>
        <w:t>1.3.2.2 недостатки:</w:t>
      </w:r>
    </w:p>
    <w:p w14:paraId="3DCB9A33" w14:textId="77777777" w:rsidR="004C6DCF" w:rsidRDefault="004C6DCF" w:rsidP="004C6DCF">
      <w:pPr>
        <w:pStyle w:val="a3"/>
        <w:numPr>
          <w:ilvl w:val="0"/>
          <w:numId w:val="4"/>
        </w:numPr>
        <w:ind w:left="0" w:firstLine="709"/>
      </w:pPr>
      <w:r>
        <w:t>не является сайтом, направленным на образовательные учреждения.</w:t>
      </w:r>
    </w:p>
    <w:p w14:paraId="46E77E4E" w14:textId="77777777" w:rsidR="004C6DCF" w:rsidRPr="004C1BCC" w:rsidRDefault="004C6DCF" w:rsidP="004C6DCF"/>
    <w:p w14:paraId="39E53FC4" w14:textId="77777777" w:rsidR="004C6DCF" w:rsidRPr="004C1BCC" w:rsidRDefault="004C6DCF" w:rsidP="004C6DCF"/>
    <w:p w14:paraId="003ECCB8" w14:textId="77777777" w:rsidR="00465D20" w:rsidRDefault="00465D20"/>
    <w:sectPr w:rsidR="00465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erif">
    <w:altName w:val="PT Serif"/>
    <w:charset w:val="CC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186B"/>
    <w:multiLevelType w:val="hybridMultilevel"/>
    <w:tmpl w:val="29B8D082"/>
    <w:lvl w:ilvl="0" w:tplc="5BC06E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EA5457"/>
    <w:multiLevelType w:val="hybridMultilevel"/>
    <w:tmpl w:val="BD5266E6"/>
    <w:lvl w:ilvl="0" w:tplc="5BC06E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3874C00"/>
    <w:multiLevelType w:val="hybridMultilevel"/>
    <w:tmpl w:val="F280B264"/>
    <w:lvl w:ilvl="0" w:tplc="5BC06E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B9F2AA3"/>
    <w:multiLevelType w:val="hybridMultilevel"/>
    <w:tmpl w:val="C5001B96"/>
    <w:lvl w:ilvl="0" w:tplc="5BC06E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E0"/>
    <w:rsid w:val="004034E0"/>
    <w:rsid w:val="00465D20"/>
    <w:rsid w:val="004C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837E84-A57C-4F95-8A3B-739994D0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DC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4C6DCF"/>
    <w:pPr>
      <w:keepNext/>
      <w:keepLines/>
      <w:pageBreakBefore/>
      <w:spacing w:before="480" w:after="48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6DCF"/>
    <w:pPr>
      <w:keepNext/>
      <w:keepLines/>
      <w:spacing w:before="480" w:after="480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6DCF"/>
    <w:pPr>
      <w:keepNext/>
      <w:keepLines/>
      <w:spacing w:after="480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C6DCF"/>
    <w:pPr>
      <w:keepNext/>
      <w:keepLines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DCF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C6DCF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C6DCF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4C6DCF"/>
    <w:rPr>
      <w:rFonts w:ascii="Times New Roman" w:eastAsiaTheme="majorEastAsia" w:hAnsi="Times New Roman" w:cstheme="majorBidi"/>
      <w:iCs/>
      <w:sz w:val="28"/>
    </w:rPr>
  </w:style>
  <w:style w:type="paragraph" w:styleId="a3">
    <w:name w:val="List Paragraph"/>
    <w:basedOn w:val="a"/>
    <w:uiPriority w:val="34"/>
    <w:qFormat/>
    <w:rsid w:val="004C6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1043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 Randel</dc:creator>
  <cp:keywords/>
  <dc:description/>
  <cp:lastModifiedBy>Baptist Randel</cp:lastModifiedBy>
  <cp:revision>2</cp:revision>
  <dcterms:created xsi:type="dcterms:W3CDTF">2023-06-06T22:43:00Z</dcterms:created>
  <dcterms:modified xsi:type="dcterms:W3CDTF">2023-06-06T22:44:00Z</dcterms:modified>
</cp:coreProperties>
</file>