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228" w:rsidRPr="00672228" w:rsidRDefault="00672228" w:rsidP="00672228">
      <w:pPr>
        <w:widowControl/>
        <w:spacing w:line="24" w:lineRule="atLeast"/>
        <w:jc w:val="left"/>
        <w:rPr>
          <w:rFonts w:ascii="Times New Roman" w:eastAsia="宋体" w:hAnsi="Times New Roman" w:cs="宋体"/>
          <w:kern w:val="0"/>
          <w:sz w:val="24"/>
          <w:szCs w:val="20"/>
        </w:rPr>
      </w:pPr>
      <w:bookmarkStart w:id="0" w:name="_Toc534685212"/>
      <w:bookmarkStart w:id="1" w:name="_Toc150962"/>
      <w:bookmarkStart w:id="2" w:name="_Toc30146990"/>
      <w:bookmarkStart w:id="3" w:name="_Toc30147279"/>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bookmarkEnd w:id="0"/>
    <w:bookmarkEnd w:id="1"/>
    <w:bookmarkEnd w:id="2"/>
    <w:bookmarkEnd w:id="3"/>
    <w:p w:rsidR="00672228" w:rsidRPr="00672228" w:rsidRDefault="00672228" w:rsidP="00672228">
      <w:pPr>
        <w:jc w:val="center"/>
        <w:rPr>
          <w:rFonts w:asciiTheme="minorEastAsia" w:hAnsiTheme="minorEastAsia"/>
          <w:b/>
          <w:sz w:val="44"/>
          <w:szCs w:val="44"/>
        </w:rPr>
      </w:pPr>
      <w:r w:rsidRPr="00672228">
        <w:rPr>
          <w:rFonts w:asciiTheme="minorEastAsia" w:hAnsiTheme="minorEastAsia"/>
          <w:b/>
          <w:sz w:val="44"/>
          <w:szCs w:val="44"/>
        </w:rPr>
        <w:t>小学生四则运算系统测试报告</w:t>
      </w: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8"/>
          <w:szCs w:val="28"/>
        </w:rPr>
      </w:pPr>
    </w:p>
    <w:p w:rsidR="00672228" w:rsidRPr="00672228" w:rsidRDefault="00626284" w:rsidP="00672228">
      <w:pPr>
        <w:widowControl/>
        <w:spacing w:before="240" w:after="240" w:line="24" w:lineRule="atLeast"/>
        <w:rPr>
          <w:rFonts w:ascii="Times New Roman" w:eastAsia="宋体" w:hAnsi="Times New Roman" w:cs="宋体"/>
          <w:kern w:val="0"/>
          <w:sz w:val="28"/>
          <w:szCs w:val="28"/>
        </w:rPr>
      </w:pPr>
      <w:r>
        <w:rPr>
          <w:rFonts w:ascii="Times New Roman" w:eastAsia="宋体" w:hAnsi="Times New Roman" w:cs="宋体" w:hint="eastAsia"/>
          <w:noProof/>
          <w:kern w:val="0"/>
          <w:sz w:val="28"/>
          <w:szCs w:val="28"/>
        </w:rPr>
        <mc:AlternateContent>
          <mc:Choice Requires="wps">
            <w:drawing>
              <wp:anchor distT="0" distB="0" distL="114300" distR="114300" simplePos="0" relativeHeight="251659264" behindDoc="0" locked="0" layoutInCell="1" allowOverlap="1">
                <wp:simplePos x="0" y="0"/>
                <wp:positionH relativeFrom="column">
                  <wp:posOffset>3314700</wp:posOffset>
                </wp:positionH>
                <wp:positionV relativeFrom="paragraph">
                  <wp:posOffset>432435</wp:posOffset>
                </wp:positionV>
                <wp:extent cx="1162050" cy="9525"/>
                <wp:effectExtent l="0" t="0" r="19050" b="28575"/>
                <wp:wrapNone/>
                <wp:docPr id="8" name="直接连接符 8"/>
                <wp:cNvGraphicFramePr/>
                <a:graphic xmlns:a="http://schemas.openxmlformats.org/drawingml/2006/main">
                  <a:graphicData uri="http://schemas.microsoft.com/office/word/2010/wordprocessingShape">
                    <wps:wsp>
                      <wps:cNvCnPr/>
                      <wps:spPr>
                        <a:xfrm flipV="1">
                          <a:off x="0" y="0"/>
                          <a:ext cx="1162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A1FC4" id="直接连接符 8"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61pt,34.05pt" to="35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" strokecolor="black [3213]" strokeweight=".5pt">
                <v:stroke joinstyle="miter"/>
              </v:line>
            </w:pict>
          </mc:Fallback>
        </mc:AlternateContent>
      </w:r>
      <w:r w:rsidR="00672228" w:rsidRPr="00672228">
        <w:rPr>
          <w:rFonts w:ascii="Times New Roman" w:eastAsia="宋体" w:hAnsi="Times New Roman" w:cs="宋体" w:hint="eastAsia"/>
          <w:kern w:val="0"/>
          <w:sz w:val="28"/>
          <w:szCs w:val="28"/>
        </w:rPr>
        <w:t xml:space="preserve">            </w:t>
      </w:r>
      <w:r w:rsidR="00672228">
        <w:rPr>
          <w:rFonts w:ascii="Times New Roman" w:eastAsia="宋体" w:hAnsi="Times New Roman" w:cs="宋体" w:hint="eastAsia"/>
          <w:kern w:val="0"/>
          <w:sz w:val="28"/>
          <w:szCs w:val="28"/>
        </w:rPr>
        <w:t>课</w:t>
      </w:r>
      <w:r w:rsidR="00672228" w:rsidRPr="00672228">
        <w:rPr>
          <w:rFonts w:ascii="Times New Roman" w:eastAsia="宋体" w:hAnsi="Times New Roman" w:cs="宋体" w:hint="eastAsia"/>
          <w:kern w:val="0"/>
          <w:sz w:val="28"/>
          <w:szCs w:val="28"/>
        </w:rPr>
        <w:t xml:space="preserve">    </w:t>
      </w:r>
      <w:r w:rsidR="00672228">
        <w:rPr>
          <w:rFonts w:ascii="Times New Roman" w:eastAsia="宋体" w:hAnsi="Times New Roman" w:cs="宋体" w:hint="eastAsia"/>
          <w:kern w:val="0"/>
          <w:sz w:val="28"/>
          <w:szCs w:val="28"/>
        </w:rPr>
        <w:t>程</w:t>
      </w:r>
      <w:r w:rsidR="00672228" w:rsidRPr="00672228">
        <w:rPr>
          <w:rFonts w:ascii="Times New Roman" w:eastAsia="宋体" w:hAnsi="Times New Roman" w:cs="宋体" w:hint="eastAsia"/>
          <w:kern w:val="0"/>
          <w:sz w:val="28"/>
          <w:szCs w:val="28"/>
        </w:rPr>
        <w:t>：</w:t>
      </w:r>
      <w:r w:rsidR="00672228" w:rsidRPr="00672228">
        <w:rPr>
          <w:rFonts w:ascii="Times New Roman" w:eastAsia="宋体" w:hAnsi="Times New Roman" w:cs="宋体" w:hint="eastAsia"/>
          <w:kern w:val="0"/>
          <w:sz w:val="28"/>
          <w:szCs w:val="28"/>
          <w:u w:val="single"/>
        </w:rPr>
        <w:t xml:space="preserve">   </w:t>
      </w:r>
      <w:r>
        <w:rPr>
          <w:rFonts w:ascii="Times New Roman" w:eastAsia="宋体" w:hAnsi="Times New Roman" w:cs="宋体" w:hint="eastAsia"/>
          <w:kern w:val="0"/>
          <w:sz w:val="28"/>
          <w:szCs w:val="28"/>
          <w:u w:val="single"/>
        </w:rPr>
        <w:t>现代软件工程</w:t>
      </w:r>
      <w:r w:rsidR="00672228" w:rsidRPr="00672228">
        <w:rPr>
          <w:rFonts w:ascii="Times New Roman" w:eastAsia="宋体" w:hAnsi="Times New Roman" w:cs="宋体" w:hint="eastAsia"/>
          <w:kern w:val="0"/>
          <w:sz w:val="28"/>
          <w:szCs w:val="28"/>
          <w:u w:val="single"/>
        </w:rPr>
        <w:t xml:space="preserve"> </w:t>
      </w:r>
    </w:p>
    <w:p w:rsidR="00672228" w:rsidRPr="00672228" w:rsidRDefault="00672228" w:rsidP="00672228">
      <w:pPr>
        <w:widowControl/>
        <w:spacing w:before="240" w:after="240" w:line="24" w:lineRule="atLeast"/>
        <w:rPr>
          <w:rFonts w:ascii="Times New Roman" w:eastAsia="宋体" w:hAnsi="Times New Roman" w:cs="宋体"/>
          <w:kern w:val="0"/>
          <w:sz w:val="28"/>
          <w:szCs w:val="28"/>
          <w:u w:val="single"/>
        </w:rPr>
      </w:pPr>
      <w:r w:rsidRPr="00672228">
        <w:rPr>
          <w:rFonts w:ascii="Times New Roman" w:eastAsia="宋体" w:hAnsi="Times New Roman" w:cs="宋体" w:hint="eastAsia"/>
          <w:kern w:val="0"/>
          <w:sz w:val="28"/>
          <w:szCs w:val="28"/>
        </w:rPr>
        <w:t xml:space="preserve">            </w:t>
      </w:r>
      <w:r>
        <w:rPr>
          <w:rFonts w:ascii="Times New Roman" w:eastAsia="宋体" w:hAnsi="Times New Roman" w:cs="宋体" w:hint="eastAsia"/>
          <w:kern w:val="0"/>
          <w:sz w:val="28"/>
          <w:szCs w:val="28"/>
        </w:rPr>
        <w:t>小组成员</w:t>
      </w:r>
      <w:r w:rsidRPr="00672228">
        <w:rPr>
          <w:rFonts w:ascii="Times New Roman" w:eastAsia="宋体" w:hAnsi="Times New Roman" w:cs="宋体" w:hint="eastAsia"/>
          <w:kern w:val="0"/>
          <w:sz w:val="28"/>
          <w:szCs w:val="28"/>
        </w:rPr>
        <w:t>：</w:t>
      </w:r>
      <w:r w:rsidR="00626284">
        <w:rPr>
          <w:rFonts w:ascii="Times New Roman" w:eastAsia="宋体" w:hAnsi="Times New Roman" w:cs="宋体" w:hint="eastAsia"/>
          <w:kern w:val="0"/>
          <w:sz w:val="28"/>
          <w:szCs w:val="28"/>
          <w:u w:val="single"/>
        </w:rPr>
        <w:t>孙雪莹、张功、张晓丽、原旭莹</w:t>
      </w:r>
      <w:r w:rsidRPr="00672228">
        <w:rPr>
          <w:rFonts w:ascii="Times New Roman" w:eastAsia="宋体" w:hAnsi="Times New Roman" w:cs="宋体" w:hint="eastAsia"/>
          <w:kern w:val="0"/>
          <w:sz w:val="28"/>
          <w:szCs w:val="28"/>
          <w:u w:val="single"/>
        </w:rPr>
        <w:t xml:space="preserve"> </w:t>
      </w:r>
    </w:p>
    <w:p w:rsidR="00672228" w:rsidRPr="00672228" w:rsidRDefault="00626284" w:rsidP="00672228">
      <w:pPr>
        <w:widowControl/>
        <w:spacing w:before="240" w:after="240" w:line="24" w:lineRule="atLeast"/>
        <w:rPr>
          <w:rFonts w:ascii="Times New Roman" w:eastAsia="宋体" w:hAnsi="Times New Roman" w:cs="宋体"/>
          <w:kern w:val="0"/>
          <w:sz w:val="28"/>
          <w:szCs w:val="28"/>
        </w:rPr>
      </w:pPr>
      <w:r>
        <w:rPr>
          <w:rFonts w:ascii="Times New Roman" w:eastAsia="宋体" w:hAnsi="Times New Roman" w:cs="宋体" w:hint="eastAsia"/>
          <w:noProof/>
          <w:kern w:val="0"/>
          <w:sz w:val="28"/>
          <w:szCs w:val="28"/>
        </w:rPr>
        <mc:AlternateContent>
          <mc:Choice Requires="wps">
            <w:drawing>
              <wp:anchor distT="0" distB="0" distL="114300" distR="114300" simplePos="0" relativeHeight="251660288" behindDoc="0" locked="0" layoutInCell="1" allowOverlap="1">
                <wp:simplePos x="0" y="0"/>
                <wp:positionH relativeFrom="column">
                  <wp:posOffset>3057525</wp:posOffset>
                </wp:positionH>
                <wp:positionV relativeFrom="paragraph">
                  <wp:posOffset>287655</wp:posOffset>
                </wp:positionV>
                <wp:extent cx="1504950" cy="0"/>
                <wp:effectExtent l="0" t="0" r="19050" b="19050"/>
                <wp:wrapNone/>
                <wp:docPr id="9" name="直接连接符 9"/>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09D82F" id="直接连接符 9"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75pt,22.65pt" to="359.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" strokecolor="black [3200]" strokeweight=".5pt">
                <v:stroke joinstyle="miter"/>
              </v:line>
            </w:pict>
          </mc:Fallback>
        </mc:AlternateContent>
      </w:r>
      <w:r w:rsidR="00672228" w:rsidRPr="00672228">
        <w:rPr>
          <w:rFonts w:ascii="Times New Roman" w:eastAsia="宋体" w:hAnsi="Times New Roman" w:cs="宋体" w:hint="eastAsia"/>
          <w:kern w:val="0"/>
          <w:sz w:val="28"/>
          <w:szCs w:val="28"/>
        </w:rPr>
        <w:t xml:space="preserve">            </w:t>
      </w:r>
      <w:r w:rsidR="00672228" w:rsidRPr="00672228">
        <w:rPr>
          <w:rFonts w:ascii="Times New Roman" w:eastAsia="宋体" w:hAnsi="Times New Roman" w:cs="宋体" w:hint="eastAsia"/>
          <w:kern w:val="0"/>
          <w:sz w:val="28"/>
          <w:szCs w:val="28"/>
        </w:rPr>
        <w:t>指导教师：</w:t>
      </w:r>
      <w:r w:rsidR="00672228" w:rsidRPr="00672228">
        <w:rPr>
          <w:rFonts w:ascii="Times New Roman" w:eastAsia="宋体" w:hAnsi="Times New Roman" w:cs="宋体" w:hint="eastAsia"/>
          <w:kern w:val="0"/>
          <w:sz w:val="28"/>
          <w:szCs w:val="28"/>
          <w:u w:val="single"/>
        </w:rPr>
        <w:t xml:space="preserve">      </w:t>
      </w:r>
      <w:r>
        <w:rPr>
          <w:rFonts w:ascii="Times New Roman" w:eastAsia="宋体" w:hAnsi="Times New Roman" w:cs="宋体" w:hint="eastAsia"/>
          <w:kern w:val="0"/>
          <w:sz w:val="28"/>
          <w:szCs w:val="28"/>
          <w:u w:val="single"/>
        </w:rPr>
        <w:t>章亦葵</w:t>
      </w:r>
      <w:r w:rsidR="00672228" w:rsidRPr="00672228">
        <w:rPr>
          <w:rFonts w:ascii="Times New Roman" w:eastAsia="宋体" w:hAnsi="Times New Roman" w:cs="宋体" w:hint="eastAsia"/>
          <w:kern w:val="0"/>
          <w:sz w:val="28"/>
          <w:szCs w:val="28"/>
          <w:u w:val="single"/>
        </w:rPr>
        <w:t xml:space="preserve"> </w:t>
      </w: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Pr="00672228" w:rsidRDefault="00672228" w:rsidP="00672228">
      <w:pPr>
        <w:widowControl/>
        <w:spacing w:line="24" w:lineRule="atLeast"/>
        <w:jc w:val="left"/>
        <w:rPr>
          <w:rFonts w:ascii="Times New Roman" w:eastAsia="宋体" w:hAnsi="Times New Roman" w:cs="宋体"/>
          <w:kern w:val="0"/>
          <w:sz w:val="24"/>
          <w:szCs w:val="20"/>
        </w:rPr>
      </w:pPr>
    </w:p>
    <w:p w:rsidR="00672228" w:rsidRDefault="00672228" w:rsidP="00672228">
      <w:pPr>
        <w:rPr>
          <w:rFonts w:asciiTheme="majorEastAsia" w:eastAsiaTheme="majorEastAsia" w:hAnsiTheme="majorEastAsia"/>
          <w:sz w:val="48"/>
          <w:szCs w:val="48"/>
        </w:rPr>
      </w:pPr>
    </w:p>
    <w:p w:rsidR="00672228" w:rsidRDefault="00672228" w:rsidP="00672228">
      <w:pPr>
        <w:rPr>
          <w:rFonts w:asciiTheme="majorEastAsia" w:eastAsiaTheme="majorEastAsia" w:hAnsiTheme="majorEastAsia"/>
          <w:sz w:val="48"/>
          <w:szCs w:val="48"/>
        </w:rPr>
      </w:pPr>
    </w:p>
    <w:sdt>
      <w:sdtPr>
        <w:rPr>
          <w:rFonts w:asciiTheme="minorHAnsi" w:eastAsiaTheme="minorEastAsia" w:hAnsiTheme="minorHAnsi" w:cstheme="minorBidi"/>
          <w:color w:val="auto"/>
          <w:kern w:val="2"/>
          <w:sz w:val="21"/>
          <w:szCs w:val="22"/>
          <w:lang w:val="zh-CN"/>
        </w:rPr>
        <w:id w:val="974176561"/>
        <w:docPartObj>
          <w:docPartGallery w:val="Table of Contents"/>
          <w:docPartUnique/>
        </w:docPartObj>
      </w:sdtPr>
      <w:sdtEndPr>
        <w:rPr>
          <w:b/>
          <w:bCs/>
        </w:rPr>
      </w:sdtEndPr>
      <w:sdtContent>
        <w:p w:rsidR="00672228" w:rsidRPr="00672228" w:rsidRDefault="00672228" w:rsidP="000823CB">
          <w:pPr>
            <w:pStyle w:val="TOC"/>
            <w:jc w:val="center"/>
            <w:rPr>
              <w:color w:val="000000" w:themeColor="text1"/>
            </w:rPr>
          </w:pPr>
          <w:r w:rsidRPr="00672228">
            <w:rPr>
              <w:color w:val="000000" w:themeColor="text1"/>
              <w:lang w:val="zh-CN"/>
            </w:rPr>
            <w:t>目录</w:t>
          </w:r>
        </w:p>
        <w:p w:rsidR="000823CB" w:rsidRDefault="00672228">
          <w:pPr>
            <w:pStyle w:val="10"/>
            <w:tabs>
              <w:tab w:val="right" w:leader="dot" w:pos="8296"/>
            </w:tabs>
            <w:rPr>
              <w:noProof/>
            </w:rPr>
          </w:pPr>
          <w:r>
            <w:fldChar w:fldCharType="begin"/>
          </w:r>
          <w:r>
            <w:instrText xml:space="preserve"> TOC \o "1-3" \h \z \u </w:instrText>
          </w:r>
          <w:r>
            <w:fldChar w:fldCharType="separate"/>
          </w:r>
          <w:hyperlink w:anchor="_Toc464062901" w:history="1">
            <w:r w:rsidR="000823CB" w:rsidRPr="00B72517">
              <w:rPr>
                <w:rStyle w:val="a5"/>
                <w:rFonts w:hint="eastAsia"/>
                <w:noProof/>
              </w:rPr>
              <w:t>第</w:t>
            </w:r>
            <w:r w:rsidR="000823CB" w:rsidRPr="00B72517">
              <w:rPr>
                <w:rStyle w:val="a5"/>
                <w:noProof/>
              </w:rPr>
              <w:t>1</w:t>
            </w:r>
            <w:r w:rsidR="000823CB" w:rsidRPr="00B72517">
              <w:rPr>
                <w:rStyle w:val="a5"/>
                <w:rFonts w:hint="eastAsia"/>
                <w:noProof/>
              </w:rPr>
              <w:t>章</w:t>
            </w:r>
            <w:r w:rsidR="000823CB" w:rsidRPr="00B72517">
              <w:rPr>
                <w:rStyle w:val="a5"/>
                <w:noProof/>
              </w:rPr>
              <w:t xml:space="preserve"> </w:t>
            </w:r>
            <w:r w:rsidR="000823CB" w:rsidRPr="00B72517">
              <w:rPr>
                <w:rStyle w:val="a5"/>
                <w:rFonts w:hint="eastAsia"/>
                <w:noProof/>
              </w:rPr>
              <w:t>引言</w:t>
            </w:r>
            <w:r w:rsidR="000823CB">
              <w:rPr>
                <w:noProof/>
                <w:webHidden/>
              </w:rPr>
              <w:tab/>
            </w:r>
            <w:r w:rsidR="000823CB">
              <w:rPr>
                <w:noProof/>
                <w:webHidden/>
              </w:rPr>
              <w:fldChar w:fldCharType="begin"/>
            </w:r>
            <w:r w:rsidR="000823CB">
              <w:rPr>
                <w:noProof/>
                <w:webHidden/>
              </w:rPr>
              <w:instrText xml:space="preserve"> PAGEREF _Toc464062901 \h </w:instrText>
            </w:r>
            <w:r w:rsidR="000823CB">
              <w:rPr>
                <w:noProof/>
                <w:webHidden/>
              </w:rPr>
            </w:r>
            <w:r w:rsidR="000823CB">
              <w:rPr>
                <w:noProof/>
                <w:webHidden/>
              </w:rPr>
              <w:fldChar w:fldCharType="separate"/>
            </w:r>
            <w:r w:rsidR="000823CB">
              <w:rPr>
                <w:noProof/>
                <w:webHidden/>
              </w:rPr>
              <w:t>3</w:t>
            </w:r>
            <w:r w:rsidR="000823CB">
              <w:rPr>
                <w:noProof/>
                <w:webHidden/>
              </w:rPr>
              <w:fldChar w:fldCharType="end"/>
            </w:r>
          </w:hyperlink>
        </w:p>
        <w:p w:rsidR="000823CB" w:rsidRDefault="000823CB">
          <w:pPr>
            <w:pStyle w:val="20"/>
            <w:tabs>
              <w:tab w:val="right" w:leader="dot" w:pos="8296"/>
            </w:tabs>
            <w:rPr>
              <w:noProof/>
            </w:rPr>
          </w:pPr>
          <w:hyperlink w:anchor="_Toc464062902" w:history="1">
            <w:r w:rsidRPr="00B72517">
              <w:rPr>
                <w:rStyle w:val="a5"/>
                <w:noProof/>
              </w:rPr>
              <w:t>1.1</w:t>
            </w:r>
            <w:r w:rsidRPr="00B72517">
              <w:rPr>
                <w:rStyle w:val="a5"/>
                <w:rFonts w:hint="eastAsia"/>
                <w:noProof/>
              </w:rPr>
              <w:t>编写目的</w:t>
            </w:r>
            <w:r>
              <w:rPr>
                <w:noProof/>
                <w:webHidden/>
              </w:rPr>
              <w:tab/>
            </w:r>
            <w:r>
              <w:rPr>
                <w:noProof/>
                <w:webHidden/>
              </w:rPr>
              <w:fldChar w:fldCharType="begin"/>
            </w:r>
            <w:r>
              <w:rPr>
                <w:noProof/>
                <w:webHidden/>
              </w:rPr>
              <w:instrText xml:space="preserve"> PAGEREF _Toc464062902 \h </w:instrText>
            </w:r>
            <w:r>
              <w:rPr>
                <w:noProof/>
                <w:webHidden/>
              </w:rPr>
            </w:r>
            <w:r>
              <w:rPr>
                <w:noProof/>
                <w:webHidden/>
              </w:rPr>
              <w:fldChar w:fldCharType="separate"/>
            </w:r>
            <w:r>
              <w:rPr>
                <w:noProof/>
                <w:webHidden/>
              </w:rPr>
              <w:t>3</w:t>
            </w:r>
            <w:r>
              <w:rPr>
                <w:noProof/>
                <w:webHidden/>
              </w:rPr>
              <w:fldChar w:fldCharType="end"/>
            </w:r>
          </w:hyperlink>
        </w:p>
        <w:p w:rsidR="000823CB" w:rsidRDefault="000823CB">
          <w:pPr>
            <w:pStyle w:val="20"/>
            <w:tabs>
              <w:tab w:val="right" w:leader="dot" w:pos="8296"/>
            </w:tabs>
            <w:rPr>
              <w:noProof/>
            </w:rPr>
          </w:pPr>
          <w:hyperlink w:anchor="_Toc464062903" w:history="1">
            <w:r w:rsidRPr="00B72517">
              <w:rPr>
                <w:rStyle w:val="a5"/>
                <w:noProof/>
              </w:rPr>
              <w:t>1.2</w:t>
            </w:r>
            <w:r w:rsidRPr="00B72517">
              <w:rPr>
                <w:rStyle w:val="a5"/>
                <w:rFonts w:hint="eastAsia"/>
                <w:noProof/>
              </w:rPr>
              <w:t>背景</w:t>
            </w:r>
            <w:r>
              <w:rPr>
                <w:noProof/>
                <w:webHidden/>
              </w:rPr>
              <w:tab/>
            </w:r>
            <w:r>
              <w:rPr>
                <w:noProof/>
                <w:webHidden/>
              </w:rPr>
              <w:fldChar w:fldCharType="begin"/>
            </w:r>
            <w:r>
              <w:rPr>
                <w:noProof/>
                <w:webHidden/>
              </w:rPr>
              <w:instrText xml:space="preserve"> PAGEREF _Toc464062903 \h </w:instrText>
            </w:r>
            <w:r>
              <w:rPr>
                <w:noProof/>
                <w:webHidden/>
              </w:rPr>
            </w:r>
            <w:r>
              <w:rPr>
                <w:noProof/>
                <w:webHidden/>
              </w:rPr>
              <w:fldChar w:fldCharType="separate"/>
            </w:r>
            <w:r>
              <w:rPr>
                <w:noProof/>
                <w:webHidden/>
              </w:rPr>
              <w:t>3</w:t>
            </w:r>
            <w:r>
              <w:rPr>
                <w:noProof/>
                <w:webHidden/>
              </w:rPr>
              <w:fldChar w:fldCharType="end"/>
            </w:r>
          </w:hyperlink>
        </w:p>
        <w:p w:rsidR="000823CB" w:rsidRDefault="000823CB">
          <w:pPr>
            <w:pStyle w:val="20"/>
            <w:tabs>
              <w:tab w:val="right" w:leader="dot" w:pos="8296"/>
            </w:tabs>
            <w:rPr>
              <w:noProof/>
            </w:rPr>
          </w:pPr>
          <w:hyperlink w:anchor="_Toc464062904" w:history="1">
            <w:r w:rsidRPr="00B72517">
              <w:rPr>
                <w:rStyle w:val="a5"/>
                <w:noProof/>
              </w:rPr>
              <w:t>1.3</w:t>
            </w:r>
            <w:r w:rsidRPr="00B72517">
              <w:rPr>
                <w:rStyle w:val="a5"/>
                <w:rFonts w:hint="eastAsia"/>
                <w:noProof/>
              </w:rPr>
              <w:t>术语</w:t>
            </w:r>
            <w:r>
              <w:rPr>
                <w:noProof/>
                <w:webHidden/>
              </w:rPr>
              <w:tab/>
            </w:r>
            <w:r>
              <w:rPr>
                <w:noProof/>
                <w:webHidden/>
              </w:rPr>
              <w:fldChar w:fldCharType="begin"/>
            </w:r>
            <w:r>
              <w:rPr>
                <w:noProof/>
                <w:webHidden/>
              </w:rPr>
              <w:instrText xml:space="preserve"> PAGEREF _Toc464062904 \h </w:instrText>
            </w:r>
            <w:r>
              <w:rPr>
                <w:noProof/>
                <w:webHidden/>
              </w:rPr>
            </w:r>
            <w:r>
              <w:rPr>
                <w:noProof/>
                <w:webHidden/>
              </w:rPr>
              <w:fldChar w:fldCharType="separate"/>
            </w:r>
            <w:r>
              <w:rPr>
                <w:noProof/>
                <w:webHidden/>
              </w:rPr>
              <w:t>3</w:t>
            </w:r>
            <w:r>
              <w:rPr>
                <w:noProof/>
                <w:webHidden/>
              </w:rPr>
              <w:fldChar w:fldCharType="end"/>
            </w:r>
          </w:hyperlink>
        </w:p>
        <w:p w:rsidR="000823CB" w:rsidRDefault="000823CB">
          <w:pPr>
            <w:pStyle w:val="20"/>
            <w:tabs>
              <w:tab w:val="right" w:leader="dot" w:pos="8296"/>
            </w:tabs>
            <w:rPr>
              <w:noProof/>
            </w:rPr>
          </w:pPr>
          <w:hyperlink w:anchor="_Toc464062905" w:history="1">
            <w:r w:rsidRPr="00B72517">
              <w:rPr>
                <w:rStyle w:val="a5"/>
                <w:noProof/>
              </w:rPr>
              <w:t>1.4</w:t>
            </w:r>
            <w:r w:rsidRPr="00B72517">
              <w:rPr>
                <w:rStyle w:val="a5"/>
                <w:rFonts w:hint="eastAsia"/>
                <w:noProof/>
              </w:rPr>
              <w:t>参考资料</w:t>
            </w:r>
            <w:r>
              <w:rPr>
                <w:noProof/>
                <w:webHidden/>
              </w:rPr>
              <w:tab/>
            </w:r>
            <w:r>
              <w:rPr>
                <w:noProof/>
                <w:webHidden/>
              </w:rPr>
              <w:fldChar w:fldCharType="begin"/>
            </w:r>
            <w:r>
              <w:rPr>
                <w:noProof/>
                <w:webHidden/>
              </w:rPr>
              <w:instrText xml:space="preserve"> PAGEREF _Toc464062905 \h </w:instrText>
            </w:r>
            <w:r>
              <w:rPr>
                <w:noProof/>
                <w:webHidden/>
              </w:rPr>
            </w:r>
            <w:r>
              <w:rPr>
                <w:noProof/>
                <w:webHidden/>
              </w:rPr>
              <w:fldChar w:fldCharType="separate"/>
            </w:r>
            <w:r>
              <w:rPr>
                <w:noProof/>
                <w:webHidden/>
              </w:rPr>
              <w:t>3</w:t>
            </w:r>
            <w:r>
              <w:rPr>
                <w:noProof/>
                <w:webHidden/>
              </w:rPr>
              <w:fldChar w:fldCharType="end"/>
            </w:r>
          </w:hyperlink>
        </w:p>
        <w:p w:rsidR="000823CB" w:rsidRDefault="000823CB">
          <w:pPr>
            <w:pStyle w:val="10"/>
            <w:tabs>
              <w:tab w:val="right" w:leader="dot" w:pos="8296"/>
            </w:tabs>
            <w:rPr>
              <w:noProof/>
            </w:rPr>
          </w:pPr>
          <w:hyperlink w:anchor="_Toc464062906" w:history="1">
            <w:r w:rsidRPr="00B72517">
              <w:rPr>
                <w:rStyle w:val="a5"/>
                <w:rFonts w:hint="eastAsia"/>
                <w:noProof/>
              </w:rPr>
              <w:t>第</w:t>
            </w:r>
            <w:r w:rsidRPr="00B72517">
              <w:rPr>
                <w:rStyle w:val="a5"/>
                <w:noProof/>
              </w:rPr>
              <w:t>2</w:t>
            </w:r>
            <w:r w:rsidRPr="00B72517">
              <w:rPr>
                <w:rStyle w:val="a5"/>
                <w:rFonts w:hint="eastAsia"/>
                <w:noProof/>
              </w:rPr>
              <w:t>章</w:t>
            </w:r>
            <w:r w:rsidRPr="00B72517">
              <w:rPr>
                <w:rStyle w:val="a5"/>
                <w:noProof/>
              </w:rPr>
              <w:t xml:space="preserve"> </w:t>
            </w:r>
            <w:r w:rsidRPr="00B72517">
              <w:rPr>
                <w:rStyle w:val="a5"/>
                <w:rFonts w:hint="eastAsia"/>
                <w:noProof/>
              </w:rPr>
              <w:t>测试概要</w:t>
            </w:r>
            <w:r>
              <w:rPr>
                <w:noProof/>
                <w:webHidden/>
              </w:rPr>
              <w:tab/>
            </w:r>
            <w:r>
              <w:rPr>
                <w:noProof/>
                <w:webHidden/>
              </w:rPr>
              <w:fldChar w:fldCharType="begin"/>
            </w:r>
            <w:r>
              <w:rPr>
                <w:noProof/>
                <w:webHidden/>
              </w:rPr>
              <w:instrText xml:space="preserve"> PAGEREF _Toc464062906 \h </w:instrText>
            </w:r>
            <w:r>
              <w:rPr>
                <w:noProof/>
                <w:webHidden/>
              </w:rPr>
            </w:r>
            <w:r>
              <w:rPr>
                <w:noProof/>
                <w:webHidden/>
              </w:rPr>
              <w:fldChar w:fldCharType="separate"/>
            </w:r>
            <w:r>
              <w:rPr>
                <w:noProof/>
                <w:webHidden/>
              </w:rPr>
              <w:t>4</w:t>
            </w:r>
            <w:r>
              <w:rPr>
                <w:noProof/>
                <w:webHidden/>
              </w:rPr>
              <w:fldChar w:fldCharType="end"/>
            </w:r>
          </w:hyperlink>
        </w:p>
        <w:p w:rsidR="000823CB" w:rsidRDefault="000823CB">
          <w:pPr>
            <w:pStyle w:val="20"/>
            <w:tabs>
              <w:tab w:val="right" w:leader="dot" w:pos="8296"/>
            </w:tabs>
            <w:rPr>
              <w:noProof/>
            </w:rPr>
          </w:pPr>
          <w:hyperlink w:anchor="_Toc464062907" w:history="1">
            <w:r w:rsidRPr="00B72517">
              <w:rPr>
                <w:rStyle w:val="a5"/>
                <w:noProof/>
              </w:rPr>
              <w:t>2.1</w:t>
            </w:r>
            <w:r w:rsidRPr="00B72517">
              <w:rPr>
                <w:rStyle w:val="a5"/>
                <w:rFonts w:hint="eastAsia"/>
                <w:noProof/>
              </w:rPr>
              <w:t>测试方法</w:t>
            </w:r>
            <w:r>
              <w:rPr>
                <w:noProof/>
                <w:webHidden/>
              </w:rPr>
              <w:tab/>
            </w:r>
            <w:r>
              <w:rPr>
                <w:noProof/>
                <w:webHidden/>
              </w:rPr>
              <w:fldChar w:fldCharType="begin"/>
            </w:r>
            <w:r>
              <w:rPr>
                <w:noProof/>
                <w:webHidden/>
              </w:rPr>
              <w:instrText xml:space="preserve"> PAGEREF _Toc464062907 \h </w:instrText>
            </w:r>
            <w:r>
              <w:rPr>
                <w:noProof/>
                <w:webHidden/>
              </w:rPr>
            </w:r>
            <w:r>
              <w:rPr>
                <w:noProof/>
                <w:webHidden/>
              </w:rPr>
              <w:fldChar w:fldCharType="separate"/>
            </w:r>
            <w:r>
              <w:rPr>
                <w:noProof/>
                <w:webHidden/>
              </w:rPr>
              <w:t>4</w:t>
            </w:r>
            <w:r>
              <w:rPr>
                <w:noProof/>
                <w:webHidden/>
              </w:rPr>
              <w:fldChar w:fldCharType="end"/>
            </w:r>
          </w:hyperlink>
        </w:p>
        <w:p w:rsidR="000823CB" w:rsidRDefault="000823CB">
          <w:pPr>
            <w:pStyle w:val="20"/>
            <w:tabs>
              <w:tab w:val="right" w:leader="dot" w:pos="8296"/>
            </w:tabs>
            <w:rPr>
              <w:noProof/>
            </w:rPr>
          </w:pPr>
          <w:hyperlink w:anchor="_Toc464062908" w:history="1">
            <w:r w:rsidRPr="00B72517">
              <w:rPr>
                <w:rStyle w:val="a5"/>
                <w:noProof/>
              </w:rPr>
              <w:t>2.2</w:t>
            </w:r>
            <w:r w:rsidRPr="00B72517">
              <w:rPr>
                <w:rStyle w:val="a5"/>
                <w:rFonts w:hint="eastAsia"/>
                <w:noProof/>
              </w:rPr>
              <w:t>测试环境</w:t>
            </w:r>
            <w:r>
              <w:rPr>
                <w:noProof/>
                <w:webHidden/>
              </w:rPr>
              <w:tab/>
            </w:r>
            <w:r>
              <w:rPr>
                <w:noProof/>
                <w:webHidden/>
              </w:rPr>
              <w:fldChar w:fldCharType="begin"/>
            </w:r>
            <w:r>
              <w:rPr>
                <w:noProof/>
                <w:webHidden/>
              </w:rPr>
              <w:instrText xml:space="preserve"> PAGEREF _Toc464062908 \h </w:instrText>
            </w:r>
            <w:r>
              <w:rPr>
                <w:noProof/>
                <w:webHidden/>
              </w:rPr>
            </w:r>
            <w:r>
              <w:rPr>
                <w:noProof/>
                <w:webHidden/>
              </w:rPr>
              <w:fldChar w:fldCharType="separate"/>
            </w:r>
            <w:r>
              <w:rPr>
                <w:noProof/>
                <w:webHidden/>
              </w:rPr>
              <w:t>4</w:t>
            </w:r>
            <w:r>
              <w:rPr>
                <w:noProof/>
                <w:webHidden/>
              </w:rPr>
              <w:fldChar w:fldCharType="end"/>
            </w:r>
          </w:hyperlink>
        </w:p>
        <w:p w:rsidR="000823CB" w:rsidRDefault="000823CB">
          <w:pPr>
            <w:pStyle w:val="20"/>
            <w:tabs>
              <w:tab w:val="right" w:leader="dot" w:pos="8296"/>
            </w:tabs>
            <w:rPr>
              <w:noProof/>
            </w:rPr>
          </w:pPr>
          <w:hyperlink w:anchor="_Toc464062909" w:history="1">
            <w:r w:rsidRPr="00B72517">
              <w:rPr>
                <w:rStyle w:val="a5"/>
                <w:noProof/>
              </w:rPr>
              <w:t>2.3</w:t>
            </w:r>
            <w:r w:rsidRPr="00B72517">
              <w:rPr>
                <w:rStyle w:val="a5"/>
                <w:rFonts w:hint="eastAsia"/>
                <w:noProof/>
              </w:rPr>
              <w:t>测试计划</w:t>
            </w:r>
            <w:r>
              <w:rPr>
                <w:noProof/>
                <w:webHidden/>
              </w:rPr>
              <w:tab/>
            </w:r>
            <w:r>
              <w:rPr>
                <w:noProof/>
                <w:webHidden/>
              </w:rPr>
              <w:fldChar w:fldCharType="begin"/>
            </w:r>
            <w:r>
              <w:rPr>
                <w:noProof/>
                <w:webHidden/>
              </w:rPr>
              <w:instrText xml:space="preserve"> PAGEREF _Toc464062909 \h </w:instrText>
            </w:r>
            <w:r>
              <w:rPr>
                <w:noProof/>
                <w:webHidden/>
              </w:rPr>
            </w:r>
            <w:r>
              <w:rPr>
                <w:noProof/>
                <w:webHidden/>
              </w:rPr>
              <w:fldChar w:fldCharType="separate"/>
            </w:r>
            <w:r>
              <w:rPr>
                <w:noProof/>
                <w:webHidden/>
              </w:rPr>
              <w:t>4</w:t>
            </w:r>
            <w:r>
              <w:rPr>
                <w:noProof/>
                <w:webHidden/>
              </w:rPr>
              <w:fldChar w:fldCharType="end"/>
            </w:r>
          </w:hyperlink>
        </w:p>
        <w:p w:rsidR="000823CB" w:rsidRDefault="000823CB">
          <w:pPr>
            <w:pStyle w:val="10"/>
            <w:tabs>
              <w:tab w:val="right" w:leader="dot" w:pos="8296"/>
            </w:tabs>
            <w:rPr>
              <w:noProof/>
            </w:rPr>
          </w:pPr>
          <w:hyperlink w:anchor="_Toc464062910" w:history="1">
            <w:r w:rsidRPr="00B72517">
              <w:rPr>
                <w:rStyle w:val="a5"/>
                <w:rFonts w:hint="eastAsia"/>
                <w:noProof/>
              </w:rPr>
              <w:t>第</w:t>
            </w:r>
            <w:r w:rsidRPr="00B72517">
              <w:rPr>
                <w:rStyle w:val="a5"/>
                <w:noProof/>
              </w:rPr>
              <w:t>3</w:t>
            </w:r>
            <w:r w:rsidRPr="00B72517">
              <w:rPr>
                <w:rStyle w:val="a5"/>
                <w:rFonts w:hint="eastAsia"/>
                <w:noProof/>
              </w:rPr>
              <w:t>章</w:t>
            </w:r>
            <w:r w:rsidRPr="00B72517">
              <w:rPr>
                <w:rStyle w:val="a5"/>
                <w:noProof/>
              </w:rPr>
              <w:t xml:space="preserve"> </w:t>
            </w:r>
            <w:r w:rsidRPr="00B72517">
              <w:rPr>
                <w:rStyle w:val="a5"/>
                <w:rFonts w:hint="eastAsia"/>
                <w:noProof/>
              </w:rPr>
              <w:t>测试结果及缺陷分析</w:t>
            </w:r>
            <w:r>
              <w:rPr>
                <w:noProof/>
                <w:webHidden/>
              </w:rPr>
              <w:tab/>
            </w:r>
            <w:r>
              <w:rPr>
                <w:noProof/>
                <w:webHidden/>
              </w:rPr>
              <w:fldChar w:fldCharType="begin"/>
            </w:r>
            <w:r>
              <w:rPr>
                <w:noProof/>
                <w:webHidden/>
              </w:rPr>
              <w:instrText xml:space="preserve"> PAGEREF _Toc464062910 \h </w:instrText>
            </w:r>
            <w:r>
              <w:rPr>
                <w:noProof/>
                <w:webHidden/>
              </w:rPr>
            </w:r>
            <w:r>
              <w:rPr>
                <w:noProof/>
                <w:webHidden/>
              </w:rPr>
              <w:fldChar w:fldCharType="separate"/>
            </w:r>
            <w:r>
              <w:rPr>
                <w:noProof/>
                <w:webHidden/>
              </w:rPr>
              <w:t>4</w:t>
            </w:r>
            <w:r>
              <w:rPr>
                <w:noProof/>
                <w:webHidden/>
              </w:rPr>
              <w:fldChar w:fldCharType="end"/>
            </w:r>
          </w:hyperlink>
        </w:p>
        <w:p w:rsidR="000823CB" w:rsidRDefault="000823CB">
          <w:pPr>
            <w:pStyle w:val="20"/>
            <w:tabs>
              <w:tab w:val="right" w:leader="dot" w:pos="8296"/>
            </w:tabs>
            <w:rPr>
              <w:noProof/>
            </w:rPr>
          </w:pPr>
          <w:hyperlink w:anchor="_Toc464062911" w:history="1">
            <w:r w:rsidRPr="00B72517">
              <w:rPr>
                <w:rStyle w:val="a5"/>
                <w:noProof/>
              </w:rPr>
              <w:t>3.1</w:t>
            </w:r>
            <w:r w:rsidRPr="00B72517">
              <w:rPr>
                <w:rStyle w:val="a5"/>
                <w:rFonts w:hint="eastAsia"/>
                <w:noProof/>
              </w:rPr>
              <w:t>用户登录注册测试</w:t>
            </w:r>
            <w:r>
              <w:rPr>
                <w:noProof/>
                <w:webHidden/>
              </w:rPr>
              <w:tab/>
            </w:r>
            <w:r>
              <w:rPr>
                <w:noProof/>
                <w:webHidden/>
              </w:rPr>
              <w:fldChar w:fldCharType="begin"/>
            </w:r>
            <w:r>
              <w:rPr>
                <w:noProof/>
                <w:webHidden/>
              </w:rPr>
              <w:instrText xml:space="preserve"> PAGEREF _Toc464062911 \h </w:instrText>
            </w:r>
            <w:r>
              <w:rPr>
                <w:noProof/>
                <w:webHidden/>
              </w:rPr>
            </w:r>
            <w:r>
              <w:rPr>
                <w:noProof/>
                <w:webHidden/>
              </w:rPr>
              <w:fldChar w:fldCharType="separate"/>
            </w:r>
            <w:r>
              <w:rPr>
                <w:noProof/>
                <w:webHidden/>
              </w:rPr>
              <w:t>4</w:t>
            </w:r>
            <w:r>
              <w:rPr>
                <w:noProof/>
                <w:webHidden/>
              </w:rPr>
              <w:fldChar w:fldCharType="end"/>
            </w:r>
          </w:hyperlink>
        </w:p>
        <w:p w:rsidR="000823CB" w:rsidRDefault="000823CB">
          <w:pPr>
            <w:pStyle w:val="20"/>
            <w:tabs>
              <w:tab w:val="right" w:leader="dot" w:pos="8296"/>
            </w:tabs>
            <w:rPr>
              <w:noProof/>
            </w:rPr>
          </w:pPr>
          <w:hyperlink w:anchor="_Toc464062912" w:history="1">
            <w:r w:rsidRPr="00B72517">
              <w:rPr>
                <w:rStyle w:val="a5"/>
                <w:noProof/>
              </w:rPr>
              <w:t>3.2</w:t>
            </w:r>
            <w:r w:rsidRPr="00B72517">
              <w:rPr>
                <w:rStyle w:val="a5"/>
                <w:rFonts w:hint="eastAsia"/>
                <w:noProof/>
              </w:rPr>
              <w:t>用户修改信息测试</w:t>
            </w:r>
            <w:r>
              <w:rPr>
                <w:noProof/>
                <w:webHidden/>
              </w:rPr>
              <w:tab/>
            </w:r>
            <w:r>
              <w:rPr>
                <w:noProof/>
                <w:webHidden/>
              </w:rPr>
              <w:fldChar w:fldCharType="begin"/>
            </w:r>
            <w:r>
              <w:rPr>
                <w:noProof/>
                <w:webHidden/>
              </w:rPr>
              <w:instrText xml:space="preserve"> PAGEREF _Toc464062912 \h </w:instrText>
            </w:r>
            <w:r>
              <w:rPr>
                <w:noProof/>
                <w:webHidden/>
              </w:rPr>
            </w:r>
            <w:r>
              <w:rPr>
                <w:noProof/>
                <w:webHidden/>
              </w:rPr>
              <w:fldChar w:fldCharType="separate"/>
            </w:r>
            <w:r>
              <w:rPr>
                <w:noProof/>
                <w:webHidden/>
              </w:rPr>
              <w:t>5</w:t>
            </w:r>
            <w:r>
              <w:rPr>
                <w:noProof/>
                <w:webHidden/>
              </w:rPr>
              <w:fldChar w:fldCharType="end"/>
            </w:r>
          </w:hyperlink>
        </w:p>
        <w:p w:rsidR="000823CB" w:rsidRDefault="000823CB">
          <w:pPr>
            <w:pStyle w:val="20"/>
            <w:tabs>
              <w:tab w:val="right" w:leader="dot" w:pos="8296"/>
            </w:tabs>
            <w:rPr>
              <w:noProof/>
            </w:rPr>
          </w:pPr>
          <w:hyperlink w:anchor="_Toc464062913" w:history="1">
            <w:r w:rsidRPr="00B72517">
              <w:rPr>
                <w:rStyle w:val="a5"/>
                <w:noProof/>
              </w:rPr>
              <w:t>3.3</w:t>
            </w:r>
            <w:r w:rsidRPr="00B72517">
              <w:rPr>
                <w:rStyle w:val="a5"/>
                <w:rFonts w:hint="eastAsia"/>
                <w:noProof/>
              </w:rPr>
              <w:t>用户随机出题测试</w:t>
            </w:r>
            <w:r>
              <w:rPr>
                <w:noProof/>
                <w:webHidden/>
              </w:rPr>
              <w:tab/>
            </w:r>
            <w:r>
              <w:rPr>
                <w:noProof/>
                <w:webHidden/>
              </w:rPr>
              <w:fldChar w:fldCharType="begin"/>
            </w:r>
            <w:r>
              <w:rPr>
                <w:noProof/>
                <w:webHidden/>
              </w:rPr>
              <w:instrText xml:space="preserve"> PAGEREF _Toc464062913 \h </w:instrText>
            </w:r>
            <w:r>
              <w:rPr>
                <w:noProof/>
                <w:webHidden/>
              </w:rPr>
            </w:r>
            <w:r>
              <w:rPr>
                <w:noProof/>
                <w:webHidden/>
              </w:rPr>
              <w:fldChar w:fldCharType="separate"/>
            </w:r>
            <w:r>
              <w:rPr>
                <w:noProof/>
                <w:webHidden/>
              </w:rPr>
              <w:t>5</w:t>
            </w:r>
            <w:r>
              <w:rPr>
                <w:noProof/>
                <w:webHidden/>
              </w:rPr>
              <w:fldChar w:fldCharType="end"/>
            </w:r>
          </w:hyperlink>
        </w:p>
        <w:p w:rsidR="00672228" w:rsidRDefault="00672228" w:rsidP="00672228">
          <w:pPr>
            <w:rPr>
              <w:b/>
              <w:bCs/>
              <w:lang w:val="zh-CN"/>
            </w:rPr>
          </w:pPr>
          <w:r>
            <w:rPr>
              <w:b/>
              <w:bCs/>
              <w:lang w:val="zh-CN"/>
            </w:rPr>
            <w:fldChar w:fldCharType="end"/>
          </w:r>
        </w:p>
        <w:p w:rsidR="00672228" w:rsidRPr="00672228" w:rsidRDefault="008D1883" w:rsidP="00672228"/>
      </w:sdtContent>
    </w:sdt>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672228" w:rsidRDefault="00672228" w:rsidP="00672228"/>
    <w:p w:rsidR="002B63D1" w:rsidRDefault="00672228" w:rsidP="00672228">
      <w:pPr>
        <w:pStyle w:val="1"/>
        <w:jc w:val="center"/>
      </w:pPr>
      <w:bookmarkStart w:id="4" w:name="_Toc464062901"/>
      <w:r>
        <w:rPr>
          <w:rFonts w:hint="eastAsia"/>
        </w:rPr>
        <w:t>第</w:t>
      </w:r>
      <w:r>
        <w:rPr>
          <w:rFonts w:hint="eastAsia"/>
        </w:rPr>
        <w:t>1</w:t>
      </w:r>
      <w:r>
        <w:rPr>
          <w:rFonts w:hint="eastAsia"/>
        </w:rPr>
        <w:t>章</w:t>
      </w:r>
      <w:r>
        <w:rPr>
          <w:rFonts w:hint="eastAsia"/>
        </w:rPr>
        <w:t xml:space="preserve"> </w:t>
      </w:r>
      <w:r>
        <w:rPr>
          <w:rFonts w:hint="eastAsia"/>
        </w:rPr>
        <w:t>引言</w:t>
      </w:r>
      <w:bookmarkEnd w:id="4"/>
    </w:p>
    <w:p w:rsidR="00F67E2A" w:rsidRDefault="00672228" w:rsidP="00672228">
      <w:pPr>
        <w:pStyle w:val="2"/>
        <w:jc w:val="left"/>
      </w:pPr>
      <w:bookmarkStart w:id="5" w:name="_Toc464062902"/>
      <w:r>
        <w:rPr>
          <w:rFonts w:hint="eastAsia"/>
        </w:rPr>
        <w:t>1.1</w:t>
      </w:r>
      <w:r>
        <w:rPr>
          <w:rFonts w:hint="eastAsia"/>
        </w:rPr>
        <w:t>编写目的</w:t>
      </w:r>
      <w:bookmarkEnd w:id="5"/>
    </w:p>
    <w:p w:rsidR="004E1AAF" w:rsidRDefault="00672228">
      <w:r>
        <w:rPr>
          <w:rFonts w:hint="eastAsia"/>
        </w:rPr>
        <w:t xml:space="preserve">  </w:t>
      </w:r>
      <w:r w:rsidR="004E1AAF">
        <w:t xml:space="preserve"> </w:t>
      </w:r>
      <w:r>
        <w:rPr>
          <w:rFonts w:hint="eastAsia"/>
        </w:rPr>
        <w:t>本测试报告</w:t>
      </w:r>
      <w:r w:rsidR="004E1AAF">
        <w:rPr>
          <w:rFonts w:hint="eastAsia"/>
        </w:rPr>
        <w:t>为小学生四则运算系统的测试报告，旨在分析测试结果并总结测试结论，并对发现的问题和缺陷进行分析，以形成文档，用来验证该小学生四则运算系统是否符合需求说明书的要求，同时准备进行软件系统的验收和交付。语气参考人员包括用户（小学生、小学老师、小学生家长）、开发人员、测试人员、指导老师。</w:t>
      </w:r>
    </w:p>
    <w:p w:rsidR="004E1AAF" w:rsidRDefault="004E1AAF" w:rsidP="004E1AAF">
      <w:pPr>
        <w:pStyle w:val="2"/>
      </w:pPr>
      <w:bookmarkStart w:id="6" w:name="_Toc464062903"/>
      <w:r>
        <w:rPr>
          <w:rFonts w:hint="eastAsia"/>
        </w:rPr>
        <w:t>1</w:t>
      </w:r>
      <w:r w:rsidR="00754FB4">
        <w:rPr>
          <w:rFonts w:hint="eastAsia"/>
        </w:rPr>
        <w:t>.</w:t>
      </w:r>
      <w:r>
        <w:rPr>
          <w:rFonts w:hint="eastAsia"/>
        </w:rPr>
        <w:t>2</w:t>
      </w:r>
      <w:r>
        <w:rPr>
          <w:rFonts w:hint="eastAsia"/>
        </w:rPr>
        <w:t>背景</w:t>
      </w:r>
      <w:bookmarkEnd w:id="6"/>
    </w:p>
    <w:p w:rsidR="002B63D1" w:rsidRDefault="00A930F6">
      <w:r>
        <w:rPr>
          <w:rFonts w:hint="eastAsia"/>
        </w:rPr>
        <w:t xml:space="preserve">   </w:t>
      </w:r>
      <w:r w:rsidR="00261D50">
        <w:rPr>
          <w:rFonts w:hint="eastAsia"/>
        </w:rPr>
        <w:t>本次软件项目开发的是一个小学生四则运算测试系统。小学生</w:t>
      </w:r>
      <w:r w:rsidRPr="00A930F6">
        <w:rPr>
          <w:rFonts w:hint="eastAsia"/>
        </w:rPr>
        <w:t>通过此系统</w:t>
      </w:r>
      <w:r w:rsidR="00261D50">
        <w:rPr>
          <w:rFonts w:hint="eastAsia"/>
        </w:rPr>
        <w:t>能</w:t>
      </w:r>
      <w:r w:rsidRPr="00A930F6">
        <w:rPr>
          <w:rFonts w:hint="eastAsia"/>
        </w:rPr>
        <w:t>进行小学生四则运算的练习</w:t>
      </w:r>
      <w:r w:rsidR="00261D50">
        <w:rPr>
          <w:rFonts w:hint="eastAsia"/>
        </w:rPr>
        <w:t>与测试。</w:t>
      </w:r>
      <w:r w:rsidR="00754FB4">
        <w:rPr>
          <w:rFonts w:hint="eastAsia"/>
        </w:rPr>
        <w:t>本</w:t>
      </w:r>
      <w:r w:rsidR="00754FB4">
        <w:t>系统能够</w:t>
      </w:r>
      <w:r w:rsidR="00754FB4" w:rsidRPr="00754FB4">
        <w:t>完成四大主要功能：注册、登录、查看、练习。</w:t>
      </w:r>
      <w:r w:rsidR="00261D50">
        <w:t>要求</w:t>
      </w:r>
      <w:r w:rsidR="00261D50" w:rsidRPr="00261D50">
        <w:t>用户不需要小学生四则运算测试系统以外的任何其他设备和软件支持即可操作，</w:t>
      </w:r>
      <w:r w:rsidR="00261D50" w:rsidRPr="00261D50">
        <w:t>windows</w:t>
      </w:r>
      <w:r w:rsidR="00261D50" w:rsidRPr="00261D50">
        <w:t>操作系统除外</w:t>
      </w:r>
      <w:r w:rsidR="00261D50">
        <w:rPr>
          <w:rFonts w:hint="eastAsia"/>
        </w:rPr>
        <w:t>；</w:t>
      </w:r>
      <w:r w:rsidR="00261D50">
        <w:t>系统的操作和消息提示必须简单明了，降低用户的学习成本</w:t>
      </w:r>
      <w:r w:rsidR="00261D50">
        <w:rPr>
          <w:rFonts w:hint="eastAsia"/>
        </w:rPr>
        <w:t>；</w:t>
      </w:r>
      <w:r w:rsidR="00261D50" w:rsidRPr="00261D50">
        <w:t>系统在用户误操作时必须有相应的提示。</w:t>
      </w:r>
    </w:p>
    <w:p w:rsidR="00754FB4" w:rsidRDefault="00754FB4" w:rsidP="00754FB4">
      <w:pPr>
        <w:pStyle w:val="2"/>
      </w:pPr>
      <w:bookmarkStart w:id="7" w:name="_Toc464062904"/>
      <w:r>
        <w:rPr>
          <w:rFonts w:hint="eastAsia"/>
        </w:rPr>
        <w:t>1.3</w:t>
      </w:r>
      <w:r>
        <w:rPr>
          <w:rFonts w:hint="eastAsia"/>
        </w:rPr>
        <w:t>术语</w:t>
      </w:r>
      <w:bookmarkEnd w:id="7"/>
    </w:p>
    <w:p w:rsidR="00626284" w:rsidRDefault="00626284" w:rsidP="00754FB4">
      <w:r>
        <w:t>单元测试</w:t>
      </w:r>
      <w:r>
        <w:rPr>
          <w:rFonts w:hint="eastAsia"/>
        </w:rPr>
        <w:t>：</w:t>
      </w:r>
      <w:r>
        <w:rPr>
          <w:rFonts w:ascii="Arial" w:hAnsi="Arial" w:cs="Arial"/>
          <w:color w:val="333333"/>
          <w:szCs w:val="21"/>
          <w:shd w:val="clear" w:color="auto" w:fill="FFFFFF"/>
        </w:rPr>
        <w:t>指对软件中的最小可测试单元进行检查和验证</w:t>
      </w:r>
      <w:r>
        <w:rPr>
          <w:rFonts w:ascii="Arial" w:hAnsi="Arial" w:cs="Arial" w:hint="eastAsia"/>
          <w:color w:val="333333"/>
          <w:szCs w:val="21"/>
          <w:shd w:val="clear" w:color="auto" w:fill="FFFFFF"/>
        </w:rPr>
        <w:t>。</w:t>
      </w:r>
    </w:p>
    <w:p w:rsidR="00754FB4" w:rsidRDefault="00261D50" w:rsidP="00626284">
      <w:pPr>
        <w:ind w:left="1050" w:hangingChars="500" w:hanging="1050"/>
      </w:pPr>
      <w:r>
        <w:rPr>
          <w:rFonts w:hint="eastAsia"/>
        </w:rPr>
        <w:t>白</w:t>
      </w:r>
      <w:r w:rsidRPr="00626284">
        <w:rPr>
          <w:rStyle w:val="a5"/>
          <w:color w:val="auto"/>
          <w:u w:val="none"/>
        </w:rPr>
        <w:t>盒测试</w:t>
      </w:r>
      <w:r>
        <w:rPr>
          <w:rFonts w:hint="eastAsia"/>
        </w:rPr>
        <w:t>：</w:t>
      </w:r>
      <w:r w:rsidR="00626284" w:rsidRPr="00626284">
        <w:t>通过程序的</w:t>
      </w:r>
      <w:hyperlink r:id="rId8" w:tgtFrame="_blank" w:history="1">
        <w:r w:rsidR="00626284" w:rsidRPr="00626284">
          <w:t>源</w:t>
        </w:r>
        <w:r w:rsidR="00626284" w:rsidRPr="00626284">
          <w:rPr>
            <w:rStyle w:val="a5"/>
            <w:color w:val="auto"/>
            <w:u w:val="none"/>
          </w:rPr>
          <w:t>代码</w:t>
        </w:r>
      </w:hyperlink>
      <w:r w:rsidR="00626284" w:rsidRPr="00626284">
        <w:t>进行测试而不使用用户界面。这种类型的测试需要从代码句法发现内部代码在算法，溢出，路径，条件等等中的缺点或者错误，进而加以修正。</w:t>
      </w:r>
    </w:p>
    <w:p w:rsidR="00261D50" w:rsidRDefault="00261D50" w:rsidP="00626284">
      <w:pPr>
        <w:ind w:left="1050" w:hangingChars="500" w:hanging="1050"/>
      </w:pPr>
      <w:r>
        <w:t>黑盒测试</w:t>
      </w:r>
      <w:r>
        <w:rPr>
          <w:rFonts w:hint="eastAsia"/>
        </w:rPr>
        <w:t>：</w:t>
      </w:r>
      <w:r w:rsidR="00626284" w:rsidRPr="00626284">
        <w:t>通过使用整个软件或某种软件功能来严格地测试</w:t>
      </w:r>
      <w:r w:rsidR="00626284" w:rsidRPr="00626284">
        <w:t xml:space="preserve">, </w:t>
      </w:r>
      <w:r w:rsidR="00626284" w:rsidRPr="00626284">
        <w:t>而并没有通过检查程序的源代码或者很清楚地了解该软件的源代码程序具体是怎样设计的。</w:t>
      </w:r>
    </w:p>
    <w:p w:rsidR="00626284" w:rsidRDefault="00626284" w:rsidP="00626284">
      <w:pPr>
        <w:ind w:left="1050" w:hangingChars="500" w:hanging="1050"/>
      </w:pPr>
      <w:r>
        <w:rPr>
          <w:rFonts w:hint="eastAsia"/>
        </w:rPr>
        <w:t>集成测试：</w:t>
      </w:r>
      <w:r w:rsidRPr="00626284">
        <w:t>在</w:t>
      </w:r>
      <w:hyperlink r:id="rId9" w:tgtFrame="_blank" w:history="1">
        <w:r w:rsidRPr="00626284">
          <w:rPr>
            <w:rStyle w:val="a5"/>
            <w:color w:val="auto"/>
            <w:u w:val="none"/>
          </w:rPr>
          <w:t>单元测试</w:t>
        </w:r>
      </w:hyperlink>
      <w:r w:rsidRPr="00626284">
        <w:t>的基础上，将所有模块按照设计要求（如根据结构图）组装成为子系统或系统，进行集成测试。</w:t>
      </w:r>
    </w:p>
    <w:p w:rsidR="00626284" w:rsidRDefault="00626284" w:rsidP="00754FB4">
      <w:pPr>
        <w:rPr>
          <w:rFonts w:hint="eastAsia"/>
        </w:rPr>
      </w:pPr>
    </w:p>
    <w:p w:rsidR="00754FB4" w:rsidRDefault="00754FB4" w:rsidP="00754FB4">
      <w:pPr>
        <w:pStyle w:val="2"/>
      </w:pPr>
      <w:bookmarkStart w:id="8" w:name="_Toc464062905"/>
      <w:r>
        <w:rPr>
          <w:rFonts w:hint="eastAsia"/>
        </w:rPr>
        <w:t>1.4</w:t>
      </w:r>
      <w:r>
        <w:rPr>
          <w:rFonts w:hint="eastAsia"/>
        </w:rPr>
        <w:t>参考资料</w:t>
      </w:r>
      <w:bookmarkEnd w:id="8"/>
    </w:p>
    <w:p w:rsidR="00754FB4" w:rsidRDefault="00D653C1" w:rsidP="00754FB4">
      <w:r>
        <w:t>1.</w:t>
      </w:r>
      <w:r w:rsidR="00AE0C4A">
        <w:t>小学生四则运算系统需求说明书</w:t>
      </w:r>
    </w:p>
    <w:p w:rsidR="00D653C1" w:rsidRPr="00D653C1" w:rsidRDefault="00D653C1" w:rsidP="00754FB4">
      <w:pPr>
        <w:rPr>
          <w:rFonts w:hint="eastAsia"/>
        </w:rPr>
      </w:pPr>
      <w:r>
        <w:t>2.</w:t>
      </w:r>
      <w:r w:rsidR="00261D50" w:rsidRPr="00261D50">
        <w:rPr>
          <w:rFonts w:ascii="Arial" w:hAnsi="Arial" w:cs="Arial"/>
          <w:color w:val="000000"/>
          <w:sz w:val="20"/>
          <w:szCs w:val="20"/>
          <w:shd w:val="clear" w:color="auto" w:fill="FFFFFF"/>
        </w:rPr>
        <w:t xml:space="preserve"> </w:t>
      </w:r>
      <w:r w:rsidR="00261D50" w:rsidRPr="00261D50">
        <w:t>GLENFORD J.MYERS[</w:t>
      </w:r>
      <w:r w:rsidR="00261D50" w:rsidRPr="00261D50">
        <w:t>美</w:t>
      </w:r>
      <w:r w:rsidR="00261D50" w:rsidRPr="00261D50">
        <w:t xml:space="preserve">]. </w:t>
      </w:r>
      <w:r w:rsidR="00261D50" w:rsidRPr="00261D50">
        <w:t>软件测试的艺术</w:t>
      </w:r>
      <w:r w:rsidR="00261D50" w:rsidRPr="00261D50">
        <w:t xml:space="preserve">: </w:t>
      </w:r>
      <w:r w:rsidR="00261D50" w:rsidRPr="00261D50">
        <w:t>第</w:t>
      </w:r>
      <w:r w:rsidR="00261D50" w:rsidRPr="00261D50">
        <w:t>2</w:t>
      </w:r>
      <w:r w:rsidR="00261D50" w:rsidRPr="00261D50">
        <w:t>版</w:t>
      </w:r>
      <w:r w:rsidR="00261D50" w:rsidRPr="00261D50">
        <w:t xml:space="preserve">[M]. </w:t>
      </w:r>
      <w:r w:rsidR="00261D50" w:rsidRPr="00261D50">
        <w:t>机械工业出版社</w:t>
      </w:r>
      <w:r w:rsidR="00261D50" w:rsidRPr="00261D50">
        <w:t>, 2006.</w:t>
      </w:r>
    </w:p>
    <w:p w:rsidR="00AE0C4A" w:rsidRPr="00D653C1" w:rsidRDefault="00AE0C4A" w:rsidP="00754FB4">
      <w:pPr>
        <w:rPr>
          <w:rFonts w:hint="eastAsia"/>
        </w:rPr>
      </w:pPr>
    </w:p>
    <w:p w:rsidR="00754FB4" w:rsidRDefault="00754FB4" w:rsidP="00754FB4">
      <w:pPr>
        <w:pStyle w:val="1"/>
        <w:jc w:val="center"/>
      </w:pPr>
      <w:bookmarkStart w:id="9" w:name="_Toc464062906"/>
      <w:r>
        <w:lastRenderedPageBreak/>
        <w:t>第</w:t>
      </w:r>
      <w:r>
        <w:rPr>
          <w:rFonts w:hint="eastAsia"/>
        </w:rPr>
        <w:t>2</w:t>
      </w:r>
      <w:r>
        <w:rPr>
          <w:rFonts w:hint="eastAsia"/>
        </w:rPr>
        <w:t>章</w:t>
      </w:r>
      <w:r>
        <w:rPr>
          <w:rFonts w:hint="eastAsia"/>
        </w:rPr>
        <w:t xml:space="preserve"> </w:t>
      </w:r>
      <w:r>
        <w:rPr>
          <w:rFonts w:hint="eastAsia"/>
        </w:rPr>
        <w:t>测试概要</w:t>
      </w:r>
      <w:bookmarkEnd w:id="9"/>
    </w:p>
    <w:p w:rsidR="00754FB4" w:rsidRDefault="00754FB4" w:rsidP="00754FB4">
      <w:pPr>
        <w:pStyle w:val="2"/>
      </w:pPr>
      <w:bookmarkStart w:id="10" w:name="_Toc464062907"/>
      <w:r>
        <w:rPr>
          <w:rFonts w:hint="eastAsia"/>
        </w:rPr>
        <w:t>2.1</w:t>
      </w:r>
      <w:r w:rsidR="00214C83">
        <w:rPr>
          <w:rFonts w:hint="eastAsia"/>
        </w:rPr>
        <w:t>测试方法</w:t>
      </w:r>
      <w:bookmarkEnd w:id="10"/>
    </w:p>
    <w:p w:rsidR="00214C83" w:rsidRPr="00214C83" w:rsidRDefault="00CC483C" w:rsidP="00D653C1">
      <w:pPr>
        <w:ind w:firstLineChars="200" w:firstLine="420"/>
      </w:pPr>
      <w:r>
        <w:rPr>
          <w:rFonts w:hint="eastAsia"/>
        </w:rPr>
        <w:t>本次测试用例设计采用白盒测试和黑盒测试相结合的方法，</w:t>
      </w:r>
      <w:r w:rsidR="00214C83">
        <w:t>在黑盒测试阶段</w:t>
      </w:r>
      <w:r w:rsidR="00214C83">
        <w:rPr>
          <w:rFonts w:hint="eastAsia"/>
        </w:rPr>
        <w:t>，</w:t>
      </w:r>
      <w:r w:rsidR="00214C83">
        <w:t>主要以</w:t>
      </w:r>
      <w:r w:rsidR="00214C83" w:rsidRPr="00214C83">
        <w:rPr>
          <w:rFonts w:hint="eastAsia"/>
        </w:rPr>
        <w:t>需求分析文档中的功能模块为单位</w:t>
      </w:r>
      <w:r w:rsidR="00214C83">
        <w:rPr>
          <w:rFonts w:hint="eastAsia"/>
        </w:rPr>
        <w:t>，</w:t>
      </w:r>
      <w:r w:rsidR="00D653C1">
        <w:rPr>
          <w:rFonts w:hint="eastAsia"/>
        </w:rPr>
        <w:t>测试的重点集中在用户基本信息修改、用户做题、分数显示等功能模块，以及各功能模块间的接口。</w:t>
      </w:r>
      <w:r w:rsidR="00214C83" w:rsidRPr="00214C83">
        <w:rPr>
          <w:rFonts w:hint="eastAsia"/>
        </w:rPr>
        <w:t>单元测试由开发人员直接完成；</w:t>
      </w:r>
      <w:r w:rsidR="00D653C1">
        <w:rPr>
          <w:rFonts w:hint="eastAsia"/>
        </w:rPr>
        <w:t>集成测试模块采用</w:t>
      </w:r>
      <w:r w:rsidR="00214C83" w:rsidRPr="00214C83">
        <w:rPr>
          <w:rFonts w:hint="eastAsia"/>
        </w:rPr>
        <w:t>渐增式测试，偏重系统的接口和数据提取方面。</w:t>
      </w:r>
    </w:p>
    <w:p w:rsidR="00214C83" w:rsidRPr="00214C83" w:rsidRDefault="00214C83" w:rsidP="00754FB4"/>
    <w:p w:rsidR="00CC483C" w:rsidRDefault="00CC483C" w:rsidP="00CC483C">
      <w:pPr>
        <w:pStyle w:val="2"/>
      </w:pPr>
      <w:bookmarkStart w:id="11" w:name="_Toc464062908"/>
      <w:r>
        <w:rPr>
          <w:rFonts w:hint="eastAsia"/>
        </w:rPr>
        <w:t>2.2</w:t>
      </w:r>
      <w:r>
        <w:rPr>
          <w:rFonts w:hint="eastAsia"/>
        </w:rPr>
        <w:t>测试环境</w:t>
      </w:r>
      <w:bookmarkEnd w:id="11"/>
    </w:p>
    <w:p w:rsidR="00CC483C" w:rsidRDefault="00CC483C" w:rsidP="00CC483C">
      <w:r>
        <w:rPr>
          <w:rFonts w:hint="eastAsia"/>
        </w:rPr>
        <w:t>软件环境（相关软件、操作系统等）</w:t>
      </w:r>
    </w:p>
    <w:p w:rsidR="00CC483C" w:rsidRDefault="00CC483C" w:rsidP="00CC483C">
      <w:r>
        <w:t>操作系统</w:t>
      </w:r>
      <w:r>
        <w:rPr>
          <w:rFonts w:hint="eastAsia"/>
        </w:rPr>
        <w:t>：</w:t>
      </w:r>
      <w:r>
        <w:rPr>
          <w:rFonts w:hint="eastAsia"/>
        </w:rPr>
        <w:t>windows 10</w:t>
      </w:r>
    </w:p>
    <w:p w:rsidR="00CC483C" w:rsidRDefault="00CC483C" w:rsidP="00CC483C">
      <w:r>
        <w:t>应用软件</w:t>
      </w:r>
      <w:r>
        <w:rPr>
          <w:rFonts w:hint="eastAsia"/>
        </w:rPr>
        <w:t>：</w:t>
      </w:r>
      <w:r>
        <w:rPr>
          <w:rFonts w:hint="eastAsia"/>
        </w:rPr>
        <w:t>Visual Studio</w:t>
      </w:r>
      <w:r>
        <w:t xml:space="preserve"> 2013/SQL Server 2012</w:t>
      </w:r>
    </w:p>
    <w:p w:rsidR="002A6EDC" w:rsidRDefault="002A6EDC" w:rsidP="00CC483C">
      <w:r>
        <w:t>浏览器版本</w:t>
      </w:r>
      <w:r>
        <w:rPr>
          <w:rFonts w:hint="eastAsia"/>
        </w:rPr>
        <w:t>：</w:t>
      </w:r>
      <w:r>
        <w:rPr>
          <w:rFonts w:hint="eastAsia"/>
        </w:rPr>
        <w:t>I</w:t>
      </w:r>
      <w:r>
        <w:t>E9</w:t>
      </w:r>
      <w:r>
        <w:rPr>
          <w:rFonts w:hint="eastAsia"/>
        </w:rPr>
        <w:t>/</w:t>
      </w:r>
      <w:r>
        <w:t>Chrome/Opera</w:t>
      </w:r>
    </w:p>
    <w:p w:rsidR="00CC483C" w:rsidRDefault="00CC483C" w:rsidP="00CC483C">
      <w:r>
        <w:t>硬件环境</w:t>
      </w:r>
      <w:r>
        <w:rPr>
          <w:rFonts w:hint="eastAsia"/>
        </w:rPr>
        <w:t>（网络、设备等）</w:t>
      </w:r>
    </w:p>
    <w:p w:rsidR="002A6EDC" w:rsidRDefault="002A6EDC" w:rsidP="00CC483C">
      <w:r>
        <w:t>P</w:t>
      </w:r>
      <w:r>
        <w:rPr>
          <w:rFonts w:hint="eastAsia"/>
        </w:rPr>
        <w:t>4</w:t>
      </w:r>
      <w:r>
        <w:t>以上的计算机一台</w:t>
      </w:r>
      <w:r>
        <w:rPr>
          <w:rFonts w:hint="eastAsia"/>
        </w:rPr>
        <w:t>，</w:t>
      </w:r>
      <w:r w:rsidR="00214C83">
        <w:rPr>
          <w:rFonts w:hint="eastAsia"/>
        </w:rPr>
        <w:t>512M</w:t>
      </w:r>
      <w:r w:rsidR="00214C83">
        <w:rPr>
          <w:rFonts w:hint="eastAsia"/>
        </w:rPr>
        <w:t>及以上内存，</w:t>
      </w:r>
      <w:r w:rsidR="00214C83">
        <w:rPr>
          <w:rFonts w:hint="eastAsia"/>
        </w:rPr>
        <w:t>40G</w:t>
      </w:r>
      <w:r w:rsidR="00214C83">
        <w:rPr>
          <w:rFonts w:hint="eastAsia"/>
        </w:rPr>
        <w:t>及以上硬盘，</w:t>
      </w:r>
      <w:r w:rsidR="00214C83">
        <w:rPr>
          <w:rFonts w:hint="eastAsia"/>
        </w:rPr>
        <w:t>PCI</w:t>
      </w:r>
      <w:r w:rsidR="00214C83">
        <w:rPr>
          <w:rFonts w:hint="eastAsia"/>
        </w:rPr>
        <w:t>网卡</w:t>
      </w:r>
    </w:p>
    <w:p w:rsidR="00CC483C" w:rsidRDefault="00214C83" w:rsidP="00214C83">
      <w:pPr>
        <w:pStyle w:val="2"/>
      </w:pPr>
      <w:bookmarkStart w:id="12" w:name="_Toc464062909"/>
      <w:r>
        <w:rPr>
          <w:rFonts w:hint="eastAsia"/>
        </w:rPr>
        <w:t>2.3</w:t>
      </w:r>
      <w:r>
        <w:rPr>
          <w:rFonts w:hint="eastAsia"/>
        </w:rPr>
        <w:t>测试</w:t>
      </w:r>
      <w:r w:rsidR="006215A2">
        <w:rPr>
          <w:rFonts w:hint="eastAsia"/>
        </w:rPr>
        <w:t>计划</w:t>
      </w:r>
      <w:bookmarkEnd w:id="12"/>
    </w:p>
    <w:tbl>
      <w:tblPr>
        <w:tblStyle w:val="a6"/>
        <w:tblW w:w="0" w:type="auto"/>
        <w:jc w:val="center"/>
        <w:tblLook w:val="04A0" w:firstRow="1" w:lastRow="0" w:firstColumn="1" w:lastColumn="0" w:noHBand="0" w:noVBand="1"/>
      </w:tblPr>
      <w:tblGrid>
        <w:gridCol w:w="1185"/>
        <w:gridCol w:w="1185"/>
        <w:gridCol w:w="1185"/>
        <w:gridCol w:w="1185"/>
        <w:gridCol w:w="1185"/>
      </w:tblGrid>
      <w:tr w:rsidR="006215A2" w:rsidTr="006215A2">
        <w:trPr>
          <w:jc w:val="center"/>
        </w:trPr>
        <w:tc>
          <w:tcPr>
            <w:tcW w:w="1185" w:type="dxa"/>
          </w:tcPr>
          <w:p w:rsidR="006215A2" w:rsidRDefault="006215A2" w:rsidP="006215A2">
            <w:pPr>
              <w:jc w:val="center"/>
              <w:rPr>
                <w:rFonts w:hint="eastAsia"/>
              </w:rPr>
            </w:pPr>
            <w:r>
              <w:rPr>
                <w:rFonts w:hint="eastAsia"/>
              </w:rPr>
              <w:t>版本</w:t>
            </w:r>
            <w:r>
              <w:rPr>
                <w:rFonts w:hint="eastAsia"/>
              </w:rPr>
              <w:t>/</w:t>
            </w:r>
            <w:r>
              <w:rPr>
                <w:rFonts w:hint="eastAsia"/>
              </w:rPr>
              <w:t>时间</w:t>
            </w:r>
          </w:p>
        </w:tc>
        <w:tc>
          <w:tcPr>
            <w:tcW w:w="1185" w:type="dxa"/>
          </w:tcPr>
          <w:p w:rsidR="006215A2" w:rsidRDefault="006215A2" w:rsidP="006215A2">
            <w:pPr>
              <w:jc w:val="center"/>
              <w:rPr>
                <w:rFonts w:hint="eastAsia"/>
              </w:rPr>
            </w:pPr>
            <w:r>
              <w:rPr>
                <w:rFonts w:hint="eastAsia"/>
              </w:rPr>
              <w:t>计划开始时间</w:t>
            </w:r>
          </w:p>
        </w:tc>
        <w:tc>
          <w:tcPr>
            <w:tcW w:w="1185" w:type="dxa"/>
          </w:tcPr>
          <w:p w:rsidR="006215A2" w:rsidRDefault="006215A2" w:rsidP="006215A2">
            <w:pPr>
              <w:jc w:val="center"/>
              <w:rPr>
                <w:rFonts w:hint="eastAsia"/>
              </w:rPr>
            </w:pPr>
            <w:r>
              <w:rPr>
                <w:rFonts w:hint="eastAsia"/>
              </w:rPr>
              <w:t>实际开始时间</w:t>
            </w:r>
          </w:p>
        </w:tc>
        <w:tc>
          <w:tcPr>
            <w:tcW w:w="1185" w:type="dxa"/>
          </w:tcPr>
          <w:p w:rsidR="006215A2" w:rsidRDefault="006215A2" w:rsidP="006215A2">
            <w:pPr>
              <w:jc w:val="center"/>
              <w:rPr>
                <w:rFonts w:hint="eastAsia"/>
              </w:rPr>
            </w:pPr>
            <w:r>
              <w:rPr>
                <w:rFonts w:hint="eastAsia"/>
              </w:rPr>
              <w:t>计划完成时间</w:t>
            </w:r>
          </w:p>
        </w:tc>
        <w:tc>
          <w:tcPr>
            <w:tcW w:w="1185" w:type="dxa"/>
          </w:tcPr>
          <w:p w:rsidR="006215A2" w:rsidRDefault="006215A2" w:rsidP="006215A2">
            <w:pPr>
              <w:jc w:val="center"/>
              <w:rPr>
                <w:rFonts w:hint="eastAsia"/>
              </w:rPr>
            </w:pPr>
            <w:r>
              <w:rPr>
                <w:rFonts w:hint="eastAsia"/>
              </w:rPr>
              <w:t>实际完成时间</w:t>
            </w:r>
          </w:p>
        </w:tc>
      </w:tr>
      <w:tr w:rsidR="006215A2" w:rsidTr="006215A2">
        <w:trPr>
          <w:jc w:val="center"/>
        </w:trPr>
        <w:tc>
          <w:tcPr>
            <w:tcW w:w="1185" w:type="dxa"/>
          </w:tcPr>
          <w:p w:rsidR="006215A2" w:rsidRDefault="006215A2" w:rsidP="006215A2">
            <w:pPr>
              <w:rPr>
                <w:rFonts w:hint="eastAsia"/>
              </w:rPr>
            </w:pPr>
            <w:r>
              <w:rPr>
                <w:rFonts w:hint="eastAsia"/>
              </w:rPr>
              <w:t>V1</w:t>
            </w:r>
          </w:p>
        </w:tc>
        <w:tc>
          <w:tcPr>
            <w:tcW w:w="1185" w:type="dxa"/>
          </w:tcPr>
          <w:p w:rsidR="006215A2" w:rsidRDefault="006215A2" w:rsidP="006215A2">
            <w:pPr>
              <w:rPr>
                <w:rFonts w:hint="eastAsia"/>
              </w:rPr>
            </w:pPr>
            <w:r>
              <w:rPr>
                <w:rFonts w:hint="eastAsia"/>
              </w:rPr>
              <w:t>2016.</w:t>
            </w:r>
            <w:r>
              <w:t>10.16</w:t>
            </w:r>
          </w:p>
        </w:tc>
        <w:tc>
          <w:tcPr>
            <w:tcW w:w="1185" w:type="dxa"/>
          </w:tcPr>
          <w:p w:rsidR="006215A2" w:rsidRDefault="006215A2" w:rsidP="006215A2">
            <w:pPr>
              <w:rPr>
                <w:rFonts w:hint="eastAsia"/>
              </w:rPr>
            </w:pPr>
            <w:r>
              <w:rPr>
                <w:rFonts w:hint="eastAsia"/>
              </w:rPr>
              <w:t>2016.10.11</w:t>
            </w:r>
          </w:p>
        </w:tc>
        <w:tc>
          <w:tcPr>
            <w:tcW w:w="1185" w:type="dxa"/>
          </w:tcPr>
          <w:p w:rsidR="006215A2" w:rsidRDefault="006215A2" w:rsidP="006215A2">
            <w:pPr>
              <w:rPr>
                <w:rFonts w:hint="eastAsia"/>
              </w:rPr>
            </w:pPr>
            <w:r>
              <w:rPr>
                <w:rFonts w:hint="eastAsia"/>
              </w:rPr>
              <w:t>2016.10.</w:t>
            </w:r>
            <w:r>
              <w:t>1</w:t>
            </w:r>
            <w:r w:rsidR="002958A9">
              <w:t>6</w:t>
            </w:r>
          </w:p>
        </w:tc>
        <w:tc>
          <w:tcPr>
            <w:tcW w:w="1185" w:type="dxa"/>
          </w:tcPr>
          <w:p w:rsidR="006215A2" w:rsidRDefault="002958A9" w:rsidP="006215A2">
            <w:pPr>
              <w:rPr>
                <w:rFonts w:hint="eastAsia"/>
              </w:rPr>
            </w:pPr>
            <w:r>
              <w:rPr>
                <w:rFonts w:hint="eastAsia"/>
              </w:rPr>
              <w:t>2016.10.11</w:t>
            </w:r>
          </w:p>
        </w:tc>
      </w:tr>
      <w:tr w:rsidR="006215A2" w:rsidTr="006215A2">
        <w:trPr>
          <w:jc w:val="center"/>
        </w:trPr>
        <w:tc>
          <w:tcPr>
            <w:tcW w:w="1185" w:type="dxa"/>
          </w:tcPr>
          <w:p w:rsidR="006215A2" w:rsidRDefault="006215A2" w:rsidP="006215A2">
            <w:pPr>
              <w:rPr>
                <w:rFonts w:hint="eastAsia"/>
              </w:rPr>
            </w:pPr>
            <w:r>
              <w:rPr>
                <w:rFonts w:hint="eastAsia"/>
              </w:rPr>
              <w:t>V2</w:t>
            </w:r>
          </w:p>
        </w:tc>
        <w:tc>
          <w:tcPr>
            <w:tcW w:w="1185" w:type="dxa"/>
          </w:tcPr>
          <w:p w:rsidR="006215A2" w:rsidRDefault="006215A2" w:rsidP="002958A9">
            <w:pPr>
              <w:rPr>
                <w:rFonts w:hint="eastAsia"/>
              </w:rPr>
            </w:pPr>
            <w:r>
              <w:rPr>
                <w:rFonts w:hint="eastAsia"/>
              </w:rPr>
              <w:t>2016.10.</w:t>
            </w:r>
            <w:r>
              <w:t>1</w:t>
            </w:r>
            <w:r w:rsidR="002958A9">
              <w:t>8</w:t>
            </w:r>
          </w:p>
        </w:tc>
        <w:tc>
          <w:tcPr>
            <w:tcW w:w="1185" w:type="dxa"/>
          </w:tcPr>
          <w:p w:rsidR="006215A2" w:rsidRDefault="002958A9" w:rsidP="006215A2">
            <w:pPr>
              <w:rPr>
                <w:rFonts w:hint="eastAsia"/>
              </w:rPr>
            </w:pPr>
            <w:r>
              <w:rPr>
                <w:rFonts w:hint="eastAsia"/>
              </w:rPr>
              <w:t>2016.10.12</w:t>
            </w:r>
          </w:p>
        </w:tc>
        <w:tc>
          <w:tcPr>
            <w:tcW w:w="1185" w:type="dxa"/>
          </w:tcPr>
          <w:p w:rsidR="006215A2" w:rsidRDefault="006215A2" w:rsidP="002958A9">
            <w:pPr>
              <w:rPr>
                <w:rFonts w:hint="eastAsia"/>
              </w:rPr>
            </w:pPr>
            <w:r>
              <w:rPr>
                <w:rFonts w:hint="eastAsia"/>
              </w:rPr>
              <w:t>2016.</w:t>
            </w:r>
            <w:r w:rsidR="002958A9">
              <w:t>10.18</w:t>
            </w:r>
          </w:p>
        </w:tc>
        <w:tc>
          <w:tcPr>
            <w:tcW w:w="1185" w:type="dxa"/>
          </w:tcPr>
          <w:p w:rsidR="006215A2" w:rsidRDefault="002958A9" w:rsidP="006215A2">
            <w:pPr>
              <w:rPr>
                <w:rFonts w:hint="eastAsia"/>
              </w:rPr>
            </w:pPr>
            <w:r>
              <w:rPr>
                <w:rFonts w:hint="eastAsia"/>
              </w:rPr>
              <w:t>2016.10.12</w:t>
            </w:r>
          </w:p>
        </w:tc>
      </w:tr>
      <w:tr w:rsidR="006215A2" w:rsidTr="006215A2">
        <w:trPr>
          <w:jc w:val="center"/>
        </w:trPr>
        <w:tc>
          <w:tcPr>
            <w:tcW w:w="1185" w:type="dxa"/>
          </w:tcPr>
          <w:p w:rsidR="006215A2" w:rsidRDefault="006215A2" w:rsidP="006215A2">
            <w:pPr>
              <w:rPr>
                <w:rFonts w:hint="eastAsia"/>
              </w:rPr>
            </w:pPr>
            <w:r>
              <w:rPr>
                <w:rFonts w:hint="eastAsia"/>
              </w:rPr>
              <w:t>V3</w:t>
            </w:r>
          </w:p>
        </w:tc>
        <w:tc>
          <w:tcPr>
            <w:tcW w:w="1185" w:type="dxa"/>
          </w:tcPr>
          <w:p w:rsidR="006215A2" w:rsidRDefault="002958A9" w:rsidP="006215A2">
            <w:pPr>
              <w:rPr>
                <w:rFonts w:hint="eastAsia"/>
              </w:rPr>
            </w:pPr>
            <w:r>
              <w:rPr>
                <w:rFonts w:hint="eastAsia"/>
              </w:rPr>
              <w:t>2016.10.20</w:t>
            </w:r>
          </w:p>
        </w:tc>
        <w:tc>
          <w:tcPr>
            <w:tcW w:w="1185" w:type="dxa"/>
          </w:tcPr>
          <w:p w:rsidR="006215A2" w:rsidRDefault="006215A2" w:rsidP="006215A2">
            <w:pPr>
              <w:rPr>
                <w:rFonts w:hint="eastAsia"/>
              </w:rPr>
            </w:pPr>
          </w:p>
        </w:tc>
        <w:tc>
          <w:tcPr>
            <w:tcW w:w="1185" w:type="dxa"/>
          </w:tcPr>
          <w:p w:rsidR="006215A2" w:rsidRDefault="002958A9" w:rsidP="006215A2">
            <w:pPr>
              <w:rPr>
                <w:rFonts w:hint="eastAsia"/>
              </w:rPr>
            </w:pPr>
            <w:r>
              <w:rPr>
                <w:rFonts w:hint="eastAsia"/>
              </w:rPr>
              <w:t>2016.10.20</w:t>
            </w:r>
          </w:p>
        </w:tc>
        <w:tc>
          <w:tcPr>
            <w:tcW w:w="1185" w:type="dxa"/>
          </w:tcPr>
          <w:p w:rsidR="006215A2" w:rsidRDefault="006215A2" w:rsidP="006215A2">
            <w:pPr>
              <w:rPr>
                <w:rFonts w:hint="eastAsia"/>
              </w:rPr>
            </w:pPr>
          </w:p>
        </w:tc>
      </w:tr>
      <w:tr w:rsidR="002958A9" w:rsidTr="006215A2">
        <w:trPr>
          <w:jc w:val="center"/>
        </w:trPr>
        <w:tc>
          <w:tcPr>
            <w:tcW w:w="1185" w:type="dxa"/>
          </w:tcPr>
          <w:p w:rsidR="002958A9" w:rsidRDefault="002958A9" w:rsidP="006215A2">
            <w:pPr>
              <w:rPr>
                <w:rFonts w:hint="eastAsia"/>
              </w:rPr>
            </w:pPr>
            <w:r>
              <w:rPr>
                <w:rFonts w:hint="eastAsia"/>
              </w:rPr>
              <w:t>V4</w:t>
            </w:r>
          </w:p>
        </w:tc>
        <w:tc>
          <w:tcPr>
            <w:tcW w:w="1185" w:type="dxa"/>
          </w:tcPr>
          <w:p w:rsidR="002958A9" w:rsidRDefault="002958A9" w:rsidP="006215A2">
            <w:pPr>
              <w:rPr>
                <w:rFonts w:hint="eastAsia"/>
              </w:rPr>
            </w:pPr>
            <w:r>
              <w:rPr>
                <w:rFonts w:hint="eastAsia"/>
              </w:rPr>
              <w:t>2</w:t>
            </w:r>
            <w:r>
              <w:t>016.10.21</w:t>
            </w:r>
          </w:p>
        </w:tc>
        <w:tc>
          <w:tcPr>
            <w:tcW w:w="1185" w:type="dxa"/>
          </w:tcPr>
          <w:p w:rsidR="002958A9" w:rsidRDefault="002958A9" w:rsidP="006215A2">
            <w:pPr>
              <w:rPr>
                <w:rFonts w:hint="eastAsia"/>
              </w:rPr>
            </w:pPr>
          </w:p>
        </w:tc>
        <w:tc>
          <w:tcPr>
            <w:tcW w:w="1185" w:type="dxa"/>
          </w:tcPr>
          <w:p w:rsidR="002958A9" w:rsidRDefault="002958A9" w:rsidP="006215A2">
            <w:pPr>
              <w:rPr>
                <w:rFonts w:hint="eastAsia"/>
              </w:rPr>
            </w:pPr>
            <w:r>
              <w:rPr>
                <w:rFonts w:hint="eastAsia"/>
              </w:rPr>
              <w:t>2</w:t>
            </w:r>
            <w:r>
              <w:t>016.10.21</w:t>
            </w:r>
          </w:p>
        </w:tc>
        <w:tc>
          <w:tcPr>
            <w:tcW w:w="1185" w:type="dxa"/>
          </w:tcPr>
          <w:p w:rsidR="002958A9" w:rsidRDefault="002958A9" w:rsidP="006215A2">
            <w:pPr>
              <w:rPr>
                <w:rFonts w:hint="eastAsia"/>
              </w:rPr>
            </w:pPr>
          </w:p>
        </w:tc>
      </w:tr>
      <w:tr w:rsidR="002958A9" w:rsidTr="006215A2">
        <w:trPr>
          <w:jc w:val="center"/>
        </w:trPr>
        <w:tc>
          <w:tcPr>
            <w:tcW w:w="1185" w:type="dxa"/>
          </w:tcPr>
          <w:p w:rsidR="002958A9" w:rsidRDefault="002958A9" w:rsidP="006215A2">
            <w:pPr>
              <w:rPr>
                <w:rFonts w:hint="eastAsia"/>
              </w:rPr>
            </w:pPr>
            <w:r>
              <w:rPr>
                <w:rFonts w:hint="eastAsia"/>
              </w:rPr>
              <w:t>V5</w:t>
            </w:r>
          </w:p>
        </w:tc>
        <w:tc>
          <w:tcPr>
            <w:tcW w:w="1185" w:type="dxa"/>
          </w:tcPr>
          <w:p w:rsidR="002958A9" w:rsidRDefault="002958A9" w:rsidP="006215A2">
            <w:pPr>
              <w:rPr>
                <w:rFonts w:hint="eastAsia"/>
              </w:rPr>
            </w:pPr>
            <w:r>
              <w:rPr>
                <w:rFonts w:hint="eastAsia"/>
              </w:rPr>
              <w:t>2</w:t>
            </w:r>
            <w:r>
              <w:t>016.10.22</w:t>
            </w:r>
          </w:p>
        </w:tc>
        <w:tc>
          <w:tcPr>
            <w:tcW w:w="1185" w:type="dxa"/>
          </w:tcPr>
          <w:p w:rsidR="002958A9" w:rsidRDefault="002958A9" w:rsidP="006215A2">
            <w:pPr>
              <w:rPr>
                <w:rFonts w:hint="eastAsia"/>
              </w:rPr>
            </w:pPr>
          </w:p>
        </w:tc>
        <w:tc>
          <w:tcPr>
            <w:tcW w:w="1185" w:type="dxa"/>
          </w:tcPr>
          <w:p w:rsidR="002958A9" w:rsidRDefault="002958A9" w:rsidP="006215A2">
            <w:pPr>
              <w:rPr>
                <w:rFonts w:hint="eastAsia"/>
              </w:rPr>
            </w:pPr>
            <w:r>
              <w:rPr>
                <w:rFonts w:hint="eastAsia"/>
              </w:rPr>
              <w:t>2</w:t>
            </w:r>
            <w:r>
              <w:t>016.10.22</w:t>
            </w:r>
          </w:p>
        </w:tc>
        <w:tc>
          <w:tcPr>
            <w:tcW w:w="1185" w:type="dxa"/>
          </w:tcPr>
          <w:p w:rsidR="002958A9" w:rsidRDefault="002958A9" w:rsidP="006215A2">
            <w:pPr>
              <w:rPr>
                <w:rFonts w:hint="eastAsia"/>
              </w:rPr>
            </w:pPr>
          </w:p>
        </w:tc>
      </w:tr>
    </w:tbl>
    <w:p w:rsidR="006215A2" w:rsidRPr="006215A2" w:rsidRDefault="006215A2" w:rsidP="006215A2">
      <w:pPr>
        <w:rPr>
          <w:rFonts w:hint="eastAsia"/>
        </w:rPr>
      </w:pPr>
    </w:p>
    <w:p w:rsidR="00214C83" w:rsidRDefault="00214C83" w:rsidP="00214C83">
      <w:pPr>
        <w:pStyle w:val="1"/>
        <w:jc w:val="center"/>
      </w:pPr>
      <w:bookmarkStart w:id="13" w:name="_Toc464062910"/>
      <w:r>
        <w:t>第</w:t>
      </w:r>
      <w:r>
        <w:rPr>
          <w:rFonts w:hint="eastAsia"/>
        </w:rPr>
        <w:t>3</w:t>
      </w:r>
      <w:r>
        <w:rPr>
          <w:rFonts w:hint="eastAsia"/>
        </w:rPr>
        <w:t>章</w:t>
      </w:r>
      <w:r>
        <w:rPr>
          <w:rFonts w:hint="eastAsia"/>
        </w:rPr>
        <w:t xml:space="preserve"> </w:t>
      </w:r>
      <w:r w:rsidR="00516C7A">
        <w:rPr>
          <w:rFonts w:hint="eastAsia"/>
        </w:rPr>
        <w:t>测试结果及</w:t>
      </w:r>
      <w:r>
        <w:rPr>
          <w:rFonts w:hint="eastAsia"/>
        </w:rPr>
        <w:t>缺陷分析</w:t>
      </w:r>
      <w:bookmarkEnd w:id="13"/>
    </w:p>
    <w:p w:rsidR="00325EE4" w:rsidRPr="00325EE4" w:rsidRDefault="00214C83" w:rsidP="002958A9">
      <w:pPr>
        <w:pStyle w:val="2"/>
        <w:rPr>
          <w:rFonts w:hint="eastAsia"/>
        </w:rPr>
      </w:pPr>
      <w:bookmarkStart w:id="14" w:name="_Toc464062911"/>
      <w:r>
        <w:rPr>
          <w:rFonts w:hint="eastAsia"/>
        </w:rPr>
        <w:t>3.1</w:t>
      </w:r>
      <w:r w:rsidR="00516C7A">
        <w:rPr>
          <w:rFonts w:hint="eastAsia"/>
        </w:rPr>
        <w:t>用户</w:t>
      </w:r>
      <w:r>
        <w:rPr>
          <w:rFonts w:hint="eastAsia"/>
        </w:rPr>
        <w:t>登录注册</w:t>
      </w:r>
      <w:r w:rsidR="00516C7A">
        <w:rPr>
          <w:rFonts w:hint="eastAsia"/>
        </w:rPr>
        <w:t>测试</w:t>
      </w:r>
      <w:bookmarkEnd w:id="14"/>
    </w:p>
    <w:p w:rsidR="00325EE4" w:rsidRDefault="00516C7A" w:rsidP="00516C7A">
      <w:r>
        <w:t>以学生端为例</w:t>
      </w:r>
      <w:r>
        <w:rPr>
          <w:rFonts w:hint="eastAsia"/>
        </w:rPr>
        <w:t>，</w:t>
      </w:r>
      <w:r>
        <w:t>已注册的正确用户名为</w:t>
      </w:r>
      <w:r>
        <w:rPr>
          <w:rFonts w:hint="eastAsia"/>
        </w:rPr>
        <w:t>：</w:t>
      </w:r>
      <w:r>
        <w:t>abc</w:t>
      </w:r>
      <w:r>
        <w:rPr>
          <w:rFonts w:hint="eastAsia"/>
        </w:rPr>
        <w:t>，</w:t>
      </w:r>
      <w:r>
        <w:t>密码为</w:t>
      </w:r>
      <w:r>
        <w:rPr>
          <w:rFonts w:hint="eastAsia"/>
        </w:rPr>
        <w:t>：</w:t>
      </w:r>
      <w:r>
        <w:rPr>
          <w:rFonts w:hint="eastAsia"/>
        </w:rPr>
        <w:t>123</w:t>
      </w:r>
      <w:r>
        <w:rPr>
          <w:rFonts w:hint="eastAsia"/>
        </w:rPr>
        <w:t>。</w:t>
      </w:r>
    </w:p>
    <w:p w:rsidR="000823CB" w:rsidRDefault="000823CB" w:rsidP="00516C7A"/>
    <w:p w:rsidR="000823CB" w:rsidRDefault="000823CB" w:rsidP="00516C7A">
      <w:pPr>
        <w:rPr>
          <w:rFonts w:hint="eastAsia"/>
        </w:rPr>
      </w:pPr>
      <w:bookmarkStart w:id="15" w:name="_GoBack"/>
      <w:bookmarkEnd w:id="15"/>
    </w:p>
    <w:p w:rsidR="00516C7A" w:rsidRPr="00516C7A" w:rsidRDefault="00516C7A" w:rsidP="00516C7A"/>
    <w:tbl>
      <w:tblPr>
        <w:tblStyle w:val="a6"/>
        <w:tblW w:w="0" w:type="auto"/>
        <w:tblLook w:val="04A0" w:firstRow="1" w:lastRow="0" w:firstColumn="1" w:lastColumn="0" w:noHBand="0" w:noVBand="1"/>
      </w:tblPr>
      <w:tblGrid>
        <w:gridCol w:w="1659"/>
        <w:gridCol w:w="1659"/>
        <w:gridCol w:w="1659"/>
        <w:gridCol w:w="1659"/>
        <w:gridCol w:w="1660"/>
      </w:tblGrid>
      <w:tr w:rsidR="003B4FE7" w:rsidTr="003B4FE7">
        <w:tc>
          <w:tcPr>
            <w:tcW w:w="1659" w:type="dxa"/>
          </w:tcPr>
          <w:p w:rsidR="003B4FE7" w:rsidRDefault="003B4FE7" w:rsidP="00214C83">
            <w:r>
              <w:rPr>
                <w:rFonts w:hint="eastAsia"/>
              </w:rPr>
              <w:lastRenderedPageBreak/>
              <w:t>输入等价类</w:t>
            </w:r>
          </w:p>
        </w:tc>
        <w:tc>
          <w:tcPr>
            <w:tcW w:w="1659" w:type="dxa"/>
          </w:tcPr>
          <w:p w:rsidR="003B4FE7" w:rsidRDefault="003B4FE7" w:rsidP="00214C83">
            <w:r>
              <w:rPr>
                <w:rFonts w:hint="eastAsia"/>
              </w:rPr>
              <w:t>测试用例</w:t>
            </w:r>
          </w:p>
        </w:tc>
        <w:tc>
          <w:tcPr>
            <w:tcW w:w="1659" w:type="dxa"/>
          </w:tcPr>
          <w:p w:rsidR="003B4FE7" w:rsidRDefault="003B4FE7" w:rsidP="00214C83">
            <w:r>
              <w:rPr>
                <w:rFonts w:hint="eastAsia"/>
              </w:rPr>
              <w:t>测试数据</w:t>
            </w:r>
          </w:p>
        </w:tc>
        <w:tc>
          <w:tcPr>
            <w:tcW w:w="1659" w:type="dxa"/>
          </w:tcPr>
          <w:p w:rsidR="003B4FE7" w:rsidRDefault="003B4FE7" w:rsidP="00214C83">
            <w:r>
              <w:rPr>
                <w:rFonts w:hint="eastAsia"/>
              </w:rPr>
              <w:t>预期结果</w:t>
            </w:r>
          </w:p>
        </w:tc>
        <w:tc>
          <w:tcPr>
            <w:tcW w:w="1660" w:type="dxa"/>
          </w:tcPr>
          <w:p w:rsidR="003B4FE7" w:rsidRDefault="003B4FE7" w:rsidP="00214C83">
            <w:r>
              <w:rPr>
                <w:rFonts w:hint="eastAsia"/>
              </w:rPr>
              <w:t>实际结果</w:t>
            </w:r>
          </w:p>
        </w:tc>
      </w:tr>
      <w:tr w:rsidR="003B4FE7" w:rsidTr="003B4FE7">
        <w:tc>
          <w:tcPr>
            <w:tcW w:w="1659" w:type="dxa"/>
            <w:vMerge w:val="restart"/>
            <w:vAlign w:val="center"/>
          </w:tcPr>
          <w:p w:rsidR="003B4FE7" w:rsidRDefault="003B4FE7" w:rsidP="003B4FE7">
            <w:r>
              <w:rPr>
                <w:rFonts w:hint="eastAsia"/>
              </w:rPr>
              <w:t>无效等价类</w:t>
            </w:r>
          </w:p>
        </w:tc>
        <w:tc>
          <w:tcPr>
            <w:tcW w:w="1659" w:type="dxa"/>
          </w:tcPr>
          <w:p w:rsidR="003B4FE7" w:rsidRDefault="003B4FE7" w:rsidP="00214C83">
            <w:r>
              <w:rPr>
                <w:rFonts w:hint="eastAsia"/>
              </w:rPr>
              <w:t>用户名：空</w:t>
            </w:r>
          </w:p>
          <w:p w:rsidR="003B4FE7" w:rsidRDefault="003B4FE7" w:rsidP="00214C83">
            <w:r>
              <w:t>密码</w:t>
            </w:r>
            <w:r>
              <w:rPr>
                <w:rFonts w:hint="eastAsia"/>
              </w:rPr>
              <w:t>：</w:t>
            </w:r>
            <w:r>
              <w:t>空</w:t>
            </w:r>
          </w:p>
        </w:tc>
        <w:tc>
          <w:tcPr>
            <w:tcW w:w="1659" w:type="dxa"/>
          </w:tcPr>
          <w:p w:rsidR="003B4FE7" w:rsidRDefault="00516C7A" w:rsidP="00214C83">
            <w:r>
              <w:rPr>
                <w:rFonts w:hint="eastAsia"/>
              </w:rPr>
              <w:t>用户名：</w:t>
            </w:r>
          </w:p>
          <w:p w:rsidR="00516C7A" w:rsidRDefault="00516C7A" w:rsidP="00214C83">
            <w:r>
              <w:t>密码</w:t>
            </w:r>
            <w:r>
              <w:rPr>
                <w:rFonts w:hint="eastAsia"/>
              </w:rPr>
              <w:t>：</w:t>
            </w:r>
          </w:p>
        </w:tc>
        <w:tc>
          <w:tcPr>
            <w:tcW w:w="1659" w:type="dxa"/>
          </w:tcPr>
          <w:p w:rsidR="003B4FE7" w:rsidRDefault="00516C7A" w:rsidP="00214C83">
            <w:r>
              <w:rPr>
                <w:rFonts w:hint="eastAsia"/>
              </w:rPr>
              <w:t>登录不成功</w:t>
            </w:r>
          </w:p>
        </w:tc>
        <w:tc>
          <w:tcPr>
            <w:tcW w:w="1660" w:type="dxa"/>
          </w:tcPr>
          <w:p w:rsidR="003B4FE7" w:rsidRDefault="003B4FE7" w:rsidP="00214C83"/>
        </w:tc>
      </w:tr>
      <w:tr w:rsidR="003B4FE7" w:rsidTr="003B4FE7">
        <w:tc>
          <w:tcPr>
            <w:tcW w:w="1659" w:type="dxa"/>
            <w:vMerge/>
          </w:tcPr>
          <w:p w:rsidR="003B4FE7" w:rsidRDefault="003B4FE7" w:rsidP="00214C83"/>
        </w:tc>
        <w:tc>
          <w:tcPr>
            <w:tcW w:w="1659" w:type="dxa"/>
          </w:tcPr>
          <w:p w:rsidR="003B4FE7" w:rsidRDefault="003B4FE7" w:rsidP="00214C83">
            <w:r>
              <w:rPr>
                <w:rFonts w:hint="eastAsia"/>
              </w:rPr>
              <w:t>用户名：空</w:t>
            </w:r>
          </w:p>
          <w:p w:rsidR="003B4FE7" w:rsidRDefault="003B4FE7" w:rsidP="00214C83">
            <w:r>
              <w:t>密码</w:t>
            </w:r>
            <w:r>
              <w:rPr>
                <w:rFonts w:hint="eastAsia"/>
              </w:rPr>
              <w:t>：</w:t>
            </w:r>
            <w:r>
              <w:t>非空</w:t>
            </w:r>
          </w:p>
        </w:tc>
        <w:tc>
          <w:tcPr>
            <w:tcW w:w="1659" w:type="dxa"/>
          </w:tcPr>
          <w:p w:rsidR="003B4FE7" w:rsidRDefault="00516C7A" w:rsidP="00214C83">
            <w:r>
              <w:rPr>
                <w:rFonts w:hint="eastAsia"/>
              </w:rPr>
              <w:t>用户名：</w:t>
            </w:r>
          </w:p>
          <w:p w:rsidR="00516C7A" w:rsidRDefault="00516C7A" w:rsidP="00214C83">
            <w:r>
              <w:t>密码</w:t>
            </w:r>
            <w:r>
              <w:rPr>
                <w:rFonts w:hint="eastAsia"/>
              </w:rPr>
              <w:t>：</w:t>
            </w:r>
            <w:r>
              <w:rPr>
                <w:rFonts w:hint="eastAsia"/>
              </w:rPr>
              <w:t>123</w:t>
            </w:r>
          </w:p>
        </w:tc>
        <w:tc>
          <w:tcPr>
            <w:tcW w:w="1659" w:type="dxa"/>
          </w:tcPr>
          <w:p w:rsidR="003B4FE7" w:rsidRDefault="00516C7A" w:rsidP="00214C83">
            <w:r>
              <w:rPr>
                <w:rFonts w:hint="eastAsia"/>
              </w:rPr>
              <w:t>登录不成功</w:t>
            </w:r>
          </w:p>
        </w:tc>
        <w:tc>
          <w:tcPr>
            <w:tcW w:w="1660" w:type="dxa"/>
          </w:tcPr>
          <w:p w:rsidR="003B4FE7" w:rsidRDefault="003B4FE7" w:rsidP="00214C83"/>
        </w:tc>
      </w:tr>
      <w:tr w:rsidR="003B4FE7" w:rsidTr="003B4FE7">
        <w:tc>
          <w:tcPr>
            <w:tcW w:w="1659" w:type="dxa"/>
            <w:vMerge/>
          </w:tcPr>
          <w:p w:rsidR="003B4FE7" w:rsidRDefault="003B4FE7" w:rsidP="00214C83"/>
        </w:tc>
        <w:tc>
          <w:tcPr>
            <w:tcW w:w="1659" w:type="dxa"/>
          </w:tcPr>
          <w:p w:rsidR="003B4FE7" w:rsidRDefault="00516C7A" w:rsidP="00214C83">
            <w:r>
              <w:rPr>
                <w:rFonts w:hint="eastAsia"/>
              </w:rPr>
              <w:t>用户名：非空</w:t>
            </w:r>
          </w:p>
          <w:p w:rsidR="00516C7A" w:rsidRDefault="00516C7A" w:rsidP="00214C83">
            <w:r>
              <w:t>密码</w:t>
            </w:r>
            <w:r>
              <w:rPr>
                <w:rFonts w:hint="eastAsia"/>
              </w:rPr>
              <w:t>：</w:t>
            </w:r>
            <w:r>
              <w:t>空</w:t>
            </w:r>
          </w:p>
        </w:tc>
        <w:tc>
          <w:tcPr>
            <w:tcW w:w="1659" w:type="dxa"/>
          </w:tcPr>
          <w:p w:rsidR="003B4FE7" w:rsidRDefault="00516C7A" w:rsidP="00214C83">
            <w:r>
              <w:rPr>
                <w:rFonts w:hint="eastAsia"/>
              </w:rPr>
              <w:t>用户名：</w:t>
            </w:r>
            <w:r>
              <w:rPr>
                <w:rFonts w:hint="eastAsia"/>
              </w:rPr>
              <w:t>abc</w:t>
            </w:r>
          </w:p>
          <w:p w:rsidR="00516C7A" w:rsidRDefault="00516C7A" w:rsidP="00214C83">
            <w:r>
              <w:t>密码</w:t>
            </w:r>
            <w:r>
              <w:rPr>
                <w:rFonts w:hint="eastAsia"/>
              </w:rPr>
              <w:t>：</w:t>
            </w:r>
          </w:p>
        </w:tc>
        <w:tc>
          <w:tcPr>
            <w:tcW w:w="1659" w:type="dxa"/>
          </w:tcPr>
          <w:p w:rsidR="003B4FE7" w:rsidRDefault="00516C7A" w:rsidP="00214C83">
            <w:r>
              <w:rPr>
                <w:rFonts w:hint="eastAsia"/>
              </w:rPr>
              <w:t>登录不成功</w:t>
            </w:r>
          </w:p>
        </w:tc>
        <w:tc>
          <w:tcPr>
            <w:tcW w:w="1660" w:type="dxa"/>
          </w:tcPr>
          <w:p w:rsidR="003B4FE7" w:rsidRDefault="003B4FE7" w:rsidP="00214C83"/>
        </w:tc>
      </w:tr>
      <w:tr w:rsidR="003B4FE7" w:rsidTr="003B4FE7">
        <w:tc>
          <w:tcPr>
            <w:tcW w:w="1659" w:type="dxa"/>
            <w:vMerge/>
          </w:tcPr>
          <w:p w:rsidR="003B4FE7" w:rsidRDefault="003B4FE7" w:rsidP="00214C83"/>
        </w:tc>
        <w:tc>
          <w:tcPr>
            <w:tcW w:w="1659" w:type="dxa"/>
          </w:tcPr>
          <w:p w:rsidR="003B4FE7" w:rsidRDefault="003B4FE7" w:rsidP="00214C83">
            <w:r>
              <w:rPr>
                <w:rFonts w:hint="eastAsia"/>
              </w:rPr>
              <w:t>用户名：不正确</w:t>
            </w:r>
          </w:p>
          <w:p w:rsidR="003B4FE7" w:rsidRDefault="003B4FE7" w:rsidP="00214C83">
            <w:r>
              <w:t>密码</w:t>
            </w:r>
            <w:r>
              <w:rPr>
                <w:rFonts w:hint="eastAsia"/>
              </w:rPr>
              <w:t>：</w:t>
            </w:r>
            <w:r>
              <w:t>正确</w:t>
            </w:r>
          </w:p>
        </w:tc>
        <w:tc>
          <w:tcPr>
            <w:tcW w:w="1659" w:type="dxa"/>
          </w:tcPr>
          <w:p w:rsidR="003B4FE7" w:rsidRDefault="00516C7A" w:rsidP="00214C83">
            <w:r>
              <w:rPr>
                <w:rFonts w:hint="eastAsia"/>
              </w:rPr>
              <w:t>用户名：</w:t>
            </w:r>
            <w:r>
              <w:rPr>
                <w:rFonts w:hint="eastAsia"/>
              </w:rPr>
              <w:t>abb</w:t>
            </w:r>
          </w:p>
          <w:p w:rsidR="00516C7A" w:rsidRDefault="00516C7A" w:rsidP="00214C83">
            <w:r>
              <w:t>密码</w:t>
            </w:r>
            <w:r>
              <w:rPr>
                <w:rFonts w:hint="eastAsia"/>
              </w:rPr>
              <w:t>：</w:t>
            </w:r>
            <w:r>
              <w:rPr>
                <w:rFonts w:hint="eastAsia"/>
              </w:rPr>
              <w:t>123</w:t>
            </w:r>
          </w:p>
        </w:tc>
        <w:tc>
          <w:tcPr>
            <w:tcW w:w="1659" w:type="dxa"/>
          </w:tcPr>
          <w:p w:rsidR="003B4FE7" w:rsidRDefault="00516C7A" w:rsidP="00214C83">
            <w:r>
              <w:rPr>
                <w:rFonts w:hint="eastAsia"/>
              </w:rPr>
              <w:t>登录不成功</w:t>
            </w:r>
          </w:p>
        </w:tc>
        <w:tc>
          <w:tcPr>
            <w:tcW w:w="1660" w:type="dxa"/>
          </w:tcPr>
          <w:p w:rsidR="003B4FE7" w:rsidRDefault="003B4FE7" w:rsidP="00214C83"/>
        </w:tc>
      </w:tr>
      <w:tr w:rsidR="003B4FE7" w:rsidTr="003B4FE7">
        <w:tc>
          <w:tcPr>
            <w:tcW w:w="1659" w:type="dxa"/>
            <w:vMerge/>
          </w:tcPr>
          <w:p w:rsidR="003B4FE7" w:rsidRDefault="003B4FE7" w:rsidP="00214C83"/>
        </w:tc>
        <w:tc>
          <w:tcPr>
            <w:tcW w:w="1659" w:type="dxa"/>
          </w:tcPr>
          <w:p w:rsidR="00516C7A" w:rsidRDefault="00516C7A" w:rsidP="00516C7A">
            <w:r>
              <w:rPr>
                <w:rFonts w:hint="eastAsia"/>
              </w:rPr>
              <w:t>用户名：正确</w:t>
            </w:r>
          </w:p>
          <w:p w:rsidR="003B4FE7" w:rsidRDefault="00516C7A" w:rsidP="00516C7A">
            <w:r>
              <w:t>密码</w:t>
            </w:r>
            <w:r>
              <w:rPr>
                <w:rFonts w:hint="eastAsia"/>
              </w:rPr>
              <w:t>：</w:t>
            </w:r>
            <w:r>
              <w:t>不正确</w:t>
            </w:r>
          </w:p>
        </w:tc>
        <w:tc>
          <w:tcPr>
            <w:tcW w:w="1659" w:type="dxa"/>
          </w:tcPr>
          <w:p w:rsidR="003B4FE7" w:rsidRDefault="00516C7A" w:rsidP="00214C83">
            <w:r>
              <w:rPr>
                <w:rFonts w:hint="eastAsia"/>
              </w:rPr>
              <w:t>用户名：</w:t>
            </w:r>
            <w:r>
              <w:rPr>
                <w:rFonts w:hint="eastAsia"/>
              </w:rPr>
              <w:t>abc</w:t>
            </w:r>
          </w:p>
          <w:p w:rsidR="00516C7A" w:rsidRDefault="00516C7A" w:rsidP="00214C83">
            <w:r>
              <w:t>密码</w:t>
            </w:r>
            <w:r>
              <w:rPr>
                <w:rFonts w:hint="eastAsia"/>
              </w:rPr>
              <w:t>：</w:t>
            </w:r>
            <w:r>
              <w:rPr>
                <w:rFonts w:hint="eastAsia"/>
              </w:rPr>
              <w:t>111</w:t>
            </w:r>
          </w:p>
        </w:tc>
        <w:tc>
          <w:tcPr>
            <w:tcW w:w="1659" w:type="dxa"/>
          </w:tcPr>
          <w:p w:rsidR="003B4FE7" w:rsidRDefault="00516C7A" w:rsidP="00214C83">
            <w:r>
              <w:rPr>
                <w:rFonts w:hint="eastAsia"/>
              </w:rPr>
              <w:t>登录不成功</w:t>
            </w:r>
          </w:p>
        </w:tc>
        <w:tc>
          <w:tcPr>
            <w:tcW w:w="1660" w:type="dxa"/>
          </w:tcPr>
          <w:p w:rsidR="003B4FE7" w:rsidRDefault="003B4FE7" w:rsidP="00214C83"/>
        </w:tc>
      </w:tr>
      <w:tr w:rsidR="003B4FE7" w:rsidTr="003B4FE7">
        <w:tc>
          <w:tcPr>
            <w:tcW w:w="1659" w:type="dxa"/>
          </w:tcPr>
          <w:p w:rsidR="003B4FE7" w:rsidRDefault="003B4FE7" w:rsidP="00214C83">
            <w:r>
              <w:rPr>
                <w:rFonts w:hint="eastAsia"/>
              </w:rPr>
              <w:t>有效等价类</w:t>
            </w:r>
          </w:p>
        </w:tc>
        <w:tc>
          <w:tcPr>
            <w:tcW w:w="1659" w:type="dxa"/>
          </w:tcPr>
          <w:p w:rsidR="00516C7A" w:rsidRDefault="00516C7A" w:rsidP="00516C7A">
            <w:r>
              <w:rPr>
                <w:rFonts w:hint="eastAsia"/>
              </w:rPr>
              <w:t>用户名：正确</w:t>
            </w:r>
          </w:p>
          <w:p w:rsidR="003B4FE7" w:rsidRDefault="00516C7A" w:rsidP="00516C7A">
            <w:r>
              <w:t>密码</w:t>
            </w:r>
            <w:r>
              <w:rPr>
                <w:rFonts w:hint="eastAsia"/>
              </w:rPr>
              <w:t>：</w:t>
            </w:r>
            <w:r>
              <w:t>正确</w:t>
            </w:r>
          </w:p>
        </w:tc>
        <w:tc>
          <w:tcPr>
            <w:tcW w:w="1659" w:type="dxa"/>
          </w:tcPr>
          <w:p w:rsidR="003B4FE7" w:rsidRDefault="00516C7A" w:rsidP="00214C83">
            <w:r>
              <w:rPr>
                <w:rFonts w:hint="eastAsia"/>
              </w:rPr>
              <w:t>用户名：</w:t>
            </w:r>
            <w:r>
              <w:rPr>
                <w:rFonts w:hint="eastAsia"/>
              </w:rPr>
              <w:t>abc</w:t>
            </w:r>
          </w:p>
          <w:p w:rsidR="00516C7A" w:rsidRDefault="00516C7A" w:rsidP="00214C83">
            <w:r>
              <w:t>密码</w:t>
            </w:r>
            <w:r>
              <w:rPr>
                <w:rFonts w:hint="eastAsia"/>
              </w:rPr>
              <w:t>：</w:t>
            </w:r>
            <w:r>
              <w:rPr>
                <w:rFonts w:hint="eastAsia"/>
              </w:rPr>
              <w:t>123</w:t>
            </w:r>
          </w:p>
        </w:tc>
        <w:tc>
          <w:tcPr>
            <w:tcW w:w="1659" w:type="dxa"/>
          </w:tcPr>
          <w:p w:rsidR="003B4FE7" w:rsidRDefault="00516C7A" w:rsidP="00214C83">
            <w:r>
              <w:rPr>
                <w:rFonts w:hint="eastAsia"/>
              </w:rPr>
              <w:t>登录成功</w:t>
            </w:r>
          </w:p>
        </w:tc>
        <w:tc>
          <w:tcPr>
            <w:tcW w:w="1660" w:type="dxa"/>
          </w:tcPr>
          <w:p w:rsidR="003B4FE7" w:rsidRDefault="003B4FE7" w:rsidP="00214C83"/>
        </w:tc>
      </w:tr>
    </w:tbl>
    <w:p w:rsidR="00516C7A" w:rsidRDefault="00516C7A" w:rsidP="00214C83"/>
    <w:p w:rsidR="00214C83" w:rsidRDefault="00516C7A" w:rsidP="00214C83">
      <w:r>
        <w:rPr>
          <w:rFonts w:hint="eastAsia"/>
        </w:rPr>
        <w:t>测试结果及截图：</w:t>
      </w:r>
    </w:p>
    <w:p w:rsidR="00516C7A" w:rsidRDefault="00516C7A" w:rsidP="00214C83"/>
    <w:p w:rsidR="00516C7A" w:rsidRDefault="00516C7A" w:rsidP="00516C7A">
      <w:pPr>
        <w:pStyle w:val="2"/>
      </w:pPr>
      <w:bookmarkStart w:id="16" w:name="_Toc464062912"/>
      <w:r>
        <w:rPr>
          <w:rFonts w:hint="eastAsia"/>
        </w:rPr>
        <w:t>3.2</w:t>
      </w:r>
      <w:r>
        <w:rPr>
          <w:rFonts w:hint="eastAsia"/>
        </w:rPr>
        <w:t>用户修改信息测试</w:t>
      </w:r>
      <w:bookmarkEnd w:id="16"/>
    </w:p>
    <w:p w:rsidR="00D653C1" w:rsidRPr="00D653C1" w:rsidRDefault="00D653C1" w:rsidP="00D653C1">
      <w:pPr>
        <w:rPr>
          <w:rFonts w:hint="eastAsia"/>
        </w:rPr>
      </w:pPr>
    </w:p>
    <w:p w:rsidR="00516C7A" w:rsidRDefault="006215A2" w:rsidP="006215A2">
      <w:pPr>
        <w:pStyle w:val="2"/>
      </w:pPr>
      <w:bookmarkStart w:id="17" w:name="_Toc464062913"/>
      <w:r>
        <w:rPr>
          <w:rFonts w:hint="eastAsia"/>
        </w:rPr>
        <w:t>3.3</w:t>
      </w:r>
      <w:r>
        <w:rPr>
          <w:rFonts w:hint="eastAsia"/>
        </w:rPr>
        <w:t>用户随机出题测试</w:t>
      </w:r>
      <w:bookmarkEnd w:id="17"/>
    </w:p>
    <w:p w:rsidR="00325EE4" w:rsidRDefault="006215A2" w:rsidP="00516C7A">
      <w:r>
        <w:rPr>
          <w:rFonts w:hint="eastAsia"/>
        </w:rPr>
        <w:t>由于后台和前台分开开发，因此在初期用户随机出题测试中，用户随机出题功能的测试主要以后台为主，</w:t>
      </w:r>
      <w:r w:rsidR="002958A9">
        <w:rPr>
          <w:rFonts w:hint="eastAsia"/>
        </w:rPr>
        <w:t>现将测试中出现的主要错误描述如下。</w:t>
      </w:r>
    </w:p>
    <w:p w:rsidR="002958A9" w:rsidRDefault="002958A9" w:rsidP="002958A9">
      <w:pPr>
        <w:pStyle w:val="a7"/>
        <w:numPr>
          <w:ilvl w:val="0"/>
          <w:numId w:val="1"/>
        </w:numPr>
        <w:ind w:firstLineChars="0"/>
      </w:pPr>
      <w:r>
        <w:rPr>
          <w:rFonts w:hint="eastAsia"/>
        </w:rPr>
        <w:t>用户在选择“是否允许真分数参与运算”时，当用户输入为</w:t>
      </w:r>
      <w:r>
        <w:rPr>
          <w:rFonts w:hint="eastAsia"/>
        </w:rPr>
        <w:t>y</w:t>
      </w:r>
      <w:r>
        <w:rPr>
          <w:rFonts w:hint="eastAsia"/>
        </w:rPr>
        <w:t>时，可正常随机生成算式，但当用户输入为</w:t>
      </w:r>
      <w:r>
        <w:rPr>
          <w:rFonts w:hint="eastAsia"/>
        </w:rPr>
        <w:t>n</w:t>
      </w:r>
      <w:r>
        <w:rPr>
          <w:rFonts w:hint="eastAsia"/>
        </w:rPr>
        <w:t>时，只能随机生成算式中的运算符，不能正常生成算式，运行结果截屏如图</w:t>
      </w:r>
      <w:r>
        <w:rPr>
          <w:rFonts w:hint="eastAsia"/>
        </w:rPr>
        <w:t>1</w:t>
      </w:r>
      <w:r>
        <w:rPr>
          <w:rFonts w:hint="eastAsia"/>
        </w:rPr>
        <w:t>，图</w:t>
      </w:r>
      <w:r>
        <w:rPr>
          <w:rFonts w:hint="eastAsia"/>
        </w:rPr>
        <w:t>2</w:t>
      </w:r>
      <w:r>
        <w:rPr>
          <w:rFonts w:hint="eastAsia"/>
        </w:rPr>
        <w:t>所示。</w:t>
      </w:r>
    </w:p>
    <w:p w:rsidR="002958A9" w:rsidRDefault="002958A9" w:rsidP="002958A9">
      <w:pPr>
        <w:pStyle w:val="a7"/>
        <w:keepNext/>
        <w:ind w:left="720" w:firstLineChars="0" w:firstLine="0"/>
      </w:pPr>
      <w:r w:rsidRPr="002958A9">
        <w:rPr>
          <w:noProof/>
        </w:rPr>
        <w:drawing>
          <wp:inline distT="0" distB="0" distL="0" distR="0" wp14:anchorId="52B7646B" wp14:editId="60942B9E">
            <wp:extent cx="5274310" cy="2758373"/>
            <wp:effectExtent l="0" t="0" r="2540" b="4445"/>
            <wp:docPr id="1" name="图片 1" descr="E:\现代软件工程\测试截图\真分数输入y，可出算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现代软件工程\测试截图\真分数输入y，可出算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8373"/>
                    </a:xfrm>
                    <a:prstGeom prst="rect">
                      <a:avLst/>
                    </a:prstGeom>
                    <a:noFill/>
                    <a:ln>
                      <a:noFill/>
                    </a:ln>
                  </pic:spPr>
                </pic:pic>
              </a:graphicData>
            </a:graphic>
          </wp:inline>
        </w:drawing>
      </w:r>
    </w:p>
    <w:p w:rsidR="002958A9" w:rsidRDefault="002958A9" w:rsidP="002958A9">
      <w:pPr>
        <w:pStyle w:val="a8"/>
        <w:jc w:val="center"/>
      </w:pPr>
      <w:r>
        <w:rPr>
          <w:rFonts w:hint="eastAsia"/>
        </w:rPr>
        <w:t>图</w:t>
      </w:r>
      <w:r>
        <w:rPr>
          <w:rFonts w:hint="eastAsia"/>
        </w:rPr>
        <w:t xml:space="preserve"> </w:t>
      </w:r>
      <w:r w:rsidR="00B5726E">
        <w:fldChar w:fldCharType="begin"/>
      </w:r>
      <w:r w:rsidR="00B5726E">
        <w:instrText xml:space="preserve"> </w:instrText>
      </w:r>
      <w:r w:rsidR="00B5726E">
        <w:rPr>
          <w:rFonts w:hint="eastAsia"/>
        </w:rPr>
        <w:instrText>STYLEREF 1 \s</w:instrText>
      </w:r>
      <w:r w:rsidR="00B5726E">
        <w:instrText xml:space="preserve"> </w:instrText>
      </w:r>
      <w:r w:rsidR="00B5726E">
        <w:fldChar w:fldCharType="separate"/>
      </w:r>
      <w:r w:rsidR="00B5726E">
        <w:rPr>
          <w:noProof/>
        </w:rPr>
        <w:t>0</w:t>
      </w:r>
      <w:r w:rsidR="00B5726E">
        <w:fldChar w:fldCharType="end"/>
      </w:r>
      <w:r w:rsidR="00B5726E">
        <w:noBreakHyphen/>
      </w:r>
      <w:r w:rsidR="00B5726E">
        <w:fldChar w:fldCharType="begin"/>
      </w:r>
      <w:r w:rsidR="00B5726E">
        <w:instrText xml:space="preserve"> </w:instrText>
      </w:r>
      <w:r w:rsidR="00B5726E">
        <w:rPr>
          <w:rFonts w:hint="eastAsia"/>
        </w:rPr>
        <w:instrText xml:space="preserve">SEQ </w:instrText>
      </w:r>
      <w:r w:rsidR="00B5726E">
        <w:rPr>
          <w:rFonts w:hint="eastAsia"/>
        </w:rPr>
        <w:instrText>图</w:instrText>
      </w:r>
      <w:r w:rsidR="00B5726E">
        <w:rPr>
          <w:rFonts w:hint="eastAsia"/>
        </w:rPr>
        <w:instrText xml:space="preserve"> \* ARABIC \s 1</w:instrText>
      </w:r>
      <w:r w:rsidR="00B5726E">
        <w:instrText xml:space="preserve"> </w:instrText>
      </w:r>
      <w:r w:rsidR="00B5726E">
        <w:fldChar w:fldCharType="separate"/>
      </w:r>
      <w:r w:rsidR="00B5726E">
        <w:rPr>
          <w:noProof/>
        </w:rPr>
        <w:t>1</w:t>
      </w:r>
      <w:r w:rsidR="00B5726E">
        <w:fldChar w:fldCharType="end"/>
      </w:r>
      <w:r>
        <w:t>用户输入为</w:t>
      </w:r>
      <w:r>
        <w:rPr>
          <w:rFonts w:hint="eastAsia"/>
        </w:rPr>
        <w:t>y</w:t>
      </w:r>
    </w:p>
    <w:p w:rsidR="002958A9" w:rsidRDefault="002958A9" w:rsidP="002958A9">
      <w:pPr>
        <w:pStyle w:val="a7"/>
        <w:keepNext/>
        <w:ind w:left="720" w:firstLineChars="0" w:firstLine="0"/>
        <w:rPr>
          <w:rFonts w:hint="eastAsia"/>
        </w:rPr>
      </w:pPr>
      <w:r w:rsidRPr="002958A9">
        <w:rPr>
          <w:noProof/>
        </w:rPr>
        <w:lastRenderedPageBreak/>
        <w:drawing>
          <wp:inline distT="0" distB="0" distL="0" distR="0">
            <wp:extent cx="5274310" cy="2758373"/>
            <wp:effectExtent l="0" t="0" r="2540" b="4445"/>
            <wp:docPr id="5" name="图片 5" descr="E:\现代软件工程\测试截图\真分数输入为n，不出数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现代软件工程\测试截图\真分数输入为n，不出数字.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58373"/>
                    </a:xfrm>
                    <a:prstGeom prst="rect">
                      <a:avLst/>
                    </a:prstGeom>
                    <a:noFill/>
                    <a:ln>
                      <a:noFill/>
                    </a:ln>
                  </pic:spPr>
                </pic:pic>
              </a:graphicData>
            </a:graphic>
          </wp:inline>
        </w:drawing>
      </w:r>
    </w:p>
    <w:p w:rsidR="002958A9" w:rsidRDefault="002958A9" w:rsidP="002958A9">
      <w:pPr>
        <w:pStyle w:val="a8"/>
        <w:jc w:val="center"/>
      </w:pPr>
      <w:r>
        <w:rPr>
          <w:rFonts w:hint="eastAsia"/>
        </w:rPr>
        <w:t>图</w:t>
      </w:r>
      <w:r>
        <w:rPr>
          <w:rFonts w:hint="eastAsia"/>
        </w:rPr>
        <w:t xml:space="preserve"> </w:t>
      </w:r>
      <w:r w:rsidR="00B5726E">
        <w:fldChar w:fldCharType="begin"/>
      </w:r>
      <w:r w:rsidR="00B5726E">
        <w:instrText xml:space="preserve"> </w:instrText>
      </w:r>
      <w:r w:rsidR="00B5726E">
        <w:rPr>
          <w:rFonts w:hint="eastAsia"/>
        </w:rPr>
        <w:instrText>STYLEREF 1 \s</w:instrText>
      </w:r>
      <w:r w:rsidR="00B5726E">
        <w:instrText xml:space="preserve"> </w:instrText>
      </w:r>
      <w:r w:rsidR="00B5726E">
        <w:fldChar w:fldCharType="separate"/>
      </w:r>
      <w:r w:rsidR="00B5726E">
        <w:rPr>
          <w:noProof/>
        </w:rPr>
        <w:t>0</w:t>
      </w:r>
      <w:r w:rsidR="00B5726E">
        <w:fldChar w:fldCharType="end"/>
      </w:r>
      <w:r w:rsidR="00B5726E">
        <w:noBreakHyphen/>
      </w:r>
      <w:r w:rsidR="00B5726E">
        <w:fldChar w:fldCharType="begin"/>
      </w:r>
      <w:r w:rsidR="00B5726E">
        <w:instrText xml:space="preserve"> </w:instrText>
      </w:r>
      <w:r w:rsidR="00B5726E">
        <w:rPr>
          <w:rFonts w:hint="eastAsia"/>
        </w:rPr>
        <w:instrText xml:space="preserve">SEQ </w:instrText>
      </w:r>
      <w:r w:rsidR="00B5726E">
        <w:rPr>
          <w:rFonts w:hint="eastAsia"/>
        </w:rPr>
        <w:instrText>图</w:instrText>
      </w:r>
      <w:r w:rsidR="00B5726E">
        <w:rPr>
          <w:rFonts w:hint="eastAsia"/>
        </w:rPr>
        <w:instrText xml:space="preserve"> \* ARABIC \s 1</w:instrText>
      </w:r>
      <w:r w:rsidR="00B5726E">
        <w:instrText xml:space="preserve"> </w:instrText>
      </w:r>
      <w:r w:rsidR="00B5726E">
        <w:fldChar w:fldCharType="separate"/>
      </w:r>
      <w:r w:rsidR="00B5726E">
        <w:rPr>
          <w:noProof/>
        </w:rPr>
        <w:t>2</w:t>
      </w:r>
      <w:r w:rsidR="00B5726E">
        <w:fldChar w:fldCharType="end"/>
      </w:r>
      <w:r>
        <w:t>用户输入为</w:t>
      </w:r>
      <w:r>
        <w:rPr>
          <w:rFonts w:hint="eastAsia"/>
        </w:rPr>
        <w:t>n</w:t>
      </w:r>
    </w:p>
    <w:p w:rsidR="002958A9" w:rsidRDefault="002958A9" w:rsidP="00B5726E">
      <w:pPr>
        <w:pStyle w:val="a8"/>
        <w:numPr>
          <w:ilvl w:val="0"/>
          <w:numId w:val="1"/>
        </w:num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经过小组成员一天努力改正（</w:t>
      </w: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）中错误后，随后的测试出现错误如下：当用户完成随机出题测试后</w:t>
      </w:r>
      <w:r w:rsidR="00B5726E">
        <w:rPr>
          <w:rFonts w:asciiTheme="minorHAnsi" w:eastAsiaTheme="minorEastAsia" w:hAnsiTheme="minorHAnsi" w:cstheme="minorBidi" w:hint="eastAsia"/>
          <w:sz w:val="21"/>
          <w:szCs w:val="22"/>
        </w:rPr>
        <w:t>，在统计错题总数时，统计结果出错，运行结果截屏如图</w:t>
      </w:r>
      <w:r w:rsidR="00B5726E">
        <w:rPr>
          <w:rFonts w:asciiTheme="minorHAnsi" w:eastAsiaTheme="minorEastAsia" w:hAnsiTheme="minorHAnsi" w:cstheme="minorBidi" w:hint="eastAsia"/>
          <w:sz w:val="21"/>
          <w:szCs w:val="22"/>
        </w:rPr>
        <w:t>3</w:t>
      </w:r>
      <w:r w:rsidR="00B5726E">
        <w:rPr>
          <w:rFonts w:asciiTheme="minorHAnsi" w:eastAsiaTheme="minorEastAsia" w:hAnsiTheme="minorHAnsi" w:cstheme="minorBidi" w:hint="eastAsia"/>
          <w:sz w:val="21"/>
          <w:szCs w:val="22"/>
        </w:rPr>
        <w:t>所示。</w:t>
      </w:r>
    </w:p>
    <w:p w:rsidR="00B5726E" w:rsidRDefault="00B5726E" w:rsidP="00B5726E">
      <w:pPr>
        <w:pStyle w:val="a7"/>
        <w:keepNext/>
        <w:ind w:left="720" w:firstLineChars="0" w:firstLine="0"/>
      </w:pPr>
      <w:r w:rsidRPr="00B5726E">
        <w:rPr>
          <w:noProof/>
        </w:rPr>
        <w:drawing>
          <wp:inline distT="0" distB="0" distL="0" distR="0" wp14:anchorId="3E2A473D" wp14:editId="76FBCA32">
            <wp:extent cx="5274310" cy="3443493"/>
            <wp:effectExtent l="0" t="0" r="2540" b="5080"/>
            <wp:docPr id="6" name="图片 6" descr="E:\现代软件工程\测试截图\做错题的数目统计错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现代软件工程\测试截图\做错题的数目统计错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43493"/>
                    </a:xfrm>
                    <a:prstGeom prst="rect">
                      <a:avLst/>
                    </a:prstGeom>
                    <a:noFill/>
                    <a:ln>
                      <a:noFill/>
                    </a:ln>
                  </pic:spPr>
                </pic:pic>
              </a:graphicData>
            </a:graphic>
          </wp:inline>
        </w:drawing>
      </w:r>
    </w:p>
    <w:p w:rsidR="00B5726E" w:rsidRDefault="00B5726E" w:rsidP="00B5726E">
      <w:pPr>
        <w:pStyle w:val="a8"/>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t>错题总数统计</w:t>
      </w:r>
    </w:p>
    <w:p w:rsidR="00B5726E" w:rsidRDefault="00B5726E" w:rsidP="00B5726E">
      <w:pPr>
        <w:pStyle w:val="a7"/>
        <w:numPr>
          <w:ilvl w:val="0"/>
          <w:numId w:val="1"/>
        </w:numPr>
        <w:ind w:firstLineChars="0"/>
      </w:pPr>
      <w:r>
        <w:rPr>
          <w:rFonts w:hint="eastAsia"/>
        </w:rPr>
        <w:t>在显示算式正确结果时，出现分母可为</w:t>
      </w:r>
      <w:r>
        <w:rPr>
          <w:rFonts w:hint="eastAsia"/>
        </w:rPr>
        <w:t>0</w:t>
      </w:r>
      <w:r>
        <w:rPr>
          <w:rFonts w:hint="eastAsia"/>
        </w:rPr>
        <w:t>的错误，运行结果截屏如图</w:t>
      </w:r>
      <w:r>
        <w:rPr>
          <w:rFonts w:hint="eastAsia"/>
        </w:rPr>
        <w:t>4</w:t>
      </w:r>
      <w:r>
        <w:rPr>
          <w:rFonts w:hint="eastAsia"/>
        </w:rPr>
        <w:t>所示。</w:t>
      </w:r>
    </w:p>
    <w:p w:rsidR="00B5726E" w:rsidRDefault="00B5726E" w:rsidP="00B5726E">
      <w:pPr>
        <w:pStyle w:val="a7"/>
        <w:keepNext/>
        <w:ind w:left="720" w:firstLineChars="0" w:firstLine="0"/>
      </w:pPr>
      <w:r w:rsidRPr="00B5726E">
        <w:rPr>
          <w:noProof/>
        </w:rPr>
        <w:lastRenderedPageBreak/>
        <w:drawing>
          <wp:inline distT="0" distB="0" distL="0" distR="0" wp14:anchorId="5410945D" wp14:editId="1B1887AC">
            <wp:extent cx="5274310" cy="3443493"/>
            <wp:effectExtent l="0" t="0" r="2540" b="5080"/>
            <wp:docPr id="7" name="图片 7" descr="E:\现代软件工程\测试截图\分母为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现代软件工程\测试截图\分母为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43493"/>
                    </a:xfrm>
                    <a:prstGeom prst="rect">
                      <a:avLst/>
                    </a:prstGeom>
                    <a:noFill/>
                    <a:ln>
                      <a:noFill/>
                    </a:ln>
                  </pic:spPr>
                </pic:pic>
              </a:graphicData>
            </a:graphic>
          </wp:inline>
        </w:drawing>
      </w:r>
    </w:p>
    <w:p w:rsidR="00B5726E" w:rsidRPr="00B5726E" w:rsidRDefault="00B5726E" w:rsidP="00B5726E">
      <w:pPr>
        <w:pStyle w:val="a8"/>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t>算式结果分母可为</w:t>
      </w:r>
      <w:r>
        <w:rPr>
          <w:rFonts w:hint="eastAsia"/>
        </w:rPr>
        <w:t>0</w:t>
      </w:r>
    </w:p>
    <w:sectPr w:rsidR="00B5726E" w:rsidRPr="00B57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883" w:rsidRDefault="008D1883" w:rsidP="002B63D1">
      <w:r>
        <w:separator/>
      </w:r>
    </w:p>
  </w:endnote>
  <w:endnote w:type="continuationSeparator" w:id="0">
    <w:p w:rsidR="008D1883" w:rsidRDefault="008D1883" w:rsidP="002B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883" w:rsidRDefault="008D1883" w:rsidP="002B63D1">
      <w:r>
        <w:separator/>
      </w:r>
    </w:p>
  </w:footnote>
  <w:footnote w:type="continuationSeparator" w:id="0">
    <w:p w:rsidR="008D1883" w:rsidRDefault="008D1883" w:rsidP="002B6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FF2"/>
    <w:multiLevelType w:val="hybridMultilevel"/>
    <w:tmpl w:val="B87E67AC"/>
    <w:lvl w:ilvl="0" w:tplc="1B864B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8C"/>
    <w:rsid w:val="000823CB"/>
    <w:rsid w:val="001B7742"/>
    <w:rsid w:val="001F641F"/>
    <w:rsid w:val="00214C83"/>
    <w:rsid w:val="00261D50"/>
    <w:rsid w:val="002958A9"/>
    <w:rsid w:val="002A6EDC"/>
    <w:rsid w:val="002B63D1"/>
    <w:rsid w:val="002D1E8C"/>
    <w:rsid w:val="00325EE4"/>
    <w:rsid w:val="003B4FE7"/>
    <w:rsid w:val="004E1AAF"/>
    <w:rsid w:val="00516C7A"/>
    <w:rsid w:val="006215A2"/>
    <w:rsid w:val="00626284"/>
    <w:rsid w:val="00672228"/>
    <w:rsid w:val="00683C86"/>
    <w:rsid w:val="006A426C"/>
    <w:rsid w:val="00754FB4"/>
    <w:rsid w:val="007E4938"/>
    <w:rsid w:val="008D1883"/>
    <w:rsid w:val="00A930F6"/>
    <w:rsid w:val="00AE0C4A"/>
    <w:rsid w:val="00B5726E"/>
    <w:rsid w:val="00CC483C"/>
    <w:rsid w:val="00D172F9"/>
    <w:rsid w:val="00D653C1"/>
    <w:rsid w:val="00F25E9C"/>
    <w:rsid w:val="00F67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127EA2-6EC6-4C78-B397-3ED0A6C2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22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22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3D1"/>
    <w:rPr>
      <w:sz w:val="18"/>
      <w:szCs w:val="18"/>
    </w:rPr>
  </w:style>
  <w:style w:type="paragraph" w:styleId="a4">
    <w:name w:val="footer"/>
    <w:basedOn w:val="a"/>
    <w:link w:val="Char0"/>
    <w:uiPriority w:val="99"/>
    <w:unhideWhenUsed/>
    <w:rsid w:val="002B63D1"/>
    <w:pPr>
      <w:tabs>
        <w:tab w:val="center" w:pos="4153"/>
        <w:tab w:val="right" w:pos="8306"/>
      </w:tabs>
      <w:snapToGrid w:val="0"/>
      <w:jc w:val="left"/>
    </w:pPr>
    <w:rPr>
      <w:sz w:val="18"/>
      <w:szCs w:val="18"/>
    </w:rPr>
  </w:style>
  <w:style w:type="character" w:customStyle="1" w:styleId="Char0">
    <w:name w:val="页脚 Char"/>
    <w:basedOn w:val="a0"/>
    <w:link w:val="a4"/>
    <w:uiPriority w:val="99"/>
    <w:rsid w:val="002B63D1"/>
    <w:rPr>
      <w:sz w:val="18"/>
      <w:szCs w:val="18"/>
    </w:rPr>
  </w:style>
  <w:style w:type="character" w:customStyle="1" w:styleId="1Char">
    <w:name w:val="标题 1 Char"/>
    <w:basedOn w:val="a0"/>
    <w:link w:val="1"/>
    <w:uiPriority w:val="9"/>
    <w:rsid w:val="00672228"/>
    <w:rPr>
      <w:b/>
      <w:bCs/>
      <w:kern w:val="44"/>
      <w:sz w:val="44"/>
      <w:szCs w:val="44"/>
    </w:rPr>
  </w:style>
  <w:style w:type="character" w:customStyle="1" w:styleId="2Char">
    <w:name w:val="标题 2 Char"/>
    <w:basedOn w:val="a0"/>
    <w:link w:val="2"/>
    <w:uiPriority w:val="9"/>
    <w:rsid w:val="0067222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22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72228"/>
  </w:style>
  <w:style w:type="paragraph" w:styleId="20">
    <w:name w:val="toc 2"/>
    <w:basedOn w:val="a"/>
    <w:next w:val="a"/>
    <w:autoRedefine/>
    <w:uiPriority w:val="39"/>
    <w:unhideWhenUsed/>
    <w:rsid w:val="00672228"/>
    <w:pPr>
      <w:ind w:leftChars="200" w:left="420"/>
    </w:pPr>
  </w:style>
  <w:style w:type="character" w:styleId="a5">
    <w:name w:val="Hyperlink"/>
    <w:basedOn w:val="a0"/>
    <w:uiPriority w:val="99"/>
    <w:unhideWhenUsed/>
    <w:rsid w:val="00672228"/>
    <w:rPr>
      <w:color w:val="0563C1" w:themeColor="hyperlink"/>
      <w:u w:val="single"/>
    </w:rPr>
  </w:style>
  <w:style w:type="table" w:styleId="a6">
    <w:name w:val="Table Grid"/>
    <w:basedOn w:val="a1"/>
    <w:uiPriority w:val="39"/>
    <w:rsid w:val="003B4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2958A9"/>
    <w:pPr>
      <w:ind w:firstLineChars="200" w:firstLine="420"/>
    </w:pPr>
  </w:style>
  <w:style w:type="paragraph" w:styleId="a8">
    <w:name w:val="caption"/>
    <w:basedOn w:val="a"/>
    <w:next w:val="a"/>
    <w:uiPriority w:val="35"/>
    <w:unhideWhenUsed/>
    <w:qFormat/>
    <w:rsid w:val="002958A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8125">
      <w:bodyDiv w:val="1"/>
      <w:marLeft w:val="0"/>
      <w:marRight w:val="0"/>
      <w:marTop w:val="0"/>
      <w:marBottom w:val="0"/>
      <w:divBdr>
        <w:top w:val="none" w:sz="0" w:space="0" w:color="auto"/>
        <w:left w:val="none" w:sz="0" w:space="0" w:color="auto"/>
        <w:bottom w:val="none" w:sz="0" w:space="0" w:color="auto"/>
        <w:right w:val="none" w:sz="0" w:space="0" w:color="auto"/>
      </w:divBdr>
    </w:div>
    <w:div w:id="486626780">
      <w:bodyDiv w:val="1"/>
      <w:marLeft w:val="0"/>
      <w:marRight w:val="0"/>
      <w:marTop w:val="0"/>
      <w:marBottom w:val="0"/>
      <w:divBdr>
        <w:top w:val="none" w:sz="0" w:space="0" w:color="auto"/>
        <w:left w:val="none" w:sz="0" w:space="0" w:color="auto"/>
        <w:bottom w:val="none" w:sz="0" w:space="0" w:color="auto"/>
        <w:right w:val="none" w:sz="0" w:space="0" w:color="auto"/>
      </w:divBdr>
    </w:div>
    <w:div w:id="1084910045">
      <w:bodyDiv w:val="1"/>
      <w:marLeft w:val="0"/>
      <w:marRight w:val="0"/>
      <w:marTop w:val="0"/>
      <w:marBottom w:val="0"/>
      <w:divBdr>
        <w:top w:val="none" w:sz="0" w:space="0" w:color="auto"/>
        <w:left w:val="none" w:sz="0" w:space="0" w:color="auto"/>
        <w:bottom w:val="none" w:sz="0" w:space="0" w:color="auto"/>
        <w:right w:val="none" w:sz="0" w:space="0" w:color="auto"/>
      </w:divBdr>
    </w:div>
    <w:div w:id="16707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0376.ht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ike.baidu.com/view/106237.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7891-D1C4-40E0-80A1-44240A0F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xuxiao415</dc:creator>
  <cp:keywords/>
  <dc:description/>
  <cp:lastModifiedBy>xuxiao415</cp:lastModifiedBy>
  <cp:revision>5</cp:revision>
  <dcterms:created xsi:type="dcterms:W3CDTF">2016-10-11T09:00:00Z</dcterms:created>
  <dcterms:modified xsi:type="dcterms:W3CDTF">2016-10-12T11:13:00Z</dcterms:modified>
</cp:coreProperties>
</file>