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A54AC" w14:textId="73EF1124" w:rsidR="00521BEC" w:rsidRDefault="00521BEC">
      <w:pPr>
        <w:rPr>
          <w:rFonts w:ascii="Gotham-Book" w:hAnsi="Gotham-Book"/>
        </w:rPr>
      </w:pPr>
      <w:r>
        <w:rPr>
          <w:rFonts w:ascii="Gotham-Book" w:hAnsi="Gotham-Book"/>
        </w:rPr>
        <w:t>First-person</w:t>
      </w:r>
    </w:p>
    <w:p w14:paraId="3826BF83" w14:textId="29301243" w:rsidR="00A923AB" w:rsidRDefault="00A923AB">
      <w:pPr>
        <w:rPr>
          <w:rFonts w:ascii="Gotham-Book" w:hAnsi="Gotham-Book"/>
        </w:rPr>
      </w:pPr>
      <w:r w:rsidRPr="00A923AB">
        <w:rPr>
          <w:rFonts w:ascii="Gotham-Book" w:hAnsi="Gotham-Book"/>
        </w:rPr>
        <w:t>Polite</w:t>
      </w:r>
    </w:p>
    <w:p w14:paraId="34396FAE" w14:textId="75164ACD" w:rsidR="00A923AB" w:rsidRDefault="00A923AB">
      <w:pPr>
        <w:rPr>
          <w:rFonts w:ascii="Gotham-Book" w:hAnsi="Gotham-Book"/>
        </w:rPr>
      </w:pPr>
      <w:r>
        <w:rPr>
          <w:rFonts w:ascii="Gotham-Book" w:hAnsi="Gotham-Book"/>
        </w:rPr>
        <w:t>Respectful</w:t>
      </w:r>
    </w:p>
    <w:p w14:paraId="7340968D" w14:textId="727C0DB2" w:rsidR="00A923AB" w:rsidRPr="00A923AB" w:rsidRDefault="00A923AB">
      <w:pPr>
        <w:rPr>
          <w:rFonts w:ascii="Gotham-Book" w:hAnsi="Gotham-Book"/>
        </w:rPr>
      </w:pPr>
      <w:r>
        <w:rPr>
          <w:rFonts w:ascii="Gotham-Book" w:hAnsi="Gotham-Book"/>
        </w:rPr>
        <w:t>Studious</w:t>
      </w:r>
    </w:p>
    <w:p w14:paraId="7C24C1E9" w14:textId="77777777" w:rsidR="00A923AB" w:rsidRDefault="00A923AB">
      <w:pPr>
        <w:rPr>
          <w:rFonts w:ascii="Gotham-Medium" w:hAnsi="Gotham-Medium"/>
        </w:rPr>
      </w:pPr>
    </w:p>
    <w:p w14:paraId="418DE8B2" w14:textId="77777777" w:rsidR="00A923AB" w:rsidRDefault="00A923AB">
      <w:pPr>
        <w:rPr>
          <w:rFonts w:ascii="Gotham-Medium" w:hAnsi="Gotham-Medium"/>
        </w:rPr>
      </w:pPr>
    </w:p>
    <w:p w14:paraId="2C68ED86" w14:textId="1C265589" w:rsidR="003D5A88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Product Definition</w:t>
      </w:r>
    </w:p>
    <w:p w14:paraId="506CFB3B" w14:textId="77777777" w:rsidR="00FA4B7B" w:rsidRDefault="00FA4B7B">
      <w:pPr>
        <w:rPr>
          <w:rFonts w:ascii="Gotham-Medium" w:hAnsi="Gotham-Medium"/>
        </w:rPr>
      </w:pPr>
    </w:p>
    <w:p w14:paraId="36A3F73C" w14:textId="6AA38DE7" w:rsidR="00275579" w:rsidRDefault="00275579">
      <w:pPr>
        <w:rPr>
          <w:rFonts w:ascii="Gotham-Book" w:hAnsi="Gotham-Book"/>
        </w:rPr>
      </w:pPr>
      <w:r>
        <w:rPr>
          <w:rFonts w:ascii="Gotham-Book" w:hAnsi="Gotham-Book"/>
        </w:rPr>
        <w:t>Having worked in Product Management space has taught</w:t>
      </w:r>
      <w:r w:rsidR="00D05DE1">
        <w:rPr>
          <w:rFonts w:ascii="Gotham-Book" w:hAnsi="Gotham-Book"/>
        </w:rPr>
        <w:t xml:space="preserve"> me how valuable it is to clearly</w:t>
      </w:r>
      <w:r>
        <w:rPr>
          <w:rFonts w:ascii="Gotham-Book" w:hAnsi="Gotham-Book"/>
        </w:rPr>
        <w:t xml:space="preserve"> define the product vision and </w:t>
      </w:r>
      <w:r w:rsidR="00D05DE1">
        <w:rPr>
          <w:rFonts w:ascii="Gotham-Book" w:hAnsi="Gotham-Book"/>
        </w:rPr>
        <w:t>goals,</w:t>
      </w:r>
      <w:r>
        <w:rPr>
          <w:rFonts w:ascii="Gotham-Book" w:hAnsi="Gotham-Book"/>
        </w:rPr>
        <w:t xml:space="preserve"> as</w:t>
      </w:r>
      <w:r w:rsidR="00D05DE1">
        <w:rPr>
          <w:rFonts w:ascii="Gotham-Book" w:hAnsi="Gotham-Book"/>
        </w:rPr>
        <w:t xml:space="preserve"> they become the guide in aligning every other effort to meet those objectives. I see the same value appli</w:t>
      </w:r>
      <w:r w:rsidR="00A923AB">
        <w:rPr>
          <w:rFonts w:ascii="Gotham-Book" w:hAnsi="Gotham-Book"/>
        </w:rPr>
        <w:t>cable in the design space as it would bring</w:t>
      </w:r>
      <w:r w:rsidR="00D05DE1">
        <w:rPr>
          <w:rFonts w:ascii="Gotham-Book" w:hAnsi="Gotham-Book"/>
        </w:rPr>
        <w:t xml:space="preserve"> clarity and focus that would eventual</w:t>
      </w:r>
      <w:bookmarkStart w:id="0" w:name="_GoBack"/>
      <w:bookmarkEnd w:id="0"/>
      <w:r w:rsidR="00D05DE1">
        <w:rPr>
          <w:rFonts w:ascii="Gotham-Book" w:hAnsi="Gotham-Book"/>
        </w:rPr>
        <w:t>ly lead to creating the right solution.</w:t>
      </w:r>
    </w:p>
    <w:p w14:paraId="2AAF0B1B" w14:textId="77777777" w:rsidR="00FA4B7B" w:rsidRDefault="00FA4B7B">
      <w:pPr>
        <w:rPr>
          <w:rFonts w:ascii="Gotham-Book" w:hAnsi="Gotham-Book"/>
        </w:rPr>
      </w:pPr>
    </w:p>
    <w:p w14:paraId="1F87CF41" w14:textId="77777777" w:rsidR="00A923AB" w:rsidRPr="00FA4B7B" w:rsidRDefault="00A923AB">
      <w:pPr>
        <w:rPr>
          <w:rFonts w:ascii="Gotham-Medium" w:hAnsi="Gotham-Medium"/>
        </w:rPr>
      </w:pPr>
    </w:p>
    <w:p w14:paraId="1849E64C" w14:textId="05AC2398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Research &amp; Analysis</w:t>
      </w:r>
    </w:p>
    <w:p w14:paraId="6614C321" w14:textId="77777777" w:rsidR="00FA4B7B" w:rsidRDefault="00FA4B7B">
      <w:pPr>
        <w:rPr>
          <w:rFonts w:ascii="Gotham-Medium" w:hAnsi="Gotham-Medium"/>
        </w:rPr>
      </w:pPr>
    </w:p>
    <w:p w14:paraId="5EE94CED" w14:textId="59D1F7E6" w:rsidR="001C1938" w:rsidRDefault="00A65D72">
      <w:pPr>
        <w:pBdr>
          <w:bottom w:val="single" w:sz="6" w:space="1" w:color="auto"/>
        </w:pBdr>
        <w:rPr>
          <w:rFonts w:ascii="Gotham-Book" w:hAnsi="Gotham-Book"/>
        </w:rPr>
      </w:pPr>
      <w:r>
        <w:rPr>
          <w:rFonts w:ascii="Gotham-Book" w:hAnsi="Gotham-Book"/>
        </w:rPr>
        <w:t>Whether developing a new or improving an existing product, research and analysis provide the necessary foundation in building a useful product by validating assumptions and discovering the needs and goals of people who would use it.</w:t>
      </w:r>
    </w:p>
    <w:p w14:paraId="3CD0159F" w14:textId="77777777" w:rsidR="00521BEC" w:rsidRDefault="00521BEC">
      <w:pPr>
        <w:pBdr>
          <w:bottom w:val="single" w:sz="6" w:space="1" w:color="auto"/>
        </w:pBdr>
        <w:rPr>
          <w:rFonts w:ascii="Gotham-Book" w:hAnsi="Gotham-Book"/>
        </w:rPr>
      </w:pPr>
    </w:p>
    <w:p w14:paraId="67201F46" w14:textId="77777777" w:rsidR="00521BEC" w:rsidRDefault="00521BEC">
      <w:pPr>
        <w:rPr>
          <w:rFonts w:ascii="Gotham-Book" w:hAnsi="Gotham-Book"/>
        </w:rPr>
      </w:pPr>
    </w:p>
    <w:p w14:paraId="5837CAA9" w14:textId="787F8D0C" w:rsidR="00752FE3" w:rsidRDefault="00A919EE">
      <w:pPr>
        <w:rPr>
          <w:rFonts w:ascii="Gotham-Book" w:hAnsi="Gotham-Book"/>
        </w:rPr>
      </w:pPr>
      <w:r>
        <w:rPr>
          <w:rFonts w:ascii="Gotham-Book" w:hAnsi="Gotham-Book"/>
        </w:rPr>
        <w:t xml:space="preserve">Like how the first step in any </w:t>
      </w:r>
      <w:r w:rsidR="001C1938">
        <w:rPr>
          <w:rFonts w:ascii="Gotham-Book" w:hAnsi="Gotham-Book"/>
        </w:rPr>
        <w:t>problem solvi</w:t>
      </w:r>
      <w:r>
        <w:rPr>
          <w:rFonts w:ascii="Gotham-Book" w:hAnsi="Gotham-Book"/>
        </w:rPr>
        <w:t xml:space="preserve">ng is to understand the problem, </w:t>
      </w:r>
      <w:r w:rsidR="00752FE3">
        <w:rPr>
          <w:rFonts w:ascii="Gotham-Book" w:hAnsi="Gotham-Book"/>
        </w:rPr>
        <w:t xml:space="preserve">I believe </w:t>
      </w:r>
      <w:r>
        <w:rPr>
          <w:rFonts w:ascii="Gotham-Book" w:hAnsi="Gotham-Book"/>
        </w:rPr>
        <w:t>understanding the goals, needs, and frustrations of t</w:t>
      </w:r>
      <w:r w:rsidR="00752FE3">
        <w:rPr>
          <w:rFonts w:ascii="Gotham-Book" w:hAnsi="Gotham-Book"/>
        </w:rPr>
        <w:t>hose who would use the software lays the foundation in creating the right solution.</w:t>
      </w:r>
    </w:p>
    <w:p w14:paraId="0FA1474E" w14:textId="77777777" w:rsidR="00FA4B7B" w:rsidRPr="00FA4B7B" w:rsidRDefault="00FA4B7B">
      <w:pPr>
        <w:rPr>
          <w:rFonts w:ascii="Gotham-Medium" w:hAnsi="Gotham-Medium"/>
        </w:rPr>
      </w:pPr>
    </w:p>
    <w:p w14:paraId="39394657" w14:textId="77777777" w:rsidR="00FA4B7B" w:rsidRPr="00FA4B7B" w:rsidRDefault="00FA4B7B">
      <w:pPr>
        <w:rPr>
          <w:rFonts w:ascii="Gotham-Medium" w:hAnsi="Gotham-Medium"/>
        </w:rPr>
      </w:pPr>
    </w:p>
    <w:p w14:paraId="654C4AA0" w14:textId="37DE21E3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Interaction Design</w:t>
      </w:r>
    </w:p>
    <w:p w14:paraId="3AD7BFDB" w14:textId="77777777" w:rsidR="00FA4B7B" w:rsidRDefault="00FA4B7B">
      <w:pPr>
        <w:rPr>
          <w:rFonts w:ascii="Gotham-Medium" w:hAnsi="Gotham-Medium"/>
        </w:rPr>
      </w:pPr>
    </w:p>
    <w:p w14:paraId="01E80556" w14:textId="77777777" w:rsidR="00FA4B7B" w:rsidRDefault="001A0750">
      <w:pPr>
        <w:rPr>
          <w:rFonts w:ascii="Gotham-Book" w:hAnsi="Gotham-Book"/>
        </w:rPr>
      </w:pPr>
      <w:r>
        <w:rPr>
          <w:rFonts w:ascii="Gotham-Book" w:hAnsi="Gotham-Book"/>
        </w:rPr>
        <w:t>Based on the insights from Research &amp; Analysis, the goal here should be connecting the dots and figuring out the best possible way – easy, effective, efficient, and enjoyable – for people to</w:t>
      </w:r>
      <w:r w:rsidR="00613338">
        <w:rPr>
          <w:rFonts w:ascii="Gotham-Book" w:hAnsi="Gotham-Book"/>
        </w:rPr>
        <w:t xml:space="preserve"> interact with the application while trying to achieve the desired result.</w:t>
      </w:r>
    </w:p>
    <w:p w14:paraId="3D216060" w14:textId="77777777" w:rsidR="00D860BC" w:rsidRDefault="00D860BC">
      <w:pPr>
        <w:rPr>
          <w:rFonts w:ascii="Gotham-Book" w:hAnsi="Gotham-Book"/>
        </w:rPr>
      </w:pPr>
    </w:p>
    <w:p w14:paraId="447B1C31" w14:textId="77777777" w:rsidR="00D860BC" w:rsidRDefault="00D860BC">
      <w:pPr>
        <w:rPr>
          <w:rFonts w:ascii="Gotham-Book" w:hAnsi="Gotham-Book"/>
        </w:rPr>
      </w:pPr>
      <w:r>
        <w:rPr>
          <w:rFonts w:ascii="Gotham-Book" w:hAnsi="Gotham-Book"/>
        </w:rPr>
        <w:t xml:space="preserve">My favorite part </w:t>
      </w:r>
      <w:r w:rsidRPr="00D860BC">
        <w:rPr>
          <w:rFonts w:ascii="Gotham-Book" w:hAnsi="Gotham-Book"/>
        </w:rPr>
        <w:sym w:font="Wingdings" w:char="F04A"/>
      </w:r>
    </w:p>
    <w:p w14:paraId="7658550D" w14:textId="77777777" w:rsidR="00715CEB" w:rsidRDefault="00715CEB">
      <w:pPr>
        <w:pBdr>
          <w:bottom w:val="single" w:sz="6" w:space="1" w:color="auto"/>
        </w:pBdr>
        <w:rPr>
          <w:rFonts w:ascii="Gotham-Book" w:hAnsi="Gotham-Book"/>
        </w:rPr>
      </w:pPr>
    </w:p>
    <w:p w14:paraId="342D4247" w14:textId="77777777" w:rsidR="00715CEB" w:rsidRDefault="00715CEB">
      <w:pPr>
        <w:rPr>
          <w:rFonts w:ascii="Gotham-Book" w:hAnsi="Gotham-Book"/>
        </w:rPr>
      </w:pPr>
    </w:p>
    <w:p w14:paraId="092FB918" w14:textId="17119654" w:rsidR="00D76339" w:rsidRDefault="00D76339">
      <w:pPr>
        <w:rPr>
          <w:rFonts w:ascii="Gotham-Book" w:hAnsi="Gotham-Book"/>
        </w:rPr>
      </w:pPr>
      <w:r>
        <w:rPr>
          <w:rFonts w:ascii="Gotham-Book" w:hAnsi="Gotham-Book"/>
        </w:rPr>
        <w:t>While k</w:t>
      </w:r>
      <w:r w:rsidR="00715CEB">
        <w:rPr>
          <w:rFonts w:ascii="Gotham-Book" w:hAnsi="Gotham-Book"/>
        </w:rPr>
        <w:t xml:space="preserve">eeping in mind what I’ve learned about the users, I’d like to think that now I have some </w:t>
      </w:r>
      <w:r>
        <w:rPr>
          <w:rFonts w:ascii="Gotham-Book" w:hAnsi="Gotham-Book"/>
        </w:rPr>
        <w:t xml:space="preserve">degree of </w:t>
      </w:r>
      <w:r w:rsidR="0042302E">
        <w:rPr>
          <w:rFonts w:ascii="Gotham-Book" w:hAnsi="Gotham-Book"/>
        </w:rPr>
        <w:t>freedom to think outside of box.</w:t>
      </w:r>
    </w:p>
    <w:p w14:paraId="1B890B48" w14:textId="77777777" w:rsidR="00D76339" w:rsidRDefault="00D76339">
      <w:pPr>
        <w:rPr>
          <w:rFonts w:ascii="Gotham-Book" w:hAnsi="Gotham-Book"/>
        </w:rPr>
      </w:pPr>
    </w:p>
    <w:p w14:paraId="726F67F1" w14:textId="643A3AAC" w:rsidR="00D76339" w:rsidRDefault="00D76339">
      <w:pPr>
        <w:rPr>
          <w:rFonts w:ascii="Gotham-Book" w:hAnsi="Gotham-Book"/>
        </w:rPr>
      </w:pPr>
      <w:r>
        <w:rPr>
          <w:rFonts w:ascii="Gotham-Book" w:hAnsi="Gotham-Book"/>
        </w:rPr>
        <w:t xml:space="preserve">This is my favorite part because </w:t>
      </w:r>
      <w:r w:rsidR="00B77B6F">
        <w:rPr>
          <w:rFonts w:ascii="Gotham-Book" w:hAnsi="Gotham-Book"/>
        </w:rPr>
        <w:t xml:space="preserve">I get to design how the software and </w:t>
      </w:r>
      <w:r w:rsidR="0042302E">
        <w:rPr>
          <w:rFonts w:ascii="Gotham-Book" w:hAnsi="Gotham-Book"/>
        </w:rPr>
        <w:t xml:space="preserve">users would communicate with each other, and that’s something I find </w:t>
      </w:r>
      <w:r w:rsidR="00B17EC7">
        <w:rPr>
          <w:rFonts w:ascii="Gotham-Book" w:hAnsi="Gotham-Book"/>
        </w:rPr>
        <w:t>fun and challenging</w:t>
      </w:r>
      <w:r w:rsidR="0042302E">
        <w:rPr>
          <w:rFonts w:ascii="Gotham-Book" w:hAnsi="Gotham-Book"/>
        </w:rPr>
        <w:t>. My goal is to make that communication easy, effective, efficient, and enjoyable.</w:t>
      </w:r>
    </w:p>
    <w:p w14:paraId="54F62598" w14:textId="77777777" w:rsidR="00D76339" w:rsidRDefault="00D76339">
      <w:pPr>
        <w:rPr>
          <w:rFonts w:ascii="Gotham-Book" w:hAnsi="Gotham-Book"/>
        </w:rPr>
      </w:pPr>
    </w:p>
    <w:p w14:paraId="41F56210" w14:textId="77777777" w:rsidR="001A0750" w:rsidRPr="00FA4B7B" w:rsidRDefault="001A0750">
      <w:pPr>
        <w:rPr>
          <w:rFonts w:ascii="Gotham-Medium" w:hAnsi="Gotham-Medium"/>
        </w:rPr>
      </w:pPr>
    </w:p>
    <w:p w14:paraId="7DBFC69E" w14:textId="77777777" w:rsidR="00FA4B7B" w:rsidRPr="00FA4B7B" w:rsidRDefault="00FA4B7B">
      <w:pPr>
        <w:rPr>
          <w:rFonts w:ascii="Gotham-Medium" w:hAnsi="Gotham-Medium"/>
        </w:rPr>
      </w:pPr>
    </w:p>
    <w:p w14:paraId="078570FD" w14:textId="77777777" w:rsidR="00E65264" w:rsidRDefault="00E65264">
      <w:pPr>
        <w:rPr>
          <w:rFonts w:ascii="Gotham-Medium" w:hAnsi="Gotham-Medium"/>
        </w:rPr>
      </w:pPr>
    </w:p>
    <w:p w14:paraId="254C5BA0" w14:textId="77777777" w:rsidR="00E65264" w:rsidRDefault="00E65264">
      <w:pPr>
        <w:rPr>
          <w:rFonts w:ascii="Gotham-Medium" w:hAnsi="Gotham-Medium"/>
        </w:rPr>
      </w:pPr>
    </w:p>
    <w:p w14:paraId="7D63C810" w14:textId="77777777" w:rsidR="00E65264" w:rsidRDefault="00E65264">
      <w:pPr>
        <w:rPr>
          <w:rFonts w:ascii="Gotham-Medium" w:hAnsi="Gotham-Medium"/>
        </w:rPr>
      </w:pPr>
    </w:p>
    <w:p w14:paraId="41338E30" w14:textId="5FC6C69F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lastRenderedPageBreak/>
        <w:t>Wireframe &amp; Prototype</w:t>
      </w:r>
    </w:p>
    <w:p w14:paraId="71E2ABC4" w14:textId="77777777" w:rsidR="00FA4B7B" w:rsidRDefault="00FA4B7B">
      <w:pPr>
        <w:rPr>
          <w:rFonts w:ascii="Gotham-Medium" w:hAnsi="Gotham-Medium"/>
        </w:rPr>
      </w:pPr>
    </w:p>
    <w:p w14:paraId="5C27D855" w14:textId="74CF2C61" w:rsidR="00EF519F" w:rsidRDefault="00236B8B">
      <w:pPr>
        <w:rPr>
          <w:rFonts w:ascii="Gotham-Book" w:hAnsi="Gotham-Book"/>
        </w:rPr>
      </w:pPr>
      <w:r>
        <w:rPr>
          <w:rFonts w:ascii="Gotham-Book" w:hAnsi="Gotham-Book"/>
        </w:rPr>
        <w:t>Finally at a point where the underlying abstract ideas and carefully thought</w:t>
      </w:r>
      <w:r w:rsidR="00EF519F">
        <w:rPr>
          <w:rFonts w:ascii="Gotham-Book" w:hAnsi="Gotham-Book"/>
        </w:rPr>
        <w:t xml:space="preserve"> out interactions come to life,</w:t>
      </w:r>
      <w:r w:rsidR="001920B9">
        <w:rPr>
          <w:rFonts w:ascii="Gotham-Book" w:hAnsi="Gotham-Book"/>
        </w:rPr>
        <w:t xml:space="preserve"> I look for the right b</w:t>
      </w:r>
      <w:r>
        <w:rPr>
          <w:rFonts w:ascii="Gotham-Book" w:hAnsi="Gotham-Book"/>
        </w:rPr>
        <w:t xml:space="preserve">alance of </w:t>
      </w:r>
      <w:r w:rsidR="001920B9">
        <w:rPr>
          <w:rFonts w:ascii="Gotham-Book" w:hAnsi="Gotham-Book"/>
        </w:rPr>
        <w:t xml:space="preserve">applying </w:t>
      </w:r>
      <w:r>
        <w:rPr>
          <w:rFonts w:ascii="Gotham-Book" w:hAnsi="Gotham-Book"/>
        </w:rPr>
        <w:t>conventional design patterns and</w:t>
      </w:r>
      <w:r w:rsidR="001920B9">
        <w:rPr>
          <w:rFonts w:ascii="Gotham-Book" w:hAnsi="Gotham-Book"/>
        </w:rPr>
        <w:t xml:space="preserve"> exploring creative solutions </w:t>
      </w:r>
      <w:r w:rsidR="008B6C6C">
        <w:rPr>
          <w:rFonts w:ascii="Gotham-Book" w:hAnsi="Gotham-Book"/>
        </w:rPr>
        <w:t xml:space="preserve">that </w:t>
      </w:r>
      <w:r w:rsidR="00EF519F">
        <w:rPr>
          <w:rFonts w:ascii="Gotham-Book" w:hAnsi="Gotham-Book"/>
        </w:rPr>
        <w:t>best serves the users.</w:t>
      </w:r>
    </w:p>
    <w:p w14:paraId="0BA284D9" w14:textId="77777777" w:rsidR="00EF519F" w:rsidRDefault="00EF519F">
      <w:pPr>
        <w:rPr>
          <w:rFonts w:ascii="Gotham-Book" w:hAnsi="Gotham-Book"/>
        </w:rPr>
      </w:pPr>
    </w:p>
    <w:p w14:paraId="1FE4605D" w14:textId="7FA31755" w:rsidR="001920B9" w:rsidRDefault="008B6C6C">
      <w:pPr>
        <w:rPr>
          <w:rFonts w:ascii="Gotham-Book" w:hAnsi="Gotham-Book"/>
        </w:rPr>
      </w:pPr>
      <w:proofErr w:type="gramStart"/>
      <w:r>
        <w:rPr>
          <w:rFonts w:ascii="Gotham-Book" w:hAnsi="Gotham-Book"/>
        </w:rPr>
        <w:t>minimize</w:t>
      </w:r>
      <w:proofErr w:type="gramEnd"/>
      <w:r>
        <w:rPr>
          <w:rFonts w:ascii="Gotham-Book" w:hAnsi="Gotham-Book"/>
        </w:rPr>
        <w:t xml:space="preserve"> the interaction cost (the sum of efforts – mental and physical – that the users must deploy in interacting with a site in order to reach their goals – Nielson Norman Group).</w:t>
      </w:r>
    </w:p>
    <w:p w14:paraId="7A751B50" w14:textId="77777777" w:rsidR="00EF519F" w:rsidRDefault="00EF519F">
      <w:pPr>
        <w:pBdr>
          <w:bottom w:val="single" w:sz="6" w:space="1" w:color="auto"/>
        </w:pBdr>
        <w:rPr>
          <w:rFonts w:ascii="Gotham-Book" w:hAnsi="Gotham-Book"/>
        </w:rPr>
      </w:pPr>
    </w:p>
    <w:p w14:paraId="0C5C9D23" w14:textId="77777777" w:rsidR="00E65264" w:rsidRDefault="00E65264">
      <w:pPr>
        <w:rPr>
          <w:rFonts w:ascii="Gotham-Book" w:hAnsi="Gotham-Book"/>
        </w:rPr>
      </w:pPr>
    </w:p>
    <w:p w14:paraId="544D3FA4" w14:textId="03F7AC02" w:rsidR="00E65264" w:rsidRDefault="00AC52E0">
      <w:pPr>
        <w:rPr>
          <w:rFonts w:ascii="Gotham-Book" w:hAnsi="Gotham-Book"/>
        </w:rPr>
      </w:pPr>
      <w:r>
        <w:rPr>
          <w:rFonts w:ascii="Gotham-Book" w:hAnsi="Gotham-Book"/>
        </w:rPr>
        <w:t>I like this part a lot too because I’</w:t>
      </w:r>
      <w:r w:rsidR="00B17EC7">
        <w:rPr>
          <w:rFonts w:ascii="Gotham-Book" w:hAnsi="Gotham-Book"/>
        </w:rPr>
        <w:t xml:space="preserve">m finally at a point where </w:t>
      </w:r>
      <w:r>
        <w:rPr>
          <w:rFonts w:ascii="Gotham-Book" w:hAnsi="Gotham-Book"/>
        </w:rPr>
        <w:t>ab</w:t>
      </w:r>
      <w:r w:rsidR="00B17EC7">
        <w:rPr>
          <w:rFonts w:ascii="Gotham-Book" w:hAnsi="Gotham-Book"/>
        </w:rPr>
        <w:t>stract ideas and concepts be</w:t>
      </w:r>
      <w:r w:rsidR="00757139">
        <w:rPr>
          <w:rFonts w:ascii="Gotham-Book" w:hAnsi="Gotham-Book"/>
        </w:rPr>
        <w:t xml:space="preserve">gin to form shapes. For good usability, </w:t>
      </w:r>
      <w:r w:rsidR="00B17EC7">
        <w:rPr>
          <w:rFonts w:ascii="Gotham-Book" w:hAnsi="Gotham-Book"/>
        </w:rPr>
        <w:t xml:space="preserve">I utilize the conventional design patterns while </w:t>
      </w:r>
      <w:r w:rsidR="00757139">
        <w:rPr>
          <w:rFonts w:ascii="Gotham-Book" w:hAnsi="Gotham-Book"/>
        </w:rPr>
        <w:t xml:space="preserve">trying to explore </w:t>
      </w:r>
      <w:r w:rsidR="00B17EC7">
        <w:rPr>
          <w:rFonts w:ascii="Gotham-Book" w:hAnsi="Gotham-Book"/>
        </w:rPr>
        <w:t>creative solutions</w:t>
      </w:r>
      <w:r w:rsidR="00757139">
        <w:rPr>
          <w:rFonts w:ascii="Gotham-Book" w:hAnsi="Gotham-Book"/>
        </w:rPr>
        <w:t xml:space="preserve"> when I can.</w:t>
      </w:r>
    </w:p>
    <w:p w14:paraId="4F8E8917" w14:textId="77777777" w:rsidR="00757139" w:rsidRDefault="00757139">
      <w:pPr>
        <w:rPr>
          <w:rFonts w:ascii="Gotham-Book" w:hAnsi="Gotham-Book"/>
        </w:rPr>
      </w:pPr>
    </w:p>
    <w:p w14:paraId="4254223F" w14:textId="77777777" w:rsidR="00AC52E0" w:rsidRDefault="00AC52E0">
      <w:pPr>
        <w:rPr>
          <w:rFonts w:ascii="Gotham-Book" w:hAnsi="Gotham-Book"/>
        </w:rPr>
      </w:pPr>
    </w:p>
    <w:p w14:paraId="4DEB01D3" w14:textId="77777777" w:rsidR="00AC52E0" w:rsidRDefault="00AC52E0">
      <w:pPr>
        <w:rPr>
          <w:rFonts w:ascii="Gotham-Book" w:hAnsi="Gotham-Book"/>
        </w:rPr>
      </w:pPr>
    </w:p>
    <w:p w14:paraId="58F09E9D" w14:textId="77777777" w:rsidR="00FA4B7B" w:rsidRDefault="00FA4B7B">
      <w:pPr>
        <w:rPr>
          <w:rFonts w:ascii="Gotham-Book" w:hAnsi="Gotham-Book"/>
        </w:rPr>
      </w:pPr>
    </w:p>
    <w:p w14:paraId="5E615B4E" w14:textId="77777777" w:rsidR="004641D1" w:rsidRPr="00FA4B7B" w:rsidRDefault="004641D1">
      <w:pPr>
        <w:rPr>
          <w:rFonts w:ascii="Gotham-Medium" w:hAnsi="Gotham-Medium"/>
        </w:rPr>
      </w:pPr>
    </w:p>
    <w:p w14:paraId="2201E05A" w14:textId="77777777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Usability Evaluation</w:t>
      </w:r>
    </w:p>
    <w:p w14:paraId="53E34C81" w14:textId="77777777" w:rsidR="004641D1" w:rsidRDefault="004641D1">
      <w:pPr>
        <w:rPr>
          <w:rFonts w:ascii="Gotham-Medium" w:hAnsi="Gotham-Medium"/>
        </w:rPr>
      </w:pPr>
    </w:p>
    <w:p w14:paraId="70C885CD" w14:textId="070FED34" w:rsidR="00141F06" w:rsidRDefault="00757139">
      <w:pPr>
        <w:rPr>
          <w:rFonts w:ascii="Gotham-Book" w:hAnsi="Gotham-Book"/>
        </w:rPr>
      </w:pPr>
      <w:r>
        <w:rPr>
          <w:rFonts w:ascii="Gotham-Book" w:hAnsi="Gotham-Book"/>
        </w:rPr>
        <w:t>Testing is</w:t>
      </w:r>
      <w:r w:rsidR="00141F06">
        <w:rPr>
          <w:rFonts w:ascii="Gotham-Book" w:hAnsi="Gotham-Book"/>
        </w:rPr>
        <w:t xml:space="preserve"> probably</w:t>
      </w:r>
      <w:r>
        <w:rPr>
          <w:rFonts w:ascii="Gotham-Book" w:hAnsi="Gotham-Book"/>
        </w:rPr>
        <w:t xml:space="preserve"> the best way</w:t>
      </w:r>
      <w:r w:rsidR="007C15E8">
        <w:rPr>
          <w:rFonts w:ascii="Gotham-Book" w:hAnsi="Gotham-Book"/>
        </w:rPr>
        <w:t xml:space="preserve"> to validate some of the decisions made along the way. Like </w:t>
      </w:r>
      <w:r w:rsidR="00141F06">
        <w:rPr>
          <w:rFonts w:ascii="Gotham-Book" w:hAnsi="Gotham-Book"/>
        </w:rPr>
        <w:t xml:space="preserve">how </w:t>
      </w:r>
      <w:r w:rsidR="007C15E8">
        <w:rPr>
          <w:rFonts w:ascii="Gotham-Book" w:hAnsi="Gotham-Book"/>
        </w:rPr>
        <w:t>the quizzes and midterms in school</w:t>
      </w:r>
      <w:r w:rsidR="00141F06">
        <w:rPr>
          <w:rFonts w:ascii="Gotham-Book" w:hAnsi="Gotham-Book"/>
        </w:rPr>
        <w:t xml:space="preserve"> measures my performance</w:t>
      </w:r>
      <w:r w:rsidR="007C15E8">
        <w:rPr>
          <w:rFonts w:ascii="Gotham-Book" w:hAnsi="Gotham-Book"/>
        </w:rPr>
        <w:t xml:space="preserve">, </w:t>
      </w:r>
      <w:r w:rsidR="00141F06">
        <w:rPr>
          <w:rFonts w:ascii="Gotham-Book" w:hAnsi="Gotham-Book"/>
        </w:rPr>
        <w:t>usability evaluation precisely reveals the weaknesses and strengths in desig</w:t>
      </w:r>
      <w:r w:rsidR="00BB6C57">
        <w:rPr>
          <w:rFonts w:ascii="Gotham-Book" w:hAnsi="Gotham-Book"/>
        </w:rPr>
        <w:t>n.</w:t>
      </w:r>
    </w:p>
    <w:p w14:paraId="51FAC53B" w14:textId="77777777" w:rsidR="004641D1" w:rsidRDefault="004641D1">
      <w:pPr>
        <w:rPr>
          <w:rFonts w:ascii="Gotham-Medium" w:hAnsi="Gotham-Medium"/>
        </w:rPr>
      </w:pPr>
    </w:p>
    <w:p w14:paraId="1C6D5681" w14:textId="77777777" w:rsidR="004641D1" w:rsidRDefault="004641D1">
      <w:pPr>
        <w:rPr>
          <w:rFonts w:ascii="Gotham-Medium" w:hAnsi="Gotham-Medium"/>
        </w:rPr>
      </w:pPr>
    </w:p>
    <w:p w14:paraId="2244CDB7" w14:textId="423E8E9A" w:rsidR="004641D1" w:rsidRPr="00FA4B7B" w:rsidRDefault="004641D1" w:rsidP="004641D1">
      <w:pPr>
        <w:rPr>
          <w:rFonts w:ascii="Gotham-Medium" w:hAnsi="Gotham-Medium"/>
        </w:rPr>
      </w:pPr>
      <w:r>
        <w:rPr>
          <w:rFonts w:ascii="Gotham-Medium" w:hAnsi="Gotham-Medium"/>
        </w:rPr>
        <w:t>Frontend Programming</w:t>
      </w:r>
    </w:p>
    <w:p w14:paraId="7008F250" w14:textId="77777777" w:rsidR="004641D1" w:rsidRDefault="004641D1">
      <w:pPr>
        <w:rPr>
          <w:rFonts w:ascii="Gotham-Medium" w:hAnsi="Gotham-Medium"/>
        </w:rPr>
      </w:pPr>
    </w:p>
    <w:p w14:paraId="7731684D" w14:textId="518DC3B5" w:rsidR="00470802" w:rsidRDefault="003277EA">
      <w:pPr>
        <w:rPr>
          <w:rFonts w:ascii="Gotham-Book" w:hAnsi="Gotham-Book"/>
        </w:rPr>
      </w:pPr>
      <w:r>
        <w:rPr>
          <w:rFonts w:ascii="Gotham-Book" w:hAnsi="Gotham-Book"/>
        </w:rPr>
        <w:t>When I first saw my programme</w:t>
      </w:r>
      <w:r w:rsidR="006D7772">
        <w:rPr>
          <w:rFonts w:ascii="Gotham-Book" w:hAnsi="Gotham-Book"/>
        </w:rPr>
        <w:t>r friend’s compu</w:t>
      </w:r>
      <w:r w:rsidR="00DD5409">
        <w:rPr>
          <w:rFonts w:ascii="Gotham-Book" w:hAnsi="Gotham-Book"/>
        </w:rPr>
        <w:t>ter screen with mystical code</w:t>
      </w:r>
      <w:r w:rsidR="002E4C89">
        <w:rPr>
          <w:rFonts w:ascii="Gotham-Book" w:hAnsi="Gotham-Book"/>
        </w:rPr>
        <w:t xml:space="preserve"> </w:t>
      </w:r>
      <w:r w:rsidR="006D7772">
        <w:rPr>
          <w:rFonts w:ascii="Gotham-Book" w:hAnsi="Gotham-Book"/>
        </w:rPr>
        <w:t>that he’s written, I thought t</w:t>
      </w:r>
      <w:r w:rsidR="002E4C89">
        <w:rPr>
          <w:rFonts w:ascii="Gotham-Book" w:hAnsi="Gotham-Book"/>
        </w:rPr>
        <w:t>hat was the coolest thing ever. Fast-f</w:t>
      </w:r>
      <w:r w:rsidR="00DD5409">
        <w:rPr>
          <w:rFonts w:ascii="Gotham-Book" w:hAnsi="Gotham-Book"/>
        </w:rPr>
        <w:t xml:space="preserve">orward </w:t>
      </w:r>
      <w:r w:rsidR="00470802">
        <w:rPr>
          <w:rFonts w:ascii="Gotham-Book" w:hAnsi="Gotham-Book"/>
        </w:rPr>
        <w:t>a few years</w:t>
      </w:r>
      <w:r w:rsidR="00DD5409">
        <w:rPr>
          <w:rFonts w:ascii="Gotham-Book" w:hAnsi="Gotham-Book"/>
        </w:rPr>
        <w:t>, I stare at the code I’ve just written and think, ‘hey, this</w:t>
      </w:r>
      <w:r w:rsidR="002E5BB5">
        <w:rPr>
          <w:rFonts w:ascii="Gotham-Book" w:hAnsi="Gotham-Book"/>
        </w:rPr>
        <w:t xml:space="preserve"> is pretty cool!’</w:t>
      </w:r>
    </w:p>
    <w:p w14:paraId="407C498A" w14:textId="77777777" w:rsidR="00470802" w:rsidRDefault="00470802">
      <w:pPr>
        <w:rPr>
          <w:rFonts w:ascii="Gotham-Book" w:hAnsi="Gotham-Book"/>
        </w:rPr>
      </w:pPr>
    </w:p>
    <w:p w14:paraId="020C7608" w14:textId="7A70C14D" w:rsidR="00470802" w:rsidRDefault="00DD5409">
      <w:pPr>
        <w:rPr>
          <w:rFonts w:ascii="Gotham-Book" w:hAnsi="Gotham-Book"/>
        </w:rPr>
      </w:pPr>
      <w:r>
        <w:rPr>
          <w:rFonts w:ascii="Gotham-Book" w:hAnsi="Gotham-Book"/>
        </w:rPr>
        <w:t xml:space="preserve">By no means </w:t>
      </w:r>
      <w:r w:rsidR="002E5BB5">
        <w:rPr>
          <w:rFonts w:ascii="Gotham-Book" w:hAnsi="Gotham-Book"/>
        </w:rPr>
        <w:t>I’m calling myself a programmer</w:t>
      </w:r>
      <w:r w:rsidR="00470802">
        <w:rPr>
          <w:rFonts w:ascii="Gotham-Book" w:hAnsi="Gotham-Book"/>
        </w:rPr>
        <w:t xml:space="preserve">, but I’m </w:t>
      </w:r>
      <w:r w:rsidR="00073639">
        <w:rPr>
          <w:rFonts w:ascii="Gotham-Book" w:hAnsi="Gotham-Book"/>
        </w:rPr>
        <w:t xml:space="preserve">now </w:t>
      </w:r>
      <w:r w:rsidR="00470802">
        <w:rPr>
          <w:rFonts w:ascii="Gotham-Book" w:hAnsi="Gotham-Book"/>
        </w:rPr>
        <w:t>good</w:t>
      </w:r>
      <w:r>
        <w:rPr>
          <w:rFonts w:ascii="Gotham-Book" w:hAnsi="Gotham-Book"/>
        </w:rPr>
        <w:t xml:space="preserve"> enough to program somethi</w:t>
      </w:r>
      <w:r w:rsidR="00073639">
        <w:rPr>
          <w:rFonts w:ascii="Gotham-Book" w:hAnsi="Gotham-Book"/>
        </w:rPr>
        <w:t xml:space="preserve">ng for myself </w:t>
      </w:r>
      <w:r w:rsidR="00470802">
        <w:rPr>
          <w:rFonts w:ascii="Gotham-Book" w:hAnsi="Gotham-Book"/>
        </w:rPr>
        <w:t xml:space="preserve">(like this site). I find programming </w:t>
      </w:r>
      <w:r w:rsidR="00073639">
        <w:rPr>
          <w:rFonts w:ascii="Gotham-Book" w:hAnsi="Gotham-Book"/>
        </w:rPr>
        <w:t xml:space="preserve">to be </w:t>
      </w:r>
      <w:r w:rsidR="00470802">
        <w:rPr>
          <w:rFonts w:ascii="Gotham-Book" w:hAnsi="Gotham-Book"/>
        </w:rPr>
        <w:t>challenging but fun and hope to continue learning.</w:t>
      </w:r>
    </w:p>
    <w:p w14:paraId="5A6A06CE" w14:textId="77777777" w:rsidR="00470802" w:rsidRDefault="00470802">
      <w:pPr>
        <w:rPr>
          <w:rFonts w:ascii="Gotham-Book" w:hAnsi="Gotham-Book"/>
        </w:rPr>
      </w:pPr>
    </w:p>
    <w:p w14:paraId="35EE220C" w14:textId="77777777" w:rsidR="00470802" w:rsidRDefault="00470802">
      <w:pPr>
        <w:rPr>
          <w:rFonts w:ascii="Gotham-Book" w:hAnsi="Gotham-Book"/>
        </w:rPr>
      </w:pPr>
    </w:p>
    <w:p w14:paraId="6AC9CE7A" w14:textId="77777777" w:rsidR="00DD5409" w:rsidRDefault="00DD5409">
      <w:pPr>
        <w:rPr>
          <w:rFonts w:ascii="Gotham-Book" w:hAnsi="Gotham-Book"/>
        </w:rPr>
      </w:pPr>
    </w:p>
    <w:p w14:paraId="5B02FBAE" w14:textId="77777777" w:rsidR="00DD5409" w:rsidRPr="00073639" w:rsidRDefault="00DD5409">
      <w:pPr>
        <w:rPr>
          <w:rFonts w:ascii="Gotham-Book" w:hAnsi="Gotham-Book"/>
          <w:color w:val="FF0000"/>
        </w:rPr>
      </w:pPr>
    </w:p>
    <w:p w14:paraId="1C7E28A4" w14:textId="4DE236D4" w:rsidR="00DD5409" w:rsidRPr="00073639" w:rsidRDefault="00DD5409">
      <w:pPr>
        <w:rPr>
          <w:rFonts w:ascii="Gotham-Book" w:hAnsi="Gotham-Book"/>
          <w:color w:val="FF0000"/>
        </w:rPr>
      </w:pPr>
      <w:r w:rsidRPr="00073639">
        <w:rPr>
          <w:rFonts w:ascii="Gotham-Book" w:hAnsi="Gotham-Book"/>
          <w:color w:val="FF0000"/>
        </w:rPr>
        <w:t>I want you to know that… I’m not a programmer by profession, but I’m good enough to program something for myself.</w:t>
      </w:r>
    </w:p>
    <w:p w14:paraId="7A5E3FA0" w14:textId="77777777" w:rsidR="00DD5409" w:rsidRDefault="00DD5409">
      <w:pPr>
        <w:rPr>
          <w:rFonts w:ascii="Gotham-Book" w:hAnsi="Gotham-Book"/>
        </w:rPr>
      </w:pPr>
    </w:p>
    <w:p w14:paraId="638C6965" w14:textId="77777777" w:rsidR="003277EA" w:rsidRPr="00FA4B7B" w:rsidRDefault="003277EA">
      <w:pPr>
        <w:rPr>
          <w:rFonts w:ascii="Gotham-Medium" w:hAnsi="Gotham-Medium"/>
        </w:rPr>
      </w:pPr>
    </w:p>
    <w:sectPr w:rsidR="003277EA" w:rsidRPr="00FA4B7B" w:rsidSect="003D5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tham-Book">
    <w:charset w:val="00"/>
    <w:family w:val="auto"/>
    <w:pitch w:val="variable"/>
    <w:sig w:usb0="00000003" w:usb1="00000000" w:usb2="00000000" w:usb3="00000000" w:csb0="00000001" w:csb1="00000000"/>
  </w:font>
  <w:font w:name="Gotham-Medium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7B"/>
    <w:rsid w:val="00073639"/>
    <w:rsid w:val="00136703"/>
    <w:rsid w:val="00141F06"/>
    <w:rsid w:val="001451DD"/>
    <w:rsid w:val="001920B9"/>
    <w:rsid w:val="001A0750"/>
    <w:rsid w:val="001C1938"/>
    <w:rsid w:val="00236B8B"/>
    <w:rsid w:val="00275579"/>
    <w:rsid w:val="002E4C89"/>
    <w:rsid w:val="002E5BB5"/>
    <w:rsid w:val="003277EA"/>
    <w:rsid w:val="003D5A88"/>
    <w:rsid w:val="0042302E"/>
    <w:rsid w:val="004641D1"/>
    <w:rsid w:val="00470802"/>
    <w:rsid w:val="00521BEC"/>
    <w:rsid w:val="00561C32"/>
    <w:rsid w:val="00613338"/>
    <w:rsid w:val="006D7772"/>
    <w:rsid w:val="00715CEB"/>
    <w:rsid w:val="00752FE3"/>
    <w:rsid w:val="00757139"/>
    <w:rsid w:val="007C15E8"/>
    <w:rsid w:val="00800BBF"/>
    <w:rsid w:val="00805454"/>
    <w:rsid w:val="008B6C6C"/>
    <w:rsid w:val="00965B57"/>
    <w:rsid w:val="00A65D72"/>
    <w:rsid w:val="00A919EE"/>
    <w:rsid w:val="00A923AB"/>
    <w:rsid w:val="00AC52E0"/>
    <w:rsid w:val="00B17EC7"/>
    <w:rsid w:val="00B70D2F"/>
    <w:rsid w:val="00B77B6F"/>
    <w:rsid w:val="00BB6C57"/>
    <w:rsid w:val="00C45BDA"/>
    <w:rsid w:val="00D05DE1"/>
    <w:rsid w:val="00D76339"/>
    <w:rsid w:val="00D860BC"/>
    <w:rsid w:val="00DD5409"/>
    <w:rsid w:val="00E03F5F"/>
    <w:rsid w:val="00E65264"/>
    <w:rsid w:val="00EF519F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1B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464</Words>
  <Characters>2650</Characters>
  <Application>Microsoft Macintosh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Hahn</dc:creator>
  <cp:keywords/>
  <dc:description/>
  <cp:lastModifiedBy>Andrew Hahn</cp:lastModifiedBy>
  <cp:revision>9</cp:revision>
  <dcterms:created xsi:type="dcterms:W3CDTF">2015-05-18T18:08:00Z</dcterms:created>
  <dcterms:modified xsi:type="dcterms:W3CDTF">2015-05-25T17:33:00Z</dcterms:modified>
</cp:coreProperties>
</file>