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604" w:rsidRDefault="00B61604" w:rsidP="00B61604">
      <w:pPr>
        <w:pStyle w:val="ListParagraph"/>
        <w:numPr>
          <w:ilvl w:val="0"/>
          <w:numId w:val="1"/>
        </w:numPr>
      </w:pPr>
      <w:r>
        <w:t xml:space="preserve">Insights </w:t>
      </w:r>
      <w:bookmarkStart w:id="0" w:name="_GoBack"/>
      <w:bookmarkEnd w:id="0"/>
    </w:p>
    <w:p w:rsidR="0032556D" w:rsidRDefault="0032556D">
      <w:r w:rsidRPr="0032556D">
        <w:t>The number of visits, pageviews, and transactions in the first quarter of 2017 increased slightly</w:t>
      </w:r>
    </w:p>
    <w:p w:rsidR="00B61604" w:rsidRDefault="00B61604">
      <w:r w:rsidRPr="00B61604">
        <w:t>Google ranks first in the number of visits in the top 10 websites with the highest number of visits but only has a bound rate of about 50%. Meanwhile, YouTube and Facebook, although only having the number of visits equivalent to 16.5% and 1.7% of the total number of visits of Google, have a much higher bound rate (over 60%). This proves that through Facebook and YouTube, users have found exactly what they need and have no need for other information.</w:t>
      </w:r>
    </w:p>
    <w:p w:rsidR="0032556D" w:rsidRDefault="0032556D">
      <w:r>
        <w:t>In July 2017, t</w:t>
      </w:r>
      <w:r w:rsidRPr="0032556D">
        <w:t xml:space="preserve">he </w:t>
      </w:r>
      <w:r>
        <w:t xml:space="preserve">average </w:t>
      </w:r>
      <w:r w:rsidRPr="0032556D">
        <w:t>number of tr</w:t>
      </w:r>
      <w:r>
        <w:t>ansactions per user is arou</w:t>
      </w:r>
      <w:r w:rsidR="00B61604">
        <w:t>nd</w:t>
      </w:r>
      <w:r>
        <w:t xml:space="preserve"> 4.2 and the average revenue </w:t>
      </w:r>
      <w:r w:rsidR="00B61604">
        <w:t>generate each time the</w:t>
      </w:r>
      <w:r w:rsidR="00B44348">
        <w:t xml:space="preserve"> </w:t>
      </w:r>
      <w:r w:rsidR="00B61604">
        <w:t xml:space="preserve">user </w:t>
      </w:r>
      <w:r w:rsidR="00B44348">
        <w:t>visit is 43.86,</w:t>
      </w:r>
    </w:p>
    <w:p w:rsidR="00B44348" w:rsidRDefault="00B44348">
      <w:r w:rsidRPr="00B44348">
        <w:t>The number of purchases of products with the brand "YouTube Men's Vintage Henley" is not too much. In particular, Google Sung</w:t>
      </w:r>
      <w:r>
        <w:t>lasses has a higher sales quantity</w:t>
      </w:r>
      <w:r w:rsidRPr="00B44348">
        <w:t xml:space="preserve"> than the other products of the same brand</w:t>
      </w:r>
      <w:r>
        <w:t>.</w:t>
      </w:r>
    </w:p>
    <w:p w:rsidR="00B44348" w:rsidRDefault="00B44348">
      <w:r w:rsidRPr="00B44348">
        <w:t>Comparing months in the first quarter of 2017, the number of product views and purchases showed positive signs when the purchase rate increased to 12%.</w:t>
      </w:r>
    </w:p>
    <w:p w:rsidR="00B61604" w:rsidRDefault="00B61604"/>
    <w:p w:rsidR="00B61604" w:rsidRDefault="00B61604" w:rsidP="00B61604">
      <w:r>
        <w:t xml:space="preserve">SQL </w:t>
      </w:r>
      <w:r>
        <w:t>Link:</w:t>
      </w:r>
      <w:hyperlink r:id="rId5" w:history="1">
        <w:r w:rsidRPr="0032556D">
          <w:rPr>
            <w:rStyle w:val="Hyperlink"/>
          </w:rPr>
          <w:t xml:space="preserve"> See Query Here</w:t>
        </w:r>
      </w:hyperlink>
    </w:p>
    <w:p w:rsidR="00B61604" w:rsidRDefault="00B61604"/>
    <w:p w:rsidR="0032556D" w:rsidRDefault="0032556D"/>
    <w:p w:rsidR="0032556D" w:rsidRDefault="0032556D"/>
    <w:sectPr w:rsidR="00325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720A"/>
    <w:multiLevelType w:val="hybridMultilevel"/>
    <w:tmpl w:val="663EC050"/>
    <w:lvl w:ilvl="0" w:tplc="083C4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6D"/>
    <w:rsid w:val="00287556"/>
    <w:rsid w:val="0032556D"/>
    <w:rsid w:val="00B44348"/>
    <w:rsid w:val="00B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3177"/>
  <w15:chartTrackingRefBased/>
  <w15:docId w15:val="{5DE146E4-E2C9-409C-B325-87F2626A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5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55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bigquery?project=unigap-project-381916&amp;ws=!1m4!1m3!8m2!1s992060446617!2s01ad5a471a2f41c0b488387d3797d8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2023-10-25T07:05:00Z</dcterms:created>
  <dcterms:modified xsi:type="dcterms:W3CDTF">2023-10-25T07:53:00Z</dcterms:modified>
</cp:coreProperties>
</file>