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E0F1" w14:textId="77777777" w:rsidR="00CA3887" w:rsidRPr="00013CE8" w:rsidRDefault="00000000">
      <w:pPr>
        <w:jc w:val="center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  <w:b/>
        </w:rPr>
        <w:t>Sample User Stories — Retail Operations Backoffice</w:t>
      </w:r>
    </w:p>
    <w:p w14:paraId="342A257D" w14:textId="77777777" w:rsidR="00CA3887" w:rsidRPr="00013CE8" w:rsidRDefault="00CA3887">
      <w:pPr>
        <w:rPr>
          <w:rFonts w:ascii="Times New Roman" w:hAnsi="Times New Roman" w:cs="Times New Roman"/>
        </w:rPr>
      </w:pPr>
    </w:p>
    <w:p w14:paraId="4FECFF21" w14:textId="77777777" w:rsidR="00CA3887" w:rsidRPr="00013CE8" w:rsidRDefault="00CA3887">
      <w:pPr>
        <w:rPr>
          <w:rFonts w:ascii="Times New Roman" w:hAnsi="Times New Roman" w:cs="Times New Roman"/>
        </w:rPr>
      </w:pPr>
    </w:p>
    <w:p w14:paraId="52048335" w14:textId="77777777" w:rsidR="00CA3887" w:rsidRPr="00013CE8" w:rsidRDefault="00000000">
      <w:pPr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These are examples to make the project recruiter-friendly by showing testable requirements.</w:t>
      </w:r>
    </w:p>
    <w:p w14:paraId="122A6984" w14:textId="77777777" w:rsidR="00CA3887" w:rsidRPr="00013CE8" w:rsidRDefault="00CA3887">
      <w:pPr>
        <w:rPr>
          <w:rFonts w:ascii="Times New Roman" w:hAnsi="Times New Roman" w:cs="Times New Roman"/>
        </w:rPr>
      </w:pPr>
    </w:p>
    <w:p w14:paraId="001E9797" w14:textId="77777777" w:rsidR="00CA3887" w:rsidRPr="00013CE8" w:rsidRDefault="00000000">
      <w:pPr>
        <w:pStyle w:val="Heading2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Sales (Bán hàng)</w:t>
      </w:r>
    </w:p>
    <w:p w14:paraId="30AA3CE5" w14:textId="77777777" w:rsidR="00CA3887" w:rsidRPr="00013CE8" w:rsidRDefault="00CA3887">
      <w:pPr>
        <w:rPr>
          <w:rFonts w:ascii="Times New Roman" w:hAnsi="Times New Roman" w:cs="Times New Roman"/>
        </w:rPr>
      </w:pPr>
    </w:p>
    <w:p w14:paraId="0DEEEA26" w14:textId="77777777" w:rsidR="00CA3887" w:rsidRPr="00013CE8" w:rsidRDefault="00000000">
      <w:pPr>
        <w:pStyle w:val="Heading3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US-SALES-001 — Create a sale invoice</w:t>
      </w:r>
    </w:p>
    <w:p w14:paraId="21996436" w14:textId="77777777" w:rsidR="00CA3887" w:rsidRPr="00013CE8" w:rsidRDefault="00000000">
      <w:pPr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As a cashier, I want to create a sale invoice so that customers can pay and receive a receipt.</w:t>
      </w:r>
    </w:p>
    <w:p w14:paraId="14A62C22" w14:textId="77777777" w:rsidR="00CA3887" w:rsidRPr="00013CE8" w:rsidRDefault="00CA3887">
      <w:pPr>
        <w:rPr>
          <w:rFonts w:ascii="Times New Roman" w:hAnsi="Times New Roman" w:cs="Times New Roman"/>
        </w:rPr>
      </w:pPr>
    </w:p>
    <w:p w14:paraId="45F7D6E3" w14:textId="77777777" w:rsidR="00CA3887" w:rsidRPr="00013CE8" w:rsidRDefault="00000000">
      <w:pPr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Acceptance criteria</w:t>
      </w:r>
    </w:p>
    <w:p w14:paraId="4FFBA7B1" w14:textId="77777777" w:rsidR="00CA3887" w:rsidRPr="00013CE8" w:rsidRDefault="00000000">
      <w:pPr>
        <w:pStyle w:val="ListBullet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Given I have permission to sell, when I add items and confirm the invoice, then the system creates an invoice with a unique number.</w:t>
      </w:r>
    </w:p>
    <w:p w14:paraId="045D1A5B" w14:textId="77777777" w:rsidR="00CA3887" w:rsidRPr="00013CE8" w:rsidRDefault="00000000">
      <w:pPr>
        <w:pStyle w:val="ListBullet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Given an item is out of stock and negative stock is disallowed, when I try to add the item, then the system blocks the action and shows an error.</w:t>
      </w:r>
    </w:p>
    <w:p w14:paraId="02C8BB80" w14:textId="77777777" w:rsidR="00CA3887" w:rsidRPr="00013CE8" w:rsidRDefault="00CA3887">
      <w:pPr>
        <w:rPr>
          <w:rFonts w:ascii="Times New Roman" w:hAnsi="Times New Roman" w:cs="Times New Roman"/>
        </w:rPr>
      </w:pPr>
    </w:p>
    <w:p w14:paraId="69CDD7F1" w14:textId="77777777" w:rsidR="00CA3887" w:rsidRPr="00013CE8" w:rsidRDefault="00000000">
      <w:pPr>
        <w:pStyle w:val="Heading3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US-SALES-002 — Apply promotions automatically</w:t>
      </w:r>
    </w:p>
    <w:p w14:paraId="18E22C78" w14:textId="77777777" w:rsidR="00CA3887" w:rsidRPr="00013CE8" w:rsidRDefault="00000000">
      <w:pPr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As a cashier, I want promotions to apply automatically so that pricing is consistent.</w:t>
      </w:r>
    </w:p>
    <w:p w14:paraId="37D0C200" w14:textId="77777777" w:rsidR="00CA3887" w:rsidRPr="00013CE8" w:rsidRDefault="00CA3887">
      <w:pPr>
        <w:rPr>
          <w:rFonts w:ascii="Times New Roman" w:hAnsi="Times New Roman" w:cs="Times New Roman"/>
        </w:rPr>
      </w:pPr>
    </w:p>
    <w:p w14:paraId="5EAF3BA3" w14:textId="77777777" w:rsidR="00CA3887" w:rsidRPr="00013CE8" w:rsidRDefault="00000000">
      <w:pPr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Acceptance criteria</w:t>
      </w:r>
    </w:p>
    <w:p w14:paraId="038FBA8E" w14:textId="77777777" w:rsidR="00CA3887" w:rsidRPr="00013CE8" w:rsidRDefault="00000000">
      <w:pPr>
        <w:pStyle w:val="ListBullet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Given a promotion is active and eligible, when the invoice contains eligible items, then the discount is applied according to the promotion rules.</w:t>
      </w:r>
    </w:p>
    <w:p w14:paraId="3BF48100" w14:textId="77777777" w:rsidR="00CA3887" w:rsidRPr="00013CE8" w:rsidRDefault="00000000">
      <w:pPr>
        <w:pStyle w:val="ListBullet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Given two promotions conflict, when both are eligible, then the system uses the configured conflict rule (e.g., best discount wins).</w:t>
      </w:r>
    </w:p>
    <w:p w14:paraId="2E05A54F" w14:textId="77777777" w:rsidR="00CA3887" w:rsidRPr="00013CE8" w:rsidRDefault="00CA3887">
      <w:pPr>
        <w:rPr>
          <w:rFonts w:ascii="Times New Roman" w:hAnsi="Times New Roman" w:cs="Times New Roman"/>
        </w:rPr>
      </w:pPr>
    </w:p>
    <w:p w14:paraId="29A3860B" w14:textId="77777777" w:rsidR="00CA3887" w:rsidRPr="00013CE8" w:rsidRDefault="00000000">
      <w:pPr>
        <w:pStyle w:val="Heading2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Inventory (Kiểm kho)</w:t>
      </w:r>
    </w:p>
    <w:p w14:paraId="015A0C45" w14:textId="77777777" w:rsidR="00CA3887" w:rsidRPr="00013CE8" w:rsidRDefault="00CA3887">
      <w:pPr>
        <w:rPr>
          <w:rFonts w:ascii="Times New Roman" w:hAnsi="Times New Roman" w:cs="Times New Roman"/>
        </w:rPr>
      </w:pPr>
    </w:p>
    <w:p w14:paraId="76957659" w14:textId="77777777" w:rsidR="00CA3887" w:rsidRPr="00013CE8" w:rsidRDefault="00000000">
      <w:pPr>
        <w:pStyle w:val="Heading3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US-INV-001 — Perform a stocktake</w:t>
      </w:r>
    </w:p>
    <w:p w14:paraId="5EEA38E1" w14:textId="77777777" w:rsidR="00CA3887" w:rsidRPr="00013CE8" w:rsidRDefault="00000000">
      <w:pPr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As an inventory staff member, I want to record counted quantities so that variance can be identified.</w:t>
      </w:r>
    </w:p>
    <w:p w14:paraId="5A95018E" w14:textId="77777777" w:rsidR="00CA3887" w:rsidRPr="00013CE8" w:rsidRDefault="00CA3887">
      <w:pPr>
        <w:rPr>
          <w:rFonts w:ascii="Times New Roman" w:hAnsi="Times New Roman" w:cs="Times New Roman"/>
        </w:rPr>
      </w:pPr>
    </w:p>
    <w:p w14:paraId="21697B0E" w14:textId="77777777" w:rsidR="00CA3887" w:rsidRPr="00013CE8" w:rsidRDefault="00000000">
      <w:pPr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lastRenderedPageBreak/>
        <w:t>Acceptance criteria</w:t>
      </w:r>
    </w:p>
    <w:p w14:paraId="66A29316" w14:textId="77777777" w:rsidR="00CA3887" w:rsidRPr="00013CE8" w:rsidRDefault="00000000">
      <w:pPr>
        <w:pStyle w:val="ListBullet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Given a stocktake session is open, when I input counted quantity, then the system calculates variance vs. system quantity.</w:t>
      </w:r>
    </w:p>
    <w:p w14:paraId="05F1AC61" w14:textId="77777777" w:rsidR="00CA3887" w:rsidRPr="00013CE8" w:rsidRDefault="00000000">
      <w:pPr>
        <w:pStyle w:val="ListBullet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Given a variance exceeds a threshold, when I request adjustment, then the system requires manager approval.</w:t>
      </w:r>
    </w:p>
    <w:p w14:paraId="236EC29B" w14:textId="77777777" w:rsidR="00CA3887" w:rsidRPr="00013CE8" w:rsidRDefault="00CA3887">
      <w:pPr>
        <w:rPr>
          <w:rFonts w:ascii="Times New Roman" w:hAnsi="Times New Roman" w:cs="Times New Roman"/>
        </w:rPr>
      </w:pPr>
    </w:p>
    <w:p w14:paraId="6B2C8514" w14:textId="77777777" w:rsidR="00CA3887" w:rsidRPr="00013CE8" w:rsidRDefault="00000000">
      <w:pPr>
        <w:pStyle w:val="Heading2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Transfers (Chuyển hàng)</w:t>
      </w:r>
    </w:p>
    <w:p w14:paraId="25FA4920" w14:textId="77777777" w:rsidR="00CA3887" w:rsidRPr="00013CE8" w:rsidRDefault="00CA3887">
      <w:pPr>
        <w:rPr>
          <w:rFonts w:ascii="Times New Roman" w:hAnsi="Times New Roman" w:cs="Times New Roman"/>
        </w:rPr>
      </w:pPr>
    </w:p>
    <w:p w14:paraId="0DD42A05" w14:textId="77777777" w:rsidR="00CA3887" w:rsidRPr="00013CE8" w:rsidRDefault="00000000">
      <w:pPr>
        <w:pStyle w:val="Heading3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US-TRANSFER-001 — Create an inter-branch transfer</w:t>
      </w:r>
    </w:p>
    <w:p w14:paraId="1F5CA9AE" w14:textId="77777777" w:rsidR="00CA3887" w:rsidRPr="00013CE8" w:rsidRDefault="00000000">
      <w:pPr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As warehouse staff, I want to create a transfer request so that stock can move between branches.</w:t>
      </w:r>
    </w:p>
    <w:p w14:paraId="40E643F7" w14:textId="77777777" w:rsidR="00CA3887" w:rsidRPr="00013CE8" w:rsidRDefault="00CA3887">
      <w:pPr>
        <w:rPr>
          <w:rFonts w:ascii="Times New Roman" w:hAnsi="Times New Roman" w:cs="Times New Roman"/>
        </w:rPr>
      </w:pPr>
    </w:p>
    <w:p w14:paraId="5CCA26B5" w14:textId="77777777" w:rsidR="00CA3887" w:rsidRPr="00013CE8" w:rsidRDefault="00000000">
      <w:pPr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Acceptance criteria</w:t>
      </w:r>
    </w:p>
    <w:p w14:paraId="523BCEA3" w14:textId="77777777" w:rsidR="00CA3887" w:rsidRPr="00013CE8" w:rsidRDefault="00000000">
      <w:pPr>
        <w:pStyle w:val="ListBullet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When I submit a transfer, then the system sets status to "Pending" and records source/target branches.</w:t>
      </w:r>
    </w:p>
    <w:p w14:paraId="5B7317BC" w14:textId="77777777" w:rsidR="00CA3887" w:rsidRPr="00013CE8" w:rsidRDefault="00000000">
      <w:pPr>
        <w:pStyle w:val="ListBullet"/>
        <w:rPr>
          <w:rFonts w:ascii="Times New Roman" w:hAnsi="Times New Roman" w:cs="Times New Roman"/>
        </w:rPr>
      </w:pPr>
      <w:r w:rsidRPr="00013CE8">
        <w:rPr>
          <w:rFonts w:ascii="Times New Roman" w:hAnsi="Times New Roman" w:cs="Times New Roman"/>
        </w:rPr>
        <w:t>When the target branch confirms receiving, then the system updates inventory in both branches and records audit entries.</w:t>
      </w:r>
    </w:p>
    <w:p w14:paraId="69625CF0" w14:textId="77777777" w:rsidR="00CA3887" w:rsidRPr="00013CE8" w:rsidRDefault="00CA3887">
      <w:pPr>
        <w:rPr>
          <w:rFonts w:ascii="Times New Roman" w:hAnsi="Times New Roman" w:cs="Times New Roman"/>
        </w:rPr>
      </w:pPr>
    </w:p>
    <w:sectPr w:rsidR="00CA3887" w:rsidRPr="00013C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433305">
    <w:abstractNumId w:val="8"/>
  </w:num>
  <w:num w:numId="2" w16cid:durableId="1273631371">
    <w:abstractNumId w:val="6"/>
  </w:num>
  <w:num w:numId="3" w16cid:durableId="756638105">
    <w:abstractNumId w:val="5"/>
  </w:num>
  <w:num w:numId="4" w16cid:durableId="82532867">
    <w:abstractNumId w:val="4"/>
  </w:num>
  <w:num w:numId="5" w16cid:durableId="799610311">
    <w:abstractNumId w:val="7"/>
  </w:num>
  <w:num w:numId="6" w16cid:durableId="1385762990">
    <w:abstractNumId w:val="3"/>
  </w:num>
  <w:num w:numId="7" w16cid:durableId="1214467134">
    <w:abstractNumId w:val="2"/>
  </w:num>
  <w:num w:numId="8" w16cid:durableId="1415471083">
    <w:abstractNumId w:val="1"/>
  </w:num>
  <w:num w:numId="9" w16cid:durableId="183279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CE8"/>
    <w:rsid w:val="00034616"/>
    <w:rsid w:val="0006063C"/>
    <w:rsid w:val="0015074B"/>
    <w:rsid w:val="0029639D"/>
    <w:rsid w:val="00326F90"/>
    <w:rsid w:val="009C2871"/>
    <w:rsid w:val="00AA1D8D"/>
    <w:rsid w:val="00B47730"/>
    <w:rsid w:val="00CA38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E747B"/>
  <w14:defaultImageDpi w14:val="300"/>
  <w15:docId w15:val="{7EC91074-9E61-441C-ABC4-6416E5CB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2</cp:revision>
  <dcterms:created xsi:type="dcterms:W3CDTF">2013-12-23T23:15:00Z</dcterms:created>
  <dcterms:modified xsi:type="dcterms:W3CDTF">2026-01-20T02:57:00Z</dcterms:modified>
  <cp:category/>
</cp:coreProperties>
</file>