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1FA25" w14:textId="71BCEBD0" w:rsidR="001A10A5" w:rsidRDefault="001A10A5" w:rsidP="001A10A5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ĐƠN XIN NGHỈ PHÉP</w:t>
      </w:r>
    </w:p>
    <w:p w14:paraId="26362D51" w14:textId="77777777" w:rsidR="001A10A5" w:rsidRPr="004D6102" w:rsidRDefault="001A10A5" w:rsidP="001A10A5"/>
    <w:p w14:paraId="07754808" w14:textId="77777777" w:rsidR="001A10A5" w:rsidRDefault="001A10A5" w:rsidP="001A10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1010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789"/>
        <w:gridCol w:w="1777"/>
        <w:gridCol w:w="1483"/>
        <w:gridCol w:w="3429"/>
      </w:tblGrid>
      <w:tr w:rsidR="001A10A5" w:rsidRPr="000F654F" w14:paraId="7E458466" w14:textId="77777777" w:rsidTr="00823555">
        <w:trPr>
          <w:trHeight w:val="494"/>
        </w:trPr>
        <w:tc>
          <w:tcPr>
            <w:tcW w:w="10103" w:type="dxa"/>
            <w:gridSpan w:val="5"/>
          </w:tcPr>
          <w:p w14:paraId="395918F3" w14:textId="52287FEB" w:rsidR="001A10A5" w:rsidRPr="00B145A4" w:rsidRDefault="003C54F4" w:rsidP="00287E36">
            <w:pPr>
              <w:rPr>
                <w:b/>
                <w:color w:val="auto"/>
              </w:rPr>
            </w:pPr>
            <w:r w:rsidRPr="00B145A4">
              <w:rPr>
                <w:b/>
                <w:color w:val="auto"/>
                <w:u w:val="single"/>
              </w:rPr>
              <w:t>PHẦN</w:t>
            </w:r>
            <w:r w:rsidR="001A10A5" w:rsidRPr="00B145A4">
              <w:rPr>
                <w:b/>
                <w:color w:val="auto"/>
                <w:u w:val="single"/>
              </w:rPr>
              <w:t xml:space="preserve"> A. </w:t>
            </w:r>
            <w:r w:rsidRPr="00B145A4">
              <w:rPr>
                <w:b/>
                <w:color w:val="auto"/>
                <w:u w:val="single"/>
              </w:rPr>
              <w:t>THÔNG TIN NHÂN VIÊN</w:t>
            </w:r>
          </w:p>
          <w:p w14:paraId="2A1EE50A" w14:textId="77777777" w:rsidR="001A10A5" w:rsidRPr="00B145A4" w:rsidRDefault="001A10A5" w:rsidP="00287E36">
            <w:pPr>
              <w:rPr>
                <w:b/>
                <w:color w:val="auto"/>
              </w:rPr>
            </w:pPr>
          </w:p>
        </w:tc>
      </w:tr>
      <w:tr w:rsidR="001A10A5" w14:paraId="730CE911" w14:textId="77777777" w:rsidTr="00823555">
        <w:tc>
          <w:tcPr>
            <w:tcW w:w="2625" w:type="dxa"/>
          </w:tcPr>
          <w:p w14:paraId="4BF5401B" w14:textId="7C14D949" w:rsidR="001A10A5" w:rsidRPr="00B145A4" w:rsidRDefault="003C54F4" w:rsidP="00287E36">
            <w:pPr>
              <w:rPr>
                <w:color w:val="auto"/>
              </w:rPr>
            </w:pPr>
            <w:r w:rsidRPr="00B145A4">
              <w:rPr>
                <w:b/>
                <w:color w:val="auto"/>
              </w:rPr>
              <w:t>Họ và tên</w:t>
            </w:r>
            <w:r w:rsidR="001A10A5" w:rsidRPr="00B145A4">
              <w:rPr>
                <w:b/>
                <w:color w:val="auto"/>
              </w:rPr>
              <w:t>:</w:t>
            </w:r>
            <w:r w:rsidR="00E14B76">
              <w:rPr>
                <w:b/>
                <w:color w:val="auto"/>
              </w:rPr>
              <w:t>Đào Văn Hải</w:t>
            </w:r>
            <w:r w:rsidR="001A10A5" w:rsidRPr="00B145A4">
              <w:rPr>
                <w:b/>
                <w:color w:val="auto"/>
              </w:rPr>
              <w:t xml:space="preserve"> </w:t>
            </w:r>
          </w:p>
        </w:tc>
        <w:tc>
          <w:tcPr>
            <w:tcW w:w="2566" w:type="dxa"/>
            <w:gridSpan w:val="2"/>
          </w:tcPr>
          <w:p w14:paraId="1AA919D0" w14:textId="368CED49" w:rsidR="001A10A5" w:rsidRPr="00B145A4" w:rsidRDefault="003C54F4" w:rsidP="00287E36">
            <w:pPr>
              <w:rPr>
                <w:b/>
                <w:color w:val="auto"/>
              </w:rPr>
            </w:pPr>
            <w:r w:rsidRPr="00B145A4">
              <w:rPr>
                <w:b/>
                <w:color w:val="auto"/>
              </w:rPr>
              <w:t>Chức danh</w:t>
            </w:r>
            <w:r w:rsidR="001A10A5" w:rsidRPr="00B145A4">
              <w:rPr>
                <w:b/>
                <w:color w:val="auto"/>
              </w:rPr>
              <w:t>:</w:t>
            </w:r>
            <w:r w:rsidR="00E14B76">
              <w:rPr>
                <w:b/>
                <w:color w:val="auto"/>
              </w:rPr>
              <w:t>Thực tập sinh</w:t>
            </w:r>
            <w:r w:rsidR="001A10A5" w:rsidRPr="00B145A4">
              <w:rPr>
                <w:b/>
                <w:color w:val="auto"/>
              </w:rPr>
              <w:t xml:space="preserve"> </w:t>
            </w:r>
          </w:p>
          <w:p w14:paraId="644FF768" w14:textId="77777777" w:rsidR="001A10A5" w:rsidRPr="00B145A4" w:rsidRDefault="001A10A5" w:rsidP="00287E36">
            <w:pPr>
              <w:rPr>
                <w:color w:val="auto"/>
              </w:rPr>
            </w:pPr>
          </w:p>
        </w:tc>
        <w:tc>
          <w:tcPr>
            <w:tcW w:w="4912" w:type="dxa"/>
            <w:gridSpan w:val="2"/>
          </w:tcPr>
          <w:p w14:paraId="6AD34F7C" w14:textId="35C4B90B" w:rsidR="001A10A5" w:rsidRPr="00B145A4" w:rsidRDefault="003C54F4" w:rsidP="00287E36">
            <w:pPr>
              <w:rPr>
                <w:b/>
                <w:color w:val="auto"/>
              </w:rPr>
            </w:pPr>
            <w:r w:rsidRPr="00B145A4">
              <w:rPr>
                <w:b/>
                <w:color w:val="auto"/>
              </w:rPr>
              <w:t>Phòng/ban</w:t>
            </w:r>
            <w:r w:rsidR="001A10A5" w:rsidRPr="00B145A4">
              <w:rPr>
                <w:b/>
                <w:color w:val="auto"/>
              </w:rPr>
              <w:t>:</w:t>
            </w:r>
            <w:r w:rsidR="00E14B76">
              <w:rPr>
                <w:b/>
                <w:color w:val="auto"/>
              </w:rPr>
              <w:t>Phòng Kỹ Thuật</w:t>
            </w:r>
            <w:r w:rsidR="001A10A5" w:rsidRPr="00B145A4">
              <w:rPr>
                <w:b/>
                <w:color w:val="auto"/>
              </w:rPr>
              <w:t xml:space="preserve"> </w:t>
            </w:r>
          </w:p>
          <w:p w14:paraId="479D27CE" w14:textId="77777777" w:rsidR="001A10A5" w:rsidRPr="00B145A4" w:rsidRDefault="001A10A5" w:rsidP="00287E36">
            <w:pPr>
              <w:rPr>
                <w:color w:val="auto"/>
              </w:rPr>
            </w:pPr>
          </w:p>
        </w:tc>
      </w:tr>
      <w:tr w:rsidR="001A10A5" w14:paraId="7504AF8C" w14:textId="77777777" w:rsidTr="00823555">
        <w:tc>
          <w:tcPr>
            <w:tcW w:w="10103" w:type="dxa"/>
            <w:gridSpan w:val="5"/>
          </w:tcPr>
          <w:p w14:paraId="71EAD0FB" w14:textId="7AE4781C" w:rsidR="001A10A5" w:rsidRDefault="003C54F4" w:rsidP="00287E36">
            <w:r w:rsidRPr="00BE6532">
              <w:rPr>
                <w:b/>
                <w:color w:val="auto"/>
              </w:rPr>
              <w:t>Loại hình nghỉ phép</w:t>
            </w:r>
            <w:r w:rsidR="001A10A5" w:rsidRPr="00BE6532">
              <w:rPr>
                <w:color w:val="auto"/>
              </w:rPr>
              <w:t xml:space="preserve"> (</w:t>
            </w:r>
            <w:r w:rsidRPr="00BE6532">
              <w:rPr>
                <w:color w:val="auto"/>
              </w:rPr>
              <w:t>vui lòng nộp cùng giấy tờ liên quan, nếu có</w:t>
            </w:r>
            <w:r w:rsidR="001A10A5" w:rsidRPr="00BE6532">
              <w:rPr>
                <w:color w:val="auto"/>
              </w:rPr>
              <w:t>)</w:t>
            </w:r>
          </w:p>
          <w:tbl>
            <w:tblPr>
              <w:tblW w:w="9720" w:type="dxa"/>
              <w:tblInd w:w="1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3870"/>
              <w:gridCol w:w="432"/>
              <w:gridCol w:w="4968"/>
            </w:tblGrid>
            <w:tr w:rsidR="00466321" w14:paraId="551D3A71" w14:textId="77777777" w:rsidTr="00466321">
              <w:trPr>
                <w:trHeight w:val="420"/>
              </w:trPr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DB5D8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602452" w14:textId="694B3E30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Nghỉ phép thường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5E306F" w14:textId="77777777" w:rsidR="00466321" w:rsidRPr="00070506" w:rsidRDefault="00466321" w:rsidP="00466321">
                  <w:pPr>
                    <w:jc w:val="center"/>
                    <w:rPr>
                      <w:rFonts w:cs="Arial"/>
                      <w:color w:val="000000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94C606" w14:textId="2F79DEB3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 xml:space="preserve">Nghỉ thai sản (Mẹ) </w:t>
                  </w:r>
                  <w:r>
                    <w:rPr>
                      <w:rFonts w:cs="Arial"/>
                      <w:color w:val="000000"/>
                      <w:sz w:val="21"/>
                      <w:szCs w:val="21"/>
                      <w:vertAlign w:val="superscript"/>
                    </w:rPr>
                    <w:t>(2)</w:t>
                  </w:r>
                </w:p>
              </w:tc>
            </w:tr>
            <w:tr w:rsidR="00466321" w14:paraId="00AFA11A" w14:textId="77777777" w:rsidTr="00466321">
              <w:trPr>
                <w:trHeight w:val="125"/>
              </w:trPr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8FFE343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57E6E0" w14:textId="6B55E35A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14:paraId="104119D0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2659E2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</w:tr>
            <w:tr w:rsidR="00466321" w14:paraId="5CCF740F" w14:textId="77777777" w:rsidTr="00466321">
              <w:trPr>
                <w:trHeight w:val="420"/>
              </w:trPr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68E69B" w14:textId="42487DE6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CC40728" w14:textId="6BBE6D02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Nghỉ bù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75389E3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9889BB" w14:textId="63E34F64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 xml:space="preserve">Nghỉ thai sản (Bố) </w:t>
                  </w:r>
                  <w:r>
                    <w:rPr>
                      <w:rFonts w:cs="Arial"/>
                      <w:color w:val="000000"/>
                      <w:sz w:val="21"/>
                      <w:szCs w:val="21"/>
                      <w:vertAlign w:val="superscript"/>
                    </w:rPr>
                    <w:t>(2)</w:t>
                  </w:r>
                </w:p>
              </w:tc>
            </w:tr>
            <w:tr w:rsidR="00466321" w14:paraId="7698D0AD" w14:textId="77777777" w:rsidTr="00466321">
              <w:trPr>
                <w:trHeight w:val="145"/>
              </w:trPr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7FD83C3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43E6A" w14:textId="6A638BF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14:paraId="40FB2F9D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BFBCBA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</w:tr>
            <w:tr w:rsidR="00466321" w14:paraId="7C238D6E" w14:textId="77777777" w:rsidTr="00466321">
              <w:trPr>
                <w:trHeight w:val="420"/>
              </w:trPr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E25A52" w14:textId="3B821298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 </w:t>
                  </w:r>
                  <w:r w:rsidR="00E14B76">
                    <w:rPr>
                      <w:rFonts w:cs="Arial"/>
                      <w:color w:val="000000"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F8A7C86" w14:textId="23B47B13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Nghỉ không lương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ED80E4C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EBDBB" w14:textId="1C60C75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 xml:space="preserve">Nghỉ khám thai </w:t>
                  </w:r>
                  <w:r>
                    <w:rPr>
                      <w:rFonts w:cs="Arial"/>
                      <w:color w:val="000000"/>
                      <w:sz w:val="21"/>
                      <w:szCs w:val="21"/>
                      <w:vertAlign w:val="superscript"/>
                    </w:rPr>
                    <w:t>(1)</w:t>
                  </w:r>
                </w:p>
              </w:tc>
            </w:tr>
            <w:tr w:rsidR="00466321" w14:paraId="7BF179A3" w14:textId="77777777" w:rsidTr="00466321">
              <w:trPr>
                <w:trHeight w:val="125"/>
              </w:trPr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C439DE1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5B802" w14:textId="4FAFF47F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14:paraId="3FA11917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3CE19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</w:tr>
            <w:tr w:rsidR="00466321" w14:paraId="37C94933" w14:textId="77777777" w:rsidTr="00466321">
              <w:trPr>
                <w:trHeight w:val="420"/>
              </w:trPr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064349" w14:textId="508BC8A2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9D46DBA" w14:textId="390C903D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 xml:space="preserve">Nghỉ ốm hưởng BHXH </w:t>
                  </w:r>
                  <w:r>
                    <w:rPr>
                      <w:rFonts w:cs="Arial"/>
                      <w:color w:val="000000"/>
                      <w:sz w:val="21"/>
                      <w:szCs w:val="21"/>
                      <w:vertAlign w:val="superscript"/>
                    </w:rPr>
                    <w:t>(1)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582812A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EFC811" w14:textId="5D0CC863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Nghỉ dưỡng sức, phục hồi sức khỏe</w:t>
                  </w:r>
                  <w:r>
                    <w:rPr>
                      <w:rFonts w:cs="Arial"/>
                      <w:color w:val="000000"/>
                      <w:sz w:val="21"/>
                      <w:szCs w:val="21"/>
                      <w:vertAlign w:val="superscript"/>
                    </w:rPr>
                    <w:t>(1)</w:t>
                  </w:r>
                </w:p>
              </w:tc>
            </w:tr>
            <w:tr w:rsidR="00466321" w14:paraId="103CC5B2" w14:textId="77777777" w:rsidTr="00466321">
              <w:trPr>
                <w:trHeight w:val="103"/>
              </w:trPr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D08A482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0A07DD" w14:textId="35501A2B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14:paraId="5BDC770F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E5A94" w14:textId="77777777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8"/>
                      <w:szCs w:val="8"/>
                    </w:rPr>
                  </w:pPr>
                </w:p>
              </w:tc>
            </w:tr>
            <w:tr w:rsidR="00466321" w14:paraId="5DA3AE52" w14:textId="77777777" w:rsidTr="00466321">
              <w:trPr>
                <w:trHeight w:val="420"/>
              </w:trPr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03AEEF" w14:textId="1D9CDA3A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678FD82" w14:textId="2F9BF49B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 xml:space="preserve">Nghỉ kết hôn (bản thân) </w:t>
                  </w:r>
                  <w:r>
                    <w:rPr>
                      <w:rFonts w:cs="Arial"/>
                      <w:color w:val="000000"/>
                      <w:sz w:val="21"/>
                      <w:szCs w:val="21"/>
                      <w:vertAlign w:val="superscript"/>
                    </w:rPr>
                    <w:t>(2)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A20E69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4178F8" w14:textId="331FC91F" w:rsidR="00466321" w:rsidRPr="000C4FDF" w:rsidRDefault="00466321" w:rsidP="00466321">
                  <w:pPr>
                    <w:jc w:val="both"/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 w:rsidRPr="000C4FDF">
                    <w:rPr>
                      <w:rFonts w:cs="Arial"/>
                      <w:color w:val="000000"/>
                      <w:sz w:val="21"/>
                      <w:szCs w:val="21"/>
                    </w:rPr>
                    <w:t>Nghỉ tang gia(</w:t>
                  </w:r>
                  <w:r w:rsidRPr="000C4FDF">
                    <w:rPr>
                      <w:rFonts w:cs="Arial"/>
                      <w:color w:val="000000"/>
                      <w:sz w:val="18"/>
                      <w:szCs w:val="18"/>
                    </w:rPr>
                    <w:t>Con/ Tứ thân phụ mẫu/ Vợ/ Chồng chết)</w:t>
                  </w:r>
                  <w:r>
                    <w:rPr>
                      <w:rFonts w:cs="Arial"/>
                      <w:color w:val="000000"/>
                      <w:sz w:val="21"/>
                      <w:szCs w:val="21"/>
                      <w:vertAlign w:val="superscript"/>
                    </w:rPr>
                    <w:t>(2)</w:t>
                  </w:r>
                </w:p>
              </w:tc>
            </w:tr>
            <w:tr w:rsidR="00466321" w14:paraId="39F4E542" w14:textId="77777777" w:rsidTr="00466321">
              <w:trPr>
                <w:trHeight w:val="153"/>
              </w:trPr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3395028" w14:textId="77777777" w:rsidR="00466321" w:rsidRDefault="00466321" w:rsidP="00466321">
                  <w:pPr>
                    <w:spacing w:before="0" w:line="240" w:lineRule="auto"/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38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63658A" w14:textId="615ACB62" w:rsidR="00466321" w:rsidRDefault="00466321" w:rsidP="00466321">
                  <w:pPr>
                    <w:spacing w:before="0"/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hideMark/>
                </w:tcPr>
                <w:p w14:paraId="5F3B5299" w14:textId="77777777" w:rsidR="00466321" w:rsidRDefault="00466321" w:rsidP="00466321">
                  <w:pPr>
                    <w:spacing w:before="0"/>
                    <w:jc w:val="center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4C6FB3" w14:textId="77777777" w:rsidR="00466321" w:rsidRPr="000C4FDF" w:rsidRDefault="00466321" w:rsidP="00466321">
                  <w:pPr>
                    <w:spacing w:before="0"/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466321" w14:paraId="3A6E411B" w14:textId="77777777" w:rsidTr="00466321">
              <w:trPr>
                <w:trHeight w:val="420"/>
              </w:trPr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ED7569" w14:textId="256CA1B6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> </w:t>
                  </w:r>
                </w:p>
              </w:tc>
              <w:tc>
                <w:tcPr>
                  <w:tcW w:w="38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30BDB6A" w14:textId="78C4FB66" w:rsidR="00466321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>
                    <w:rPr>
                      <w:rFonts w:cs="Arial"/>
                      <w:color w:val="000000"/>
                      <w:sz w:val="21"/>
                      <w:szCs w:val="21"/>
                    </w:rPr>
                    <w:t xml:space="preserve">Nghỉ kết hôn (con cái) </w:t>
                  </w:r>
                  <w:r>
                    <w:rPr>
                      <w:rFonts w:cs="Arial"/>
                      <w:color w:val="000000"/>
                      <w:sz w:val="21"/>
                      <w:szCs w:val="21"/>
                      <w:vertAlign w:val="superscript"/>
                    </w:rPr>
                    <w:t>(2)</w:t>
                  </w:r>
                </w:p>
              </w:tc>
              <w:tc>
                <w:tcPr>
                  <w:tcW w:w="4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8ED1B17" w14:textId="77777777" w:rsidR="00466321" w:rsidRDefault="00466321" w:rsidP="00466321">
                  <w:pPr>
                    <w:jc w:val="center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496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83D1ED" w14:textId="0D76412B" w:rsidR="00466321" w:rsidRPr="000C4FDF" w:rsidRDefault="00466321" w:rsidP="00466321">
                  <w:pPr>
                    <w:jc w:val="both"/>
                    <w:rPr>
                      <w:rFonts w:cs="Arial"/>
                      <w:color w:val="000000"/>
                      <w:sz w:val="21"/>
                      <w:szCs w:val="21"/>
                    </w:rPr>
                  </w:pPr>
                  <w:r w:rsidRPr="000C4FDF">
                    <w:rPr>
                      <w:rFonts w:cs="Arial"/>
                      <w:color w:val="000000"/>
                      <w:sz w:val="21"/>
                      <w:szCs w:val="21"/>
                    </w:rPr>
                    <w:t>Nghỉ lý do khác</w:t>
                  </w:r>
                </w:p>
              </w:tc>
            </w:tr>
          </w:tbl>
          <w:p w14:paraId="4131AA80" w14:textId="6F47B35A" w:rsidR="001A10A5" w:rsidRPr="000F654F" w:rsidRDefault="001A10A5" w:rsidP="00287E36">
            <w:pPr>
              <w:rPr>
                <w:i/>
                <w:sz w:val="20"/>
              </w:rPr>
            </w:pPr>
            <w:r w:rsidRPr="000F654F">
              <w:rPr>
                <w:i/>
                <w:sz w:val="20"/>
              </w:rPr>
              <w:t xml:space="preserve">(1). </w:t>
            </w:r>
            <w:r w:rsidR="00A670DB">
              <w:rPr>
                <w:i/>
                <w:sz w:val="20"/>
              </w:rPr>
              <w:t>Vui lòng nộp giấy chứng nhận của bệnh viện trong vòng 3 ngày kể từ ngày trở lại làm việc</w:t>
            </w:r>
          </w:p>
          <w:p w14:paraId="64D25B47" w14:textId="681876BD" w:rsidR="001A10A5" w:rsidRPr="000F654F" w:rsidRDefault="001A10A5" w:rsidP="00A670DB">
            <w:pPr>
              <w:rPr>
                <w:i/>
                <w:sz w:val="20"/>
              </w:rPr>
            </w:pPr>
            <w:r w:rsidRPr="000F654F">
              <w:rPr>
                <w:i/>
                <w:sz w:val="20"/>
              </w:rPr>
              <w:t xml:space="preserve">(2). </w:t>
            </w:r>
            <w:r w:rsidR="00A670DB">
              <w:rPr>
                <w:i/>
                <w:sz w:val="20"/>
              </w:rPr>
              <w:t>Vui lòng nộp giấy tờ xác nhận kèm theo, nếu có</w:t>
            </w:r>
          </w:p>
        </w:tc>
      </w:tr>
      <w:tr w:rsidR="001A10A5" w14:paraId="403E7ADD" w14:textId="77777777" w:rsidTr="00823555">
        <w:trPr>
          <w:trHeight w:val="1665"/>
        </w:trPr>
        <w:tc>
          <w:tcPr>
            <w:tcW w:w="10103" w:type="dxa"/>
            <w:gridSpan w:val="5"/>
          </w:tcPr>
          <w:p w14:paraId="4FCF7842" w14:textId="5157C6C6" w:rsidR="001A10A5" w:rsidRPr="00B145A4" w:rsidRDefault="00BE6532" w:rsidP="00BE6532">
            <w:pPr>
              <w:tabs>
                <w:tab w:val="left" w:pos="2565"/>
              </w:tabs>
              <w:rPr>
                <w:b/>
                <w:color w:val="auto"/>
              </w:rPr>
            </w:pPr>
            <w:r w:rsidRPr="00B145A4">
              <w:rPr>
                <w:b/>
                <w:color w:val="auto"/>
              </w:rPr>
              <w:t>Thời gian nghỉ:</w:t>
            </w:r>
            <w:r w:rsidRPr="00B145A4">
              <w:rPr>
                <w:b/>
                <w:color w:val="auto"/>
              </w:rPr>
              <w:tab/>
            </w:r>
          </w:p>
          <w:p w14:paraId="6545531E" w14:textId="349415EA" w:rsidR="001A10A5" w:rsidRPr="00B145A4" w:rsidRDefault="009A427C" w:rsidP="00287E36">
            <w:pPr>
              <w:rPr>
                <w:color w:val="auto"/>
              </w:rPr>
            </w:pPr>
            <w:r w:rsidRPr="00B145A4">
              <w:rPr>
                <w:color w:val="auto"/>
              </w:rPr>
              <w:t>K</w:t>
            </w:r>
            <w:r w:rsidR="00BE6532" w:rsidRPr="00B145A4">
              <w:rPr>
                <w:color w:val="auto"/>
              </w:rPr>
              <w:t>ể từ: …</w:t>
            </w:r>
            <w:r w:rsidR="00ED6666">
              <w:rPr>
                <w:color w:val="auto"/>
              </w:rPr>
              <w:t>05/01/2021</w:t>
            </w:r>
            <w:r w:rsidR="00BE6532" w:rsidRPr="00B145A4">
              <w:rPr>
                <w:color w:val="auto"/>
              </w:rPr>
              <w:t>…………………Đế</w:t>
            </w:r>
            <w:r w:rsidRPr="00B145A4">
              <w:rPr>
                <w:color w:val="auto"/>
              </w:rPr>
              <w:t>n</w:t>
            </w:r>
            <w:r w:rsidR="00BE6532" w:rsidRPr="00B145A4">
              <w:rPr>
                <w:color w:val="auto"/>
              </w:rPr>
              <w:t>: …………</w:t>
            </w:r>
            <w:r w:rsidR="00ED6666">
              <w:rPr>
                <w:color w:val="auto"/>
              </w:rPr>
              <w:t>05/01/2021</w:t>
            </w:r>
            <w:r w:rsidR="00BE6532" w:rsidRPr="00B145A4">
              <w:rPr>
                <w:color w:val="auto"/>
              </w:rPr>
              <w:t>…………………</w:t>
            </w:r>
            <w:r w:rsidRPr="00B145A4">
              <w:rPr>
                <w:color w:val="auto"/>
              </w:rPr>
              <w:t>……………………………………………...........</w:t>
            </w:r>
          </w:p>
          <w:p w14:paraId="1AD46BCF" w14:textId="5D424A95" w:rsidR="009A427C" w:rsidRPr="00B145A4" w:rsidRDefault="009A427C" w:rsidP="00287E36">
            <w:pPr>
              <w:rPr>
                <w:color w:val="auto"/>
              </w:rPr>
            </w:pPr>
            <w:r w:rsidRPr="00B145A4">
              <w:rPr>
                <w:color w:val="auto"/>
              </w:rPr>
              <w:t>Tổng số ngày nghỉ: …</w:t>
            </w:r>
            <w:r w:rsidR="00ED6666">
              <w:rPr>
                <w:color w:val="auto"/>
              </w:rPr>
              <w:t>0.5</w:t>
            </w:r>
            <w:bookmarkStart w:id="0" w:name="_GoBack"/>
            <w:bookmarkEnd w:id="0"/>
            <w:r w:rsidR="00E14B76">
              <w:rPr>
                <w:color w:val="auto"/>
              </w:rPr>
              <w:t xml:space="preserve"> ngày  </w:t>
            </w:r>
            <w:r w:rsidRPr="00B145A4">
              <w:rPr>
                <w:color w:val="auto"/>
              </w:rPr>
              <w:t>……………………………………...........................................................................</w:t>
            </w:r>
          </w:p>
          <w:p w14:paraId="7F782C0A" w14:textId="68F66D48" w:rsidR="001A10A5" w:rsidRDefault="009A427C" w:rsidP="0000138F">
            <w:pPr>
              <w:spacing w:line="240" w:lineRule="auto"/>
            </w:pPr>
            <w:r w:rsidRPr="00B145A4">
              <w:rPr>
                <w:color w:val="auto"/>
              </w:rPr>
              <w:t>Người phụ trách thay công việc khi nghỉ: …………………………………………………………………….</w:t>
            </w:r>
          </w:p>
        </w:tc>
      </w:tr>
      <w:tr w:rsidR="001A10A5" w:rsidRPr="000F654F" w14:paraId="5D6A4595" w14:textId="77777777" w:rsidTr="00823555">
        <w:tc>
          <w:tcPr>
            <w:tcW w:w="10103" w:type="dxa"/>
            <w:gridSpan w:val="5"/>
          </w:tcPr>
          <w:p w14:paraId="5EA0E47C" w14:textId="232D5290" w:rsidR="001A10A5" w:rsidRPr="000F654F" w:rsidRDefault="009A427C" w:rsidP="009A427C">
            <w:pPr>
              <w:rPr>
                <w:b/>
              </w:rPr>
            </w:pPr>
            <w:r w:rsidRPr="00B145A4">
              <w:rPr>
                <w:b/>
                <w:color w:val="auto"/>
                <w:u w:val="single"/>
              </w:rPr>
              <w:t>PHÂN</w:t>
            </w:r>
            <w:r w:rsidR="00B145A4" w:rsidRPr="00B145A4">
              <w:rPr>
                <w:b/>
                <w:color w:val="auto"/>
                <w:u w:val="single"/>
              </w:rPr>
              <w:t xml:space="preserve"> B: PHÊ DUYỆT</w:t>
            </w:r>
          </w:p>
        </w:tc>
      </w:tr>
      <w:tr w:rsidR="00E077D9" w14:paraId="0149ADE9" w14:textId="77777777" w:rsidTr="00823555">
        <w:tc>
          <w:tcPr>
            <w:tcW w:w="3414" w:type="dxa"/>
            <w:gridSpan w:val="2"/>
          </w:tcPr>
          <w:p w14:paraId="49BD90E2" w14:textId="77777777" w:rsidR="00E077D9" w:rsidRPr="004563A4" w:rsidRDefault="00E077D9" w:rsidP="00287E36">
            <w:pPr>
              <w:jc w:val="center"/>
              <w:rPr>
                <w:color w:val="auto"/>
              </w:rPr>
            </w:pPr>
            <w:r w:rsidRPr="004563A4">
              <w:rPr>
                <w:color w:val="auto"/>
              </w:rPr>
              <w:t>Người nộp đơn</w:t>
            </w:r>
          </w:p>
          <w:p w14:paraId="086C1655" w14:textId="62AE2F31" w:rsidR="00E077D9" w:rsidRDefault="00E077D9" w:rsidP="00287E36">
            <w:pPr>
              <w:jc w:val="center"/>
              <w:rPr>
                <w:color w:val="auto"/>
              </w:rPr>
            </w:pPr>
          </w:p>
          <w:p w14:paraId="4F555B91" w14:textId="18A6B1AE" w:rsidR="00E077D9" w:rsidRDefault="00E077D9" w:rsidP="00287E36">
            <w:pPr>
              <w:jc w:val="center"/>
              <w:rPr>
                <w:color w:val="auto"/>
              </w:rPr>
            </w:pPr>
          </w:p>
          <w:p w14:paraId="4DFB182F" w14:textId="34DB90DA" w:rsidR="00E077D9" w:rsidRDefault="00E077D9" w:rsidP="00287E36">
            <w:pPr>
              <w:jc w:val="center"/>
              <w:rPr>
                <w:color w:val="auto"/>
              </w:rPr>
            </w:pPr>
          </w:p>
          <w:p w14:paraId="58D0B9E3" w14:textId="48BC8A8C" w:rsidR="00E077D9" w:rsidRPr="004563A4" w:rsidRDefault="00E077D9" w:rsidP="00287E3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Ngày…tháng…năm…</w:t>
            </w:r>
          </w:p>
        </w:tc>
        <w:tc>
          <w:tcPr>
            <w:tcW w:w="3260" w:type="dxa"/>
            <w:gridSpan w:val="2"/>
          </w:tcPr>
          <w:p w14:paraId="13A6C484" w14:textId="0AFA967B" w:rsidR="00E077D9" w:rsidRDefault="00E077D9" w:rsidP="00287E36">
            <w:pPr>
              <w:jc w:val="center"/>
              <w:rPr>
                <w:color w:val="auto"/>
              </w:rPr>
            </w:pPr>
            <w:r w:rsidRPr="004563A4">
              <w:rPr>
                <w:color w:val="auto"/>
              </w:rPr>
              <w:t>Trưởng bộ phận</w:t>
            </w:r>
          </w:p>
          <w:p w14:paraId="4A6BB31E" w14:textId="20C355D9" w:rsidR="00E077D9" w:rsidRDefault="00E077D9" w:rsidP="00287E36">
            <w:pPr>
              <w:jc w:val="center"/>
              <w:rPr>
                <w:color w:val="auto"/>
              </w:rPr>
            </w:pPr>
          </w:p>
          <w:p w14:paraId="00C13868" w14:textId="0F9DA7B4" w:rsidR="00E077D9" w:rsidRDefault="00E077D9" w:rsidP="00287E36">
            <w:pPr>
              <w:jc w:val="center"/>
              <w:rPr>
                <w:color w:val="auto"/>
              </w:rPr>
            </w:pPr>
          </w:p>
          <w:p w14:paraId="2E376787" w14:textId="77777777" w:rsidR="00E077D9" w:rsidRPr="004563A4" w:rsidRDefault="00E077D9" w:rsidP="00287E36">
            <w:pPr>
              <w:jc w:val="center"/>
              <w:rPr>
                <w:color w:val="auto"/>
              </w:rPr>
            </w:pPr>
          </w:p>
          <w:p w14:paraId="04277804" w14:textId="36E9CA7E" w:rsidR="00E077D9" w:rsidRPr="004563A4" w:rsidRDefault="00E077D9" w:rsidP="00287E3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Ngày…tháng…năm</w:t>
            </w:r>
            <w:r w:rsidR="006C17F7">
              <w:rPr>
                <w:color w:val="auto"/>
              </w:rPr>
              <w:t>…</w:t>
            </w:r>
          </w:p>
        </w:tc>
        <w:tc>
          <w:tcPr>
            <w:tcW w:w="3429" w:type="dxa"/>
          </w:tcPr>
          <w:p w14:paraId="4DC868B6" w14:textId="75C069EF" w:rsidR="00E077D9" w:rsidRDefault="006211D2" w:rsidP="00287E3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Ban </w:t>
            </w:r>
            <w:r w:rsidR="00E077D9">
              <w:rPr>
                <w:color w:val="auto"/>
              </w:rPr>
              <w:t>Giám đốc</w:t>
            </w:r>
          </w:p>
          <w:p w14:paraId="1E675B89" w14:textId="7E2F4838" w:rsidR="00E077D9" w:rsidRDefault="00E077D9" w:rsidP="00287E36">
            <w:pPr>
              <w:jc w:val="center"/>
              <w:rPr>
                <w:color w:val="auto"/>
              </w:rPr>
            </w:pPr>
          </w:p>
          <w:p w14:paraId="76F2880C" w14:textId="515A305D" w:rsidR="00E077D9" w:rsidRDefault="00E077D9" w:rsidP="00287E36">
            <w:pPr>
              <w:jc w:val="center"/>
              <w:rPr>
                <w:color w:val="auto"/>
              </w:rPr>
            </w:pPr>
          </w:p>
          <w:p w14:paraId="0BFE514E" w14:textId="77777777" w:rsidR="00E077D9" w:rsidRPr="004563A4" w:rsidRDefault="00E077D9" w:rsidP="00287E36">
            <w:pPr>
              <w:jc w:val="center"/>
              <w:rPr>
                <w:color w:val="auto"/>
              </w:rPr>
            </w:pPr>
          </w:p>
          <w:p w14:paraId="29000843" w14:textId="5C13110E" w:rsidR="00E077D9" w:rsidRPr="004563A4" w:rsidRDefault="00E077D9" w:rsidP="00287E3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Ngày…tháng…năm</w:t>
            </w:r>
            <w:r w:rsidR="006C17F7">
              <w:rPr>
                <w:color w:val="auto"/>
              </w:rPr>
              <w:t>…</w:t>
            </w:r>
          </w:p>
        </w:tc>
      </w:tr>
    </w:tbl>
    <w:p w14:paraId="47E36D4A" w14:textId="77777777" w:rsidR="0000138F" w:rsidRDefault="006B2C35" w:rsidP="0000138F">
      <w:pPr>
        <w:spacing w:line="240" w:lineRule="auto"/>
        <w:ind w:left="-720"/>
        <w:rPr>
          <w:b/>
          <w:sz w:val="20"/>
          <w:szCs w:val="20"/>
          <w:u w:val="single"/>
        </w:rPr>
      </w:pPr>
      <w:r w:rsidRPr="0000138F">
        <w:rPr>
          <w:b/>
          <w:sz w:val="20"/>
          <w:szCs w:val="20"/>
          <w:u w:val="single"/>
        </w:rPr>
        <w:t>Lưu ý</w:t>
      </w:r>
      <w:r w:rsidR="001A10A5" w:rsidRPr="0000138F">
        <w:rPr>
          <w:b/>
          <w:sz w:val="20"/>
          <w:szCs w:val="20"/>
          <w:u w:val="single"/>
        </w:rPr>
        <w:t>:</w:t>
      </w:r>
    </w:p>
    <w:p w14:paraId="4FFDDCAA" w14:textId="3913CE70" w:rsidR="0000138F" w:rsidRDefault="004563A4" w:rsidP="0000138F">
      <w:pPr>
        <w:spacing w:line="240" w:lineRule="auto"/>
        <w:ind w:left="-720"/>
        <w:rPr>
          <w:i/>
          <w:sz w:val="20"/>
          <w:szCs w:val="20"/>
        </w:rPr>
      </w:pPr>
      <w:r w:rsidRPr="0000138F">
        <w:rPr>
          <w:i/>
          <w:sz w:val="20"/>
          <w:szCs w:val="20"/>
        </w:rPr>
        <w:t>Quy trình nghỉ</w:t>
      </w:r>
      <w:r w:rsidR="0000138F">
        <w:rPr>
          <w:i/>
          <w:sz w:val="20"/>
          <w:szCs w:val="20"/>
        </w:rPr>
        <w:t xml:space="preserve"> phép:</w:t>
      </w:r>
    </w:p>
    <w:p w14:paraId="3BC85B00" w14:textId="0EEFA709" w:rsidR="001A10A5" w:rsidRPr="0000138F" w:rsidRDefault="0000138F" w:rsidP="0000138F">
      <w:pPr>
        <w:pStyle w:val="ListParagraph"/>
        <w:numPr>
          <w:ilvl w:val="0"/>
          <w:numId w:val="3"/>
        </w:numPr>
        <w:spacing w:before="0" w:line="240" w:lineRule="auto"/>
        <w:rPr>
          <w:i/>
          <w:sz w:val="20"/>
          <w:szCs w:val="20"/>
        </w:rPr>
      </w:pPr>
      <w:r w:rsidRPr="0000138F">
        <w:rPr>
          <w:i/>
          <w:sz w:val="20"/>
          <w:szCs w:val="20"/>
        </w:rPr>
        <w:t>Đối với</w:t>
      </w:r>
      <w:r>
        <w:rPr>
          <w:i/>
          <w:sz w:val="20"/>
          <w:szCs w:val="20"/>
        </w:rPr>
        <w:t xml:space="preserve"> N</w:t>
      </w:r>
      <w:r w:rsidRPr="0000138F">
        <w:rPr>
          <w:i/>
          <w:sz w:val="20"/>
          <w:szCs w:val="20"/>
        </w:rPr>
        <w:t>hân viên:</w:t>
      </w:r>
      <w:r>
        <w:rPr>
          <w:i/>
          <w:sz w:val="20"/>
          <w:szCs w:val="20"/>
        </w:rPr>
        <w:t xml:space="preserve">          </w:t>
      </w:r>
      <w:r w:rsidRPr="0000138F">
        <w:rPr>
          <w:i/>
          <w:sz w:val="20"/>
          <w:szCs w:val="20"/>
        </w:rPr>
        <w:t xml:space="preserve"> </w:t>
      </w:r>
      <w:r w:rsidR="004563A4" w:rsidRPr="0000138F">
        <w:rPr>
          <w:i/>
          <w:sz w:val="20"/>
          <w:szCs w:val="20"/>
        </w:rPr>
        <w:t>Nhân viên</w:t>
      </w:r>
      <w:r w:rsidR="001A10A5" w:rsidRPr="0000138F">
        <w:rPr>
          <w:i/>
          <w:sz w:val="20"/>
          <w:szCs w:val="20"/>
        </w:rPr>
        <w:t xml:space="preserve"> </w:t>
      </w:r>
      <w:r w:rsidR="001A10A5" w:rsidRPr="0000138F">
        <w:sym w:font="Symbol" w:char="F0AE"/>
      </w:r>
      <w:r w:rsidR="001A10A5" w:rsidRPr="0000138F">
        <w:rPr>
          <w:i/>
          <w:sz w:val="20"/>
          <w:szCs w:val="20"/>
        </w:rPr>
        <w:t xml:space="preserve"> </w:t>
      </w:r>
      <w:r w:rsidR="004563A4" w:rsidRPr="0000138F">
        <w:rPr>
          <w:i/>
          <w:sz w:val="20"/>
          <w:szCs w:val="20"/>
        </w:rPr>
        <w:t>Trưởng bộ phận</w:t>
      </w:r>
      <w:r w:rsidR="001A10A5" w:rsidRPr="0000138F">
        <w:rPr>
          <w:i/>
          <w:sz w:val="20"/>
          <w:szCs w:val="20"/>
        </w:rPr>
        <w:t xml:space="preserve"> </w:t>
      </w:r>
      <w:r w:rsidR="001A10A5" w:rsidRPr="0000138F">
        <w:sym w:font="Symbol" w:char="F0AE"/>
      </w:r>
      <w:r w:rsidR="001A10A5" w:rsidRPr="0000138F">
        <w:rPr>
          <w:i/>
          <w:sz w:val="20"/>
          <w:szCs w:val="20"/>
        </w:rPr>
        <w:t xml:space="preserve"> </w:t>
      </w:r>
      <w:r w:rsidR="004563A4" w:rsidRPr="0000138F">
        <w:rPr>
          <w:i/>
          <w:sz w:val="20"/>
          <w:szCs w:val="20"/>
        </w:rPr>
        <w:t>Phòng nhân sự</w:t>
      </w:r>
      <w:r w:rsidR="00A5431F">
        <w:rPr>
          <w:i/>
          <w:sz w:val="20"/>
          <w:szCs w:val="20"/>
        </w:rPr>
        <w:t xml:space="preserve"> (cc email tới Giám đốc)</w:t>
      </w:r>
    </w:p>
    <w:p w14:paraId="23622D8B" w14:textId="69B5707F" w:rsidR="0000138F" w:rsidRPr="0000138F" w:rsidRDefault="0000138F" w:rsidP="0000138F">
      <w:pPr>
        <w:pStyle w:val="ListParagraph"/>
        <w:numPr>
          <w:ilvl w:val="0"/>
          <w:numId w:val="3"/>
        </w:numPr>
        <w:spacing w:before="0" w:line="240" w:lineRule="auto"/>
        <w:rPr>
          <w:i/>
          <w:sz w:val="20"/>
          <w:szCs w:val="20"/>
        </w:rPr>
      </w:pPr>
      <w:r w:rsidRPr="0000138F">
        <w:rPr>
          <w:i/>
          <w:sz w:val="20"/>
          <w:szCs w:val="20"/>
        </w:rPr>
        <w:t>Đối với</w:t>
      </w:r>
      <w:r>
        <w:rPr>
          <w:i/>
          <w:sz w:val="20"/>
          <w:szCs w:val="20"/>
        </w:rPr>
        <w:t xml:space="preserve"> Trưởng bộ phận</w:t>
      </w:r>
      <w:r w:rsidRPr="0000138F">
        <w:rPr>
          <w:i/>
          <w:sz w:val="20"/>
          <w:szCs w:val="20"/>
        </w:rPr>
        <w:t xml:space="preserve">: </w:t>
      </w:r>
      <w:r>
        <w:rPr>
          <w:i/>
          <w:sz w:val="20"/>
          <w:szCs w:val="20"/>
        </w:rPr>
        <w:t>Trưởng bộ phận</w:t>
      </w:r>
      <w:r w:rsidRPr="0000138F">
        <w:rPr>
          <w:i/>
          <w:sz w:val="20"/>
          <w:szCs w:val="20"/>
        </w:rPr>
        <w:t xml:space="preserve"> </w:t>
      </w:r>
      <w:r w:rsidRPr="0000138F">
        <w:sym w:font="Symbol" w:char="F0AE"/>
      </w:r>
      <w:r w:rsidRPr="0000138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Giám đốc </w:t>
      </w:r>
      <w:r w:rsidRPr="0000138F">
        <w:rPr>
          <w:i/>
          <w:sz w:val="20"/>
          <w:szCs w:val="20"/>
        </w:rPr>
        <w:t xml:space="preserve"> </w:t>
      </w:r>
      <w:r w:rsidRPr="0000138F">
        <w:sym w:font="Symbol" w:char="F0AE"/>
      </w:r>
      <w:r w:rsidRPr="0000138F">
        <w:rPr>
          <w:i/>
          <w:sz w:val="20"/>
          <w:szCs w:val="20"/>
        </w:rPr>
        <w:t xml:space="preserve"> Phòng nhân sự</w:t>
      </w:r>
    </w:p>
    <w:p w14:paraId="18D6E2E8" w14:textId="4E77FD29" w:rsidR="001A10A5" w:rsidRPr="0000138F" w:rsidRDefault="00E13F7F" w:rsidP="0000138F">
      <w:pPr>
        <w:spacing w:line="240" w:lineRule="auto"/>
        <w:ind w:left="-720"/>
        <w:rPr>
          <w:i/>
          <w:sz w:val="20"/>
          <w:szCs w:val="20"/>
        </w:rPr>
      </w:pPr>
      <w:r w:rsidRPr="0000138F">
        <w:rPr>
          <w:sz w:val="20"/>
          <w:szCs w:val="20"/>
        </w:rPr>
        <w:t>Đơn xin nghỉ phép cần được chấp thuận</w:t>
      </w:r>
      <w:r w:rsidR="00A93B0B" w:rsidRPr="0000138F">
        <w:rPr>
          <w:sz w:val="20"/>
          <w:szCs w:val="20"/>
        </w:rPr>
        <w:t xml:space="preserve"> trước đó</w:t>
      </w:r>
      <w:r w:rsidRPr="0000138F">
        <w:rPr>
          <w:sz w:val="20"/>
          <w:szCs w:val="20"/>
        </w:rPr>
        <w:t xml:space="preserve"> theo quy định như sau:</w:t>
      </w:r>
      <w:r w:rsidR="001A10A5" w:rsidRPr="0000138F">
        <w:rPr>
          <w:i/>
          <w:sz w:val="20"/>
          <w:szCs w:val="20"/>
        </w:rPr>
        <w:t xml:space="preserve"> </w:t>
      </w:r>
    </w:p>
    <w:p w14:paraId="06CBAA1D" w14:textId="57CE99FC" w:rsidR="001A10A5" w:rsidRPr="0000138F" w:rsidRDefault="00A93B0B" w:rsidP="001A10A5">
      <w:pPr>
        <w:numPr>
          <w:ilvl w:val="0"/>
          <w:numId w:val="2"/>
        </w:numPr>
        <w:spacing w:before="0" w:line="240" w:lineRule="auto"/>
        <w:rPr>
          <w:i/>
          <w:sz w:val="20"/>
          <w:szCs w:val="20"/>
        </w:rPr>
      </w:pPr>
      <w:r w:rsidRPr="0000138F">
        <w:rPr>
          <w:i/>
          <w:sz w:val="20"/>
          <w:szCs w:val="20"/>
        </w:rPr>
        <w:lastRenderedPageBreak/>
        <w:t>Tối thiểu 2 ngày làm việc trong trường hợp nghỉ</w:t>
      </w:r>
      <w:r w:rsidR="002A40D8">
        <w:rPr>
          <w:i/>
          <w:sz w:val="20"/>
          <w:szCs w:val="20"/>
        </w:rPr>
        <w:t xml:space="preserve"> dưới 5 ngày</w:t>
      </w:r>
      <w:r w:rsidR="001A10A5" w:rsidRPr="0000138F">
        <w:rPr>
          <w:i/>
          <w:sz w:val="20"/>
          <w:szCs w:val="20"/>
        </w:rPr>
        <w:t xml:space="preserve">. </w:t>
      </w:r>
    </w:p>
    <w:p w14:paraId="4494837C" w14:textId="78E1C29A" w:rsidR="007C6B65" w:rsidRPr="0000138F" w:rsidRDefault="00A93B0B" w:rsidP="005972C7">
      <w:pPr>
        <w:numPr>
          <w:ilvl w:val="0"/>
          <w:numId w:val="2"/>
        </w:numPr>
        <w:spacing w:before="0" w:line="240" w:lineRule="auto"/>
        <w:rPr>
          <w:sz w:val="20"/>
          <w:szCs w:val="20"/>
        </w:rPr>
      </w:pPr>
      <w:r w:rsidRPr="0000138F">
        <w:rPr>
          <w:i/>
          <w:sz w:val="20"/>
          <w:szCs w:val="20"/>
        </w:rPr>
        <w:t>Tối thiểu 2 tuần lễ trong trường hợp nghỉ từ 5 ngày trở lên</w:t>
      </w:r>
      <w:r w:rsidR="001A10A5" w:rsidRPr="0000138F">
        <w:rPr>
          <w:i/>
          <w:sz w:val="20"/>
          <w:szCs w:val="20"/>
        </w:rPr>
        <w:t>.</w:t>
      </w:r>
    </w:p>
    <w:sectPr w:rsidR="007C6B65" w:rsidRPr="0000138F" w:rsidSect="00984923">
      <w:headerReference w:type="default" r:id="rId7"/>
      <w:footerReference w:type="default" r:id="rId8"/>
      <w:pgSz w:w="11907" w:h="16839" w:code="9"/>
      <w:pgMar w:top="1134" w:right="1377" w:bottom="1134" w:left="1701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BE81F" w14:textId="77777777" w:rsidR="007710B5" w:rsidRDefault="007710B5" w:rsidP="000B5BB2">
      <w:pPr>
        <w:spacing w:line="240" w:lineRule="auto"/>
      </w:pPr>
      <w:r>
        <w:separator/>
      </w:r>
    </w:p>
  </w:endnote>
  <w:endnote w:type="continuationSeparator" w:id="0">
    <w:p w14:paraId="08D9FCF3" w14:textId="77777777" w:rsidR="007710B5" w:rsidRDefault="007710B5" w:rsidP="000B5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653E1" w14:textId="6651CCBD" w:rsidR="00036AAF" w:rsidRDefault="00ED6666" w:rsidP="00984923">
    <w:pPr>
      <w:pStyle w:val="Footer"/>
      <w:ind w:hanging="450"/>
    </w:pPr>
    <w:r>
      <w:rPr>
        <w:noProof/>
      </w:rPr>
      <w:pict w14:anchorId="67595A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0.4pt;height:34.2pt">
          <v:imagedata r:id="rId1" o:title="OMT_footer_chung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57EDA" w14:textId="77777777" w:rsidR="007710B5" w:rsidRDefault="007710B5" w:rsidP="000B5BB2">
      <w:pPr>
        <w:spacing w:line="240" w:lineRule="auto"/>
      </w:pPr>
      <w:r>
        <w:separator/>
      </w:r>
    </w:p>
  </w:footnote>
  <w:footnote w:type="continuationSeparator" w:id="0">
    <w:p w14:paraId="0902F5D8" w14:textId="77777777" w:rsidR="007710B5" w:rsidRDefault="007710B5" w:rsidP="000B5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AB66" w14:textId="1C46DFA4" w:rsidR="00BE5FD8" w:rsidRDefault="00BE5FD8">
    <w:pPr>
      <w:pStyle w:val="Header"/>
    </w:pPr>
    <w:r>
      <w:t>Mẫu NS – BM1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2A98"/>
    <w:multiLevelType w:val="hybridMultilevel"/>
    <w:tmpl w:val="6BA27C58"/>
    <w:lvl w:ilvl="0" w:tplc="78DC046E">
      <w:start w:val="1"/>
      <w:numFmt w:val="bullet"/>
      <w:lvlText w:val="-"/>
      <w:lvlJc w:val="left"/>
      <w:pPr>
        <w:ind w:left="-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DC72042"/>
    <w:multiLevelType w:val="hybridMultilevel"/>
    <w:tmpl w:val="9C0053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42A3C"/>
    <w:multiLevelType w:val="hybridMultilevel"/>
    <w:tmpl w:val="0AE2E68E"/>
    <w:lvl w:ilvl="0" w:tplc="07E414AA"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47"/>
    <w:rsid w:val="0000138F"/>
    <w:rsid w:val="000238A2"/>
    <w:rsid w:val="00030551"/>
    <w:rsid w:val="0003615D"/>
    <w:rsid w:val="00036AAF"/>
    <w:rsid w:val="00064C05"/>
    <w:rsid w:val="000B4DD4"/>
    <w:rsid w:val="000B5BB2"/>
    <w:rsid w:val="000C4FDF"/>
    <w:rsid w:val="00154975"/>
    <w:rsid w:val="001632B1"/>
    <w:rsid w:val="001967CD"/>
    <w:rsid w:val="001A10A5"/>
    <w:rsid w:val="00225A53"/>
    <w:rsid w:val="0023082F"/>
    <w:rsid w:val="002A40D8"/>
    <w:rsid w:val="002A76F4"/>
    <w:rsid w:val="00357FCB"/>
    <w:rsid w:val="003C1444"/>
    <w:rsid w:val="003C54F4"/>
    <w:rsid w:val="004353E9"/>
    <w:rsid w:val="00455243"/>
    <w:rsid w:val="004563A4"/>
    <w:rsid w:val="00466321"/>
    <w:rsid w:val="004965EB"/>
    <w:rsid w:val="005523AD"/>
    <w:rsid w:val="005E6A09"/>
    <w:rsid w:val="006211D2"/>
    <w:rsid w:val="00685EA3"/>
    <w:rsid w:val="006B2C35"/>
    <w:rsid w:val="006C17F7"/>
    <w:rsid w:val="006E2491"/>
    <w:rsid w:val="00701E99"/>
    <w:rsid w:val="0070227B"/>
    <w:rsid w:val="00720BCC"/>
    <w:rsid w:val="00756DF8"/>
    <w:rsid w:val="007710B5"/>
    <w:rsid w:val="007866A2"/>
    <w:rsid w:val="0079532F"/>
    <w:rsid w:val="007A54FD"/>
    <w:rsid w:val="007C6B65"/>
    <w:rsid w:val="008036F5"/>
    <w:rsid w:val="00807DA0"/>
    <w:rsid w:val="00823555"/>
    <w:rsid w:val="00862C57"/>
    <w:rsid w:val="008819AC"/>
    <w:rsid w:val="00895650"/>
    <w:rsid w:val="008E4EAE"/>
    <w:rsid w:val="00910E29"/>
    <w:rsid w:val="0096373B"/>
    <w:rsid w:val="00984923"/>
    <w:rsid w:val="00990408"/>
    <w:rsid w:val="00990A0D"/>
    <w:rsid w:val="009A181A"/>
    <w:rsid w:val="009A396F"/>
    <w:rsid w:val="009A427C"/>
    <w:rsid w:val="009A6C90"/>
    <w:rsid w:val="009A7C2A"/>
    <w:rsid w:val="009C471B"/>
    <w:rsid w:val="00A00DA6"/>
    <w:rsid w:val="00A07B52"/>
    <w:rsid w:val="00A37D18"/>
    <w:rsid w:val="00A5431F"/>
    <w:rsid w:val="00A670DB"/>
    <w:rsid w:val="00A74911"/>
    <w:rsid w:val="00A74D26"/>
    <w:rsid w:val="00A93B0B"/>
    <w:rsid w:val="00AC5A0D"/>
    <w:rsid w:val="00B02785"/>
    <w:rsid w:val="00B145A4"/>
    <w:rsid w:val="00B71158"/>
    <w:rsid w:val="00B90615"/>
    <w:rsid w:val="00BA732B"/>
    <w:rsid w:val="00BB2147"/>
    <w:rsid w:val="00BE4684"/>
    <w:rsid w:val="00BE5FD8"/>
    <w:rsid w:val="00BE6532"/>
    <w:rsid w:val="00BE7082"/>
    <w:rsid w:val="00C11F16"/>
    <w:rsid w:val="00C84007"/>
    <w:rsid w:val="00D70FEA"/>
    <w:rsid w:val="00DE5F32"/>
    <w:rsid w:val="00E07185"/>
    <w:rsid w:val="00E077D9"/>
    <w:rsid w:val="00E13F7F"/>
    <w:rsid w:val="00E14B76"/>
    <w:rsid w:val="00E352D0"/>
    <w:rsid w:val="00E63064"/>
    <w:rsid w:val="00EB4F9B"/>
    <w:rsid w:val="00ED6666"/>
    <w:rsid w:val="00EE24C7"/>
    <w:rsid w:val="00EE4AEC"/>
    <w:rsid w:val="00EF1A04"/>
    <w:rsid w:val="00EF1D6F"/>
    <w:rsid w:val="00F157DD"/>
    <w:rsid w:val="00F340A1"/>
    <w:rsid w:val="00F40254"/>
    <w:rsid w:val="00F8763D"/>
    <w:rsid w:val="00F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653D7"/>
  <w15:docId w15:val="{3AAA8366-59CC-4C5C-B6AC-3B12D310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A10A5"/>
    <w:pPr>
      <w:keepNext/>
      <w:spacing w:before="0" w:line="240" w:lineRule="auto"/>
      <w:outlineLvl w:val="1"/>
    </w:pPr>
    <w:rPr>
      <w:rFonts w:ascii="Times New Roman" w:eastAsia="Times New Roman" w:hAnsi="Times New Roman" w:cs="Times New Roman"/>
      <w:b/>
      <w:color w:val="auto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1A10A5"/>
    <w:pPr>
      <w:keepNext/>
      <w:spacing w:before="0" w:line="240" w:lineRule="auto"/>
      <w:jc w:val="center"/>
      <w:outlineLvl w:val="2"/>
    </w:pPr>
    <w:rPr>
      <w:rFonts w:ascii="Times New Roman" w:eastAsia="Times New Roman" w:hAnsi="Times New Roman" w:cs="Times New Roman"/>
      <w:b/>
      <w:color w:val="auto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B2"/>
  </w:style>
  <w:style w:type="paragraph" w:styleId="Footer">
    <w:name w:val="footer"/>
    <w:basedOn w:val="Normal"/>
    <w:link w:val="FooterChar"/>
    <w:uiPriority w:val="99"/>
    <w:unhideWhenUsed/>
    <w:rsid w:val="000B5B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B2"/>
  </w:style>
  <w:style w:type="paragraph" w:styleId="BalloonText">
    <w:name w:val="Balloon Text"/>
    <w:basedOn w:val="Normal"/>
    <w:link w:val="BalloonTextChar"/>
    <w:uiPriority w:val="99"/>
    <w:semiHidden/>
    <w:unhideWhenUsed/>
    <w:rsid w:val="000B5B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6B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A10A5"/>
    <w:rPr>
      <w:rFonts w:ascii="Times New Roman" w:eastAsia="Times New Roman" w:hAnsi="Times New Roman" w:cs="Times New Roman"/>
      <w:b/>
      <w:color w:val="auto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A10A5"/>
    <w:rPr>
      <w:rFonts w:ascii="Times New Roman" w:eastAsia="Times New Roman" w:hAnsi="Times New Roman" w:cs="Times New Roman"/>
      <w:b/>
      <w:color w:val="auto"/>
      <w:sz w:val="24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53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ng%20viec\OCD\thang%207\bo%20nhan%20dien%20thuong%20hieu\van%20ban\van%20ban%20a4%20kho%20du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van ban a4 kho dung</Template>
  <TotalTime>13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Do</dc:creator>
  <cp:lastModifiedBy>DELL</cp:lastModifiedBy>
  <cp:revision>13</cp:revision>
  <cp:lastPrinted>2020-07-31T02:39:00Z</cp:lastPrinted>
  <dcterms:created xsi:type="dcterms:W3CDTF">2019-12-12T03:52:00Z</dcterms:created>
  <dcterms:modified xsi:type="dcterms:W3CDTF">2021-01-05T01:50:00Z</dcterms:modified>
</cp:coreProperties>
</file>