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F905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之前我跟您深入讨论过通过神经网络来进行固体力学的参数反演，我最终选取FNO（Fourier Neural Operator）网络来实现参数反演，我想让您生成一份代码，下面我介绍一下背景及要求：</w:t>
      </w:r>
    </w:p>
    <w:p w14:paraId="0CCB451F"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一、数据文件</w:t>
      </w:r>
    </w:p>
    <w:p w14:paraId="1B47822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实验模拟数据我们存放在Excel表中，其名字为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Data.xlsx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 w14:paraId="19DADEC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我们会将其和Python代码文件置于同一个文件夹中。</w:t>
      </w:r>
    </w:p>
    <w:p w14:paraId="2849EC8D">
      <w:pPr>
        <w:numPr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二、数据格式</w:t>
      </w:r>
    </w:p>
    <w:p w14:paraId="5DECC66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1、由于数据是等间距位移采样，因此我们并没有记录位移数据，也就是x轴值，我们只记录载荷值，也就是Y轴值，换句话说，在Excel表中，我们默认同一列的数据的它的x轴是一样的。</w:t>
      </w:r>
    </w:p>
    <w:p w14:paraId="413B0FA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2、Excel 表中，每行第一列和第二列分别对应的是力学参数屈服强度和硬化指数,它作为输出。</w:t>
      </w:r>
    </w:p>
    <w:p w14:paraId="4AE0B4A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3、Excel表中，每行从第三列到第204列对应的是载荷数值，代表的是载荷-位移曲线，从</w:t>
      </w:r>
    </w:p>
    <w:p w14:paraId="0FE3B68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第三列到第103列对应的是加载阶段，第104列到204列对应的是卸载阶段，它是作为输入。</w:t>
      </w:r>
    </w:p>
    <w:p w14:paraId="4AEA94D4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Excel有121行，也就是采样了121条数据。121条数据中要留取一部分数据作为测试数据，剩余的留下训练，比例按照你认为的合适去选取。</w:t>
      </w:r>
    </w:p>
    <w:p w14:paraId="5CEEE556">
      <w:pPr>
        <w:numPr>
          <w:ilvl w:val="0"/>
          <w:numId w:val="2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代码要求</w:t>
      </w:r>
    </w:p>
    <w:p w14:paraId="3FB96B84">
      <w:pPr>
        <w:numPr>
          <w:ilvl w:val="0"/>
          <w:numId w:val="3"/>
        </w:numPr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代码的逻辑清晰、可读性强；</w:t>
      </w:r>
    </w:p>
    <w:p w14:paraId="7E1AB435">
      <w:pPr>
        <w:numPr>
          <w:ilvl w:val="0"/>
          <w:numId w:val="3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代码模块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化</w:t>
      </w:r>
      <w:r>
        <w:rPr>
          <w:rFonts w:ascii="宋体" w:hAnsi="宋体" w:eastAsia="宋体" w:cs="宋体"/>
          <w:sz w:val="21"/>
          <w:szCs w:val="21"/>
        </w:rPr>
        <w:t>、健壮性强、易于维护；</w:t>
      </w:r>
    </w:p>
    <w:p w14:paraId="5E0E3998">
      <w:pPr>
        <w:numPr>
          <w:ilvl w:val="0"/>
          <w:numId w:val="3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代码中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训练参数设置（如训练轮次、批大小、学习率等等）、</w:t>
      </w:r>
      <w:r>
        <w:rPr>
          <w:rFonts w:ascii="宋体" w:hAnsi="宋体" w:eastAsia="宋体" w:cs="宋体"/>
          <w:sz w:val="21"/>
          <w:szCs w:val="21"/>
        </w:rPr>
        <w:t xml:space="preserve">加载读取数据、训练、推理、测试要分离 </w:t>
      </w:r>
    </w:p>
    <w:p w14:paraId="0F388381">
      <w:pPr>
        <w:numPr>
          <w:ilvl w:val="0"/>
          <w:numId w:val="3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代码中注释用中文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要合理恰当得体，使得代码可读性强，易于后期维护</w:t>
      </w:r>
    </w:p>
    <w:p w14:paraId="19D31B29">
      <w:pPr>
        <w:numPr>
          <w:ilvl w:val="0"/>
          <w:numId w:val="3"/>
        </w:numPr>
        <w:jc w:val="both"/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神经网络组件可以适当模块化分离方便后期修改。</w:t>
      </w:r>
    </w:p>
    <w:p w14:paraId="605F8156">
      <w:pPr>
        <w:numPr>
          <w:ilvl w:val="0"/>
          <w:numId w:val="3"/>
        </w:numPr>
        <w:jc w:val="both"/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在考虑模型表现前提下，可以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对输入输出数据进行适当标准化或归一化处理，并在代码中保留反变换逻辑以便还原真实物理量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eastAsia="zh-CN"/>
        </w:rPr>
        <w:t>。</w:t>
      </w:r>
    </w:p>
    <w:p w14:paraId="73B273EF">
      <w:pPr>
        <w:numPr>
          <w:ilvl w:val="0"/>
          <w:numId w:val="3"/>
        </w:numPr>
        <w:jc w:val="both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请实现模型保存与加载机制，支持训练过程中保存最佳模型，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支持断点续训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并在测试阶段自动加载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eastAsia="zh-CN"/>
        </w:rPr>
        <w:t>。</w:t>
      </w:r>
    </w:p>
    <w:p w14:paraId="23905261">
      <w:pPr>
        <w:numPr>
          <w:ilvl w:val="0"/>
          <w:numId w:val="3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请在训练过程中记录loss曲线，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适当保存训练日志，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并支持可视化预测结果与真实值的对比，便于调试和分析。</w:t>
      </w:r>
    </w:p>
    <w:p w14:paraId="1EEC8959">
      <w:pPr>
        <w:numPr>
          <w:ilvl w:val="0"/>
          <w:numId w:val="3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设置随机种子以确保结果可复现；</w:t>
      </w:r>
    </w:p>
    <w:p w14:paraId="68125542">
      <w:pPr>
        <w:numPr>
          <w:ilvl w:val="0"/>
          <w:numId w:val="3"/>
        </w:numPr>
        <w:jc w:val="both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FNO网络结构可参考论文设置合理默认值，并将关键超参数（如层数、模数、通道数）提取为可配置参数</w:t>
      </w:r>
    </w:p>
    <w:p w14:paraId="37E02C69">
      <w:pPr>
        <w:numPr>
          <w:ilvl w:val="0"/>
          <w:numId w:val="3"/>
        </w:numPr>
        <w:jc w:val="both"/>
      </w:pPr>
      <w:r>
        <w:t>数据为1D时间序列（载荷-位移曲线），请实现适合1D序列的FNO网络。</w:t>
      </w:r>
    </w:p>
    <w:p w14:paraId="627C636D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1DFD6A8F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21E5730D">
      <w:pPr>
        <w:rPr>
          <w:rFonts w:hint="eastAsia"/>
        </w:rPr>
      </w:pPr>
      <w:r>
        <w:rPr>
          <w:rFonts w:hint="eastAsia"/>
          <w:sz w:val="21"/>
          <w:szCs w:val="21"/>
          <w:lang w:val="en-US" w:eastAsia="zh-CN"/>
        </w:rPr>
        <w:t>请根据以上内容深度思考，尽量生成生成一份Bug少、高质量的Python代码，辛苦了。我会上传FNO的论文《</w:t>
      </w:r>
      <w:r>
        <w:rPr>
          <w:rFonts w:hint="eastAsia"/>
        </w:rPr>
        <w:t>Fourier Neural Operator for Parametric Partial Differential Equations</w:t>
      </w:r>
      <w:r>
        <w:rPr>
          <w:rFonts w:hint="eastAsia"/>
          <w:sz w:val="21"/>
          <w:szCs w:val="21"/>
          <w:lang w:val="en-US" w:eastAsia="zh-CN"/>
        </w:rPr>
        <w:t>》以及数据的EXcel表，方便你思考。现在请您大显身手吧！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</w:rPr>
        <w:t>之前我与您深入讨论过通过神经网络进行固体力学的参数反演，最终选择FNO（Fourier Neural Operator）网络实现参数反演。请生成一份高质量的Python代码，满足以下背景和要求：</w:t>
      </w:r>
    </w:p>
    <w:p w14:paraId="11DA401F">
      <w:pPr>
        <w:rPr>
          <w:rFonts w:hint="eastAsia"/>
        </w:rPr>
      </w:pPr>
    </w:p>
    <w:p w14:paraId="4E9731FD">
      <w:pPr>
        <w:rPr>
          <w:rFonts w:hint="eastAsia"/>
        </w:rPr>
      </w:pPr>
      <w:r>
        <w:rPr>
          <w:rFonts w:hint="eastAsia"/>
        </w:rPr>
        <w:t>一、数据文件</w:t>
      </w:r>
    </w:p>
    <w:p w14:paraId="7D2C6158">
      <w:pPr>
        <w:rPr>
          <w:rFonts w:hint="eastAsia"/>
        </w:rPr>
      </w:pPr>
      <w:r>
        <w:rPr>
          <w:rFonts w:hint="eastAsia"/>
        </w:rPr>
        <w:t>1. 实验模拟数据存储在Excel表“Data.xlsx”中。</w:t>
      </w:r>
    </w:p>
    <w:p w14:paraId="4BB57475">
      <w:pPr>
        <w:rPr>
          <w:rFonts w:hint="eastAsia"/>
        </w:rPr>
      </w:pPr>
      <w:r>
        <w:rPr>
          <w:rFonts w:hint="eastAsia"/>
        </w:rPr>
        <w:t>2. Excel文件与Python代码文件位于同一文件夹。</w:t>
      </w:r>
    </w:p>
    <w:p w14:paraId="48A85935">
      <w:pPr>
        <w:rPr>
          <w:rFonts w:hint="eastAsia"/>
        </w:rPr>
      </w:pPr>
    </w:p>
    <w:p w14:paraId="156D72AE">
      <w:pPr>
        <w:rPr>
          <w:rFonts w:hint="eastAsia"/>
        </w:rPr>
      </w:pPr>
      <w:r>
        <w:rPr>
          <w:rFonts w:hint="eastAsia"/>
        </w:rPr>
        <w:t>二、数据格式</w:t>
      </w:r>
    </w:p>
    <w:p w14:paraId="4FF7FE8B">
      <w:pPr>
        <w:rPr>
          <w:rFonts w:hint="eastAsia"/>
        </w:rPr>
      </w:pPr>
      <w:r>
        <w:rPr>
          <w:rFonts w:hint="eastAsia"/>
        </w:rPr>
        <w:t>1. 数据为等间距位移采样，仅记录载荷值（Y轴），不含位移值（X轴）。Excel表中，同一列数据的X轴位移值相同。</w:t>
      </w:r>
    </w:p>
    <w:p w14:paraId="571DDA40">
      <w:pPr>
        <w:rPr>
          <w:rFonts w:hint="eastAsia"/>
        </w:rPr>
      </w:pPr>
      <w:r>
        <w:rPr>
          <w:rFonts w:hint="eastAsia"/>
        </w:rPr>
        <w:t>2. Excel表每行数据格式：</w:t>
      </w:r>
    </w:p>
    <w:p w14:paraId="261DEC52">
      <w:pPr>
        <w:rPr>
          <w:rFonts w:hint="eastAsia"/>
        </w:rPr>
      </w:pPr>
      <w:r>
        <w:rPr>
          <w:rFonts w:hint="eastAsia"/>
        </w:rPr>
        <w:t xml:space="preserve">   - 第1列：屈服强度（输出，浮点数）。</w:t>
      </w:r>
    </w:p>
    <w:p w14:paraId="098160FC">
      <w:pPr>
        <w:rPr>
          <w:rFonts w:hint="eastAsia"/>
        </w:rPr>
      </w:pPr>
      <w:r>
        <w:rPr>
          <w:rFonts w:hint="eastAsia"/>
        </w:rPr>
        <w:t xml:space="preserve">   - 第2列：硬化指数（输出，浮点数）。</w:t>
      </w:r>
    </w:p>
    <w:p w14:paraId="69A3E957">
      <w:pPr>
        <w:rPr>
          <w:rFonts w:hint="eastAsia"/>
        </w:rPr>
      </w:pPr>
      <w:r>
        <w:rPr>
          <w:rFonts w:hint="eastAsia"/>
        </w:rPr>
        <w:t xml:space="preserve">   - 第3至204列：载荷-位移曲线（输入，浮点数），其中第3至103列为加载阶段，第104至204列为卸载阶段。</w:t>
      </w:r>
    </w:p>
    <w:p w14:paraId="5EBCB45F">
      <w:pPr>
        <w:rPr>
          <w:rFonts w:hint="eastAsia"/>
        </w:rPr>
      </w:pPr>
      <w:r>
        <w:rPr>
          <w:rFonts w:hint="eastAsia"/>
        </w:rPr>
        <w:t>3. Excel表包含121行数据（121条样本）。请将数据划分为训练集和测试集，默认比例为80%训练、20%测试（可根据任务复杂度调整，需在代码注释中说明依据）。</w:t>
      </w:r>
    </w:p>
    <w:p w14:paraId="2D7C455C">
      <w:pPr>
        <w:rPr>
          <w:rFonts w:hint="eastAsia"/>
        </w:rPr>
      </w:pPr>
      <w:r>
        <w:rPr>
          <w:rFonts w:hint="eastAsia"/>
        </w:rPr>
        <w:t>4. 数据可能存在噪声，建议在数据加载时添加简单的数据清洗逻辑（如检查缺失值或异常值）。</w:t>
      </w:r>
    </w:p>
    <w:p w14:paraId="3A5DA348">
      <w:pPr>
        <w:rPr>
          <w:rFonts w:hint="eastAsia"/>
        </w:rPr>
      </w:pPr>
    </w:p>
    <w:p w14:paraId="083B4EB9">
      <w:pPr>
        <w:rPr>
          <w:rFonts w:hint="eastAsia"/>
        </w:rPr>
      </w:pPr>
      <w:r>
        <w:rPr>
          <w:rFonts w:hint="eastAsia"/>
        </w:rPr>
        <w:t>三、代码要求</w:t>
      </w:r>
    </w:p>
    <w:p w14:paraId="26218ED7">
      <w:pPr>
        <w:rPr>
          <w:rFonts w:hint="eastAsia"/>
        </w:rPr>
      </w:pPr>
      <w:r>
        <w:rPr>
          <w:rFonts w:hint="eastAsia"/>
        </w:rPr>
        <w:t>1. 代码结构：逻辑清晰、模块化、可读性强、易于维护。使用函数或类将数据加载、预处理、模型定义、训练、推理、测试、可视化等功能分离。</w:t>
      </w:r>
    </w:p>
    <w:p w14:paraId="0A8D1BED">
      <w:pPr>
        <w:rPr>
          <w:rFonts w:hint="eastAsia"/>
        </w:rPr>
      </w:pPr>
      <w:r>
        <w:rPr>
          <w:rFonts w:hint="eastAsia"/>
        </w:rPr>
        <w:t>2. 数据预处理：</w:t>
      </w:r>
    </w:p>
    <w:p w14:paraId="244D88E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val="en-US" w:eastAsia="zh-CN"/>
        </w:rPr>
        <w:t>为了加强模型表现，</w:t>
      </w:r>
      <w:r>
        <w:rPr>
          <w:rFonts w:hint="eastAsia"/>
        </w:rPr>
        <w:t>对输入（载荷值）和输出（屈服强度、硬化指数）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适当</w:t>
      </w:r>
      <w:r>
        <w:rPr>
          <w:rFonts w:hint="eastAsia"/>
        </w:rPr>
        <w:t>归一化，保留反变换逻辑以还原真实物理量。</w:t>
      </w:r>
    </w:p>
    <w:p w14:paraId="4A3676FB">
      <w:pPr>
        <w:rPr>
          <w:rFonts w:hint="eastAsia"/>
        </w:rPr>
      </w:pPr>
      <w:r>
        <w:rPr>
          <w:rFonts w:hint="eastAsia"/>
        </w:rPr>
        <w:t xml:space="preserve">   - 检查数据完整性（如每行列数是否为204，是否存在缺失值）。</w:t>
      </w:r>
    </w:p>
    <w:p w14:paraId="0D73ABF4">
      <w:pPr>
        <w:rPr>
          <w:rFonts w:hint="eastAsia"/>
        </w:rPr>
      </w:pPr>
      <w:r>
        <w:rPr>
          <w:rFonts w:hint="eastAsia"/>
        </w:rPr>
        <w:t>3. FNO网络：</w:t>
      </w:r>
    </w:p>
    <w:p w14:paraId="08B1A6A4">
      <w:pPr>
        <w:rPr>
          <w:rFonts w:hint="eastAsia"/>
        </w:rPr>
      </w:pPr>
      <w:r>
        <w:rPr>
          <w:rFonts w:hint="eastAsia"/>
        </w:rPr>
        <w:t xml:space="preserve">   - 参考论文《Fourier Neural Operator for Parametric Partial Differential Equations》</w:t>
      </w:r>
    </w:p>
    <w:p w14:paraId="0AB277AB">
      <w:pPr>
        <w:rPr>
          <w:rFonts w:hint="eastAsia"/>
        </w:rPr>
      </w:pPr>
      <w:r>
        <w:rPr>
          <w:rFonts w:hint="eastAsia"/>
        </w:rPr>
        <w:t xml:space="preserve">   - 数据为1D时间序列（载荷-位移曲线），请实现适合1D序列的FNO网络。</w:t>
      </w:r>
    </w:p>
    <w:p w14:paraId="2E7FD380">
      <w:pPr>
        <w:rPr>
          <w:rFonts w:hint="eastAsia"/>
          <w:lang w:eastAsia="zh-CN"/>
        </w:rPr>
      </w:pPr>
      <w:r>
        <w:rPr>
          <w:rFonts w:hint="eastAsia"/>
        </w:rPr>
        <w:t xml:space="preserve">   - 关键超参数（如层数、模数、通道数）提取为可配置参数</w:t>
      </w:r>
      <w:r>
        <w:rPr>
          <w:rFonts w:hint="eastAsia"/>
          <w:lang w:eastAsia="zh-CN"/>
        </w:rPr>
        <w:t>。</w:t>
      </w:r>
    </w:p>
    <w:p w14:paraId="5E4F9F64">
      <w:pPr>
        <w:rPr>
          <w:rFonts w:hint="eastAsia"/>
        </w:rPr>
      </w:pPr>
      <w:r>
        <w:rPr>
          <w:rFonts w:hint="eastAsia"/>
        </w:rPr>
        <w:t xml:space="preserve">   - 确保输入数据格式适配FNO。</w:t>
      </w:r>
    </w:p>
    <w:p w14:paraId="2E415953">
      <w:pPr>
        <w:rPr>
          <w:rFonts w:hint="eastAsia"/>
        </w:rPr>
      </w:pPr>
      <w:r>
        <w:rPr>
          <w:rFonts w:hint="eastAsia"/>
        </w:rPr>
        <w:t>4. 训练参数：</w:t>
      </w:r>
    </w:p>
    <w:p w14:paraId="1291746A">
      <w:pPr>
        <w:rPr>
          <w:rFonts w:hint="eastAsia"/>
        </w:rPr>
      </w:pPr>
      <w:r>
        <w:rPr>
          <w:rFonts w:hint="eastAsia"/>
        </w:rPr>
        <w:t xml:space="preserve">   - 设置随机种子确保结果可复现。</w:t>
      </w:r>
    </w:p>
    <w:p w14:paraId="333EA65B">
      <w:pPr>
        <w:rPr>
          <w:rFonts w:hint="eastAsia"/>
        </w:rPr>
      </w:pPr>
      <w:r>
        <w:rPr>
          <w:rFonts w:hint="eastAsia"/>
        </w:rPr>
        <w:t>5. 模型保存与加载：</w:t>
      </w:r>
    </w:p>
    <w:p w14:paraId="4A9A710D">
      <w:pPr>
        <w:rPr>
          <w:rFonts w:hint="eastAsia"/>
        </w:rPr>
      </w:pPr>
      <w:r>
        <w:rPr>
          <w:rFonts w:hint="eastAsia"/>
        </w:rPr>
        <w:t xml:space="preserve">   - 保存最佳模型（基于验证集最低MSE损失），支持断点续训。</w:t>
      </w:r>
    </w:p>
    <w:p w14:paraId="40428A65">
      <w:pPr>
        <w:rPr>
          <w:rFonts w:hint="eastAsia"/>
        </w:rPr>
      </w:pPr>
      <w:r>
        <w:rPr>
          <w:rFonts w:hint="eastAsia"/>
        </w:rPr>
        <w:t xml:space="preserve">   - 每隔100个epoch保存一次检查点，保存路径为“./checkpoints/”。</w:t>
      </w:r>
    </w:p>
    <w:p w14:paraId="3959164B">
      <w:pPr>
        <w:rPr>
          <w:rFonts w:hint="eastAsia"/>
        </w:rPr>
      </w:pPr>
      <w:r>
        <w:rPr>
          <w:rFonts w:hint="eastAsia"/>
        </w:rPr>
        <w:t xml:space="preserve">   - 测试阶段自动加载最佳模型。</w:t>
      </w:r>
    </w:p>
    <w:p w14:paraId="0D7EB010">
      <w:pPr>
        <w:rPr>
          <w:rFonts w:hint="eastAsia"/>
        </w:rPr>
      </w:pPr>
      <w:r>
        <w:rPr>
          <w:rFonts w:hint="eastAsia"/>
        </w:rPr>
        <w:t>6. 日志与可视化：</w:t>
      </w:r>
    </w:p>
    <w:p w14:paraId="6E4D4233">
      <w:pPr>
        <w:rPr>
          <w:rFonts w:hint="eastAsia"/>
        </w:rPr>
      </w:pPr>
      <w:r>
        <w:rPr>
          <w:rFonts w:hint="eastAsia"/>
        </w:rPr>
        <w:t xml:space="preserve">   - 记录训练和验证的loss曲线，保存为csv文件（路径：./logs/loss.csv）。</w:t>
      </w:r>
    </w:p>
    <w:p w14:paraId="54A9AF65">
      <w:pPr>
        <w:rPr>
          <w:rFonts w:hint="eastAsia"/>
        </w:rPr>
      </w:pPr>
      <w:r>
        <w:rPr>
          <w:rFonts w:hint="eastAsia"/>
        </w:rPr>
        <w:t xml:space="preserve">   - 可视化预测结果与真实值的对比，绘制载荷-位移曲线的预测与真实曲线（使用Matplotlib，生成折线图）。</w:t>
      </w:r>
    </w:p>
    <w:p w14:paraId="3353F5A8">
      <w:pPr>
        <w:rPr>
          <w:rFonts w:hint="eastAsia"/>
        </w:rPr>
      </w:pPr>
      <w:r>
        <w:rPr>
          <w:rFonts w:hint="eastAsia"/>
        </w:rPr>
        <w:t xml:space="preserve">   - 计算并输出测试集的评估指标（MSE、MAE、R²）。</w:t>
      </w:r>
    </w:p>
    <w:p w14:paraId="0321C77A">
      <w:pPr>
        <w:rPr>
          <w:rFonts w:hint="eastAsia"/>
        </w:rPr>
      </w:pPr>
      <w:r>
        <w:rPr>
          <w:rFonts w:hint="eastAsia"/>
        </w:rPr>
        <w:t>7. 依赖与环境：</w:t>
      </w:r>
    </w:p>
    <w:p w14:paraId="1C94BD15">
      <w:pPr>
        <w:rPr>
          <w:rFonts w:hint="eastAsia"/>
        </w:rPr>
      </w:pPr>
      <w:r>
        <w:rPr>
          <w:rFonts w:hint="eastAsia"/>
        </w:rPr>
        <w:t xml:space="preserve">   - 基于PyTorch实现，支持GPU/CPU运行。</w:t>
      </w:r>
    </w:p>
    <w:p w14:paraId="7D35100F">
      <w:pPr>
        <w:rPr>
          <w:rFonts w:hint="eastAsia"/>
        </w:rPr>
      </w:pPr>
      <w:r>
        <w:rPr>
          <w:rFonts w:hint="eastAsia"/>
        </w:rPr>
        <w:t xml:space="preserve">   - 使用DataLoader优化数据加载，减少内存占用。</w:t>
      </w:r>
    </w:p>
    <w:p w14:paraId="13704CDD">
      <w:pPr>
        <w:rPr>
          <w:rFonts w:hint="eastAsia"/>
        </w:rPr>
      </w:pPr>
      <w:r>
        <w:rPr>
          <w:rFonts w:hint="eastAsia"/>
        </w:rPr>
        <w:t>8. 健壮性与错误处理：</w:t>
      </w:r>
    </w:p>
    <w:p w14:paraId="6AFC1054">
      <w:pPr>
        <w:rPr>
          <w:rFonts w:hint="eastAsia"/>
        </w:rPr>
      </w:pPr>
      <w:r>
        <w:rPr>
          <w:rFonts w:hint="eastAsia"/>
        </w:rPr>
        <w:t xml:space="preserve">   - 处理Excel文件读取失败、数据格式错误等异常情况。</w:t>
      </w:r>
    </w:p>
    <w:p w14:paraId="3FF12A16">
      <w:pPr>
        <w:rPr>
          <w:rFonts w:hint="eastAsia"/>
        </w:rPr>
      </w:pPr>
      <w:r>
        <w:rPr>
          <w:rFonts w:hint="eastAsia"/>
        </w:rPr>
        <w:t xml:space="preserve">   - 验证输入数据维度一致性，抛出友好错误提示。</w:t>
      </w:r>
    </w:p>
    <w:p w14:paraId="7EA6A603">
      <w:pPr>
        <w:rPr>
          <w:rFonts w:hint="eastAsia"/>
        </w:rPr>
      </w:pPr>
      <w:r>
        <w:rPr>
          <w:rFonts w:hint="eastAsia"/>
        </w:rPr>
        <w:t>9. 注释与文档：</w:t>
      </w:r>
    </w:p>
    <w:p w14:paraId="20223FDF">
      <w:pPr>
        <w:rPr>
          <w:rFonts w:hint="eastAsia"/>
        </w:rPr>
      </w:pPr>
      <w:r>
        <w:rPr>
          <w:rFonts w:hint="eastAsia"/>
        </w:rPr>
        <w:t xml:space="preserve">   - 使用中文注释，清晰、简洁、得体，说明每个模块的功能和关键步骤。</w:t>
      </w:r>
    </w:p>
    <w:p w14:paraId="7989DDF2">
      <w:pPr>
        <w:rPr>
          <w:rFonts w:hint="eastAsia"/>
        </w:rPr>
      </w:pPr>
      <w:r>
        <w:rPr>
          <w:rFonts w:hint="eastAsia"/>
        </w:rPr>
        <w:t xml:space="preserve">   - 提供简单的代码使用说明（如运行方式、依赖安装）。</w:t>
      </w:r>
    </w:p>
    <w:p w14:paraId="4CCBD9C0">
      <w:pPr>
        <w:rPr>
          <w:rFonts w:hint="eastAsia"/>
        </w:rPr>
      </w:pPr>
      <w:r>
        <w:rPr>
          <w:rFonts w:hint="eastAsia"/>
        </w:rPr>
        <w:t>请根据以上内容生成一份Bug少、高质量的Python代码，注释清晰，结构模块化，满足固体力学参数反演需求。感谢您的努力！</w:t>
      </w:r>
    </w:p>
    <w:p w14:paraId="42D7DBCC">
      <w:pPr>
        <w:rPr>
          <w:rFonts w:hint="eastAsia"/>
        </w:rPr>
      </w:pPr>
    </w:p>
    <w:p w14:paraId="784785F0"/>
    <w:p w14:paraId="41435FD1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78C5C4F0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1B87B5E1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7EB4F879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1ABA099C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7B152BC4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5FBC0883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30F29969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75299FA0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3C67C8E1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1BE73D2C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7F518D2C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2E7178EB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0F52DDE2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61948571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58565A62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6C833865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5812BAEF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2EB307AA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6E57BF70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5E2D0ACF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2D1130AF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2BBA834F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2A5AF27F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0C82B231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2759C0C6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412290D1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77733CC0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78B597E7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67DC9432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76922214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3D4AE564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7C819504">
      <w:pPr>
        <w:rPr>
          <w:rFonts w:hint="eastAsia"/>
        </w:rPr>
      </w:pPr>
      <w:r>
        <w:rPr>
          <w:rFonts w:hint="eastAsia"/>
        </w:rPr>
        <w:t>之前我与您深入讨论过通过神经网络进行固体力学的参数反演，最终选择FNO（Fourier Neural Operator）网络实现参数反演。请生成一份高质量的Python代码，满足以下背景和要求：</w:t>
      </w:r>
    </w:p>
    <w:p w14:paraId="76A59AA9">
      <w:pPr>
        <w:rPr>
          <w:rFonts w:hint="eastAsia"/>
        </w:rPr>
      </w:pPr>
    </w:p>
    <w:p w14:paraId="20CCA247">
      <w:pPr>
        <w:rPr>
          <w:rFonts w:hint="eastAsia"/>
        </w:rPr>
      </w:pPr>
      <w:r>
        <w:rPr>
          <w:rFonts w:hint="eastAsia"/>
        </w:rPr>
        <w:t>一、数据文件</w:t>
      </w:r>
    </w:p>
    <w:p w14:paraId="79864464">
      <w:pPr>
        <w:rPr>
          <w:rFonts w:hint="eastAsia"/>
        </w:rPr>
      </w:pPr>
      <w:r>
        <w:rPr>
          <w:rFonts w:hint="eastAsia"/>
        </w:rPr>
        <w:t>1. 实验模拟数据存储在Excel表“Data.xlsx”中。</w:t>
      </w:r>
    </w:p>
    <w:p w14:paraId="172C21FF">
      <w:pPr>
        <w:rPr>
          <w:rFonts w:hint="eastAsia"/>
        </w:rPr>
      </w:pPr>
      <w:r>
        <w:rPr>
          <w:rFonts w:hint="eastAsia"/>
        </w:rPr>
        <w:t>2. Excel文件与Python代码文件位于同一文件夹。</w:t>
      </w:r>
    </w:p>
    <w:p w14:paraId="7280678B">
      <w:pPr>
        <w:rPr>
          <w:rFonts w:hint="eastAsia"/>
        </w:rPr>
      </w:pPr>
    </w:p>
    <w:p w14:paraId="63AAEC5D">
      <w:pPr>
        <w:rPr>
          <w:rFonts w:hint="eastAsia"/>
        </w:rPr>
      </w:pPr>
      <w:r>
        <w:rPr>
          <w:rFonts w:hint="eastAsia"/>
        </w:rPr>
        <w:t>二、数据格式</w:t>
      </w:r>
    </w:p>
    <w:p w14:paraId="7A6DFD8A">
      <w:pPr>
        <w:rPr>
          <w:rFonts w:hint="eastAsia"/>
        </w:rPr>
      </w:pPr>
      <w:r>
        <w:rPr>
          <w:rFonts w:hint="eastAsia"/>
        </w:rPr>
        <w:t>1. 数据为等间距位移采样，仅记录载荷值（Y轴），不含位移值（X轴）。Excel表中，同一列数据的X轴位移值相同。</w:t>
      </w:r>
    </w:p>
    <w:p w14:paraId="358A1495">
      <w:pPr>
        <w:rPr>
          <w:rFonts w:hint="eastAsia"/>
        </w:rPr>
      </w:pPr>
      <w:r>
        <w:rPr>
          <w:rFonts w:hint="eastAsia"/>
        </w:rPr>
        <w:t>2. Excel表每行数据格式：</w:t>
      </w:r>
    </w:p>
    <w:p w14:paraId="00FF50A4">
      <w:pPr>
        <w:rPr>
          <w:rFonts w:hint="eastAsia"/>
        </w:rPr>
      </w:pPr>
      <w:r>
        <w:rPr>
          <w:rFonts w:hint="eastAsia"/>
        </w:rPr>
        <w:t xml:space="preserve">   - 第1列：屈服强度（输出，浮点数）。</w:t>
      </w:r>
    </w:p>
    <w:p w14:paraId="7A3EF3A7">
      <w:pPr>
        <w:rPr>
          <w:rFonts w:hint="eastAsia"/>
        </w:rPr>
      </w:pPr>
      <w:r>
        <w:rPr>
          <w:rFonts w:hint="eastAsia"/>
        </w:rPr>
        <w:t xml:space="preserve">   - 第2列：硬化指数（输出，浮点数）。</w:t>
      </w:r>
    </w:p>
    <w:p w14:paraId="66C303C8">
      <w:pPr>
        <w:rPr>
          <w:rFonts w:hint="eastAsia"/>
        </w:rPr>
      </w:pPr>
      <w:r>
        <w:rPr>
          <w:rFonts w:hint="eastAsia"/>
        </w:rPr>
        <w:t xml:space="preserve">   - 第3至204列：载荷-位移曲线（输入，浮点数），其中第3至103列为加载阶段，第104至204列为卸载阶段。</w:t>
      </w:r>
    </w:p>
    <w:p w14:paraId="47D9F3B7">
      <w:pPr>
        <w:rPr>
          <w:rFonts w:hint="eastAsia"/>
        </w:rPr>
      </w:pPr>
      <w:r>
        <w:rPr>
          <w:rFonts w:hint="eastAsia"/>
        </w:rPr>
        <w:t>3. Excel表包含121行数据（121条样本）。请将数据划分为训练集和测试集，默认比例为80%训练、20%测试（可根据任务复杂度调整，需在代码注释中说明依据）。</w:t>
      </w:r>
    </w:p>
    <w:p w14:paraId="219CEA29">
      <w:pPr>
        <w:rPr>
          <w:rFonts w:hint="eastAsia"/>
        </w:rPr>
      </w:pPr>
      <w:r>
        <w:rPr>
          <w:rFonts w:hint="eastAsia"/>
        </w:rPr>
        <w:t>4. 数据可能存在噪声，建议在数据加载时添加简单的数据清洗逻辑（如检查缺失值或异常值）。</w:t>
      </w:r>
    </w:p>
    <w:p w14:paraId="74BC3044">
      <w:pPr>
        <w:rPr>
          <w:rFonts w:hint="eastAsia"/>
        </w:rPr>
      </w:pPr>
    </w:p>
    <w:p w14:paraId="004FF6B7">
      <w:pPr>
        <w:rPr>
          <w:rFonts w:hint="eastAsia"/>
        </w:rPr>
      </w:pPr>
      <w:r>
        <w:rPr>
          <w:rFonts w:hint="eastAsia"/>
        </w:rPr>
        <w:t>三、代码要求</w:t>
      </w:r>
    </w:p>
    <w:p w14:paraId="05AE97BC">
      <w:pPr>
        <w:rPr>
          <w:rFonts w:hint="eastAsia"/>
        </w:rPr>
      </w:pPr>
      <w:r>
        <w:rPr>
          <w:rFonts w:hint="eastAsia"/>
        </w:rPr>
        <w:t>1. 代码结构：逻辑清晰、模块化、可读性强、易于维护。使用函数或类将数据加载、预处理、模型定义、训练、推理、测试、可视化等功能分离。</w:t>
      </w:r>
    </w:p>
    <w:p w14:paraId="1106F334">
      <w:pPr>
        <w:rPr>
          <w:rFonts w:hint="eastAsia"/>
        </w:rPr>
      </w:pPr>
      <w:r>
        <w:rPr>
          <w:rFonts w:hint="eastAsia"/>
        </w:rPr>
        <w:t>2. 数据预处理：</w:t>
      </w:r>
    </w:p>
    <w:p w14:paraId="6EE6601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val="en-US" w:eastAsia="zh-CN"/>
        </w:rPr>
        <w:t>为了加强模型表现，</w:t>
      </w:r>
      <w:r>
        <w:rPr>
          <w:rFonts w:hint="eastAsia"/>
        </w:rPr>
        <w:t>对输入（载荷值）和输出（屈服强度、硬化指数）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适当</w:t>
      </w:r>
      <w:r>
        <w:rPr>
          <w:rFonts w:hint="eastAsia"/>
        </w:rPr>
        <w:t>归一化，保留反变换逻辑以还原真实物理量。</w:t>
      </w:r>
    </w:p>
    <w:p w14:paraId="3721EC8A">
      <w:pPr>
        <w:rPr>
          <w:rFonts w:hint="eastAsia"/>
        </w:rPr>
      </w:pPr>
      <w:r>
        <w:rPr>
          <w:rFonts w:hint="eastAsia"/>
        </w:rPr>
        <w:t xml:space="preserve">   - 检查数据完整性（如每行列数是否为204，是否存在缺失值）。</w:t>
      </w:r>
    </w:p>
    <w:p w14:paraId="3854B7B1">
      <w:pPr>
        <w:rPr>
          <w:rFonts w:hint="eastAsia"/>
        </w:rPr>
      </w:pPr>
      <w:r>
        <w:rPr>
          <w:rFonts w:hint="eastAsia"/>
        </w:rPr>
        <w:t>3. FNO网络：</w:t>
      </w:r>
    </w:p>
    <w:p w14:paraId="6C900345">
      <w:pPr>
        <w:rPr>
          <w:rFonts w:hint="eastAsia"/>
        </w:rPr>
      </w:pPr>
      <w:r>
        <w:rPr>
          <w:rFonts w:hint="eastAsia"/>
        </w:rPr>
        <w:t xml:space="preserve">   - 参考论文《Fourier Neural Operator for Parametric Partial Differential Equations》</w:t>
      </w:r>
    </w:p>
    <w:p w14:paraId="79B36679">
      <w:pPr>
        <w:rPr>
          <w:rFonts w:hint="eastAsia"/>
        </w:rPr>
      </w:pPr>
      <w:r>
        <w:rPr>
          <w:rFonts w:hint="eastAsia"/>
        </w:rPr>
        <w:t xml:space="preserve">   - 数据为1D时间序列（载荷-位移曲线），请实现适合1D序列的FNO网络。</w:t>
      </w:r>
    </w:p>
    <w:p w14:paraId="417F4B69">
      <w:pPr>
        <w:rPr>
          <w:rFonts w:hint="eastAsia"/>
          <w:lang w:eastAsia="zh-CN"/>
        </w:rPr>
      </w:pPr>
      <w:r>
        <w:rPr>
          <w:rFonts w:hint="eastAsia"/>
        </w:rPr>
        <w:t xml:space="preserve">   - 关键超参数（如层数、模数、通道数）提取为可配置参数</w:t>
      </w:r>
      <w:r>
        <w:rPr>
          <w:rFonts w:hint="eastAsia"/>
          <w:lang w:eastAsia="zh-CN"/>
        </w:rPr>
        <w:t>。</w:t>
      </w:r>
    </w:p>
    <w:p w14:paraId="561FDF12">
      <w:pPr>
        <w:rPr>
          <w:rFonts w:hint="eastAsia"/>
        </w:rPr>
      </w:pPr>
      <w:r>
        <w:rPr>
          <w:rFonts w:hint="eastAsia"/>
        </w:rPr>
        <w:t xml:space="preserve">   - 确保输入数据格式适配FNO。</w:t>
      </w:r>
    </w:p>
    <w:p w14:paraId="2B44CC36">
      <w:pPr>
        <w:rPr>
          <w:rFonts w:hint="eastAsia"/>
        </w:rPr>
      </w:pPr>
      <w:r>
        <w:rPr>
          <w:rFonts w:hint="eastAsia"/>
        </w:rPr>
        <w:t>4. 训练参数：</w:t>
      </w:r>
    </w:p>
    <w:p w14:paraId="2DE26F5D">
      <w:pPr>
        <w:rPr>
          <w:rFonts w:hint="eastAsia"/>
        </w:rPr>
      </w:pPr>
      <w:r>
        <w:rPr>
          <w:rFonts w:hint="eastAsia"/>
        </w:rPr>
        <w:t xml:space="preserve">   - 设置随机种子确保结果可复现。</w:t>
      </w:r>
    </w:p>
    <w:p w14:paraId="0721C34C">
      <w:pPr>
        <w:rPr>
          <w:rFonts w:hint="eastAsia"/>
        </w:rPr>
      </w:pPr>
      <w:r>
        <w:rPr>
          <w:rFonts w:hint="eastAsia"/>
        </w:rPr>
        <w:t>5. 模型保存与加载：</w:t>
      </w:r>
    </w:p>
    <w:p w14:paraId="2100925D">
      <w:pPr>
        <w:rPr>
          <w:rFonts w:hint="eastAsia"/>
        </w:rPr>
      </w:pPr>
      <w:r>
        <w:rPr>
          <w:rFonts w:hint="eastAsia"/>
        </w:rPr>
        <w:t xml:space="preserve">   - 保存最佳模型（基于验证集最低MSE损失），支持断点续训。</w:t>
      </w:r>
    </w:p>
    <w:p w14:paraId="509BF684">
      <w:pPr>
        <w:rPr>
          <w:rFonts w:hint="eastAsia"/>
        </w:rPr>
      </w:pPr>
      <w:r>
        <w:rPr>
          <w:rFonts w:hint="eastAsia"/>
        </w:rPr>
        <w:t xml:space="preserve">   - 每隔100个epoch保存一次检查点，保存路径为“./checkpoints/”。</w:t>
      </w:r>
    </w:p>
    <w:p w14:paraId="31ED863B">
      <w:pPr>
        <w:rPr>
          <w:rFonts w:hint="eastAsia"/>
        </w:rPr>
      </w:pPr>
      <w:r>
        <w:rPr>
          <w:rFonts w:hint="eastAsia"/>
        </w:rPr>
        <w:t xml:space="preserve">   - 测试阶段自动加载最佳模型。</w:t>
      </w:r>
    </w:p>
    <w:p w14:paraId="260D5A86">
      <w:pPr>
        <w:rPr>
          <w:rFonts w:hint="eastAsia"/>
        </w:rPr>
      </w:pPr>
      <w:r>
        <w:rPr>
          <w:rFonts w:hint="eastAsia"/>
        </w:rPr>
        <w:t>6. 日志与可视化：</w:t>
      </w:r>
    </w:p>
    <w:p w14:paraId="2BC3B235">
      <w:pPr>
        <w:rPr>
          <w:rFonts w:hint="eastAsia"/>
        </w:rPr>
      </w:pPr>
      <w:r>
        <w:rPr>
          <w:rFonts w:hint="eastAsia"/>
        </w:rPr>
        <w:t xml:space="preserve">   - 记录训练和验证的loss曲线，保存为csv文件（路径：./logs/loss.csv）。</w:t>
      </w:r>
    </w:p>
    <w:p w14:paraId="3676CC68">
      <w:pPr>
        <w:rPr>
          <w:rFonts w:hint="eastAsia"/>
        </w:rPr>
      </w:pPr>
      <w:r>
        <w:rPr>
          <w:rFonts w:hint="eastAsia"/>
        </w:rPr>
        <w:t xml:space="preserve">   - 可视化预测结果与真实值的对比，绘制载荷-位移曲线的预测与真实曲线（使用Matplotlib，生成折线图）。</w:t>
      </w:r>
    </w:p>
    <w:p w14:paraId="6283E9F3">
      <w:pPr>
        <w:rPr>
          <w:rFonts w:hint="eastAsia"/>
        </w:rPr>
      </w:pPr>
      <w:r>
        <w:rPr>
          <w:rFonts w:hint="eastAsia"/>
        </w:rPr>
        <w:t xml:space="preserve">   - 计算并输出测试集的评估指标（MSE、MAE、R²）。</w:t>
      </w:r>
    </w:p>
    <w:p w14:paraId="79BDF9B3">
      <w:pPr>
        <w:rPr>
          <w:rFonts w:hint="eastAsia"/>
        </w:rPr>
      </w:pPr>
      <w:r>
        <w:rPr>
          <w:rFonts w:hint="eastAsia"/>
        </w:rPr>
        <w:t>7. 依赖与环境：</w:t>
      </w:r>
    </w:p>
    <w:p w14:paraId="5098C857">
      <w:pPr>
        <w:rPr>
          <w:rFonts w:hint="eastAsia"/>
        </w:rPr>
      </w:pPr>
      <w:r>
        <w:rPr>
          <w:rFonts w:hint="eastAsia"/>
        </w:rPr>
        <w:t xml:space="preserve">   - 基于PyTorch实现，支持GPU/CPU运行。</w:t>
      </w:r>
    </w:p>
    <w:p w14:paraId="5C0F917B">
      <w:pPr>
        <w:rPr>
          <w:rFonts w:hint="eastAsia"/>
        </w:rPr>
      </w:pPr>
      <w:r>
        <w:rPr>
          <w:rFonts w:hint="eastAsia"/>
        </w:rPr>
        <w:t xml:space="preserve">   - 使用DataLoader优化数据加载，减少内存占用。</w:t>
      </w:r>
    </w:p>
    <w:p w14:paraId="6CD1123F">
      <w:pPr>
        <w:rPr>
          <w:rFonts w:hint="eastAsia"/>
        </w:rPr>
      </w:pPr>
      <w:r>
        <w:rPr>
          <w:rFonts w:hint="eastAsia"/>
        </w:rPr>
        <w:t>8. 健壮性与错误处理：</w:t>
      </w:r>
    </w:p>
    <w:p w14:paraId="4155A91A">
      <w:pPr>
        <w:rPr>
          <w:rFonts w:hint="eastAsia"/>
        </w:rPr>
      </w:pPr>
      <w:r>
        <w:rPr>
          <w:rFonts w:hint="eastAsia"/>
        </w:rPr>
        <w:t xml:space="preserve">   - 处理Excel文件读取失败、数据格式错误等异常情况。</w:t>
      </w:r>
    </w:p>
    <w:p w14:paraId="59A987CA">
      <w:pPr>
        <w:rPr>
          <w:rFonts w:hint="eastAsia"/>
        </w:rPr>
      </w:pPr>
      <w:r>
        <w:rPr>
          <w:rFonts w:hint="eastAsia"/>
        </w:rPr>
        <w:t xml:space="preserve">   - 验证输入数据维度一致性，抛出友好错误提示。</w:t>
      </w:r>
    </w:p>
    <w:p w14:paraId="42AD88DC">
      <w:pPr>
        <w:rPr>
          <w:rFonts w:hint="eastAsia"/>
        </w:rPr>
      </w:pPr>
      <w:r>
        <w:rPr>
          <w:rFonts w:hint="eastAsia"/>
        </w:rPr>
        <w:t>9. 注释与文档：</w:t>
      </w:r>
    </w:p>
    <w:p w14:paraId="67836920">
      <w:pPr>
        <w:rPr>
          <w:rFonts w:hint="eastAsia"/>
        </w:rPr>
      </w:pPr>
      <w:r>
        <w:rPr>
          <w:rFonts w:hint="eastAsia"/>
        </w:rPr>
        <w:t xml:space="preserve">   - 使用中文注释，清晰、简洁、得体，说明每个模块的功能和关键步骤。</w:t>
      </w:r>
    </w:p>
    <w:p w14:paraId="504F8876">
      <w:pPr>
        <w:rPr>
          <w:rFonts w:hint="eastAsia"/>
        </w:rPr>
      </w:pPr>
      <w:r>
        <w:rPr>
          <w:rFonts w:hint="eastAsia"/>
        </w:rPr>
        <w:t xml:space="preserve">   - 提供简单的代码使用说明（如运行方式、依赖安装）。</w:t>
      </w:r>
    </w:p>
    <w:p w14:paraId="5C92AC72">
      <w:pPr>
        <w:rPr>
          <w:rFonts w:hint="eastAsia"/>
        </w:rPr>
      </w:pPr>
      <w:r>
        <w:rPr>
          <w:rFonts w:hint="eastAsia"/>
        </w:rPr>
        <w:t>请根据以上内容生成一份Bug少、高质量的Python代码，注释清晰，结构模块化，满足固体力学参数反演需求。感谢您的努力！</w:t>
      </w:r>
    </w:p>
    <w:p w14:paraId="45190A64">
      <w:pPr>
        <w:rPr>
          <w:rFonts w:hint="eastAsia"/>
        </w:rPr>
      </w:pPr>
    </w:p>
    <w:p w14:paraId="7481021E"/>
    <w:p w14:paraId="575A20CE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p w14:paraId="6868E789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14C7DD"/>
    <w:multiLevelType w:val="singleLevel"/>
    <w:tmpl w:val="F814C7D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34B80B"/>
    <w:multiLevelType w:val="singleLevel"/>
    <w:tmpl w:val="FA34B80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3430B5B"/>
    <w:multiLevelType w:val="singleLevel"/>
    <w:tmpl w:val="33430B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8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2025-08-14T06:17:54Z</dcterms:created>
  <dc:creator>Administrator</dc:creator>
  <cp:lastModifiedBy>Hawthorne-Iset</cp:lastModifiedBy>
  <dcterms:modified xsi:type="dcterms:W3CDTF">2025-08-14T08:17:49Z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eyJoZGlkIjoiZjQ2OWRlYTM3ZjNkNzNmZWI3MDlmMWRlYTU3NGJmNGQiLCJ1c2VySWQiOiIxMTI1NDE0ODMwIn0=</vt:lpwstr>
  </property>
  <property fmtid="{D5CDD505-2E9C-101B-9397-08002B2CF9AE}" pid="4" name="ICV">
    <vt:lpwstr>13EB659FA56340E4BF611B44C894ADB0_12</vt:lpwstr>
  </property>
</Properties>
</file>