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A81E" w14:textId="1915A80A" w:rsidR="00A04568" w:rsidRDefault="00A04568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ĐẶC TẢ CÁC USECASE TRONG USECASE “QUẢN LÝ</w:t>
      </w:r>
      <w:r w:rsidR="000D0E1B">
        <w:rPr>
          <w:rFonts w:ascii="Times New Roman" w:hAnsi="Times New Roman" w:cs="Times New Roman"/>
          <w:b/>
          <w:bCs/>
          <w:noProof/>
        </w:rPr>
        <w:t xml:space="preserve"> TÀI KHOẢN</w:t>
      </w:r>
      <w:r>
        <w:rPr>
          <w:rFonts w:ascii="Times New Roman" w:hAnsi="Times New Roman" w:cs="Times New Roman"/>
          <w:b/>
          <w:bCs/>
          <w:noProof/>
        </w:rPr>
        <w:t>”</w:t>
      </w:r>
    </w:p>
    <w:p w14:paraId="338BE892" w14:textId="77777777" w:rsidR="00A04568" w:rsidRPr="00A04568" w:rsidRDefault="00A04568" w:rsidP="00A04568"/>
    <w:p w14:paraId="541A86EC" w14:textId="0786EEF4" w:rsidR="00D334B6" w:rsidRPr="00792EC2" w:rsidRDefault="00D334B6" w:rsidP="00257BD9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 w:rsidRPr="00792EC2">
        <w:rPr>
          <w:rFonts w:ascii="Times New Roman" w:hAnsi="Times New Roman" w:cs="Times New Roman"/>
          <w:b/>
          <w:bCs/>
          <w:noProof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>
        <w:rPr>
          <w:rFonts w:ascii="Times New Roman" w:hAnsi="Times New Roman" w:cs="Times New Roman"/>
          <w:b/>
          <w:bCs/>
          <w:noProof/>
        </w:rPr>
        <w:t>1</w:t>
      </w:r>
      <w:r w:rsidRPr="00792EC2">
        <w:rPr>
          <w:rFonts w:ascii="Times New Roman" w:hAnsi="Times New Roman" w:cs="Times New Roman"/>
          <w:b/>
          <w:bCs/>
          <w:noProof/>
        </w:rPr>
        <w:t>-</w:t>
      </w:r>
      <w:r w:rsidR="00257BD9">
        <w:rPr>
          <w:rFonts w:ascii="Times New Roman" w:hAnsi="Times New Roman" w:cs="Times New Roman"/>
          <w:b/>
          <w:bCs/>
          <w:noProof/>
        </w:rPr>
        <w:t>Quên mật khẩu</w:t>
      </w:r>
      <w:r w:rsidRPr="00792EC2">
        <w:rPr>
          <w:rFonts w:ascii="Times New Roman" w:hAnsi="Times New Roman" w:cs="Times New Roman"/>
          <w:b/>
          <w:bCs/>
          <w:noProof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334B6" w:rsidRPr="00792EC2" w14:paraId="22E241EE" w14:textId="77777777" w:rsidTr="005403AC">
        <w:tc>
          <w:tcPr>
            <w:tcW w:w="2595" w:type="dxa"/>
            <w:shd w:val="clear" w:color="auto" w:fill="auto"/>
          </w:tcPr>
          <w:p w14:paraId="18B6DFBB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3AB1D42A" w14:textId="0E8E06C0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1</w:t>
            </w:r>
          </w:p>
        </w:tc>
        <w:tc>
          <w:tcPr>
            <w:tcW w:w="2077" w:type="dxa"/>
            <w:shd w:val="clear" w:color="auto" w:fill="auto"/>
          </w:tcPr>
          <w:p w14:paraId="532510D2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0031FA8" w14:textId="55E5A104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Quên mật khẩu</w:t>
            </w:r>
          </w:p>
        </w:tc>
      </w:tr>
      <w:tr w:rsidR="00D334B6" w:rsidRPr="00792EC2" w14:paraId="4782AF76" w14:textId="77777777" w:rsidTr="005403AC">
        <w:tc>
          <w:tcPr>
            <w:tcW w:w="2595" w:type="dxa"/>
            <w:shd w:val="clear" w:color="auto" w:fill="auto"/>
          </w:tcPr>
          <w:p w14:paraId="5D080F6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43578E" w14:textId="02AFA353" w:rsidR="00D334B6" w:rsidRPr="00D334B6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D334B6" w:rsidRPr="00792EC2" w14:paraId="0E34DEA7" w14:textId="77777777" w:rsidTr="005403AC">
        <w:tc>
          <w:tcPr>
            <w:tcW w:w="2595" w:type="dxa"/>
            <w:shd w:val="clear" w:color="auto" w:fill="auto"/>
          </w:tcPr>
          <w:p w14:paraId="7B9229A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54685F" w14:textId="689096A8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Khôi phục quyền truy cập vào tài khoản khi người dùng quên mật khẩu.</w:t>
            </w:r>
          </w:p>
        </w:tc>
      </w:tr>
      <w:tr w:rsidR="00D334B6" w:rsidRPr="00792EC2" w14:paraId="744B242B" w14:textId="77777777" w:rsidTr="005403AC">
        <w:tc>
          <w:tcPr>
            <w:tcW w:w="2595" w:type="dxa"/>
            <w:shd w:val="clear" w:color="auto" w:fill="auto"/>
          </w:tcPr>
          <w:p w14:paraId="1D4E73DA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5BF3B19" w14:textId="653458AD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chọn tùy chọn "Quên mật khẩu" trên giao diện đăng nhập.</w:t>
            </w:r>
          </w:p>
        </w:tc>
      </w:tr>
      <w:tr w:rsidR="00D334B6" w:rsidRPr="006D3D07" w14:paraId="2CBDBF87" w14:textId="77777777" w:rsidTr="005403AC">
        <w:tc>
          <w:tcPr>
            <w:tcW w:w="2595" w:type="dxa"/>
            <w:shd w:val="clear" w:color="auto" w:fill="auto"/>
          </w:tcPr>
          <w:p w14:paraId="01B769A8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45CF206" w14:textId="54608EC9" w:rsidR="00D334B6" w:rsidRPr="00D334B6" w:rsidRDefault="000D0E1B" w:rsidP="00D334B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có tài khoản trên hệ thống.</w:t>
            </w:r>
          </w:p>
        </w:tc>
      </w:tr>
      <w:tr w:rsidR="00D334B6" w:rsidRPr="006D3D07" w14:paraId="1800B752" w14:textId="77777777" w:rsidTr="005403AC">
        <w:tc>
          <w:tcPr>
            <w:tcW w:w="2595" w:type="dxa"/>
            <w:shd w:val="clear" w:color="auto" w:fill="auto"/>
          </w:tcPr>
          <w:p w14:paraId="0669657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8346E18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yêu cầu thông tin khôi phục mật khẩu (ví dụ: email, số điện thoại).</w:t>
            </w:r>
          </w:p>
          <w:p w14:paraId="2E705B5F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thông tin khôi phục.</w:t>
            </w:r>
          </w:p>
          <w:p w14:paraId="276E1E62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thông tin.</w:t>
            </w:r>
          </w:p>
          <w:p w14:paraId="46906B65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gửi mã xác thực hoặc liên kết đặt lại mật khẩu đến thông tin liên hệ đã đăng ký.</w:t>
            </w:r>
          </w:p>
          <w:p w14:paraId="2D74DAB5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sử dụng mã xác thực hoặc liên kết để đặt lại mật khẩu mới.</w:t>
            </w:r>
          </w:p>
          <w:p w14:paraId="0C619E40" w14:textId="7DF84371" w:rsidR="00D334B6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cập nhật mật khẩu mới và thông báo cho người dùng.</w:t>
            </w:r>
          </w:p>
        </w:tc>
      </w:tr>
      <w:tr w:rsidR="00D334B6" w:rsidRPr="006D3D07" w14:paraId="5BCB9126" w14:textId="77777777" w:rsidTr="005403AC">
        <w:tc>
          <w:tcPr>
            <w:tcW w:w="2595" w:type="dxa"/>
            <w:shd w:val="clear" w:color="auto" w:fill="auto"/>
          </w:tcPr>
          <w:p w14:paraId="6E8595DC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8076080" w14:textId="44E516CE" w:rsidR="000D0E1B" w:rsidRPr="000D0E1B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khôi phục không hợp lệ: Hệ thống thông báo lỗi và yêu cầu người dùng nhập lại.</w:t>
            </w:r>
          </w:p>
          <w:p w14:paraId="15D3074B" w14:textId="0E0DDD07" w:rsidR="00D334B6" w:rsidRPr="000C6144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Không thể gửi mã xác thực/liên kết: Hệ thống thông báo lỗi và đề xuất người dùng liên hệ hỗ trợ.</w:t>
            </w:r>
          </w:p>
        </w:tc>
      </w:tr>
      <w:tr w:rsidR="00D334B6" w:rsidRPr="006D3D07" w14:paraId="6E8BC834" w14:textId="77777777" w:rsidTr="00D334B6">
        <w:trPr>
          <w:trHeight w:val="269"/>
        </w:trPr>
        <w:tc>
          <w:tcPr>
            <w:tcW w:w="2595" w:type="dxa"/>
            <w:shd w:val="clear" w:color="auto" w:fill="auto"/>
          </w:tcPr>
          <w:p w14:paraId="2B8C54E5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A192DC" w14:textId="3EC258BB" w:rsidR="00D334B6" w:rsidRPr="00D64AB7" w:rsidRDefault="000D0E1B" w:rsidP="00D64AB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có thể đăng nhập bằng mật khẩu mới.</w:t>
            </w:r>
          </w:p>
        </w:tc>
      </w:tr>
    </w:tbl>
    <w:p w14:paraId="3D83067D" w14:textId="77777777" w:rsidR="00C31F86" w:rsidRPr="000C6144" w:rsidRDefault="00C31F86">
      <w:pPr>
        <w:rPr>
          <w:lang w:val="vi-VN"/>
        </w:rPr>
      </w:pPr>
    </w:p>
    <w:p w14:paraId="31F3920F" w14:textId="1C85D8C2" w:rsidR="00D64AB7" w:rsidRPr="000C6144" w:rsidRDefault="00D64AB7" w:rsidP="00D64AB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2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>
        <w:rPr>
          <w:rFonts w:ascii="Times New Roman" w:hAnsi="Times New Roman" w:cs="Times New Roman"/>
          <w:b/>
          <w:bCs/>
          <w:noProof/>
        </w:rPr>
        <w:t>Thay đổi mật khẩu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64AB7" w:rsidRPr="006D3D07" w14:paraId="1C627272" w14:textId="77777777" w:rsidTr="005403AC">
        <w:tc>
          <w:tcPr>
            <w:tcW w:w="2595" w:type="dxa"/>
            <w:shd w:val="clear" w:color="auto" w:fill="auto"/>
          </w:tcPr>
          <w:p w14:paraId="68372562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6A21BEF" w14:textId="478FD16C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2</w:t>
            </w:r>
          </w:p>
        </w:tc>
        <w:tc>
          <w:tcPr>
            <w:tcW w:w="2077" w:type="dxa"/>
            <w:shd w:val="clear" w:color="auto" w:fill="auto"/>
          </w:tcPr>
          <w:p w14:paraId="341678EA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D2981B9" w14:textId="606A41EE" w:rsidR="00D64AB7" w:rsidRPr="000D0E1B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Thay đổi mật khẩu</w:t>
            </w:r>
          </w:p>
        </w:tc>
      </w:tr>
      <w:tr w:rsidR="00D64AB7" w:rsidRPr="00792EC2" w14:paraId="1F10D253" w14:textId="77777777" w:rsidTr="005403AC">
        <w:tc>
          <w:tcPr>
            <w:tcW w:w="2595" w:type="dxa"/>
            <w:shd w:val="clear" w:color="auto" w:fill="auto"/>
          </w:tcPr>
          <w:p w14:paraId="07CD49E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989ECB" w14:textId="32E87AC1" w:rsidR="00D64AB7" w:rsidRPr="00D334B6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D64AB7" w:rsidRPr="00792EC2" w14:paraId="154DBE5D" w14:textId="77777777" w:rsidTr="005403AC">
        <w:tc>
          <w:tcPr>
            <w:tcW w:w="2595" w:type="dxa"/>
            <w:shd w:val="clear" w:color="auto" w:fill="auto"/>
          </w:tcPr>
          <w:p w14:paraId="6361884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FB6DD1F" w14:textId="0735A489" w:rsidR="00D64AB7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Cho phép người dùng thay đổi mật khẩu hiện tại.</w:t>
            </w:r>
          </w:p>
        </w:tc>
      </w:tr>
      <w:tr w:rsidR="00D64AB7" w:rsidRPr="00792EC2" w14:paraId="7DB3B9BF" w14:textId="77777777" w:rsidTr="005403AC">
        <w:tc>
          <w:tcPr>
            <w:tcW w:w="2595" w:type="dxa"/>
            <w:shd w:val="clear" w:color="auto" w:fill="auto"/>
          </w:tcPr>
          <w:p w14:paraId="628CAFE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461580" w14:textId="3E9D691E" w:rsidR="00D64AB7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chọn tùy chọn "Thay đổi mật khẩu" trong phần cài đặt tài khoản.</w:t>
            </w:r>
          </w:p>
        </w:tc>
      </w:tr>
      <w:tr w:rsidR="00D64AB7" w:rsidRPr="006D3D07" w14:paraId="2165174C" w14:textId="77777777" w:rsidTr="005403AC">
        <w:tc>
          <w:tcPr>
            <w:tcW w:w="2595" w:type="dxa"/>
            <w:shd w:val="clear" w:color="auto" w:fill="auto"/>
          </w:tcPr>
          <w:p w14:paraId="72E9C3F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FFBFEA7" w14:textId="4180405E" w:rsidR="00D64AB7" w:rsidRPr="00D334B6" w:rsidRDefault="000D0E1B" w:rsidP="000D0E1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  <w:r w:rsidR="00D64AB7"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đã đăng nhập vào hệ thống</w:t>
            </w:r>
          </w:p>
        </w:tc>
      </w:tr>
      <w:tr w:rsidR="00D64AB7" w:rsidRPr="006D3D07" w14:paraId="16AD733A" w14:textId="77777777" w:rsidTr="005403AC">
        <w:tc>
          <w:tcPr>
            <w:tcW w:w="2595" w:type="dxa"/>
            <w:shd w:val="clear" w:color="auto" w:fill="auto"/>
          </w:tcPr>
          <w:p w14:paraId="3E3B9527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B18B586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thay đổi mật khẩu.</w:t>
            </w:r>
          </w:p>
          <w:p w14:paraId="7DF8D68E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mật khẩu hiện tại, mật khẩu mới và xác nhận mật khẩu mới.</w:t>
            </w:r>
          </w:p>
          <w:p w14:paraId="4E4C06B0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mật khẩu mới (ví dụ: độ dài, độ phức tạp).</w:t>
            </w:r>
          </w:p>
          <w:p w14:paraId="55A96694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mật khẩu hiện tại có đúng không.</w:t>
            </w:r>
          </w:p>
          <w:p w14:paraId="5BB054AE" w14:textId="7384613C" w:rsidR="00FD42D4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Hệ thống cập nhật mật khẩu mới và thông báo cho người dùng.</w:t>
            </w:r>
          </w:p>
        </w:tc>
      </w:tr>
      <w:tr w:rsidR="00D64AB7" w:rsidRPr="006D3D07" w14:paraId="0CC23B04" w14:textId="77777777" w:rsidTr="005403AC">
        <w:tc>
          <w:tcPr>
            <w:tcW w:w="2595" w:type="dxa"/>
            <w:shd w:val="clear" w:color="auto" w:fill="auto"/>
          </w:tcPr>
          <w:p w14:paraId="172A2DA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EBA2A2C" w14:textId="002E9DC7" w:rsidR="000D0E1B" w:rsidRPr="000D0E1B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Mật khẩu mới không hợp lệ: Hệ thống thông báo lỗi và yêu cầu người dùng nhập lại.</w:t>
            </w:r>
          </w:p>
          <w:p w14:paraId="713EAEBB" w14:textId="26F0D52B" w:rsidR="00D64AB7" w:rsidRPr="006D3D07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Mật khẩu hiện tại không đúng: Hệ thống thông báo lỗi và yêu cầu người dùng nhập lại</w:t>
            </w:r>
          </w:p>
        </w:tc>
      </w:tr>
      <w:tr w:rsidR="00D64AB7" w:rsidRPr="006D3D07" w14:paraId="562369CF" w14:textId="77777777" w:rsidTr="005403AC">
        <w:trPr>
          <w:trHeight w:val="269"/>
        </w:trPr>
        <w:tc>
          <w:tcPr>
            <w:tcW w:w="2595" w:type="dxa"/>
            <w:shd w:val="clear" w:color="auto" w:fill="auto"/>
          </w:tcPr>
          <w:p w14:paraId="125EBE5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B8CDDBD" w14:textId="4D3BFA75" w:rsidR="00D64AB7" w:rsidRPr="000C6144" w:rsidRDefault="000D0E1B" w:rsidP="000C6144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đăng nhập bằng mật khẩu mới.</w:t>
            </w:r>
          </w:p>
        </w:tc>
      </w:tr>
    </w:tbl>
    <w:p w14:paraId="7A80957B" w14:textId="77777777" w:rsidR="00D64AB7" w:rsidRPr="006D3D07" w:rsidRDefault="00D64AB7">
      <w:pPr>
        <w:rPr>
          <w:lang w:val="vi-VN"/>
        </w:rPr>
      </w:pPr>
    </w:p>
    <w:p w14:paraId="35110EAF" w14:textId="3A873C28" w:rsidR="000C6144" w:rsidRPr="000C6144" w:rsidRDefault="000C6144" w:rsidP="000C6144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3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 w:rsidRPr="000D0E1B">
        <w:rPr>
          <w:rFonts w:ascii="Times New Roman" w:hAnsi="Times New Roman" w:cs="Times New Roman"/>
          <w:b/>
          <w:bCs/>
          <w:noProof/>
          <w:lang w:val="vi-VN"/>
        </w:rPr>
        <w:t>Đăng nhập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0C6144" w:rsidRPr="006D3D07" w14:paraId="1A0B634C" w14:textId="77777777" w:rsidTr="00313FD5">
        <w:tc>
          <w:tcPr>
            <w:tcW w:w="2595" w:type="dxa"/>
            <w:shd w:val="clear" w:color="auto" w:fill="auto"/>
          </w:tcPr>
          <w:p w14:paraId="6A6D2D4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9701274" w14:textId="0E699CC1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3</w:t>
            </w:r>
          </w:p>
        </w:tc>
        <w:tc>
          <w:tcPr>
            <w:tcW w:w="2077" w:type="dxa"/>
            <w:shd w:val="clear" w:color="auto" w:fill="auto"/>
          </w:tcPr>
          <w:p w14:paraId="5B80D56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78882549" w14:textId="78477332" w:rsidR="000C6144" w:rsidRPr="000C6144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Đăng nhập tài khoản</w:t>
            </w:r>
          </w:p>
        </w:tc>
      </w:tr>
      <w:tr w:rsidR="000C6144" w:rsidRPr="00792EC2" w14:paraId="397C4079" w14:textId="77777777" w:rsidTr="00313FD5">
        <w:tc>
          <w:tcPr>
            <w:tcW w:w="2595" w:type="dxa"/>
            <w:shd w:val="clear" w:color="auto" w:fill="auto"/>
          </w:tcPr>
          <w:p w14:paraId="41ED252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B78BD5" w14:textId="5F416E37" w:rsidR="000C6144" w:rsidRPr="00D334B6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0D0E1B" w:rsidRPr="00792EC2" w14:paraId="4026A6A1" w14:textId="77777777" w:rsidTr="00313FD5">
        <w:tc>
          <w:tcPr>
            <w:tcW w:w="2595" w:type="dxa"/>
            <w:shd w:val="clear" w:color="auto" w:fill="auto"/>
          </w:tcPr>
          <w:p w14:paraId="6EC2307B" w14:textId="77777777" w:rsidR="000D0E1B" w:rsidRPr="00792EC2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ACAC650" w14:textId="4DC20516" w:rsidR="000D0E1B" w:rsidRPr="00792EC2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Cho phép người dùng truy cập vào tài khoản của mình.</w:t>
            </w:r>
          </w:p>
        </w:tc>
      </w:tr>
      <w:tr w:rsidR="000C6144" w:rsidRPr="00792EC2" w14:paraId="4AB9FA32" w14:textId="77777777" w:rsidTr="00313FD5">
        <w:tc>
          <w:tcPr>
            <w:tcW w:w="2595" w:type="dxa"/>
            <w:shd w:val="clear" w:color="auto" w:fill="auto"/>
          </w:tcPr>
          <w:p w14:paraId="25D357D7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7DD956B" w14:textId="2D525264" w:rsidR="000C6144" w:rsidRPr="00792EC2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nhập thông tin đăng nhập (tên đăng nhập/email và mật khẩu) trên giao diện đăng nhập.</w:t>
            </w:r>
          </w:p>
        </w:tc>
      </w:tr>
      <w:tr w:rsidR="000C6144" w:rsidRPr="006D3D07" w14:paraId="11A4B880" w14:textId="77777777" w:rsidTr="00313FD5">
        <w:tc>
          <w:tcPr>
            <w:tcW w:w="2595" w:type="dxa"/>
            <w:shd w:val="clear" w:color="auto" w:fill="auto"/>
          </w:tcPr>
          <w:p w14:paraId="5BC01F36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2DBB468" w14:textId="13F7FB84" w:rsidR="000C6144" w:rsidRPr="00D334B6" w:rsidRDefault="000D0E1B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có tài khoản trên hệ thống.</w:t>
            </w:r>
          </w:p>
        </w:tc>
      </w:tr>
      <w:tr w:rsidR="000C6144" w:rsidRPr="006D3D07" w14:paraId="48333658" w14:textId="77777777" w:rsidTr="00313FD5">
        <w:tc>
          <w:tcPr>
            <w:tcW w:w="2595" w:type="dxa"/>
            <w:shd w:val="clear" w:color="auto" w:fill="auto"/>
          </w:tcPr>
          <w:p w14:paraId="7746BB3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D616F64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đăng nhập.</w:t>
            </w:r>
          </w:p>
          <w:p w14:paraId="4DFB529A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tên đăng nhập/email và mật khẩu.</w:t>
            </w:r>
          </w:p>
          <w:p w14:paraId="3D9CC0C7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thông tin đăng nhập.</w:t>
            </w:r>
          </w:p>
          <w:p w14:paraId="56063BDB" w14:textId="23CF1A3E" w:rsidR="000C6144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cho phép người dùng truy cập vào tài khoản.</w:t>
            </w:r>
          </w:p>
        </w:tc>
      </w:tr>
      <w:tr w:rsidR="000C6144" w:rsidRPr="006D3D07" w14:paraId="040F4B61" w14:textId="77777777" w:rsidTr="00313FD5">
        <w:tc>
          <w:tcPr>
            <w:tcW w:w="2595" w:type="dxa"/>
            <w:shd w:val="clear" w:color="auto" w:fill="auto"/>
          </w:tcPr>
          <w:p w14:paraId="6FB8BC7C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D23DE2E" w14:textId="53C47064" w:rsidR="000C6144" w:rsidRPr="000C6144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đăng nhập không hợp lệ: Hệ thống thông báo lỗi và yêu cầu người dùng nhập lại.</w:t>
            </w:r>
          </w:p>
        </w:tc>
      </w:tr>
      <w:tr w:rsidR="000C6144" w:rsidRPr="006D3D07" w14:paraId="7F5F74D3" w14:textId="77777777" w:rsidTr="00313FD5">
        <w:trPr>
          <w:trHeight w:val="269"/>
        </w:trPr>
        <w:tc>
          <w:tcPr>
            <w:tcW w:w="2595" w:type="dxa"/>
            <w:shd w:val="clear" w:color="auto" w:fill="auto"/>
          </w:tcPr>
          <w:p w14:paraId="59CB7259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16163A" w14:textId="3437F48E" w:rsidR="000C6144" w:rsidRPr="000C6144" w:rsidRDefault="000D0E1B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truy cập vào giao diện chính của ứng dụng.</w:t>
            </w:r>
          </w:p>
        </w:tc>
      </w:tr>
    </w:tbl>
    <w:p w14:paraId="0C11C6FB" w14:textId="77777777" w:rsidR="000C6144" w:rsidRPr="00D64AB7" w:rsidRDefault="000C6144" w:rsidP="000C6144">
      <w:pPr>
        <w:rPr>
          <w:lang w:val="vi-VN"/>
        </w:rPr>
      </w:pPr>
    </w:p>
    <w:p w14:paraId="48637A0B" w14:textId="341EEFC8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4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>
        <w:rPr>
          <w:rFonts w:ascii="Times New Roman" w:hAnsi="Times New Roman" w:cs="Times New Roman"/>
          <w:b/>
          <w:bCs/>
          <w:noProof/>
        </w:rPr>
        <w:t>Đăng ký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1D7EB0AE" w14:textId="77777777" w:rsidTr="00476932">
        <w:tc>
          <w:tcPr>
            <w:tcW w:w="2595" w:type="dxa"/>
            <w:shd w:val="clear" w:color="auto" w:fill="auto"/>
          </w:tcPr>
          <w:p w14:paraId="2B4DD968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649A235A" w14:textId="73A85FC5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4</w:t>
            </w:r>
          </w:p>
        </w:tc>
        <w:tc>
          <w:tcPr>
            <w:tcW w:w="2077" w:type="dxa"/>
            <w:shd w:val="clear" w:color="auto" w:fill="auto"/>
          </w:tcPr>
          <w:p w14:paraId="084B12D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431F2942" w14:textId="1B87F65C" w:rsidR="006D3D07" w:rsidRPr="006D3D07" w:rsidRDefault="000D0E1B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Đăng ký tài khoản</w:t>
            </w:r>
          </w:p>
        </w:tc>
      </w:tr>
      <w:tr w:rsidR="006D3D07" w:rsidRPr="00792EC2" w14:paraId="3942A732" w14:textId="77777777" w:rsidTr="00476932">
        <w:tc>
          <w:tcPr>
            <w:tcW w:w="2595" w:type="dxa"/>
            <w:shd w:val="clear" w:color="auto" w:fill="auto"/>
          </w:tcPr>
          <w:p w14:paraId="204CC5A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C4835BF" w14:textId="5C8F4C08" w:rsidR="006D3D07" w:rsidRPr="00D334B6" w:rsidRDefault="000D0E1B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6D3D07" w:rsidRPr="00792EC2" w14:paraId="060E9B3C" w14:textId="77777777" w:rsidTr="00476932">
        <w:tc>
          <w:tcPr>
            <w:tcW w:w="2595" w:type="dxa"/>
            <w:shd w:val="clear" w:color="auto" w:fill="auto"/>
          </w:tcPr>
          <w:p w14:paraId="4D14F59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81E862F" w14:textId="02BB733E" w:rsidR="006D3D07" w:rsidRPr="00792EC2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Tạo tài khoản mới cho người dùng.</w:t>
            </w:r>
          </w:p>
        </w:tc>
      </w:tr>
      <w:tr w:rsidR="006D3D07" w:rsidRPr="00792EC2" w14:paraId="5431B0AD" w14:textId="77777777" w:rsidTr="00476932">
        <w:tc>
          <w:tcPr>
            <w:tcW w:w="2595" w:type="dxa"/>
            <w:shd w:val="clear" w:color="auto" w:fill="auto"/>
          </w:tcPr>
          <w:p w14:paraId="7965FE5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8DA9276" w14:textId="69FD6B80" w:rsidR="006D3D07" w:rsidRPr="00792EC2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"Đăng ký" trên giao diện đăng nhập.</w:t>
            </w:r>
          </w:p>
        </w:tc>
      </w:tr>
      <w:tr w:rsidR="006D3D07" w:rsidRPr="006D3D07" w14:paraId="53446B11" w14:textId="77777777" w:rsidTr="00476932">
        <w:tc>
          <w:tcPr>
            <w:tcW w:w="2595" w:type="dxa"/>
            <w:shd w:val="clear" w:color="auto" w:fill="auto"/>
          </w:tcPr>
          <w:p w14:paraId="1153C7B3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42ED23E" w14:textId="2FF9B09B" w:rsidR="006D3D07" w:rsidRPr="00D334B6" w:rsidRDefault="00220988" w:rsidP="0047693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Không có.</w:t>
            </w:r>
          </w:p>
        </w:tc>
      </w:tr>
      <w:tr w:rsidR="006D3D07" w:rsidRPr="006D3D07" w14:paraId="74134375" w14:textId="77777777" w:rsidTr="00476932">
        <w:tc>
          <w:tcPr>
            <w:tcW w:w="2595" w:type="dxa"/>
            <w:shd w:val="clear" w:color="auto" w:fill="auto"/>
          </w:tcPr>
          <w:p w14:paraId="02CC3D2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EA34C15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đăng ký.</w:t>
            </w:r>
          </w:p>
          <w:p w14:paraId="39AAA0B7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thông tin cá nhân (ví dụ: tên, email, mật khẩu, ...).</w:t>
            </w:r>
          </w:p>
          <w:p w14:paraId="61E45336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thông tin.</w:t>
            </w:r>
          </w:p>
          <w:p w14:paraId="713AB3DE" w14:textId="360D0794" w:rsidR="006D3D07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tạo tài khoản mới và thông báo cho người dùng.</w:t>
            </w:r>
          </w:p>
        </w:tc>
      </w:tr>
      <w:tr w:rsidR="006D3D07" w:rsidRPr="006D3D07" w14:paraId="676439E8" w14:textId="77777777" w:rsidTr="00476932">
        <w:tc>
          <w:tcPr>
            <w:tcW w:w="2595" w:type="dxa"/>
            <w:shd w:val="clear" w:color="auto" w:fill="auto"/>
          </w:tcPr>
          <w:p w14:paraId="220FCA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2D5993A" w14:textId="474226AB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 (ví dụ: email đã tồn tại, mật khẩu yếu): Hệ thống thông báo lỗi và yêu cầu người dùng nhập lại.</w:t>
            </w:r>
          </w:p>
        </w:tc>
      </w:tr>
      <w:tr w:rsidR="006D3D07" w:rsidRPr="006D3D07" w14:paraId="178D07F7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0B0E727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58B9983" w14:textId="6310624C" w:rsidR="006D3D07" w:rsidRPr="006D3D07" w:rsidRDefault="00220988" w:rsidP="006D3D0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có tài khoản mới và có thể đăng nhập.</w:t>
            </w:r>
          </w:p>
        </w:tc>
      </w:tr>
    </w:tbl>
    <w:p w14:paraId="18774C40" w14:textId="77777777" w:rsidR="006D3D07" w:rsidRPr="00D64AB7" w:rsidRDefault="006D3D07" w:rsidP="006D3D07">
      <w:pPr>
        <w:rPr>
          <w:lang w:val="vi-VN"/>
        </w:rPr>
      </w:pPr>
    </w:p>
    <w:p w14:paraId="026E4196" w14:textId="05EBD835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5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220988" w:rsidRPr="00220988">
        <w:rPr>
          <w:rFonts w:ascii="Times New Roman" w:hAnsi="Times New Roman" w:cs="Times New Roman"/>
          <w:b/>
          <w:bCs/>
          <w:noProof/>
          <w:lang w:val="vi-VN"/>
        </w:rPr>
        <w:t>Xóa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0D9F3A4A" w14:textId="77777777" w:rsidTr="00476932">
        <w:tc>
          <w:tcPr>
            <w:tcW w:w="2595" w:type="dxa"/>
            <w:shd w:val="clear" w:color="auto" w:fill="auto"/>
          </w:tcPr>
          <w:p w14:paraId="5AD6D515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EB96C4E" w14:textId="1CB51272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5</w:t>
            </w:r>
          </w:p>
        </w:tc>
        <w:tc>
          <w:tcPr>
            <w:tcW w:w="2077" w:type="dxa"/>
            <w:shd w:val="clear" w:color="auto" w:fill="auto"/>
          </w:tcPr>
          <w:p w14:paraId="2A7CEFD6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1609B631" w14:textId="3FFCD4B6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</w:t>
            </w:r>
          </w:p>
        </w:tc>
      </w:tr>
      <w:tr w:rsidR="006D3D07" w:rsidRPr="00792EC2" w14:paraId="38B8A004" w14:textId="77777777" w:rsidTr="00476932">
        <w:tc>
          <w:tcPr>
            <w:tcW w:w="2595" w:type="dxa"/>
            <w:shd w:val="clear" w:color="auto" w:fill="auto"/>
          </w:tcPr>
          <w:p w14:paraId="308BDD1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0AE45CE" w14:textId="7B82BA81" w:rsidR="006D3D07" w:rsidRPr="00D334B6" w:rsidRDefault="00220988" w:rsidP="00220988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6D3D07" w:rsidRPr="006D3D07" w14:paraId="7CE8EF73" w14:textId="77777777" w:rsidTr="00476932">
        <w:tc>
          <w:tcPr>
            <w:tcW w:w="2595" w:type="dxa"/>
            <w:shd w:val="clear" w:color="auto" w:fill="auto"/>
          </w:tcPr>
          <w:p w14:paraId="1DDF8B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3F4AEF7" w14:textId="40383F92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 người dùng khỏi hệ thống.</w:t>
            </w:r>
          </w:p>
        </w:tc>
      </w:tr>
      <w:tr w:rsidR="006D3D07" w:rsidRPr="00792EC2" w14:paraId="21ABABB8" w14:textId="77777777" w:rsidTr="00476932">
        <w:tc>
          <w:tcPr>
            <w:tcW w:w="2595" w:type="dxa"/>
            <w:shd w:val="clear" w:color="auto" w:fill="auto"/>
          </w:tcPr>
          <w:p w14:paraId="0F37180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A25535" w14:textId="03AE3716" w:rsidR="006D3D07" w:rsidRPr="00792EC2" w:rsidRDefault="00220988" w:rsidP="00220988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"Xóa tài khoản" trong phần cài đặt tài khoản.</w:t>
            </w:r>
          </w:p>
        </w:tc>
      </w:tr>
      <w:tr w:rsidR="006D3D07" w:rsidRPr="006D3D07" w14:paraId="41FC98B1" w14:textId="77777777" w:rsidTr="00476932">
        <w:tc>
          <w:tcPr>
            <w:tcW w:w="2595" w:type="dxa"/>
            <w:shd w:val="clear" w:color="auto" w:fill="auto"/>
          </w:tcPr>
          <w:p w14:paraId="51E78709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D954172" w14:textId="6E6FA57E" w:rsidR="006D3D07" w:rsidRPr="00220988" w:rsidRDefault="00220988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đăng nhập.</w:t>
            </w:r>
          </w:p>
        </w:tc>
      </w:tr>
      <w:tr w:rsidR="006D3D07" w:rsidRPr="006D3D07" w14:paraId="6899DEF9" w14:textId="77777777" w:rsidTr="00476932">
        <w:tc>
          <w:tcPr>
            <w:tcW w:w="2595" w:type="dxa"/>
            <w:shd w:val="clear" w:color="auto" w:fill="auto"/>
          </w:tcPr>
          <w:p w14:paraId="127A95D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1D3D1B5" w14:textId="77777777" w:rsidR="00220988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yêu cầu xác nhận việc xóa tài khoản (ví dụ: nhập mật khẩu).</w:t>
            </w:r>
          </w:p>
          <w:p w14:paraId="0620BCC9" w14:textId="77777777" w:rsidR="00220988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xóa tài khoản và dữ liệu liên quan (tùy theo chính sách của ứng dụng).</w:t>
            </w:r>
          </w:p>
          <w:p w14:paraId="48AB243C" w14:textId="3E897B9E" w:rsidR="006D3D07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thông báo cho người dùng (nếu người dùng tự xóa).</w:t>
            </w:r>
          </w:p>
        </w:tc>
      </w:tr>
      <w:tr w:rsidR="006D3D07" w:rsidRPr="006D3D07" w14:paraId="4F3E3B84" w14:textId="77777777" w:rsidTr="00476932">
        <w:tc>
          <w:tcPr>
            <w:tcW w:w="2595" w:type="dxa"/>
            <w:shd w:val="clear" w:color="auto" w:fill="auto"/>
          </w:tcPr>
          <w:p w14:paraId="720BD3B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C6FF55" w14:textId="4FB2C7AF" w:rsidR="00A04568" w:rsidRPr="00A04568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Không có</w:t>
            </w:r>
          </w:p>
        </w:tc>
      </w:tr>
      <w:tr w:rsidR="006D3D07" w:rsidRPr="006D3D07" w14:paraId="014BA110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217E166A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D2EA3B7" w14:textId="361E3555" w:rsidR="006D3D07" w:rsidRPr="006D3D07" w:rsidRDefault="00220988" w:rsidP="00476932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khoản người dùng bị xóa khỏi hệ thống.</w:t>
            </w:r>
          </w:p>
        </w:tc>
      </w:tr>
    </w:tbl>
    <w:p w14:paraId="1EDD9104" w14:textId="77777777" w:rsidR="000C6144" w:rsidRDefault="000C6144"/>
    <w:p w14:paraId="0719B5A5" w14:textId="77777777" w:rsidR="00220988" w:rsidRDefault="00220988"/>
    <w:p w14:paraId="44820AB6" w14:textId="6ABE3F92" w:rsidR="00220988" w:rsidRPr="000C6144" w:rsidRDefault="00220988" w:rsidP="00220988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>
        <w:rPr>
          <w:rFonts w:ascii="Times New Roman" w:hAnsi="Times New Roman" w:cs="Times New Roman"/>
          <w:b/>
          <w:bCs/>
          <w:noProof/>
        </w:rPr>
        <w:t>6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220988">
        <w:t xml:space="preserve"> </w:t>
      </w:r>
      <w:r w:rsidRPr="00220988">
        <w:rPr>
          <w:rFonts w:ascii="Times New Roman" w:hAnsi="Times New Roman" w:cs="Times New Roman"/>
          <w:b/>
          <w:bCs/>
          <w:noProof/>
          <w:lang w:val="vi-VN"/>
        </w:rPr>
        <w:t>Thay đổi thông tin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220988" w:rsidRPr="006D3D07" w14:paraId="7FBAA8A4" w14:textId="77777777" w:rsidTr="001911BF">
        <w:tc>
          <w:tcPr>
            <w:tcW w:w="2595" w:type="dxa"/>
            <w:shd w:val="clear" w:color="auto" w:fill="auto"/>
          </w:tcPr>
          <w:p w14:paraId="4BE1C600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F75DEB2" w14:textId="66780DCF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>
              <w:rPr>
                <w:rFonts w:ascii="Times New Roman" w:hAnsi="Times New Roman" w:cs="Times New Roman"/>
                <w:noProof/>
                <w:szCs w:val="26"/>
              </w:rPr>
              <w:t>6</w:t>
            </w:r>
          </w:p>
        </w:tc>
        <w:tc>
          <w:tcPr>
            <w:tcW w:w="2077" w:type="dxa"/>
            <w:shd w:val="clear" w:color="auto" w:fill="auto"/>
          </w:tcPr>
          <w:p w14:paraId="57ED0D5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3C255856" w14:textId="5DA7E380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Thay đổi thông tin</w:t>
            </w:r>
          </w:p>
        </w:tc>
      </w:tr>
      <w:tr w:rsidR="00220988" w:rsidRPr="00792EC2" w14:paraId="4B1E2B5A" w14:textId="77777777" w:rsidTr="001911BF">
        <w:tc>
          <w:tcPr>
            <w:tcW w:w="2595" w:type="dxa"/>
            <w:shd w:val="clear" w:color="auto" w:fill="auto"/>
          </w:tcPr>
          <w:p w14:paraId="36E48DC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91F9182" w14:textId="5A403B03" w:rsidR="00220988" w:rsidRPr="00D334B6" w:rsidRDefault="00220988" w:rsidP="001911BF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220988" w:rsidRPr="006D3D07" w14:paraId="35310170" w14:textId="77777777" w:rsidTr="001911BF">
        <w:tc>
          <w:tcPr>
            <w:tcW w:w="2595" w:type="dxa"/>
            <w:shd w:val="clear" w:color="auto" w:fill="auto"/>
          </w:tcPr>
          <w:p w14:paraId="5F71F0B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2D62B8" w14:textId="5BBCE788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Thay đổi thông tin tài khoản.</w:t>
            </w:r>
          </w:p>
        </w:tc>
      </w:tr>
      <w:tr w:rsidR="00220988" w:rsidRPr="00792EC2" w14:paraId="0C7048BE" w14:textId="77777777" w:rsidTr="001911BF">
        <w:tc>
          <w:tcPr>
            <w:tcW w:w="2595" w:type="dxa"/>
            <w:shd w:val="clear" w:color="auto" w:fill="auto"/>
          </w:tcPr>
          <w:p w14:paraId="3411024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CBA26D2" w14:textId="360605C8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"Thay đổi thông tin"</w:t>
            </w:r>
          </w:p>
        </w:tc>
      </w:tr>
      <w:tr w:rsidR="00220988" w:rsidRPr="006D3D07" w14:paraId="1D401AEA" w14:textId="77777777" w:rsidTr="001911BF">
        <w:tc>
          <w:tcPr>
            <w:tcW w:w="2595" w:type="dxa"/>
            <w:shd w:val="clear" w:color="auto" w:fill="auto"/>
          </w:tcPr>
          <w:p w14:paraId="4AA35DA4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E82DC09" w14:textId="312F83D2" w:rsidR="00220988" w:rsidRPr="00220988" w:rsidRDefault="00220988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phải đăng nhập tài khoản.</w:t>
            </w:r>
          </w:p>
        </w:tc>
      </w:tr>
      <w:tr w:rsidR="00220988" w:rsidRPr="006D3D07" w14:paraId="733AAF2A" w14:textId="77777777" w:rsidTr="001911BF">
        <w:tc>
          <w:tcPr>
            <w:tcW w:w="2595" w:type="dxa"/>
            <w:shd w:val="clear" w:color="auto" w:fill="auto"/>
          </w:tcPr>
          <w:p w14:paraId="3F554E16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0B4AD09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thông tin cần thay đổi.</w:t>
            </w:r>
          </w:p>
          <w:p w14:paraId="3E5F0417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điền thông tin.</w:t>
            </w:r>
          </w:p>
          <w:p w14:paraId="5E2CCDAE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thông tin.</w:t>
            </w:r>
          </w:p>
          <w:p w14:paraId="6C82DBE4" w14:textId="37DFDF05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tiến hành lưu thông tin và thông báo.</w:t>
            </w:r>
          </w:p>
        </w:tc>
      </w:tr>
      <w:tr w:rsidR="00220988" w:rsidRPr="006D3D07" w14:paraId="2A976402" w14:textId="77777777" w:rsidTr="001911BF">
        <w:tc>
          <w:tcPr>
            <w:tcW w:w="2595" w:type="dxa"/>
            <w:shd w:val="clear" w:color="auto" w:fill="auto"/>
          </w:tcPr>
          <w:p w14:paraId="2D5EC97B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8644AD4" w14:textId="2A08CF95" w:rsidR="00220988" w:rsidRPr="00A04568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lệ: Hệ thống thông báo lỗi và yêu cầu người dùng nhập lại.</w:t>
            </w:r>
          </w:p>
        </w:tc>
      </w:tr>
      <w:tr w:rsidR="00220988" w:rsidRPr="006D3D07" w14:paraId="0A8A39D1" w14:textId="77777777" w:rsidTr="001911BF">
        <w:trPr>
          <w:trHeight w:val="269"/>
        </w:trPr>
        <w:tc>
          <w:tcPr>
            <w:tcW w:w="2595" w:type="dxa"/>
            <w:shd w:val="clear" w:color="auto" w:fill="auto"/>
          </w:tcPr>
          <w:p w14:paraId="0CE47506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36A27EB" w14:textId="160FFE69" w:rsidR="00220988" w:rsidRPr="006D3D07" w:rsidRDefault="00220988" w:rsidP="0022098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Thông tin được cập nhật</w:t>
            </w:r>
          </w:p>
        </w:tc>
      </w:tr>
    </w:tbl>
    <w:p w14:paraId="1D96FD59" w14:textId="77777777" w:rsidR="00220988" w:rsidRDefault="00220988"/>
    <w:p w14:paraId="50210757" w14:textId="14090EBF" w:rsidR="00220988" w:rsidRPr="000C6144" w:rsidRDefault="00220988" w:rsidP="00220988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>
        <w:rPr>
          <w:rFonts w:ascii="Times New Roman" w:hAnsi="Times New Roman" w:cs="Times New Roman"/>
          <w:b/>
          <w:bCs/>
          <w:noProof/>
        </w:rPr>
        <w:t>7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220988">
        <w:rPr>
          <w:rFonts w:ascii="Times New Roman" w:hAnsi="Times New Roman" w:cs="Times New Roman"/>
          <w:b/>
          <w:bCs/>
          <w:noProof/>
          <w:lang w:val="vi-VN"/>
        </w:rPr>
        <w:t>Xóa tài khoản</w:t>
      </w:r>
      <w:r>
        <w:rPr>
          <w:rFonts w:ascii="Times New Roman" w:hAnsi="Times New Roman" w:cs="Times New Roman"/>
          <w:b/>
          <w:bCs/>
          <w:noProof/>
        </w:rPr>
        <w:t xml:space="preserve"> cho người dùng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220988" w:rsidRPr="006D3D07" w14:paraId="72D75B43" w14:textId="77777777" w:rsidTr="001911BF">
        <w:tc>
          <w:tcPr>
            <w:tcW w:w="2595" w:type="dxa"/>
            <w:shd w:val="clear" w:color="auto" w:fill="auto"/>
          </w:tcPr>
          <w:p w14:paraId="1E23639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4EB00FD6" w14:textId="4954C261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>
              <w:rPr>
                <w:rFonts w:ascii="Times New Roman" w:hAnsi="Times New Roman" w:cs="Times New Roman"/>
                <w:noProof/>
                <w:szCs w:val="26"/>
              </w:rPr>
              <w:t>7</w:t>
            </w:r>
          </w:p>
        </w:tc>
        <w:tc>
          <w:tcPr>
            <w:tcW w:w="2077" w:type="dxa"/>
            <w:shd w:val="clear" w:color="auto" w:fill="auto"/>
          </w:tcPr>
          <w:p w14:paraId="535C743C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1CE4066E" w14:textId="0C2B4B52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cho người dùng</w:t>
            </w:r>
          </w:p>
        </w:tc>
      </w:tr>
      <w:tr w:rsidR="00220988" w:rsidRPr="00792EC2" w14:paraId="390F58C7" w14:textId="77777777" w:rsidTr="001911BF">
        <w:tc>
          <w:tcPr>
            <w:tcW w:w="2595" w:type="dxa"/>
            <w:shd w:val="clear" w:color="auto" w:fill="auto"/>
          </w:tcPr>
          <w:p w14:paraId="4AD5071C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7E9B0E" w14:textId="2722E886" w:rsidR="00220988" w:rsidRPr="00D334B6" w:rsidRDefault="00220988" w:rsidP="001911BF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Quản trị viên</w:t>
            </w:r>
          </w:p>
        </w:tc>
      </w:tr>
      <w:tr w:rsidR="00220988" w:rsidRPr="006D3D07" w14:paraId="3F3D3B13" w14:textId="77777777" w:rsidTr="001911BF">
        <w:tc>
          <w:tcPr>
            <w:tcW w:w="2595" w:type="dxa"/>
            <w:shd w:val="clear" w:color="auto" w:fill="auto"/>
          </w:tcPr>
          <w:p w14:paraId="1CCDAB54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32719C" w14:textId="5AA20E92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 xml:space="preserve">Xoá tài khoản người dùng 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theo </w:t>
            </w:r>
            <w:r w:rsidR="00330CDF">
              <w:rPr>
                <w:rFonts w:ascii="Times New Roman" w:hAnsi="Times New Roman" w:cs="Times New Roman"/>
                <w:noProof/>
                <w:szCs w:val="26"/>
              </w:rPr>
              <w:t>yêu cầu của quản trị viên</w:t>
            </w:r>
          </w:p>
        </w:tc>
      </w:tr>
      <w:tr w:rsidR="00220988" w:rsidRPr="00792EC2" w14:paraId="16B5BE66" w14:textId="77777777" w:rsidTr="001911BF">
        <w:tc>
          <w:tcPr>
            <w:tcW w:w="2595" w:type="dxa"/>
            <w:shd w:val="clear" w:color="auto" w:fill="auto"/>
          </w:tcPr>
          <w:p w14:paraId="2B1013BB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lastRenderedPageBreak/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3BAF77F" w14:textId="4695A47C" w:rsidR="00220988" w:rsidRPr="00792EC2" w:rsidRDefault="00330CDF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</w:rPr>
              <w:t>Người quản trị viên thực hiện xoá tài khoản</w:t>
            </w:r>
          </w:p>
        </w:tc>
      </w:tr>
      <w:tr w:rsidR="00220988" w:rsidRPr="006D3D07" w14:paraId="5539435F" w14:textId="77777777" w:rsidTr="001911BF">
        <w:tc>
          <w:tcPr>
            <w:tcW w:w="2595" w:type="dxa"/>
            <w:shd w:val="clear" w:color="auto" w:fill="auto"/>
          </w:tcPr>
          <w:p w14:paraId="5555FAD0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35E56EC" w14:textId="71BA2FB0" w:rsidR="00220988" w:rsidRPr="00220988" w:rsidRDefault="00330CDF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đã đăng nhập vào hệ thống với quyền thích hợp</w:t>
            </w:r>
          </w:p>
        </w:tc>
      </w:tr>
      <w:tr w:rsidR="00220988" w:rsidRPr="006D3D07" w14:paraId="372CA6C8" w14:textId="77777777" w:rsidTr="001911BF">
        <w:tc>
          <w:tcPr>
            <w:tcW w:w="2595" w:type="dxa"/>
            <w:shd w:val="clear" w:color="auto" w:fill="auto"/>
          </w:tcPr>
          <w:p w14:paraId="10DA70BA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A25ED7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tìm kiếm tài khoản người dùng cần xóa.</w:t>
            </w:r>
          </w:p>
          <w:p w14:paraId="231D2F1B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chọn chức năng xóa tài khoản.</w:t>
            </w:r>
          </w:p>
          <w:p w14:paraId="31A4DFD9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yêu cầu xác nhận xóa (có thể yêu cầu mật khẩu quản trị viên hoặc lý do xóa).</w:t>
            </w:r>
          </w:p>
          <w:p w14:paraId="1D2C54C9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xác nhận xóa.</w:t>
            </w:r>
          </w:p>
          <w:p w14:paraId="16329174" w14:textId="77777777" w:rsidR="00220988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xóa tài khoản người dùng và các dữ liệu liên quan (tùy theo chính sách).</w:t>
            </w:r>
          </w:p>
          <w:p w14:paraId="3D77C77C" w14:textId="066F1BA9" w:rsidR="00330CDF" w:rsidRPr="00330CDF" w:rsidRDefault="00330CDF" w:rsidP="00330C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thông báo xóa thành công.</w:t>
            </w:r>
          </w:p>
        </w:tc>
      </w:tr>
      <w:tr w:rsidR="00220988" w:rsidRPr="006D3D07" w14:paraId="6C5B5153" w14:textId="77777777" w:rsidTr="001911BF">
        <w:tc>
          <w:tcPr>
            <w:tcW w:w="2595" w:type="dxa"/>
            <w:shd w:val="clear" w:color="auto" w:fill="auto"/>
          </w:tcPr>
          <w:p w14:paraId="47070C1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39C73C7" w14:textId="7CAD9805" w:rsidR="00330CDF" w:rsidRPr="00330CDF" w:rsidRDefault="00330CDF" w:rsidP="00330CD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lệ: Hệ thống thông báo lỗi.</w:t>
            </w:r>
          </w:p>
          <w:p w14:paraId="74689CFB" w14:textId="741249FE" w:rsidR="00220988" w:rsidRPr="00A04568" w:rsidRDefault="00330CDF" w:rsidP="00330CD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Người quản trị viên huỷ thao tác xoá.</w:t>
            </w:r>
          </w:p>
        </w:tc>
      </w:tr>
      <w:tr w:rsidR="00220988" w:rsidRPr="006D3D07" w14:paraId="31C681CA" w14:textId="77777777" w:rsidTr="001911BF">
        <w:trPr>
          <w:trHeight w:val="269"/>
        </w:trPr>
        <w:tc>
          <w:tcPr>
            <w:tcW w:w="2595" w:type="dxa"/>
            <w:shd w:val="clear" w:color="auto" w:fill="auto"/>
          </w:tcPr>
          <w:p w14:paraId="064BDF02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7B6FAF6" w14:textId="4BBCD12D" w:rsidR="00220988" w:rsidRPr="006D3D07" w:rsidRDefault="00330CDF" w:rsidP="0022098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khoản người dùng bị xóa khỏi hệ thống và không thể khôi phục được</w:t>
            </w:r>
          </w:p>
        </w:tc>
      </w:tr>
    </w:tbl>
    <w:p w14:paraId="666CF320" w14:textId="77777777" w:rsidR="00220988" w:rsidRPr="00220988" w:rsidRDefault="00220988"/>
    <w:sectPr w:rsidR="00220988" w:rsidRPr="0022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1661"/>
    <w:multiLevelType w:val="hybridMultilevel"/>
    <w:tmpl w:val="6BD68E78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699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93F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D25E4"/>
    <w:multiLevelType w:val="hybridMultilevel"/>
    <w:tmpl w:val="61A80840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0C4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6DA8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A42D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07B57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E5CE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36102"/>
    <w:multiLevelType w:val="hybridMultilevel"/>
    <w:tmpl w:val="30A478C2"/>
    <w:lvl w:ilvl="0" w:tplc="8E0831B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5342">
    <w:abstractNumId w:val="1"/>
  </w:num>
  <w:num w:numId="2" w16cid:durableId="1420835213">
    <w:abstractNumId w:val="3"/>
  </w:num>
  <w:num w:numId="3" w16cid:durableId="289557008">
    <w:abstractNumId w:val="0"/>
  </w:num>
  <w:num w:numId="4" w16cid:durableId="1891650332">
    <w:abstractNumId w:val="9"/>
  </w:num>
  <w:num w:numId="5" w16cid:durableId="172185967">
    <w:abstractNumId w:val="7"/>
  </w:num>
  <w:num w:numId="6" w16cid:durableId="1922594666">
    <w:abstractNumId w:val="2"/>
  </w:num>
  <w:num w:numId="7" w16cid:durableId="60832576">
    <w:abstractNumId w:val="5"/>
  </w:num>
  <w:num w:numId="8" w16cid:durableId="1787315361">
    <w:abstractNumId w:val="6"/>
  </w:num>
  <w:num w:numId="9" w16cid:durableId="1074402112">
    <w:abstractNumId w:val="8"/>
  </w:num>
  <w:num w:numId="10" w16cid:durableId="1184829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6"/>
    <w:rsid w:val="000C6144"/>
    <w:rsid w:val="000D0E1B"/>
    <w:rsid w:val="00220988"/>
    <w:rsid w:val="00257BD9"/>
    <w:rsid w:val="00330CDF"/>
    <w:rsid w:val="00345C57"/>
    <w:rsid w:val="003C3A67"/>
    <w:rsid w:val="004173ED"/>
    <w:rsid w:val="005A06D2"/>
    <w:rsid w:val="00620BE4"/>
    <w:rsid w:val="006C4B6C"/>
    <w:rsid w:val="006D242C"/>
    <w:rsid w:val="006D3D07"/>
    <w:rsid w:val="007506F0"/>
    <w:rsid w:val="00934C28"/>
    <w:rsid w:val="00A04568"/>
    <w:rsid w:val="00AB3B83"/>
    <w:rsid w:val="00BB5CC4"/>
    <w:rsid w:val="00C31F86"/>
    <w:rsid w:val="00D334B6"/>
    <w:rsid w:val="00D4287D"/>
    <w:rsid w:val="00D64AB7"/>
    <w:rsid w:val="00DB4E1C"/>
    <w:rsid w:val="00F54592"/>
    <w:rsid w:val="00F546BC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94E"/>
  <w15:chartTrackingRefBased/>
  <w15:docId w15:val="{5BBAFEEA-B76D-4800-AD60-42F8826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6"/>
    <w:pPr>
      <w:spacing w:after="0" w:line="240" w:lineRule="auto"/>
    </w:pPr>
    <w:rPr>
      <w:rFonts w:ascii="Calibri" w:eastAsia="Calibri" w:hAnsi="Calibri" w:cs="Calibri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3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3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3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Hai 20225309</dc:creator>
  <cp:keywords/>
  <dc:description/>
  <cp:lastModifiedBy>Nguyen Quang Thinh 20225095</cp:lastModifiedBy>
  <cp:revision>5</cp:revision>
  <dcterms:created xsi:type="dcterms:W3CDTF">2025-03-19T02:01:00Z</dcterms:created>
  <dcterms:modified xsi:type="dcterms:W3CDTF">2025-03-27T15:52:00Z</dcterms:modified>
</cp:coreProperties>
</file>