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278A" w14:textId="77777777" w:rsidR="005A483D" w:rsidRDefault="00000000">
      <w:pPr>
        <w:ind w:left="720"/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PHASE II SUBMISSION </w:t>
      </w:r>
    </w:p>
    <w:p w14:paraId="3BE6D2BE" w14:textId="77777777" w:rsidR="005A483D" w:rsidRDefault="00000000">
      <w:pPr>
        <w:ind w:left="720"/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Group 80</w:t>
      </w:r>
    </w:p>
    <w:p w14:paraId="212F954C" w14:textId="77777777" w:rsidR="005A483D" w:rsidRDefault="00000000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Bao Ngo</w:t>
      </w:r>
    </w:p>
    <w:p w14:paraId="397F4905" w14:textId="77777777" w:rsidR="005A483D" w:rsidRDefault="00000000">
      <w:pPr>
        <w:ind w:left="72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Vui</w:t>
      </w:r>
      <w:proofErr w:type="spellEnd"/>
      <w:r>
        <w:rPr>
          <w:sz w:val="32"/>
          <w:szCs w:val="32"/>
        </w:rPr>
        <w:t xml:space="preserve"> Diep</w:t>
      </w:r>
    </w:p>
    <w:p w14:paraId="6321186F" w14:textId="77777777" w:rsidR="005A483D" w:rsidRDefault="00000000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Hai Vo</w:t>
      </w:r>
    </w:p>
    <w:p w14:paraId="07B34F71" w14:textId="77777777" w:rsidR="005A483D" w:rsidRDefault="005A483D">
      <w:pPr>
        <w:rPr>
          <w:b/>
          <w:i/>
          <w:sz w:val="32"/>
          <w:szCs w:val="32"/>
          <w:u w:val="single"/>
        </w:rPr>
      </w:pPr>
    </w:p>
    <w:p w14:paraId="04FB51DC" w14:textId="77777777" w:rsidR="005A483D" w:rsidRDefault="00000000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Unhandled Constraints</w:t>
      </w:r>
    </w:p>
    <w:p w14:paraId="3880140D" w14:textId="77777777" w:rsidR="005A483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  <w:t>Ensure that one service is managed by at most one worker(manager)</w:t>
      </w:r>
    </w:p>
    <w:p w14:paraId="248E1A3B" w14:textId="77777777" w:rsidR="005A483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  <w:t>Ensure that user must be either employee or owner (cannot be something else)</w:t>
      </w:r>
    </w:p>
    <w:p w14:paraId="7A91054C" w14:textId="77777777" w:rsidR="005A483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  <w:t>Ensure that every drone is owned by a service</w:t>
      </w:r>
    </w:p>
    <w:p w14:paraId="288539D5" w14:textId="3156F3E8" w:rsidR="005A483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  <w:t>Ensure that every drone hovers to a location</w:t>
      </w:r>
    </w:p>
    <w:p w14:paraId="6FD7D42F" w14:textId="277009C7" w:rsidR="00AC7392" w:rsidRDefault="00AC739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ab/>
        <w:t>Ensure that every service has at least one worker</w:t>
      </w:r>
    </w:p>
    <w:p w14:paraId="0483E048" w14:textId="58821717" w:rsidR="005A483D" w:rsidRDefault="00000000" w:rsidP="00AC7392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Ensure that every service has at least on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23FE0A1" wp14:editId="77995C59">
            <wp:simplePos x="0" y="0"/>
            <wp:positionH relativeFrom="column">
              <wp:posOffset>698500</wp:posOffset>
            </wp:positionH>
            <wp:positionV relativeFrom="paragraph">
              <wp:posOffset>0</wp:posOffset>
            </wp:positionV>
            <wp:extent cx="6089650" cy="9807575"/>
            <wp:effectExtent l="0" t="0" r="0" b="0"/>
            <wp:wrapSquare wrapText="bothSides" distT="0" distB="0" distL="114300" distR="114300"/>
            <wp:docPr id="2" name="image1.png" descr="Diagram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 with low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980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A483D">
      <w:pgSz w:w="12240" w:h="15840"/>
      <w:pgMar w:top="270" w:right="270" w:bottom="1440" w:left="1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83D"/>
    <w:rsid w:val="005A483D"/>
    <w:rsid w:val="00AC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A7F4"/>
  <w15:docId w15:val="{100E5CC6-2E44-4AB0-BABE-84269E14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yXR02ehvXYkYg7rxo+Rxe8ydw==">AMUW2mUT0DJszxrYuyNtYfmglSHLOvxX1FjIDagntN+fsOh27CWQ9aRseUIyjnslKA8mikQfZX2E8HLfvfBOFVVCg77ijeXndzxQISj0ClBLtI7yyJLQyHM=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Normies</cp:lastModifiedBy>
  <cp:revision>2</cp:revision>
  <dcterms:created xsi:type="dcterms:W3CDTF">2022-10-06T03:28:00Z</dcterms:created>
  <dcterms:modified xsi:type="dcterms:W3CDTF">2022-11-03T15:44:00Z</dcterms:modified>
</cp:coreProperties>
</file>