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275DF2">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Phần 1. Thiết kế Epic → Feature → User Story</w:t>
      </w:r>
    </w:p>
    <w:p w14:paraId="4AB0EDD9">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 xml:space="preserve">Epic: </w:t>
      </w:r>
      <w:r>
        <w:rPr>
          <w:rFonts w:hint="default" w:ascii="Times New Roman" w:hAnsi="Times New Roman" w:cs="Times New Roman"/>
          <w:sz w:val="24"/>
          <w:szCs w:val="24"/>
        </w:rPr>
        <w:t>Theo dõi chuyến ghép theo thời gian thực</w:t>
      </w:r>
    </w:p>
    <w:p w14:paraId="63AD2C5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Mục tiêu:</w:t>
      </w:r>
      <w:r>
        <w:rPr>
          <w:rFonts w:hint="default" w:ascii="Times New Roman" w:hAnsi="Times New Roman" w:cs="Times New Roman"/>
          <w:sz w:val="24"/>
          <w:szCs w:val="24"/>
        </w:rPr>
        <w:t xml:space="preserve"> Giúp khách hàng biết xe đang ở đâu, khi nào đến lượt đón và cần làm gì khi chuyến gặp sự cố.</w:t>
      </w:r>
    </w:p>
    <w:p w14:paraId="47705B2D">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b/>
          <w:bCs/>
          <w:sz w:val="24"/>
          <w:szCs w:val="24"/>
        </w:rPr>
        <w:t>EPIC:</w:t>
      </w:r>
      <w:r>
        <w:rPr>
          <w:rStyle w:val="6"/>
          <w:rFonts w:hint="default" w:ascii="Times New Roman" w:hAnsi="Times New Roman" w:cs="Times New Roman"/>
          <w:sz w:val="24"/>
          <w:szCs w:val="24"/>
        </w:rPr>
        <w:t xml:space="preserve"> Theo dõi chuyến ghép theo thời gian thực</w:t>
      </w:r>
    </w:p>
    <w:p w14:paraId="3B214ADB">
      <w:pPr>
        <w:pStyle w:val="7"/>
        <w:keepNext w:val="0"/>
        <w:keepLines w:val="0"/>
        <w:widowControl/>
        <w:suppressLineNumbers w:val="0"/>
        <w:bidi w:val="0"/>
        <w:rPr>
          <w:rStyle w:val="6"/>
          <w:rFonts w:hint="default" w:ascii="Times New Roman" w:hAnsi="Times New Roman" w:cs="Times New Roman"/>
          <w:sz w:val="24"/>
          <w:szCs w:val="24"/>
        </w:rPr>
      </w:pPr>
    </w:p>
    <w:p w14:paraId="32D76282">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w:t>
      </w:r>
    </w:p>
    <w:p w14:paraId="23B5DFA9">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Feature 1: Theo dõi vị trí và thứ tự đón</w:t>
      </w:r>
    </w:p>
    <w:p w14:paraId="3ABB3AEA">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w:t>
      </w:r>
    </w:p>
    <w:p w14:paraId="3E8D1170">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 US1: Là khách hàng, tôi muốn xem vị trí xe</w:t>
      </w:r>
    </w:p>
    <w:p w14:paraId="7E43B568">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         trên bản đồ để biết xe đang ở đâu.</w:t>
      </w:r>
    </w:p>
    <w:p w14:paraId="3587E248">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w:t>
      </w:r>
    </w:p>
    <w:p w14:paraId="07F981EB">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 US2: Là khách hàng, tôi muốn xem thứ tự</w:t>
      </w:r>
    </w:p>
    <w:p w14:paraId="2AACCEBD">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và thời gian dự kiến được đón để chủ động chờ xe.</w:t>
      </w:r>
    </w:p>
    <w:p w14:paraId="6B776DC9">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w:t>
      </w:r>
    </w:p>
    <w:p w14:paraId="1A9EBED1">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Feature 2: Cập nhật trạng thái và xử lý sự cố</w:t>
      </w:r>
    </w:p>
    <w:p w14:paraId="75CE8CC2">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w:t>
      </w:r>
    </w:p>
    <w:p w14:paraId="0E0579E5">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 US3: Là khách hàng, tôi muốn nhận thông báo</w:t>
      </w:r>
    </w:p>
    <w:p w14:paraId="5FA90CC8">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         khi trạng thái chuyến thay đổi để cập nhật tình hình.</w:t>
      </w:r>
    </w:p>
    <w:p w14:paraId="0257B4DF">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w:t>
      </w:r>
    </w:p>
    <w:p w14:paraId="38141C94">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 US4: Là khách hàng, tôi muốn xem hướng dẫn</w:t>
      </w:r>
    </w:p>
    <w:p w14:paraId="62A2D244">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xử lý khi xe đến muộn hoặc gặp sự cố để biết cách ứng phó.</w:t>
      </w:r>
    </w:p>
    <w:p w14:paraId="6BFAB15D">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Phần 2. Sắp xếp Product Backlog theo D.E.E.P</w:t>
      </w:r>
    </w:p>
    <w:p w14:paraId="7F6E89C9">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2.1. Thứ tự ưu tiên User Story</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114"/>
        <w:gridCol w:w="4567"/>
        <w:gridCol w:w="2841"/>
      </w:tblGrid>
      <w:tr w14:paraId="46957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87" w:hRule="atLeast"/>
        </w:trPr>
        <w:tc>
          <w:tcPr>
            <w:tcW w:w="1114" w:type="dxa"/>
            <w:vAlign w:val="center"/>
          </w:tcPr>
          <w:p w14:paraId="0820F0D7">
            <w:pPr>
              <w:pStyle w:val="8"/>
              <w:keepNext w:val="0"/>
              <w:keepLines w:val="0"/>
              <w:widowControl/>
              <w:suppressLineNumbers w:val="0"/>
              <w:ind w:left="0" w:leftChars="0" w:right="0" w:rightChars="0"/>
              <w:jc w:val="center"/>
              <w:rPr>
                <w:rFonts w:hint="default"/>
                <w:vertAlign w:val="baseline"/>
              </w:rPr>
            </w:pPr>
            <w:r>
              <w:rPr>
                <w:rFonts w:hint="default" w:ascii="Times New Roman" w:hAnsi="Times New Roman" w:cs="Times New Roman"/>
                <w:b/>
                <w:bCs/>
                <w:sz w:val="24"/>
                <w:szCs w:val="24"/>
              </w:rPr>
              <w:t>Thứ tự</w:t>
            </w:r>
          </w:p>
        </w:tc>
        <w:tc>
          <w:tcPr>
            <w:tcW w:w="4567" w:type="dxa"/>
            <w:vAlign w:val="center"/>
          </w:tcPr>
          <w:p w14:paraId="2FF290DD">
            <w:pPr>
              <w:pStyle w:val="8"/>
              <w:keepNext w:val="0"/>
              <w:keepLines w:val="0"/>
              <w:widowControl/>
              <w:suppressLineNumbers w:val="0"/>
              <w:ind w:left="0" w:leftChars="0" w:right="0" w:rightChars="0"/>
              <w:jc w:val="center"/>
              <w:rPr>
                <w:rFonts w:hint="default"/>
                <w:vertAlign w:val="baseline"/>
              </w:rPr>
            </w:pPr>
            <w:r>
              <w:rPr>
                <w:rFonts w:hint="default" w:ascii="Times New Roman" w:hAnsi="Times New Roman" w:cs="Times New Roman"/>
                <w:b/>
                <w:bCs/>
                <w:sz w:val="24"/>
                <w:szCs w:val="24"/>
              </w:rPr>
              <w:t>User Story</w:t>
            </w:r>
          </w:p>
        </w:tc>
        <w:tc>
          <w:tcPr>
            <w:tcW w:w="2841" w:type="dxa"/>
            <w:vAlign w:val="center"/>
          </w:tcPr>
          <w:p w14:paraId="3045EE28">
            <w:pPr>
              <w:pStyle w:val="8"/>
              <w:keepNext w:val="0"/>
              <w:keepLines w:val="0"/>
              <w:widowControl/>
              <w:suppressLineNumbers w:val="0"/>
              <w:ind w:left="0" w:leftChars="0" w:right="0" w:rightChars="0"/>
              <w:jc w:val="center"/>
              <w:rPr>
                <w:rFonts w:hint="default"/>
                <w:vertAlign w:val="baseline"/>
              </w:rPr>
            </w:pPr>
            <w:r>
              <w:rPr>
                <w:rFonts w:hint="default" w:ascii="Times New Roman" w:hAnsi="Times New Roman" w:cs="Times New Roman"/>
                <w:b/>
                <w:bCs/>
                <w:sz w:val="24"/>
                <w:szCs w:val="24"/>
              </w:rPr>
              <w:t>Lý do ưu tiên</w:t>
            </w:r>
          </w:p>
        </w:tc>
      </w:tr>
      <w:tr w14:paraId="14CD9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14" w:type="dxa"/>
            <w:vAlign w:val="center"/>
          </w:tcPr>
          <w:p w14:paraId="71255FBB">
            <w:pPr>
              <w:pStyle w:val="8"/>
              <w:keepNext w:val="0"/>
              <w:keepLines w:val="0"/>
              <w:widowControl/>
              <w:suppressLineNumbers w:val="0"/>
              <w:ind w:left="0" w:leftChars="0" w:right="0" w:rightChars="0"/>
              <w:rPr>
                <w:rFonts w:hint="default"/>
                <w:vertAlign w:val="baseline"/>
              </w:rPr>
            </w:pPr>
            <w:r>
              <w:rPr>
                <w:rFonts w:hint="default" w:ascii="Times New Roman" w:hAnsi="Times New Roman" w:cs="Times New Roman"/>
                <w:sz w:val="24"/>
                <w:szCs w:val="24"/>
              </w:rPr>
              <w:t>1</w:t>
            </w:r>
          </w:p>
        </w:tc>
        <w:tc>
          <w:tcPr>
            <w:tcW w:w="4567" w:type="dxa"/>
            <w:vAlign w:val="center"/>
          </w:tcPr>
          <w:p w14:paraId="0377A068">
            <w:pPr>
              <w:pStyle w:val="8"/>
              <w:keepNext w:val="0"/>
              <w:keepLines w:val="0"/>
              <w:widowControl/>
              <w:suppressLineNumbers w:val="0"/>
              <w:ind w:left="0" w:leftChars="0" w:right="0" w:rightChars="0"/>
              <w:rPr>
                <w:rFonts w:hint="default"/>
                <w:vertAlign w:val="baseline"/>
              </w:rPr>
            </w:pPr>
            <w:r>
              <w:rPr>
                <w:rFonts w:hint="default" w:ascii="Times New Roman" w:hAnsi="Times New Roman" w:cs="Times New Roman"/>
                <w:sz w:val="24"/>
                <w:szCs w:val="24"/>
              </w:rPr>
              <w:t>US2 – Xem thứ tự và thời gian dự kiến được đón</w:t>
            </w:r>
          </w:p>
        </w:tc>
        <w:tc>
          <w:tcPr>
            <w:tcW w:w="2841" w:type="dxa"/>
            <w:vAlign w:val="center"/>
          </w:tcPr>
          <w:p w14:paraId="20571B5F">
            <w:pPr>
              <w:pStyle w:val="8"/>
              <w:keepNext w:val="0"/>
              <w:keepLines w:val="0"/>
              <w:widowControl/>
              <w:suppressLineNumbers w:val="0"/>
              <w:ind w:left="0" w:leftChars="0" w:right="0" w:rightChars="0"/>
              <w:rPr>
                <w:rFonts w:hint="default"/>
                <w:vertAlign w:val="baseline"/>
              </w:rPr>
            </w:pPr>
            <w:r>
              <w:rPr>
                <w:rFonts w:hint="default" w:ascii="Times New Roman" w:hAnsi="Times New Roman" w:cs="Times New Roman"/>
                <w:sz w:val="24"/>
                <w:szCs w:val="24"/>
              </w:rPr>
              <w:t>Giải quyết trực tiếp nỗi đau lớn nhất: khách không biết bao giờ đến lượt mình.</w:t>
            </w:r>
          </w:p>
        </w:tc>
      </w:tr>
      <w:tr w14:paraId="28853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14" w:type="dxa"/>
            <w:vAlign w:val="center"/>
          </w:tcPr>
          <w:p w14:paraId="4E8C889D">
            <w:pPr>
              <w:pStyle w:val="8"/>
              <w:keepNext w:val="0"/>
              <w:keepLines w:val="0"/>
              <w:widowControl/>
              <w:suppressLineNumbers w:val="0"/>
              <w:ind w:left="0" w:leftChars="0" w:right="0" w:rightChars="0"/>
              <w:rPr>
                <w:rFonts w:hint="default"/>
                <w:vertAlign w:val="baseline"/>
              </w:rPr>
            </w:pPr>
            <w:r>
              <w:rPr>
                <w:rFonts w:hint="default" w:ascii="Times New Roman" w:hAnsi="Times New Roman" w:cs="Times New Roman"/>
                <w:sz w:val="24"/>
                <w:szCs w:val="24"/>
              </w:rPr>
              <w:t>2</w:t>
            </w:r>
          </w:p>
        </w:tc>
        <w:tc>
          <w:tcPr>
            <w:tcW w:w="4567" w:type="dxa"/>
            <w:vAlign w:val="center"/>
          </w:tcPr>
          <w:p w14:paraId="4E828BFD">
            <w:pPr>
              <w:pStyle w:val="8"/>
              <w:keepNext w:val="0"/>
              <w:keepLines w:val="0"/>
              <w:widowControl/>
              <w:suppressLineNumbers w:val="0"/>
              <w:ind w:left="0" w:leftChars="0" w:right="0" w:rightChars="0"/>
              <w:rPr>
                <w:rFonts w:hint="default"/>
                <w:vertAlign w:val="baseline"/>
              </w:rPr>
            </w:pPr>
            <w:r>
              <w:rPr>
                <w:rFonts w:hint="default" w:ascii="Times New Roman" w:hAnsi="Times New Roman" w:cs="Times New Roman"/>
                <w:sz w:val="24"/>
                <w:szCs w:val="24"/>
              </w:rPr>
              <w:t>US1 – Xem vị trí xe trên bản đồ</w:t>
            </w:r>
          </w:p>
        </w:tc>
        <w:tc>
          <w:tcPr>
            <w:tcW w:w="2841" w:type="dxa"/>
            <w:vAlign w:val="center"/>
          </w:tcPr>
          <w:p w14:paraId="1B689094">
            <w:pPr>
              <w:pStyle w:val="8"/>
              <w:keepNext w:val="0"/>
              <w:keepLines w:val="0"/>
              <w:widowControl/>
              <w:suppressLineNumbers w:val="0"/>
              <w:ind w:left="0" w:leftChars="0" w:right="0" w:rightChars="0"/>
              <w:rPr>
                <w:rFonts w:hint="default"/>
                <w:vertAlign w:val="baseline"/>
              </w:rPr>
            </w:pPr>
            <w:r>
              <w:rPr>
                <w:rFonts w:hint="default" w:ascii="Times New Roman" w:hAnsi="Times New Roman" w:cs="Times New Roman"/>
                <w:sz w:val="24"/>
                <w:szCs w:val="24"/>
              </w:rPr>
              <w:t>Giúp khách theo dõi xe trực quan, giảm lo lắng khi chờ.</w:t>
            </w:r>
          </w:p>
        </w:tc>
      </w:tr>
      <w:tr w14:paraId="358C7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14" w:type="dxa"/>
            <w:vAlign w:val="center"/>
          </w:tcPr>
          <w:p w14:paraId="2C020FAF">
            <w:pPr>
              <w:pStyle w:val="8"/>
              <w:keepNext w:val="0"/>
              <w:keepLines w:val="0"/>
              <w:widowControl/>
              <w:suppressLineNumbers w:val="0"/>
              <w:ind w:left="0" w:leftChars="0" w:right="0" w:rightChars="0"/>
              <w:rPr>
                <w:rFonts w:hint="default"/>
                <w:vertAlign w:val="baseline"/>
              </w:rPr>
            </w:pPr>
            <w:r>
              <w:rPr>
                <w:rFonts w:hint="default" w:ascii="Times New Roman" w:hAnsi="Times New Roman" w:cs="Times New Roman"/>
                <w:sz w:val="24"/>
                <w:szCs w:val="24"/>
              </w:rPr>
              <w:t>3</w:t>
            </w:r>
          </w:p>
        </w:tc>
        <w:tc>
          <w:tcPr>
            <w:tcW w:w="4567" w:type="dxa"/>
            <w:vAlign w:val="center"/>
          </w:tcPr>
          <w:p w14:paraId="2F14F9F3">
            <w:pPr>
              <w:pStyle w:val="8"/>
              <w:keepNext w:val="0"/>
              <w:keepLines w:val="0"/>
              <w:widowControl/>
              <w:suppressLineNumbers w:val="0"/>
              <w:ind w:left="0" w:leftChars="0" w:right="0" w:rightChars="0"/>
              <w:rPr>
                <w:rFonts w:hint="default"/>
                <w:vertAlign w:val="baseline"/>
              </w:rPr>
            </w:pPr>
            <w:r>
              <w:rPr>
                <w:rFonts w:hint="default" w:ascii="Times New Roman" w:hAnsi="Times New Roman" w:cs="Times New Roman"/>
                <w:sz w:val="24"/>
                <w:szCs w:val="24"/>
              </w:rPr>
              <w:t>US3 – Nhận thông báo khi trạng thái chuyến thay đổi</w:t>
            </w:r>
          </w:p>
        </w:tc>
        <w:tc>
          <w:tcPr>
            <w:tcW w:w="2841" w:type="dxa"/>
            <w:vAlign w:val="center"/>
          </w:tcPr>
          <w:p w14:paraId="1E980F1C">
            <w:pPr>
              <w:pStyle w:val="8"/>
              <w:keepNext w:val="0"/>
              <w:keepLines w:val="0"/>
              <w:widowControl/>
              <w:suppressLineNumbers w:val="0"/>
              <w:ind w:left="0" w:leftChars="0" w:right="0" w:rightChars="0"/>
              <w:rPr>
                <w:rFonts w:hint="default"/>
                <w:vertAlign w:val="baseline"/>
              </w:rPr>
            </w:pPr>
            <w:r>
              <w:rPr>
                <w:rFonts w:hint="default" w:ascii="Times New Roman" w:hAnsi="Times New Roman" w:cs="Times New Roman"/>
                <w:sz w:val="24"/>
                <w:szCs w:val="24"/>
              </w:rPr>
              <w:t>Giúp khách kịp thời biết xe đang đón ai hoặc chuyến có thay đổi.</w:t>
            </w:r>
          </w:p>
        </w:tc>
      </w:tr>
      <w:tr w14:paraId="57F84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14" w:type="dxa"/>
            <w:vAlign w:val="center"/>
          </w:tcPr>
          <w:p w14:paraId="3F11A5B6">
            <w:pPr>
              <w:pStyle w:val="8"/>
              <w:keepNext w:val="0"/>
              <w:keepLines w:val="0"/>
              <w:widowControl/>
              <w:suppressLineNumbers w:val="0"/>
              <w:ind w:left="0" w:leftChars="0" w:right="0" w:rightChars="0"/>
              <w:rPr>
                <w:rFonts w:hint="default"/>
                <w:vertAlign w:val="baseline"/>
              </w:rPr>
            </w:pPr>
            <w:r>
              <w:rPr>
                <w:rFonts w:hint="default" w:ascii="Times New Roman" w:hAnsi="Times New Roman" w:cs="Times New Roman"/>
                <w:sz w:val="24"/>
                <w:szCs w:val="24"/>
              </w:rPr>
              <w:t>4</w:t>
            </w:r>
          </w:p>
        </w:tc>
        <w:tc>
          <w:tcPr>
            <w:tcW w:w="4567" w:type="dxa"/>
            <w:vAlign w:val="center"/>
          </w:tcPr>
          <w:p w14:paraId="2D428C2A">
            <w:pPr>
              <w:pStyle w:val="8"/>
              <w:keepNext w:val="0"/>
              <w:keepLines w:val="0"/>
              <w:widowControl/>
              <w:suppressLineNumbers w:val="0"/>
              <w:ind w:left="0" w:leftChars="0" w:right="0" w:rightChars="0"/>
              <w:rPr>
                <w:rFonts w:hint="default"/>
                <w:vertAlign w:val="baseline"/>
              </w:rPr>
            </w:pPr>
            <w:r>
              <w:rPr>
                <w:rFonts w:hint="default" w:ascii="Times New Roman" w:hAnsi="Times New Roman" w:cs="Times New Roman"/>
                <w:sz w:val="24"/>
                <w:szCs w:val="24"/>
              </w:rPr>
              <w:t>US4 – Xem hướng dẫn xử lý sự cố</w:t>
            </w:r>
          </w:p>
        </w:tc>
        <w:tc>
          <w:tcPr>
            <w:tcW w:w="2841" w:type="dxa"/>
            <w:vAlign w:val="center"/>
          </w:tcPr>
          <w:p w14:paraId="1BB8EC17">
            <w:pPr>
              <w:pStyle w:val="8"/>
              <w:keepNext w:val="0"/>
              <w:keepLines w:val="0"/>
              <w:widowControl/>
              <w:suppressLineNumbers w:val="0"/>
              <w:ind w:left="0" w:leftChars="0" w:right="0" w:rightChars="0"/>
              <w:rPr>
                <w:rFonts w:hint="default"/>
                <w:vertAlign w:val="baseline"/>
              </w:rPr>
            </w:pPr>
            <w:r>
              <w:rPr>
                <w:rFonts w:hint="default" w:ascii="Times New Roman" w:hAnsi="Times New Roman" w:cs="Times New Roman"/>
                <w:sz w:val="24"/>
                <w:szCs w:val="24"/>
              </w:rPr>
              <w:t>Hỗ trợ khách khi xe đến muộn hoặc phát sinh vấn đề.</w:t>
            </w:r>
          </w:p>
        </w:tc>
      </w:tr>
    </w:tbl>
    <w:p w14:paraId="17F9B0F2">
      <w:pPr>
        <w:rPr>
          <w:rFonts w:hint="default"/>
        </w:rPr>
      </w:pPr>
    </w:p>
    <w:p w14:paraId="39E4936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2.2. Story cần chi tiết nhất theo D.E.E.P</w:t>
      </w:r>
    </w:p>
    <w:p w14:paraId="5663646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Chọn US2 – Xem thứ tự và thời gian dự kiến được đón.</w:t>
      </w:r>
    </w:p>
    <w:p w14:paraId="6B21E58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Lý do:</w:t>
      </w:r>
      <w:r>
        <w:rPr>
          <w:rFonts w:hint="default" w:ascii="Times New Roman" w:hAnsi="Times New Roman" w:cs="Times New Roman"/>
          <w:sz w:val="24"/>
          <w:szCs w:val="24"/>
        </w:rPr>
        <w:t xml:space="preserve"> Story này cần làm rõ cách tính thời gian dự kiến, thứ tự đón khách, cách cập nhật khi có khách hủy và cách xử lý khi dữ liệu vị trí bị chậm.</w:t>
      </w:r>
    </w:p>
    <w:p w14:paraId="7304BF58">
      <w:pPr>
        <w:pStyle w:val="8"/>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Theo D.E.E.P:</w:t>
      </w:r>
    </w:p>
    <w:p w14:paraId="54A40965">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 – Detailed appropriately: Làm rõ quy tắc tính ETA, thứ tự đón và điều kiện cập nhật.</w:t>
      </w:r>
    </w:p>
    <w:p w14:paraId="6C06DDBA">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 – Estimated: Có đủ thông tin để nhóm phát triển ước lượng công sức.</w:t>
      </w:r>
    </w:p>
    <w:p w14:paraId="6CEF6B87">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 – Emergent: Có thể bổ sung quy tắc khi nhận được phản hồi thực tế.</w:t>
      </w:r>
    </w:p>
    <w:p w14:paraId="51805D19">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 – Prioritized: Được xếp ưu tiên cao vì giải quyết trực tiếp nhu cầu của khách.</w:t>
      </w:r>
    </w:p>
    <w:p w14:paraId="3E84A901">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Lưu ý:</w:t>
      </w:r>
      <w:r>
        <w:rPr>
          <w:rFonts w:hint="default" w:ascii="Times New Roman" w:hAnsi="Times New Roman" w:cs="Times New Roman"/>
          <w:sz w:val="24"/>
          <w:szCs w:val="24"/>
        </w:rPr>
        <w:t xml:space="preserve"> D.E.E.P yêu cầu Backlog được chi tiết hóa phù hợp, ước lượng được, có thể phát triển theo thời gian và được ưu tiên. Không phải tất cả User Story đều cần chi tiết như nhau ngay từ đầu.</w:t>
      </w:r>
    </w:p>
    <w:p w14:paraId="03458104">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Phần 3. Xử lý tình huống</w:t>
      </w:r>
    </w:p>
    <w:p w14:paraId="3183466D">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Tình huống 1: Burndown Chart đi ngang 3 ngày</w:t>
      </w:r>
    </w:p>
    <w:p w14:paraId="71D5F04F">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 xml:space="preserve">Người xử lý: </w:t>
      </w:r>
      <w:r>
        <w:rPr>
          <w:rFonts w:hint="default" w:ascii="Times New Roman" w:hAnsi="Times New Roman" w:cs="Times New Roman"/>
          <w:sz w:val="24"/>
          <w:szCs w:val="24"/>
        </w:rPr>
        <w:t>Scrum Master phối hợp với Developers; Product Owner hỗ trợ về ưu tiên và làm việc với bên cung cấp dữ liệu nếu cần.</w:t>
      </w:r>
    </w:p>
    <w:p w14:paraId="37F81D9B">
      <w:pPr>
        <w:pStyle w:val="8"/>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Dấu hiệu nhận biết:</w:t>
      </w:r>
      <w:r>
        <w:rPr>
          <w:rFonts w:hint="default" w:ascii="Times New Roman" w:hAnsi="Times New Roman" w:cs="Times New Roman"/>
          <w:sz w:val="24"/>
          <w:szCs w:val="24"/>
        </w:rPr>
        <w:t xml:space="preserve"> Đường thực tế trên Burndown Chart nằm ngang trong 3 ngày, nghĩa là lượng công việc còn lại chưa giảm.</w:t>
      </w:r>
    </w:p>
    <w:p w14:paraId="64E3C41F">
      <w:pPr>
        <w:pStyle w:val="8"/>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 xml:space="preserve">Nguyên nhân: </w:t>
      </w:r>
      <w:r>
        <w:rPr>
          <w:rFonts w:hint="default" w:ascii="Times New Roman" w:hAnsi="Times New Roman" w:cs="Times New Roman"/>
          <w:sz w:val="24"/>
          <w:szCs w:val="24"/>
        </w:rPr>
        <w:t>Dữ liệu vị trí từ đối tác bản đồ chưa được bàn giao, khiến nhóm bị chặn tiến độ.</w:t>
      </w:r>
    </w:p>
    <w:p w14:paraId="0708BD3D">
      <w:pPr>
        <w:pStyle w:val="8"/>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Cách xử lý:</w:t>
      </w:r>
      <w:r>
        <w:rPr>
          <w:rFonts w:hint="default" w:ascii="Times New Roman" w:hAnsi="Times New Roman" w:cs="Times New Roman"/>
          <w:sz w:val="24"/>
          <w:szCs w:val="24"/>
        </w:rPr>
        <w:t xml:space="preserve"> Scrum Master làm rõ trở ngại và thúc đẩy tháo gỡ; Developers đánh giá công việc có thể tiếp tục, dùng dữ liệu giả lập để phát triển phần giao diện hoặc kiểm thử nếu phù hợp. Product Owner cùng nhóm xem xét điều chỉnh phạm vi Sprint Goal khi cần, không tự ý đưa thêm công việc vào Sprint.</w:t>
      </w:r>
    </w:p>
    <w:p w14:paraId="18E9F180">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p>
    <w:p w14:paraId="69D5B026">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Tình huống 2: Đức muốn đưa nguyên Epic vào Sprint Backlog</w:t>
      </w:r>
    </w:p>
    <w:p w14:paraId="6C357EBE">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 xml:space="preserve">Người xử lý: </w:t>
      </w:r>
      <w:r>
        <w:rPr>
          <w:rFonts w:hint="default" w:ascii="Times New Roman" w:hAnsi="Times New Roman" w:cs="Times New Roman"/>
          <w:sz w:val="24"/>
          <w:szCs w:val="24"/>
        </w:rPr>
        <w:t>Developers, Scrum Master và Product Owner phối hợp trao đổi; Developers chịu trách nhiệm về kế hoạch Sprint.</w:t>
      </w:r>
    </w:p>
    <w:p w14:paraId="47B5D8C7">
      <w:pPr>
        <w:pStyle w:val="8"/>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Cách xử lý:</w:t>
      </w:r>
      <w:r>
        <w:rPr>
          <w:rFonts w:hint="default" w:ascii="Times New Roman" w:hAnsi="Times New Roman" w:cs="Times New Roman"/>
          <w:sz w:val="24"/>
          <w:szCs w:val="24"/>
        </w:rPr>
        <w:t xml:space="preserve"> Giải thích rằng Epic quá lớn để đưa nguyên vào Sprint Backlog. Product Owner sắp xếp Product Backlog theo giá trị; Developers chọn các User Story phù hợp với Sprint Goal và năng lực của nhóm, sau đó chia thành các công việc nhỏ hơn.</w:t>
      </w:r>
    </w:p>
    <w:p w14:paraId="6E04F1FC">
      <w:pPr>
        <w:pStyle w:val="8"/>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 xml:space="preserve">Kết quả: </w:t>
      </w:r>
      <w:r>
        <w:rPr>
          <w:rFonts w:hint="default" w:ascii="Times New Roman" w:hAnsi="Times New Roman" w:cs="Times New Roman"/>
          <w:sz w:val="24"/>
          <w:szCs w:val="24"/>
        </w:rPr>
        <w:t>Sprint tập trung hoàn thành một phần giá trị có thể sử dụng và kiểm thử được, thay vì ôm toàn bộ Epic và có nguy cơ không hoàn thành.</w:t>
      </w:r>
    </w:p>
    <w:p w14:paraId="2D043CED">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B6A75D"/>
    <w:multiLevelType w:val="singleLevel"/>
    <w:tmpl w:val="BFB6A75D"/>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1">
    <w:nsid w:val="C9B7D574"/>
    <w:multiLevelType w:val="singleLevel"/>
    <w:tmpl w:val="C9B7D57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F01F845"/>
    <w:multiLevelType w:val="singleLevel"/>
    <w:tmpl w:val="DF01F84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5B09E7"/>
    <w:rsid w:val="44D677A3"/>
    <w:rsid w:val="605B09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paragraph" w:styleId="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9">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726</Words>
  <Characters>2593</Characters>
  <Lines>0</Lines>
  <Paragraphs>0</Paragraphs>
  <TotalTime>0</TotalTime>
  <ScaleCrop>false</ScaleCrop>
  <LinksUpToDate>false</LinksUpToDate>
  <CharactersWithSpaces>3335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2026-10-11T01:52:00Z</dcterms:created>
  <dc:creator>Ngọc Dân</dc:creator>
  <cp:lastModifiedBy>Hải Đăng Nguyễn</cp:lastModifiedBy>
  <dcterms:modified xsi:type="dcterms:W3CDTF">2026-10-12T14:24:54Z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D68A99C803464DA8B624732600395628_11</vt:lpwstr>
  </property>
  <property fmtid="{D5CDD505-2E9C-101B-9397-08002B2CF9AE}" pid="4" name="KSOTemplateDocerSaveRecord">
    <vt:lpwstr>eyJoZGlkIjoiOGZhNzEwNTJiY2U4MjYxZTU5MWYyOTFiNDgzMTY1NzkiLCJ1c2VySWQiOiIxMzkyMTU5OTE3MTgyIn0=</vt:lpwstr>
  </property>
</Properties>
</file>