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7" w:type="dxa"/>
        <w:jc w:val="center"/>
        <w:tblLook w:val="04A0" w:firstRow="1" w:lastRow="0" w:firstColumn="1" w:lastColumn="0" w:noHBand="0" w:noVBand="1"/>
      </w:tblPr>
      <w:tblGrid>
        <w:gridCol w:w="1065"/>
        <w:gridCol w:w="1624"/>
        <w:gridCol w:w="6378"/>
      </w:tblGrid>
      <w:tr w:rsidR="0002170B" w14:paraId="4E1329AC" w14:textId="77777777" w:rsidTr="0002170B">
        <w:trPr>
          <w:trHeight w:val="686"/>
          <w:jc w:val="center"/>
        </w:trPr>
        <w:tc>
          <w:tcPr>
            <w:tcW w:w="1065" w:type="dxa"/>
            <w:shd w:val="clear" w:color="auto" w:fill="808080" w:themeFill="background1" w:themeFillShade="80"/>
            <w:vAlign w:val="center"/>
          </w:tcPr>
          <w:p w14:paraId="77C2EB61" w14:textId="3A1D2970" w:rsidR="0002170B" w:rsidRPr="0002170B" w:rsidRDefault="0002170B" w:rsidP="0002170B">
            <w:pPr>
              <w:jc w:val="center"/>
              <w:rPr>
                <w:b/>
                <w:bCs/>
              </w:rPr>
            </w:pPr>
            <w:r w:rsidRPr="0002170B">
              <w:rPr>
                <w:b/>
                <w:bCs/>
              </w:rPr>
              <w:t>No.</w:t>
            </w:r>
          </w:p>
        </w:tc>
        <w:tc>
          <w:tcPr>
            <w:tcW w:w="1624" w:type="dxa"/>
            <w:shd w:val="clear" w:color="auto" w:fill="808080" w:themeFill="background1" w:themeFillShade="80"/>
            <w:vAlign w:val="center"/>
          </w:tcPr>
          <w:p w14:paraId="0BCCD051" w14:textId="30D25AD4" w:rsidR="0002170B" w:rsidRPr="0002170B" w:rsidRDefault="0002170B" w:rsidP="0002170B">
            <w:pPr>
              <w:jc w:val="center"/>
              <w:rPr>
                <w:b/>
                <w:bCs/>
              </w:rPr>
            </w:pPr>
            <w:r w:rsidRPr="0002170B">
              <w:rPr>
                <w:b/>
                <w:bCs/>
              </w:rPr>
              <w:t>Date</w:t>
            </w:r>
          </w:p>
        </w:tc>
        <w:tc>
          <w:tcPr>
            <w:tcW w:w="6378" w:type="dxa"/>
            <w:shd w:val="clear" w:color="auto" w:fill="808080" w:themeFill="background1" w:themeFillShade="80"/>
            <w:vAlign w:val="center"/>
          </w:tcPr>
          <w:p w14:paraId="4B607271" w14:textId="10F3422C" w:rsidR="0002170B" w:rsidRPr="0002170B" w:rsidRDefault="0002170B" w:rsidP="0002170B">
            <w:pPr>
              <w:jc w:val="center"/>
              <w:rPr>
                <w:b/>
                <w:bCs/>
              </w:rPr>
            </w:pPr>
            <w:r w:rsidRPr="0002170B">
              <w:rPr>
                <w:b/>
                <w:bCs/>
              </w:rPr>
              <w:t>Notes</w:t>
            </w:r>
          </w:p>
        </w:tc>
      </w:tr>
      <w:tr w:rsidR="0002170B" w14:paraId="45385145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009FCB62" w14:textId="77777777" w:rsidR="0002170B" w:rsidRDefault="0002170B" w:rsidP="0002170B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0D4A2561" w14:textId="68F19D8F" w:rsidR="0002170B" w:rsidRDefault="00126B6B" w:rsidP="0002170B">
            <w:pPr>
              <w:jc w:val="center"/>
            </w:pPr>
            <w:r>
              <w:t>24 sep</w:t>
            </w:r>
          </w:p>
        </w:tc>
        <w:tc>
          <w:tcPr>
            <w:tcW w:w="6378" w:type="dxa"/>
            <w:vAlign w:val="center"/>
          </w:tcPr>
          <w:p w14:paraId="7088A53F" w14:textId="7251CD4B" w:rsidR="0002170B" w:rsidRDefault="00126B6B" w:rsidP="0002170B">
            <w:pPr>
              <w:jc w:val="center"/>
            </w:pPr>
            <w:r>
              <w:t>Sottering the volume knob and button with help from Mr. Husain Mubarak Alshowaikh</w:t>
            </w:r>
          </w:p>
        </w:tc>
      </w:tr>
      <w:tr w:rsidR="00DC6AA4" w14:paraId="5B4640F9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6673FAD0" w14:textId="77777777" w:rsidR="00DC6AA4" w:rsidRDefault="00DC6AA4" w:rsidP="0002170B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0A69EF3B" w14:textId="0B4C61BC" w:rsidR="00DC6AA4" w:rsidRDefault="00DC6AA4" w:rsidP="0002170B">
            <w:pPr>
              <w:jc w:val="center"/>
            </w:pPr>
            <w:r>
              <w:t>24 sep</w:t>
            </w:r>
          </w:p>
        </w:tc>
        <w:tc>
          <w:tcPr>
            <w:tcW w:w="6378" w:type="dxa"/>
            <w:vAlign w:val="center"/>
          </w:tcPr>
          <w:p w14:paraId="4C839079" w14:textId="77777777" w:rsidR="00DC6AA4" w:rsidRDefault="00DC6AA4" w:rsidP="00DC6AA4">
            <w:pPr>
              <w:jc w:val="center"/>
            </w:pPr>
            <w:r>
              <w:t>Removed Youtube and replaced it with TOD</w:t>
            </w:r>
          </w:p>
          <w:p w14:paraId="1D0B72F7" w14:textId="1792FAF0" w:rsidR="00DC6AA4" w:rsidRDefault="00DC6AA4" w:rsidP="0002170B">
            <w:pPr>
              <w:jc w:val="center"/>
            </w:pPr>
          </w:p>
        </w:tc>
      </w:tr>
      <w:tr w:rsidR="00DC6AA4" w14:paraId="74397486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0FAFC805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65991AC4" w14:textId="63757490" w:rsidR="00DC6AA4" w:rsidRDefault="00DC6AA4" w:rsidP="00DC6AA4">
            <w:pPr>
              <w:jc w:val="center"/>
            </w:pPr>
            <w:r>
              <w:t>24 Sep</w:t>
            </w:r>
          </w:p>
        </w:tc>
        <w:tc>
          <w:tcPr>
            <w:tcW w:w="6378" w:type="dxa"/>
            <w:vAlign w:val="center"/>
          </w:tcPr>
          <w:p w14:paraId="3DA4BED3" w14:textId="597A1ACA" w:rsidR="00DC6AA4" w:rsidRDefault="00DC6AA4" w:rsidP="00DC6AA4">
            <w:pPr>
              <w:jc w:val="center"/>
            </w:pPr>
            <w:r>
              <w:t>Made the app 100% Compatible with the joystick (New mouse mode added double click to activate)</w:t>
            </w:r>
          </w:p>
        </w:tc>
      </w:tr>
      <w:tr w:rsidR="00DC6AA4" w14:paraId="703200BA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1D5A9536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371B0412" w14:textId="04E12E2E" w:rsidR="00DC6AA4" w:rsidRDefault="00DC6AA4" w:rsidP="00DC6AA4">
            <w:pPr>
              <w:jc w:val="center"/>
            </w:pPr>
            <w:r>
              <w:t>24 Sep</w:t>
            </w:r>
          </w:p>
        </w:tc>
        <w:tc>
          <w:tcPr>
            <w:tcW w:w="6378" w:type="dxa"/>
            <w:vAlign w:val="center"/>
          </w:tcPr>
          <w:p w14:paraId="2277FD02" w14:textId="63D27EC6" w:rsidR="00DC6AA4" w:rsidRDefault="00DC6AA4" w:rsidP="00DC6AA4">
            <w:pPr>
              <w:jc w:val="center"/>
            </w:pPr>
            <w:r>
              <w:t>Added new channels (+</w:t>
            </w:r>
            <w:r w:rsidRPr="00DC6AA4">
              <w:t>247</w:t>
            </w:r>
            <w:r>
              <w:t>)</w:t>
            </w:r>
          </w:p>
        </w:tc>
      </w:tr>
      <w:tr w:rsidR="00DC6AA4" w14:paraId="273B5693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0BCF6B3E" w14:textId="368C4741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2F51D030" w14:textId="4568AAC0" w:rsidR="00DC6AA4" w:rsidRDefault="00DC6AA4" w:rsidP="00DC6AA4">
            <w:pPr>
              <w:jc w:val="center"/>
            </w:pPr>
            <w:r>
              <w:t>25 Sep</w:t>
            </w:r>
          </w:p>
        </w:tc>
        <w:tc>
          <w:tcPr>
            <w:tcW w:w="6378" w:type="dxa"/>
            <w:vAlign w:val="center"/>
          </w:tcPr>
          <w:p w14:paraId="70AC90C9" w14:textId="593E46CF" w:rsidR="00DC6AA4" w:rsidRDefault="00DC6AA4" w:rsidP="00DC6AA4">
            <w:pPr>
              <w:jc w:val="center"/>
            </w:pPr>
            <w:r>
              <w:t xml:space="preserve">Fix sign-in bugs </w:t>
            </w:r>
          </w:p>
        </w:tc>
      </w:tr>
      <w:tr w:rsidR="00DC6AA4" w14:paraId="3EEB894A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24A79561" w14:textId="19D90B1E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4C1A7325" w14:textId="49886677" w:rsidR="00DC6AA4" w:rsidRDefault="00DC6AA4" w:rsidP="00DC6AA4">
            <w:pPr>
              <w:jc w:val="center"/>
            </w:pPr>
            <w:r>
              <w:t>25 Sep</w:t>
            </w:r>
          </w:p>
        </w:tc>
        <w:tc>
          <w:tcPr>
            <w:tcW w:w="6378" w:type="dxa"/>
            <w:vAlign w:val="center"/>
          </w:tcPr>
          <w:p w14:paraId="2DC0222B" w14:textId="69BB74D4" w:rsidR="00DC6AA4" w:rsidRDefault="0088354B" w:rsidP="0088354B">
            <w:pPr>
              <w:jc w:val="center"/>
            </w:pPr>
            <w:r>
              <w:t xml:space="preserve">Added a </w:t>
            </w:r>
            <w:r w:rsidRPr="0088354B">
              <w:t>tv app menu</w:t>
            </w:r>
            <w:r>
              <w:t xml:space="preserve"> and an app store</w:t>
            </w:r>
          </w:p>
        </w:tc>
      </w:tr>
      <w:tr w:rsidR="00DC6AA4" w14:paraId="365F43D7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4E32CC98" w14:textId="352CFC55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0DDFC05C" w14:textId="15B1FF7C" w:rsidR="00DC6AA4" w:rsidRDefault="00D735C8" w:rsidP="00DC6AA4">
            <w:pPr>
              <w:jc w:val="center"/>
            </w:pPr>
            <w:r>
              <w:t>25 Sep</w:t>
            </w:r>
          </w:p>
        </w:tc>
        <w:tc>
          <w:tcPr>
            <w:tcW w:w="6378" w:type="dxa"/>
            <w:vAlign w:val="center"/>
          </w:tcPr>
          <w:p w14:paraId="5BE3346E" w14:textId="6359FCD5" w:rsidR="00DC6AA4" w:rsidRDefault="00D735C8" w:rsidP="00DC6AA4">
            <w:pPr>
              <w:jc w:val="center"/>
            </w:pPr>
            <w:r>
              <w:t>The HDMI Contraller board arrived</w:t>
            </w:r>
          </w:p>
        </w:tc>
      </w:tr>
      <w:tr w:rsidR="00DC6AA4" w14:paraId="1B0E89A6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10946D0D" w14:textId="1D85E849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292833BC" w14:textId="2A1B45A0" w:rsidR="00DC6AA4" w:rsidRDefault="00A126FA" w:rsidP="00DC6AA4">
            <w:pPr>
              <w:jc w:val="center"/>
            </w:pPr>
            <w:r>
              <w:t>29 Sep</w:t>
            </w:r>
          </w:p>
        </w:tc>
        <w:tc>
          <w:tcPr>
            <w:tcW w:w="6378" w:type="dxa"/>
            <w:vAlign w:val="center"/>
          </w:tcPr>
          <w:p w14:paraId="06558CFD" w14:textId="26BC6648" w:rsidR="00DC6AA4" w:rsidRDefault="00A126FA" w:rsidP="00DC6AA4">
            <w:pPr>
              <w:jc w:val="center"/>
            </w:pPr>
            <w:r>
              <w:t>The ppt is ready</w:t>
            </w:r>
          </w:p>
        </w:tc>
      </w:tr>
      <w:tr w:rsidR="00DC6AA4" w14:paraId="09FB2D1D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6E5CBFEF" w14:textId="1E362068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773C3572" w14:textId="73B72EE6" w:rsidR="00DC6AA4" w:rsidRDefault="00A126FA" w:rsidP="00DC6AA4">
            <w:pPr>
              <w:jc w:val="center"/>
            </w:pPr>
            <w:r>
              <w:t>29 Sep</w:t>
            </w:r>
          </w:p>
        </w:tc>
        <w:tc>
          <w:tcPr>
            <w:tcW w:w="6378" w:type="dxa"/>
            <w:vAlign w:val="center"/>
          </w:tcPr>
          <w:p w14:paraId="5BDB5FE8" w14:textId="3C73A959" w:rsidR="00DC6AA4" w:rsidRDefault="00A126FA" w:rsidP="00DC6AA4">
            <w:pPr>
              <w:jc w:val="center"/>
            </w:pPr>
            <w:r>
              <w:t>The screen is broken and is with MR. Husain Mubarak to fix it.</w:t>
            </w:r>
          </w:p>
        </w:tc>
      </w:tr>
      <w:tr w:rsidR="00DC6AA4" w14:paraId="5F3EA4B7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78D7DD7A" w14:textId="0CB5316F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0C587D38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39C89666" w14:textId="77777777" w:rsidR="00DC6AA4" w:rsidRDefault="00DC6AA4" w:rsidP="00DC6AA4">
            <w:pPr>
              <w:jc w:val="center"/>
            </w:pPr>
          </w:p>
        </w:tc>
      </w:tr>
      <w:tr w:rsidR="00DC6AA4" w14:paraId="6F5E1CB5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0A8E1AA9" w14:textId="7AE3B575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08A18EFA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38F6CE88" w14:textId="77777777" w:rsidR="00DC6AA4" w:rsidRDefault="00DC6AA4" w:rsidP="00DC6AA4">
            <w:pPr>
              <w:jc w:val="center"/>
            </w:pPr>
          </w:p>
        </w:tc>
      </w:tr>
      <w:tr w:rsidR="00DC6AA4" w14:paraId="6C8E693D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2500401A" w14:textId="3FBE19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15A7EA02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65C909EB" w14:textId="77777777" w:rsidR="00DC6AA4" w:rsidRDefault="00DC6AA4" w:rsidP="00DC6AA4">
            <w:pPr>
              <w:jc w:val="center"/>
            </w:pPr>
          </w:p>
        </w:tc>
      </w:tr>
      <w:tr w:rsidR="00DC6AA4" w14:paraId="206916BD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0475F6B7" w14:textId="1D1813D8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3C867B8F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0E3EF5D1" w14:textId="77777777" w:rsidR="00DC6AA4" w:rsidRDefault="00DC6AA4" w:rsidP="00DC6AA4">
            <w:pPr>
              <w:jc w:val="center"/>
            </w:pPr>
          </w:p>
        </w:tc>
      </w:tr>
      <w:tr w:rsidR="00DC6AA4" w14:paraId="0C0D0BE1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494B5B78" w14:textId="35C68CE6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6B00EC13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1D6D7ACF" w14:textId="77777777" w:rsidR="00DC6AA4" w:rsidRDefault="00DC6AA4" w:rsidP="00DC6AA4">
            <w:pPr>
              <w:jc w:val="center"/>
            </w:pPr>
          </w:p>
        </w:tc>
      </w:tr>
      <w:tr w:rsidR="00DC6AA4" w14:paraId="11B422B9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6A4401DA" w14:textId="63AEC2ED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4E07F97D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22FAFC77" w14:textId="77777777" w:rsidR="00DC6AA4" w:rsidRDefault="00DC6AA4" w:rsidP="00DC6AA4">
            <w:pPr>
              <w:jc w:val="center"/>
            </w:pPr>
          </w:p>
        </w:tc>
      </w:tr>
      <w:tr w:rsidR="00DC6AA4" w14:paraId="5101DB6F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648AA386" w14:textId="6CAC1716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35B026F2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41D2D9FF" w14:textId="77777777" w:rsidR="00DC6AA4" w:rsidRDefault="00DC6AA4" w:rsidP="00DC6AA4">
            <w:pPr>
              <w:jc w:val="center"/>
            </w:pPr>
          </w:p>
        </w:tc>
      </w:tr>
      <w:tr w:rsidR="00DC6AA4" w14:paraId="0B410FF8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65BCEF8E" w14:textId="260B6BF3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1C3F0A02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396FA606" w14:textId="77777777" w:rsidR="00DC6AA4" w:rsidRDefault="00DC6AA4" w:rsidP="00DC6AA4">
            <w:pPr>
              <w:jc w:val="center"/>
            </w:pPr>
          </w:p>
        </w:tc>
      </w:tr>
      <w:tr w:rsidR="00DC6AA4" w14:paraId="1AECA56D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1FAB2697" w14:textId="421F4B25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03F43FEF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4C455577" w14:textId="77777777" w:rsidR="00DC6AA4" w:rsidRDefault="00DC6AA4" w:rsidP="00DC6AA4">
            <w:pPr>
              <w:jc w:val="center"/>
            </w:pPr>
          </w:p>
        </w:tc>
      </w:tr>
      <w:tr w:rsidR="00DC6AA4" w14:paraId="17BCE76D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5A40EAF7" w14:textId="2CAEC50F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0782F381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45C4534F" w14:textId="77777777" w:rsidR="00DC6AA4" w:rsidRDefault="00DC6AA4" w:rsidP="00DC6AA4">
            <w:pPr>
              <w:jc w:val="center"/>
            </w:pPr>
          </w:p>
        </w:tc>
      </w:tr>
      <w:tr w:rsidR="00DC6AA4" w14:paraId="1A884B93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3C61D041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0F7F1C11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1A647279" w14:textId="77777777" w:rsidR="00DC6AA4" w:rsidRDefault="00DC6AA4" w:rsidP="00DC6AA4">
            <w:pPr>
              <w:jc w:val="center"/>
            </w:pPr>
          </w:p>
        </w:tc>
      </w:tr>
      <w:tr w:rsidR="00DC6AA4" w14:paraId="33CE70EA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7B105A64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3D689D39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716466F3" w14:textId="77777777" w:rsidR="00DC6AA4" w:rsidRDefault="00DC6AA4" w:rsidP="00DC6AA4">
            <w:pPr>
              <w:jc w:val="center"/>
            </w:pPr>
          </w:p>
        </w:tc>
      </w:tr>
      <w:tr w:rsidR="00DC6AA4" w14:paraId="6D5C60E8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2EEDC47B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729760A6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3463A276" w14:textId="77777777" w:rsidR="00DC6AA4" w:rsidRDefault="00DC6AA4" w:rsidP="00DC6AA4">
            <w:pPr>
              <w:jc w:val="center"/>
            </w:pPr>
          </w:p>
        </w:tc>
      </w:tr>
      <w:tr w:rsidR="00DC6AA4" w14:paraId="01BA7857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25010F68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34B8DC07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32DDCAD1" w14:textId="77777777" w:rsidR="00DC6AA4" w:rsidRDefault="00DC6AA4" w:rsidP="00DC6AA4">
            <w:pPr>
              <w:jc w:val="center"/>
            </w:pPr>
          </w:p>
        </w:tc>
      </w:tr>
      <w:tr w:rsidR="00DC6AA4" w14:paraId="21DA4887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4DE1B17C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6662BAE9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74A966D1" w14:textId="77777777" w:rsidR="00DC6AA4" w:rsidRDefault="00DC6AA4" w:rsidP="00DC6AA4">
            <w:pPr>
              <w:jc w:val="center"/>
            </w:pPr>
          </w:p>
        </w:tc>
      </w:tr>
      <w:tr w:rsidR="00DC6AA4" w14:paraId="47722F3E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6A8A652A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5A57E29C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789D5927" w14:textId="77777777" w:rsidR="00DC6AA4" w:rsidRDefault="00DC6AA4" w:rsidP="00DC6AA4">
            <w:pPr>
              <w:jc w:val="center"/>
            </w:pPr>
          </w:p>
        </w:tc>
      </w:tr>
      <w:tr w:rsidR="00DC6AA4" w14:paraId="3E9F1AB6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3456214B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6747F849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4F0CF1A5" w14:textId="77777777" w:rsidR="00DC6AA4" w:rsidRDefault="00DC6AA4" w:rsidP="00DC6AA4">
            <w:pPr>
              <w:jc w:val="center"/>
            </w:pPr>
          </w:p>
        </w:tc>
      </w:tr>
      <w:tr w:rsidR="00DC6AA4" w14:paraId="3006F946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07A862E9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61E72C6E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7CA0631B" w14:textId="77777777" w:rsidR="00DC6AA4" w:rsidRDefault="00DC6AA4" w:rsidP="00DC6AA4">
            <w:pPr>
              <w:jc w:val="center"/>
            </w:pPr>
          </w:p>
        </w:tc>
      </w:tr>
      <w:tr w:rsidR="00DC6AA4" w14:paraId="1DAA533F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2E8DC0E4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0F2DBFCD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6923CE32" w14:textId="77777777" w:rsidR="00DC6AA4" w:rsidRDefault="00DC6AA4" w:rsidP="00DC6AA4">
            <w:pPr>
              <w:jc w:val="center"/>
            </w:pPr>
          </w:p>
        </w:tc>
      </w:tr>
      <w:tr w:rsidR="00DC6AA4" w14:paraId="4C020286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1917A6E1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3B69D191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65997A9F" w14:textId="77777777" w:rsidR="00DC6AA4" w:rsidRDefault="00DC6AA4" w:rsidP="00DC6AA4">
            <w:pPr>
              <w:jc w:val="center"/>
            </w:pPr>
          </w:p>
        </w:tc>
      </w:tr>
      <w:tr w:rsidR="00DC6AA4" w14:paraId="6F73F6C9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56226204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00172A1B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13B70628" w14:textId="77777777" w:rsidR="00DC6AA4" w:rsidRDefault="00DC6AA4" w:rsidP="00DC6AA4">
            <w:pPr>
              <w:jc w:val="center"/>
            </w:pPr>
          </w:p>
        </w:tc>
      </w:tr>
      <w:tr w:rsidR="00DC6AA4" w14:paraId="3DCD1DB9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329E84AE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0654E4BA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01D75B10" w14:textId="77777777" w:rsidR="00DC6AA4" w:rsidRDefault="00DC6AA4" w:rsidP="00DC6AA4">
            <w:pPr>
              <w:jc w:val="center"/>
            </w:pPr>
          </w:p>
        </w:tc>
      </w:tr>
      <w:tr w:rsidR="00DC6AA4" w14:paraId="45B04426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3C039328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703141B1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2CB20D2D" w14:textId="77777777" w:rsidR="00DC6AA4" w:rsidRDefault="00DC6AA4" w:rsidP="00DC6AA4">
            <w:pPr>
              <w:jc w:val="center"/>
            </w:pPr>
          </w:p>
        </w:tc>
      </w:tr>
      <w:tr w:rsidR="00DC6AA4" w14:paraId="6CD794B6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40728B3E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0554925C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187F75D1" w14:textId="77777777" w:rsidR="00DC6AA4" w:rsidRDefault="00DC6AA4" w:rsidP="00DC6AA4">
            <w:pPr>
              <w:jc w:val="center"/>
            </w:pPr>
          </w:p>
        </w:tc>
      </w:tr>
      <w:tr w:rsidR="00DC6AA4" w14:paraId="2C8F2B10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47826568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7079324D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748BA6E9" w14:textId="77777777" w:rsidR="00DC6AA4" w:rsidRDefault="00DC6AA4" w:rsidP="00DC6AA4">
            <w:pPr>
              <w:jc w:val="center"/>
            </w:pPr>
          </w:p>
        </w:tc>
      </w:tr>
      <w:tr w:rsidR="00DC6AA4" w14:paraId="10F55640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6409A86E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618F6F55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56AEF4E2" w14:textId="77777777" w:rsidR="00DC6AA4" w:rsidRDefault="00DC6AA4" w:rsidP="00DC6AA4">
            <w:pPr>
              <w:jc w:val="center"/>
            </w:pPr>
          </w:p>
        </w:tc>
      </w:tr>
      <w:tr w:rsidR="00DC6AA4" w14:paraId="359F8EBD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37E5B88F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02E61C3C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50D5D029" w14:textId="77777777" w:rsidR="00DC6AA4" w:rsidRDefault="00DC6AA4" w:rsidP="00DC6AA4">
            <w:pPr>
              <w:jc w:val="center"/>
            </w:pPr>
          </w:p>
        </w:tc>
      </w:tr>
      <w:tr w:rsidR="00DC6AA4" w14:paraId="25ED832A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2668C3C3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1C2ADA3F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33037007" w14:textId="77777777" w:rsidR="00DC6AA4" w:rsidRDefault="00DC6AA4" w:rsidP="00DC6AA4">
            <w:pPr>
              <w:jc w:val="center"/>
            </w:pPr>
          </w:p>
        </w:tc>
      </w:tr>
      <w:tr w:rsidR="00DC6AA4" w14:paraId="2B99D53C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7A19CBE6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4AB0352F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64F52503" w14:textId="77777777" w:rsidR="00DC6AA4" w:rsidRDefault="00DC6AA4" w:rsidP="00DC6AA4">
            <w:pPr>
              <w:jc w:val="center"/>
            </w:pPr>
          </w:p>
        </w:tc>
      </w:tr>
      <w:tr w:rsidR="00DC6AA4" w14:paraId="5B6B5A13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7B93A55D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6A3BDD17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159DA263" w14:textId="77777777" w:rsidR="00DC6AA4" w:rsidRDefault="00DC6AA4" w:rsidP="00DC6AA4">
            <w:pPr>
              <w:jc w:val="center"/>
            </w:pPr>
          </w:p>
        </w:tc>
      </w:tr>
      <w:tr w:rsidR="00DC6AA4" w14:paraId="7AC18C9B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3B22DBFD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435E5213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147F8297" w14:textId="77777777" w:rsidR="00DC6AA4" w:rsidRDefault="00DC6AA4" w:rsidP="00DC6AA4">
            <w:pPr>
              <w:jc w:val="center"/>
            </w:pPr>
          </w:p>
        </w:tc>
      </w:tr>
      <w:tr w:rsidR="00DC6AA4" w14:paraId="6D50718E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7E32EDFC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02E0D5DC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06790F66" w14:textId="77777777" w:rsidR="00DC6AA4" w:rsidRDefault="00DC6AA4" w:rsidP="00DC6AA4">
            <w:pPr>
              <w:jc w:val="center"/>
            </w:pPr>
          </w:p>
        </w:tc>
      </w:tr>
      <w:tr w:rsidR="00DC6AA4" w14:paraId="704E6030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2E1D76D1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3B63F649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04EC1781" w14:textId="77777777" w:rsidR="00DC6AA4" w:rsidRDefault="00DC6AA4" w:rsidP="00DC6AA4">
            <w:pPr>
              <w:jc w:val="center"/>
            </w:pPr>
          </w:p>
        </w:tc>
      </w:tr>
      <w:tr w:rsidR="00DC6AA4" w14:paraId="0248143B" w14:textId="77777777" w:rsidTr="0002170B">
        <w:trPr>
          <w:trHeight w:val="709"/>
          <w:jc w:val="center"/>
        </w:trPr>
        <w:tc>
          <w:tcPr>
            <w:tcW w:w="1065" w:type="dxa"/>
            <w:vAlign w:val="center"/>
          </w:tcPr>
          <w:p w14:paraId="09CD17B6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1C1367C7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2F80FBC9" w14:textId="77777777" w:rsidR="00DC6AA4" w:rsidRDefault="00DC6AA4" w:rsidP="00DC6AA4">
            <w:pPr>
              <w:jc w:val="center"/>
            </w:pPr>
          </w:p>
        </w:tc>
      </w:tr>
      <w:tr w:rsidR="00DC6AA4" w14:paraId="499C6AED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223CD67B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12FCE543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0AF3E4C7" w14:textId="77777777" w:rsidR="00DC6AA4" w:rsidRDefault="00DC6AA4" w:rsidP="00DC6AA4">
            <w:pPr>
              <w:jc w:val="center"/>
            </w:pPr>
          </w:p>
        </w:tc>
      </w:tr>
      <w:tr w:rsidR="00DC6AA4" w14:paraId="22188308" w14:textId="77777777" w:rsidTr="0002170B">
        <w:trPr>
          <w:trHeight w:val="686"/>
          <w:jc w:val="center"/>
        </w:trPr>
        <w:tc>
          <w:tcPr>
            <w:tcW w:w="1065" w:type="dxa"/>
            <w:vAlign w:val="center"/>
          </w:tcPr>
          <w:p w14:paraId="10BEEEA0" w14:textId="77777777" w:rsidR="00DC6AA4" w:rsidRDefault="00DC6AA4" w:rsidP="00DC6AA4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1624" w:type="dxa"/>
            <w:vAlign w:val="center"/>
          </w:tcPr>
          <w:p w14:paraId="07D53284" w14:textId="77777777" w:rsidR="00DC6AA4" w:rsidRDefault="00DC6AA4" w:rsidP="00DC6AA4">
            <w:pPr>
              <w:jc w:val="center"/>
            </w:pPr>
          </w:p>
        </w:tc>
        <w:tc>
          <w:tcPr>
            <w:tcW w:w="6378" w:type="dxa"/>
            <w:vAlign w:val="center"/>
          </w:tcPr>
          <w:p w14:paraId="18FFA2E2" w14:textId="77777777" w:rsidR="00DC6AA4" w:rsidRDefault="00DC6AA4" w:rsidP="00DC6AA4">
            <w:pPr>
              <w:jc w:val="center"/>
            </w:pPr>
          </w:p>
        </w:tc>
      </w:tr>
    </w:tbl>
    <w:p w14:paraId="6CD0F8D4" w14:textId="77777777" w:rsidR="00847C7C" w:rsidRDefault="00847C7C"/>
    <w:sectPr w:rsidR="00847C7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DF878" w14:textId="77777777" w:rsidR="006438F3" w:rsidRDefault="006438F3" w:rsidP="0002170B">
      <w:pPr>
        <w:spacing w:after="0" w:line="240" w:lineRule="auto"/>
      </w:pPr>
      <w:r>
        <w:separator/>
      </w:r>
    </w:p>
  </w:endnote>
  <w:endnote w:type="continuationSeparator" w:id="0">
    <w:p w14:paraId="245D38F8" w14:textId="77777777" w:rsidR="006438F3" w:rsidRDefault="006438F3" w:rsidP="00021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152A1" w14:textId="77777777" w:rsidR="006438F3" w:rsidRDefault="006438F3" w:rsidP="0002170B">
      <w:pPr>
        <w:spacing w:after="0" w:line="240" w:lineRule="auto"/>
      </w:pPr>
      <w:r>
        <w:separator/>
      </w:r>
    </w:p>
  </w:footnote>
  <w:footnote w:type="continuationSeparator" w:id="0">
    <w:p w14:paraId="0F02C067" w14:textId="77777777" w:rsidR="006438F3" w:rsidRDefault="006438F3" w:rsidP="000217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9D952" w14:textId="15BA8AAA" w:rsidR="0002170B" w:rsidRPr="0002170B" w:rsidRDefault="0002170B" w:rsidP="0002170B">
    <w:pPr>
      <w:pStyle w:val="Header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Vintage TV</w:t>
    </w:r>
    <w:r w:rsidR="00DC6AA4">
      <w:rPr>
        <w:b/>
        <w:bCs/>
        <w:sz w:val="28"/>
        <w:szCs w:val="28"/>
      </w:rPr>
      <w:t xml:space="preserve"> Project -</w:t>
    </w:r>
    <w:r w:rsidRPr="0002170B">
      <w:rPr>
        <w:b/>
        <w:bCs/>
        <w:sz w:val="28"/>
        <w:szCs w:val="28"/>
      </w:rPr>
      <w:t xml:space="preserve"> Log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77C1A"/>
    <w:multiLevelType w:val="hybridMultilevel"/>
    <w:tmpl w:val="F0348B98"/>
    <w:lvl w:ilvl="0" w:tplc="4878A0A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962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0B"/>
    <w:rsid w:val="0002170B"/>
    <w:rsid w:val="00084BB2"/>
    <w:rsid w:val="00126B6B"/>
    <w:rsid w:val="0029357B"/>
    <w:rsid w:val="004103E3"/>
    <w:rsid w:val="004850AC"/>
    <w:rsid w:val="006438F3"/>
    <w:rsid w:val="00686471"/>
    <w:rsid w:val="0078429A"/>
    <w:rsid w:val="00847C7C"/>
    <w:rsid w:val="0088354B"/>
    <w:rsid w:val="009357D7"/>
    <w:rsid w:val="00A126FA"/>
    <w:rsid w:val="00A128F0"/>
    <w:rsid w:val="00C9219A"/>
    <w:rsid w:val="00D735C8"/>
    <w:rsid w:val="00DC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E9CB1"/>
  <w15:chartTrackingRefBased/>
  <w15:docId w15:val="{05D8B7DA-9714-4A95-AF25-56A39C787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7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1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1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70B"/>
  </w:style>
  <w:style w:type="paragraph" w:styleId="Footer">
    <w:name w:val="footer"/>
    <w:basedOn w:val="Normal"/>
    <w:link w:val="FooterChar"/>
    <w:uiPriority w:val="99"/>
    <w:unhideWhenUsed/>
    <w:rsid w:val="00021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حيدر علي الشويخ</dc:creator>
  <cp:keywords/>
  <dc:description/>
  <cp:lastModifiedBy>حيدر علي الشويخ</cp:lastModifiedBy>
  <cp:revision>2</cp:revision>
  <dcterms:created xsi:type="dcterms:W3CDTF">2026-09-25T07:42:00Z</dcterms:created>
  <dcterms:modified xsi:type="dcterms:W3CDTF">2026-09-29T17:32:00Z</dcterms:modified>
</cp:coreProperties>
</file>