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0D82" w14:textId="26AAF7EE" w:rsidR="00B82815" w:rsidRDefault="00711119">
      <w:pPr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anchor distT="0" distB="0" distL="0" distR="0" simplePos="0" relativeHeight="251655680" behindDoc="0" locked="0" layoutInCell="1" allowOverlap="1" wp14:anchorId="4A8F61B6" wp14:editId="79A45011">
            <wp:simplePos x="0" y="0"/>
            <wp:positionH relativeFrom="column">
              <wp:posOffset>0</wp:posOffset>
            </wp:positionH>
            <wp:positionV relativeFrom="paragraph">
              <wp:posOffset>-771525</wp:posOffset>
            </wp:positionV>
            <wp:extent cx="762000" cy="762000"/>
            <wp:effectExtent l="19050" t="0" r="0" b="0"/>
            <wp:wrapNone/>
            <wp:docPr id="1026" name="Picture 0" descr="logo rs um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DC3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A08AEC" wp14:editId="3CFE45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AutoShape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95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">
                <o:lock v:ext="edit" shapetype="f"/>
              </v:shape>
            </w:pict>
          </mc:Fallback>
        </mc:AlternateContent>
      </w:r>
      <w:r w:rsidR="00F21DC3">
        <w:rPr>
          <w:rFonts w:ascii="Myriad Pro" w:hAnsi="Myriad Pro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1B15141" wp14:editId="0A86E6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6450" cy="0"/>
                <wp:effectExtent l="0" t="0" r="0" b="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1322D" id="1028" o:spid="_x0000_s1026" type="#_x0000_t32" style="position:absolute;margin-left:0;margin-top:0;width:463.5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">
                <o:lock v:ext="edit" shapetype="f"/>
              </v:shape>
            </w:pict>
          </mc:Fallback>
        </mc:AlternateContent>
      </w:r>
      <w:r>
        <w:rPr>
          <w:rFonts w:ascii="Myriad Pro" w:hAnsi="Myriad Pro"/>
        </w:rPr>
        <w:t>Tgl Terima :</w:t>
      </w:r>
      <w:r w:rsidR="00777C2B">
        <w:rPr>
          <w:rFonts w:ascii="Myriad Pro" w:hAnsi="Myriad Pro"/>
        </w:rPr>
        <w:t xml:space="preserve"> ${</w:t>
      </w:r>
      <w:r w:rsidR="00454FBF">
        <w:rPr>
          <w:rFonts w:ascii="Myriad Pro" w:hAnsi="Myriad Pro"/>
        </w:rPr>
        <w:t>ddmmyyyy</w:t>
      </w:r>
      <w:r w:rsidR="00777C2B">
        <w:rPr>
          <w:rFonts w:ascii="Myriad Pro" w:hAnsi="Myriad Pro"/>
        </w:rPr>
        <w:t>}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 xml:space="preserve">No. Agenda </w:t>
      </w:r>
      <w:r w:rsidR="00777C2B">
        <w:rPr>
          <w:rFonts w:ascii="Myriad Pro" w:hAnsi="Myriad Pro"/>
        </w:rPr>
        <w:tab/>
      </w:r>
      <w:r>
        <w:rPr>
          <w:rFonts w:ascii="Myriad Pro" w:hAnsi="Myriad Pro"/>
        </w:rPr>
        <w:t>:</w:t>
      </w:r>
      <w:r w:rsidR="00777C2B">
        <w:rPr>
          <w:rFonts w:ascii="Myriad Pro" w:hAnsi="Myriad Pro"/>
        </w:rPr>
        <w:t xml:space="preserve"> ${agenda}</w:t>
      </w:r>
    </w:p>
    <w:p w14:paraId="21C1E96E" w14:textId="075CE5C8" w:rsidR="00B82815" w:rsidRDefault="00711119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(</w:t>
      </w:r>
      <w:r w:rsidR="00777C2B">
        <w:rPr>
          <w:rFonts w:ascii="Myriad Pro" w:hAnsi="Myriad Pro"/>
        </w:rPr>
        <w:t>${</w:t>
      </w:r>
      <w:r w:rsidR="00261E0F">
        <w:rPr>
          <w:rFonts w:ascii="Myriad Pro" w:hAnsi="Myriad Pro"/>
        </w:rPr>
        <w:t>s1</w:t>
      </w:r>
      <w:r w:rsidR="00777C2B">
        <w:rPr>
          <w:rFonts w:ascii="Myriad Pro" w:hAnsi="Myriad Pro"/>
        </w:rPr>
        <w:t>}</w:t>
      </w:r>
      <w:r>
        <w:rPr>
          <w:rFonts w:ascii="Myriad Pro" w:hAnsi="Myriad Pro"/>
        </w:rPr>
        <w:t>) Penting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 w:rsidR="00E75BFD">
        <w:rPr>
          <w:rFonts w:ascii="Myriad Pro" w:hAnsi="Myriad Pro"/>
        </w:rPr>
        <w:tab/>
      </w:r>
      <w:r>
        <w:rPr>
          <w:rFonts w:ascii="Myriad Pro" w:hAnsi="Myriad Pro"/>
        </w:rPr>
        <w:t>Tgl. Surat</w:t>
      </w:r>
      <w:r>
        <w:rPr>
          <w:rFonts w:ascii="Myriad Pro" w:hAnsi="Myriad Pro"/>
        </w:rPr>
        <w:tab/>
        <w:t>:</w:t>
      </w:r>
      <w:r w:rsidR="00777C2B">
        <w:rPr>
          <w:rFonts w:ascii="Myriad Pro" w:hAnsi="Myriad Pro"/>
        </w:rPr>
        <w:t xml:space="preserve"> ${datemail}</w:t>
      </w:r>
    </w:p>
    <w:p w14:paraId="2724D317" w14:textId="583C740E" w:rsidR="00B82815" w:rsidRDefault="00711119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(</w:t>
      </w:r>
      <w:r w:rsidR="00261E0F">
        <w:rPr>
          <w:rFonts w:ascii="Myriad Pro" w:hAnsi="Myriad Pro"/>
        </w:rPr>
        <w:t>${s</w:t>
      </w:r>
      <w:r w:rsidR="00261E0F">
        <w:rPr>
          <w:rFonts w:ascii="Myriad Pro" w:hAnsi="Myriad Pro"/>
        </w:rPr>
        <w:t>2</w:t>
      </w:r>
      <w:r w:rsidR="00777C2B">
        <w:rPr>
          <w:rFonts w:ascii="Myriad Pro" w:hAnsi="Myriad Pro"/>
        </w:rPr>
        <w:t>}</w:t>
      </w:r>
      <w:r>
        <w:rPr>
          <w:rFonts w:ascii="Myriad Pro" w:hAnsi="Myriad Pro"/>
        </w:rPr>
        <w:t>) Rahasia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 w:rsidR="00E75BFD">
        <w:rPr>
          <w:rFonts w:ascii="Myriad Pro" w:hAnsi="Myriad Pro"/>
        </w:rPr>
        <w:tab/>
      </w:r>
      <w:r>
        <w:rPr>
          <w:rFonts w:ascii="Myriad Pro" w:hAnsi="Myriad Pro"/>
        </w:rPr>
        <w:t>No. Surat</w:t>
      </w:r>
      <w:r>
        <w:rPr>
          <w:rFonts w:ascii="Myriad Pro" w:hAnsi="Myriad Pro"/>
        </w:rPr>
        <w:tab/>
        <w:t>:</w:t>
      </w:r>
      <w:r w:rsidR="00777C2B">
        <w:rPr>
          <w:rFonts w:ascii="Myriad Pro" w:hAnsi="Myriad Pro"/>
        </w:rPr>
        <w:t xml:space="preserve"> ${mailnumber}</w:t>
      </w:r>
    </w:p>
    <w:p w14:paraId="4AC2E0B0" w14:textId="223D186D" w:rsidR="00B82815" w:rsidRDefault="0081057C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(${s</w:t>
      </w:r>
      <w:r>
        <w:rPr>
          <w:rFonts w:ascii="Myriad Pro" w:hAnsi="Myriad Pro"/>
        </w:rPr>
        <w:t>3}</w:t>
      </w:r>
      <w:r w:rsidR="00711119">
        <w:rPr>
          <w:rFonts w:ascii="Myriad Pro" w:hAnsi="Myriad Pro"/>
        </w:rPr>
        <w:t>) Segera</w:t>
      </w:r>
      <w:r w:rsidR="00711119">
        <w:rPr>
          <w:rFonts w:ascii="Myriad Pro" w:hAnsi="Myriad Pro"/>
        </w:rPr>
        <w:tab/>
      </w:r>
      <w:r w:rsidR="00711119">
        <w:rPr>
          <w:rFonts w:ascii="Myriad Pro" w:hAnsi="Myriad Pro"/>
        </w:rPr>
        <w:tab/>
      </w:r>
      <w:r w:rsidR="00711119">
        <w:rPr>
          <w:rFonts w:ascii="Myriad Pro" w:hAnsi="Myriad Pro"/>
        </w:rPr>
        <w:tab/>
      </w:r>
      <w:r w:rsidR="00711119">
        <w:rPr>
          <w:rFonts w:ascii="Myriad Pro" w:hAnsi="Myriad Pro"/>
        </w:rPr>
        <w:tab/>
      </w:r>
      <w:r w:rsidR="00711119">
        <w:rPr>
          <w:rFonts w:ascii="Myriad Pro" w:hAnsi="Myriad Pro"/>
        </w:rPr>
        <w:tab/>
      </w:r>
      <w:r w:rsidR="00E75BFD">
        <w:rPr>
          <w:rFonts w:ascii="Myriad Pro" w:hAnsi="Myriad Pro"/>
        </w:rPr>
        <w:tab/>
      </w:r>
      <w:r w:rsidR="00711119">
        <w:rPr>
          <w:rFonts w:ascii="Myriad Pro" w:hAnsi="Myriad Pro"/>
        </w:rPr>
        <w:t>Perihal</w:t>
      </w:r>
      <w:r w:rsidR="00711119">
        <w:rPr>
          <w:rFonts w:ascii="Myriad Pro" w:hAnsi="Myriad Pro"/>
        </w:rPr>
        <w:tab/>
      </w:r>
      <w:r w:rsidR="00711119">
        <w:rPr>
          <w:rFonts w:ascii="Myriad Pro" w:hAnsi="Myriad Pro"/>
        </w:rPr>
        <w:tab/>
        <w:t>:</w:t>
      </w:r>
      <w:r w:rsidR="00777C2B">
        <w:rPr>
          <w:rFonts w:ascii="Myriad Pro" w:hAnsi="Myriad Pro"/>
        </w:rPr>
        <w:t xml:space="preserve"> ${perihal}</w:t>
      </w:r>
    </w:p>
    <w:p w14:paraId="313296C8" w14:textId="696FF6D3" w:rsidR="00B82815" w:rsidRDefault="0081057C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(${s</w:t>
      </w:r>
      <w:r>
        <w:rPr>
          <w:rFonts w:ascii="Myriad Pro" w:hAnsi="Myriad Pro"/>
        </w:rPr>
        <w:t>4</w:t>
      </w:r>
      <w:r w:rsidR="00777C2B">
        <w:rPr>
          <w:rFonts w:ascii="Myriad Pro" w:hAnsi="Myriad Pro"/>
        </w:rPr>
        <w:t>}</w:t>
      </w:r>
      <w:r w:rsidR="00711119">
        <w:rPr>
          <w:rFonts w:ascii="Myriad Pro" w:hAnsi="Myriad Pro"/>
        </w:rPr>
        <w:t>) Biasa</w:t>
      </w:r>
    </w:p>
    <w:p w14:paraId="7CCF3E22" w14:textId="77777777" w:rsidR="00B82815" w:rsidRDefault="00B82815">
      <w:pPr>
        <w:spacing w:after="0" w:line="240" w:lineRule="auto"/>
        <w:rPr>
          <w:rFonts w:ascii="Myriad Pro" w:hAnsi="Myriad Pro"/>
        </w:rPr>
      </w:pPr>
    </w:p>
    <w:tbl>
      <w:tblPr>
        <w:tblStyle w:val="TableGrid"/>
        <w:tblW w:w="9357" w:type="dxa"/>
        <w:tblInd w:w="-5" w:type="dxa"/>
        <w:tblLook w:val="04A0" w:firstRow="1" w:lastRow="0" w:firstColumn="1" w:lastColumn="0" w:noHBand="0" w:noVBand="1"/>
      </w:tblPr>
      <w:tblGrid>
        <w:gridCol w:w="1532"/>
        <w:gridCol w:w="1870"/>
        <w:gridCol w:w="2694"/>
        <w:gridCol w:w="2126"/>
        <w:gridCol w:w="1135"/>
      </w:tblGrid>
      <w:tr w:rsidR="00B82815" w14:paraId="0F39062E" w14:textId="77777777" w:rsidTr="00B30DCB">
        <w:tc>
          <w:tcPr>
            <w:tcW w:w="1532" w:type="dxa"/>
          </w:tcPr>
          <w:p w14:paraId="358FA97F" w14:textId="77777777" w:rsidR="00B82815" w:rsidRDefault="00711119">
            <w:pPr>
              <w:jc w:val="center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Tanggal</w:t>
            </w:r>
          </w:p>
        </w:tc>
        <w:tc>
          <w:tcPr>
            <w:tcW w:w="1870" w:type="dxa"/>
          </w:tcPr>
          <w:p w14:paraId="63662C73" w14:textId="77777777" w:rsidR="00B82815" w:rsidRDefault="00711119">
            <w:pPr>
              <w:jc w:val="center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Kepada Yth :</w:t>
            </w:r>
          </w:p>
        </w:tc>
        <w:tc>
          <w:tcPr>
            <w:tcW w:w="2694" w:type="dxa"/>
          </w:tcPr>
          <w:p w14:paraId="61C42446" w14:textId="77777777" w:rsidR="00B82815" w:rsidRDefault="00711119">
            <w:pPr>
              <w:jc w:val="center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Isi Disposisi</w:t>
            </w:r>
          </w:p>
        </w:tc>
        <w:tc>
          <w:tcPr>
            <w:tcW w:w="2126" w:type="dxa"/>
          </w:tcPr>
          <w:p w14:paraId="3CB06BDE" w14:textId="77777777" w:rsidR="00B82815" w:rsidRDefault="00711119">
            <w:pPr>
              <w:jc w:val="center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Dari</w:t>
            </w:r>
          </w:p>
        </w:tc>
        <w:tc>
          <w:tcPr>
            <w:tcW w:w="1135" w:type="dxa"/>
          </w:tcPr>
          <w:p w14:paraId="572706B4" w14:textId="77777777" w:rsidR="00B82815" w:rsidRDefault="00711119">
            <w:pPr>
              <w:jc w:val="center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Paraf</w:t>
            </w:r>
          </w:p>
        </w:tc>
      </w:tr>
      <w:tr w:rsidR="00B82815" w14:paraId="5C64A133" w14:textId="77777777" w:rsidTr="00B30DCB">
        <w:trPr>
          <w:trHeight w:val="3635"/>
        </w:trPr>
        <w:tc>
          <w:tcPr>
            <w:tcW w:w="1532" w:type="dxa"/>
          </w:tcPr>
          <w:p w14:paraId="19AEBD93" w14:textId="6DB670A0" w:rsidR="00B82815" w:rsidRDefault="00B30DCB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${ddmmyyyy}</w:t>
            </w:r>
          </w:p>
        </w:tc>
        <w:tc>
          <w:tcPr>
            <w:tcW w:w="1870" w:type="dxa"/>
          </w:tcPr>
          <w:p w14:paraId="5FAB5FFB" w14:textId="353544E0" w:rsidR="00B82815" w:rsidRDefault="009E238D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${to</w:t>
            </w:r>
            <w:r w:rsidR="00CF5585">
              <w:rPr>
                <w:rFonts w:ascii="Myriad Pro" w:hAnsi="Myriad Pro"/>
              </w:rPr>
              <w:t>_person</w:t>
            </w:r>
            <w:r>
              <w:rPr>
                <w:rFonts w:ascii="Myriad Pro" w:hAnsi="Myriad Pro"/>
              </w:rPr>
              <w:t>}</w:t>
            </w:r>
          </w:p>
        </w:tc>
        <w:tc>
          <w:tcPr>
            <w:tcW w:w="2694" w:type="dxa"/>
          </w:tcPr>
          <w:p w14:paraId="4C8E0722" w14:textId="77777777" w:rsidR="00B82815" w:rsidRDefault="009E238D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${catatan}</w:t>
            </w:r>
          </w:p>
        </w:tc>
        <w:tc>
          <w:tcPr>
            <w:tcW w:w="2126" w:type="dxa"/>
          </w:tcPr>
          <w:p w14:paraId="7FB49337" w14:textId="0F336EBD" w:rsidR="00B82815" w:rsidRDefault="009E238D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${from</w:t>
            </w:r>
            <w:r w:rsidR="00B30DCB">
              <w:rPr>
                <w:rFonts w:ascii="Myriad Pro" w:hAnsi="Myriad Pro"/>
              </w:rPr>
              <w:t>_</w:t>
            </w:r>
            <w:r w:rsidR="00CF5585">
              <w:rPr>
                <w:rFonts w:ascii="Myriad Pro" w:hAnsi="Myriad Pro"/>
              </w:rPr>
              <w:t>person</w:t>
            </w:r>
            <w:r>
              <w:rPr>
                <w:rFonts w:ascii="Myriad Pro" w:hAnsi="Myriad Pro"/>
              </w:rPr>
              <w:t>}</w:t>
            </w:r>
          </w:p>
        </w:tc>
        <w:tc>
          <w:tcPr>
            <w:tcW w:w="1135" w:type="dxa"/>
          </w:tcPr>
          <w:p w14:paraId="4D80AC73" w14:textId="261195C8" w:rsidR="00B82815" w:rsidRDefault="00B82815">
            <w:pPr>
              <w:rPr>
                <w:rFonts w:ascii="Myriad Pro" w:hAnsi="Myriad Pro"/>
              </w:rPr>
            </w:pPr>
          </w:p>
        </w:tc>
      </w:tr>
    </w:tbl>
    <w:p w14:paraId="1B89112C" w14:textId="77777777" w:rsidR="00B82815" w:rsidRDefault="00711119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Disposisi :</w:t>
      </w:r>
    </w:p>
    <w:p w14:paraId="7464912F" w14:textId="77777777" w:rsidR="00B82815" w:rsidRDefault="00B82815">
      <w:pPr>
        <w:spacing w:after="0" w:line="240" w:lineRule="auto"/>
        <w:rPr>
          <w:rFonts w:ascii="Myriad Pro" w:hAnsi="Myriad Pro"/>
          <w:sz w:val="16"/>
          <w:szCs w:val="16"/>
        </w:rPr>
      </w:pPr>
    </w:p>
    <w:p w14:paraId="5122ADDC" w14:textId="77777777" w:rsidR="00B82815" w:rsidRDefault="00711119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Myriad Pro" w:hAnsi="Myriad Pro"/>
        </w:rPr>
      </w:pPr>
      <w:r>
        <w:rPr>
          <w:rFonts w:ascii="Myriad Pro" w:hAnsi="Myriad Pro"/>
        </w:rPr>
        <w:t>Mohon Pertimbangan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7. Teliti/Ikur Perkembangan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13. Edarkan</w:t>
      </w:r>
    </w:p>
    <w:p w14:paraId="3A74BF71" w14:textId="77777777" w:rsidR="00B82815" w:rsidRDefault="00711119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Myriad Pro" w:hAnsi="Myriad Pro"/>
        </w:rPr>
      </w:pPr>
      <w:r>
        <w:rPr>
          <w:rFonts w:ascii="Myriad Pro" w:hAnsi="Myriad Pro"/>
        </w:rPr>
        <w:t>Mohon Pendapat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8. Untuk Perhatian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14. Gandakan</w:t>
      </w:r>
      <w:r>
        <w:rPr>
          <w:rFonts w:ascii="Myriad Pro" w:hAnsi="Myriad Pro"/>
        </w:rPr>
        <w:tab/>
      </w:r>
    </w:p>
    <w:p w14:paraId="2BE128D2" w14:textId="77777777" w:rsidR="00B82815" w:rsidRDefault="00711119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Myriad Pro" w:hAnsi="Myriad Pro"/>
        </w:rPr>
      </w:pPr>
      <w:r>
        <w:rPr>
          <w:rFonts w:ascii="Myriad Pro" w:hAnsi="Myriad Pro"/>
        </w:rPr>
        <w:t>Mohon Keputusan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9. Siapkan Konsep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15. Arsip</w:t>
      </w:r>
    </w:p>
    <w:p w14:paraId="77E7C0CD" w14:textId="77777777" w:rsidR="00B82815" w:rsidRDefault="00711119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Myriad Pro" w:hAnsi="Myriad Pro"/>
        </w:rPr>
      </w:pPr>
      <w:r>
        <w:rPr>
          <w:rFonts w:ascii="Myriad Pro" w:hAnsi="Myriad Pro"/>
        </w:rPr>
        <w:t>Mohon Petunjuk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10. Siapkan Laporan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16. ……………………</w:t>
      </w:r>
    </w:p>
    <w:p w14:paraId="10DC6160" w14:textId="77777777" w:rsidR="00B82815" w:rsidRDefault="00711119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Myriad Pro" w:hAnsi="Myriad Pro"/>
        </w:rPr>
      </w:pPr>
      <w:r>
        <w:rPr>
          <w:rFonts w:ascii="Myriad Pro" w:hAnsi="Myriad Pro"/>
        </w:rPr>
        <w:t>Mohon Saran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11. Untuk Diproses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17. ……………………</w:t>
      </w:r>
    </w:p>
    <w:p w14:paraId="71905EBD" w14:textId="77777777" w:rsidR="00B82815" w:rsidRDefault="00711119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rFonts w:ascii="Myriad Pro" w:hAnsi="Myriad Pro"/>
        </w:rPr>
      </w:pPr>
      <w:r>
        <w:rPr>
          <w:rFonts w:ascii="Myriad Pro" w:hAnsi="Myriad Pro"/>
        </w:rPr>
        <w:t>Bicarakan</w:t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12. Selesaikan Sesuai Pembicaraan</w:t>
      </w:r>
      <w:r>
        <w:rPr>
          <w:rFonts w:ascii="Myriad Pro" w:hAnsi="Myriad Pro"/>
        </w:rPr>
        <w:tab/>
        <w:t>18. ……………………</w:t>
      </w:r>
    </w:p>
    <w:sectPr w:rsidR="00B82815">
      <w:headerReference w:type="default" r:id="rId8"/>
      <w:pgSz w:w="12240" w:h="20160" w:code="5"/>
      <w:pgMar w:top="1440" w:right="1440" w:bottom="426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75B5" w14:textId="77777777" w:rsidR="001D2F4C" w:rsidRDefault="001D2F4C">
      <w:pPr>
        <w:spacing w:after="0" w:line="240" w:lineRule="auto"/>
      </w:pPr>
      <w:r>
        <w:separator/>
      </w:r>
    </w:p>
  </w:endnote>
  <w:endnote w:type="continuationSeparator" w:id="0">
    <w:p w14:paraId="7EE3D1E3" w14:textId="77777777" w:rsidR="001D2F4C" w:rsidRDefault="001D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604020202020204"/>
    <w:charset w:val="00"/>
    <w:family w:val="swiss"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BDAA" w14:textId="77777777" w:rsidR="001D2F4C" w:rsidRDefault="001D2F4C">
      <w:pPr>
        <w:spacing w:after="0" w:line="240" w:lineRule="auto"/>
      </w:pPr>
      <w:r>
        <w:separator/>
      </w:r>
    </w:p>
  </w:footnote>
  <w:footnote w:type="continuationSeparator" w:id="0">
    <w:p w14:paraId="17E1B0B4" w14:textId="77777777" w:rsidR="001D2F4C" w:rsidRDefault="001D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7D3C" w14:textId="77777777" w:rsidR="00B82815" w:rsidRDefault="00711119">
    <w:pPr>
      <w:pStyle w:val="Header"/>
      <w:jc w:val="center"/>
      <w:rPr>
        <w:rFonts w:ascii="Myriad Pro" w:hAnsi="Myriad Pro"/>
        <w:b/>
        <w:sz w:val="24"/>
        <w:szCs w:val="24"/>
      </w:rPr>
    </w:pPr>
    <w:r>
      <w:rPr>
        <w:rFonts w:ascii="Myriad Pro" w:hAnsi="Myriad Pro"/>
        <w:b/>
        <w:sz w:val="24"/>
        <w:szCs w:val="24"/>
      </w:rPr>
      <w:t xml:space="preserve"> </w:t>
    </w:r>
    <w:r w:rsidR="00777C2B">
      <w:rPr>
        <w:rFonts w:ascii="Myriad Pro" w:hAnsi="Myriad Pro"/>
        <w:b/>
        <w:sz w:val="24"/>
        <w:szCs w:val="24"/>
      </w:rPr>
      <w:tab/>
    </w:r>
    <w:r>
      <w:rPr>
        <w:rFonts w:ascii="Myriad Pro" w:hAnsi="Myriad Pro"/>
        <w:b/>
        <w:sz w:val="24"/>
        <w:szCs w:val="24"/>
      </w:rPr>
      <w:t>RUMAH SAKIT UMUM UNIVERSITAS MUHAMMADIYAH MALANG</w:t>
    </w:r>
  </w:p>
  <w:p w14:paraId="76194248" w14:textId="77777777" w:rsidR="00B82815" w:rsidRDefault="00711119">
    <w:pPr>
      <w:pStyle w:val="Header"/>
      <w:jc w:val="center"/>
      <w:rPr>
        <w:rFonts w:ascii="Myriad Pro" w:hAnsi="Myriad Pro"/>
        <w:b/>
        <w:sz w:val="24"/>
        <w:szCs w:val="24"/>
      </w:rPr>
    </w:pPr>
    <w:r>
      <w:rPr>
        <w:rFonts w:ascii="Myriad Pro" w:hAnsi="Myriad Pro"/>
        <w:b/>
        <w:sz w:val="24"/>
        <w:szCs w:val="24"/>
      </w:rPr>
      <w:t>LEMBAR DISPOSISI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378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0A66"/>
    <w:multiLevelType w:val="hybridMultilevel"/>
    <w:tmpl w:val="4832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15"/>
    <w:rsid w:val="001D2F4C"/>
    <w:rsid w:val="00261E0F"/>
    <w:rsid w:val="00454FBF"/>
    <w:rsid w:val="00470F29"/>
    <w:rsid w:val="00711119"/>
    <w:rsid w:val="00777C2B"/>
    <w:rsid w:val="0081057C"/>
    <w:rsid w:val="008C35F8"/>
    <w:rsid w:val="009E238D"/>
    <w:rsid w:val="00B30DCB"/>
    <w:rsid w:val="00B82815"/>
    <w:rsid w:val="00CF5585"/>
    <w:rsid w:val="00E75BFD"/>
    <w:rsid w:val="00ED4BCF"/>
    <w:rsid w:val="00F2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2AE3"/>
  <w15:docId w15:val="{D1243407-A277-1341-9548-7052E815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RS_UMM</dc:creator>
  <cp:lastModifiedBy>Microsoft Office User</cp:lastModifiedBy>
  <cp:revision>10</cp:revision>
  <cp:lastPrinted>2019-04-08T03:34:00Z</cp:lastPrinted>
  <dcterms:created xsi:type="dcterms:W3CDTF">2021-12-14T06:57:00Z</dcterms:created>
  <dcterms:modified xsi:type="dcterms:W3CDTF">2021-12-21T11:29:00Z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e6a089a9b0da4166b98111f231e8c49f</vt:lpwstr>
  </property>
</Properties>
</file>