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b/>
          <w:bCs/>
          <w:color w:val="9A6B1F"/>
          <w:spacing w:val="60"/>
          <w:sz w:val="22"/>
          <w:szCs w:val="22"/>
        </w:rPr>
        <w:t xml:space="preserve">APERTURE</w:t>
      </w:r>
    </w:p>
    <w:p>
      <w:pPr>
        <w:spacing w:after="160"/>
      </w:pPr>
      <w:r>
        <w:rPr>
          <w:rFonts w:ascii="Calibri" w:cs="Calibri" w:eastAsia="Calibri" w:hAnsi="Calibri"/>
          <w:b/>
          <w:bCs/>
          <w:color w:val="1F2328"/>
          <w:sz w:val="64"/>
          <w:szCs w:val="64"/>
        </w:rPr>
        <w:t xml:space="preserve">Complete Project Guide</w:t>
      </w:r>
    </w:p>
    <w:p>
      <w:pPr>
        <w:pBdr>
          <w:bottom w:val="single" w:color="C9A05A" w:sz="8" w:space="12"/>
        </w:pBdr>
        <w:spacing w:after="600"/>
      </w:pPr>
      <w:r>
        <w:rPr>
          <w:color w:val="5B6169"/>
          <w:sz w:val="28"/>
          <w:szCs w:val="28"/>
        </w:rPr>
        <w:t xml:space="preserve">Onboarding, the app, every API call and service, and the questions a senior developer will ask</w:t>
      </w:r>
    </w:p>
    <w:p>
      <w:pPr>
        <w:spacing w:after="80"/>
      </w:pPr>
      <w:r>
        <w:rPr>
          <w:color w:val="1F2328"/>
          <w:sz w:val="22"/>
          <w:szCs w:val="22"/>
        </w:rPr>
        <w:t xml:space="preserve">Project: Aperture (Reachout), multi-tenant cold email SaaS</w:t>
      </w:r>
    </w:p>
    <w:p>
      <w:pPr>
        <w:spacing w:after="80"/>
      </w:pPr>
      <w:r>
        <w:rPr>
          <w:color w:val="1F2328"/>
          <w:sz w:val="22"/>
          <w:szCs w:val="22"/>
        </w:rPr>
        <w:t xml:space="preserve">Stack: Next.js, TypeScript, Redux Toolkit, Tailwind, Express 5, Prisma, PostgreSQL</w:t>
      </w:r>
    </w:p>
    <w:p>
      <w:pPr>
        <w:spacing w:after="80"/>
      </w:pPr>
      <w:r>
        <w:rPr>
          <w:color w:val="5B6169"/>
          <w:sz w:val="22"/>
          <w:szCs w:val="22"/>
        </w:rPr>
        <w:t xml:space="preserve">Written from the code as of 28 September 2026</w:t>
      </w:r>
    </w:p>
    <w:p>
      <w:pPr>
        <w:pageBreakBefore/>
        <w:spacing w:after="200"/>
      </w:pPr>
      <w:r>
        <w:rPr>
          <w:b/>
          <w:bCs/>
          <w:color w:val="1F2328"/>
          <w:sz w:val="32"/>
          <w:szCs w:val="32"/>
        </w:rPr>
        <w:t xml:space="preserve">Contents</w:t>
      </w:r>
    </w:p>
    <w:p>
      <w:pPr>
        <w:spacing w:after="50" w:before="160"/>
        <w:ind w:left="0"/>
      </w:pPr>
      <w:hyperlink w:history="1" w:anchor="sec_1">
        <w:r>
          <w:rPr>
            <w:b/>
            <w:bCs/>
            <w:color w:val="1F2328"/>
            <w:sz w:val="22"/>
            <w:szCs w:val="22"/>
          </w:rPr>
          <w:t xml:space="preserve">How to read this guide</w:t>
        </w:r>
      </w:hyperlink>
    </w:p>
    <w:p>
      <w:pPr>
        <w:spacing w:after="50" w:before="0"/>
        <w:ind w:left="360"/>
      </w:pPr>
      <w:hyperlink w:history="1" w:anchor="sec_2">
        <w:r>
          <w:rPr>
            <w:b w:val="false"/>
            <w:bCs w:val="false"/>
            <w:color w:val="3D4349"/>
            <w:sz w:val="20"/>
            <w:szCs w:val="20"/>
          </w:rPr>
          <w:t xml:space="preserve">Aperture in one paragraph</w:t>
        </w:r>
      </w:hyperlink>
    </w:p>
    <w:p>
      <w:pPr>
        <w:spacing w:after="50" w:before="0"/>
        <w:ind w:left="360"/>
      </w:pPr>
      <w:hyperlink w:history="1" w:anchor="sec_3">
        <w:r>
          <w:rPr>
            <w:b w:val="false"/>
            <w:bCs w:val="false"/>
            <w:color w:val="3D4349"/>
            <w:sz w:val="20"/>
            <w:szCs w:val="20"/>
          </w:rPr>
          <w:t xml:space="preserve">The main pieces at a glance</w:t>
        </w:r>
      </w:hyperlink>
    </w:p>
    <w:p>
      <w:pPr>
        <w:spacing w:after="50" w:before="160"/>
        <w:ind w:left="0"/>
      </w:pPr>
      <w:hyperlink w:history="1" w:anchor="sec_4">
        <w:r>
          <w:rPr>
            <w:b/>
            <w:bCs/>
            <w:color w:val="1F2328"/>
            <w:sz w:val="22"/>
            <w:szCs w:val="22"/>
          </w:rPr>
          <w:t xml:space="preserve">Part A. Onboarding, end to end</w:t>
        </w:r>
      </w:hyperlink>
    </w:p>
    <w:p>
      <w:pPr>
        <w:spacing w:after="50" w:before="0"/>
        <w:ind w:left="360"/>
      </w:pPr>
      <w:hyperlink w:history="1" w:anchor="sec_5">
        <w:r>
          <w:rPr>
            <w:b w:val="false"/>
            <w:bCs w:val="false"/>
            <w:color w:val="3D4349"/>
            <w:sz w:val="20"/>
            <w:szCs w:val="20"/>
          </w:rPr>
          <w:t xml:space="preserve">A1. The nine steps</w:t>
        </w:r>
      </w:hyperlink>
    </w:p>
    <w:p>
      <w:pPr>
        <w:spacing w:after="50" w:before="0"/>
        <w:ind w:left="360"/>
      </w:pPr>
      <w:hyperlink w:history="1" w:anchor="sec_6">
        <w:r>
          <w:rPr>
            <w:b w:val="false"/>
            <w:bCs w:val="false"/>
            <w:color w:val="3D4349"/>
            <w:sz w:val="20"/>
            <w:szCs w:val="20"/>
          </w:rPr>
          <w:t xml:space="preserve">A2. Steps 1 and 2: domain and sign up</w:t>
        </w:r>
      </w:hyperlink>
    </w:p>
    <w:p>
      <w:pPr>
        <w:spacing w:after="50" w:before="0"/>
        <w:ind w:left="360"/>
      </w:pPr>
      <w:hyperlink w:history="1" w:anchor="sec_7">
        <w:r>
          <w:rPr>
            <w:b w:val="false"/>
            <w:bCs w:val="false"/>
            <w:color w:val="3D4349"/>
            <w:sz w:val="20"/>
            <w:szCs w:val="20"/>
          </w:rPr>
          <w:t xml:space="preserve">A3. Step 3: the live analysis (the heart of onboarding)</w:t>
        </w:r>
      </w:hyperlink>
    </w:p>
    <w:p>
      <w:pPr>
        <w:spacing w:after="50" w:before="0"/>
        <w:ind w:left="360"/>
      </w:pPr>
      <w:hyperlink w:history="1" w:anchor="sec_8">
        <w:r>
          <w:rPr>
            <w:b w:val="false"/>
            <w:bCs w:val="false"/>
            <w:color w:val="3D4349"/>
            <w:sz w:val="20"/>
            <w:szCs w:val="20"/>
          </w:rPr>
          <w:t xml:space="preserve">A4. How the AI answer is checked (validation)</w:t>
        </w:r>
      </w:hyperlink>
    </w:p>
    <w:p>
      <w:pPr>
        <w:spacing w:after="50" w:before="0"/>
        <w:ind w:left="360"/>
      </w:pPr>
      <w:hyperlink w:history="1" w:anchor="sec_9">
        <w:r>
          <w:rPr>
            <w:b w:val="false"/>
            <w:bCs w:val="false"/>
            <w:color w:val="3D4349"/>
            <w:sz w:val="20"/>
            <w:szCs w:val="20"/>
          </w:rPr>
          <w:t xml:space="preserve">A5. Apollo: which calls, when, and what they cost</w:t>
        </w:r>
      </w:hyperlink>
    </w:p>
    <w:p>
      <w:pPr>
        <w:spacing w:after="50" w:before="0"/>
        <w:ind w:left="360"/>
      </w:pPr>
      <w:hyperlink w:history="1" w:anchor="sec_10">
        <w:r>
          <w:rPr>
            <w:b w:val="false"/>
            <w:bCs w:val="false"/>
            <w:color w:val="3D4349"/>
            <w:sz w:val="20"/>
            <w:szCs w:val="20"/>
          </w:rPr>
          <w:t xml:space="preserve">A6. The sample emails (the "preview")</w:t>
        </w:r>
      </w:hyperlink>
    </w:p>
    <w:p>
      <w:pPr>
        <w:spacing w:after="50" w:before="0"/>
        <w:ind w:left="360"/>
      </w:pPr>
      <w:hyperlink w:history="1" w:anchor="sec_11">
        <w:r>
          <w:rPr>
            <w:b w:val="false"/>
            <w:bCs w:val="false"/>
            <w:color w:val="3D4349"/>
            <w:sz w:val="20"/>
            <w:szCs w:val="20"/>
          </w:rPr>
          <w:t xml:space="preserve">A7. Step 4: the free overview</w:t>
        </w:r>
      </w:hyperlink>
    </w:p>
    <w:p>
      <w:pPr>
        <w:spacing w:after="50" w:before="0"/>
        <w:ind w:left="360"/>
      </w:pPr>
      <w:hyperlink w:history="1" w:anchor="sec_12">
        <w:r>
          <w:rPr>
            <w:b w:val="false"/>
            <w:bCs w:val="false"/>
            <w:color w:val="3D4349"/>
            <w:sz w:val="20"/>
            <w:szCs w:val="20"/>
          </w:rPr>
          <w:t xml:space="preserve">A8. Steps 5 to 7: volume, domains and inboxes</w:t>
        </w:r>
      </w:hyperlink>
    </w:p>
    <w:p>
      <w:pPr>
        <w:spacing w:after="50" w:before="0"/>
        <w:ind w:left="360"/>
      </w:pPr>
      <w:hyperlink w:history="1" w:anchor="sec_13">
        <w:r>
          <w:rPr>
            <w:b w:val="false"/>
            <w:bCs w:val="false"/>
            <w:color w:val="3D4349"/>
            <w:sz w:val="20"/>
            <w:szCs w:val="20"/>
          </w:rPr>
          <w:t xml:space="preserve">A9. Steps 8 and 9: payment and launch</w:t>
        </w:r>
      </w:hyperlink>
    </w:p>
    <w:p>
      <w:pPr>
        <w:spacing w:after="50" w:before="0"/>
        <w:ind w:left="360"/>
      </w:pPr>
      <w:hyperlink w:history="1" w:anchor="sec_14">
        <w:r>
          <w:rPr>
            <w:b w:val="false"/>
            <w:bCs w:val="false"/>
            <w:color w:val="3D4349"/>
            <w:sz w:val="20"/>
            <w:szCs w:val="20"/>
          </w:rPr>
          <w:t xml:space="preserve">A10. Onboarding data in the database</w:t>
        </w:r>
      </w:hyperlink>
    </w:p>
    <w:p>
      <w:pPr>
        <w:spacing w:after="50" w:before="0"/>
        <w:ind w:left="360"/>
      </w:pPr>
      <w:hyperlink w:history="1" w:anchor="sec_15">
        <w:r>
          <w:rPr>
            <w:b w:val="false"/>
            <w:bCs w:val="false"/>
            <w:color w:val="3D4349"/>
            <w:sz w:val="20"/>
            <w:szCs w:val="20"/>
          </w:rPr>
          <w:t xml:space="preserve">A11. The onboarding page layout</w:t>
        </w:r>
      </w:hyperlink>
    </w:p>
    <w:p>
      <w:pPr>
        <w:spacing w:after="50" w:before="160"/>
        <w:ind w:left="0"/>
      </w:pPr>
      <w:hyperlink w:history="1" w:anchor="sec_16">
        <w:r>
          <w:rPr>
            <w:b/>
            <w:bCs/>
            <w:color w:val="1F2328"/>
            <w:sz w:val="22"/>
            <w:szCs w:val="22"/>
          </w:rPr>
          <w:t xml:space="preserve">Part B. The app, end to end</w:t>
        </w:r>
      </w:hyperlink>
    </w:p>
    <w:p>
      <w:pPr>
        <w:spacing w:after="50" w:before="0"/>
        <w:ind w:left="360"/>
      </w:pPr>
      <w:hyperlink w:history="1" w:anchor="sec_17">
        <w:r>
          <w:rPr>
            <w:b w:val="false"/>
            <w:bCs w:val="false"/>
            <w:color w:val="3D4349"/>
            <w:sz w:val="20"/>
            <w:szCs w:val="20"/>
          </w:rPr>
          <w:t xml:space="preserve">B1. Tech stack and why each piece was chosen</w:t>
        </w:r>
      </w:hyperlink>
    </w:p>
    <w:p>
      <w:pPr>
        <w:spacing w:after="50" w:before="0"/>
        <w:ind w:left="360"/>
      </w:pPr>
      <w:hyperlink w:history="1" w:anchor="sec_18">
        <w:r>
          <w:rPr>
            <w:b w:val="false"/>
            <w:bCs w:val="false"/>
            <w:color w:val="3D4349"/>
            <w:sz w:val="20"/>
            <w:szCs w:val="20"/>
          </w:rPr>
          <w:t xml:space="preserve">B2. Project structure</w:t>
        </w:r>
      </w:hyperlink>
    </w:p>
    <w:p>
      <w:pPr>
        <w:spacing w:after="50" w:before="0"/>
        <w:ind w:left="360"/>
      </w:pPr>
      <w:hyperlink w:history="1" w:anchor="sec_19">
        <w:r>
          <w:rPr>
            <w:b w:val="false"/>
            <w:bCs w:val="false"/>
            <w:color w:val="3D4349"/>
            <w:sz w:val="20"/>
            <w:szCs w:val="20"/>
          </w:rPr>
          <w:t xml:space="preserve">B3. How one request travels</w:t>
        </w:r>
      </w:hyperlink>
    </w:p>
    <w:p>
      <w:pPr>
        <w:spacing w:after="50" w:before="0"/>
        <w:ind w:left="360"/>
      </w:pPr>
      <w:hyperlink w:history="1" w:anchor="sec_20">
        <w:r>
          <w:rPr>
            <w:b w:val="false"/>
            <w:bCs w:val="false"/>
            <w:color w:val="3D4349"/>
            <w:sz w:val="20"/>
            <w:szCs w:val="20"/>
          </w:rPr>
          <w:t xml:space="preserve">B4. Multi-tenancy, roles and security</w:t>
        </w:r>
      </w:hyperlink>
    </w:p>
    <w:p>
      <w:pPr>
        <w:spacing w:after="50" w:before="0"/>
        <w:ind w:left="360"/>
      </w:pPr>
      <w:hyperlink w:history="1" w:anchor="sec_21">
        <w:r>
          <w:rPr>
            <w:b w:val="false"/>
            <w:bCs w:val="false"/>
            <w:color w:val="3D4349"/>
            <w:sz w:val="20"/>
            <w:szCs w:val="20"/>
          </w:rPr>
          <w:t xml:space="preserve">B5. The database (main tables)</w:t>
        </w:r>
      </w:hyperlink>
    </w:p>
    <w:p>
      <w:pPr>
        <w:spacing w:after="50" w:before="0"/>
        <w:ind w:left="360"/>
      </w:pPr>
      <w:hyperlink w:history="1" w:anchor="sec_22">
        <w:r>
          <w:rPr>
            <w:b w:val="false"/>
            <w:bCs w:val="false"/>
            <w:color w:val="3D4349"/>
            <w:sz w:val="20"/>
            <w:szCs w:val="20"/>
          </w:rPr>
          <w:t xml:space="preserve">B6. Every page and what it does</w:t>
        </w:r>
      </w:hyperlink>
    </w:p>
    <w:p>
      <w:pPr>
        <w:spacing w:after="50" w:before="0"/>
        <w:ind w:left="360"/>
      </w:pPr>
      <w:hyperlink w:history="1" w:anchor="sec_23">
        <w:r>
          <w:rPr>
            <w:b w:val="false"/>
            <w:bCs w:val="false"/>
            <w:color w:val="3D4349"/>
            <w:sz w:val="20"/>
            <w:szCs w:val="20"/>
          </w:rPr>
          <w:t xml:space="preserve">B7. The engine: what happens every day after launch</w:t>
        </w:r>
      </w:hyperlink>
    </w:p>
    <w:p>
      <w:pPr>
        <w:spacing w:after="50" w:before="0"/>
        <w:ind w:left="360"/>
      </w:pPr>
      <w:hyperlink w:history="1" w:anchor="sec_24">
        <w:r>
          <w:rPr>
            <w:b w:val="false"/>
            <w:bCs w:val="false"/>
            <w:color w:val="3D4349"/>
            <w:sz w:val="20"/>
            <w:szCs w:val="20"/>
          </w:rPr>
          <w:t xml:space="preserve">B8. Every outside service</w:t>
        </w:r>
      </w:hyperlink>
    </w:p>
    <w:p>
      <w:pPr>
        <w:spacing w:after="50" w:before="0"/>
        <w:ind w:left="360"/>
      </w:pPr>
      <w:hyperlink w:history="1" w:anchor="sec_25">
        <w:r>
          <w:rPr>
            <w:b w:val="false"/>
            <w:bCs w:val="false"/>
            <w:color w:val="3D4349"/>
            <w:sz w:val="20"/>
            <w:szCs w:val="20"/>
          </w:rPr>
          <w:t xml:space="preserve">B9. Full API route map</w:t>
        </w:r>
      </w:hyperlink>
    </w:p>
    <w:p>
      <w:pPr>
        <w:spacing w:after="50" w:before="0"/>
        <w:ind w:left="360"/>
      </w:pPr>
      <w:hyperlink w:history="1" w:anchor="sec_26">
        <w:r>
          <w:rPr>
            <w:b w:val="false"/>
            <w:bCs w:val="false"/>
            <w:color w:val="3D4349"/>
            <w:sz w:val="20"/>
            <w:szCs w:val="20"/>
          </w:rPr>
          <w:t xml:space="preserve">B10. Settings (environment variables)</w:t>
        </w:r>
      </w:hyperlink>
    </w:p>
    <w:p>
      <w:pPr>
        <w:spacing w:after="50" w:before="0"/>
        <w:ind w:left="360"/>
      </w:pPr>
      <w:hyperlink w:history="1" w:anchor="sec_27">
        <w:r>
          <w:rPr>
            <w:b w:val="false"/>
            <w:bCs w:val="false"/>
            <w:color w:val="3D4349"/>
            <w:sz w:val="20"/>
            <w:szCs w:val="20"/>
          </w:rPr>
          <w:t xml:space="preserve">B11. Running, testing and deploying</w:t>
        </w:r>
      </w:hyperlink>
    </w:p>
    <w:p>
      <w:pPr>
        <w:spacing w:after="50" w:before="0"/>
        <w:ind w:left="360"/>
      </w:pPr>
      <w:hyperlink w:history="1" w:anchor="sec_28">
        <w:r>
          <w:rPr>
            <w:b w:val="false"/>
            <w:bCs w:val="false"/>
            <w:color w:val="3D4349"/>
            <w:sz w:val="20"/>
            <w:szCs w:val="20"/>
          </w:rPr>
          <w:t xml:space="preserve">B12. What is not finished yet</w:t>
        </w:r>
      </w:hyperlink>
    </w:p>
    <w:p>
      <w:pPr>
        <w:spacing w:after="50" w:before="160"/>
        <w:ind w:left="0"/>
      </w:pPr>
      <w:hyperlink w:history="1" w:anchor="sec_29">
        <w:r>
          <w:rPr>
            <w:b/>
            <w:bCs/>
            <w:color w:val="1F2328"/>
            <w:sz w:val="22"/>
            <w:szCs w:val="22"/>
          </w:rPr>
          <w:t xml:space="preserve">Part C. Questions a senior developer may ask</w:t>
        </w:r>
      </w:hyperlink>
    </w:p>
    <w:p>
      <w:pPr>
        <w:spacing w:after="50" w:before="0"/>
        <w:ind w:left="360"/>
      </w:pPr>
      <w:hyperlink w:history="1" w:anchor="sec_30">
        <w:r>
          <w:rPr>
            <w:b w:val="false"/>
            <w:bCs w:val="false"/>
            <w:color w:val="3D4349"/>
            <w:sz w:val="20"/>
            <w:szCs w:val="20"/>
          </w:rPr>
          <w:t xml:space="preserve">Architecture and design</w:t>
        </w:r>
      </w:hyperlink>
    </w:p>
    <w:p>
      <w:pPr>
        <w:spacing w:after="50" w:before="0"/>
        <w:ind w:left="360"/>
      </w:pPr>
      <w:hyperlink w:history="1" w:anchor="sec_31">
        <w:r>
          <w:rPr>
            <w:b w:val="false"/>
            <w:bCs w:val="false"/>
            <w:color w:val="3D4349"/>
            <w:sz w:val="20"/>
            <w:szCs w:val="20"/>
          </w:rPr>
          <w:t xml:space="preserve">Multi-tenancy and security</w:t>
        </w:r>
      </w:hyperlink>
    </w:p>
    <w:p>
      <w:pPr>
        <w:spacing w:after="50" w:before="0"/>
        <w:ind w:left="360"/>
      </w:pPr>
      <w:hyperlink w:history="1" w:anchor="sec_32">
        <w:r>
          <w:rPr>
            <w:b w:val="false"/>
            <w:bCs w:val="false"/>
            <w:color w:val="3D4349"/>
            <w:sz w:val="20"/>
            <w:szCs w:val="20"/>
          </w:rPr>
          <w:t xml:space="preserve">The analysis and the live stream</w:t>
        </w:r>
      </w:hyperlink>
    </w:p>
    <w:p>
      <w:pPr>
        <w:spacing w:after="50" w:before="0"/>
        <w:ind w:left="360"/>
      </w:pPr>
      <w:hyperlink w:history="1" w:anchor="sec_33">
        <w:r>
          <w:rPr>
            <w:b w:val="false"/>
            <w:bCs w:val="false"/>
            <w:color w:val="3D4349"/>
            <w:sz w:val="20"/>
            <w:szCs w:val="20"/>
          </w:rPr>
          <w:t xml:space="preserve">Apollo and cost control</w:t>
        </w:r>
      </w:hyperlink>
    </w:p>
    <w:p>
      <w:pPr>
        <w:spacing w:after="50" w:before="0"/>
        <w:ind w:left="360"/>
      </w:pPr>
      <w:hyperlink w:history="1" w:anchor="sec_34">
        <w:r>
          <w:rPr>
            <w:b w:val="false"/>
            <w:bCs w:val="false"/>
            <w:color w:val="3D4349"/>
            <w:sz w:val="20"/>
            <w:szCs w:val="20"/>
          </w:rPr>
          <w:t xml:space="preserve">Payments</w:t>
        </w:r>
      </w:hyperlink>
    </w:p>
    <w:p>
      <w:pPr>
        <w:spacing w:after="50" w:before="0"/>
        <w:ind w:left="360"/>
      </w:pPr>
      <w:hyperlink w:history="1" w:anchor="sec_35">
        <w:r>
          <w:rPr>
            <w:b w:val="false"/>
            <w:bCs w:val="false"/>
            <w:color w:val="3D4349"/>
            <w:sz w:val="20"/>
            <w:szCs w:val="20"/>
          </w:rPr>
          <w:t xml:space="preserve">Background jobs and scaling</w:t>
        </w:r>
      </w:hyperlink>
    </w:p>
    <w:p>
      <w:pPr>
        <w:spacing w:after="50" w:before="0"/>
        <w:ind w:left="360"/>
      </w:pPr>
      <w:hyperlink w:history="1" w:anchor="sec_36">
        <w:r>
          <w:rPr>
            <w:b w:val="false"/>
            <w:bCs w:val="false"/>
            <w:color w:val="3D4349"/>
            <w:sz w:val="20"/>
            <w:szCs w:val="20"/>
          </w:rPr>
          <w:t xml:space="preserve">Email deliverability</w:t>
        </w:r>
      </w:hyperlink>
    </w:p>
    <w:p>
      <w:pPr>
        <w:spacing w:after="50" w:before="0"/>
        <w:ind w:left="360"/>
      </w:pPr>
      <w:hyperlink w:history="1" w:anchor="sec_37">
        <w:r>
          <w:rPr>
            <w:b w:val="false"/>
            <w:bCs w:val="false"/>
            <w:color w:val="3D4349"/>
            <w:sz w:val="20"/>
            <w:szCs w:val="20"/>
          </w:rPr>
          <w:t xml:space="preserve">Testing and quality</w:t>
        </w:r>
      </w:hyperlink>
    </w:p>
    <w:p>
      <w:pPr>
        <w:spacing w:after="50" w:before="0"/>
        <w:ind w:left="360"/>
      </w:pPr>
      <w:hyperlink w:history="1" w:anchor="sec_38">
        <w:r>
          <w:rPr>
            <w:b w:val="false"/>
            <w:bCs w:val="false"/>
            <w:color w:val="3D4349"/>
            <w:sz w:val="20"/>
            <w:szCs w:val="20"/>
          </w:rPr>
          <w:t xml:space="preserve">Product and trade-offs</w:t>
        </w:r>
      </w:hyperlink>
    </w:p>
    <w:p>
      <w:pPr>
        <w:spacing w:after="50" w:before="160"/>
        <w:ind w:left="0"/>
      </w:pPr>
      <w:hyperlink w:history="1" w:anchor="sec_39">
        <w:r>
          <w:rPr>
            <w:b/>
            <w:bCs/>
            <w:color w:val="1F2328"/>
            <w:sz w:val="22"/>
            <w:szCs w:val="22"/>
          </w:rPr>
          <w:t xml:space="preserve">Glossary</w:t>
        </w:r>
      </w:hyperlink>
    </w:p>
    <w:p>
      <w:pPr>
        <w:pStyle w:val="Heading1"/>
        <w:pageBreakBefore/>
      </w:pPr>
      <w:bookmarkStart w:name="sec_1" w:id="101"/>
      <w:r>
        <w:t xml:space="preserve">How to read this guide</w:t>
      </w:r>
      <w:bookmarkEnd w:id="101"/>
    </w:p>
    <w:p>
      <w:pPr>
        <w:spacing w:after="120" w:line="300"/>
      </w:pPr>
      <w:r>
        <w:t xml:space="preserve">This guide explains the whole Aperture project in plain words: what it does, how every part works, which outside services it calls, and why it was built this way. It has three parts.</w:t>
      </w:r>
    </w:p>
    <w:p>
      <w:pPr>
        <w:pStyle w:val="ListParagraph"/>
        <w:numPr>
          <w:ilvl w:val="0"/>
          <w:numId w:val="2"/>
        </w:numPr>
        <w:spacing w:after="60" w:line="290"/>
      </w:pPr>
      <w:r>
        <w:rPr>
          <w:b/>
          <w:bCs/>
        </w:rPr>
        <w:t xml:space="preserve">Part A, Onboarding:</w:t>
      </w:r>
      <w:r>
        <w:t xml:space="preserve"> everything a new customer goes through, from typing their domain to their first campaign starting. This is where the business analysis, the Apollo market count and the sample emails come from.</w:t>
      </w:r>
    </w:p>
    <w:p>
      <w:pPr>
        <w:pStyle w:val="ListParagraph"/>
        <w:numPr>
          <w:ilvl w:val="0"/>
          <w:numId w:val="2"/>
        </w:numPr>
        <w:spacing w:after="60" w:line="290"/>
      </w:pPr>
      <w:r>
        <w:rPr>
          <w:b/>
          <w:bCs/>
        </w:rPr>
        <w:t xml:space="preserve">Part B, The app:</w:t>
      </w:r>
      <w:r>
        <w:t xml:space="preserve"> the product after sign-up. Project structure, how a request travels, the database, every feature, every background job, every outside service and every API route.</w:t>
      </w:r>
    </w:p>
    <w:p>
      <w:pPr>
        <w:pStyle w:val="ListParagraph"/>
        <w:numPr>
          <w:ilvl w:val="0"/>
          <w:numId w:val="2"/>
        </w:numPr>
        <w:spacing w:after="60" w:line="290"/>
      </w:pPr>
      <w:r>
        <w:rPr>
          <w:b/>
          <w:bCs/>
        </w:rPr>
        <w:t xml:space="preserve">Part C, Senior developer questions:</w:t>
      </w:r>
      <w:r>
        <w:t xml:space="preserve"> questions a senior developer or technical interviewer is likely to ask about this project, with answers you can give.</w:t>
      </w:r>
    </w:p>
    <w:p>
      <w:pPr>
        <w:spacing w:after="120" w:line="300"/>
      </w:pPr>
      <w:r>
        <w:t xml:space="preserve">Words in </w:t>
      </w:r>
      <w:r>
        <w:rPr>
          <w:rFonts w:ascii="Consolas" w:cs="Consolas" w:eastAsia="Consolas" w:hAnsi="Consolas"/>
          <w:color w:val="7A3E00"/>
          <w:sz w:val="19"/>
          <w:szCs w:val="19"/>
        </w:rPr>
        <w:t xml:space="preserve">this style</w:t>
      </w:r>
      <w:r>
        <w:t xml:space="preserve"> are real names from the code: file names, API paths, database tables or settings. A glossary at the end explains the technical words.</w:t>
      </w:r>
    </w:p>
    <w:p>
      <w:pPr>
        <w:pStyle w:val="Heading2"/>
      </w:pPr>
      <w:bookmarkStart w:name="sec_2" w:id="102"/>
      <w:r>
        <w:t xml:space="preserve">Aperture in one paragraph</w:t>
      </w:r>
      <w:bookmarkEnd w:id="102"/>
    </w:p>
    <w:p>
      <w:pPr>
        <w:spacing w:after="120" w:line="300"/>
      </w:pPr>
      <w:r>
        <w:t xml:space="preserve">Aperture is a multi-tenant cold email SaaS. A company types its website address. Aperture reads the site, works out what the company sells and who buys it, counts how many matching people exist in Apollo's lead database, and writes a sample three-email sequence. That first look is free. If the customer wants to go ahead, they pick how many emails a day to send, choose lookalike sending domains (so their main domain never sends cold email), set up inboxes, and pay once through Stripe. After that, background jobs find new leads every day, check their email addresses, write a personal first line for each one, send through Smartlead, read the replies with AI, and show the ones that need a human in the Inbox.</w:t>
      </w:r>
    </w:p>
    <w:p>
      <w:pPr>
        <w:pStyle w:val="Heading2"/>
      </w:pPr>
      <w:bookmarkStart w:name="sec_3" w:id="103"/>
      <w:r>
        <w:t xml:space="preserve">The main pieces at a glance</w:t>
      </w:r>
      <w:bookmarkEnd w:id="103"/>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60"/>
        <w:gridCol w:w="4650"/>
        <w:gridCol w:w="2790"/>
      </w:tblGrid>
      <w:tr>
        <w:trPr>
          <w:tblHeader/>
        </w:trPr>
        <w:tc>
          <w:tcPr>
            <w:tcW w:type="dxa" w:w="186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Piece</w:t>
            </w:r>
          </w:p>
        </w:tc>
        <w:tc>
          <w:tcPr>
            <w:tcW w:type="dxa" w:w="465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it is</w:t>
            </w:r>
          </w:p>
        </w:tc>
        <w:tc>
          <w:tcPr>
            <w:tcW w:type="dxa" w:w="279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Where it lives</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Web app (client)</w:t>
            </w:r>
          </w:p>
        </w:tc>
        <w:tc>
          <w:tcPr>
            <w:tcW w:type="dxa" w:w="465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What the user sees: landing page, onboarding, the app, admin. Next.js, React, Redux Toolkit, Tailwind.</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apps/client</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API (server)</w:t>
            </w:r>
          </w:p>
        </w:tc>
        <w:tc>
          <w:tcPr>
            <w:tcW w:type="dxa" w:w="465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All business logic and data. Express 5, TypeScript, Prisma.</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apps/server</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Database</w:t>
            </w:r>
          </w:p>
        </w:tc>
        <w:tc>
          <w:tcPr>
            <w:tcW w:type="dxa" w:w="465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PostgreSQL 16. All tables are defined in one Prisma schema.</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apps/server/prisma/schema.prisma</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Cache and locks</w:t>
            </w:r>
          </w:p>
        </w:tc>
        <w:tc>
          <w:tcPr>
            <w:tcW w:type="dxa" w:w="465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Redis 7 (optional). Used for rate limits and job locks. Falls back to memory and Postgres locks when missing.</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apps/server/src/lib/redis.ts</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Background jobs</w:t>
            </w:r>
          </w:p>
        </w:tc>
        <w:tc>
          <w:tcPr>
            <w:tcW w:type="dxa" w:w="465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Sourcing, sending, reply reading, reports. Triggered over HTTP by a scheduler.</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apps/server/src/jobs</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Outside services</w:t>
            </w:r>
          </w:p>
        </w:tc>
        <w:tc>
          <w:tcPr>
            <w:tcW w:type="dxa" w:w="465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OpenAI, Apollo, Smartlead, MillionVerifier, Stripe, SMTP email (Mailgun), Google sign-in, Slack.</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apps/server/src/integrations</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Local services</w:t>
            </w:r>
          </w:p>
        </w:tc>
        <w:tc>
          <w:tcPr>
            <w:tcW w:type="dxa" w:w="465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Docker Compose starts Postgres (port 55432) and Redis (port 6379).</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infra/docker-compose.yml</w:t>
            </w:r>
          </w:p>
        </w:tc>
      </w:tr>
    </w:tbl>
    <w:p>
      <w:pPr>
        <w:pStyle w:val="Heading1"/>
        <w:pageBreakBefore/>
      </w:pPr>
      <w:bookmarkStart w:name="sec_4" w:id="104"/>
      <w:r>
        <w:t xml:space="preserve">Part A. Onboarding, end to end</w:t>
      </w:r>
      <w:bookmarkEnd w:id="104"/>
    </w:p>
    <w:p>
      <w:pPr>
        <w:spacing w:after="120" w:line="300"/>
      </w:pPr>
      <w:r>
        <w:t xml:space="preserve">Onboarding is the most important screen in the product. It turns a visitor into a paying customer, so it has to show real value (their buyers, their market, their first email) before asking for money.</w:t>
      </w:r>
    </w:p>
    <w:p>
      <w:pPr>
        <w:pStyle w:val="Heading2"/>
      </w:pPr>
      <w:bookmarkStart w:name="sec_5" w:id="105"/>
      <w:r>
        <w:t xml:space="preserve">A1. The nine steps</w:t>
      </w:r>
      <w:bookmarkEnd w:id="105"/>
    </w:p>
    <w:p>
      <w:pPr>
        <w:spacing w:after="120" w:line="300"/>
      </w:pPr>
      <w:r>
        <w:t xml:space="preserve">The step bar at the top of the onboarding page shows nine steps. Inside the code the step index starts at 0 (</w:t>
      </w:r>
      <w:r>
        <w:rPr>
          <w:rFonts w:ascii="Consolas" w:cs="Consolas" w:eastAsia="Consolas" w:hAnsi="Consolas"/>
          <w:color w:val="7A3E00"/>
          <w:sz w:val="19"/>
          <w:szCs w:val="19"/>
        </w:rPr>
        <w:t xml:space="preserve">cur</w:t>
      </w:r>
      <w:r>
        <w:t xml:space="preserve">), so step 3 on screen is </w:t>
      </w:r>
      <w:r>
        <w:rPr>
          <w:rFonts w:ascii="Consolas" w:cs="Consolas" w:eastAsia="Consolas" w:hAnsi="Consolas"/>
          <w:color w:val="7A3E00"/>
          <w:sz w:val="19"/>
          <w:szCs w:val="19"/>
        </w:rPr>
        <w:t xml:space="preserve">cur = 1</w:t>
      </w:r>
      <w:r>
        <w:t xml:space="preserve"> in </w:t>
      </w:r>
      <w:r>
        <w:rPr>
          <w:rFonts w:ascii="Consolas" w:cs="Consolas" w:eastAsia="Consolas" w:hAnsi="Consolas"/>
          <w:color w:val="7A3E00"/>
          <w:sz w:val="19"/>
          <w:szCs w:val="19"/>
        </w:rPr>
        <w:t xml:space="preserve">Onboarding.tsx</w:t>
      </w:r>
      <w:r>
        <w:t xml:space="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
        <w:gridCol w:w="1581"/>
        <w:gridCol w:w="3999"/>
        <w:gridCol w:w="3255"/>
      </w:tblGrid>
      <w:tr>
        <w:trPr>
          <w:tblHeader/>
        </w:trPr>
        <w:tc>
          <w:tcPr>
            <w:tcW w:type="dxa" w:w="46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t>
            </w:r>
          </w:p>
        </w:tc>
        <w:tc>
          <w:tcPr>
            <w:tcW w:type="dxa" w:w="1581"/>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Step on screen</w:t>
            </w:r>
          </w:p>
        </w:tc>
        <w:tc>
          <w:tcPr>
            <w:tcW w:type="dxa" w:w="3999"/>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happens</w:t>
            </w:r>
          </w:p>
        </w:tc>
        <w:tc>
          <w:tcPr>
            <w:tcW w:type="dxa" w:w="325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Main API calls</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1</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Domain</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visitor types their website on the landing page.</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none (the domain goes in the URL: </w:t>
            </w:r>
            <w:r>
              <w:rPr>
                <w:rFonts w:ascii="Consolas" w:cs="Consolas" w:eastAsia="Consolas" w:hAnsi="Consolas"/>
                <w:color w:val="7A3E00"/>
                <w:sz w:val="19"/>
                <w:szCs w:val="19"/>
              </w:rPr>
              <w:t xml:space="preserve">/onboarding?domain=</w:t>
            </w:r>
            <w:r>
              <w:rPr>
                <w:sz w:val="19"/>
                <w:szCs w:val="19"/>
              </w:rPr>
              <w:t xml:space="preserve">)</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2</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Sign up</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Create an account (email and password, or Google). Email is confirmed with a number match.</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/auth/register</w:t>
            </w:r>
            <w:r>
              <w:rPr>
                <w:sz w:val="19"/>
                <w:szCs w:val="19"/>
              </w:rPr>
              <w:t xml:space="preserve">, </w:t>
            </w:r>
            <w:r>
              <w:rPr>
                <w:rFonts w:ascii="Consolas" w:cs="Consolas" w:eastAsia="Consolas" w:hAnsi="Consolas"/>
                <w:color w:val="7A3E00"/>
                <w:sz w:val="19"/>
                <w:szCs w:val="19"/>
              </w:rPr>
              <w:t xml:space="preserve">/auth/challenge/*</w:t>
            </w:r>
            <w:r>
              <w:rPr>
                <w:sz w:val="19"/>
                <w:szCs w:val="19"/>
              </w:rPr>
              <w:t xml:space="preserve">, </w:t>
            </w:r>
            <w:r>
              <w:rPr>
                <w:rFonts w:ascii="Consolas" w:cs="Consolas" w:eastAsia="Consolas" w:hAnsi="Consolas"/>
                <w:color w:val="7A3E00"/>
                <w:sz w:val="19"/>
                <w:szCs w:val="19"/>
              </w:rPr>
              <w:t xml:space="preserve">/auth/claim</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3</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Analysis</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live analysis: read the site, understand the business, find audiences, count the market, write the first email.</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/onboarding/start</w:t>
            </w:r>
            <w:r>
              <w:rPr>
                <w:sz w:val="19"/>
                <w:szCs w:val="19"/>
              </w:rPr>
              <w:t xml:space="preserve">, </w:t>
            </w:r>
            <w:r>
              <w:rPr>
                <w:rFonts w:ascii="Consolas" w:cs="Consolas" w:eastAsia="Consolas" w:hAnsi="Consolas"/>
                <w:color w:val="7A3E00"/>
                <w:sz w:val="19"/>
                <w:szCs w:val="19"/>
              </w:rPr>
              <w:t xml:space="preserve">POST /onboarding/analysis</w:t>
            </w:r>
            <w:r>
              <w:rPr>
                <w:sz w:val="19"/>
                <w:szCs w:val="19"/>
              </w:rPr>
              <w:t xml:space="preserve">, </w:t>
            </w:r>
            <w:r>
              <w:rPr>
                <w:rFonts w:ascii="Consolas" w:cs="Consolas" w:eastAsia="Consolas" w:hAnsi="Consolas"/>
                <w:color w:val="7A3E00"/>
                <w:sz w:val="19"/>
                <w:szCs w:val="19"/>
              </w:rPr>
              <w:t xml:space="preserve">GET /analyses/:id/stream</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4</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Free overview</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Audience cards with keywords, market numbers, sample companies and people, recommended sending pace.</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/onboarding/market</w:t>
            </w:r>
            <w:r>
              <w:rPr>
                <w:sz w:val="19"/>
                <w:szCs w:val="19"/>
              </w:rPr>
              <w:t xml:space="preserve">, </w:t>
            </w:r>
            <w:r>
              <w:rPr>
                <w:rFonts w:ascii="Consolas" w:cs="Consolas" w:eastAsia="Consolas" w:hAnsi="Consolas"/>
                <w:color w:val="7A3E00"/>
                <w:sz w:val="19"/>
                <w:szCs w:val="19"/>
              </w:rPr>
              <w:t xml:space="preserve">GET /onboarding/keywords</w:t>
            </w:r>
            <w:r>
              <w:rPr>
                <w:sz w:val="19"/>
                <w:szCs w:val="19"/>
              </w:rPr>
              <w:t xml:space="preserve">, </w:t>
            </w:r>
            <w:r>
              <w:rPr>
                <w:rFonts w:ascii="Consolas" w:cs="Consolas" w:eastAsia="Consolas" w:hAnsi="Consolas"/>
                <w:color w:val="7A3E00"/>
                <w:sz w:val="19"/>
                <w:szCs w:val="19"/>
              </w:rPr>
              <w:t xml:space="preserve">PATCH /onboarding</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5</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Emails per day</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Pick the daily volume and the plan (Launch, Growth, Scale).</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/billing/plans</w:t>
            </w:r>
            <w:r>
              <w:rPr>
                <w:sz w:val="19"/>
                <w:szCs w:val="19"/>
              </w:rPr>
              <w:t xml:space="preserve">, </w:t>
            </w:r>
            <w:r>
              <w:rPr>
                <w:rFonts w:ascii="Consolas" w:cs="Consolas" w:eastAsia="Consolas" w:hAnsi="Consolas"/>
                <w:color w:val="7A3E00"/>
                <w:sz w:val="19"/>
                <w:szCs w:val="19"/>
              </w:rPr>
              <w:t xml:space="preserve">PATCH /onboarding</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6</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Sending domains</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Pick lookalike domains that forward to the main site.</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/onboarding/domains/ideas</w:t>
            </w:r>
            <w:r>
              <w:rPr>
                <w:sz w:val="19"/>
                <w:szCs w:val="19"/>
              </w:rPr>
              <w:t xml:space="preserve">, </w:t>
            </w:r>
            <w:r>
              <w:rPr>
                <w:rFonts w:ascii="Consolas" w:cs="Consolas" w:eastAsia="Consolas" w:hAnsi="Consolas"/>
                <w:color w:val="7A3E00"/>
                <w:sz w:val="19"/>
                <w:szCs w:val="19"/>
              </w:rPr>
              <w:t xml:space="preserve">PUT /onboarding/domains</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7</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Inboxes and warmup</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Inboxes per domain, sender names, warmup timeline, optional fast start.</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PATCH /onboarding</w:t>
            </w:r>
            <w:r>
              <w:rPr>
                <w:sz w:val="19"/>
                <w:szCs w:val="19"/>
              </w:rPr>
              <w:t xml:space="preserve">, </w:t>
            </w:r>
            <w:r>
              <w:rPr>
                <w:rFonts w:ascii="Consolas" w:cs="Consolas" w:eastAsia="Consolas" w:hAnsi="Consolas"/>
                <w:color w:val="7A3E00"/>
                <w:sz w:val="19"/>
                <w:szCs w:val="19"/>
              </w:rPr>
              <w:t xml:space="preserve">PUT /onboarding/domains</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8</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Payment</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Stripe payment for the plan, the inboxes and the domains.</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/billing/checkout</w:t>
            </w:r>
            <w:r>
              <w:rPr>
                <w:sz w:val="19"/>
                <w:szCs w:val="19"/>
              </w:rPr>
              <w:t xml:space="preserve">, then Stripe webhooks</w:t>
            </w:r>
          </w:p>
        </w:tc>
      </w:tr>
      <w:tr>
        <w:tc>
          <w:tcPr>
            <w:tcW w:type="dxa" w:w="46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9</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Campaign start</w:t>
            </w:r>
          </w:p>
        </w:tc>
        <w:tc>
          <w:tcPr>
            <w:tcW w:type="dxa" w:w="399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Live setup checklist, then the first campaign is created and started.</w:t>
            </w:r>
          </w:p>
        </w:tc>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/orgs/:id/provisioning/stream</w:t>
            </w:r>
            <w:r>
              <w:rPr>
                <w:sz w:val="19"/>
                <w:szCs w:val="19"/>
              </w:rPr>
              <w:t xml:space="preserve">, </w:t>
            </w:r>
            <w:r>
              <w:rPr>
                <w:rFonts w:ascii="Consolas" w:cs="Consolas" w:eastAsia="Consolas" w:hAnsi="Consolas"/>
                <w:color w:val="7A3E00"/>
                <w:sz w:val="19"/>
                <w:szCs w:val="19"/>
              </w:rPr>
              <w:t xml:space="preserve">POST /onboarding/launch</w:t>
            </w:r>
          </w:p>
        </w:tc>
      </w:tr>
    </w:tbl>
    <w:p>
      <w:pPr>
        <w:spacing w:after="120"/>
      </w:pPr>
    </w:p>
    <w:p>
      <w:pPr>
        <w:pStyle w:val="Heading2"/>
      </w:pPr>
      <w:bookmarkStart w:name="sec_6" w:id="106"/>
      <w:r>
        <w:t xml:space="preserve">A2. Steps 1 and 2: domain and sign up</w:t>
      </w:r>
      <w:bookmarkEnd w:id="106"/>
    </w:p>
    <w:p>
      <w:pPr>
        <w:spacing w:after="120" w:line="300"/>
      </w:pPr>
      <w:r>
        <w:t xml:space="preserve">The landing page (</w:t>
      </w:r>
      <w:r>
        <w:rPr>
          <w:rFonts w:ascii="Consolas" w:cs="Consolas" w:eastAsia="Consolas" w:hAnsi="Consolas"/>
          <w:color w:val="7A3E00"/>
          <w:sz w:val="19"/>
          <w:szCs w:val="19"/>
        </w:rPr>
        <w:t xml:space="preserve">components/marketing/Landing.tsx</w:t>
      </w:r>
      <w:r>
        <w:t xml:space="preserve">) has a domain search box. It sends the visitor to </w:t>
      </w:r>
      <w:r>
        <w:rPr>
          <w:rFonts w:ascii="Consolas" w:cs="Consolas" w:eastAsia="Consolas" w:hAnsi="Consolas"/>
          <w:color w:val="7A3E00"/>
          <w:sz w:val="19"/>
          <w:szCs w:val="19"/>
        </w:rPr>
        <w:t xml:space="preserve">/onboarding?domain=example.com</w:t>
      </w:r>
      <w:r>
        <w:t xml:space="preserve">. If they are not signed in, onboarding shows the sign-up form (</w:t>
      </w:r>
      <w:r>
        <w:rPr>
          <w:rFonts w:ascii="Consolas" w:cs="Consolas" w:eastAsia="Consolas" w:hAnsi="Consolas"/>
          <w:color w:val="7A3E00"/>
          <w:sz w:val="19"/>
          <w:szCs w:val="19"/>
        </w:rPr>
        <w:t xml:space="preserve">AuthStep.tsx</w:t>
      </w:r>
      <w:r>
        <w:t xml:space="preserve">).</w:t>
      </w:r>
    </w:p>
    <w:p>
      <w:pPr>
        <w:pStyle w:val="Heading3"/>
      </w:pPr>
      <w:r>
        <w:t xml:space="preserve">How sign-up works</w:t>
      </w:r>
    </w:p>
    <w:p>
      <w:pPr>
        <w:pStyle w:val="ListParagraph"/>
        <w:numPr>
          <w:ilvl w:val="0"/>
          <w:numId w:val="3"/>
        </w:numPr>
        <w:spacing w:after="60" w:line="290"/>
      </w:pPr>
      <w:r>
        <w:rPr>
          <w:rFonts w:ascii="Consolas" w:cs="Consolas" w:eastAsia="Consolas" w:hAnsi="Consolas"/>
          <w:color w:val="7A3E00"/>
          <w:sz w:val="19"/>
          <w:szCs w:val="19"/>
        </w:rPr>
        <w:t xml:space="preserve">POST /auth/register</w:t>
      </w:r>
      <w:r>
        <w:t xml:space="preserve"> creates three rows in one database transaction: a </w:t>
      </w:r>
      <w:r>
        <w:rPr>
          <w:rFonts w:ascii="Consolas" w:cs="Consolas" w:eastAsia="Consolas" w:hAnsi="Consolas"/>
          <w:color w:val="7A3E00"/>
          <w:sz w:val="19"/>
          <w:szCs w:val="19"/>
        </w:rPr>
        <w:t xml:space="preserve">User</w:t>
      </w:r>
      <w:r>
        <w:t xml:space="preserve">, an </w:t>
      </w:r>
      <w:r>
        <w:rPr>
          <w:rFonts w:ascii="Consolas" w:cs="Consolas" w:eastAsia="Consolas" w:hAnsi="Consolas"/>
          <w:color w:val="7A3E00"/>
          <w:sz w:val="19"/>
          <w:szCs w:val="19"/>
        </w:rPr>
        <w:t xml:space="preserve">Organization</w:t>
      </w:r>
      <w:r>
        <w:t xml:space="preserve"> (the customer's workspace) and a </w:t>
      </w:r>
      <w:r>
        <w:rPr>
          <w:rFonts w:ascii="Consolas" w:cs="Consolas" w:eastAsia="Consolas" w:hAnsi="Consolas"/>
          <w:color w:val="7A3E00"/>
          <w:sz w:val="19"/>
          <w:szCs w:val="19"/>
        </w:rPr>
        <w:t xml:space="preserve">Membership</w:t>
      </w:r>
      <w:r>
        <w:t xml:space="preserve"> that makes the user the </w:t>
      </w:r>
      <w:r>
        <w:rPr>
          <w:rFonts w:ascii="Consolas" w:cs="Consolas" w:eastAsia="Consolas" w:hAnsi="Consolas"/>
          <w:color w:val="7A3E00"/>
          <w:sz w:val="19"/>
          <w:szCs w:val="19"/>
        </w:rPr>
        <w:t xml:space="preserve">OWNER</w:t>
      </w:r>
      <w:r>
        <w:t xml:space="preserve">.</w:t>
      </w:r>
    </w:p>
    <w:p>
      <w:pPr>
        <w:pStyle w:val="ListParagraph"/>
        <w:numPr>
          <w:ilvl w:val="0"/>
          <w:numId w:val="3"/>
        </w:numPr>
        <w:spacing w:after="60" w:line="290"/>
      </w:pPr>
      <w:r>
        <w:t xml:space="preserve">The password is hashed with bcrypt (cost 12). The plain password is never stored.</w:t>
      </w:r>
    </w:p>
    <w:p>
      <w:pPr>
        <w:pStyle w:val="ListParagraph"/>
        <w:numPr>
          <w:ilvl w:val="0"/>
          <w:numId w:val="3"/>
        </w:numPr>
        <w:spacing w:after="60" w:line="290"/>
      </w:pPr>
      <w:r>
        <w:t xml:space="preserve">If email sending is set up (</w:t>
      </w:r>
      <w:r>
        <w:rPr>
          <w:rFonts w:ascii="Consolas" w:cs="Consolas" w:eastAsia="Consolas" w:hAnsi="Consolas"/>
          <w:color w:val="7A3E00"/>
          <w:sz w:val="19"/>
          <w:szCs w:val="19"/>
        </w:rPr>
        <w:t xml:space="preserve">MAIL_HOST</w:t>
      </w:r>
      <w:r>
        <w:t xml:space="preserve"> and friends), the user must confirm their email first. The screen shows one two-digit number. The email shows three numbers. Tapping the matching one in the email confirms the account. This is called </w:t>
      </w:r>
      <w:r>
        <w:rPr>
          <w:b/>
          <w:bCs/>
        </w:rPr>
        <w:t xml:space="preserve">number match</w:t>
      </w:r>
      <w:r>
        <w:t xml:space="preserve">, and it stops someone from confirming an email that is not theirs just by guessing a link.</w:t>
      </w:r>
    </w:p>
    <w:p>
      <w:pPr>
        <w:pStyle w:val="ListParagraph"/>
        <w:numPr>
          <w:ilvl w:val="0"/>
          <w:numId w:val="3"/>
        </w:numPr>
        <w:spacing w:after="60" w:line="290"/>
      </w:pPr>
      <w:r>
        <w:t xml:space="preserve">While waiting, the screen asks </w:t>
      </w:r>
      <w:r>
        <w:rPr>
          <w:rFonts w:ascii="Consolas" w:cs="Consolas" w:eastAsia="Consolas" w:hAnsi="Consolas"/>
          <w:color w:val="7A3E00"/>
          <w:sz w:val="19"/>
          <w:szCs w:val="19"/>
        </w:rPr>
        <w:t xml:space="preserve">POST /auth/challenge/status</w:t>
      </w:r>
      <w:r>
        <w:t xml:space="preserve"> every 3 seconds. A small cookie called </w:t>
      </w:r>
      <w:r>
        <w:rPr>
          <w:rFonts w:ascii="Consolas" w:cs="Consolas" w:eastAsia="Consolas" w:hAnsi="Consolas"/>
          <w:color w:val="7A3E00"/>
          <w:sz w:val="19"/>
          <w:szCs w:val="19"/>
        </w:rPr>
        <w:t xml:space="preserve">ap_claim</w:t>
      </w:r>
      <w:r>
        <w:t xml:space="preserve"> lets this exact browser collect its session with </w:t>
      </w:r>
      <w:r>
        <w:rPr>
          <w:rFonts w:ascii="Consolas" w:cs="Consolas" w:eastAsia="Consolas" w:hAnsi="Consolas"/>
          <w:color w:val="7A3E00"/>
          <w:sz w:val="19"/>
          <w:szCs w:val="19"/>
        </w:rPr>
        <w:t xml:space="preserve">POST /auth/claim</w:t>
      </w:r>
      <w:r>
        <w:t xml:space="preserve"> once the email is confirmed, even if the email was opened on a phone.</w:t>
      </w:r>
    </w:p>
    <w:p>
      <w:pPr>
        <w:pStyle w:val="ListParagraph"/>
        <w:numPr>
          <w:ilvl w:val="0"/>
          <w:numId w:val="3"/>
        </w:numPr>
        <w:spacing w:after="60" w:line="290"/>
      </w:pPr>
      <w:r>
        <w:t xml:space="preserve">"Try another way" emails a 6-digit code instead. Every challenge is single use, expires (24 hours for sign-up, 1 hour for password reset) and dies after 3 wrong answers.</w:t>
      </w:r>
    </w:p>
    <w:p>
      <w:pPr>
        <w:pStyle w:val="Heading3"/>
      </w:pPr>
      <w:r>
        <w:t xml:space="preserve">Sessions after sign-in</w:t>
      </w:r>
    </w:p>
    <w:p>
      <w:pPr>
        <w:pStyle w:val="ListParagraph"/>
        <w:numPr>
          <w:ilvl w:val="0"/>
          <w:numId w:val="2"/>
        </w:numPr>
        <w:spacing w:after="60" w:line="290"/>
      </w:pPr>
      <w:r>
        <w:rPr>
          <w:b/>
          <w:bCs/>
        </w:rPr>
        <w:t xml:space="preserve">Access token:</w:t>
      </w:r>
      <w:r>
        <w:t xml:space="preserve"> a JWT that lives 15 minutes, kept only in memory (Redux), sent as </w:t>
      </w:r>
      <w:r>
        <w:rPr>
          <w:rFonts w:ascii="Consolas" w:cs="Consolas" w:eastAsia="Consolas" w:hAnsi="Consolas"/>
          <w:color w:val="7A3E00"/>
          <w:sz w:val="19"/>
          <w:szCs w:val="19"/>
        </w:rPr>
        <w:t xml:space="preserve">Authorization: Bearer</w:t>
      </w:r>
      <w:r>
        <w:t xml:space="preserve">. It carries the user id, the active organization, the role and a platform admin flag.</w:t>
      </w:r>
    </w:p>
    <w:p>
      <w:pPr>
        <w:pStyle w:val="ListParagraph"/>
        <w:numPr>
          <w:ilvl w:val="0"/>
          <w:numId w:val="2"/>
        </w:numPr>
        <w:spacing w:after="60" w:line="290"/>
      </w:pPr>
      <w:r>
        <w:rPr>
          <w:b/>
          <w:bCs/>
        </w:rPr>
        <w:t xml:space="preserve">Refresh token:</w:t>
      </w:r>
      <w:r>
        <w:t xml:space="preserve"> a random 256-bit value in an httpOnly cookie that lives 30 days. Only its SHA-256 hash is stored in the </w:t>
      </w:r>
      <w:r>
        <w:rPr>
          <w:rFonts w:ascii="Consolas" w:cs="Consolas" w:eastAsia="Consolas" w:hAnsi="Consolas"/>
          <w:color w:val="7A3E00"/>
          <w:sz w:val="19"/>
          <w:szCs w:val="19"/>
        </w:rPr>
        <w:t xml:space="preserve">RefreshToken</w:t>
      </w:r>
      <w:r>
        <w:t xml:space="preserve"> table. Every refresh swaps it for a new one. If an old one is ever reused, the whole family of tokens is revoked, because that means it was stolen.</w:t>
      </w:r>
    </w:p>
    <w:p>
      <w:pPr>
        <w:pStyle w:val="ListParagraph"/>
        <w:numPr>
          <w:ilvl w:val="0"/>
          <w:numId w:val="2"/>
        </w:numPr>
        <w:spacing w:after="60" w:line="290"/>
      </w:pPr>
      <w:r>
        <w:t xml:space="preserve">Because the access token is not in a cookie, normal API calls cannot be forged by another website (no CSRF risk). Only the refresh route uses the cookie, and it is locked down with </w:t>
      </w:r>
      <w:r>
        <w:rPr>
          <w:rFonts w:ascii="Consolas" w:cs="Consolas" w:eastAsia="Consolas" w:hAnsi="Consolas"/>
          <w:color w:val="7A3E00"/>
          <w:sz w:val="19"/>
          <w:szCs w:val="19"/>
        </w:rPr>
        <w:t xml:space="preserve">SameSite=Strict</w:t>
      </w:r>
      <w:r>
        <w:t xml:space="preserve">, a narrow path and a required </w:t>
      </w:r>
      <w:r>
        <w:rPr>
          <w:rFonts w:ascii="Consolas" w:cs="Consolas" w:eastAsia="Consolas" w:hAnsi="Consolas"/>
          <w:color w:val="7A3E00"/>
          <w:sz w:val="19"/>
          <w:szCs w:val="19"/>
        </w:rPr>
        <w:t xml:space="preserve">X-Requested-With: aperture</w:t>
      </w:r>
      <w:r>
        <w:t xml:space="preserve"> header.</w:t>
      </w:r>
    </w:p>
    <w:p>
      <w:pPr>
        <w:pStyle w:val="Heading2"/>
      </w:pPr>
      <w:bookmarkStart w:name="sec_7" w:id="107"/>
      <w:r>
        <w:t xml:space="preserve">A3. Step 3: the live analysis (the heart of onboarding)</w:t>
      </w:r>
      <w:bookmarkEnd w:id="107"/>
    </w:p>
    <w:p>
      <w:pPr>
        <w:spacing w:after="120" w:line="300"/>
      </w:pPr>
      <w:r>
        <w:t xml:space="preserve">When onboarding opens with a domain, the page calls </w:t>
      </w:r>
      <w:r>
        <w:rPr>
          <w:rFonts w:ascii="Consolas" w:cs="Consolas" w:eastAsia="Consolas" w:hAnsi="Consolas"/>
          <w:color w:val="7A3E00"/>
          <w:sz w:val="19"/>
          <w:szCs w:val="19"/>
        </w:rPr>
        <w:t xml:space="preserve">POST /onboarding/start</w:t>
      </w:r>
      <w:r>
        <w:t xml:space="preserve"> (saves the domain on the </w:t>
      </w:r>
      <w:r>
        <w:rPr>
          <w:rFonts w:ascii="Consolas" w:cs="Consolas" w:eastAsia="Consolas" w:hAnsi="Consolas"/>
          <w:color w:val="7A3E00"/>
          <w:sz w:val="19"/>
          <w:szCs w:val="19"/>
        </w:rPr>
        <w:t xml:space="preserve">Onboarding</w:t>
      </w:r>
      <w:r>
        <w:t xml:space="preserve"> row) and then </w:t>
      </w:r>
      <w:r>
        <w:rPr>
          <w:rFonts w:ascii="Consolas" w:cs="Consolas" w:eastAsia="Consolas" w:hAnsi="Consolas"/>
          <w:color w:val="7A3E00"/>
          <w:sz w:val="19"/>
          <w:szCs w:val="19"/>
        </w:rPr>
        <w:t xml:space="preserve">POST /onboarding/analysis</w:t>
      </w:r>
      <w:r>
        <w:t xml:space="preserve">. With the </w:t>
      </w:r>
      <w:r>
        <w:rPr>
          <w:rFonts w:ascii="Consolas" w:cs="Consolas" w:eastAsia="Consolas" w:hAnsi="Consolas"/>
          <w:color w:val="7A3E00"/>
          <w:sz w:val="19"/>
          <w:szCs w:val="19"/>
        </w:rPr>
        <w:t xml:space="preserve">ANALYSIS_STREAM</w:t>
      </w:r>
      <w:r>
        <w:t xml:space="preserve"> setting on (the default), the server does not make the browser wait. It creates an </w:t>
      </w:r>
      <w:r>
        <w:rPr>
          <w:rFonts w:ascii="Consolas" w:cs="Consolas" w:eastAsia="Consolas" w:hAnsi="Consolas"/>
          <w:color w:val="7A3E00"/>
          <w:sz w:val="19"/>
          <w:szCs w:val="19"/>
        </w:rPr>
        <w:t xml:space="preserve">AnalysisRun</w:t>
      </w:r>
      <w:r>
        <w:t xml:space="preserve">, starts the work in the background, and returns the run id straight away. The browser then opens a live event stream and shows each part as it is found.</w:t>
      </w:r>
    </w:p>
    <w:p>
      <w:pPr>
        <w:pStyle w:val="Heading3"/>
      </w:pPr>
      <w:r>
        <w:t xml:space="preserve">The six server steps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2"/>
        <w:gridCol w:w="5580"/>
        <w:gridCol w:w="2418"/>
      </w:tblGrid>
      <w:tr>
        <w:trPr>
          <w:tblHeader/>
        </w:trPr>
        <w:tc>
          <w:tcPr>
            <w:tcW w:type="dxa" w:w="1302"/>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Server step</w:t>
            </w:r>
          </w:p>
        </w:tc>
        <w:tc>
          <w:tcPr>
            <w:tcW w:type="dxa" w:w="558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it does</w:t>
            </w:r>
          </w:p>
        </w:tc>
        <w:tc>
          <w:tcPr>
            <w:tcW w:type="dxa" w:w="2418"/>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Code</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1. fetch</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Reads the homepage, up to 10 common pages (</w:t>
            </w:r>
            <w:r>
              <w:rPr>
                <w:rFonts w:ascii="Consolas" w:cs="Consolas" w:eastAsia="Consolas" w:hAnsi="Consolas"/>
                <w:color w:val="7A3E00"/>
                <w:sz w:val="19"/>
                <w:szCs w:val="19"/>
              </w:rPr>
              <w:t xml:space="preserve">/about</w:t>
            </w:r>
            <w:r>
              <w:rPr>
                <w:sz w:val="19"/>
                <w:szCs w:val="19"/>
              </w:rPr>
              <w:t xml:space="preserve">, </w:t>
            </w:r>
            <w:r>
              <w:rPr>
                <w:rFonts w:ascii="Consolas" w:cs="Consolas" w:eastAsia="Consolas" w:hAnsi="Consolas"/>
                <w:color w:val="7A3E00"/>
                <w:sz w:val="19"/>
                <w:szCs w:val="19"/>
              </w:rPr>
              <w:t xml:space="preserve">/services</w:t>
            </w:r>
            <w:r>
              <w:rPr>
                <w:sz w:val="19"/>
                <w:szCs w:val="19"/>
              </w:rPr>
              <w:t xml:space="preserve">, </w:t>
            </w:r>
            <w:r>
              <w:rPr>
                <w:rFonts w:ascii="Consolas" w:cs="Consolas" w:eastAsia="Consolas" w:hAnsi="Consolas"/>
                <w:color w:val="7A3E00"/>
                <w:sz w:val="19"/>
                <w:szCs w:val="19"/>
              </w:rPr>
              <w:t xml:space="preserve">/products</w:t>
            </w:r>
            <w:r>
              <w:rPr>
                <w:sz w:val="19"/>
                <w:szCs w:val="19"/>
              </w:rPr>
              <w:t xml:space="preserve">, </w:t>
            </w:r>
            <w:r>
              <w:rPr>
                <w:rFonts w:ascii="Consolas" w:cs="Consolas" w:eastAsia="Consolas" w:hAnsi="Consolas"/>
                <w:color w:val="7A3E00"/>
                <w:sz w:val="19"/>
                <w:szCs w:val="19"/>
              </w:rPr>
              <w:t xml:space="preserve">/solutions</w:t>
            </w:r>
            <w:r>
              <w:rPr>
                <w:sz w:val="19"/>
                <w:szCs w:val="19"/>
              </w:rPr>
              <w:t xml:space="preserve">, </w:t>
            </w:r>
            <w:r>
              <w:rPr>
                <w:rFonts w:ascii="Consolas" w:cs="Consolas" w:eastAsia="Consolas" w:hAnsi="Consolas"/>
                <w:color w:val="7A3E00"/>
                <w:sz w:val="19"/>
                <w:szCs w:val="19"/>
              </w:rPr>
              <w:t xml:space="preserve">/pricing</w:t>
            </w:r>
            <w:r>
              <w:rPr>
                <w:sz w:val="19"/>
                <w:szCs w:val="19"/>
              </w:rPr>
              <w:t xml:space="preserve">, </w:t>
            </w:r>
            <w:r>
              <w:rPr>
                <w:rFonts w:ascii="Consolas" w:cs="Consolas" w:eastAsia="Consolas" w:hAnsi="Consolas"/>
                <w:color w:val="7A3E00"/>
                <w:sz w:val="19"/>
                <w:szCs w:val="19"/>
              </w:rPr>
              <w:t xml:space="preserve">/industries</w:t>
            </w:r>
            <w:r>
              <w:rPr>
                <w:sz w:val="19"/>
                <w:szCs w:val="19"/>
              </w:rPr>
              <w:t xml:space="preserve">, </w:t>
            </w:r>
            <w:r>
              <w:rPr>
                <w:rFonts w:ascii="Consolas" w:cs="Consolas" w:eastAsia="Consolas" w:hAnsi="Consolas"/>
                <w:color w:val="7A3E00"/>
                <w:sz w:val="19"/>
                <w:szCs w:val="19"/>
              </w:rPr>
              <w:t xml:space="preserve">/customers</w:t>
            </w:r>
            <w:r>
              <w:rPr>
                <w:sz w:val="19"/>
                <w:szCs w:val="19"/>
              </w:rPr>
              <w:t xml:space="preserve">, </w:t>
            </w:r>
            <w:r>
              <w:rPr>
                <w:rFonts w:ascii="Consolas" w:cs="Consolas" w:eastAsia="Consolas" w:hAnsi="Consolas"/>
                <w:color w:val="7A3E00"/>
                <w:sz w:val="19"/>
                <w:szCs w:val="19"/>
              </w:rPr>
              <w:t xml:space="preserve">/case-studies</w:t>
            </w:r>
            <w:r>
              <w:rPr>
                <w:sz w:val="19"/>
                <w:szCs w:val="19"/>
              </w:rPr>
              <w:t xml:space="preserve">, </w:t>
            </w:r>
            <w:r>
              <w:rPr>
                <w:rFonts w:ascii="Consolas" w:cs="Consolas" w:eastAsia="Consolas" w:hAnsi="Consolas"/>
                <w:color w:val="7A3E00"/>
                <w:sz w:val="19"/>
                <w:szCs w:val="19"/>
              </w:rPr>
              <w:t xml:space="preserve">/testimonials</w:t>
            </w:r>
            <w:r>
              <w:rPr>
                <w:sz w:val="19"/>
                <w:szCs w:val="19"/>
              </w:rPr>
              <w:t xml:space="preserve">, </w:t>
            </w:r>
            <w:r>
              <w:rPr>
                <w:rFonts w:ascii="Consolas" w:cs="Consolas" w:eastAsia="Consolas" w:hAnsi="Consolas"/>
                <w:color w:val="7A3E00"/>
                <w:sz w:val="19"/>
                <w:szCs w:val="19"/>
              </w:rPr>
              <w:t xml:space="preserve">/contact</w:t>
            </w:r>
            <w:r>
              <w:rPr>
                <w:sz w:val="19"/>
                <w:szCs w:val="19"/>
              </w:rPr>
              <w:t xml:space="preserve">) and pages listed in </w:t>
            </w:r>
            <w:r>
              <w:rPr>
                <w:rFonts w:ascii="Consolas" w:cs="Consolas" w:eastAsia="Consolas" w:hAnsi="Consolas"/>
                <w:color w:val="7A3E00"/>
                <w:sz w:val="19"/>
                <w:szCs w:val="19"/>
              </w:rPr>
              <w:t xml:space="preserve">sitemap.xml</w:t>
            </w:r>
            <w:r>
              <w:rPr>
                <w:sz w:val="19"/>
                <w:szCs w:val="19"/>
              </w:rPr>
              <w:t xml:space="preserve">.</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integrations/site.ts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2. extract</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Pulls hard facts with plain code, no AI: country (from the domain ending or phone prefixes), language (</w:t>
            </w:r>
            <w:r>
              <w:rPr>
                <w:rFonts w:ascii="Consolas" w:cs="Consolas" w:eastAsia="Consolas" w:hAnsi="Consolas"/>
                <w:color w:val="7A3E00"/>
                <w:sz w:val="19"/>
                <w:szCs w:val="19"/>
              </w:rPr>
              <w:t xml:space="preserve">&lt;html lang&gt;</w:t>
            </w:r>
            <w:r>
              <w:rPr>
                <w:sz w:val="19"/>
                <w:szCs w:val="19"/>
              </w:rPr>
              <w:t xml:space="preserve">), currency (prices on the page), customer logos (image alt text under "Trusted by"), testimonial job titles.</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modules/onboarding/signals.ts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3. analyse</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OpenAI call with the page text and the signals. It returns brand details, a warning, and 3 to 6 ranked target audiences.</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analysisPrompt.ts</w:t>
            </w:r>
            <w:r>
              <w:rPr>
                <w:sz w:val="19"/>
                <w:szCs w:val="19"/>
              </w:rPr>
              <w:t xml:space="preserve">, </w:t>
            </w:r>
            <w:r>
              <w:rPr>
                <w:rFonts w:ascii="Consolas" w:cs="Consolas" w:eastAsia="Consolas" w:hAnsi="Consolas"/>
                <w:color w:val="7A3E00"/>
                <w:sz w:val="19"/>
                <w:szCs w:val="19"/>
              </w:rPr>
              <w:t xml:space="preserve">integrations/ai.ts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4. validate</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Code checks and repairs the AI answer (see A4). Every change is recorded in </w:t>
            </w:r>
            <w:r>
              <w:rPr>
                <w:rFonts w:ascii="Consolas" w:cs="Consolas" w:eastAsia="Consolas" w:hAnsi="Consolas"/>
                <w:color w:val="7A3E00"/>
                <w:sz w:val="19"/>
                <w:szCs w:val="19"/>
              </w:rPr>
              <w:t xml:space="preserve">repairsMade</w:t>
            </w:r>
            <w:r>
              <w:rPr>
                <w:sz w:val="19"/>
                <w:szCs w:val="19"/>
              </w:rPr>
              <w:t xml:space="preserve">.</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analysisValidate.ts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5. size</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Counts each audience in Apollo and takes a small sample of people and companies (see A5).</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onboarding.service.ts</w:t>
            </w:r>
            <w:r>
              <w:rPr>
                <w:sz w:val="19"/>
                <w:szCs w:val="19"/>
              </w:rPr>
              <w:t xml:space="preserve"> </w:t>
            </w:r>
            <w:r>
              <w:rPr>
                <w:rFonts w:ascii="Consolas" w:cs="Consolas" w:eastAsia="Consolas" w:hAnsi="Consolas"/>
                <w:color w:val="7A3E00"/>
                <w:sz w:val="19"/>
                <w:szCs w:val="19"/>
              </w:rPr>
              <w:t xml:space="preserve">market()</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6. write</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Writes the three-email sample sequence with OpenAI (see A6).</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onboarding.service.ts</w:t>
            </w:r>
            <w:r>
              <w:rPr>
                <w:sz w:val="19"/>
                <w:szCs w:val="19"/>
              </w:rPr>
              <w:t xml:space="preserve"> </w:t>
            </w:r>
            <w:r>
              <w:rPr>
                <w:rFonts w:ascii="Consolas" w:cs="Consolas" w:eastAsia="Consolas" w:hAnsi="Consolas"/>
                <w:color w:val="7A3E00"/>
                <w:sz w:val="19"/>
                <w:szCs w:val="19"/>
              </w:rPr>
              <w:t xml:space="preserve">preview()</w:t>
            </w:r>
          </w:p>
        </w:tc>
      </w:tr>
    </w:tbl>
    <w:p>
      <w:pPr>
        <w:spacing w:after="120"/>
      </w:pPr>
    </w:p>
    <w:p>
      <w:pPr>
        <w:pStyle w:val="Heading3"/>
      </w:pPr>
      <w:r>
        <w:t xml:space="preserve">Safety when reading websites</w:t>
      </w:r>
    </w:p>
    <w:p>
      <w:pPr>
        <w:pStyle w:val="ListParagraph"/>
        <w:numPr>
          <w:ilvl w:val="0"/>
          <w:numId w:val="2"/>
        </w:numPr>
        <w:spacing w:after="60" w:line="290"/>
      </w:pPr>
      <w:r>
        <w:t xml:space="preserve">Only public internet addresses are fetched. Before every request the host name is resolved and private or local IPs (like </w:t>
      </w:r>
      <w:r>
        <w:rPr>
          <w:rFonts w:ascii="Consolas" w:cs="Consolas" w:eastAsia="Consolas" w:hAnsi="Consolas"/>
          <w:color w:val="7A3E00"/>
          <w:sz w:val="19"/>
          <w:szCs w:val="19"/>
        </w:rPr>
        <w:t xml:space="preserve">127.0.0.1</w:t>
      </w:r>
      <w:r>
        <w:t xml:space="preserve"> or </w:t>
      </w:r>
      <w:r>
        <w:rPr>
          <w:rFonts w:ascii="Consolas" w:cs="Consolas" w:eastAsia="Consolas" w:hAnsi="Consolas"/>
          <w:color w:val="7A3E00"/>
          <w:sz w:val="19"/>
          <w:szCs w:val="19"/>
        </w:rPr>
        <w:t xml:space="preserve">10.x</w:t>
      </w:r>
      <w:r>
        <w:t xml:space="preserve">) are refused. Redirects are followed by hand and checked the same way. This blocks SSRF attacks, where someone types a domain that points at our own servers.</w:t>
      </w:r>
    </w:p>
    <w:p>
      <w:pPr>
        <w:pStyle w:val="ListParagraph"/>
        <w:numPr>
          <w:ilvl w:val="0"/>
          <w:numId w:val="2"/>
        </w:numPr>
        <w:spacing w:after="60" w:line="290"/>
      </w:pPr>
      <w:r>
        <w:t xml:space="preserve">Each page is capped at 600 KB and has a timeout, so a huge or slow site cannot hang the job.</w:t>
      </w:r>
    </w:p>
    <w:p>
      <w:pPr>
        <w:pStyle w:val="ListParagraph"/>
        <w:numPr>
          <w:ilvl w:val="0"/>
          <w:numId w:val="2"/>
        </w:numPr>
        <w:spacing w:after="60" w:line="290"/>
      </w:pPr>
      <w:r>
        <w:t xml:space="preserve">The bot identifies itself as </w:t>
      </w:r>
      <w:r>
        <w:rPr>
          <w:rFonts w:ascii="Consolas" w:cs="Consolas" w:eastAsia="Consolas" w:hAnsi="Consolas"/>
          <w:color w:val="7A3E00"/>
          <w:sz w:val="19"/>
          <w:szCs w:val="19"/>
        </w:rPr>
        <w:t xml:space="preserve">ApertureBot/1.0</w:t>
      </w:r>
      <w:r>
        <w:t xml:space="preserve">.</w:t>
      </w:r>
    </w:p>
    <w:p>
      <w:pPr>
        <w:pStyle w:val="Heading3"/>
      </w:pPr>
      <w:r>
        <w:t xml:space="preserve">The AI call</w:t>
      </w:r>
    </w:p>
    <w:p>
      <w:pPr>
        <w:pStyle w:val="ListParagraph"/>
        <w:numPr>
          <w:ilvl w:val="0"/>
          <w:numId w:val="2"/>
        </w:numPr>
        <w:spacing w:after="60" w:line="290"/>
      </w:pPr>
      <w:r>
        <w:t xml:space="preserve">Model: </w:t>
      </w:r>
      <w:r>
        <w:rPr>
          <w:rFonts w:ascii="Consolas" w:cs="Consolas" w:eastAsia="Consolas" w:hAnsi="Consolas"/>
          <w:color w:val="7A3E00"/>
          <w:sz w:val="19"/>
          <w:szCs w:val="19"/>
        </w:rPr>
        <w:t xml:space="preserve">OPENAI_ANALYSIS_MODEL</w:t>
      </w:r>
      <w:r>
        <w:t xml:space="preserve">, default </w:t>
      </w:r>
      <w:r>
        <w:rPr>
          <w:rFonts w:ascii="Consolas" w:cs="Consolas" w:eastAsia="Consolas" w:hAnsi="Consolas"/>
          <w:color w:val="7A3E00"/>
          <w:sz w:val="19"/>
          <w:szCs w:val="19"/>
        </w:rPr>
        <w:t xml:space="preserve">gpt-4.1</w:t>
      </w:r>
      <w:r>
        <w:t xml:space="preserve">, because this is the customer's first impression. If the OpenAI account cannot use it, the call falls back to </w:t>
      </w:r>
      <w:r>
        <w:rPr>
          <w:rFonts w:ascii="Consolas" w:cs="Consolas" w:eastAsia="Consolas" w:hAnsi="Consolas"/>
          <w:color w:val="7A3E00"/>
          <w:sz w:val="19"/>
          <w:szCs w:val="19"/>
        </w:rPr>
        <w:t xml:space="preserve">OPENAI_MODEL</w:t>
      </w:r>
      <w:r>
        <w:t xml:space="preserve"> (default </w:t>
      </w:r>
      <w:r>
        <w:rPr>
          <w:rFonts w:ascii="Consolas" w:cs="Consolas" w:eastAsia="Consolas" w:hAnsi="Consolas"/>
          <w:color w:val="7A3E00"/>
          <w:sz w:val="19"/>
          <w:szCs w:val="19"/>
        </w:rPr>
        <w:t xml:space="preserve">gpt-4.1-mini</w:t>
      </w:r>
      <w:r>
        <w:t xml:space="preserve">) automatically. It uses the Chat Completions API in JSON mode, so the answer must be valid JSON.</w:t>
      </w:r>
    </w:p>
    <w:p>
      <w:pPr>
        <w:pStyle w:val="ListParagraph"/>
        <w:numPr>
          <w:ilvl w:val="0"/>
          <w:numId w:val="2"/>
        </w:numPr>
        <w:spacing w:after="60" w:line="290"/>
      </w:pPr>
      <w:r>
        <w:t xml:space="preserve">The prompt (</w:t>
      </w:r>
      <w:r>
        <w:rPr>
          <w:rFonts w:ascii="Consolas" w:cs="Consolas" w:eastAsia="Consolas" w:hAnsi="Consolas"/>
          <w:color w:val="7A3E00"/>
          <w:sz w:val="19"/>
          <w:szCs w:val="19"/>
        </w:rPr>
        <w:t xml:space="preserve">analysisPrompt.ts</w:t>
      </w:r>
      <w:r>
        <w:t xml:space="preserve">, prompt version </w:t>
      </w:r>
      <w:r>
        <w:rPr>
          <w:rFonts w:ascii="Consolas" w:cs="Consolas" w:eastAsia="Consolas" w:hAnsi="Consolas"/>
          <w:color w:val="7A3E00"/>
          <w:sz w:val="19"/>
          <w:szCs w:val="19"/>
        </w:rPr>
        <w:t xml:space="preserve">analysis-prompt-v1</w:t>
      </w:r>
      <w:r>
        <w:t xml:space="preserve">) fills in </w:t>
      </w:r>
      <w:r>
        <w:rPr>
          <w:rFonts w:ascii="Consolas" w:cs="Consolas" w:eastAsia="Consolas" w:hAnsi="Consolas"/>
          <w:color w:val="7A3E00"/>
          <w:sz w:val="19"/>
          <w:szCs w:val="19"/>
        </w:rPr>
        <w:t xml:space="preserve">{{domain}}</w:t>
      </w:r>
      <w:r>
        <w:t xml:space="preserve">, </w:t>
      </w:r>
      <w:r>
        <w:rPr>
          <w:rFonts w:ascii="Consolas" w:cs="Consolas" w:eastAsia="Consolas" w:hAnsi="Consolas"/>
          <w:color w:val="7A3E00"/>
          <w:sz w:val="19"/>
          <w:szCs w:val="19"/>
        </w:rPr>
        <w:t xml:space="preserve">{{today}}</w:t>
      </w:r>
      <w:r>
        <w:t xml:space="preserve">, the pages as JSON, the signals as JSON and web results (sent as an empty list, because no web search service is connected, so nothing is made up there).</w:t>
      </w:r>
    </w:p>
    <w:p>
      <w:pPr>
        <w:pStyle w:val="ListParagraph"/>
        <w:numPr>
          <w:ilvl w:val="0"/>
          <w:numId w:val="2"/>
        </w:numPr>
        <w:spacing w:after="60" w:line="290"/>
      </w:pPr>
      <w:r>
        <w:t xml:space="preserve">It asks for: </w:t>
      </w:r>
      <w:r>
        <w:rPr>
          <w:rFonts w:ascii="Consolas" w:cs="Consolas" w:eastAsia="Consolas" w:hAnsi="Consolas"/>
          <w:color w:val="7A3E00"/>
          <w:sz w:val="19"/>
          <w:szCs w:val="19"/>
        </w:rPr>
        <w:t xml:space="preserve">brand_detail</w:t>
      </w:r>
      <w:r>
        <w:t xml:space="preserve"> (company name, one-liner, offerings, proof with the page it came from, differentiators, competitors, geographies, language, price level, business model, confidence), a </w:t>
      </w:r>
      <w:r>
        <w:rPr>
          <w:rFonts w:ascii="Consolas" w:cs="Consolas" w:eastAsia="Consolas" w:hAnsi="Consolas"/>
          <w:color w:val="7A3E00"/>
          <w:sz w:val="19"/>
          <w:szCs w:val="19"/>
        </w:rPr>
        <w:t xml:space="preserve">warning</w:t>
      </w:r>
      <w:r>
        <w:t xml:space="preserve"> (for example "sells mostly to consumers"), and </w:t>
      </w:r>
      <w:r>
        <w:rPr>
          <w:rFonts w:ascii="Consolas" w:cs="Consolas" w:eastAsia="Consolas" w:hAnsi="Consolas"/>
          <w:color w:val="7A3E00"/>
          <w:sz w:val="19"/>
          <w:szCs w:val="19"/>
        </w:rPr>
        <w:t xml:space="preserve">target_audience</w:t>
      </w:r>
      <w:r>
        <w:t xml:space="preserve"> entries. Each audience has a name, description, why they buy, pain points, goals, objections, job titles, seniorities, company sizes, countries, keywords, keyword suggestions, technologies, hiring signals, revenue range, lookalike domains and excluded domains.</w:t>
      </w:r>
    </w:p>
    <w:p>
      <w:pPr>
        <w:pStyle w:val="ListParagraph"/>
        <w:numPr>
          <w:ilvl w:val="0"/>
          <w:numId w:val="2"/>
        </w:numPr>
        <w:spacing w:after="60" w:line="290"/>
      </w:pPr>
      <w:r>
        <w:t xml:space="preserve">If the JSON is broken, the call is retried once. If it fails again the user sees a clear error, never invented data.</w:t>
      </w:r>
    </w:p>
    <w:p>
      <w:pPr>
        <w:pStyle w:val="Heading3"/>
      </w:pPr>
      <w:r>
        <w:t xml:space="preserve">How confidence decides what the user sees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46"/>
        <w:gridCol w:w="7254"/>
      </w:tblGrid>
      <w:tr>
        <w:trPr>
          <w:tblHeader/>
        </w:trPr>
        <w:tc>
          <w:tcPr>
            <w:tcW w:type="dxa" w:w="2046"/>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AI confidence</w:t>
            </w:r>
          </w:p>
        </w:tc>
        <w:tc>
          <w:tcPr>
            <w:tcW w:type="dxa" w:w="7254"/>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happens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0.4 or higher</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Normal result. Audiences are saved and shown.</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0.2 to 0.4</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Saved as a </w:t>
            </w:r>
            <w:r>
              <w:rPr>
                <w:b/>
                <w:bCs/>
                <w:sz w:val="19"/>
                <w:szCs w:val="19"/>
              </w:rPr>
              <w:t xml:space="preserve">best guess</w:t>
            </w:r>
            <w:r>
              <w:rPr>
                <w:sz w:val="19"/>
                <w:szCs w:val="19"/>
              </w:rPr>
              <w:t xml:space="preserve">. The user sees a small note: "Your site says little about who buys from you, so these audiences are our best guess", with a link to answer three questions to sharpen them.</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Below 0.2, or no usable audience</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three questions are shown instead (What do you sell? Who buys it? Which countries?), one question per screen, pre-filled with what the site did say.</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Site could not be read at all</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three questions, with a message that the site may block automated visits.</w:t>
            </w:r>
          </w:p>
        </w:tc>
      </w:tr>
    </w:tbl>
    <w:p>
      <w:pPr>
        <w:pBdr>
          <w:left w:val="single" w:color="C9A05A" w:sz="18" w:space="8"/>
        </w:pBdr>
        <w:shd w:fill="FBF6EC" w:color="auto" w:val="clear"/>
        <w:spacing w:after="180" w:before="80" w:line="300"/>
        <w:ind w:left="160" w:right="120"/>
      </w:pPr>
      <w:r>
        <w:rPr>
          <w:b/>
          <w:bCs/>
          <w:color w:val="9A6B1F"/>
        </w:rPr>
        <w:t xml:space="preserve">Why:  </w:t>
      </w:r>
      <w:r>
        <w:t xml:space="preserve">an earlier version stopped at anything below 0.4. For consumer products like skimming.ai the AI understood the product well but scored 0.35, so the user got stuck on questions for no good reason. Now only a truly unusable result asks questions.</w:t>
      </w:r>
    </w:p>
    <w:p>
      <w:pPr>
        <w:pStyle w:val="Heading3"/>
      </w:pPr>
      <w:r>
        <w:t xml:space="preserve">The live stream (Server-Sent Events)</w:t>
      </w:r>
    </w:p>
    <w:p>
      <w:pPr>
        <w:spacing w:after="120" w:line="300"/>
      </w:pPr>
      <w:r>
        <w:t xml:space="preserve">The browser reads </w:t>
      </w:r>
      <w:r>
        <w:rPr>
          <w:rFonts w:ascii="Consolas" w:cs="Consolas" w:eastAsia="Consolas" w:hAnsi="Consolas"/>
          <w:color w:val="7A3E00"/>
          <w:sz w:val="19"/>
          <w:szCs w:val="19"/>
        </w:rPr>
        <w:t xml:space="preserve">GET /analyses/:id/stream?from=&lt;last seq&gt;</w:t>
      </w:r>
      <w:r>
        <w:t xml:space="preserve">. This is Server-Sent Events (SSE): one long HTTP response that the server keeps writing small events into. Event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6975"/>
      </w:tblGrid>
      <w:tr>
        <w:trPr>
          <w:tblHeader/>
        </w:trPr>
        <w:tc>
          <w:tcPr>
            <w:tcW w:type="dxa" w:w="232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Event</w:t>
            </w:r>
          </w:p>
        </w:tc>
        <w:tc>
          <w:tcPr>
            <w:tcW w:type="dxa" w:w="697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Meaning</w:t>
            </w:r>
          </w:p>
        </w:tc>
      </w:tr>
      <w:tr>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run.start</w:t>
            </w:r>
          </w:p>
        </w:tc>
        <w:tc>
          <w:tcPr>
            <w:tcW w:type="dxa" w:w="697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run began. Lists the six steps.</w:t>
            </w:r>
          </w:p>
        </w:tc>
      </w:tr>
      <w:tr>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step.start</w:t>
            </w:r>
            <w:r>
              <w:rPr>
                <w:sz w:val="19"/>
                <w:szCs w:val="19"/>
              </w:rPr>
              <w:t xml:space="preserve"> / </w:t>
            </w:r>
            <w:r>
              <w:rPr>
                <w:rFonts w:ascii="Consolas" w:cs="Consolas" w:eastAsia="Consolas" w:hAnsi="Consolas"/>
                <w:color w:val="7A3E00"/>
                <w:sz w:val="19"/>
                <w:szCs w:val="19"/>
              </w:rPr>
              <w:t xml:space="preserve">step.done</w:t>
            </w:r>
          </w:p>
        </w:tc>
        <w:tc>
          <w:tcPr>
            <w:tcW w:type="dxa" w:w="697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 step began or finished. </w:t>
            </w:r>
            <w:r>
              <w:rPr>
                <w:rFonts w:ascii="Consolas" w:cs="Consolas" w:eastAsia="Consolas" w:hAnsi="Consolas"/>
                <w:color w:val="7A3E00"/>
                <w:sz w:val="19"/>
                <w:szCs w:val="19"/>
              </w:rPr>
              <w:t xml:space="preserve">step.done</w:t>
            </w:r>
            <w:r>
              <w:rPr>
                <w:sz w:val="19"/>
                <w:szCs w:val="19"/>
              </w:rPr>
              <w:t xml:space="preserve"> carries a summary (for example the company name and offerings after </w:t>
            </w:r>
            <w:r>
              <w:rPr>
                <w:rFonts w:ascii="Consolas" w:cs="Consolas" w:eastAsia="Consolas" w:hAnsi="Consolas"/>
                <w:color w:val="7A3E00"/>
                <w:sz w:val="19"/>
                <w:szCs w:val="19"/>
              </w:rPr>
              <w:t xml:space="preserve">analyse</w:t>
            </w:r>
            <w:r>
              <w:rPr>
                <w:sz w:val="19"/>
                <w:szCs w:val="19"/>
              </w:rPr>
              <w:t xml:space="preserve">, the market totals after </w:t>
            </w:r>
            <w:r>
              <w:rPr>
                <w:rFonts w:ascii="Consolas" w:cs="Consolas" w:eastAsia="Consolas" w:hAnsi="Consolas"/>
                <w:color w:val="7A3E00"/>
                <w:sz w:val="19"/>
                <w:szCs w:val="19"/>
              </w:rPr>
              <w:t xml:space="preserve">size</w:t>
            </w:r>
            <w:r>
              <w:rPr>
                <w:sz w:val="19"/>
                <w:szCs w:val="19"/>
              </w:rPr>
              <w:t xml:space="preserve">).</w:t>
            </w:r>
          </w:p>
        </w:tc>
      </w:tr>
      <w:tr>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step.log</w:t>
            </w:r>
          </w:p>
        </w:tc>
        <w:tc>
          <w:tcPr>
            <w:tcW w:type="dxa" w:w="697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line for the live log in the left panel, such as "reading your other pages".</w:t>
            </w:r>
          </w:p>
        </w:tc>
      </w:tr>
      <w:tr>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item.found</w:t>
            </w:r>
          </w:p>
        </w:tc>
        <w:tc>
          <w:tcPr>
            <w:tcW w:type="dxa" w:w="697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thing found: a page, a fact, an audience, a keyword, a count, a company, a person, an email.</w:t>
            </w:r>
          </w:p>
        </w:tc>
      </w:tr>
      <w:tr>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run.done</w:t>
            </w:r>
          </w:p>
        </w:tc>
        <w:tc>
          <w:tcPr>
            <w:tcW w:type="dxa" w:w="697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Finished. </w:t>
            </w:r>
            <w:r>
              <w:rPr>
                <w:rFonts w:ascii="Consolas" w:cs="Consolas" w:eastAsia="Consolas" w:hAnsi="Consolas"/>
                <w:color w:val="7A3E00"/>
                <w:sz w:val="19"/>
                <w:szCs w:val="19"/>
              </w:rPr>
              <w:t xml:space="preserve">outcome</w:t>
            </w:r>
            <w:r>
              <w:rPr>
                <w:sz w:val="19"/>
                <w:szCs w:val="19"/>
              </w:rPr>
              <w:t xml:space="preserve"> is </w:t>
            </w:r>
            <w:r>
              <w:rPr>
                <w:rFonts w:ascii="Consolas" w:cs="Consolas" w:eastAsia="Consolas" w:hAnsi="Consolas"/>
                <w:color w:val="7A3E00"/>
                <w:sz w:val="19"/>
                <w:szCs w:val="19"/>
              </w:rPr>
              <w:t xml:space="preserve">ok</w:t>
            </w:r>
            <w:r>
              <w:rPr>
                <w:sz w:val="19"/>
                <w:szCs w:val="19"/>
              </w:rPr>
              <w:t xml:space="preserve"> or </w:t>
            </w:r>
            <w:r>
              <w:rPr>
                <w:rFonts w:ascii="Consolas" w:cs="Consolas" w:eastAsia="Consolas" w:hAnsi="Consolas"/>
                <w:color w:val="7A3E00"/>
                <w:sz w:val="19"/>
                <w:szCs w:val="19"/>
              </w:rPr>
              <w:t xml:space="preserve">low-confidence</w:t>
            </w:r>
            <w:r>
              <w:rPr>
                <w:sz w:val="19"/>
                <w:szCs w:val="19"/>
              </w:rPr>
              <w:t xml:space="preserve">.</w:t>
            </w:r>
          </w:p>
        </w:tc>
      </w:tr>
      <w:tr>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run.error</w:t>
            </w:r>
          </w:p>
        </w:tc>
        <w:tc>
          <w:tcPr>
            <w:tcW w:type="dxa" w:w="697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Stopped, with a code such as </w:t>
            </w:r>
            <w:r>
              <w:rPr>
                <w:rFonts w:ascii="Consolas" w:cs="Consolas" w:eastAsia="Consolas" w:hAnsi="Consolas"/>
                <w:color w:val="7A3E00"/>
                <w:sz w:val="19"/>
                <w:szCs w:val="19"/>
              </w:rPr>
              <w:t xml:space="preserve">site-unreadable</w:t>
            </w:r>
            <w:r>
              <w:rPr>
                <w:sz w:val="19"/>
                <w:szCs w:val="19"/>
              </w:rPr>
              <w:t xml:space="preserve">, </w:t>
            </w:r>
            <w:r>
              <w:rPr>
                <w:rFonts w:ascii="Consolas" w:cs="Consolas" w:eastAsia="Consolas" w:hAnsi="Consolas"/>
                <w:color w:val="7A3E00"/>
                <w:sz w:val="19"/>
                <w:szCs w:val="19"/>
              </w:rPr>
              <w:t xml:space="preserve">ai-failed</w:t>
            </w:r>
            <w:r>
              <w:rPr>
                <w:sz w:val="19"/>
                <w:szCs w:val="19"/>
              </w:rPr>
              <w:t xml:space="preserve"> or </w:t>
            </w:r>
            <w:r>
              <w:rPr>
                <w:rFonts w:ascii="Consolas" w:cs="Consolas" w:eastAsia="Consolas" w:hAnsi="Consolas"/>
                <w:color w:val="7A3E00"/>
                <w:sz w:val="19"/>
                <w:szCs w:val="19"/>
              </w:rPr>
              <w:t xml:space="preserve">interrupted</w:t>
            </w:r>
            <w:r>
              <w:rPr>
                <w:sz w:val="19"/>
                <w:szCs w:val="19"/>
              </w:rPr>
              <w:t xml:space="preserve">.</w:t>
            </w:r>
          </w:p>
        </w:tc>
      </w:tr>
      <w:tr>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heartbeat</w:t>
            </w:r>
          </w:p>
        </w:tc>
        <w:tc>
          <w:tcPr>
            <w:tcW w:type="dxa" w:w="697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 comment line every 15 seconds so proxies do not close an idle connection.</w:t>
            </w:r>
          </w:p>
        </w:tc>
      </w:tr>
    </w:tbl>
    <w:p>
      <w:pPr>
        <w:pStyle w:val="ListParagraph"/>
        <w:numPr>
          <w:ilvl w:val="0"/>
          <w:numId w:val="2"/>
        </w:numPr>
        <w:spacing w:after="60" w:line="290"/>
      </w:pPr>
      <w:r>
        <w:t xml:space="preserve">Every event is saved in the </w:t>
      </w:r>
      <w:r>
        <w:rPr>
          <w:rFonts w:ascii="Consolas" w:cs="Consolas" w:eastAsia="Consolas" w:hAnsi="Consolas"/>
          <w:color w:val="7A3E00"/>
          <w:sz w:val="19"/>
          <w:szCs w:val="19"/>
        </w:rPr>
        <w:t xml:space="preserve">analysis_events</w:t>
      </w:r>
      <w:r>
        <w:t xml:space="preserve"> table with a sequence number. After a reload the browser asks again with </w:t>
      </w:r>
      <w:r>
        <w:rPr>
          <w:rFonts w:ascii="Consolas" w:cs="Consolas" w:eastAsia="Consolas" w:hAnsi="Consolas"/>
          <w:color w:val="7A3E00"/>
          <w:sz w:val="19"/>
          <w:szCs w:val="19"/>
        </w:rPr>
        <w:t xml:space="preserve">from=&lt;last seq&gt;</w:t>
      </w:r>
      <w:r>
        <w:t xml:space="preserve"> and the server replays what was missed, then continues live. The work itself is never repeated.</w:t>
      </w:r>
    </w:p>
    <w:p>
      <w:pPr>
        <w:pStyle w:val="ListParagraph"/>
        <w:numPr>
          <w:ilvl w:val="0"/>
          <w:numId w:val="2"/>
        </w:numPr>
        <w:spacing w:after="60" w:line="290"/>
      </w:pPr>
      <w:r>
        <w:t xml:space="preserve">The browser reads the stream with </w:t>
      </w:r>
      <w:r>
        <w:rPr>
          <w:rFonts w:ascii="Consolas" w:cs="Consolas" w:eastAsia="Consolas" w:hAnsi="Consolas"/>
          <w:color w:val="7A3E00"/>
          <w:sz w:val="19"/>
          <w:szCs w:val="19"/>
        </w:rPr>
        <w:t xml:space="preserve">fetch</w:t>
      </w:r>
      <w:r>
        <w:t xml:space="preserve"> (not </w:t>
      </w:r>
      <w:r>
        <w:rPr>
          <w:rFonts w:ascii="Consolas" w:cs="Consolas" w:eastAsia="Consolas" w:hAnsi="Consolas"/>
          <w:color w:val="7A3E00"/>
          <w:sz w:val="19"/>
          <w:szCs w:val="19"/>
        </w:rPr>
        <w:t xml:space="preserve">EventSource</w:t>
      </w:r>
      <w:r>
        <w:t xml:space="preserve">) so it can send the </w:t>
      </w:r>
      <w:r>
        <w:rPr>
          <w:rFonts w:ascii="Consolas" w:cs="Consolas" w:eastAsia="Consolas" w:hAnsi="Consolas"/>
          <w:color w:val="7A3E00"/>
          <w:sz w:val="19"/>
          <w:szCs w:val="19"/>
        </w:rPr>
        <w:t xml:space="preserve">Authorization</w:t>
      </w:r>
      <w:r>
        <w:t xml:space="preserve"> header, and it reconnects with backoff if the connection drops (</w:t>
      </w:r>
      <w:r>
        <w:rPr>
          <w:rFonts w:ascii="Consolas" w:cs="Consolas" w:eastAsia="Consolas" w:hAnsi="Consolas"/>
          <w:color w:val="7A3E00"/>
          <w:sz w:val="19"/>
          <w:szCs w:val="19"/>
        </w:rPr>
        <w:t xml:space="preserve">live/run.ts</w:t>
      </w:r>
      <w:r>
        <w:t xml:space="preserve">).</w:t>
      </w:r>
    </w:p>
    <w:p>
      <w:pPr>
        <w:pStyle w:val="ListParagraph"/>
        <w:numPr>
          <w:ilvl w:val="0"/>
          <w:numId w:val="2"/>
        </w:numPr>
        <w:spacing w:after="60" w:line="290"/>
      </w:pPr>
      <w:r>
        <w:t xml:space="preserve">Posting </w:t>
      </w:r>
      <w:r>
        <w:rPr>
          <w:rFonts w:ascii="Consolas" w:cs="Consolas" w:eastAsia="Consolas" w:hAnsi="Consolas"/>
          <w:color w:val="7A3E00"/>
          <w:sz w:val="19"/>
          <w:szCs w:val="19"/>
        </w:rPr>
        <w:t xml:space="preserve">/onboarding/analysis</w:t>
      </w:r>
      <w:r>
        <w:t xml:space="preserve"> again while a run is going returns the same run. A reload never starts a second paid AI call.</w:t>
      </w:r>
    </w:p>
    <w:p>
      <w:pPr>
        <w:pStyle w:val="Heading3"/>
      </w:pPr>
      <w:r>
        <w:t xml:space="preserve">What if the server restarts in the middle of a run?</w:t>
      </w:r>
    </w:p>
    <w:p>
      <w:pPr>
        <w:pStyle w:val="ListParagraph"/>
        <w:numPr>
          <w:ilvl w:val="0"/>
          <w:numId w:val="2"/>
        </w:numPr>
        <w:spacing w:after="60" w:line="290"/>
      </w:pPr>
      <w:r>
        <w:rPr>
          <w:b/>
          <w:bCs/>
        </w:rPr>
        <w:t xml:space="preserve">Heartbeat:</w:t>
      </w:r>
      <w:r>
        <w:t xml:space="preserve"> while a run is working, the server touches its row every 5 seconds (</w:t>
      </w:r>
      <w:r>
        <w:rPr>
          <w:rFonts w:ascii="Consolas" w:cs="Consolas" w:eastAsia="Consolas" w:hAnsi="Consolas"/>
          <w:color w:val="7A3E00"/>
          <w:sz w:val="19"/>
          <w:szCs w:val="19"/>
        </w:rPr>
        <w:t xml:space="preserve">HEARTBEAT_MS</w:t>
      </w:r>
      <w:r>
        <w:t xml:space="preserve">). A run with no heartbeat and no new event for 20 seconds (</w:t>
      </w:r>
      <w:r>
        <w:rPr>
          <w:rFonts w:ascii="Consolas" w:cs="Consolas" w:eastAsia="Consolas" w:hAnsi="Consolas"/>
          <w:color w:val="7A3E00"/>
          <w:sz w:val="19"/>
          <w:szCs w:val="19"/>
        </w:rPr>
        <w:t xml:space="preserve">STALE_MS</w:t>
      </w:r>
      <w:r>
        <w:t xml:space="preserve">) is treated as dead and marked </w:t>
      </w:r>
      <w:r>
        <w:rPr>
          <w:rFonts w:ascii="Consolas" w:cs="Consolas" w:eastAsia="Consolas" w:hAnsi="Consolas"/>
          <w:color w:val="7A3E00"/>
          <w:sz w:val="19"/>
          <w:szCs w:val="19"/>
        </w:rPr>
        <w:t xml:space="preserve">interrupted</w:t>
      </w:r>
      <w:r>
        <w:t xml:space="preserve">.</w:t>
      </w:r>
    </w:p>
    <w:p>
      <w:pPr>
        <w:pStyle w:val="ListParagraph"/>
        <w:numPr>
          <w:ilvl w:val="0"/>
          <w:numId w:val="2"/>
        </w:numPr>
        <w:spacing w:after="60" w:line="290"/>
      </w:pPr>
      <w:r>
        <w:rPr>
          <w:b/>
          <w:bCs/>
        </w:rPr>
        <w:t xml:space="preserve">Clean shutdown:</w:t>
      </w:r>
      <w:r>
        <w:t xml:space="preserve"> on </w:t>
      </w:r>
      <w:r>
        <w:rPr>
          <w:rFonts w:ascii="Consolas" w:cs="Consolas" w:eastAsia="Consolas" w:hAnsi="Consolas"/>
          <w:color w:val="7A3E00"/>
          <w:sz w:val="19"/>
          <w:szCs w:val="19"/>
        </w:rPr>
        <w:t xml:space="preserve">SIGTERM</w:t>
      </w:r>
      <w:r>
        <w:t xml:space="preserve"> or </w:t>
      </w:r>
      <w:r>
        <w:rPr>
          <w:rFonts w:ascii="Consolas" w:cs="Consolas" w:eastAsia="Consolas" w:hAnsi="Consolas"/>
          <w:color w:val="7A3E00"/>
          <w:sz w:val="19"/>
          <w:szCs w:val="19"/>
        </w:rPr>
        <w:t xml:space="preserve">SIGINT</w:t>
      </w:r>
      <w:r>
        <w:t xml:space="preserve"> the server first ends every run it owns (</w:t>
      </w:r>
      <w:r>
        <w:rPr>
          <w:rFonts w:ascii="Consolas" w:cs="Consolas" w:eastAsia="Consolas" w:hAnsi="Consolas"/>
          <w:color w:val="7A3E00"/>
          <w:sz w:val="19"/>
          <w:szCs w:val="19"/>
        </w:rPr>
        <w:t xml:space="preserve">interruptActiveRuns()</w:t>
      </w:r>
      <w:r>
        <w:t xml:space="preserve">), so the next page load starts fresh at once.</w:t>
      </w:r>
    </w:p>
    <w:p>
      <w:pPr>
        <w:pStyle w:val="ListParagraph"/>
        <w:numPr>
          <w:ilvl w:val="0"/>
          <w:numId w:val="2"/>
        </w:numPr>
        <w:spacing w:after="60" w:line="290"/>
      </w:pPr>
      <w:r>
        <w:rPr>
          <w:b/>
          <w:bCs/>
        </w:rPr>
        <w:t xml:space="preserve">Automatic restart:</w:t>
      </w:r>
      <w:r>
        <w:t xml:space="preserve"> when the page finds an interrupted run it starts a new one by itself, up to 3 times in a row. Only a server that keeps crashing shows an error.</w:t>
      </w:r>
    </w:p>
    <w:p>
      <w:pPr>
        <w:pStyle w:val="Heading3"/>
      </w:pPr>
      <w:r>
        <w:t xml:space="preserve">What the user sees (the client side)</w:t>
      </w:r>
    </w:p>
    <w:p>
      <w:pPr>
        <w:spacing w:after="120" w:line="300"/>
      </w:pPr>
      <w:r>
        <w:rPr>
          <w:rFonts w:ascii="Consolas" w:cs="Consolas" w:eastAsia="Consolas" w:hAnsi="Consolas"/>
          <w:color w:val="7A3E00"/>
          <w:sz w:val="19"/>
          <w:szCs w:val="19"/>
        </w:rPr>
        <w:t xml:space="preserve">live/LiveAnalysis.tsx</w:t>
      </w:r>
      <w:r>
        <w:t xml:space="preserve"> turns the stream into a short presentation with seven phases, one panel at a time in the centre: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2"/>
        <w:gridCol w:w="5208"/>
        <w:gridCol w:w="2790"/>
      </w:tblGrid>
      <w:tr>
        <w:trPr>
          <w:tblHeader/>
        </w:trPr>
        <w:tc>
          <w:tcPr>
            <w:tcW w:type="dxa" w:w="1302"/>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Phase</w:t>
            </w:r>
          </w:p>
        </w:tc>
        <w:tc>
          <w:tcPr>
            <w:tcW w:type="dxa" w:w="5208"/>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Shows</w:t>
            </w:r>
          </w:p>
        </w:tc>
        <w:tc>
          <w:tcPr>
            <w:tcW w:type="dxa" w:w="279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Lands in the left panel as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reading</w:t>
            </w:r>
          </w:p>
        </w:tc>
        <w:tc>
          <w:tcPr>
            <w:tcW w:type="dxa" w:w="520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pages being read, ticking off one by one.</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(nothing, it is only progress)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business</w:t>
            </w:r>
          </w:p>
        </w:tc>
        <w:tc>
          <w:tcPr>
            <w:tcW w:type="dxa" w:w="520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Company name, one-liner, country and language chips, what they offer, proof with the page it came from.</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step 1 · business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audiences</w:t>
            </w:r>
          </w:p>
        </w:tc>
        <w:tc>
          <w:tcPr>
            <w:tcW w:type="dxa" w:w="520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Audience cards appearing one by one.</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step 2 · buyers</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market</w:t>
            </w:r>
          </w:p>
        </w:tc>
        <w:tc>
          <w:tcPr>
            <w:tcW w:type="dxa" w:w="520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People who match and people with a verified email, per audience, with bars.</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step 3 · market</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companies</w:t>
            </w:r>
          </w:p>
        </w:tc>
        <w:tc>
          <w:tcPr>
            <w:tcW w:type="dxa" w:w="520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Sample companies from the market sample.</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folds into the market card</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people</w:t>
            </w:r>
          </w:p>
        </w:tc>
        <w:tc>
          <w:tcPr>
            <w:tcW w:type="dxa" w:w="520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Sample people with first name and last initial only.</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folds into the market card</w:t>
            </w:r>
          </w:p>
        </w:tc>
      </w:tr>
      <w:tr>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emails</w:t>
            </w:r>
          </w:p>
        </w:tc>
        <w:tc>
          <w:tcPr>
            <w:tcW w:type="dxa" w:w="520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first email typed out live next to real sample leads.</w:t>
            </w:r>
          </w:p>
        </w:tc>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step 4 · first email</w:t>
            </w:r>
          </w:p>
        </w:tc>
      </w:tr>
    </w:tbl>
    <w:p>
      <w:pPr>
        <w:pStyle w:val="ListParagraph"/>
        <w:numPr>
          <w:ilvl w:val="0"/>
          <w:numId w:val="2"/>
        </w:numPr>
        <w:spacing w:after="60" w:line="290"/>
      </w:pPr>
      <w:r>
        <w:t xml:space="preserve">Each phase stays at least 1.2 seconds (</w:t>
      </w:r>
      <w:r>
        <w:rPr>
          <w:rFonts w:ascii="Consolas" w:cs="Consolas" w:eastAsia="Consolas" w:hAnsi="Consolas"/>
          <w:color w:val="7A3E00"/>
          <w:sz w:val="19"/>
          <w:szCs w:val="19"/>
        </w:rPr>
        <w:t xml:space="preserve">DWELL_MS</w:t>
      </w:r>
      <w:r>
        <w:t xml:space="preserve">), the business panel 2 seconds after it fills and the email 2.5 seconds, so the user can read it. Phases with no data are skipped.</w:t>
      </w:r>
    </w:p>
    <w:p>
      <w:pPr>
        <w:pStyle w:val="ListParagraph"/>
        <w:numPr>
          <w:ilvl w:val="0"/>
          <w:numId w:val="2"/>
        </w:numPr>
        <w:spacing w:after="60" w:line="290"/>
      </w:pPr>
      <w:r>
        <w:t xml:space="preserve">When a phase finishes, a copy of its panel flies into its card in the left panel (the "dock" animation, </w:t>
      </w:r>
      <w:r>
        <w:rPr>
          <w:rFonts w:ascii="Consolas" w:cs="Consolas" w:eastAsia="Consolas" w:hAnsi="Consolas"/>
          <w:color w:val="7A3E00"/>
          <w:sz w:val="19"/>
          <w:szCs w:val="19"/>
        </w:rPr>
        <w:t xml:space="preserve">DockProvider</w:t>
      </w:r>
      <w:r>
        <w:t xml:space="preserve"> in </w:t>
      </w:r>
      <w:r>
        <w:rPr>
          <w:rFonts w:ascii="Consolas" w:cs="Consolas" w:eastAsia="Consolas" w:hAnsi="Consolas"/>
          <w:color w:val="7A3E00"/>
          <w:sz w:val="19"/>
          <w:szCs w:val="19"/>
        </w:rPr>
        <w:t xml:space="preserve">live/motion.tsx</w:t>
      </w:r>
      <w:r>
        <w:t xml:space="preserve">). The next panel slides in while the copy is still flying, so the centre is never empty.</w:t>
      </w:r>
    </w:p>
    <w:p>
      <w:pPr>
        <w:pStyle w:val="ListParagraph"/>
        <w:numPr>
          <w:ilvl w:val="0"/>
          <w:numId w:val="2"/>
        </w:numPr>
        <w:spacing w:after="60" w:line="290"/>
      </w:pPr>
      <w:r>
        <w:t xml:space="preserve">The current phase is kept in the URL (</w:t>
      </w:r>
      <w:r>
        <w:rPr>
          <w:rFonts w:ascii="Consolas" w:cs="Consolas" w:eastAsia="Consolas" w:hAnsi="Consolas"/>
          <w:color w:val="7A3E00"/>
          <w:sz w:val="19"/>
          <w:szCs w:val="19"/>
        </w:rPr>
        <w:t xml:space="preserve">?phase=market</w:t>
      </w:r>
      <w:r>
        <w:t xml:space="preserve">), so a reload resumes at the same place.</w:t>
      </w:r>
    </w:p>
    <w:p>
      <w:pPr>
        <w:pStyle w:val="ListParagraph"/>
        <w:numPr>
          <w:ilvl w:val="0"/>
          <w:numId w:val="2"/>
        </w:numPr>
        <w:spacing w:after="60" w:line="290"/>
      </w:pPr>
      <w:r>
        <w:t xml:space="preserve">When the email has docked, the page moves on by itself to step 4, the free overview. If the run failed or asked questions, it stays on step 3.</w:t>
      </w:r>
    </w:p>
    <w:p>
      <w:pPr>
        <w:pStyle w:val="ListParagraph"/>
        <w:numPr>
          <w:ilvl w:val="0"/>
          <w:numId w:val="2"/>
        </w:numPr>
        <w:spacing w:after="60" w:line="290"/>
      </w:pPr>
      <w:r>
        <w:t xml:space="preserve">Every finished card in the left panel can be clicked to reopen its section: business facts, buyers, market or the first email.</w:t>
      </w:r>
    </w:p>
    <w:p>
      <w:pPr>
        <w:pStyle w:val="ListParagraph"/>
        <w:numPr>
          <w:ilvl w:val="0"/>
          <w:numId w:val="2"/>
        </w:numPr>
        <w:spacing w:after="60" w:line="290"/>
      </w:pPr>
      <w:r>
        <w:t xml:space="preserve">With the operating system's reduce-motion setting on, all animations are switched off and everything shows at once.</w:t>
      </w:r>
    </w:p>
    <w:p>
      <w:pPr>
        <w:pStyle w:val="Heading2"/>
      </w:pPr>
      <w:bookmarkStart w:name="sec_8" w:id="108"/>
      <w:r>
        <w:t xml:space="preserve">A4. How the AI answer is checked (validation)</w:t>
      </w:r>
      <w:bookmarkEnd w:id="108"/>
    </w:p>
    <w:p>
      <w:pPr>
        <w:spacing w:after="120" w:line="300"/>
      </w:pPr>
      <w:r>
        <w:t xml:space="preserve">AI output is never trusted blindly. </w:t>
      </w:r>
      <w:r>
        <w:rPr>
          <w:rFonts w:ascii="Consolas" w:cs="Consolas" w:eastAsia="Consolas" w:hAnsi="Consolas"/>
          <w:color w:val="7A3E00"/>
          <w:sz w:val="19"/>
          <w:szCs w:val="19"/>
        </w:rPr>
        <w:t xml:space="preserve">analysisValidate.ts</w:t>
      </w:r>
      <w:r>
        <w:t xml:space="preserve"> repairs or removes anything that breaks the rules and records each change in </w:t>
      </w:r>
      <w:r>
        <w:rPr>
          <w:rFonts w:ascii="Consolas" w:cs="Consolas" w:eastAsia="Consolas" w:hAnsi="Consolas"/>
          <w:color w:val="7A3E00"/>
          <w:sz w:val="19"/>
          <w:szCs w:val="19"/>
        </w:rPr>
        <w:t xml:space="preserve">repairsMade</w:t>
      </w:r>
      <w:r>
        <w:t xml:space="preserve">, so we can always see what was changed and why.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39"/>
        <w:gridCol w:w="7161"/>
      </w:tblGrid>
      <w:tr>
        <w:trPr>
          <w:tblHeader/>
        </w:trPr>
        <w:tc>
          <w:tcPr>
            <w:tcW w:type="dxa" w:w="2139"/>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Rule</w:t>
            </w:r>
          </w:p>
        </w:tc>
        <w:tc>
          <w:tcPr>
            <w:tcW w:type="dxa" w:w="7161"/>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the code does</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Valid JSON</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Retries once, then fails with a clear message.</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Allowed values</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Seniorities and company sizes must be from Apollo's allowed lists. Anything else is dropped.</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Country names</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Normalised ("UK" becomes "United Kingdom", "usa", "uae" and others), at most 3 per audience.</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Job titles</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Descriptions like "people who manage..." are removed, duplicates across audiences removed, at most 8.</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Keywords</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Lowercase, at most 5. Words that describe the seller instead of the buyer, and words too generic to narrow a search ("technology", "business"), are removed. Suggestions are kept separately.</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Own domain and competitors</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Added to every audience's excluded domains so we never email ourselves or competitors. Competitors are never used as lookalike domains.</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Proof</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Any proof or differentiator without a source page is removed.</w:t>
            </w:r>
          </w:p>
        </w:tc>
      </w:tr>
      <w:tr>
        <w:tc>
          <w:tcPr>
            <w:tcW w:type="dxa" w:w="213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Counts</w:t>
            </w:r>
          </w:p>
        </w:tc>
        <w:tc>
          <w:tcPr>
            <w:tcW w:type="dxa" w:w="716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At most 6 audiences, ids and priorities renumbered. Email status is always </w:t>
            </w:r>
            <w:r>
              <w:rPr>
                <w:rFonts w:ascii="Consolas" w:cs="Consolas" w:eastAsia="Consolas" w:hAnsi="Consolas"/>
                <w:color w:val="7A3E00"/>
                <w:sz w:val="19"/>
                <w:szCs w:val="19"/>
              </w:rPr>
              <w:t xml:space="preserve">verified</w:t>
            </w:r>
            <w:r>
              <w:rPr>
                <w:sz w:val="19"/>
                <w:szCs w:val="19"/>
              </w:rPr>
              <w:t xml:space="preserve">.</w:t>
            </w:r>
          </w:p>
        </w:tc>
      </w:tr>
    </w:tbl>
    <w:p>
      <w:pPr>
        <w:spacing w:after="120"/>
      </w:pPr>
    </w:p>
    <w:p>
      <w:pPr>
        <w:pStyle w:val="Heading2"/>
      </w:pPr>
      <w:bookmarkStart w:name="sec_9" w:id="109"/>
      <w:r>
        <w:t xml:space="preserve">A5. Apollo: which calls, when, and what they cost</w:t>
      </w:r>
      <w:bookmarkEnd w:id="109"/>
    </w:p>
    <w:p>
      <w:pPr>
        <w:spacing w:after="120" w:line="300"/>
      </w:pPr>
      <w:r>
        <w:t xml:space="preserve">Apollo is a B2B lead database. Aperture uses it for two different jobs: counting the market during onboarding (cheap, no emails) and finding real leads with emails after payment (costs credits). All calls go through </w:t>
      </w:r>
      <w:r>
        <w:rPr>
          <w:rFonts w:ascii="Consolas" w:cs="Consolas" w:eastAsia="Consolas" w:hAnsi="Consolas"/>
          <w:color w:val="7A3E00"/>
          <w:sz w:val="19"/>
          <w:szCs w:val="19"/>
        </w:rPr>
        <w:t xml:space="preserve">integrations/apollo.ts</w:t>
      </w:r>
      <w:r>
        <w:t xml:space="preserve"> with the </w:t>
      </w:r>
      <w:r>
        <w:rPr>
          <w:rFonts w:ascii="Consolas" w:cs="Consolas" w:eastAsia="Consolas" w:hAnsi="Consolas"/>
          <w:color w:val="7A3E00"/>
          <w:sz w:val="19"/>
          <w:szCs w:val="19"/>
        </w:rPr>
        <w:t xml:space="preserve">X-Api-Key</w:t>
      </w:r>
      <w:r>
        <w:t xml:space="preserve"> header, and a limiter allows one call every 1.2 seconds so we never hit Apollo's rate limit.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5"/>
        <w:gridCol w:w="2726"/>
        <w:gridCol w:w="1764"/>
        <w:gridCol w:w="2405"/>
      </w:tblGrid>
      <w:tr>
        <w:trPr>
          <w:tblHeader/>
        </w:trPr>
        <w:tc>
          <w:tcPr>
            <w:tcW w:type="dxa" w:w="240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Apollo endpoint</w:t>
            </w:r>
          </w:p>
        </w:tc>
        <w:tc>
          <w:tcPr>
            <w:tcW w:type="dxa" w:w="2726"/>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Used for</w:t>
            </w:r>
          </w:p>
        </w:tc>
        <w:tc>
          <w:tcPr>
            <w:tcW w:type="dxa" w:w="1764"/>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When</w:t>
            </w:r>
          </w:p>
        </w:tc>
        <w:tc>
          <w:tcPr>
            <w:tcW w:type="dxa" w:w="240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Cost</w:t>
            </w:r>
          </w:p>
        </w:tc>
      </w:tr>
      <w:tr>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/api/v1/mixed_people/api_search</w:t>
            </w:r>
          </w:p>
        </w:tc>
        <w:tc>
          <w:tcPr>
            <w:tcW w:type="dxa" w:w="272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Counting people who match an audience, and a 25-person sample (first name, obfuscated last name, title, company, </w:t>
            </w:r>
            <w:r>
              <w:rPr>
                <w:rFonts w:ascii="Consolas" w:cs="Consolas" w:eastAsia="Consolas" w:hAnsi="Consolas"/>
                <w:color w:val="7A3E00"/>
                <w:sz w:val="19"/>
                <w:szCs w:val="19"/>
              </w:rPr>
              <w:t xml:space="preserve">has_email</w:t>
            </w:r>
            <w:r>
              <w:rPr>
                <w:sz w:val="19"/>
                <w:szCs w:val="19"/>
              </w:rPr>
              <w:t xml:space="preserve">).</w:t>
            </w:r>
          </w:p>
        </w:tc>
        <w:tc>
          <w:tcPr>
            <w:tcW w:type="dxa" w:w="176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Onboarding market count, keyword counts, and the first search of each sourcing round.</w:t>
            </w:r>
          </w:p>
        </w:tc>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Needs a master API key. Returns no email addresses, so it does not spend enrichment credits.</w:t>
            </w:r>
          </w:p>
        </w:tc>
      </w:tr>
      <w:tr>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Same endpoint with </w:t>
            </w:r>
            <w:r>
              <w:rPr>
                <w:rFonts w:ascii="Consolas" w:cs="Consolas" w:eastAsia="Consolas" w:hAnsi="Consolas"/>
                <w:color w:val="7A3E00"/>
                <w:sz w:val="19"/>
                <w:szCs w:val="19"/>
              </w:rPr>
              <w:t xml:space="preserve">contact_email_status: ["verified"]</w:t>
            </w:r>
          </w:p>
        </w:tc>
        <w:tc>
          <w:tcPr>
            <w:tcW w:type="dxa" w:w="272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Counting people who have a verified work email ("reachable").</w:t>
            </w:r>
          </w:p>
        </w:tc>
        <w:tc>
          <w:tcPr>
            <w:tcW w:type="dxa" w:w="176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Onboarding market count.</w:t>
            </w:r>
          </w:p>
        </w:tc>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Same as above, asked with </w:t>
            </w:r>
            <w:r>
              <w:rPr>
                <w:rFonts w:ascii="Consolas" w:cs="Consolas" w:eastAsia="Consolas" w:hAnsi="Consolas"/>
                <w:color w:val="7A3E00"/>
                <w:sz w:val="19"/>
                <w:szCs w:val="19"/>
              </w:rPr>
              <w:t xml:space="preserve">per_page: 1</w:t>
            </w:r>
            <w:r>
              <w:rPr>
                <w:sz w:val="19"/>
                <w:szCs w:val="19"/>
              </w:rPr>
              <w:t xml:space="preserve"> because only the total is needed.</w:t>
            </w:r>
          </w:p>
        </w:tc>
      </w:tr>
      <w:tr>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/api/v1/mixed_companies/search</w:t>
            </w:r>
          </w:p>
        </w:tc>
        <w:tc>
          <w:tcPr>
            <w:tcW w:type="dxa" w:w="272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Total matching companies per audience.</w:t>
            </w:r>
          </w:p>
        </w:tc>
        <w:tc>
          <w:tcPr>
            <w:tcW w:type="dxa" w:w="176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Only when </w:t>
            </w:r>
            <w:r>
              <w:rPr>
                <w:rFonts w:ascii="Consolas" w:cs="Consolas" w:eastAsia="Consolas" w:hAnsi="Consolas"/>
                <w:color w:val="7A3E00"/>
                <w:sz w:val="19"/>
                <w:szCs w:val="19"/>
              </w:rPr>
              <w:t xml:space="preserve">ACCURATE_COMPANY_COUNT=true</w:t>
            </w:r>
            <w:r>
              <w:rPr>
                <w:sz w:val="19"/>
                <w:szCs w:val="19"/>
              </w:rPr>
              <w:t xml:space="preserve">.</w:t>
            </w:r>
          </w:p>
        </w:tc>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credit per audience, so it is off by default. Companies are otherwise grouped from the people sample for free.</w:t>
            </w:r>
          </w:p>
        </w:tc>
      </w:tr>
      <w:tr>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/api/v1/people/bulk_match</w:t>
            </w:r>
          </w:p>
        </w:tc>
        <w:tc>
          <w:tcPr>
            <w:tcW w:type="dxa" w:w="272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Enrichment: turns a person id into their real email, full name and company details. Up to 10 people per call.</w:t>
            </w:r>
          </w:p>
        </w:tc>
        <w:tc>
          <w:tcPr>
            <w:tcW w:type="dxa" w:w="176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Only in the sourcing job, after payment.</w:t>
            </w:r>
          </w:p>
        </w:tc>
        <w:tc>
          <w:tcPr>
            <w:tcW w:type="dxa" w:w="240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Uses Apollo credits. Personal emails and phone numbers are never requested.</w:t>
            </w:r>
          </w:p>
        </w:tc>
      </w:tr>
    </w:tbl>
    <w:p>
      <w:pPr>
        <w:spacing w:after="120"/>
      </w:pPr>
    </w:p>
    <w:p>
      <w:pPr>
        <w:pStyle w:val="Heading3"/>
      </w:pPr>
      <w:r>
        <w:t xml:space="preserve">How an audience becomes an Apollo search</w:t>
      </w:r>
    </w:p>
    <w:p>
      <w:pPr>
        <w:spacing w:after="120" w:line="300"/>
      </w:pPr>
      <w:r>
        <w:rPr>
          <w:rFonts w:ascii="Consolas" w:cs="Consolas" w:eastAsia="Consolas" w:hAnsi="Consolas"/>
          <w:color w:val="7A3E00"/>
          <w:sz w:val="19"/>
          <w:szCs w:val="19"/>
        </w:rPr>
        <w:t xml:space="preserve">filtersForGroups()</w:t>
      </w:r>
      <w:r>
        <w:t xml:space="preserve"> in </w:t>
      </w:r>
      <w:r>
        <w:rPr>
          <w:rFonts w:ascii="Consolas" w:cs="Consolas" w:eastAsia="Consolas" w:hAnsi="Consolas"/>
          <w:color w:val="7A3E00"/>
          <w:sz w:val="19"/>
          <w:szCs w:val="19"/>
        </w:rPr>
        <w:t xml:space="preserve">onboarding.service.ts</w:t>
      </w:r>
      <w:r>
        <w:t xml:space="preserve"> turns an audience into Apollo filters: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90"/>
        <w:gridCol w:w="6510"/>
      </w:tblGrid>
      <w:tr>
        <w:trPr>
          <w:tblHeader/>
        </w:trPr>
        <w:tc>
          <w:tcPr>
            <w:tcW w:type="dxa" w:w="279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Audience field</w:t>
            </w:r>
          </w:p>
        </w:tc>
        <w:tc>
          <w:tcPr>
            <w:tcW w:type="dxa" w:w="651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Apollo filter</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Job titles</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person_titles</w:t>
            </w:r>
            <w:r>
              <w:rPr>
                <w:sz w:val="19"/>
                <w:szCs w:val="19"/>
              </w:rPr>
              <w:t xml:space="preserve"> (plus </w:t>
            </w:r>
            <w:r>
              <w:rPr>
                <w:rFonts w:ascii="Consolas" w:cs="Consolas" w:eastAsia="Consolas" w:hAnsi="Consolas"/>
                <w:color w:val="7A3E00"/>
                <w:sz w:val="19"/>
                <w:szCs w:val="19"/>
              </w:rPr>
              <w:t xml:space="preserve">include_similar_titles</w:t>
            </w:r>
            <w:r>
              <w:rPr>
                <w:sz w:val="19"/>
                <w:szCs w:val="19"/>
              </w:rPr>
              <w:t xml:space="preserve">)</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Seniorities</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person_seniorities</w:t>
            </w:r>
            <w:r>
              <w:rPr>
                <w:sz w:val="19"/>
                <w:szCs w:val="19"/>
              </w:rPr>
              <w:t xml:space="preserve"> (owner, founder, c_suite, vp, head, director, manager...)</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Company sizes</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organization_num_employees_ranges</w:t>
            </w:r>
            <w:r>
              <w:rPr>
                <w:sz w:val="19"/>
                <w:szCs w:val="19"/>
              </w:rPr>
              <w:t xml:space="preserve"> (for example </w:t>
            </w:r>
            <w:r>
              <w:rPr>
                <w:rFonts w:ascii="Consolas" w:cs="Consolas" w:eastAsia="Consolas" w:hAnsi="Consolas"/>
                <w:color w:val="7A3E00"/>
                <w:sz w:val="19"/>
                <w:szCs w:val="19"/>
              </w:rPr>
              <w:t xml:space="preserve">"11,50"</w:t>
            </w:r>
            <w:r>
              <w:rPr>
                <w:sz w:val="19"/>
                <w:szCs w:val="19"/>
              </w:rPr>
              <w:t xml:space="preserve">)</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Countries</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person_locations</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Industry keywords</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q_organization_keyword_tags</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Technologies</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currently_using_any_of_technology_uids</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Hiring signals</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q_organization_job_titles</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Revenue range</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revenue_range</w:t>
            </w:r>
            <w:r>
              <w:rPr>
                <w:sz w:val="19"/>
                <w:szCs w:val="19"/>
              </w:rPr>
              <w:t xml:space="preserve"> (only when one audience is searched)</w:t>
            </w:r>
          </w:p>
        </w:tc>
      </w:tr>
    </w:tbl>
    <w:p>
      <w:pPr>
        <w:spacing w:after="120"/>
      </w:pPr>
    </w:p>
    <w:p>
      <w:pPr>
        <w:pStyle w:val="Heading3"/>
      </w:pPr>
      <w:r>
        <w:t xml:space="preserve">The market count step by step</w:t>
      </w:r>
    </w:p>
    <w:p>
      <w:pPr>
        <w:pStyle w:val="ListParagraph"/>
        <w:numPr>
          <w:ilvl w:val="0"/>
          <w:numId w:val="4"/>
        </w:numPr>
        <w:spacing w:after="60" w:line="290"/>
      </w:pPr>
      <w:r>
        <w:t xml:space="preserve">For each audience that is switched on: one </w:t>
      </w:r>
      <w:r>
        <w:rPr>
          <w:rFonts w:ascii="Consolas" w:cs="Consolas" w:eastAsia="Consolas" w:hAnsi="Consolas"/>
          <w:color w:val="7A3E00"/>
          <w:sz w:val="19"/>
          <w:szCs w:val="19"/>
        </w:rPr>
        <w:t xml:space="preserve">api_search</w:t>
      </w:r>
      <w:r>
        <w:t xml:space="preserve"> with 25 people per page (total count plus the sample), then one with verified emails only (verified total).</w:t>
      </w:r>
    </w:p>
    <w:p>
      <w:pPr>
        <w:pStyle w:val="ListParagraph"/>
        <w:numPr>
          <w:ilvl w:val="0"/>
          <w:numId w:val="4"/>
        </w:numPr>
        <w:spacing w:after="60" w:line="290"/>
      </w:pPr>
      <w:r>
        <w:t xml:space="preserve">People at the audience's excluded domains (own domain, competitors) are removed from the sample.</w:t>
      </w:r>
    </w:p>
    <w:p>
      <w:pPr>
        <w:pStyle w:val="ListParagraph"/>
        <w:numPr>
          <w:ilvl w:val="0"/>
          <w:numId w:val="4"/>
        </w:numPr>
        <w:spacing w:after="60" w:line="290"/>
      </w:pPr>
      <w:r>
        <w:t xml:space="preserve">Companies are grouped from the sample people (</w:t>
      </w:r>
      <w:r>
        <w:rPr>
          <w:rFonts w:ascii="Consolas" w:cs="Consolas" w:eastAsia="Consolas" w:hAnsi="Consolas"/>
          <w:color w:val="7A3E00"/>
          <w:sz w:val="19"/>
          <w:szCs w:val="19"/>
        </w:rPr>
        <w:t xml:space="preserve">companiesFrom()</w:t>
      </w:r>
      <w:r>
        <w:t xml:space="preserve">), so they cost nothing.</w:t>
      </w:r>
    </w:p>
    <w:p>
      <w:pPr>
        <w:pStyle w:val="ListParagraph"/>
        <w:numPr>
          <w:ilvl w:val="0"/>
          <w:numId w:val="4"/>
        </w:numPr>
        <w:spacing w:after="60" w:line="290"/>
      </w:pPr>
      <w:r>
        <w:t xml:space="preserve">Totals are summed. Breakdowns by country, company size and seniority are counted from the sample. 12 people are picked evenly across the sample to show.</w:t>
      </w:r>
    </w:p>
    <w:p>
      <w:pPr>
        <w:pStyle w:val="ListParagraph"/>
        <w:numPr>
          <w:ilvl w:val="0"/>
          <w:numId w:val="4"/>
        </w:numPr>
        <w:spacing w:after="60" w:line="290"/>
      </w:pPr>
      <w:r>
        <w:t xml:space="preserve">The result is saved on </w:t>
      </w:r>
      <w:r>
        <w:rPr>
          <w:rFonts w:ascii="Consolas" w:cs="Consolas" w:eastAsia="Consolas" w:hAnsi="Consolas"/>
          <w:color w:val="7A3E00"/>
          <w:sz w:val="19"/>
          <w:szCs w:val="19"/>
        </w:rPr>
        <w:t xml:space="preserve">Onboarding.market</w:t>
      </w:r>
      <w:r>
        <w:t xml:space="preserve"> with a key made from the audiences. It is reused for 24 hours unless the audiences change or the user asks for a refresh (</w:t>
      </w:r>
      <w:r>
        <w:rPr>
          <w:rFonts w:ascii="Consolas" w:cs="Consolas" w:eastAsia="Consolas" w:hAnsi="Consolas"/>
          <w:color w:val="7A3E00"/>
          <w:sz w:val="19"/>
          <w:szCs w:val="19"/>
        </w:rPr>
        <w:t xml:space="preserve">?refresh=1</w:t>
      </w:r>
      <w:r>
        <w:t xml:space="preserve">).</w:t>
      </w:r>
    </w:p>
    <w:p>
      <w:pPr>
        <w:pStyle w:val="ListParagraph"/>
        <w:numPr>
          <w:ilvl w:val="0"/>
          <w:numId w:val="4"/>
        </w:numPr>
        <w:spacing w:after="60" w:line="290"/>
      </w:pPr>
      <w:r>
        <w:t xml:space="preserve">Every call is counted in </w:t>
      </w:r>
      <w:r>
        <w:rPr>
          <w:rFonts w:ascii="Consolas" w:cs="Consolas" w:eastAsia="Consolas" w:hAnsi="Consolas"/>
          <w:color w:val="7A3E00"/>
          <w:sz w:val="19"/>
          <w:szCs w:val="19"/>
        </w:rPr>
        <w:t xml:space="preserve">UsageCounter</w:t>
      </w:r>
      <w:r>
        <w:t xml:space="preserve"> (</w:t>
      </w:r>
      <w:r>
        <w:rPr>
          <w:rFonts w:ascii="Consolas" w:cs="Consolas" w:eastAsia="Consolas" w:hAnsi="Consolas"/>
          <w:color w:val="7A3E00"/>
          <w:sz w:val="19"/>
          <w:szCs w:val="19"/>
        </w:rPr>
        <w:t xml:space="preserve">searches</w:t>
      </w:r>
      <w:r>
        <w:t xml:space="preserve">), so usage per customer is visible.</w:t>
      </w:r>
    </w:p>
    <w:p>
      <w:pPr>
        <w:pStyle w:val="Heading3"/>
      </w:pPr>
      <w:r>
        <w:t xml:space="preserve">Keyword counts (the numbers on the keyword chips)</w:t>
      </w:r>
    </w:p>
    <w:p>
      <w:pPr>
        <w:pStyle w:val="ListParagraph"/>
        <w:numPr>
          <w:ilvl w:val="0"/>
          <w:numId w:val="2"/>
        </w:numPr>
        <w:spacing w:after="60" w:line="290"/>
      </w:pPr>
      <w:r>
        <w:rPr>
          <w:rFonts w:ascii="Consolas" w:cs="Consolas" w:eastAsia="Consolas" w:hAnsi="Consolas"/>
          <w:color w:val="7A3E00"/>
          <w:sz w:val="19"/>
          <w:szCs w:val="19"/>
        </w:rPr>
        <w:t xml:space="preserve">GET /onboarding/keywords?group=seg_1</w:t>
      </w:r>
      <w:r>
        <w:t xml:space="preserve"> counts the audience once without keywords (the baseline), then once per keyword on its own.</w:t>
      </w:r>
    </w:p>
    <w:p>
      <w:pPr>
        <w:pStyle w:val="ListParagraph"/>
        <w:numPr>
          <w:ilvl w:val="0"/>
          <w:numId w:val="2"/>
        </w:numPr>
        <w:spacing w:after="60" w:line="290"/>
      </w:pPr>
      <w:r>
        <w:t xml:space="preserve">A keyword that finds 0 people is marked </w:t>
      </w:r>
      <w:r>
        <w:rPr>
          <w:rFonts w:ascii="Consolas" w:cs="Consolas" w:eastAsia="Consolas" w:hAnsi="Consolas"/>
          <w:color w:val="7A3E00"/>
          <w:sz w:val="19"/>
          <w:szCs w:val="19"/>
        </w:rPr>
        <w:t xml:space="preserve">none</w:t>
      </w:r>
      <w:r>
        <w:t xml:space="preserve"> (shown struck through). A keyword that still matches half or more of the baseline (and at least 500 people) is marked </w:t>
      </w:r>
      <w:r>
        <w:rPr>
          <w:rFonts w:ascii="Consolas" w:cs="Consolas" w:eastAsia="Consolas" w:hAnsi="Consolas"/>
          <w:color w:val="7A3E00"/>
          <w:sz w:val="19"/>
          <w:szCs w:val="19"/>
        </w:rPr>
        <w:t xml:space="preserve">broad</w:t>
      </w:r>
      <w:r>
        <w:t xml:space="preserve">, because it barely narrows the search.</w:t>
      </w:r>
    </w:p>
    <w:p>
      <w:pPr>
        <w:pStyle w:val="ListParagraph"/>
        <w:numPr>
          <w:ilvl w:val="0"/>
          <w:numId w:val="2"/>
        </w:numPr>
        <w:spacing w:after="60" w:line="290"/>
      </w:pPr>
      <w:r>
        <w:t xml:space="preserve">Counts are cached in memory for 24 hours, keyed by organization and filters.</w:t>
      </w:r>
    </w:p>
    <w:p>
      <w:pPr>
        <w:pBdr>
          <w:left w:val="single" w:color="C9A05A" w:sz="18" w:space="8"/>
        </w:pBdr>
        <w:shd w:fill="FBF6EC" w:color="auto" w:val="clear"/>
        <w:spacing w:after="180" w:before="80" w:line="300"/>
        <w:ind w:left="160" w:right="120"/>
      </w:pPr>
      <w:r>
        <w:rPr>
          <w:b/>
          <w:bCs/>
          <w:color w:val="9A6B1F"/>
        </w:rPr>
        <w:t xml:space="preserve">Privacy:  </w:t>
      </w:r>
      <w:r>
        <w:t xml:space="preserve">before payment the user only ever sees a first name and a last initial ("Usman K***"). No email address is sent to the browser until the campaign starts.</w:t>
      </w:r>
    </w:p>
    <w:p>
      <w:pPr>
        <w:pStyle w:val="Heading2"/>
      </w:pPr>
      <w:bookmarkStart w:name="sec_10" w:id="110"/>
      <w:r>
        <w:t xml:space="preserve">A6. The sample emails (the "preview")</w:t>
      </w:r>
      <w:bookmarkEnd w:id="110"/>
    </w:p>
    <w:p>
      <w:pPr>
        <w:pStyle w:val="ListParagraph"/>
        <w:numPr>
          <w:ilvl w:val="0"/>
          <w:numId w:val="2"/>
        </w:numPr>
        <w:spacing w:after="60" w:line="290"/>
      </w:pPr>
      <w:r>
        <w:t xml:space="preserve">Written by </w:t>
      </w:r>
      <w:r>
        <w:rPr>
          <w:rFonts w:ascii="Consolas" w:cs="Consolas" w:eastAsia="Consolas" w:hAnsi="Consolas"/>
          <w:color w:val="7A3E00"/>
          <w:sz w:val="19"/>
          <w:szCs w:val="19"/>
        </w:rPr>
        <w:t xml:space="preserve">preview()</w:t>
      </w:r>
      <w:r>
        <w:t xml:space="preserve"> in </w:t>
      </w:r>
      <w:r>
        <w:rPr>
          <w:rFonts w:ascii="Consolas" w:cs="Consolas" w:eastAsia="Consolas" w:hAnsi="Consolas"/>
          <w:color w:val="7A3E00"/>
          <w:sz w:val="19"/>
          <w:szCs w:val="19"/>
        </w:rPr>
        <w:t xml:space="preserve">onboarding.service.ts</w:t>
      </w:r>
      <w:r>
        <w:t xml:space="preserve">, during the </w:t>
      </w:r>
      <w:r>
        <w:rPr>
          <w:rFonts w:ascii="Consolas" w:cs="Consolas" w:eastAsia="Consolas" w:hAnsi="Consolas"/>
          <w:color w:val="7A3E00"/>
          <w:sz w:val="19"/>
          <w:szCs w:val="19"/>
        </w:rPr>
        <w:t xml:space="preserve">write</w:t>
      </w:r>
      <w:r>
        <w:t xml:space="preserve"> step of the run, or with </w:t>
      </w:r>
      <w:r>
        <w:rPr>
          <w:rFonts w:ascii="Consolas" w:cs="Consolas" w:eastAsia="Consolas" w:hAnsi="Consolas"/>
          <w:color w:val="7A3E00"/>
          <w:sz w:val="19"/>
          <w:szCs w:val="19"/>
        </w:rPr>
        <w:t xml:space="preserve">POST /onboarding/preview</w:t>
      </w:r>
      <w:r>
        <w:t xml:space="preserve"> if it is missing.</w:t>
      </w:r>
    </w:p>
    <w:p>
      <w:pPr>
        <w:pStyle w:val="ListParagraph"/>
        <w:numPr>
          <w:ilvl w:val="0"/>
          <w:numId w:val="2"/>
        </w:numPr>
        <w:spacing w:after="60" w:line="290"/>
      </w:pPr>
      <w:r>
        <w:t xml:space="preserve">The prompt includes what the company does, the value proposition, and every switched-on audience with why they buy, pains, goals, objections and titles.</w:t>
      </w:r>
    </w:p>
    <w:p>
      <w:pPr>
        <w:pStyle w:val="ListParagraph"/>
        <w:numPr>
          <w:ilvl w:val="0"/>
          <w:numId w:val="2"/>
        </w:numPr>
        <w:spacing w:after="60" w:line="290"/>
      </w:pPr>
      <w:r>
        <w:t xml:space="preserve">Rules in the prompt: email 1 (day 1) 50 to 90 words tied to one pain point and one low-pressure question; email 2 (day 3) 30 to 60 words, a different angle; email 3 (day 7) 25 to 45 words, a polite last note. Plain text, no links, no em-dashes, no invented customers or numbers.</w:t>
      </w:r>
    </w:p>
    <w:p>
      <w:pPr>
        <w:pStyle w:val="ListParagraph"/>
        <w:numPr>
          <w:ilvl w:val="0"/>
          <w:numId w:val="2"/>
        </w:numPr>
        <w:spacing w:after="60" w:line="290"/>
      </w:pPr>
      <w:r>
        <w:t xml:space="preserve">It is written for the audience ranked first, using one real proof point from the site, and bans filler phrases ("just checking in", "I noticed", "quick chat") so it reads like a sharp peer, not a template.</w:t>
      </w:r>
    </w:p>
    <w:p>
      <w:pPr>
        <w:pStyle w:val="ListParagraph"/>
        <w:numPr>
          <w:ilvl w:val="0"/>
          <w:numId w:val="2"/>
        </w:numPr>
        <w:spacing w:after="60" w:line="290"/>
      </w:pPr>
      <w:r>
        <w:t xml:space="preserve">It uses merge tokens </w:t>
      </w:r>
      <w:r>
        <w:rPr>
          <w:rFonts w:ascii="Consolas" w:cs="Consolas" w:eastAsia="Consolas" w:hAnsi="Consolas"/>
          <w:color w:val="7A3E00"/>
          <w:sz w:val="19"/>
          <w:szCs w:val="19"/>
        </w:rPr>
        <w:t xml:space="preserve">{{first_name}}</w:t>
      </w:r>
      <w:r>
        <w:t xml:space="preserve">, </w:t>
      </w:r>
      <w:r>
        <w:rPr>
          <w:rFonts w:ascii="Consolas" w:cs="Consolas" w:eastAsia="Consolas" w:hAnsi="Consolas"/>
          <w:color w:val="7A3E00"/>
          <w:sz w:val="19"/>
          <w:szCs w:val="19"/>
        </w:rPr>
        <w:t xml:space="preserve">{{company}}</w:t>
      </w:r>
      <w:r>
        <w:t xml:space="preserve"> and at most once </w:t>
      </w:r>
      <w:r>
        <w:rPr>
          <w:rFonts w:ascii="Consolas" w:cs="Consolas" w:eastAsia="Consolas" w:hAnsi="Consolas"/>
          <w:color w:val="7A3E00"/>
          <w:sz w:val="19"/>
          <w:szCs w:val="19"/>
        </w:rPr>
        <w:t xml:space="preserve">{{similar_company}}</w:t>
      </w:r>
      <w:r>
        <w:t xml:space="preserve">. On screen they are filled with the selected sample lead.</w:t>
      </w:r>
    </w:p>
    <w:p>
      <w:pPr>
        <w:pStyle w:val="ListParagraph"/>
        <w:numPr>
          <w:ilvl w:val="0"/>
          <w:numId w:val="2"/>
        </w:numPr>
        <w:spacing w:after="60" w:line="290"/>
      </w:pPr>
      <w:r>
        <w:t xml:space="preserve">The answer is cleaned (</w:t>
      </w:r>
      <w:r>
        <w:rPr>
          <w:rFonts w:ascii="Consolas" w:cs="Consolas" w:eastAsia="Consolas" w:hAnsi="Consolas"/>
          <w:color w:val="7A3E00"/>
          <w:sz w:val="19"/>
          <w:szCs w:val="19"/>
        </w:rPr>
        <w:t xml:space="preserve">lintEmail</w:t>
      </w:r>
      <w:r>
        <w:t xml:space="preserve">), subjects 2 and 3 become "Re: subject 1", and the three emails are saved on </w:t>
      </w:r>
      <w:r>
        <w:rPr>
          <w:rFonts w:ascii="Consolas" w:cs="Consolas" w:eastAsia="Consolas" w:hAnsi="Consolas"/>
          <w:color w:val="7A3E00"/>
          <w:sz w:val="19"/>
          <w:szCs w:val="19"/>
        </w:rPr>
        <w:t xml:space="preserve">Onboarding.preview</w:t>
      </w:r>
      <w:r>
        <w:t xml:space="preserve">.</w:t>
      </w:r>
    </w:p>
    <w:p>
      <w:pPr>
        <w:pStyle w:val="ListParagraph"/>
        <w:numPr>
          <w:ilvl w:val="0"/>
          <w:numId w:val="2"/>
        </w:numPr>
        <w:spacing w:after="60" w:line="290"/>
      </w:pPr>
      <w:r>
        <w:t xml:space="preserve">On screen, "From" says "Your sending inbox, you create it in step 7", because the inboxes do not exist yet. The signature uses the sender's first name only once a real one is set.</w:t>
      </w:r>
    </w:p>
    <w:p>
      <w:pPr>
        <w:pStyle w:val="Heading2"/>
      </w:pPr>
      <w:bookmarkStart w:name="sec_11" w:id="111"/>
      <w:r>
        <w:t xml:space="preserve">A7. Step 4: the free overview</w:t>
      </w:r>
      <w:bookmarkEnd w:id="111"/>
    </w:p>
    <w:p>
      <w:pPr>
        <w:spacing w:after="120" w:line="300"/>
      </w:pPr>
      <w:r>
        <w:rPr>
          <w:rFonts w:ascii="Consolas" w:cs="Consolas" w:eastAsia="Consolas" w:hAnsi="Consolas"/>
          <w:color w:val="7A3E00"/>
          <w:sz w:val="19"/>
          <w:szCs w:val="19"/>
        </w:rPr>
        <w:t xml:space="preserve">PreviewStep.tsx</w:t>
      </w:r>
      <w:r>
        <w:t xml:space="preserve">. Nothing is paid yet. The headline says how many people match, for example "40,576 people match eKhata's buyers".</w:t>
      </w:r>
    </w:p>
    <w:p>
      <w:pPr>
        <w:pStyle w:val="Heading3"/>
      </w:pPr>
      <w:r>
        <w:t xml:space="preserve">Audience cards</w:t>
      </w:r>
    </w:p>
    <w:p>
      <w:pPr>
        <w:pStyle w:val="ListParagraph"/>
        <w:numPr>
          <w:ilvl w:val="0"/>
          <w:numId w:val="2"/>
        </w:numPr>
        <w:spacing w:after="60" w:line="290"/>
      </w:pPr>
      <w:r>
        <w:t xml:space="preserve">Each card has four blocks: the top (icon, "Run first" or "Priority 2", name, one-line description, big "people match" number, on/off switch), "Why they buy" next to "Pain points", "Who we'll email" (job titles, seniority, company size, countries), and "Industry keywords".</w:t>
      </w:r>
    </w:p>
    <w:p>
      <w:pPr>
        <w:pStyle w:val="ListParagraph"/>
        <w:numPr>
          <w:ilvl w:val="0"/>
          <w:numId w:val="2"/>
        </w:numPr>
        <w:spacing w:after="60" w:line="290"/>
      </w:pPr>
      <w:r>
        <w:t xml:space="preserve">Company sizes that touch are merged into one range (</w:t>
      </w:r>
      <w:r>
        <w:rPr>
          <w:rFonts w:ascii="Consolas" w:cs="Consolas" w:eastAsia="Consolas" w:hAnsi="Consolas"/>
          <w:color w:val="7A3E00"/>
          <w:sz w:val="19"/>
          <w:szCs w:val="19"/>
        </w:rPr>
        <w:t xml:space="preserve">sizeRange()</w:t>
      </w:r>
      <w:r>
        <w:t xml:space="preserve">), so "11 to 50, 51 to 200, 201 to 500" reads "11 to 500 employees".</w:t>
      </w:r>
    </w:p>
    <w:p>
      <w:pPr>
        <w:pStyle w:val="ListParagraph"/>
        <w:numPr>
          <w:ilvl w:val="0"/>
          <w:numId w:val="2"/>
        </w:numPr>
        <w:spacing w:after="60" w:line="290"/>
      </w:pPr>
      <w:r>
        <w:t xml:space="preserve">Switching an audience off calls </w:t>
      </w:r>
      <w:r>
        <w:rPr>
          <w:rFonts w:ascii="Consolas" w:cs="Consolas" w:eastAsia="Consolas" w:hAnsi="Consolas"/>
          <w:color w:val="7A3E00"/>
          <w:sz w:val="19"/>
          <w:szCs w:val="19"/>
        </w:rPr>
        <w:t xml:space="preserve">PATCH /onboarding</w:t>
      </w:r>
      <w:r>
        <w:t xml:space="preserve">, and the market count updates.</w:t>
      </w:r>
    </w:p>
    <w:p>
      <w:pPr>
        <w:pStyle w:val="ListParagraph"/>
        <w:numPr>
          <w:ilvl w:val="0"/>
          <w:numId w:val="2"/>
        </w:numPr>
        <w:spacing w:after="60" w:line="290"/>
      </w:pPr>
      <w:r>
        <w:t xml:space="preserve">Keywords can be removed or added (at most 5). Each chip shows its own count from </w:t>
      </w:r>
      <w:r>
        <w:rPr>
          <w:rFonts w:ascii="Consolas" w:cs="Consolas" w:eastAsia="Consolas" w:hAnsi="Consolas"/>
          <w:color w:val="7A3E00"/>
          <w:sz w:val="19"/>
          <w:szCs w:val="19"/>
        </w:rPr>
        <w:t xml:space="preserve">/onboarding/keywords</w:t>
      </w:r>
      <w:r>
        <w:t xml:space="preserve">, with warnings for </w:t>
      </w:r>
      <w:r>
        <w:rPr>
          <w:rFonts w:ascii="Consolas" w:cs="Consolas" w:eastAsia="Consolas" w:hAnsi="Consolas"/>
          <w:color w:val="7A3E00"/>
          <w:sz w:val="19"/>
          <w:szCs w:val="19"/>
        </w:rPr>
        <w:t xml:space="preserve">none</w:t>
      </w:r>
      <w:r>
        <w:t xml:space="preserve"> and </w:t>
      </w:r>
      <w:r>
        <w:rPr>
          <w:rFonts w:ascii="Consolas" w:cs="Consolas" w:eastAsia="Consolas" w:hAnsi="Consolas"/>
          <w:color w:val="7A3E00"/>
          <w:sz w:val="19"/>
          <w:szCs w:val="19"/>
        </w:rPr>
        <w:t xml:space="preserve">broad</w:t>
      </w:r>
      <w:r>
        <w:t xml:space="preserve">. Suggestions from the AI can be added with one click.</w:t>
      </w:r>
    </w:p>
    <w:p>
      <w:pPr>
        <w:pStyle w:val="ListParagraph"/>
        <w:numPr>
          <w:ilvl w:val="0"/>
          <w:numId w:val="2"/>
        </w:numPr>
        <w:spacing w:after="60" w:line="290"/>
      </w:pPr>
      <w:r>
        <w:t xml:space="preserve">"Real people in this audience" shows three people from the Apollo sample (first name, last initial, job title, company, email on file), people with an email first, so the user sees these buyers really exist.</w:t>
      </w:r>
    </w:p>
    <w:p>
      <w:pPr>
        <w:pStyle w:val="ListParagraph"/>
        <w:numPr>
          <w:ilvl w:val="0"/>
          <w:numId w:val="2"/>
        </w:numPr>
        <w:spacing w:after="60" w:line="290"/>
      </w:pPr>
      <w:r>
        <w:t xml:space="preserve">The same card is used read-only in step 3 when the user opens "Your buyers" from the left panel, so the audience looks the same everywhere.</w:t>
      </w:r>
    </w:p>
    <w:p>
      <w:pPr>
        <w:pStyle w:val="Heading3"/>
      </w:pPr>
      <w:r>
        <w:t xml:space="preserve">Market card</w:t>
      </w:r>
    </w:p>
    <w:p>
      <w:pPr>
        <w:pStyle w:val="ListParagraph"/>
        <w:numPr>
          <w:ilvl w:val="0"/>
          <w:numId w:val="2"/>
        </w:numPr>
        <w:spacing w:after="60" w:line="290"/>
      </w:pPr>
      <w:r>
        <w:t xml:space="preserve">Two big numbers: people matching the buyers, and people with a verified work email (with the share).</w:t>
      </w:r>
    </w:p>
    <w:p>
      <w:pPr>
        <w:pStyle w:val="ListParagraph"/>
        <w:numPr>
          <w:ilvl w:val="0"/>
          <w:numId w:val="2"/>
        </w:numPr>
        <w:spacing w:after="60" w:line="290"/>
      </w:pPr>
      <w:r>
        <w:t xml:space="preserve">Breakdown bars by country, company size and seniority, from the sample.</w:t>
      </w:r>
    </w:p>
    <w:p>
      <w:pPr>
        <w:pStyle w:val="ListParagraph"/>
        <w:numPr>
          <w:ilvl w:val="0"/>
          <w:numId w:val="2"/>
        </w:numPr>
        <w:spacing w:after="60" w:line="290"/>
      </w:pPr>
      <w:r>
        <w:t xml:space="preserve">Tabs for sample companies (company, website, country, size) and sample people (first name and last initial, job title, company, whether an email is on file).</w:t>
      </w:r>
    </w:p>
    <w:p>
      <w:pPr>
        <w:pStyle w:val="ListParagraph"/>
        <w:numPr>
          <w:ilvl w:val="0"/>
          <w:numId w:val="2"/>
        </w:numPr>
        <w:spacing w:after="60" w:line="290"/>
      </w:pPr>
      <w:r>
        <w:t xml:space="preserve">Clicking an audience in the left panel filters these lists to that audience.</w:t>
      </w:r>
    </w:p>
    <w:p>
      <w:pPr>
        <w:pStyle w:val="Heading3"/>
      </w:pPr>
      <w:r>
        <w:t xml:space="preserve">Recommended plan</w:t>
      </w:r>
    </w:p>
    <w:p>
      <w:pPr>
        <w:spacing w:after="120" w:line="300"/>
      </w:pPr>
      <w:r>
        <w:t xml:space="preserve">A table of daily volumes (250 to 5,000) showing how many new people a month each pace reaches and how many months the market lasts. Each person gets 3 emails over 22 sending days a month. The recommended pace is the fastest one that still leaves at least 3 months of new people.</w:t>
      </w:r>
    </w:p>
    <w:p>
      <w:pPr>
        <w:pStyle w:val="Heading2"/>
      </w:pPr>
      <w:bookmarkStart w:name="sec_12" w:id="112"/>
      <w:r>
        <w:t xml:space="preserve">A8. Steps 5 to 7: volume, domains and inboxes</w:t>
      </w:r>
      <w:bookmarkEnd w:id="112"/>
    </w:p>
    <w:p>
      <w:pPr>
        <w:pStyle w:val="Heading3"/>
      </w:pPr>
      <w:r>
        <w:t xml:space="preserve">The sizing rules (one formula everywhere)</w:t>
      </w:r>
    </w:p>
    <w:p>
      <w:pPr>
        <w:spacing w:after="120" w:line="300"/>
      </w:pPr>
      <w:r>
        <w:t xml:space="preserve">These live in </w:t>
      </w:r>
      <w:r>
        <w:rPr>
          <w:rFonts w:ascii="Consolas" w:cs="Consolas" w:eastAsia="Consolas" w:hAnsi="Consolas"/>
          <w:color w:val="7A3E00"/>
          <w:sz w:val="19"/>
          <w:szCs w:val="19"/>
        </w:rPr>
        <w:t xml:space="preserve">apps/server/src/config/plans.ts</w:t>
      </w:r>
      <w:r>
        <w:t xml:space="preserve"> and are served by </w:t>
      </w:r>
      <w:r>
        <w:rPr>
          <w:rFonts w:ascii="Consolas" w:cs="Consolas" w:eastAsia="Consolas" w:hAnsi="Consolas"/>
          <w:color w:val="7A3E00"/>
          <w:sz w:val="19"/>
          <w:szCs w:val="19"/>
        </w:rPr>
        <w:t xml:space="preserve">GET /billing/plans</w:t>
      </w:r>
      <w:r>
        <w:t xml:space="preserve">, so the landing page slider, onboarding and the backend total always agree.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55"/>
        <w:gridCol w:w="6045"/>
      </w:tblGrid>
      <w:tr>
        <w:trPr>
          <w:tblHeader/>
        </w:trPr>
        <w:tc>
          <w:tcPr>
            <w:tcW w:type="dxa" w:w="325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Rule</w:t>
            </w:r>
          </w:p>
        </w:tc>
        <w:tc>
          <w:tcPr>
            <w:tcW w:type="dxa" w:w="604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Value</w:t>
            </w:r>
          </w:p>
        </w:tc>
      </w:tr>
      <w:tr>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Emails per warm inbox per day</w:t>
            </w:r>
          </w:p>
        </w:tc>
        <w:tc>
          <w:tcPr>
            <w:tcW w:type="dxa" w:w="604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40 (</w:t>
            </w:r>
            <w:r>
              <w:rPr>
                <w:rFonts w:ascii="Consolas" w:cs="Consolas" w:eastAsia="Consolas" w:hAnsi="Consolas"/>
                <w:color w:val="7A3E00"/>
                <w:sz w:val="19"/>
                <w:szCs w:val="19"/>
              </w:rPr>
              <w:t xml:space="preserve">SENDS_PER_WARM_INBOX</w:t>
            </w:r>
            <w:r>
              <w:rPr>
                <w:sz w:val="19"/>
                <w:szCs w:val="19"/>
              </w:rPr>
              <w:t xml:space="preserve">)</w:t>
            </w:r>
          </w:p>
        </w:tc>
      </w:tr>
      <w:tr>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Inboxes needed</w:t>
            </w:r>
          </w:p>
        </w:tc>
        <w:tc>
          <w:tcPr>
            <w:tcW w:type="dxa" w:w="604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ceil(daily volume / 40)</w:t>
            </w:r>
          </w:p>
        </w:tc>
      </w:tr>
      <w:tr>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Inboxes per domain</w:t>
            </w:r>
          </w:p>
        </w:tc>
        <w:tc>
          <w:tcPr>
            <w:tcW w:type="dxa" w:w="604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1 to 5 (3 is the default, better for reputation)</w:t>
            </w:r>
          </w:p>
        </w:tc>
      </w:tr>
      <w:tr>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Domains needed</w:t>
            </w:r>
          </w:p>
        </w:tc>
        <w:tc>
          <w:tcPr>
            <w:tcW w:type="dxa" w:w="604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ceil(inboxes / inboxes per domain)</w:t>
            </w:r>
          </w:p>
        </w:tc>
      </w:tr>
      <w:tr>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Plans</w:t>
            </w:r>
          </w:p>
        </w:tc>
        <w:tc>
          <w:tcPr>
            <w:tcW w:type="dxa" w:w="604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Launch $79 a month up to 500 a day. Growth $199 up to 2,000. Scale $449 up to 5,000.</w:t>
            </w:r>
          </w:p>
        </w:tc>
      </w:tr>
      <w:tr>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Inbox price</w:t>
            </w:r>
          </w:p>
        </w:tc>
        <w:tc>
          <w:tcPr>
            <w:tcW w:type="dxa" w:w="604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$4 a month each. Pre-warmed inboxes (fast start) only if </w:t>
            </w:r>
            <w:r>
              <w:rPr>
                <w:rFonts w:ascii="Consolas" w:cs="Consolas" w:eastAsia="Consolas" w:hAnsi="Consolas"/>
                <w:color w:val="7A3E00"/>
                <w:sz w:val="19"/>
                <w:szCs w:val="19"/>
              </w:rPr>
              <w:t xml:space="preserve">STRIPE_PRICE_INBOX_FAST</w:t>
            </w:r>
            <w:r>
              <w:rPr>
                <w:sz w:val="19"/>
                <w:szCs w:val="19"/>
              </w:rPr>
              <w:t xml:space="preserve"> is set.</w:t>
            </w:r>
          </w:p>
        </w:tc>
      </w:tr>
      <w:tr>
        <w:tc>
          <w:tcPr>
            <w:tcW w:type="dxa" w:w="325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Domains</w:t>
            </w:r>
          </w:p>
        </w:tc>
        <w:tc>
          <w:tcPr>
            <w:tcW w:type="dxa" w:w="604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Priced per ending (for example .com $14.99 a year), paid once on the first invoice.</w:t>
            </w:r>
          </w:p>
        </w:tc>
      </w:tr>
    </w:tbl>
    <w:p>
      <w:pPr>
        <w:spacing w:after="120"/>
      </w:pPr>
    </w:p>
    <w:p>
      <w:pPr>
        <w:pStyle w:val="Heading3"/>
      </w:pPr>
      <w:r>
        <w:t xml:space="preserve">Step 6: sending domains</w:t>
      </w:r>
    </w:p>
    <w:p>
      <w:pPr>
        <w:pStyle w:val="ListParagraph"/>
        <w:numPr>
          <w:ilvl w:val="0"/>
          <w:numId w:val="2"/>
        </w:numPr>
        <w:spacing w:after="60" w:line="290"/>
      </w:pPr>
      <w:r>
        <w:rPr>
          <w:rFonts w:ascii="Consolas" w:cs="Consolas" w:eastAsia="Consolas" w:hAnsi="Consolas"/>
          <w:color w:val="7A3E00"/>
          <w:sz w:val="19"/>
          <w:szCs w:val="19"/>
        </w:rPr>
        <w:t xml:space="preserve">GET /onboarding/domains/ideas</w:t>
      </w:r>
      <w:r>
        <w:t xml:space="preserve"> builds lookalike names from the main domain with prefixes and suffixes (get, try, use, meet, hello, go, hq, mail, team, app...) across several endings (</w:t>
      </w:r>
      <w:r>
        <w:rPr>
          <w:rFonts w:ascii="Consolas" w:cs="Consolas" w:eastAsia="Consolas" w:hAnsi="Consolas"/>
          <w:color w:val="7A3E00"/>
          <w:sz w:val="19"/>
          <w:szCs w:val="19"/>
        </w:rPr>
        <w:t xml:space="preserve">domainIdeas.ts</w:t>
      </w:r>
      <w:r>
        <w:t xml:space="preserve">).</w:t>
      </w:r>
    </w:p>
    <w:p>
      <w:pPr>
        <w:pStyle w:val="ListParagraph"/>
        <w:numPr>
          <w:ilvl w:val="0"/>
          <w:numId w:val="2"/>
        </w:numPr>
        <w:spacing w:after="60" w:line="290"/>
      </w:pPr>
      <w:r>
        <w:t xml:space="preserve">Each idea is checked with a real DNS lookup (name servers, then SOA). If it has DNS records, someone already owns it and it is marked taken.</w:t>
      </w:r>
    </w:p>
    <w:p>
      <w:pPr>
        <w:pStyle w:val="ListParagraph"/>
        <w:numPr>
          <w:ilvl w:val="0"/>
          <w:numId w:val="2"/>
        </w:numPr>
        <w:spacing w:after="60" w:line="290"/>
      </w:pPr>
      <w:r>
        <w:rPr>
          <w:rFonts w:ascii="Consolas" w:cs="Consolas" w:eastAsia="Consolas" w:hAnsi="Consolas"/>
          <w:color w:val="7A3E00"/>
          <w:sz w:val="19"/>
          <w:szCs w:val="19"/>
        </w:rPr>
        <w:t xml:space="preserve">PUT /onboarding/domains</w:t>
      </w:r>
      <w:r>
        <w:t xml:space="preserve"> saves the chosen ones as </w:t>
      </w:r>
      <w:r>
        <w:rPr>
          <w:rFonts w:ascii="Consolas" w:cs="Consolas" w:eastAsia="Consolas" w:hAnsi="Consolas"/>
          <w:color w:val="7A3E00"/>
          <w:sz w:val="19"/>
          <w:szCs w:val="19"/>
        </w:rPr>
        <w:t xml:space="preserve">SendingDomain</w:t>
      </w:r>
      <w:r>
        <w:t xml:space="preserve"> rows (status </w:t>
      </w:r>
      <w:r>
        <w:rPr>
          <w:rFonts w:ascii="Consolas" w:cs="Consolas" w:eastAsia="Consolas" w:hAnsi="Consolas"/>
          <w:color w:val="7A3E00"/>
          <w:sz w:val="19"/>
          <w:szCs w:val="19"/>
        </w:rPr>
        <w:t xml:space="preserve">SELECTED</w:t>
      </w:r>
      <w:r>
        <w:t xml:space="preserve">) and creates the planned </w:t>
      </w:r>
      <w:r>
        <w:rPr>
          <w:rFonts w:ascii="Consolas" w:cs="Consolas" w:eastAsia="Consolas" w:hAnsi="Consolas"/>
          <w:color w:val="7A3E00"/>
          <w:sz w:val="19"/>
          <w:szCs w:val="19"/>
        </w:rPr>
        <w:t xml:space="preserve">Mailbox</w:t>
      </w:r>
      <w:r>
        <w:t xml:space="preserve"> rows. The server checks every name is one of the suggestions and still free, so the browser cannot sneak in any domain.</w:t>
      </w:r>
    </w:p>
    <w:p>
      <w:pPr>
        <w:pStyle w:val="ListParagraph"/>
        <w:numPr>
          <w:ilvl w:val="0"/>
          <w:numId w:val="2"/>
        </w:numPr>
        <w:spacing w:after="60" w:line="290"/>
      </w:pPr>
      <w:r>
        <w:t xml:space="preserve">Every sending domain forwards to the main site. The main domain never sends cold email, which protects its reputation.</w:t>
      </w:r>
    </w:p>
    <w:p>
      <w:pPr>
        <w:pStyle w:val="Heading3"/>
      </w:pPr>
      <w:r>
        <w:t xml:space="preserve">Step 7: inboxes and warmup</w:t>
      </w:r>
    </w:p>
    <w:p>
      <w:pPr>
        <w:pStyle w:val="ListParagraph"/>
        <w:numPr>
          <w:ilvl w:val="0"/>
          <w:numId w:val="2"/>
        </w:numPr>
        <w:spacing w:after="60" w:line="290"/>
      </w:pPr>
      <w:r>
        <w:t xml:space="preserve">Inboxes per domain (1 to 5), up to 3 sender names, and the addresses generated from them (</w:t>
      </w:r>
      <w:r>
        <w:rPr>
          <w:rFonts w:ascii="Consolas" w:cs="Consolas" w:eastAsia="Consolas" w:hAnsi="Consolas"/>
          <w:color w:val="7A3E00"/>
          <w:sz w:val="19"/>
          <w:szCs w:val="19"/>
        </w:rPr>
        <w:t xml:space="preserve">mazhar@getrankhouse.com</w:t>
      </w:r>
      <w:r>
        <w:t xml:space="preserve">, </w:t>
      </w:r>
      <w:r>
        <w:rPr>
          <w:rFonts w:ascii="Consolas" w:cs="Consolas" w:eastAsia="Consolas" w:hAnsi="Consolas"/>
          <w:color w:val="7A3E00"/>
          <w:sz w:val="19"/>
          <w:szCs w:val="19"/>
        </w:rPr>
        <w:t xml:space="preserve">hello.mazhar@...</w:t>
      </w:r>
      <w:r>
        <w:t xml:space="preserve">), rotated so no single name sends everything.</w:t>
      </w:r>
    </w:p>
    <w:p>
      <w:pPr>
        <w:pStyle w:val="ListParagraph"/>
        <w:numPr>
          <w:ilvl w:val="0"/>
          <w:numId w:val="2"/>
        </w:numPr>
        <w:spacing w:after="60" w:line="290"/>
      </w:pPr>
      <w:r>
        <w:t xml:space="preserve">A timeline: day 1 warmup starts (inboxes only send and reply to warmup emails), day 14 first campaign emails at 10 to 15 per inbox, day 28 full volume at 40 per inbox.</w:t>
      </w:r>
    </w:p>
    <w:p>
      <w:pPr>
        <w:pStyle w:val="ListParagraph"/>
        <w:numPr>
          <w:ilvl w:val="0"/>
          <w:numId w:val="2"/>
        </w:numPr>
        <w:spacing w:after="60" w:line="290"/>
      </w:pPr>
      <w:r>
        <w:t xml:space="preserve">Fast start (pre-warmed inboxes, campaign in about 3 days) shows as unavailable unless the server has that Stripe price.</w:t>
      </w:r>
    </w:p>
    <w:p>
      <w:pPr>
        <w:pStyle w:val="Heading2"/>
      </w:pPr>
      <w:bookmarkStart w:name="sec_13" w:id="113"/>
      <w:r>
        <w:t xml:space="preserve">A9. Steps 8 and 9: payment and launch</w:t>
      </w:r>
      <w:bookmarkEnd w:id="113"/>
    </w:p>
    <w:p>
      <w:pPr>
        <w:pStyle w:val="Heading3"/>
      </w:pPr>
      <w:r>
        <w:t xml:space="preserve">Payment with Stripe</w:t>
      </w:r>
    </w:p>
    <w:p>
      <w:pPr>
        <w:pStyle w:val="ListParagraph"/>
        <w:numPr>
          <w:ilvl w:val="0"/>
          <w:numId w:val="5"/>
        </w:numPr>
        <w:spacing w:after="60" w:line="290"/>
      </w:pPr>
      <w:r>
        <w:t xml:space="preserve">The page calls </w:t>
      </w:r>
      <w:r>
        <w:rPr>
          <w:rFonts w:ascii="Consolas" w:cs="Consolas" w:eastAsia="Consolas" w:hAnsi="Consolas"/>
          <w:color w:val="7A3E00"/>
          <w:sz w:val="19"/>
          <w:szCs w:val="19"/>
        </w:rPr>
        <w:t xml:space="preserve">POST /billing/checkout</w:t>
      </w:r>
      <w:r>
        <w:t xml:space="preserve"> with an </w:t>
      </w:r>
      <w:r>
        <w:rPr>
          <w:rFonts w:ascii="Consolas" w:cs="Consolas" w:eastAsia="Consolas" w:hAnsi="Consolas"/>
          <w:color w:val="7A3E00"/>
          <w:sz w:val="19"/>
          <w:szCs w:val="19"/>
        </w:rPr>
        <w:t xml:space="preserve">Idempotency-Key</w:t>
      </w:r>
      <w:r>
        <w:t xml:space="preserve"> header (a new random key per attempt), so a double click can never create two subscriptions.</w:t>
      </w:r>
    </w:p>
    <w:p>
      <w:pPr>
        <w:pStyle w:val="ListParagraph"/>
        <w:numPr>
          <w:ilvl w:val="0"/>
          <w:numId w:val="5"/>
        </w:numPr>
        <w:spacing w:after="60" w:line="290"/>
      </w:pPr>
      <w:r>
        <w:t xml:space="preserve">The server makes sure a Stripe customer exists, then creates a subscription with the plan price plus the inbox price times the number of inboxes, adds the domains as one-time invoice items, and uses </w:t>
      </w:r>
      <w:r>
        <w:rPr>
          <w:rFonts w:ascii="Consolas" w:cs="Consolas" w:eastAsia="Consolas" w:hAnsi="Consolas"/>
          <w:color w:val="7A3E00"/>
          <w:sz w:val="19"/>
          <w:szCs w:val="19"/>
        </w:rPr>
        <w:t xml:space="preserve">payment_behavior=default_incomplete</w:t>
      </w:r>
      <w:r>
        <w:t xml:space="preserve">. It saves </w:t>
      </w:r>
      <w:r>
        <w:rPr>
          <w:rFonts w:ascii="Consolas" w:cs="Consolas" w:eastAsia="Consolas" w:hAnsi="Consolas"/>
          <w:color w:val="7A3E00"/>
          <w:sz w:val="19"/>
          <w:szCs w:val="19"/>
        </w:rPr>
        <w:t xml:space="preserve">Subscription</w:t>
      </w:r>
      <w:r>
        <w:t xml:space="preserve"> (INCOMPLETE) and </w:t>
      </w:r>
      <w:r>
        <w:rPr>
          <w:rFonts w:ascii="Consolas" w:cs="Consolas" w:eastAsia="Consolas" w:hAnsi="Consolas"/>
          <w:color w:val="7A3E00"/>
          <w:sz w:val="19"/>
          <w:szCs w:val="19"/>
        </w:rPr>
        <w:t xml:space="preserve">Payment</w:t>
      </w:r>
      <w:r>
        <w:t xml:space="preserve"> (REQUIRES_PAYMENT) rows and returns a client secret.</w:t>
      </w:r>
    </w:p>
    <w:p>
      <w:pPr>
        <w:pStyle w:val="ListParagraph"/>
        <w:numPr>
          <w:ilvl w:val="0"/>
          <w:numId w:val="5"/>
        </w:numPr>
        <w:spacing w:after="60" w:line="290"/>
      </w:pPr>
      <w:r>
        <w:t xml:space="preserve">The card is entered in Stripe's own PaymentElement. Card numbers go straight to Stripe and never touch our servers.</w:t>
      </w:r>
    </w:p>
    <w:p>
      <w:pPr>
        <w:pStyle w:val="ListParagraph"/>
        <w:numPr>
          <w:ilvl w:val="0"/>
          <w:numId w:val="5"/>
        </w:numPr>
        <w:spacing w:after="60" w:line="290"/>
      </w:pPr>
      <w:r>
        <w:t xml:space="preserve">Stripe calls </w:t>
      </w:r>
      <w:r>
        <w:rPr>
          <w:rFonts w:ascii="Consolas" w:cs="Consolas" w:eastAsia="Consolas" w:hAnsi="Consolas"/>
          <w:color w:val="7A3E00"/>
          <w:sz w:val="19"/>
          <w:szCs w:val="19"/>
        </w:rPr>
        <w:t xml:space="preserve">POST /billing/webhook</w:t>
      </w:r>
      <w:r>
        <w:t xml:space="preserve">. The server checks the signature with </w:t>
      </w:r>
      <w:r>
        <w:rPr>
          <w:rFonts w:ascii="Consolas" w:cs="Consolas" w:eastAsia="Consolas" w:hAnsi="Consolas"/>
          <w:color w:val="7A3E00"/>
          <w:sz w:val="19"/>
          <w:szCs w:val="19"/>
        </w:rPr>
        <w:t xml:space="preserve">STRIPE_WEBHOOK_SECRET</w:t>
      </w:r>
      <w:r>
        <w:t xml:space="preserve"> and stores the event in </w:t>
      </w:r>
      <w:r>
        <w:rPr>
          <w:rFonts w:ascii="Consolas" w:cs="Consolas" w:eastAsia="Consolas" w:hAnsi="Consolas"/>
          <w:color w:val="7A3E00"/>
          <w:sz w:val="19"/>
          <w:szCs w:val="19"/>
        </w:rPr>
        <w:t xml:space="preserve">WebhookEvent</w:t>
      </w:r>
      <w:r>
        <w:t xml:space="preserve"> first. The table has a unique key per event, so a repeated event is acknowledged but not processed twice.</w:t>
      </w:r>
    </w:p>
    <w:p>
      <w:pPr>
        <w:pStyle w:val="ListParagraph"/>
        <w:numPr>
          <w:ilvl w:val="0"/>
          <w:numId w:val="5"/>
        </w:numPr>
        <w:spacing w:after="60" w:line="290"/>
      </w:pPr>
      <w:r>
        <w:rPr>
          <w:rFonts w:ascii="Consolas" w:cs="Consolas" w:eastAsia="Consolas" w:hAnsi="Consolas"/>
          <w:color w:val="7A3E00"/>
          <w:sz w:val="19"/>
          <w:szCs w:val="19"/>
        </w:rPr>
        <w:t xml:space="preserve">invoice.paid</w:t>
      </w:r>
      <w:r>
        <w:t xml:space="preserve"> marks the payment succeeded, the subscription ACTIVE, sets </w:t>
      </w:r>
      <w:r>
        <w:rPr>
          <w:rFonts w:ascii="Consolas" w:cs="Consolas" w:eastAsia="Consolas" w:hAnsi="Consolas"/>
          <w:color w:val="7A3E00"/>
          <w:sz w:val="19"/>
          <w:szCs w:val="19"/>
        </w:rPr>
        <w:t xml:space="preserve">Onboarding.paidAt</w:t>
      </w:r>
      <w:r>
        <w:t xml:space="preserve"> and moves the domains to </w:t>
      </w:r>
      <w:r>
        <w:rPr>
          <w:rFonts w:ascii="Consolas" w:cs="Consolas" w:eastAsia="Consolas" w:hAnsi="Consolas"/>
          <w:color w:val="7A3E00"/>
          <w:sz w:val="19"/>
          <w:szCs w:val="19"/>
        </w:rPr>
        <w:t xml:space="preserve">PENDING_REGISTRATION</w:t>
      </w:r>
      <w:r>
        <w:t xml:space="preserve">.</w:t>
      </w:r>
    </w:p>
    <w:p>
      <w:pPr>
        <w:pStyle w:val="ListParagraph"/>
        <w:numPr>
          <w:ilvl w:val="0"/>
          <w:numId w:val="5"/>
        </w:numPr>
        <w:spacing w:after="60" w:line="290"/>
      </w:pPr>
      <w:r>
        <w:t xml:space="preserve">The page polls </w:t>
      </w:r>
      <w:r>
        <w:rPr>
          <w:rFonts w:ascii="Consolas" w:cs="Consolas" w:eastAsia="Consolas" w:hAnsi="Consolas"/>
          <w:color w:val="7A3E00"/>
          <w:sz w:val="19"/>
          <w:szCs w:val="19"/>
        </w:rPr>
        <w:t xml:space="preserve">GET /billing/subscription</w:t>
      </w:r>
      <w:r>
        <w:t xml:space="preserve"> until the webhook has activated the subscription. It never trusts the browser's own "payment succeeded" alone.</w:t>
      </w:r>
    </w:p>
    <w:p>
      <w:pPr>
        <w:pStyle w:val="Heading3"/>
      </w:pPr>
      <w:r>
        <w:t xml:space="preserve">Launch and the setup checklist</w:t>
      </w:r>
    </w:p>
    <w:p>
      <w:pPr>
        <w:pStyle w:val="ListParagraph"/>
        <w:numPr>
          <w:ilvl w:val="0"/>
          <w:numId w:val="2"/>
        </w:numPr>
        <w:spacing w:after="60" w:line="290"/>
      </w:pPr>
      <w:r>
        <w:rPr>
          <w:rFonts w:ascii="Consolas" w:cs="Consolas" w:eastAsia="Consolas" w:hAnsi="Consolas"/>
          <w:color w:val="7A3E00"/>
          <w:sz w:val="19"/>
          <w:szCs w:val="19"/>
        </w:rPr>
        <w:t xml:space="preserve">GET /orgs/:id/provisioning/stream</w:t>
      </w:r>
      <w:r>
        <w:t xml:space="preserve"> streams a checklist in the same event format as the analysis: </w:t>
      </w:r>
      <w:r>
        <w:rPr>
          <w:rFonts w:ascii="Consolas" w:cs="Consolas" w:eastAsia="Consolas" w:hAnsi="Consolas"/>
          <w:color w:val="7A3E00"/>
          <w:sz w:val="19"/>
          <w:szCs w:val="19"/>
        </w:rPr>
        <w:t xml:space="preserve">buy_domains</w:t>
      </w:r>
      <w:r>
        <w:t xml:space="preserve">, </w:t>
      </w:r>
      <w:r>
        <w:rPr>
          <w:rFonts w:ascii="Consolas" w:cs="Consolas" w:eastAsia="Consolas" w:hAnsi="Consolas"/>
          <w:color w:val="7A3E00"/>
          <w:sz w:val="19"/>
          <w:szCs w:val="19"/>
        </w:rPr>
        <w:t xml:space="preserve">dns</w:t>
      </w:r>
      <w:r>
        <w:t xml:space="preserve"> (SPF, DKIM and DMARC records), </w:t>
      </w:r>
      <w:r>
        <w:rPr>
          <w:rFonts w:ascii="Consolas" w:cs="Consolas" w:eastAsia="Consolas" w:hAnsi="Consolas"/>
          <w:color w:val="7A3E00"/>
          <w:sz w:val="19"/>
          <w:szCs w:val="19"/>
        </w:rPr>
        <w:t xml:space="preserve">mailboxes</w:t>
      </w:r>
      <w:r>
        <w:t xml:space="preserve">, </w:t>
      </w:r>
      <w:r>
        <w:rPr>
          <w:rFonts w:ascii="Consolas" w:cs="Consolas" w:eastAsia="Consolas" w:hAnsi="Consolas"/>
          <w:color w:val="7A3E00"/>
          <w:sz w:val="19"/>
          <w:szCs w:val="19"/>
        </w:rPr>
        <w:t xml:space="preserve">warmup</w:t>
      </w:r>
      <w:r>
        <w:t xml:space="preserve">, </w:t>
      </w:r>
      <w:r>
        <w:rPr>
          <w:rFonts w:ascii="Consolas" w:cs="Consolas" w:eastAsia="Consolas" w:hAnsi="Consolas"/>
          <w:color w:val="7A3E00"/>
          <w:sz w:val="19"/>
          <w:szCs w:val="19"/>
        </w:rPr>
        <w:t xml:space="preserve">campaign</w:t>
      </w:r>
      <w:r>
        <w:t xml:space="preserve">. It reads the real status of domains and mailboxes and ends once sending starts.</w:t>
      </w:r>
    </w:p>
    <w:p>
      <w:pPr>
        <w:pStyle w:val="ListParagraph"/>
        <w:numPr>
          <w:ilvl w:val="0"/>
          <w:numId w:val="2"/>
        </w:numPr>
        <w:spacing w:after="60" w:line="290"/>
      </w:pPr>
      <w:r>
        <w:rPr>
          <w:rFonts w:ascii="Consolas" w:cs="Consolas" w:eastAsia="Consolas" w:hAnsi="Consolas"/>
          <w:color w:val="7A3E00"/>
          <w:sz w:val="19"/>
          <w:szCs w:val="19"/>
        </w:rPr>
        <w:t xml:space="preserve">POST /onboarding/launch</w:t>
      </w:r>
      <w:r>
        <w:t xml:space="preserve"> creates the first </w:t>
      </w:r>
      <w:r>
        <w:rPr>
          <w:rFonts w:ascii="Consolas" w:cs="Consolas" w:eastAsia="Consolas" w:hAnsi="Consolas"/>
          <w:color w:val="7A3E00"/>
          <w:sz w:val="19"/>
          <w:szCs w:val="19"/>
        </w:rPr>
        <w:t xml:space="preserve">Campaign</w:t>
      </w:r>
      <w:r>
        <w:t xml:space="preserve"> (name, niche from the audiences, the Apollo filters, the daily cap), switches autopilot on and, if Smartlead mailboxes are connected, provisions the campaign in Smartlead. If something is missing it says exactly what, instead of pretending.</w:t>
      </w:r>
    </w:p>
    <w:p>
      <w:pPr>
        <w:pBdr>
          <w:left w:val="single" w:color="C9A05A" w:sz="18" w:space="8"/>
        </w:pBdr>
        <w:shd w:fill="FBF6EC" w:color="auto" w:val="clear"/>
        <w:spacing w:after="180" w:before="80" w:line="300"/>
        <w:ind w:left="160" w:right="120"/>
      </w:pPr>
      <w:r>
        <w:rPr>
          <w:b/>
          <w:bCs/>
          <w:color w:val="9A6B1F"/>
        </w:rPr>
        <w:t xml:space="preserve">Honest gap:  </w:t>
      </w:r>
      <w:r>
        <w:t xml:space="preserve">buying the domains at a registrar and creating Google or Microsoft inboxes are not connected to a provider yet. After payment, domains are stored as </w:t>
      </w:r>
      <w:r>
        <w:rPr>
          <w:rFonts w:ascii="Consolas" w:cs="Consolas" w:eastAsia="Consolas" w:hAnsi="Consolas"/>
          <w:color w:val="7A3E00"/>
          <w:sz w:val="19"/>
          <w:szCs w:val="19"/>
        </w:rPr>
        <w:t xml:space="preserve">PENDING_REGISTRATION</w:t>
      </w:r>
      <w:r>
        <w:t xml:space="preserve"> and mailboxes as planned, and the screens show that status. This is listed in </w:t>
      </w:r>
      <w:r>
        <w:rPr>
          <w:rFonts w:ascii="Consolas" w:cs="Consolas" w:eastAsia="Consolas" w:hAnsi="Consolas"/>
          <w:color w:val="7A3E00"/>
          <w:sz w:val="19"/>
          <w:szCs w:val="19"/>
        </w:rPr>
        <w:t xml:space="preserve">docs/migration-plan.md</w:t>
      </w:r>
      <w:r>
        <w:t xml:space="preserve">.</w:t>
      </w:r>
    </w:p>
    <w:p>
      <w:pPr>
        <w:pStyle w:val="Heading2"/>
      </w:pPr>
      <w:bookmarkStart w:name="sec_14" w:id="114"/>
      <w:r>
        <w:t xml:space="preserve">A10. Onboarding data in the database</w:t>
      </w:r>
      <w:bookmarkEnd w:id="114"/>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90"/>
        <w:gridCol w:w="6510"/>
      </w:tblGrid>
      <w:tr>
        <w:trPr>
          <w:tblHeader/>
        </w:trPr>
        <w:tc>
          <w:tcPr>
            <w:tcW w:type="dxa" w:w="279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Table</w:t>
            </w:r>
          </w:p>
        </w:tc>
        <w:tc>
          <w:tcPr>
            <w:tcW w:type="dxa" w:w="651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it holds</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Onboarding</w:t>
            </w:r>
            <w:r>
              <w:rPr>
                <w:sz w:val="19"/>
                <w:szCs w:val="19"/>
              </w:rPr>
              <w:t xml:space="preserve"> (one per organization)</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domain, brand, </w:t>
            </w:r>
            <w:r>
              <w:rPr>
                <w:rFonts w:ascii="Consolas" w:cs="Consolas" w:eastAsia="Consolas" w:hAnsi="Consolas"/>
                <w:color w:val="7A3E00"/>
                <w:sz w:val="19"/>
                <w:szCs w:val="19"/>
              </w:rPr>
              <w:t xml:space="preserve">facts</w:t>
            </w:r>
            <w:r>
              <w:rPr>
                <w:sz w:val="19"/>
                <w:szCs w:val="19"/>
              </w:rPr>
              <w:t xml:space="preserve"> (editable sheet with sources), </w:t>
            </w:r>
            <w:r>
              <w:rPr>
                <w:rFonts w:ascii="Consolas" w:cs="Consolas" w:eastAsia="Consolas" w:hAnsi="Consolas"/>
                <w:color w:val="7A3E00"/>
                <w:sz w:val="19"/>
                <w:szCs w:val="19"/>
              </w:rPr>
              <w:t xml:space="preserve">groups</w:t>
            </w:r>
            <w:r>
              <w:rPr>
                <w:sz w:val="19"/>
                <w:szCs w:val="19"/>
              </w:rPr>
              <w:t xml:space="preserve"> (audiences), </w:t>
            </w:r>
            <w:r>
              <w:rPr>
                <w:rFonts w:ascii="Consolas" w:cs="Consolas" w:eastAsia="Consolas" w:hAnsi="Consolas"/>
                <w:color w:val="7A3E00"/>
                <w:sz w:val="19"/>
                <w:szCs w:val="19"/>
              </w:rPr>
              <w:t xml:space="preserve">analysis</w:t>
            </w:r>
            <w:r>
              <w:rPr>
                <w:sz w:val="19"/>
                <w:szCs w:val="19"/>
              </w:rPr>
              <w:t xml:space="preserve"> (the full stored AI result with signals, confidence and </w:t>
            </w:r>
            <w:r>
              <w:rPr>
                <w:rFonts w:ascii="Consolas" w:cs="Consolas" w:eastAsia="Consolas" w:hAnsi="Consolas"/>
                <w:color w:val="7A3E00"/>
                <w:sz w:val="19"/>
                <w:szCs w:val="19"/>
              </w:rPr>
              <w:t xml:space="preserve">repairsMade</w:t>
            </w:r>
            <w:r>
              <w:rPr>
                <w:sz w:val="19"/>
                <w:szCs w:val="19"/>
              </w:rPr>
              <w:t xml:space="preserve">), </w:t>
            </w:r>
            <w:r>
              <w:rPr>
                <w:rFonts w:ascii="Consolas" w:cs="Consolas" w:eastAsia="Consolas" w:hAnsi="Consolas"/>
                <w:color w:val="7A3E00"/>
                <w:sz w:val="19"/>
                <w:szCs w:val="19"/>
              </w:rPr>
              <w:t xml:space="preserve">market</w:t>
            </w:r>
            <w:r>
              <w:rPr>
                <w:sz w:val="19"/>
                <w:szCs w:val="19"/>
              </w:rPr>
              <w:t xml:space="preserve"> (cached count), </w:t>
            </w:r>
            <w:r>
              <w:rPr>
                <w:rFonts w:ascii="Consolas" w:cs="Consolas" w:eastAsia="Consolas" w:hAnsi="Consolas"/>
                <w:color w:val="7A3E00"/>
                <w:sz w:val="19"/>
                <w:szCs w:val="19"/>
              </w:rPr>
              <w:t xml:space="preserve">preview</w:t>
            </w:r>
            <w:r>
              <w:rPr>
                <w:sz w:val="19"/>
                <w:szCs w:val="19"/>
              </w:rPr>
              <w:t xml:space="preserve"> (three emails), </w:t>
            </w:r>
            <w:r>
              <w:rPr>
                <w:rFonts w:ascii="Consolas" w:cs="Consolas" w:eastAsia="Consolas" w:hAnsi="Consolas"/>
                <w:color w:val="7A3E00"/>
                <w:sz w:val="19"/>
                <w:szCs w:val="19"/>
              </w:rPr>
              <w:t xml:space="preserve">senders</w:t>
            </w:r>
            <w:r>
              <w:rPr>
                <w:sz w:val="19"/>
                <w:szCs w:val="19"/>
              </w:rPr>
              <w:t xml:space="preserve">, </w:t>
            </w:r>
            <w:r>
              <w:rPr>
                <w:rFonts w:ascii="Consolas" w:cs="Consolas" w:eastAsia="Consolas" w:hAnsi="Consolas"/>
                <w:color w:val="7A3E00"/>
                <w:sz w:val="19"/>
                <w:szCs w:val="19"/>
              </w:rPr>
              <w:t xml:space="preserve">volume</w:t>
            </w:r>
            <w:r>
              <w:rPr>
                <w:sz w:val="19"/>
                <w:szCs w:val="19"/>
              </w:rPr>
              <w:t xml:space="preserve">, </w:t>
            </w:r>
            <w:r>
              <w:rPr>
                <w:rFonts w:ascii="Consolas" w:cs="Consolas" w:eastAsia="Consolas" w:hAnsi="Consolas"/>
                <w:color w:val="7A3E00"/>
                <w:sz w:val="19"/>
                <w:szCs w:val="19"/>
              </w:rPr>
              <w:t xml:space="preserve">warmupDays</w:t>
            </w:r>
            <w:r>
              <w:rPr>
                <w:sz w:val="19"/>
                <w:szCs w:val="19"/>
              </w:rPr>
              <w:t xml:space="preserve">, </w:t>
            </w:r>
            <w:r>
              <w:rPr>
                <w:rFonts w:ascii="Consolas" w:cs="Consolas" w:eastAsia="Consolas" w:hAnsi="Consolas"/>
                <w:color w:val="7A3E00"/>
                <w:sz w:val="19"/>
                <w:szCs w:val="19"/>
              </w:rPr>
              <w:t xml:space="preserve">inboxesPerDomain</w:t>
            </w:r>
            <w:r>
              <w:rPr>
                <w:sz w:val="19"/>
                <w:szCs w:val="19"/>
              </w:rPr>
              <w:t xml:space="preserve">, </w:t>
            </w:r>
            <w:r>
              <w:rPr>
                <w:rFonts w:ascii="Consolas" w:cs="Consolas" w:eastAsia="Consolas" w:hAnsi="Consolas"/>
                <w:color w:val="7A3E00"/>
                <w:sz w:val="19"/>
                <w:szCs w:val="19"/>
              </w:rPr>
              <w:t xml:space="preserve">provider</w:t>
            </w:r>
            <w:r>
              <w:rPr>
                <w:sz w:val="19"/>
                <w:szCs w:val="19"/>
              </w:rPr>
              <w:t xml:space="preserve">, </w:t>
            </w:r>
            <w:r>
              <w:rPr>
                <w:rFonts w:ascii="Consolas" w:cs="Consolas" w:eastAsia="Consolas" w:hAnsi="Consolas"/>
                <w:color w:val="7A3E00"/>
                <w:sz w:val="19"/>
                <w:szCs w:val="19"/>
              </w:rPr>
              <w:t xml:space="preserve">fastStart</w:t>
            </w:r>
            <w:r>
              <w:rPr>
                <w:sz w:val="19"/>
                <w:szCs w:val="19"/>
              </w:rPr>
              <w:t xml:space="preserve">, </w:t>
            </w:r>
            <w:r>
              <w:rPr>
                <w:rFonts w:ascii="Consolas" w:cs="Consolas" w:eastAsia="Consolas" w:hAnsi="Consolas"/>
                <w:color w:val="7A3E00"/>
                <w:sz w:val="19"/>
                <w:szCs w:val="19"/>
              </w:rPr>
              <w:t xml:space="preserve">analyzedAt</w:t>
            </w:r>
            <w:r>
              <w:rPr>
                <w:sz w:val="19"/>
                <w:szCs w:val="19"/>
              </w:rPr>
              <w:t xml:space="preserve">, </w:t>
            </w:r>
            <w:r>
              <w:rPr>
                <w:rFonts w:ascii="Consolas" w:cs="Consolas" w:eastAsia="Consolas" w:hAnsi="Consolas"/>
                <w:color w:val="7A3E00"/>
                <w:sz w:val="19"/>
                <w:szCs w:val="19"/>
              </w:rPr>
              <w:t xml:space="preserve">analysisError</w:t>
            </w:r>
            <w:r>
              <w:rPr>
                <w:sz w:val="19"/>
                <w:szCs w:val="19"/>
              </w:rPr>
              <w:t xml:space="preserve">, </w:t>
            </w:r>
            <w:r>
              <w:rPr>
                <w:rFonts w:ascii="Consolas" w:cs="Consolas" w:eastAsia="Consolas" w:hAnsi="Consolas"/>
                <w:color w:val="7A3E00"/>
                <w:sz w:val="19"/>
                <w:szCs w:val="19"/>
              </w:rPr>
              <w:t xml:space="preserve">siteReadable</w:t>
            </w:r>
            <w:r>
              <w:rPr>
                <w:sz w:val="19"/>
                <w:szCs w:val="19"/>
              </w:rPr>
              <w:t xml:space="preserve">, </w:t>
            </w:r>
            <w:r>
              <w:rPr>
                <w:rFonts w:ascii="Consolas" w:cs="Consolas" w:eastAsia="Consolas" w:hAnsi="Consolas"/>
                <w:color w:val="7A3E00"/>
                <w:sz w:val="19"/>
                <w:szCs w:val="19"/>
              </w:rPr>
              <w:t xml:space="preserve">paidAt</w:t>
            </w:r>
            <w:r>
              <w:rPr>
                <w:sz w:val="19"/>
                <w:szCs w:val="19"/>
              </w:rPr>
              <w:t xml:space="preserve">, </w:t>
            </w:r>
            <w:r>
              <w:rPr>
                <w:rFonts w:ascii="Consolas" w:cs="Consolas" w:eastAsia="Consolas" w:hAnsi="Consolas"/>
                <w:color w:val="7A3E00"/>
                <w:sz w:val="19"/>
                <w:szCs w:val="19"/>
              </w:rPr>
              <w:t xml:space="preserve">launchedAt</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AnalysisRun</w:t>
            </w:r>
            <w:r>
              <w:rPr>
                <w:sz w:val="19"/>
                <w:szCs w:val="19"/>
              </w:rPr>
              <w:t xml:space="preserve"> (</w:t>
            </w:r>
            <w:r>
              <w:rPr>
                <w:rFonts w:ascii="Consolas" w:cs="Consolas" w:eastAsia="Consolas" w:hAnsi="Consolas"/>
                <w:color w:val="7A3E00"/>
                <w:sz w:val="19"/>
                <w:szCs w:val="19"/>
              </w:rPr>
              <w:t xml:space="preserve">analysis_runs</w:t>
            </w:r>
            <w:r>
              <w:rPr>
                <w:sz w:val="19"/>
                <w:szCs w:val="19"/>
              </w:rPr>
              <w:t xml:space="preserve">)</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streamed analysis: domain, status (RUNNING, DONE, FAILED), last sequence number, error, heartbeat (</w:t>
            </w:r>
            <w:r>
              <w:rPr>
                <w:rFonts w:ascii="Consolas" w:cs="Consolas" w:eastAsia="Consolas" w:hAnsi="Consolas"/>
                <w:color w:val="7A3E00"/>
                <w:sz w:val="19"/>
                <w:szCs w:val="19"/>
              </w:rPr>
              <w:t xml:space="preserve">updatedAt</w:t>
            </w:r>
            <w:r>
              <w:rPr>
                <w:sz w:val="19"/>
                <w:szCs w:val="19"/>
              </w:rPr>
              <w:t xml:space="preserve">), finished time</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AnalysisEvent</w:t>
            </w:r>
            <w:r>
              <w:rPr>
                <w:sz w:val="19"/>
                <w:szCs w:val="19"/>
              </w:rPr>
              <w:t xml:space="preserve"> (</w:t>
            </w:r>
            <w:r>
              <w:rPr>
                <w:rFonts w:ascii="Consolas" w:cs="Consolas" w:eastAsia="Consolas" w:hAnsi="Consolas"/>
                <w:color w:val="7A3E00"/>
                <w:sz w:val="19"/>
                <w:szCs w:val="19"/>
              </w:rPr>
              <w:t xml:space="preserve">analysis_events</w:t>
            </w:r>
            <w:r>
              <w:rPr>
                <w:sz w:val="19"/>
                <w:szCs w:val="19"/>
              </w:rPr>
              <w:t xml:space="preserve">)</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Every event of a run with its sequence number, so the stream can be replayed after a reload</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SendingDomain</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 chosen lookalike domain, its price, what it forwards to, its status (SELECTED, PENDING_REGISTRATION...)</w:t>
            </w:r>
          </w:p>
        </w:tc>
      </w:tr>
      <w:tr>
        <w:tc>
          <w:tcPr>
            <w:tcW w:type="dxa" w:w="279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Mailbox</w:t>
            </w:r>
          </w:p>
        </w:tc>
        <w:tc>
          <w:tcPr>
            <w:tcW w:type="dxa" w:w="651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 planned or real inbox: address, sender, provider, warmup days, daily limit, status</w:t>
            </w:r>
          </w:p>
        </w:tc>
      </w:tr>
    </w:tbl>
    <w:p>
      <w:pPr>
        <w:spacing w:after="120"/>
      </w:pPr>
    </w:p>
    <w:p>
      <w:pPr>
        <w:pStyle w:val="Heading2"/>
      </w:pPr>
      <w:bookmarkStart w:name="sec_15" w:id="115"/>
      <w:r>
        <w:t xml:space="preserve">A11. The onboarding page layout</w:t>
      </w:r>
      <w:bookmarkEnd w:id="115"/>
    </w:p>
    <w:p>
      <w:pPr>
        <w:pStyle w:val="ListParagraph"/>
        <w:numPr>
          <w:ilvl w:val="0"/>
          <w:numId w:val="2"/>
        </w:numPr>
        <w:spacing w:after="60" w:line="290"/>
      </w:pPr>
      <w:r>
        <w:rPr>
          <w:b/>
          <w:bCs/>
        </w:rPr>
        <w:t xml:space="preserve">Value bar</w:t>
      </w:r>
      <w:r>
        <w:t xml:space="preserve"> at the top: the product promise, trust points ("Nothing sends until you launch"), Save and exit, and the main button for the step ("See my free overview", "Continue with 500 a day"). On phones this button is pinned to the bottom.</w:t>
      </w:r>
    </w:p>
    <w:p>
      <w:pPr>
        <w:pStyle w:val="ListParagraph"/>
        <w:numPr>
          <w:ilvl w:val="0"/>
          <w:numId w:val="2"/>
        </w:numPr>
        <w:spacing w:after="60" w:line="290"/>
      </w:pPr>
      <w:r>
        <w:rPr>
          <w:b/>
          <w:bCs/>
        </w:rPr>
        <w:t xml:space="preserve">Left panel (rail):</w:t>
      </w:r>
      <w:r>
        <w:t xml:space="preserve"> the domain, then every finished part as a numbered card ("step 1 · business", "step 2 · buyers"...). Cards expand to show details (facts with sources, competitors with logos, audiences you can click to filter). The live log and the running total (due today and monthly) sit below. On phones it becomes a drawer.</w:t>
      </w:r>
    </w:p>
    <w:p>
      <w:pPr>
        <w:pStyle w:val="ListParagraph"/>
        <w:numPr>
          <w:ilvl w:val="0"/>
          <w:numId w:val="2"/>
        </w:numPr>
        <w:spacing w:after="60" w:line="290"/>
      </w:pPr>
      <w:r>
        <w:rPr>
          <w:b/>
          <w:bCs/>
        </w:rPr>
        <w:t xml:space="preserve">Centre:</w:t>
      </w:r>
      <w:r>
        <w:t xml:space="preserve"> one section at a time.</w:t>
      </w:r>
    </w:p>
    <w:p>
      <w:pPr>
        <w:pStyle w:val="ListParagraph"/>
        <w:numPr>
          <w:ilvl w:val="0"/>
          <w:numId w:val="2"/>
        </w:numPr>
        <w:spacing w:after="60" w:line="290"/>
      </w:pPr>
      <w:r>
        <w:t xml:space="preserve">State lives in Redux and RTK Query. </w:t>
      </w:r>
      <w:r>
        <w:rPr>
          <w:rFonts w:ascii="Consolas" w:cs="Consolas" w:eastAsia="Consolas" w:hAnsi="Consolas"/>
          <w:color w:val="7A3E00"/>
          <w:sz w:val="19"/>
          <w:szCs w:val="19"/>
        </w:rPr>
        <w:t xml:space="preserve">Onboarding.tsx</w:t>
      </w:r>
      <w:r>
        <w:t xml:space="preserve"> holds the current step, the draft choices (volume, picks, senders), the open view and the selected audience.</w:t>
      </w:r>
    </w:p>
    <w:p>
      <w:pPr>
        <w:pStyle w:val="Heading1"/>
        <w:pageBreakBefore/>
      </w:pPr>
      <w:bookmarkStart w:name="sec_16" w:id="116"/>
      <w:r>
        <w:t xml:space="preserve">Part B. The app, end to end</w:t>
      </w:r>
      <w:bookmarkEnd w:id="116"/>
    </w:p>
    <w:p>
      <w:pPr>
        <w:spacing w:after="120" w:line="300"/>
      </w:pPr>
      <w:r>
        <w:t xml:space="preserve">After onboarding, the customer lives in </w:t>
      </w:r>
      <w:r>
        <w:rPr>
          <w:rFonts w:ascii="Consolas" w:cs="Consolas" w:eastAsia="Consolas" w:hAnsi="Consolas"/>
          <w:color w:val="7A3E00"/>
          <w:sz w:val="19"/>
          <w:szCs w:val="19"/>
        </w:rPr>
        <w:t xml:space="preserve">/app</w:t>
      </w:r>
      <w:r>
        <w:t xml:space="preserve">. This part explains how the code is organised, how a request travels, how data is kept apart between customers, every feature, the automatic engine behind it, and every outside service.</w:t>
      </w:r>
    </w:p>
    <w:p>
      <w:pPr>
        <w:pStyle w:val="Heading2"/>
      </w:pPr>
      <w:bookmarkStart w:name="sec_17" w:id="117"/>
      <w:r>
        <w:t xml:space="preserve">B1. Tech stack and why each piece was chosen</w:t>
      </w:r>
      <w:bookmarkEnd w:id="117"/>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62"/>
        <w:gridCol w:w="6138"/>
      </w:tblGrid>
      <w:tr>
        <w:trPr>
          <w:tblHeader/>
        </w:trPr>
        <w:tc>
          <w:tcPr>
            <w:tcW w:type="dxa" w:w="3162"/>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Choice</w:t>
            </w:r>
          </w:p>
        </w:tc>
        <w:tc>
          <w:tcPr>
            <w:tcW w:type="dxa" w:w="6138"/>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Why</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Next.js (App Router) + React + TypeScript</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framework for the landing page (rendered on the server, good for SEO) and the signed-in app (client side). TypeScript catches mistakes before they run.</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Redux Toolkit + RTK Query</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place for app state, and RTK Query caches API answers per argument, removes duplicate requests and refetches by tag after a change. No second data library needed.</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Tailwind + a small design system</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components/ui</w:t>
            </w:r>
            <w:r>
              <w:rPr>
                <w:sz w:val="19"/>
                <w:szCs w:val="19"/>
              </w:rPr>
              <w:t xml:space="preserve"> holds the building blocks (buttons, switches, icons). Tokens (colours, spacing) are documented in </w:t>
            </w:r>
            <w:r>
              <w:rPr>
                <w:rFonts w:ascii="Consolas" w:cs="Consolas" w:eastAsia="Consolas" w:hAnsi="Consolas"/>
                <w:color w:val="7A3E00"/>
                <w:sz w:val="19"/>
                <w:szCs w:val="19"/>
              </w:rPr>
              <w:t xml:space="preserve">docs/design-system.md</w:t>
            </w:r>
            <w:r>
              <w:rPr>
                <w:sz w:val="19"/>
                <w:szCs w:val="19"/>
              </w:rPr>
              <w:t xml:space="preserve">.</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Express 5 + TypeScript</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Simple, well known, and version 5 passes errors from async functions to the error handler without extra packages.</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Prisma + PostgreSQL</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Typed queries, real migrations, and one schema file that documents every table. Postgres is reliable and handles JSON columns well.</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Zod</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Validates every request body and query, and the environment variables at start-up.</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Redis (optional)</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Shared rate limits and job locks across several server copies. When it is missing, memory limits and Postgres advisory locks are used.</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Vitest + Supertest + Testing Library</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Fast tests. Server tests hit a real Postgres test database. Client tests run in jsdom with the network mocked.</w:t>
            </w:r>
          </w:p>
        </w:tc>
      </w:tr>
      <w:tr>
        <w:tc>
          <w:tcPr>
            <w:tcW w:type="dxa" w:w="316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Docker, Cloud Run, Cloud SQL, Cloud Scheduler</w:t>
            </w:r>
          </w:p>
        </w:tc>
        <w:tc>
          <w:tcPr>
            <w:tcW w:type="dxa" w:w="613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Stateless containers that scale to zero. Scheduled jobs are triggered from outside, so scaling never runs a job twice.</w:t>
            </w:r>
          </w:p>
        </w:tc>
      </w:tr>
    </w:tbl>
    <w:p>
      <w:pPr>
        <w:spacing w:after="120"/>
      </w:pPr>
    </w:p>
    <w:p>
      <w:pPr>
        <w:pStyle w:val="Heading2"/>
      </w:pPr>
      <w:bookmarkStart w:name="sec_18" w:id="118"/>
      <w:r>
        <w:t xml:space="preserve">B2. Project structure</w:t>
      </w:r>
      <w:bookmarkEnd w:id="118"/>
    </w:p>
    <w:p>
      <w:pPr>
        <w:shd w:fill="F4F5F7" w:color="auto" w:val="clear"/>
        <w:spacing w:after="0" w:line="260"/>
        <w:ind w:left="120" w:right="120"/>
      </w:pPr>
      <w:r>
        <w:rPr>
          <w:rFonts w:ascii="Consolas" w:cs="Consolas" w:eastAsia="Consolas" w:hAnsi="Consolas"/>
          <w:color w:val="24292F"/>
          <w:sz w:val="16"/>
          <w:szCs w:val="16"/>
        </w:rPr>
        <w:t xml:space="preserve">aperture-app/</w:t>
      </w:r>
    </w:p>
    <w:p>
      <w:pPr>
        <w:shd w:fill="F4F5F7" w:color="auto" w:val="clear"/>
        <w:spacing w:after="0" w:line="260"/>
        <w:ind w:left="120" w:right="120"/>
      </w:pPr>
      <w:r>
        <w:rPr>
          <w:rFonts w:ascii="Consolas" w:cs="Consolas" w:eastAsia="Consolas" w:hAnsi="Consolas"/>
          <w:color w:val="24292F"/>
          <w:sz w:val="16"/>
          <w:szCs w:val="16"/>
        </w:rPr>
        <w:t xml:space="preserve">├── package.json        workspaces; scripts: dev, build, test, typecheck, db:up</w:t>
      </w:r>
    </w:p>
    <w:p>
      <w:pPr>
        <w:shd w:fill="F4F5F7" w:color="auto" w:val="clear"/>
        <w:spacing w:after="0" w:line="260"/>
        <w:ind w:left="120" w:right="120"/>
      </w:pPr>
      <w:r>
        <w:rPr>
          <w:rFonts w:ascii="Consolas" w:cs="Consolas" w:eastAsia="Consolas" w:hAnsi="Consolas"/>
          <w:color w:val="24292F"/>
          <w:sz w:val="16"/>
          <w:szCs w:val="16"/>
        </w:rPr>
        <w:t xml:space="preserve">├── scripts/dev.mjs     Docker up, migrations, Prisma generate, server + client</w:t>
      </w:r>
    </w:p>
    <w:p>
      <w:pPr>
        <w:shd w:fill="F4F5F7" w:color="auto" w:val="clear"/>
        <w:spacing w:after="0" w:line="260"/>
        <w:ind w:left="120" w:right="120"/>
      </w:pPr>
      <w:r>
        <w:rPr>
          <w:rFonts w:ascii="Consolas" w:cs="Consolas" w:eastAsia="Consolas" w:hAnsi="Consolas"/>
          <w:color w:val="24292F"/>
          <w:sz w:val="16"/>
          <w:szCs w:val="16"/>
        </w:rPr>
        <w:t xml:space="preserve">├── scripts/setup.mjs   first run: .env files, secrets, migrations, plans, admin</w:t>
      </w:r>
    </w:p>
    <w:p>
      <w:pPr>
        <w:shd w:fill="F4F5F7" w:color="auto" w:val="clear"/>
        <w:spacing w:after="0" w:line="260"/>
        <w:ind w:left="120" w:right="120"/>
      </w:pPr>
      <w:r>
        <w:rPr>
          <w:rFonts w:ascii="Consolas" w:cs="Consolas" w:eastAsia="Consolas" w:hAnsi="Consolas"/>
          <w:color w:val="24292F"/>
          <w:sz w:val="16"/>
          <w:szCs w:val="16"/>
        </w:rPr>
        <w:t xml:space="preserve">├── infra/              docker-compose, Dockerfiles, Cloud Build, GCP scripts</w:t>
      </w:r>
    </w:p>
    <w:p>
      <w:pPr>
        <w:shd w:fill="F4F5F7" w:color="auto" w:val="clear"/>
        <w:spacing w:after="0" w:line="260"/>
        <w:ind w:left="120" w:right="120"/>
      </w:pPr>
      <w:r>
        <w:rPr>
          <w:rFonts w:ascii="Consolas" w:cs="Consolas" w:eastAsia="Consolas" w:hAnsi="Consolas"/>
          <w:color w:val="24292F"/>
          <w:sz w:val="16"/>
          <w:szCs w:val="16"/>
        </w:rPr>
        <w:t xml:space="preserve">├── docs/               architecture, API map, auth, Stripe, schema, deployment</w:t>
      </w:r>
    </w:p>
    <w:p>
      <w:pPr>
        <w:shd w:fill="F4F5F7" w:color="auto" w:val="clear"/>
        <w:spacing w:after="0" w:line="260"/>
        <w:ind w:left="120" w:right="120"/>
      </w:pPr>
      <w:r>
        <w:rPr>
          <w:rFonts w:ascii="Consolas" w:cs="Consolas" w:eastAsia="Consolas" w:hAnsi="Consolas"/>
          <w:color w:val="24292F"/>
          <w:sz w:val="16"/>
          <w:szCs w:val="16"/>
        </w:rPr>
        <w:t xml:space="preserve">├── apps/server/        the API</w:t>
      </w:r>
    </w:p>
    <w:p>
      <w:pPr>
        <w:shd w:fill="F4F5F7" w:color="auto" w:val="clear"/>
        <w:spacing w:after="0" w:line="260"/>
        <w:ind w:left="120" w:right="120"/>
      </w:pPr>
      <w:r>
        <w:rPr>
          <w:rFonts w:ascii="Consolas" w:cs="Consolas" w:eastAsia="Consolas" w:hAnsi="Consolas"/>
          <w:color w:val="24292F"/>
          <w:sz w:val="16"/>
          <w:szCs w:val="16"/>
        </w:rPr>
        <w:t xml:space="preserve">│   ├── prisma/         schema.prisma, migrations/, seed.ts</w:t>
      </w:r>
    </w:p>
    <w:p>
      <w:pPr>
        <w:shd w:fill="F4F5F7" w:color="auto" w:val="clear"/>
        <w:spacing w:after="0" w:line="260"/>
        <w:ind w:left="120" w:right="120"/>
      </w:pPr>
      <w:r>
        <w:rPr>
          <w:rFonts w:ascii="Consolas" w:cs="Consolas" w:eastAsia="Consolas" w:hAnsi="Consolas"/>
          <w:color w:val="24292F"/>
          <w:sz w:val="16"/>
          <w:szCs w:val="16"/>
        </w:rPr>
        <w:t xml:space="preserve">│   ├── src/index.ts    starts the server, clean shutdown</w:t>
      </w:r>
    </w:p>
    <w:p>
      <w:pPr>
        <w:shd w:fill="F4F5F7" w:color="auto" w:val="clear"/>
        <w:spacing w:after="0" w:line="260"/>
        <w:ind w:left="120" w:right="120"/>
      </w:pPr>
      <w:r>
        <w:rPr>
          <w:rFonts w:ascii="Consolas" w:cs="Consolas" w:eastAsia="Consolas" w:hAnsi="Consolas"/>
          <w:color w:val="24292F"/>
          <w:sz w:val="16"/>
          <w:szCs w:val="16"/>
        </w:rPr>
        <w:t xml:space="preserve">│   ├── src/app.ts      Express app: headers, CORS, JSON, request id, routes</w:t>
      </w:r>
    </w:p>
    <w:p>
      <w:pPr>
        <w:shd w:fill="F4F5F7" w:color="auto" w:val="clear"/>
        <w:spacing w:after="0" w:line="260"/>
        <w:ind w:left="120" w:right="120"/>
      </w:pPr>
      <w:r>
        <w:rPr>
          <w:rFonts w:ascii="Consolas" w:cs="Consolas" w:eastAsia="Consolas" w:hAnsi="Consolas"/>
          <w:color w:val="24292F"/>
          <w:sz w:val="16"/>
          <w:szCs w:val="16"/>
        </w:rPr>
        <w:t xml:space="preserve">│   ├── src/routes.ts   mounts every module under /api/v1</w:t>
      </w:r>
    </w:p>
    <w:p>
      <w:pPr>
        <w:shd w:fill="F4F5F7" w:color="auto" w:val="clear"/>
        <w:spacing w:after="0" w:line="260"/>
        <w:ind w:left="120" w:right="120"/>
      </w:pPr>
      <w:r>
        <w:rPr>
          <w:rFonts w:ascii="Consolas" w:cs="Consolas" w:eastAsia="Consolas" w:hAnsi="Consolas"/>
          <w:color w:val="24292F"/>
          <w:sz w:val="16"/>
          <w:szCs w:val="16"/>
        </w:rPr>
        <w:t xml:space="preserve">│   ├── src/config/     env.ts (checked settings), plans.ts (prices, sizing)</w:t>
      </w:r>
    </w:p>
    <w:p>
      <w:pPr>
        <w:shd w:fill="F4F5F7" w:color="auto" w:val="clear"/>
        <w:spacing w:after="0" w:line="260"/>
        <w:ind w:left="120" w:right="120"/>
      </w:pPr>
      <w:r>
        <w:rPr>
          <w:rFonts w:ascii="Consolas" w:cs="Consolas" w:eastAsia="Consolas" w:hAnsi="Consolas"/>
          <w:color w:val="24292F"/>
          <w:sz w:val="16"/>
          <w:szCs w:val="16"/>
        </w:rPr>
        <w:t xml:space="preserve">│   ├── src/lib/        prisma, logger, redis, crypto, errors, locks, time</w:t>
      </w:r>
    </w:p>
    <w:p>
      <w:pPr>
        <w:shd w:fill="F4F5F7" w:color="auto" w:val="clear"/>
        <w:spacing w:after="0" w:line="260"/>
        <w:ind w:left="120" w:right="120"/>
      </w:pPr>
      <w:r>
        <w:rPr>
          <w:rFonts w:ascii="Consolas" w:cs="Consolas" w:eastAsia="Consolas" w:hAnsi="Consolas"/>
          <w:color w:val="24292F"/>
          <w:sz w:val="16"/>
          <w:szCs w:val="16"/>
        </w:rPr>
        <w:t xml:space="preserve">│   ├── src/middleware/ auth, validate, rateLimit, requestId, errorHandler</w:t>
      </w:r>
    </w:p>
    <w:p>
      <w:pPr>
        <w:shd w:fill="F4F5F7" w:color="auto" w:val="clear"/>
        <w:spacing w:after="0" w:line="260"/>
        <w:ind w:left="120" w:right="120"/>
      </w:pPr>
      <w:r>
        <w:rPr>
          <w:rFonts w:ascii="Consolas" w:cs="Consolas" w:eastAsia="Consolas" w:hAnsi="Consolas"/>
          <w:color w:val="24292F"/>
          <w:sz w:val="16"/>
          <w:szCs w:val="16"/>
        </w:rPr>
        <w:t xml:space="preserve">│   ├── src/integrations/  apollo, ai, site, smartlead, verifier, mailer,</w:t>
      </w:r>
    </w:p>
    <w:p>
      <w:pPr>
        <w:shd w:fill="F4F5F7" w:color="auto" w:val="clear"/>
        <w:spacing w:after="0" w:line="260"/>
        <w:ind w:left="120" w:right="120"/>
      </w:pPr>
      <w:r>
        <w:rPr>
          <w:rFonts w:ascii="Consolas" w:cs="Consolas" w:eastAsia="Consolas" w:hAnsi="Consolas"/>
          <w:color w:val="24292F"/>
          <w:sz w:val="16"/>
          <w:szCs w:val="16"/>
        </w:rPr>
        <w:t xml:space="preserve">│   │                   slack, credentials (per-tenant keys), http</w:t>
      </w:r>
    </w:p>
    <w:p>
      <w:pPr>
        <w:shd w:fill="F4F5F7" w:color="auto" w:val="clear"/>
        <w:spacing w:after="0" w:line="260"/>
        <w:ind w:left="120" w:right="120"/>
      </w:pPr>
      <w:r>
        <w:rPr>
          <w:rFonts w:ascii="Consolas" w:cs="Consolas" w:eastAsia="Consolas" w:hAnsi="Consolas"/>
          <w:color w:val="24292F"/>
          <w:sz w:val="16"/>
          <w:szCs w:val="16"/>
        </w:rPr>
        <w:t xml:space="preserve">│   ├── src/domain/     shared business rules: suppression, dedup, scoring,</w:t>
      </w:r>
    </w:p>
    <w:p>
      <w:pPr>
        <w:shd w:fill="F4F5F7" w:color="auto" w:val="clear"/>
        <w:spacing w:after="0" w:line="260"/>
        <w:ind w:left="120" w:right="120"/>
      </w:pPr>
      <w:r>
        <w:rPr>
          <w:rFonts w:ascii="Consolas" w:cs="Consolas" w:eastAsia="Consolas" w:hAnsi="Consolas"/>
          <w:color w:val="24292F"/>
          <w:sz w:val="16"/>
          <w:szCs w:val="16"/>
        </w:rPr>
        <w:t xml:space="preserve">│   │                   personalize, reply intelligence, auto-reply gates</w:t>
      </w:r>
    </w:p>
    <w:p>
      <w:pPr>
        <w:shd w:fill="F4F5F7" w:color="auto" w:val="clear"/>
        <w:spacing w:after="0" w:line="260"/>
        <w:ind w:left="120" w:right="120"/>
      </w:pPr>
      <w:r>
        <w:rPr>
          <w:rFonts w:ascii="Consolas" w:cs="Consolas" w:eastAsia="Consolas" w:hAnsi="Consolas"/>
          <w:color w:val="24292F"/>
          <w:sz w:val="16"/>
          <w:szCs w:val="16"/>
        </w:rPr>
        <w:t xml:space="preserve">│   ├── src/modules/    one folder per API area: routes, controller, service</w:t>
      </w:r>
    </w:p>
    <w:p>
      <w:pPr>
        <w:shd w:fill="F4F5F7" w:color="auto" w:val="clear"/>
        <w:spacing w:after="0" w:line="260"/>
        <w:ind w:left="120" w:right="120"/>
      </w:pPr>
      <w:r>
        <w:rPr>
          <w:rFonts w:ascii="Consolas" w:cs="Consolas" w:eastAsia="Consolas" w:hAnsi="Consolas"/>
          <w:color w:val="24292F"/>
          <w:sz w:val="16"/>
          <w:szCs w:val="16"/>
        </w:rPr>
        <w:t xml:space="preserve">│   ├── src/jobs/       scheduled work: send, sourcing, reply-sync, reports</w:t>
      </w:r>
    </w:p>
    <w:p>
      <w:pPr>
        <w:shd w:fill="F4F5F7" w:color="auto" w:val="clear"/>
        <w:spacing w:after="0" w:line="260"/>
        <w:ind w:left="120" w:right="120"/>
      </w:pPr>
      <w:r>
        <w:rPr>
          <w:rFonts w:ascii="Consolas" w:cs="Consolas" w:eastAsia="Consolas" w:hAnsi="Consolas"/>
          <w:color w:val="24292F"/>
          <w:sz w:val="16"/>
          <w:szCs w:val="16"/>
        </w:rPr>
        <w:t xml:space="preserve">│   └── test/           integration tests against Postgres</w:t>
      </w:r>
    </w:p>
    <w:p>
      <w:pPr>
        <w:shd w:fill="F4F5F7" w:color="auto" w:val="clear"/>
        <w:spacing w:after="0" w:line="260"/>
        <w:ind w:left="120" w:right="120"/>
      </w:pPr>
      <w:r>
        <w:rPr>
          <w:rFonts w:ascii="Consolas" w:cs="Consolas" w:eastAsia="Consolas" w:hAnsi="Consolas"/>
          <w:color w:val="24292F"/>
          <w:sz w:val="16"/>
          <w:szCs w:val="16"/>
        </w:rPr>
        <w:t xml:space="preserve">└── apps/client/        the web app</w:t>
      </w:r>
    </w:p>
    <w:p>
      <w:pPr>
        <w:shd w:fill="F4F5F7" w:color="auto" w:val="clear"/>
        <w:spacing w:after="0" w:line="260"/>
        <w:ind w:left="120" w:right="120"/>
      </w:pPr>
      <w:r>
        <w:rPr>
          <w:rFonts w:ascii="Consolas" w:cs="Consolas" w:eastAsia="Consolas" w:hAnsi="Consolas"/>
          <w:color w:val="24292F"/>
          <w:sz w:val="16"/>
          <w:szCs w:val="16"/>
        </w:rPr>
        <w:t xml:space="preserve">    ├── src/app/        pages: /, /onboarding, /signin, /verify, /app, /admin</w:t>
      </w:r>
    </w:p>
    <w:p>
      <w:pPr>
        <w:shd w:fill="F4F5F7" w:color="auto" w:val="clear"/>
        <w:spacing w:after="0" w:line="260"/>
        <w:ind w:left="120" w:right="120"/>
      </w:pPr>
      <w:r>
        <w:rPr>
          <w:rFonts w:ascii="Consolas" w:cs="Consolas" w:eastAsia="Consolas" w:hAnsi="Consolas"/>
          <w:color w:val="24292F"/>
          <w:sz w:val="16"/>
          <w:szCs w:val="16"/>
        </w:rPr>
        <w:t xml:space="preserve">    ├── src/components/ ui, shell, marketing, auth, onboarding (+ live), app</w:t>
      </w:r>
    </w:p>
    <w:p>
      <w:pPr>
        <w:shd w:fill="F4F5F7" w:color="auto" w:val="clear"/>
        <w:spacing w:after="0" w:line="260"/>
        <w:ind w:left="120" w:right="120"/>
      </w:pPr>
      <w:r>
        <w:rPr>
          <w:rFonts w:ascii="Consolas" w:cs="Consolas" w:eastAsia="Consolas" w:hAnsi="Consolas"/>
          <w:color w:val="24292F"/>
          <w:sz w:val="16"/>
          <w:szCs w:val="16"/>
        </w:rPr>
        <w:t xml:space="preserve">    ├── src/store/      index.ts, api.ts (all RTK Query endpoints), slices</w:t>
      </w:r>
    </w:p>
    <w:p>
      <w:pPr>
        <w:shd w:fill="F4F5F7" w:color="auto" w:val="clear"/>
        <w:spacing w:after="0" w:line="260"/>
        <w:ind w:left="120" w:right="120"/>
      </w:pPr>
      <w:r>
        <w:rPr>
          <w:rFonts w:ascii="Consolas" w:cs="Consolas" w:eastAsia="Consolas" w:hAnsi="Consolas"/>
          <w:color w:val="24292F"/>
          <w:sz w:val="16"/>
          <w:szCs w:val="16"/>
        </w:rPr>
        <w:t xml:space="preserve">    ├── src/lib/        types.ts, format.ts, download.ts</w:t>
      </w:r>
    </w:p>
    <w:p>
      <w:pPr>
        <w:shd w:fill="F4F5F7" w:color="auto" w:val="clear"/>
        <w:spacing w:after="160" w:line="260"/>
        <w:ind w:left="120" w:right="120"/>
      </w:pPr>
      <w:r>
        <w:rPr>
          <w:rFonts w:ascii="Consolas" w:cs="Consolas" w:eastAsia="Consolas" w:hAnsi="Consolas"/>
          <w:color w:val="24292F"/>
          <w:sz w:val="16"/>
          <w:szCs w:val="16"/>
        </w:rPr>
        <w:t xml:space="preserve">    └── test/           component and logic tests</w:t>
      </w:r>
    </w:p>
    <w:p>
      <w:pPr>
        <w:pStyle w:val="Heading3"/>
      </w:pPr>
      <w:r>
        <w:t xml:space="preserve">Server modules (apps/server/src/modules)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46"/>
        <w:gridCol w:w="7254"/>
      </w:tblGrid>
      <w:tr>
        <w:trPr>
          <w:tblHeader/>
        </w:trPr>
        <w:tc>
          <w:tcPr>
            <w:tcW w:type="dxa" w:w="2046"/>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Module</w:t>
            </w:r>
          </w:p>
        </w:tc>
        <w:tc>
          <w:tcPr>
            <w:tcW w:type="dxa" w:w="7254"/>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Responsibility</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auth</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Register, login, refresh, logout, Google OAuth, number-match email challenges, password reset, invites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organizations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Current workspace, members, roles, invites, creating extra workspaces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onboarding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Analysis, answers, market count, keyword counts, preview, domain ideas, domains, launch</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analyses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live analysis run, its events, the SSE stream and the provisioning checklist stream</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billing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Plans, Stripe checkout, portal, invoices, payments, the Stripe webhook</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dashboard</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cockpit numbers and the sidebar badge counts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engine</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Emergency stop and start of all sending</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inbox</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Conversations, thread view, human reply, deal closed, handled, remove</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contacts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Leads list, detail, stats, CSV import and export, today's list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batches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Weekly lead batches waiting for approval, exclude and approve</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campaigns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List, detail, create, edit, pause and resume, export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blocklist</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Suppression rules, restore, import, export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settings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Autopilot, caps, auto-reply controls, integration keys, verify an email</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sending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Smartlead mailboxes and provisioning</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sourcing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Apollo search preview, import, usage</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system-logs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Problems the system recorded, and resolving them</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webhooks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Smartlead, Calendly and Apollo webhooks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jobs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HTTP trigger for scheduled jobs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admin</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Platform admin: users, organizations, subscriptions, payments, refunds, webhook events, logs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health</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/healthz</w:t>
            </w:r>
            <w:r>
              <w:rPr>
                <w:sz w:val="19"/>
                <w:szCs w:val="19"/>
              </w:rPr>
              <w:t xml:space="preserve"> and </w:t>
            </w:r>
            <w:r>
              <w:rPr>
                <w:rFonts w:ascii="Consolas" w:cs="Consolas" w:eastAsia="Consolas" w:hAnsi="Consolas"/>
                <w:color w:val="7A3E00"/>
                <w:sz w:val="19"/>
                <w:szCs w:val="19"/>
              </w:rPr>
              <w:t xml:space="preserve">/api/v1/health</w:t>
            </w:r>
          </w:p>
        </w:tc>
      </w:tr>
    </w:tbl>
    <w:p>
      <w:pPr>
        <w:spacing w:after="120"/>
      </w:pPr>
    </w:p>
    <w:p>
      <w:pPr>
        <w:pStyle w:val="Heading2"/>
      </w:pPr>
      <w:bookmarkStart w:name="sec_19" w:id="119"/>
      <w:r>
        <w:t xml:space="preserve">B3. How one request travels</w:t>
      </w:r>
      <w:bookmarkEnd w:id="119"/>
    </w:p>
    <w:p>
      <w:pPr>
        <w:shd w:fill="F4F5F7" w:color="auto" w:val="clear"/>
        <w:spacing w:after="0" w:line="260"/>
        <w:ind w:left="120" w:right="120"/>
      </w:pPr>
      <w:r>
        <w:rPr>
          <w:rFonts w:ascii="Consolas" w:cs="Consolas" w:eastAsia="Consolas" w:hAnsi="Consolas"/>
          <w:color w:val="24292F"/>
          <w:sz w:val="16"/>
          <w:szCs w:val="16"/>
        </w:rPr>
        <w:t xml:space="preserve">Browser (RTK Query) -&gt; /api/v1/...  (in dev the web app proxies /api to :4000)</w:t>
      </w:r>
    </w:p>
    <w:p>
      <w:pPr>
        <w:shd w:fill="F4F5F7" w:color="auto" w:val="clear"/>
        <w:spacing w:after="0" w:line="260"/>
        <w:ind w:left="120" w:right="120"/>
      </w:pPr>
      <w:r>
        <w:rPr>
          <w:rFonts w:ascii="Consolas" w:cs="Consolas" w:eastAsia="Consolas" w:hAnsi="Consolas"/>
          <w:color w:val="24292F"/>
          <w:sz w:val="16"/>
          <w:szCs w:val="16"/>
        </w:rPr>
        <w:t xml:space="preserve">  -&gt; requestId      every request gets an id, returned as X-Request-Id</w:t>
      </w:r>
    </w:p>
    <w:p>
      <w:pPr>
        <w:shd w:fill="F4F5F7" w:color="auto" w:val="clear"/>
        <w:spacing w:after="0" w:line="260"/>
        <w:ind w:left="120" w:right="120"/>
      </w:pPr>
      <w:r>
        <w:rPr>
          <w:rFonts w:ascii="Consolas" w:cs="Consolas" w:eastAsia="Consolas" w:hAnsi="Consolas"/>
          <w:color w:val="24292F"/>
          <w:sz w:val="16"/>
          <w:szCs w:val="16"/>
        </w:rPr>
        <w:t xml:space="preserve">  -&gt; helmet, CORS   security headers; only our web origin may send cookies</w:t>
      </w:r>
    </w:p>
    <w:p>
      <w:pPr>
        <w:shd w:fill="F4F5F7" w:color="auto" w:val="clear"/>
        <w:spacing w:after="0" w:line="260"/>
        <w:ind w:left="120" w:right="120"/>
      </w:pPr>
      <w:r>
        <w:rPr>
          <w:rFonts w:ascii="Consolas" w:cs="Consolas" w:eastAsia="Consolas" w:hAnsi="Consolas"/>
          <w:color w:val="24292F"/>
          <w:sz w:val="16"/>
          <w:szCs w:val="16"/>
        </w:rPr>
        <w:t xml:space="preserve">  -&gt; rateLimit      per IP / per email on sensitive routes (login, AI calls)</w:t>
      </w:r>
    </w:p>
    <w:p>
      <w:pPr>
        <w:shd w:fill="F4F5F7" w:color="auto" w:val="clear"/>
        <w:spacing w:after="0" w:line="260"/>
        <w:ind w:left="120" w:right="120"/>
      </w:pPr>
      <w:r>
        <w:rPr>
          <w:rFonts w:ascii="Consolas" w:cs="Consolas" w:eastAsia="Consolas" w:hAnsi="Consolas"/>
          <w:color w:val="24292F"/>
          <w:sz w:val="16"/>
          <w:szCs w:val="16"/>
        </w:rPr>
        <w:t xml:space="preserve">  -&gt; requireAuth    checks the access token, loads the user</w:t>
      </w:r>
    </w:p>
    <w:p>
      <w:pPr>
        <w:shd w:fill="F4F5F7" w:color="auto" w:val="clear"/>
        <w:spacing w:after="0" w:line="260"/>
        <w:ind w:left="120" w:right="120"/>
      </w:pPr>
      <w:r>
        <w:rPr>
          <w:rFonts w:ascii="Consolas" w:cs="Consolas" w:eastAsia="Consolas" w:hAnsi="Consolas"/>
          <w:color w:val="24292F"/>
          <w:sz w:val="16"/>
          <w:szCs w:val="16"/>
        </w:rPr>
        <w:t xml:space="preserve">  -&gt; requireOrg     active organization (token or X-Organization-Id)</w:t>
      </w:r>
    </w:p>
    <w:p>
      <w:pPr>
        <w:shd w:fill="F4F5F7" w:color="auto" w:val="clear"/>
        <w:spacing w:after="0" w:line="260"/>
        <w:ind w:left="120" w:right="120"/>
      </w:pPr>
      <w:r>
        <w:rPr>
          <w:rFonts w:ascii="Consolas" w:cs="Consolas" w:eastAsia="Consolas" w:hAnsi="Consolas"/>
          <w:color w:val="24292F"/>
          <w:sz w:val="16"/>
          <w:szCs w:val="16"/>
        </w:rPr>
        <w:t xml:space="preserve">  -&gt; requireRole    OWNER or ADMIN for settings, billing, members</w:t>
      </w:r>
    </w:p>
    <w:p>
      <w:pPr>
        <w:shd w:fill="F4F5F7" w:color="auto" w:val="clear"/>
        <w:spacing w:after="0" w:line="260"/>
        <w:ind w:left="120" w:right="120"/>
      </w:pPr>
      <w:r>
        <w:rPr>
          <w:rFonts w:ascii="Consolas" w:cs="Consolas" w:eastAsia="Consolas" w:hAnsi="Consolas"/>
          <w:color w:val="24292F"/>
          <w:sz w:val="16"/>
          <w:szCs w:val="16"/>
        </w:rPr>
        <w:t xml:space="preserve">  -&gt; validate(zod)  checks body and query</w:t>
      </w:r>
    </w:p>
    <w:p>
      <w:pPr>
        <w:shd w:fill="F4F5F7" w:color="auto" w:val="clear"/>
        <w:spacing w:after="0" w:line="260"/>
        <w:ind w:left="120" w:right="120"/>
      </w:pPr>
      <w:r>
        <w:rPr>
          <w:rFonts w:ascii="Consolas" w:cs="Consolas" w:eastAsia="Consolas" w:hAnsi="Consolas"/>
          <w:color w:val="24292F"/>
          <w:sz w:val="16"/>
          <w:szCs w:val="16"/>
        </w:rPr>
        <w:t xml:space="preserve">  -&gt; controller     turns HTTP into a service call (no database code)</w:t>
      </w:r>
    </w:p>
    <w:p>
      <w:pPr>
        <w:shd w:fill="F4F5F7" w:color="auto" w:val="clear"/>
        <w:spacing w:after="0" w:line="260"/>
        <w:ind w:left="120" w:right="120"/>
      </w:pPr>
      <w:r>
        <w:rPr>
          <w:rFonts w:ascii="Consolas" w:cs="Consolas" w:eastAsia="Consolas" w:hAnsi="Consolas"/>
          <w:color w:val="24292F"/>
          <w:sz w:val="16"/>
          <w:szCs w:val="16"/>
        </w:rPr>
        <w:t xml:space="preserve">  -&gt; service        business rules; uses Prisma and integration clients</w:t>
      </w:r>
    </w:p>
    <w:p>
      <w:pPr>
        <w:shd w:fill="F4F5F7" w:color="auto" w:val="clear"/>
        <w:spacing w:after="160" w:line="260"/>
        <w:ind w:left="120" w:right="120"/>
      </w:pPr>
      <w:r>
        <w:rPr>
          <w:rFonts w:ascii="Consolas" w:cs="Consolas" w:eastAsia="Consolas" w:hAnsi="Consolas"/>
          <w:color w:val="24292F"/>
          <w:sz w:val="16"/>
          <w:szCs w:val="16"/>
        </w:rPr>
        <w:t xml:space="preserve">  -&gt; errorHandler   turns any error into the standard error shape</w:t>
      </w:r>
    </w:p>
    <w:p>
      <w:pPr>
        <w:spacing w:after="120" w:line="300"/>
      </w:pPr>
      <w:r>
        <w:t xml:space="preserve">Every answer has the same shape, so the client can handle it in one place:</w:t>
      </w:r>
    </w:p>
    <w:p>
      <w:pPr>
        <w:shd w:fill="F4F5F7" w:color="auto" w:val="clear"/>
        <w:spacing w:after="0" w:line="260"/>
        <w:ind w:left="120" w:right="120"/>
      </w:pPr>
      <w:r>
        <w:rPr>
          <w:rFonts w:ascii="Consolas" w:cs="Consolas" w:eastAsia="Consolas" w:hAnsi="Consolas"/>
          <w:color w:val="24292F"/>
          <w:sz w:val="16"/>
          <w:szCs w:val="16"/>
        </w:rPr>
        <w:t xml:space="preserve">Success: { "data": { ... }, "meta": { "page": 1, "limit": 50, "total": 812 } }</w:t>
      </w:r>
    </w:p>
    <w:p>
      <w:pPr>
        <w:shd w:fill="F4F5F7" w:color="auto" w:val="clear"/>
        <w:spacing w:after="0" w:line="260"/>
        <w:ind w:left="120" w:right="120"/>
      </w:pPr>
      <w:r>
        <w:rPr>
          <w:rFonts w:ascii="Consolas" w:cs="Consolas" w:eastAsia="Consolas" w:hAnsi="Consolas"/>
          <w:color w:val="24292F"/>
          <w:sz w:val="16"/>
          <w:szCs w:val="16"/>
        </w:rPr>
        <w:t xml:space="preserve"> </w:t>
      </w:r>
    </w:p>
    <w:p>
      <w:pPr>
        <w:shd w:fill="F4F5F7" w:color="auto" w:val="clear"/>
        <w:spacing w:after="0" w:line="260"/>
        <w:ind w:left="120" w:right="120"/>
      </w:pPr>
      <w:r>
        <w:rPr>
          <w:rFonts w:ascii="Consolas" w:cs="Consolas" w:eastAsia="Consolas" w:hAnsi="Consolas"/>
          <w:color w:val="24292F"/>
          <w:sz w:val="16"/>
          <w:szCs w:val="16"/>
        </w:rPr>
        <w:t xml:space="preserve">Error:   { "error": { "code": "VALIDATION_ERROR", "message": "...", "details": [] },</w:t>
      </w:r>
    </w:p>
    <w:p>
      <w:pPr>
        <w:shd w:fill="F4F5F7" w:color="auto" w:val="clear"/>
        <w:spacing w:after="160" w:line="260"/>
        <w:ind w:left="120" w:right="120"/>
      </w:pPr>
      <w:r>
        <w:rPr>
          <w:rFonts w:ascii="Consolas" w:cs="Consolas" w:eastAsia="Consolas" w:hAnsi="Consolas"/>
          <w:color w:val="24292F"/>
          <w:sz w:val="16"/>
          <w:szCs w:val="16"/>
        </w:rPr>
        <w:t xml:space="preserve">           "requestId": "..." }</w:t>
      </w:r>
    </w:p>
    <w:p>
      <w:pPr>
        <w:spacing w:after="120" w:line="300"/>
      </w:pPr>
      <w:r>
        <w:t xml:space="preserve">Status codes used: 400 validation, 401 not signed in, 402 subscription needed, 403 not allowed, 404 not found, 409 conflict, 422 business rule, 429 rate limited, 502 an outside service failed, 503 an outside service is not configured.</w:t>
      </w:r>
    </w:p>
    <w:p>
      <w:pPr>
        <w:spacing w:after="120" w:line="300"/>
      </w:pPr>
      <w:r>
        <w:t xml:space="preserve">On the client, </w:t>
      </w:r>
      <w:r>
        <w:rPr>
          <w:rFonts w:ascii="Consolas" w:cs="Consolas" w:eastAsia="Consolas" w:hAnsi="Consolas"/>
          <w:color w:val="7A3E00"/>
          <w:sz w:val="19"/>
          <w:szCs w:val="19"/>
        </w:rPr>
        <w:t xml:space="preserve">store/api.ts</w:t>
      </w:r>
      <w:r>
        <w:t xml:space="preserve"> has one base query that adds the access token, and on a 401 it calls </w:t>
      </w:r>
      <w:r>
        <w:rPr>
          <w:rFonts w:ascii="Consolas" w:cs="Consolas" w:eastAsia="Consolas" w:hAnsi="Consolas"/>
          <w:color w:val="7A3E00"/>
          <w:sz w:val="19"/>
          <w:szCs w:val="19"/>
        </w:rPr>
        <w:t xml:space="preserve">/auth/refresh</w:t>
      </w:r>
      <w:r>
        <w:t xml:space="preserve"> once and retries. Every endpoint (about 90 of them) is declared there with tags, so a change (for example </w:t>
      </w:r>
      <w:r>
        <w:rPr>
          <w:rFonts w:ascii="Consolas" w:cs="Consolas" w:eastAsia="Consolas" w:hAnsi="Consolas"/>
          <w:color w:val="7A3E00"/>
          <w:sz w:val="19"/>
          <w:szCs w:val="19"/>
        </w:rPr>
        <w:t xml:space="preserve">onboardingUpdate</w:t>
      </w:r>
      <w:r>
        <w:t xml:space="preserve">) automatically refreshes the data that depends on it.</w:t>
      </w:r>
    </w:p>
    <w:p>
      <w:pPr>
        <w:pStyle w:val="Heading2"/>
      </w:pPr>
      <w:bookmarkStart w:name="sec_20" w:id="120"/>
      <w:r>
        <w:t xml:space="preserve">B4. Multi-tenancy, roles and security</w:t>
      </w:r>
      <w:bookmarkEnd w:id="120"/>
    </w:p>
    <w:p>
      <w:pPr>
        <w:pStyle w:val="Heading3"/>
      </w:pPr>
      <w:r>
        <w:t xml:space="preserve">Tenants</w:t>
      </w:r>
    </w:p>
    <w:p>
      <w:pPr>
        <w:pStyle w:val="ListParagraph"/>
        <w:numPr>
          <w:ilvl w:val="0"/>
          <w:numId w:val="2"/>
        </w:numPr>
        <w:spacing w:after="60" w:line="290"/>
      </w:pPr>
      <w:r>
        <w:t xml:space="preserve">A </w:t>
      </w:r>
      <w:r>
        <w:rPr>
          <w:b/>
          <w:bCs/>
        </w:rPr>
        <w:t xml:space="preserve">User</w:t>
      </w:r>
      <w:r>
        <w:t xml:space="preserve"> can belong to several </w:t>
      </w:r>
      <w:r>
        <w:rPr>
          <w:b/>
          <w:bCs/>
        </w:rPr>
        <w:t xml:space="preserve">Organizations</w:t>
      </w:r>
      <w:r>
        <w:t xml:space="preserve"> through </w:t>
      </w:r>
      <w:r>
        <w:rPr>
          <w:b/>
          <w:bCs/>
        </w:rPr>
        <w:t xml:space="preserve">Membership</w:t>
      </w:r>
      <w:r>
        <w:t xml:space="preserve"> rows with a role: </w:t>
      </w:r>
      <w:r>
        <w:rPr>
          <w:rFonts w:ascii="Consolas" w:cs="Consolas" w:eastAsia="Consolas" w:hAnsi="Consolas"/>
          <w:color w:val="7A3E00"/>
          <w:sz w:val="19"/>
          <w:szCs w:val="19"/>
        </w:rPr>
        <w:t xml:space="preserve">OWNER</w:t>
      </w:r>
      <w:r>
        <w:t xml:space="preserve">, </w:t>
      </w:r>
      <w:r>
        <w:rPr>
          <w:rFonts w:ascii="Consolas" w:cs="Consolas" w:eastAsia="Consolas" w:hAnsi="Consolas"/>
          <w:color w:val="7A3E00"/>
          <w:sz w:val="19"/>
          <w:szCs w:val="19"/>
        </w:rPr>
        <w:t xml:space="preserve">ADMIN</w:t>
      </w:r>
      <w:r>
        <w:t xml:space="preserve"> or </w:t>
      </w:r>
      <w:r>
        <w:rPr>
          <w:rFonts w:ascii="Consolas" w:cs="Consolas" w:eastAsia="Consolas" w:hAnsi="Consolas"/>
          <w:color w:val="7A3E00"/>
          <w:sz w:val="19"/>
          <w:szCs w:val="19"/>
        </w:rPr>
        <w:t xml:space="preserve">MEMBER</w:t>
      </w:r>
      <w:r>
        <w:t xml:space="preserve">. An agency can manage several clients and switch between them.</w:t>
      </w:r>
    </w:p>
    <w:p>
      <w:pPr>
        <w:pStyle w:val="ListParagraph"/>
        <w:numPr>
          <w:ilvl w:val="0"/>
          <w:numId w:val="2"/>
        </w:numPr>
        <w:spacing w:after="60" w:line="290"/>
      </w:pPr>
      <w:r>
        <w:t xml:space="preserve">Every customer-owned table has an </w:t>
      </w:r>
      <w:r>
        <w:rPr>
          <w:rFonts w:ascii="Consolas" w:cs="Consolas" w:eastAsia="Consolas" w:hAnsi="Consolas"/>
          <w:color w:val="7A3E00"/>
          <w:sz w:val="19"/>
          <w:szCs w:val="19"/>
        </w:rPr>
        <w:t xml:space="preserve">organizationId</w:t>
      </w:r>
      <w:r>
        <w:t xml:space="preserve"> column, and every query filters by it. Unique keys include it too (contacts by email, blocklist values, companies by domain), so two customers can prospect the same person without clashing.</w:t>
      </w:r>
    </w:p>
    <w:p>
      <w:pPr>
        <w:pStyle w:val="ListParagraph"/>
        <w:numPr>
          <w:ilvl w:val="0"/>
          <w:numId w:val="2"/>
        </w:numPr>
        <w:spacing w:after="60" w:line="290"/>
      </w:pPr>
      <w:r>
        <w:t xml:space="preserve">Asking for another customer's record returns 404, not 403, so we do not even confirm it exists. </w:t>
      </w:r>
      <w:r>
        <w:rPr>
          <w:rFonts w:ascii="Consolas" w:cs="Consolas" w:eastAsia="Consolas" w:hAnsi="Consolas"/>
          <w:color w:val="7A3E00"/>
          <w:sz w:val="19"/>
          <w:szCs w:val="19"/>
        </w:rPr>
        <w:t xml:space="preserve">test/tenant-isolation.test.ts</w:t>
      </w:r>
      <w:r>
        <w:t xml:space="preserve"> checks this for every resource.</w:t>
      </w:r>
    </w:p>
    <w:p>
      <w:pPr>
        <w:pStyle w:val="ListParagraph"/>
        <w:numPr>
          <w:ilvl w:val="0"/>
          <w:numId w:val="2"/>
        </w:numPr>
        <w:spacing w:after="60" w:line="290"/>
      </w:pPr>
      <w:r>
        <w:t xml:space="preserve">Webhooks carry no session, so they are routed by id: Smartlead events by campaign id, Calendly and Apollo by the organization's random </w:t>
      </w:r>
      <w:r>
        <w:rPr>
          <w:rFonts w:ascii="Consolas" w:cs="Consolas" w:eastAsia="Consolas" w:hAnsi="Consolas"/>
          <w:color w:val="7A3E00"/>
          <w:sz w:val="19"/>
          <w:szCs w:val="19"/>
        </w:rPr>
        <w:t xml:space="preserve">webhookToken</w:t>
      </w:r>
      <w:r>
        <w:t xml:space="preserve"> in the URL.</w:t>
      </w:r>
    </w:p>
    <w:p>
      <w:pPr>
        <w:pStyle w:val="Heading3"/>
      </w:pPr>
      <w:r>
        <w:t xml:space="preserve">Who can do what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580"/>
        <w:gridCol w:w="1209"/>
        <w:gridCol w:w="1209"/>
        <w:gridCol w:w="1302"/>
      </w:tblGrid>
      <w:tr>
        <w:trPr>
          <w:tblHeader/>
        </w:trPr>
        <w:tc>
          <w:tcPr>
            <w:tcW w:type="dxa" w:w="558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Action</w:t>
            </w:r>
          </w:p>
        </w:tc>
        <w:tc>
          <w:tcPr>
            <w:tcW w:type="dxa" w:w="1209"/>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Owner</w:t>
            </w:r>
          </w:p>
        </w:tc>
        <w:tc>
          <w:tcPr>
            <w:tcW w:type="dxa" w:w="1209"/>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Admin</w:t>
            </w:r>
          </w:p>
        </w:tc>
        <w:tc>
          <w:tcPr>
            <w:tcW w:type="dxa" w:w="1302"/>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Member</w:t>
            </w:r>
          </w:p>
        </w:tc>
      </w:tr>
      <w:tr>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Read dashboard, inbox, leads, campaigns, blocklist, logs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r>
      <w:tr>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Reply, mark handled, deal closed, block a person, import leads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r>
      <w:tr>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Approve weekly leads, pause and resume campaigns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w:t>
            </w:r>
          </w:p>
        </w:tc>
      </w:tr>
      <w:tr>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Settings, integration keys, engine stop and start, auto-reply</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w:t>
            </w:r>
          </w:p>
        </w:tc>
      </w:tr>
      <w:tr>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Billing, members, onboarding changes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w:t>
            </w:r>
          </w:p>
        </w:tc>
      </w:tr>
      <w:tr>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Transfer or remove the owner</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yes</w:t>
            </w:r>
          </w:p>
        </w:tc>
        <w:tc>
          <w:tcPr>
            <w:tcW w:type="dxa" w:w="1209"/>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w:t>
            </w:r>
          </w:p>
        </w:tc>
        <w:tc>
          <w:tcPr>
            <w:tcW w:type="dxa" w:w="1302"/>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w:t>
            </w:r>
          </w:p>
        </w:tc>
      </w:tr>
    </w:tbl>
    <w:p>
      <w:pPr>
        <w:spacing w:after="120"/>
      </w:pPr>
    </w:p>
    <w:p>
      <w:pPr>
        <w:pStyle w:val="Heading3"/>
      </w:pPr>
      <w:r>
        <w:t xml:space="preserve">Other security measures</w:t>
      </w:r>
    </w:p>
    <w:p>
      <w:pPr>
        <w:pStyle w:val="ListParagraph"/>
        <w:numPr>
          <w:ilvl w:val="0"/>
          <w:numId w:val="2"/>
        </w:numPr>
        <w:spacing w:after="60" w:line="290"/>
      </w:pPr>
      <w:r>
        <w:t xml:space="preserve">Passwords: bcrypt cost 12, 8 to 128 characters, login limited to 8 failures per 15 minutes per IP and per email, and the same slow path when the email does not exist so attackers cannot tell.</w:t>
      </w:r>
    </w:p>
    <w:p>
      <w:pPr>
        <w:pStyle w:val="ListParagraph"/>
        <w:numPr>
          <w:ilvl w:val="0"/>
          <w:numId w:val="2"/>
        </w:numPr>
        <w:spacing w:after="60" w:line="290"/>
      </w:pPr>
      <w:r>
        <w:t xml:space="preserve">Integration keys a customer saves (Apollo, Smartlead, MillionVerifier, Slack) are encrypted with AES-256-GCM using </w:t>
      </w:r>
      <w:r>
        <w:rPr>
          <w:rFonts w:ascii="Consolas" w:cs="Consolas" w:eastAsia="Consolas" w:hAnsi="Consolas"/>
          <w:color w:val="7A3E00"/>
          <w:sz w:val="19"/>
          <w:szCs w:val="19"/>
        </w:rPr>
        <w:t xml:space="preserve">ENCRYPTION_KEY</w:t>
      </w:r>
      <w:r>
        <w:t xml:space="preserve"> and only ever shown masked.</w:t>
      </w:r>
    </w:p>
    <w:p>
      <w:pPr>
        <w:pStyle w:val="ListParagraph"/>
        <w:numPr>
          <w:ilvl w:val="0"/>
          <w:numId w:val="2"/>
        </w:numPr>
        <w:spacing w:after="60" w:line="290"/>
      </w:pPr>
      <w:r>
        <w:t xml:space="preserve">Stripe card data never reaches our servers (Stripe Elements).</w:t>
      </w:r>
    </w:p>
    <w:p>
      <w:pPr>
        <w:pStyle w:val="ListParagraph"/>
        <w:numPr>
          <w:ilvl w:val="0"/>
          <w:numId w:val="2"/>
        </w:numPr>
        <w:spacing w:after="60" w:line="290"/>
      </w:pPr>
      <w:r>
        <w:t xml:space="preserve">Webhooks are verified: Stripe by signature, Smartlead by token, jobs by a shared secret header.</w:t>
      </w:r>
    </w:p>
    <w:p>
      <w:pPr>
        <w:pStyle w:val="ListParagraph"/>
        <w:numPr>
          <w:ilvl w:val="0"/>
          <w:numId w:val="2"/>
        </w:numPr>
        <w:spacing w:after="60" w:line="290"/>
      </w:pPr>
      <w:r>
        <w:t xml:space="preserve">Website reading only reaches public IPs (SSRF guard).</w:t>
      </w:r>
    </w:p>
    <w:p>
      <w:pPr>
        <w:pStyle w:val="ListParagraph"/>
        <w:numPr>
          <w:ilvl w:val="0"/>
          <w:numId w:val="2"/>
        </w:numPr>
        <w:spacing w:after="60" w:line="290"/>
      </w:pPr>
      <w:r>
        <w:t xml:space="preserve">Plan limits are enforced on the server (</w:t>
      </w:r>
      <w:r>
        <w:rPr>
          <w:rFonts w:ascii="Consolas" w:cs="Consolas" w:eastAsia="Consolas" w:hAnsi="Consolas"/>
          <w:color w:val="7A3E00"/>
          <w:sz w:val="19"/>
          <w:szCs w:val="19"/>
        </w:rPr>
        <w:t xml:space="preserve">domain/entitlements.ts</w:t>
      </w:r>
      <w:r>
        <w:t xml:space="preserve">), not just hidden in the UI.</w:t>
      </w:r>
    </w:p>
    <w:p>
      <w:pPr>
        <w:pStyle w:val="Heading2"/>
      </w:pPr>
      <w:bookmarkStart w:name="sec_21" w:id="121"/>
      <w:r>
        <w:t xml:space="preserve">B5. The database (main tables)</w:t>
      </w:r>
      <w:bookmarkEnd w:id="121"/>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74"/>
        <w:gridCol w:w="3720"/>
        <w:gridCol w:w="3906"/>
      </w:tblGrid>
      <w:tr>
        <w:trPr>
          <w:tblHeader/>
        </w:trPr>
        <w:tc>
          <w:tcPr>
            <w:tcW w:type="dxa" w:w="1674"/>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Area</w:t>
            </w:r>
          </w:p>
        </w:tc>
        <w:tc>
          <w:tcPr>
            <w:tcW w:type="dxa" w:w="372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Tables</w:t>
            </w:r>
          </w:p>
        </w:tc>
        <w:tc>
          <w:tcPr>
            <w:tcW w:type="dxa" w:w="3906"/>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Notes</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Accounts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User</w:t>
            </w:r>
            <w:r>
              <w:rPr>
                <w:sz w:val="19"/>
                <w:szCs w:val="19"/>
              </w:rPr>
              <w:t xml:space="preserve">, </w:t>
            </w:r>
            <w:r>
              <w:rPr>
                <w:rFonts w:ascii="Consolas" w:cs="Consolas" w:eastAsia="Consolas" w:hAnsi="Consolas"/>
                <w:color w:val="7A3E00"/>
                <w:sz w:val="19"/>
                <w:szCs w:val="19"/>
              </w:rPr>
              <w:t xml:space="preserve">OAuthAccount</w:t>
            </w:r>
            <w:r>
              <w:rPr>
                <w:sz w:val="19"/>
                <w:szCs w:val="19"/>
              </w:rPr>
              <w:t xml:space="preserve">, </w:t>
            </w:r>
            <w:r>
              <w:rPr>
                <w:rFonts w:ascii="Consolas" w:cs="Consolas" w:eastAsia="Consolas" w:hAnsi="Consolas"/>
                <w:color w:val="7A3E00"/>
                <w:sz w:val="19"/>
                <w:szCs w:val="19"/>
              </w:rPr>
              <w:t xml:space="preserve">RefreshToken</w:t>
            </w:r>
            <w:r>
              <w:rPr>
                <w:sz w:val="19"/>
                <w:szCs w:val="19"/>
              </w:rPr>
              <w:t xml:space="preserve">, </w:t>
            </w:r>
            <w:r>
              <w:rPr>
                <w:rFonts w:ascii="Consolas" w:cs="Consolas" w:eastAsia="Consolas" w:hAnsi="Consolas"/>
                <w:color w:val="7A3E00"/>
                <w:sz w:val="19"/>
                <w:szCs w:val="19"/>
              </w:rPr>
              <w:t xml:space="preserve">EmailChallenge</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Users, Google links, hashed refresh tokens, number-match challenges</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Workspaces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Organization</w:t>
            </w:r>
            <w:r>
              <w:rPr>
                <w:sz w:val="19"/>
                <w:szCs w:val="19"/>
              </w:rPr>
              <w:t xml:space="preserve">, </w:t>
            </w:r>
            <w:r>
              <w:rPr>
                <w:rFonts w:ascii="Consolas" w:cs="Consolas" w:eastAsia="Consolas" w:hAnsi="Consolas"/>
                <w:color w:val="7A3E00"/>
                <w:sz w:val="19"/>
                <w:szCs w:val="19"/>
              </w:rPr>
              <w:t xml:space="preserve">Membership</w:t>
            </w:r>
            <w:r>
              <w:rPr>
                <w:sz w:val="19"/>
                <w:szCs w:val="19"/>
              </w:rPr>
              <w:t xml:space="preserve">, </w:t>
            </w:r>
            <w:r>
              <w:rPr>
                <w:rFonts w:ascii="Consolas" w:cs="Consolas" w:eastAsia="Consolas" w:hAnsi="Consolas"/>
                <w:color w:val="7A3E00"/>
                <w:sz w:val="19"/>
                <w:szCs w:val="19"/>
              </w:rPr>
              <w:t xml:space="preserve">OrgSettings</w:t>
            </w:r>
            <w:r>
              <w:rPr>
                <w:sz w:val="19"/>
                <w:szCs w:val="19"/>
              </w:rPr>
              <w:t xml:space="preserve">, </w:t>
            </w:r>
            <w:r>
              <w:rPr>
                <w:rFonts w:ascii="Consolas" w:cs="Consolas" w:eastAsia="Consolas" w:hAnsi="Consolas"/>
                <w:color w:val="7A3E00"/>
                <w:sz w:val="19"/>
                <w:szCs w:val="19"/>
              </w:rPr>
              <w:t xml:space="preserve">IntegrationCredential</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tenant, its members, its settings (caps, autopilot, auto-reply, brand profile), its encrypted keys</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Billing</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Plan</w:t>
            </w:r>
            <w:r>
              <w:rPr>
                <w:sz w:val="19"/>
                <w:szCs w:val="19"/>
              </w:rPr>
              <w:t xml:space="preserve">, </w:t>
            </w:r>
            <w:r>
              <w:rPr>
                <w:rFonts w:ascii="Consolas" w:cs="Consolas" w:eastAsia="Consolas" w:hAnsi="Consolas"/>
                <w:color w:val="7A3E00"/>
                <w:sz w:val="19"/>
                <w:szCs w:val="19"/>
              </w:rPr>
              <w:t xml:space="preserve">Subscription</w:t>
            </w:r>
            <w:r>
              <w:rPr>
                <w:sz w:val="19"/>
                <w:szCs w:val="19"/>
              </w:rPr>
              <w:t xml:space="preserve">, </w:t>
            </w:r>
            <w:r>
              <w:rPr>
                <w:rFonts w:ascii="Consolas" w:cs="Consolas" w:eastAsia="Consolas" w:hAnsi="Consolas"/>
                <w:color w:val="7A3E00"/>
                <w:sz w:val="19"/>
                <w:szCs w:val="19"/>
              </w:rPr>
              <w:t xml:space="preserve">Payment</w:t>
            </w:r>
            <w:r>
              <w:rPr>
                <w:sz w:val="19"/>
                <w:szCs w:val="19"/>
              </w:rPr>
              <w:t xml:space="preserve">, </w:t>
            </w:r>
            <w:r>
              <w:rPr>
                <w:rFonts w:ascii="Consolas" w:cs="Consolas" w:eastAsia="Consolas" w:hAnsi="Consolas"/>
                <w:color w:val="7A3E00"/>
                <w:sz w:val="19"/>
                <w:szCs w:val="19"/>
              </w:rPr>
              <w:t xml:space="preserve">Refund</w:t>
            </w:r>
            <w:r>
              <w:rPr>
                <w:sz w:val="19"/>
                <w:szCs w:val="19"/>
              </w:rPr>
              <w:t xml:space="preserve">, </w:t>
            </w:r>
            <w:r>
              <w:rPr>
                <w:rFonts w:ascii="Consolas" w:cs="Consolas" w:eastAsia="Consolas" w:hAnsi="Consolas"/>
                <w:color w:val="7A3E00"/>
                <w:sz w:val="19"/>
                <w:szCs w:val="19"/>
              </w:rPr>
              <w:t xml:space="preserve">Invoice</w:t>
            </w:r>
            <w:r>
              <w:rPr>
                <w:sz w:val="19"/>
                <w:szCs w:val="19"/>
              </w:rPr>
              <w:t xml:space="preserve">, </w:t>
            </w:r>
            <w:r>
              <w:rPr>
                <w:rFonts w:ascii="Consolas" w:cs="Consolas" w:eastAsia="Consolas" w:hAnsi="Consolas"/>
                <w:color w:val="7A3E00"/>
                <w:sz w:val="19"/>
                <w:szCs w:val="19"/>
              </w:rPr>
              <w:t xml:space="preserve">WebhookEvent</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Synced from Stripe webhooks. </w:t>
            </w:r>
            <w:r>
              <w:rPr>
                <w:rFonts w:ascii="Consolas" w:cs="Consolas" w:eastAsia="Consolas" w:hAnsi="Consolas"/>
                <w:color w:val="7A3E00"/>
                <w:sz w:val="19"/>
                <w:szCs w:val="19"/>
              </w:rPr>
              <w:t xml:space="preserve">WebhookEvent</w:t>
            </w:r>
            <w:r>
              <w:rPr>
                <w:sz w:val="19"/>
                <w:szCs w:val="19"/>
              </w:rPr>
              <w:t xml:space="preserve"> is unique per event, which makes webhooks safe to repeat</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Onboarding</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Onboarding</w:t>
            </w:r>
            <w:r>
              <w:rPr>
                <w:sz w:val="19"/>
                <w:szCs w:val="19"/>
              </w:rPr>
              <w:t xml:space="preserve">, </w:t>
            </w:r>
            <w:r>
              <w:rPr>
                <w:rFonts w:ascii="Consolas" w:cs="Consolas" w:eastAsia="Consolas" w:hAnsi="Consolas"/>
                <w:color w:val="7A3E00"/>
                <w:sz w:val="19"/>
                <w:szCs w:val="19"/>
              </w:rPr>
              <w:t xml:space="preserve">AnalysisRun</w:t>
            </w:r>
            <w:r>
              <w:rPr>
                <w:sz w:val="19"/>
                <w:szCs w:val="19"/>
              </w:rPr>
              <w:t xml:space="preserve">, </w:t>
            </w:r>
            <w:r>
              <w:rPr>
                <w:rFonts w:ascii="Consolas" w:cs="Consolas" w:eastAsia="Consolas" w:hAnsi="Consolas"/>
                <w:color w:val="7A3E00"/>
                <w:sz w:val="19"/>
                <w:szCs w:val="19"/>
              </w:rPr>
              <w:t xml:space="preserve">AnalysisEvent</w:t>
            </w:r>
            <w:r>
              <w:rPr>
                <w:sz w:val="19"/>
                <w:szCs w:val="19"/>
              </w:rPr>
              <w:t xml:space="preserve">, </w:t>
            </w:r>
            <w:r>
              <w:rPr>
                <w:rFonts w:ascii="Consolas" w:cs="Consolas" w:eastAsia="Consolas" w:hAnsi="Consolas"/>
                <w:color w:val="7A3E00"/>
                <w:sz w:val="19"/>
                <w:szCs w:val="19"/>
              </w:rPr>
              <w:t xml:space="preserve">SendingDomain</w:t>
            </w:r>
            <w:r>
              <w:rPr>
                <w:sz w:val="19"/>
                <w:szCs w:val="19"/>
              </w:rPr>
              <w:t xml:space="preserve">, </w:t>
            </w:r>
            <w:r>
              <w:rPr>
                <w:rFonts w:ascii="Consolas" w:cs="Consolas" w:eastAsia="Consolas" w:hAnsi="Consolas"/>
                <w:color w:val="7A3E00"/>
                <w:sz w:val="19"/>
                <w:szCs w:val="19"/>
              </w:rPr>
              <w:t xml:space="preserve">Mailbox</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See A10</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Outreach</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Campaign</w:t>
            </w:r>
            <w:r>
              <w:rPr>
                <w:sz w:val="19"/>
                <w:szCs w:val="19"/>
              </w:rPr>
              <w:t xml:space="preserve">, </w:t>
            </w:r>
            <w:r>
              <w:rPr>
                <w:rFonts w:ascii="Consolas" w:cs="Consolas" w:eastAsia="Consolas" w:hAnsi="Consolas"/>
                <w:color w:val="7A3E00"/>
                <w:sz w:val="19"/>
                <w:szCs w:val="19"/>
              </w:rPr>
              <w:t xml:space="preserve">Company</w:t>
            </w:r>
            <w:r>
              <w:rPr>
                <w:sz w:val="19"/>
                <w:szCs w:val="19"/>
              </w:rPr>
              <w:t xml:space="preserve">, </w:t>
            </w:r>
            <w:r>
              <w:rPr>
                <w:rFonts w:ascii="Consolas" w:cs="Consolas" w:eastAsia="Consolas" w:hAnsi="Consolas"/>
                <w:color w:val="7A3E00"/>
                <w:sz w:val="19"/>
                <w:szCs w:val="19"/>
              </w:rPr>
              <w:t xml:space="preserve">Contact</w:t>
            </w:r>
            <w:r>
              <w:rPr>
                <w:sz w:val="19"/>
                <w:szCs w:val="19"/>
              </w:rPr>
              <w:t xml:space="preserve">, </w:t>
            </w:r>
            <w:r>
              <w:rPr>
                <w:rFonts w:ascii="Consolas" w:cs="Consolas" w:eastAsia="Consolas" w:hAnsi="Consolas"/>
                <w:color w:val="7A3E00"/>
                <w:sz w:val="19"/>
                <w:szCs w:val="19"/>
              </w:rPr>
              <w:t xml:space="preserve">Message</w:t>
            </w:r>
            <w:r>
              <w:rPr>
                <w:sz w:val="19"/>
                <w:szCs w:val="19"/>
              </w:rPr>
              <w:t xml:space="preserve">, </w:t>
            </w:r>
            <w:r>
              <w:rPr>
                <w:rFonts w:ascii="Consolas" w:cs="Consolas" w:eastAsia="Consolas" w:hAnsi="Consolas"/>
                <w:color w:val="7A3E00"/>
                <w:sz w:val="19"/>
                <w:szCs w:val="19"/>
              </w:rPr>
              <w:t xml:space="preserve">WeeklyBatch</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Leads and everything sent or received</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Suppression</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BlocklistEntry</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Emails and domains that must never be contacted, with a reason</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Auto-reply</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AutoReplyQueue</w:t>
            </w:r>
            <w:r>
              <w:rPr>
                <w:sz w:val="19"/>
                <w:szCs w:val="19"/>
              </w:rPr>
              <w:t xml:space="preserve">, </w:t>
            </w:r>
            <w:r>
              <w:rPr>
                <w:rFonts w:ascii="Consolas" w:cs="Consolas" w:eastAsia="Consolas" w:hAnsi="Consolas"/>
                <w:color w:val="7A3E00"/>
                <w:sz w:val="19"/>
                <w:szCs w:val="19"/>
              </w:rPr>
              <w:t xml:space="preserve">AutoReplyDecision</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Replies waiting to send, and a log of every gate decision</w:t>
            </w:r>
          </w:p>
        </w:tc>
      </w:tr>
      <w:tr>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Operations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SystemLog</w:t>
            </w:r>
            <w:r>
              <w:rPr>
                <w:sz w:val="19"/>
                <w:szCs w:val="19"/>
              </w:rPr>
              <w:t xml:space="preserve">, </w:t>
            </w:r>
            <w:r>
              <w:rPr>
                <w:rFonts w:ascii="Consolas" w:cs="Consolas" w:eastAsia="Consolas" w:hAnsi="Consolas"/>
                <w:color w:val="7A3E00"/>
                <w:sz w:val="19"/>
                <w:szCs w:val="19"/>
              </w:rPr>
              <w:t xml:space="preserve">UsageCounter</w:t>
            </w:r>
          </w:p>
        </w:tc>
        <w:tc>
          <w:tcPr>
            <w:tcW w:type="dxa" w:w="390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Problems to look at, and usage per customer (Apollo searches, enrichments, verifications, AI calls)</w:t>
            </w:r>
          </w:p>
        </w:tc>
      </w:tr>
    </w:tbl>
    <w:p>
      <w:pPr>
        <w:spacing w:after="120" w:line="300"/>
      </w:pPr>
      <w:r>
        <w:t xml:space="preserve">A contact moves through these statuses: </w:t>
      </w:r>
      <w:r>
        <w:rPr>
          <w:rFonts w:ascii="Consolas" w:cs="Consolas" w:eastAsia="Consolas" w:hAnsi="Consolas"/>
          <w:color w:val="7A3E00"/>
          <w:sz w:val="19"/>
          <w:szCs w:val="19"/>
        </w:rPr>
        <w:t xml:space="preserve">NEW</w:t>
      </w:r>
      <w:r>
        <w:t xml:space="preserve"> → </w:t>
      </w:r>
      <w:r>
        <w:rPr>
          <w:rFonts w:ascii="Consolas" w:cs="Consolas" w:eastAsia="Consolas" w:hAnsi="Consolas"/>
          <w:color w:val="7A3E00"/>
          <w:sz w:val="19"/>
          <w:szCs w:val="19"/>
        </w:rPr>
        <w:t xml:space="preserve">PERSONALIZED</w:t>
      </w:r>
      <w:r>
        <w:t xml:space="preserve"> → </w:t>
      </w:r>
      <w:r>
        <w:rPr>
          <w:rFonts w:ascii="Consolas" w:cs="Consolas" w:eastAsia="Consolas" w:hAnsi="Consolas"/>
          <w:color w:val="7A3E00"/>
          <w:sz w:val="19"/>
          <w:szCs w:val="19"/>
        </w:rPr>
        <w:t xml:space="preserve">QUEUED</w:t>
      </w:r>
      <w:r>
        <w:t xml:space="preserve"> → </w:t>
      </w:r>
      <w:r>
        <w:rPr>
          <w:rFonts w:ascii="Consolas" w:cs="Consolas" w:eastAsia="Consolas" w:hAnsi="Consolas"/>
          <w:color w:val="7A3E00"/>
          <w:sz w:val="19"/>
          <w:szCs w:val="19"/>
        </w:rPr>
        <w:t xml:space="preserve">CONTACTED</w:t>
      </w:r>
      <w:r>
        <w:t xml:space="preserve"> → </w:t>
      </w:r>
      <w:r>
        <w:rPr>
          <w:rFonts w:ascii="Consolas" w:cs="Consolas" w:eastAsia="Consolas" w:hAnsi="Consolas"/>
          <w:color w:val="7A3E00"/>
          <w:sz w:val="19"/>
          <w:szCs w:val="19"/>
        </w:rPr>
        <w:t xml:space="preserve">REPLIED</w:t>
      </w:r>
      <w:r>
        <w:t xml:space="preserve">, or ends as </w:t>
      </w:r>
      <w:r>
        <w:rPr>
          <w:rFonts w:ascii="Consolas" w:cs="Consolas" w:eastAsia="Consolas" w:hAnsi="Consolas"/>
          <w:color w:val="7A3E00"/>
          <w:sz w:val="19"/>
          <w:szCs w:val="19"/>
        </w:rPr>
        <w:t xml:space="preserve">NO_RESPONSE</w:t>
      </w:r>
      <w:r>
        <w:t xml:space="preserve">, </w:t>
      </w:r>
      <w:r>
        <w:rPr>
          <w:rFonts w:ascii="Consolas" w:cs="Consolas" w:eastAsia="Consolas" w:hAnsi="Consolas"/>
          <w:color w:val="7A3E00"/>
          <w:sz w:val="19"/>
          <w:szCs w:val="19"/>
        </w:rPr>
        <w:t xml:space="preserve">BLOCKLISTED</w:t>
      </w:r>
      <w:r>
        <w:t xml:space="preserve">, </w:t>
      </w:r>
      <w:r>
        <w:rPr>
          <w:rFonts w:ascii="Consolas" w:cs="Consolas" w:eastAsia="Consolas" w:hAnsi="Consolas"/>
          <w:color w:val="7A3E00"/>
          <w:sz w:val="19"/>
          <w:szCs w:val="19"/>
        </w:rPr>
        <w:t xml:space="preserve">UNSUBSCRIBED</w:t>
      </w:r>
      <w:r>
        <w:t xml:space="preserve">, </w:t>
      </w:r>
      <w:r>
        <w:rPr>
          <w:rFonts w:ascii="Consolas" w:cs="Consolas" w:eastAsia="Consolas" w:hAnsi="Consolas"/>
          <w:color w:val="7A3E00"/>
          <w:sz w:val="19"/>
          <w:szCs w:val="19"/>
        </w:rPr>
        <w:t xml:space="preserve">BOUNCED</w:t>
      </w:r>
      <w:r>
        <w:t xml:space="preserve"> or </w:t>
      </w:r>
      <w:r>
        <w:rPr>
          <w:rFonts w:ascii="Consolas" w:cs="Consolas" w:eastAsia="Consolas" w:hAnsi="Consolas"/>
          <w:color w:val="7A3E00"/>
          <w:sz w:val="19"/>
          <w:szCs w:val="19"/>
        </w:rPr>
        <w:t xml:space="preserve">REJECTED</w:t>
      </w:r>
      <w:r>
        <w:t xml:space="preserve">. Leads get a fit score (0 to 100) and a tier: A (70+), B (50+), C. Anything under 25 is never sent.</w:t>
      </w:r>
    </w:p>
    <w:p>
      <w:pPr>
        <w:spacing w:after="120" w:line="300"/>
      </w:pPr>
      <w:r>
        <w:t xml:space="preserve">Migrations live in </w:t>
      </w:r>
      <w:r>
        <w:rPr>
          <w:rFonts w:ascii="Consolas" w:cs="Consolas" w:eastAsia="Consolas" w:hAnsi="Consolas"/>
          <w:color w:val="7A3E00"/>
          <w:sz w:val="19"/>
          <w:szCs w:val="19"/>
        </w:rPr>
        <w:t xml:space="preserve">apps/server/prisma/migrations</w:t>
      </w:r>
      <w:r>
        <w:t xml:space="preserve"> (</w:t>
      </w:r>
      <w:r>
        <w:rPr>
          <w:rFonts w:ascii="Consolas" w:cs="Consolas" w:eastAsia="Consolas" w:hAnsi="Consolas"/>
          <w:color w:val="7A3E00"/>
          <w:sz w:val="19"/>
          <w:szCs w:val="19"/>
        </w:rPr>
        <w:t xml:space="preserve">init</w:t>
      </w:r>
      <w:r>
        <w:t xml:space="preserve">, </w:t>
      </w:r>
      <w:r>
        <w:rPr>
          <w:rFonts w:ascii="Consolas" w:cs="Consolas" w:eastAsia="Consolas" w:hAnsi="Consolas"/>
          <w:color w:val="7A3E00"/>
          <w:sz w:val="19"/>
          <w:szCs w:val="19"/>
        </w:rPr>
        <w:t xml:space="preserve">onboarding_v2</w:t>
      </w:r>
      <w:r>
        <w:t xml:space="preserve">, </w:t>
      </w:r>
      <w:r>
        <w:rPr>
          <w:rFonts w:ascii="Consolas" w:cs="Consolas" w:eastAsia="Consolas" w:hAnsi="Consolas"/>
          <w:color w:val="7A3E00"/>
          <w:sz w:val="19"/>
          <w:szCs w:val="19"/>
        </w:rPr>
        <w:t xml:space="preserve">email_challenge</w:t>
      </w:r>
      <w:r>
        <w:t xml:space="preserve">, </w:t>
      </w:r>
      <w:r>
        <w:rPr>
          <w:rFonts w:ascii="Consolas" w:cs="Consolas" w:eastAsia="Consolas" w:hAnsi="Consolas"/>
          <w:color w:val="7A3E00"/>
          <w:sz w:val="19"/>
          <w:szCs w:val="19"/>
        </w:rPr>
        <w:t xml:space="preserve">analysis_v1</w:t>
      </w:r>
      <w:r>
        <w:t xml:space="preserve">, </w:t>
      </w:r>
      <w:r>
        <w:rPr>
          <w:rFonts w:ascii="Consolas" w:cs="Consolas" w:eastAsia="Consolas" w:hAnsi="Consolas"/>
          <w:color w:val="7A3E00"/>
          <w:sz w:val="19"/>
          <w:szCs w:val="19"/>
        </w:rPr>
        <w:t xml:space="preserve">analysis_events</w:t>
      </w:r>
      <w:r>
        <w:t xml:space="preserve">). They are applied with </w:t>
      </w:r>
      <w:r>
        <w:rPr>
          <w:rFonts w:ascii="Consolas" w:cs="Consolas" w:eastAsia="Consolas" w:hAnsi="Consolas"/>
          <w:color w:val="7A3E00"/>
          <w:sz w:val="19"/>
          <w:szCs w:val="19"/>
        </w:rPr>
        <w:t xml:space="preserve">prisma migrate deploy</w:t>
      </w:r>
      <w:r>
        <w:t xml:space="preserve">, which never deletes data. </w:t>
      </w:r>
      <w:r>
        <w:rPr>
          <w:rFonts w:ascii="Consolas" w:cs="Consolas" w:eastAsia="Consolas" w:hAnsi="Consolas"/>
          <w:color w:val="7A3E00"/>
          <w:sz w:val="19"/>
          <w:szCs w:val="19"/>
        </w:rPr>
        <w:t xml:space="preserve">prisma migrate reset</w:t>
      </w:r>
      <w:r>
        <w:t xml:space="preserve"> is never used on real data.</w:t>
      </w:r>
    </w:p>
    <w:p>
      <w:pPr>
        <w:pStyle w:val="Heading2"/>
      </w:pPr>
      <w:bookmarkStart w:name="sec_22" w:id="122"/>
      <w:r>
        <w:t xml:space="preserve">B6. Every page and what it does</w:t>
      </w:r>
      <w:bookmarkEnd w:id="122"/>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18"/>
        <w:gridCol w:w="4557"/>
        <w:gridCol w:w="2325"/>
      </w:tblGrid>
      <w:tr>
        <w:trPr>
          <w:tblHeader/>
        </w:trPr>
        <w:tc>
          <w:tcPr>
            <w:tcW w:type="dxa" w:w="2418"/>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Page</w:t>
            </w:r>
          </w:p>
        </w:tc>
        <w:tc>
          <w:tcPr>
            <w:tcW w:type="dxa" w:w="4557"/>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the user can do</w:t>
            </w:r>
          </w:p>
        </w:tc>
        <w:tc>
          <w:tcPr>
            <w:tcW w:type="dxa" w:w="2325"/>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Main API</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w:t>
            </w:r>
            <w:r>
              <w:rPr>
                <w:sz w:val="19"/>
                <w:szCs w:val="19"/>
              </w:rPr>
              <w:t xml:space="preserve"> landing</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Product story, domain search, pricing slider</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/billing/plans</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/signin</w:t>
            </w:r>
            <w:r>
              <w:rPr>
                <w:sz w:val="19"/>
                <w:szCs w:val="19"/>
              </w:rPr>
              <w:t xml:space="preserve">, </w:t>
            </w:r>
            <w:r>
              <w:rPr>
                <w:rFonts w:ascii="Consolas" w:cs="Consolas" w:eastAsia="Consolas" w:hAnsi="Consolas"/>
                <w:color w:val="7A3E00"/>
                <w:sz w:val="19"/>
                <w:szCs w:val="19"/>
              </w:rPr>
              <w:t xml:space="preserve">/verify</w:t>
            </w:r>
            <w:r>
              <w:rPr>
                <w:sz w:val="19"/>
                <w:szCs w:val="19"/>
              </w:rPr>
              <w:t xml:space="preserve">, </w:t>
            </w:r>
            <w:r>
              <w:rPr>
                <w:rFonts w:ascii="Consolas" w:cs="Consolas" w:eastAsia="Consolas" w:hAnsi="Consolas"/>
                <w:color w:val="7A3E00"/>
                <w:sz w:val="19"/>
                <w:szCs w:val="19"/>
              </w:rPr>
              <w:t xml:space="preserve">/forgot-password</w:t>
            </w:r>
            <w:r>
              <w:rPr>
                <w:sz w:val="19"/>
                <w:szCs w:val="19"/>
              </w:rPr>
              <w:t xml:space="preserve">, </w:t>
            </w:r>
            <w:r>
              <w:rPr>
                <w:rFonts w:ascii="Consolas" w:cs="Consolas" w:eastAsia="Consolas" w:hAnsi="Consolas"/>
                <w:color w:val="7A3E00"/>
                <w:sz w:val="19"/>
                <w:szCs w:val="19"/>
              </w:rPr>
              <w:t xml:space="preserve">/reset-password</w:t>
            </w:r>
            <w:r>
              <w:rPr>
                <w:sz w:val="19"/>
                <w:szCs w:val="19"/>
              </w:rPr>
              <w:t xml:space="preserve">, </w:t>
            </w:r>
            <w:r>
              <w:rPr>
                <w:rFonts w:ascii="Consolas" w:cs="Consolas" w:eastAsia="Consolas" w:hAnsi="Consolas"/>
                <w:color w:val="7A3E00"/>
                <w:sz w:val="19"/>
                <w:szCs w:val="19"/>
              </w:rPr>
              <w:t xml:space="preserve">/invite</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Sign in, confirm email, reset password with number match, accept a team invite</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/auth/*</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/onboarding</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nine steps in Part A</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/onboarding/*</w:t>
            </w:r>
            <w:r>
              <w:rPr>
                <w:sz w:val="19"/>
                <w:szCs w:val="19"/>
              </w:rPr>
              <w:t xml:space="preserve">, </w:t>
            </w:r>
            <w:r>
              <w:rPr>
                <w:rFonts w:ascii="Consolas" w:cs="Consolas" w:eastAsia="Consolas" w:hAnsi="Consolas"/>
                <w:color w:val="7A3E00"/>
                <w:sz w:val="19"/>
                <w:szCs w:val="19"/>
              </w:rPr>
              <w:t xml:space="preserve">/analyses/*</w:t>
            </w:r>
            <w:r>
              <w:rPr>
                <w:sz w:val="19"/>
                <w:szCs w:val="19"/>
              </w:rPr>
              <w:t xml:space="preserve">, </w:t>
            </w:r>
            <w:r>
              <w:rPr>
                <w:rFonts w:ascii="Consolas" w:cs="Consolas" w:eastAsia="Consolas" w:hAnsi="Consolas"/>
                <w:color w:val="7A3E00"/>
                <w:sz w:val="19"/>
                <w:szCs w:val="19"/>
              </w:rPr>
              <w:t xml:space="preserve">/billing/*</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w:t>
            </w:r>
            <w:r>
              <w:rPr>
                <w:sz w:val="19"/>
                <w:szCs w:val="19"/>
              </w:rPr>
              <w:t xml:space="preserve"> (cockpit)</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Engine state, today's sends, what needs you, this week vs last week, 7-day activity, the customer journey, markets. Emergency stop and start</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/dashboard/cockpit</w:t>
            </w:r>
            <w:r>
              <w:rPr>
                <w:sz w:val="19"/>
                <w:szCs w:val="19"/>
              </w:rPr>
              <w:t xml:space="preserve">, </w:t>
            </w:r>
            <w:r>
              <w:rPr>
                <w:rFonts w:ascii="Consolas" w:cs="Consolas" w:eastAsia="Consolas" w:hAnsi="Consolas"/>
                <w:color w:val="7A3E00"/>
                <w:sz w:val="19"/>
                <w:szCs w:val="19"/>
              </w:rPr>
              <w:t xml:space="preserve">/engine/*</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/app/inbox</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Conversations filtered by Needs reply, Replied, Sent, All, and by AI class. Thread view with the AI draft. Reply, deal closed, mark handled, remove</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/inbox/*</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/app/leads</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All leads with filters, detail drawer, funnel stats, CSV import and export, sent by day, and the weekly review tab</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/contacts/*</w:t>
            </w:r>
            <w:r>
              <w:rPr>
                <w:sz w:val="19"/>
                <w:szCs w:val="19"/>
              </w:rPr>
              <w:t xml:space="preserve">, </w:t>
            </w:r>
            <w:r>
              <w:rPr>
                <w:rFonts w:ascii="Consolas" w:cs="Consolas" w:eastAsia="Consolas" w:hAnsi="Consolas"/>
                <w:color w:val="7A3E00"/>
                <w:sz w:val="19"/>
                <w:szCs w:val="19"/>
              </w:rPr>
              <w:t xml:space="preserve">/daily</w:t>
            </w:r>
            <w:r>
              <w:rPr>
                <w:sz w:val="19"/>
                <w:szCs w:val="19"/>
              </w:rPr>
              <w:t xml:space="preserve">, </w:t>
            </w:r>
            <w:r>
              <w:rPr>
                <w:rFonts w:ascii="Consolas" w:cs="Consolas" w:eastAsia="Consolas" w:hAnsi="Consolas"/>
                <w:color w:val="7A3E00"/>
                <w:sz w:val="19"/>
                <w:szCs w:val="19"/>
              </w:rPr>
              <w:t xml:space="preserve">/batches/*</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/app/campaigns</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Campaigns with live counts and reply rate, detail, create, edit while draft or paused, pause and resume, export</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/campaigns/*</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/app/blocklist</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Block emails or domains, see suppressed leads and restore them, import and export</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/blocklist/*</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/app/settings</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Autopilot, daily targets and caps, auto-reply mode and kill switch, sender and brand, integration keys, sending mailboxes, team</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/settings/*</w:t>
            </w:r>
            <w:r>
              <w:rPr>
                <w:sz w:val="19"/>
                <w:szCs w:val="19"/>
              </w:rPr>
              <w:t xml:space="preserve">, </w:t>
            </w:r>
            <w:r>
              <w:rPr>
                <w:rFonts w:ascii="Consolas" w:cs="Consolas" w:eastAsia="Consolas" w:hAnsi="Consolas"/>
                <w:color w:val="7A3E00"/>
                <w:sz w:val="19"/>
                <w:szCs w:val="19"/>
              </w:rPr>
              <w:t xml:space="preserve">/sending/*</w:t>
            </w:r>
            <w:r>
              <w:rPr>
                <w:sz w:val="19"/>
                <w:szCs w:val="19"/>
              </w:rPr>
              <w:t xml:space="preserve">, </w:t>
            </w:r>
            <w:r>
              <w:rPr>
                <w:rFonts w:ascii="Consolas" w:cs="Consolas" w:eastAsia="Consolas" w:hAnsi="Consolas"/>
                <w:color w:val="7A3E00"/>
                <w:sz w:val="19"/>
                <w:szCs w:val="19"/>
              </w:rPr>
              <w:t xml:space="preserve">/organizations/*</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/app/billing</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Plan, invoices, payments, Stripe portal</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/billing/*</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/app/system</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System log with open problems, resolve them</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/system-logs</w:t>
            </w:r>
          </w:p>
        </w:tc>
      </w:tr>
      <w:tr>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/admin/*</w:t>
            </w:r>
          </w:p>
        </w:tc>
        <w:tc>
          <w:tcPr>
            <w:tcW w:type="dxa" w:w="4557"/>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Platform admin: overview, users, organizations, subscriptions, payments and refunds, webhook events, logs</w:t>
            </w:r>
          </w:p>
        </w:tc>
        <w:tc>
          <w:tcPr>
            <w:tcW w:type="dxa" w:w="2325"/>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/admin/*</w:t>
            </w:r>
          </w:p>
        </w:tc>
      </w:tr>
    </w:tbl>
    <w:p>
      <w:pPr>
        <w:spacing w:after="120"/>
      </w:pPr>
    </w:p>
    <w:p>
      <w:pPr>
        <w:spacing w:after="120" w:line="300"/>
      </w:pPr>
      <w:r>
        <w:t xml:space="preserve">The sidebar badges (</w:t>
      </w:r>
      <w:r>
        <w:rPr>
          <w:rFonts w:ascii="Consolas" w:cs="Consolas" w:eastAsia="Consolas" w:hAnsi="Consolas"/>
          <w:color w:val="7A3E00"/>
          <w:sz w:val="19"/>
          <w:szCs w:val="19"/>
        </w:rPr>
        <w:t xml:space="preserve">/dashboard/nav-counts</w:t>
      </w:r>
      <w:r>
        <w:t xml:space="preserve">) refresh every 60 seconds and pause while the browser tab is hidden.</w:t>
      </w:r>
    </w:p>
    <w:p>
      <w:pPr>
        <w:pStyle w:val="Heading2"/>
      </w:pPr>
      <w:bookmarkStart w:name="sec_23" w:id="123"/>
      <w:r>
        <w:t xml:space="preserve">B7. The engine: what happens every day after launch</w:t>
      </w:r>
      <w:bookmarkEnd w:id="123"/>
    </w:p>
    <w:p>
      <w:pPr>
        <w:spacing w:after="120" w:line="300"/>
      </w:pPr>
      <w:r>
        <w:t xml:space="preserve">The engine is a set of scheduled jobs. In production, Cloud Scheduler calls </w:t>
      </w:r>
      <w:r>
        <w:rPr>
          <w:rFonts w:ascii="Consolas" w:cs="Consolas" w:eastAsia="Consolas" w:hAnsi="Consolas"/>
          <w:color w:val="7A3E00"/>
          <w:sz w:val="19"/>
          <w:szCs w:val="19"/>
        </w:rPr>
        <w:t xml:space="preserve">POST /api/v1/jobs/:name/run</w:t>
      </w:r>
      <w:r>
        <w:t xml:space="preserve"> with the </w:t>
      </w:r>
      <w:r>
        <w:rPr>
          <w:rFonts w:ascii="Consolas" w:cs="Consolas" w:eastAsia="Consolas" w:hAnsi="Consolas"/>
          <w:color w:val="7A3E00"/>
          <w:sz w:val="19"/>
          <w:szCs w:val="19"/>
        </w:rPr>
        <w:t xml:space="preserve">X-Jobs-Secret</w:t>
      </w:r>
      <w:r>
        <w:t xml:space="preserve"> header. Each job takes a lock (Redis, or a Postgres advisory lock), then loops over the organizations it applies to (autopilot on, subscription active) and does a bounded amount of work for each, so one big customer cannot starve the others.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46"/>
        <w:gridCol w:w="1674"/>
        <w:gridCol w:w="5580"/>
      </w:tblGrid>
      <w:tr>
        <w:trPr>
          <w:tblHeader/>
        </w:trPr>
        <w:tc>
          <w:tcPr>
            <w:tcW w:type="dxa" w:w="2046"/>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Job</w:t>
            </w:r>
          </w:p>
        </w:tc>
        <w:tc>
          <w:tcPr>
            <w:tcW w:type="dxa" w:w="1674"/>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Schedule</w:t>
            </w:r>
          </w:p>
        </w:tc>
        <w:tc>
          <w:tcPr>
            <w:tcW w:type="dxa" w:w="558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What it does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sourcing</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every 2 hours</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Searches Apollo with each active campaign's filters, skips people we already have and blocked domains, enriches the rest with </w:t>
            </w:r>
            <w:r>
              <w:rPr>
                <w:rFonts w:ascii="Consolas" w:cs="Consolas" w:eastAsia="Consolas" w:hAnsi="Consolas"/>
                <w:color w:val="7A3E00"/>
                <w:sz w:val="19"/>
                <w:szCs w:val="19"/>
              </w:rPr>
              <w:t xml:space="preserve">bulk_match</w:t>
            </w:r>
            <w:r>
              <w:rPr>
                <w:sz w:val="19"/>
                <w:szCs w:val="19"/>
              </w:rPr>
              <w:t xml:space="preserve"> to get emails, removes duplicates, applies a per-company cap, scores each lead, and adds them to the next week's batch. Respects the customer's credit pacing.</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send</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every 30 minutes</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Verifies new emails with MillionVerifier, writes a personal first line and sequence with OpenAI, and pushes the day's leads to Smartlead, sized to inbox capacity and the plan's daily limit. Restarts a paused Smartlead campaign if needed.</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reply-sync</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every 5 minutes</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Classifies unread replies with AI and sends follow-ups on return dates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auto-reply-dispatch</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every minute</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Sends queued automatic replies, re-checking every safety gate right before sending</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blocklist</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daily 02:17</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Reconciles suppressions and retires people who never replied</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reverify</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daily 03:00</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Re-verifies emails that were held back</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batch-notify</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every 3 hours</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Reminds owners about weekly batches waiting for approval (Slack link with a signed token)</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report-daily</w:t>
            </w:r>
            <w:r>
              <w:rPr>
                <w:sz w:val="19"/>
                <w:szCs w:val="19"/>
              </w:rPr>
              <w:t xml:space="preserve"> / </w:t>
            </w:r>
            <w:r>
              <w:rPr>
                <w:rFonts w:ascii="Consolas" w:cs="Consolas" w:eastAsia="Consolas" w:hAnsi="Consolas"/>
                <w:color w:val="7A3E00"/>
                <w:sz w:val="19"/>
                <w:szCs w:val="19"/>
              </w:rPr>
              <w:t xml:space="preserve">weekly</w:t>
            </w:r>
            <w:r>
              <w:rPr>
                <w:sz w:val="19"/>
                <w:szCs w:val="19"/>
              </w:rPr>
              <w:t xml:space="preserve"> / </w:t>
            </w:r>
            <w:r>
              <w:rPr>
                <w:rFonts w:ascii="Consolas" w:cs="Consolas" w:eastAsia="Consolas" w:hAnsi="Consolas"/>
                <w:color w:val="7A3E00"/>
                <w:sz w:val="19"/>
                <w:szCs w:val="19"/>
              </w:rPr>
              <w:t xml:space="preserve">monthly</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weekdays 18:00, Monday 08:00, 1st of month</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Slack summaries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billing-sync</w:t>
            </w:r>
          </w:p>
        </w:tc>
        <w:tc>
          <w:tcPr>
            <w:tcW w:type="dxa" w:w="167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hourly</w:t>
            </w:r>
          </w:p>
        </w:tc>
        <w:tc>
          <w:tcPr>
            <w:tcW w:type="dxa" w:w="558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Reconciles subscription status with Stripe in case a webhook was missed</w:t>
            </w:r>
          </w:p>
        </w:tc>
      </w:tr>
    </w:tbl>
    <w:p>
      <w:pPr>
        <w:spacing w:after="120"/>
      </w:pPr>
    </w:p>
    <w:p>
      <w:pPr>
        <w:pStyle w:val="Heading3"/>
      </w:pPr>
      <w:r>
        <w:t xml:space="preserve">The weekly batch (approval gate)</w:t>
      </w:r>
    </w:p>
    <w:p>
      <w:pPr>
        <w:spacing w:after="120" w:line="300"/>
      </w:pPr>
      <w:r>
        <w:t xml:space="preserve">With weekly batch mode on, sourcing fills next week's batch on Sunday and hands it to review. The owner can exclude people and approve the week (in the app or from a one-click Slack link). Only approved leads are sent. Auto-approve can be switched on in settings.</w:t>
      </w:r>
    </w:p>
    <w:p>
      <w:pPr>
        <w:pStyle w:val="Heading3"/>
      </w:pPr>
      <w:r>
        <w:t xml:space="preserve">Replies and the AI agent</w:t>
      </w:r>
    </w:p>
    <w:p>
      <w:pPr>
        <w:pStyle w:val="ListParagraph"/>
        <w:numPr>
          <w:ilvl w:val="0"/>
          <w:numId w:val="2"/>
        </w:numPr>
        <w:spacing w:after="60" w:line="290"/>
      </w:pPr>
      <w:r>
        <w:t xml:space="preserve">Smartlead sends events to </w:t>
      </w:r>
      <w:r>
        <w:rPr>
          <w:rFonts w:ascii="Consolas" w:cs="Consolas" w:eastAsia="Consolas" w:hAnsi="Consolas"/>
          <w:color w:val="7A3E00"/>
          <w:sz w:val="19"/>
          <w:szCs w:val="19"/>
        </w:rPr>
        <w:t xml:space="preserve">POST /webhooks/smartlead/:orgToken</w:t>
      </w:r>
      <w:r>
        <w:t xml:space="preserve">: SENT, REPLY, BOUNCE, UNSUBSCRIBE, MANUAL_REPLY. Events for another customer's campaign are ignored.</w:t>
      </w:r>
    </w:p>
    <w:p>
      <w:pPr>
        <w:pStyle w:val="ListParagraph"/>
        <w:numPr>
          <w:ilvl w:val="0"/>
          <w:numId w:val="2"/>
        </w:numPr>
        <w:spacing w:after="60" w:line="290"/>
      </w:pPr>
      <w:r>
        <w:t xml:space="preserve">Each reply is classified by AI into one of 13 classes: hot, question, curious, not_now, away, referral, not_interested, stop, frustrated, auto, review, moved, deceased. The AI also drafts an answer for classes that deserve one, reads return dates ("back on the 12th") and extracts referrals and new email addresses.</w:t>
      </w:r>
    </w:p>
    <w:p>
      <w:pPr>
        <w:pStyle w:val="ListParagraph"/>
        <w:numPr>
          <w:ilvl w:val="0"/>
          <w:numId w:val="2"/>
        </w:numPr>
        <w:spacing w:after="60" w:line="290"/>
      </w:pPr>
      <w:r>
        <w:t xml:space="preserve">Actions follow the class: urgent classes show in "Needs reply", "stop" and similar endings suppress the person, "moved" can add the new address, "away" and "not now" schedule a follow-up.</w:t>
      </w:r>
    </w:p>
    <w:p>
      <w:pPr>
        <w:pStyle w:val="ListParagraph"/>
        <w:numPr>
          <w:ilvl w:val="0"/>
          <w:numId w:val="2"/>
        </w:numPr>
        <w:spacing w:after="60" w:line="290"/>
      </w:pPr>
      <w:r>
        <w:t xml:space="preserve">Auto-reply has four modes: </w:t>
      </w:r>
      <w:r>
        <w:rPr>
          <w:rFonts w:ascii="Consolas" w:cs="Consolas" w:eastAsia="Consolas" w:hAnsi="Consolas"/>
          <w:color w:val="7A3E00"/>
          <w:sz w:val="19"/>
          <w:szCs w:val="19"/>
        </w:rPr>
        <w:t xml:space="preserve">OFF</w:t>
      </w:r>
      <w:r>
        <w:t xml:space="preserve">, </w:t>
      </w:r>
      <w:r>
        <w:rPr>
          <w:rFonts w:ascii="Consolas" w:cs="Consolas" w:eastAsia="Consolas" w:hAnsi="Consolas"/>
          <w:color w:val="7A3E00"/>
          <w:sz w:val="19"/>
          <w:szCs w:val="19"/>
        </w:rPr>
        <w:t xml:space="preserve">SHADOW</w:t>
      </w:r>
      <w:r>
        <w:t xml:space="preserve"> (decides but never sends, only logs), </w:t>
      </w:r>
      <w:r>
        <w:rPr>
          <w:rFonts w:ascii="Consolas" w:cs="Consolas" w:eastAsia="Consolas" w:hAnsi="Consolas"/>
          <w:color w:val="7A3E00"/>
          <w:sz w:val="19"/>
          <w:szCs w:val="19"/>
        </w:rPr>
        <w:t xml:space="preserve">CANARY</w:t>
      </w:r>
      <w:r>
        <w:t xml:space="preserve"> (sends for a small share) and </w:t>
      </w:r>
      <w:r>
        <w:rPr>
          <w:rFonts w:ascii="Consolas" w:cs="Consolas" w:eastAsia="Consolas" w:hAnsi="Consolas"/>
          <w:color w:val="7A3E00"/>
          <w:sz w:val="19"/>
          <w:szCs w:val="19"/>
        </w:rPr>
        <w:t xml:space="preserve">LIVE</w:t>
      </w:r>
      <w:r>
        <w:t xml:space="preserve">. Before any automatic reply, a stack of gates is checked: kill switch, mode, never-auto classes, suppression, human handoff, turn caps, time gaps, daily caps, canary share, sending window, class safety, AI confidence and hard stops. Every decision is saved in </w:t>
      </w:r>
      <w:r>
        <w:rPr>
          <w:rFonts w:ascii="Consolas" w:cs="Consolas" w:eastAsia="Consolas" w:hAnsi="Consolas"/>
          <w:color w:val="7A3E00"/>
          <w:sz w:val="19"/>
          <w:szCs w:val="19"/>
        </w:rPr>
        <w:t xml:space="preserve">AutoReplyDecision</w:t>
      </w:r>
      <w:r>
        <w:t xml:space="preserve">. There is a global kill switch (</w:t>
      </w:r>
      <w:r>
        <w:rPr>
          <w:rFonts w:ascii="Consolas" w:cs="Consolas" w:eastAsia="Consolas" w:hAnsi="Consolas"/>
          <w:color w:val="7A3E00"/>
          <w:sz w:val="19"/>
          <w:szCs w:val="19"/>
        </w:rPr>
        <w:t xml:space="preserve">AUTO_REPLY_KILL</w:t>
      </w:r>
      <w:r>
        <w:t xml:space="preserve">) and one per customer.</w:t>
      </w:r>
    </w:p>
    <w:p>
      <w:pPr>
        <w:pStyle w:val="ListParagraph"/>
        <w:numPr>
          <w:ilvl w:val="0"/>
          <w:numId w:val="2"/>
        </w:numPr>
        <w:spacing w:after="60" w:line="290"/>
      </w:pPr>
      <w:r>
        <w:t xml:space="preserve">Replies with attachments are handed to a human.</w:t>
      </w:r>
    </w:p>
    <w:p>
      <w:pPr>
        <w:pStyle w:val="Heading3"/>
      </w:pPr>
      <w:r>
        <w:t xml:space="preserve">Suppression (never email the wrong person)</w:t>
      </w:r>
    </w:p>
    <w:p>
      <w:pPr>
        <w:pStyle w:val="ListParagraph"/>
        <w:numPr>
          <w:ilvl w:val="0"/>
          <w:numId w:val="2"/>
        </w:numPr>
        <w:spacing w:after="60" w:line="290"/>
      </w:pPr>
      <w:r>
        <w:t xml:space="preserve">Blocking an email blocks the whole company domain by default, except free mail domains (gmail.com and similar), where only that address is blocked.</w:t>
      </w:r>
    </w:p>
    <w:p>
      <w:pPr>
        <w:pStyle w:val="ListParagraph"/>
        <w:numPr>
          <w:ilvl w:val="0"/>
          <w:numId w:val="2"/>
        </w:numPr>
        <w:spacing w:after="60" w:line="290"/>
      </w:pPr>
      <w:r>
        <w:t xml:space="preserve">Leads already in flight in Smartlead are paused when they get blocked.</w:t>
      </w:r>
    </w:p>
    <w:p>
      <w:pPr>
        <w:pStyle w:val="ListParagraph"/>
        <w:numPr>
          <w:ilvl w:val="0"/>
          <w:numId w:val="2"/>
        </w:numPr>
        <w:spacing w:after="60" w:line="290"/>
      </w:pPr>
      <w:r>
        <w:t xml:space="preserve">Restoring checks soft and hard rules, so a person who asked to stop can never be restored by mistake.</w:t>
      </w:r>
    </w:p>
    <w:p>
      <w:pPr>
        <w:pStyle w:val="Heading2"/>
      </w:pPr>
      <w:bookmarkStart w:name="sec_24" w:id="124"/>
      <w:r>
        <w:t xml:space="preserve">B8. Every outside service</w:t>
      </w:r>
      <w:bookmarkEnd w:id="124"/>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81"/>
        <w:gridCol w:w="2418"/>
        <w:gridCol w:w="3720"/>
        <w:gridCol w:w="1581"/>
      </w:tblGrid>
      <w:tr>
        <w:trPr>
          <w:tblHeader/>
        </w:trPr>
        <w:tc>
          <w:tcPr>
            <w:tcW w:type="dxa" w:w="1581"/>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Service</w:t>
            </w:r>
          </w:p>
        </w:tc>
        <w:tc>
          <w:tcPr>
            <w:tcW w:type="dxa" w:w="2418"/>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Used for</w:t>
            </w:r>
          </w:p>
        </w:tc>
        <w:tc>
          <w:tcPr>
            <w:tcW w:type="dxa" w:w="372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Calls (base URL)</w:t>
            </w:r>
          </w:p>
        </w:tc>
        <w:tc>
          <w:tcPr>
            <w:tcW w:type="dxa" w:w="1581"/>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Setting</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OpenAI</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Business analysis, sample emails, personalization, reply classification and drafts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Chat Completions in JSON mode. Analysis and sample emails use </w:t>
            </w:r>
            <w:r>
              <w:rPr>
                <w:rFonts w:ascii="Consolas" w:cs="Consolas" w:eastAsia="Consolas" w:hAnsi="Consolas"/>
                <w:color w:val="7A3E00"/>
                <w:sz w:val="19"/>
                <w:szCs w:val="19"/>
              </w:rPr>
              <w:t xml:space="preserve">OPENAI_ANALYSIS_MODEL</w:t>
            </w:r>
            <w:r>
              <w:rPr>
                <w:sz w:val="19"/>
                <w:szCs w:val="19"/>
              </w:rPr>
              <w:t xml:space="preserve"> (default </w:t>
            </w:r>
            <w:r>
              <w:rPr>
                <w:rFonts w:ascii="Consolas" w:cs="Consolas" w:eastAsia="Consolas" w:hAnsi="Consolas"/>
                <w:color w:val="7A3E00"/>
                <w:sz w:val="19"/>
                <w:szCs w:val="19"/>
              </w:rPr>
              <w:t xml:space="preserve">gpt-4.1</w:t>
            </w:r>
            <w:r>
              <w:rPr>
                <w:sz w:val="19"/>
                <w:szCs w:val="19"/>
              </w:rPr>
              <w:t xml:space="preserve">), everything else </w:t>
            </w:r>
            <w:r>
              <w:rPr>
                <w:rFonts w:ascii="Consolas" w:cs="Consolas" w:eastAsia="Consolas" w:hAnsi="Consolas"/>
                <w:color w:val="7A3E00"/>
                <w:sz w:val="19"/>
                <w:szCs w:val="19"/>
              </w:rPr>
              <w:t xml:space="preserve">OPENAI_MODEL</w:t>
            </w:r>
            <w:r>
              <w:rPr>
                <w:sz w:val="19"/>
                <w:szCs w:val="19"/>
              </w:rPr>
              <w:t xml:space="preserve"> (default </w:t>
            </w:r>
            <w:r>
              <w:rPr>
                <w:rFonts w:ascii="Consolas" w:cs="Consolas" w:eastAsia="Consolas" w:hAnsi="Consolas"/>
                <w:color w:val="7A3E00"/>
                <w:sz w:val="19"/>
                <w:szCs w:val="19"/>
              </w:rPr>
              <w:t xml:space="preserve">gpt-4.1-mini</w:t>
            </w:r>
            <w:r>
              <w:rPr>
                <w:sz w:val="19"/>
                <w:szCs w:val="19"/>
              </w:rPr>
              <w:t xml:space="preserve">)</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OPENAI_API_KEY</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Apollo</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Market count, keyword counts, lead search, enrichment</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https://api.apollo.io</w:t>
            </w:r>
            <w:r>
              <w:rPr>
                <w:sz w:val="19"/>
                <w:szCs w:val="19"/>
              </w:rPr>
              <w:t xml:space="preserve">: </w:t>
            </w:r>
            <w:r>
              <w:rPr>
                <w:rFonts w:ascii="Consolas" w:cs="Consolas" w:eastAsia="Consolas" w:hAnsi="Consolas"/>
                <w:color w:val="7A3E00"/>
                <w:sz w:val="19"/>
                <w:szCs w:val="19"/>
              </w:rPr>
              <w:t xml:space="preserve">/api/v1/mixed_people/api_search</w:t>
            </w:r>
            <w:r>
              <w:rPr>
                <w:sz w:val="19"/>
                <w:szCs w:val="19"/>
              </w:rPr>
              <w:t xml:space="preserve">, </w:t>
            </w:r>
            <w:r>
              <w:rPr>
                <w:rFonts w:ascii="Consolas" w:cs="Consolas" w:eastAsia="Consolas" w:hAnsi="Consolas"/>
                <w:color w:val="7A3E00"/>
                <w:sz w:val="19"/>
                <w:szCs w:val="19"/>
              </w:rPr>
              <w:t xml:space="preserve">/api/v1/mixed_companies/search</w:t>
            </w:r>
            <w:r>
              <w:rPr>
                <w:sz w:val="19"/>
                <w:szCs w:val="19"/>
              </w:rPr>
              <w:t xml:space="preserve">, </w:t>
            </w:r>
            <w:r>
              <w:rPr>
                <w:rFonts w:ascii="Consolas" w:cs="Consolas" w:eastAsia="Consolas" w:hAnsi="Consolas"/>
                <w:color w:val="7A3E00"/>
                <w:sz w:val="19"/>
                <w:szCs w:val="19"/>
              </w:rPr>
              <w:t xml:space="preserve">/api/v1/people/bulk_match</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APOLLO_API_KEY</w:t>
            </w:r>
            <w:r>
              <w:rPr>
                <w:sz w:val="19"/>
                <w:szCs w:val="19"/>
              </w:rPr>
              <w:t xml:space="preserve"> or the customer's own key</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Smartlead</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Sending campaigns and mailboxes, reply threads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https://server.smartlead.ai/api/v1</w:t>
            </w:r>
            <w:r>
              <w:rPr>
                <w:sz w:val="19"/>
                <w:szCs w:val="19"/>
              </w:rPr>
              <w:t xml:space="preserve">: </w:t>
            </w:r>
            <w:r>
              <w:rPr>
                <w:rFonts w:ascii="Consolas" w:cs="Consolas" w:eastAsia="Consolas" w:hAnsi="Consolas"/>
                <w:color w:val="7A3E00"/>
                <w:sz w:val="19"/>
                <w:szCs w:val="19"/>
              </w:rPr>
              <w:t xml:space="preserve">/campaigns/create</w:t>
            </w:r>
            <w:r>
              <w:rPr>
                <w:sz w:val="19"/>
                <w:szCs w:val="19"/>
              </w:rPr>
              <w:t xml:space="preserve">, </w:t>
            </w:r>
            <w:r>
              <w:rPr>
                <w:rFonts w:ascii="Consolas" w:cs="Consolas" w:eastAsia="Consolas" w:hAnsi="Consolas"/>
                <w:color w:val="7A3E00"/>
                <w:sz w:val="19"/>
                <w:szCs w:val="19"/>
              </w:rPr>
              <w:t xml:space="preserve">/campaigns/:id/sequences</w:t>
            </w:r>
            <w:r>
              <w:rPr>
                <w:sz w:val="19"/>
                <w:szCs w:val="19"/>
              </w:rPr>
              <w:t xml:space="preserve">, </w:t>
            </w:r>
            <w:r>
              <w:rPr>
                <w:rFonts w:ascii="Consolas" w:cs="Consolas" w:eastAsia="Consolas" w:hAnsi="Consolas"/>
                <w:color w:val="7A3E00"/>
                <w:sz w:val="19"/>
                <w:szCs w:val="19"/>
              </w:rPr>
              <w:t xml:space="preserve">/schedule</w:t>
            </w:r>
            <w:r>
              <w:rPr>
                <w:sz w:val="19"/>
                <w:szCs w:val="19"/>
              </w:rPr>
              <w:t xml:space="preserve">, </w:t>
            </w:r>
            <w:r>
              <w:rPr>
                <w:rFonts w:ascii="Consolas" w:cs="Consolas" w:eastAsia="Consolas" w:hAnsi="Consolas"/>
                <w:color w:val="7A3E00"/>
                <w:sz w:val="19"/>
                <w:szCs w:val="19"/>
              </w:rPr>
              <w:t xml:space="preserve">/settings</w:t>
            </w:r>
            <w:r>
              <w:rPr>
                <w:sz w:val="19"/>
                <w:szCs w:val="19"/>
              </w:rPr>
              <w:t xml:space="preserve">, </w:t>
            </w:r>
            <w:r>
              <w:rPr>
                <w:rFonts w:ascii="Consolas" w:cs="Consolas" w:eastAsia="Consolas" w:hAnsi="Consolas"/>
                <w:color w:val="7A3E00"/>
                <w:sz w:val="19"/>
                <w:szCs w:val="19"/>
              </w:rPr>
              <w:t xml:space="preserve">/status</w:t>
            </w:r>
            <w:r>
              <w:rPr>
                <w:sz w:val="19"/>
                <w:szCs w:val="19"/>
              </w:rPr>
              <w:t xml:space="preserve">, </w:t>
            </w:r>
            <w:r>
              <w:rPr>
                <w:rFonts w:ascii="Consolas" w:cs="Consolas" w:eastAsia="Consolas" w:hAnsi="Consolas"/>
                <w:color w:val="7A3E00"/>
                <w:sz w:val="19"/>
                <w:szCs w:val="19"/>
              </w:rPr>
              <w:t xml:space="preserve">/email-accounts</w:t>
            </w:r>
            <w:r>
              <w:rPr>
                <w:sz w:val="19"/>
                <w:szCs w:val="19"/>
              </w:rPr>
              <w:t xml:space="preserve">, </w:t>
            </w:r>
            <w:r>
              <w:rPr>
                <w:rFonts w:ascii="Consolas" w:cs="Consolas" w:eastAsia="Consolas" w:hAnsi="Consolas"/>
                <w:color w:val="7A3E00"/>
                <w:sz w:val="19"/>
                <w:szCs w:val="19"/>
              </w:rPr>
              <w:t xml:space="preserve">/campaigns/:id/leads</w:t>
            </w:r>
            <w:r>
              <w:rPr>
                <w:sz w:val="19"/>
                <w:szCs w:val="19"/>
              </w:rPr>
              <w:t xml:space="preserve">, </w:t>
            </w:r>
            <w:r>
              <w:rPr>
                <w:rFonts w:ascii="Consolas" w:cs="Consolas" w:eastAsia="Consolas" w:hAnsi="Consolas"/>
                <w:color w:val="7A3E00"/>
                <w:sz w:val="19"/>
                <w:szCs w:val="19"/>
              </w:rPr>
              <w:t xml:space="preserve">/leads/:id/pause</w:t>
            </w:r>
            <w:r>
              <w:rPr>
                <w:sz w:val="19"/>
                <w:szCs w:val="19"/>
              </w:rPr>
              <w:t xml:space="preserve">, </w:t>
            </w:r>
            <w:r>
              <w:rPr>
                <w:rFonts w:ascii="Consolas" w:cs="Consolas" w:eastAsia="Consolas" w:hAnsi="Consolas"/>
                <w:color w:val="7A3E00"/>
                <w:sz w:val="19"/>
                <w:szCs w:val="19"/>
              </w:rPr>
              <w:t xml:space="preserve">/message-history</w:t>
            </w:r>
            <w:r>
              <w:rPr>
                <w:sz w:val="19"/>
                <w:szCs w:val="19"/>
              </w:rPr>
              <w:t xml:space="preserve">, </w:t>
            </w:r>
            <w:r>
              <w:rPr>
                <w:rFonts w:ascii="Consolas" w:cs="Consolas" w:eastAsia="Consolas" w:hAnsi="Consolas"/>
                <w:color w:val="7A3E00"/>
                <w:sz w:val="19"/>
                <w:szCs w:val="19"/>
              </w:rPr>
              <w:t xml:space="preserve">/reply-email-thread</w:t>
            </w:r>
            <w:r>
              <w:rPr>
                <w:sz w:val="19"/>
                <w:szCs w:val="19"/>
              </w:rPr>
              <w:t xml:space="preserve">, </w:t>
            </w:r>
            <w:r>
              <w:rPr>
                <w:rFonts w:ascii="Consolas" w:cs="Consolas" w:eastAsia="Consolas" w:hAnsi="Consolas"/>
                <w:color w:val="7A3E00"/>
                <w:sz w:val="19"/>
                <w:szCs w:val="19"/>
              </w:rPr>
              <w:t xml:space="preserve">/webhooks</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SMARTLEAD_API_KEY</w:t>
            </w:r>
            <w:r>
              <w:rPr>
                <w:sz w:val="19"/>
                <w:szCs w:val="19"/>
              </w:rPr>
              <w:t xml:space="preserve"> or the customer's own key</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MillionVerifier</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Checking an email exists before sending</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https://api.millionverifier.com/api/v3/</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MILLIONVERIFIER_API_KEY</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Stripe</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Subscriptions, payments, invoices, refunds, customer portal</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Stripe SDK; webhook at </w:t>
            </w:r>
            <w:r>
              <w:rPr>
                <w:rFonts w:ascii="Consolas" w:cs="Consolas" w:eastAsia="Consolas" w:hAnsi="Consolas"/>
                <w:color w:val="7A3E00"/>
                <w:sz w:val="19"/>
                <w:szCs w:val="19"/>
              </w:rPr>
              <w:t xml:space="preserve">/api/v1/billing/webhook</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STRIPE_*</w:t>
            </w:r>
            <w:r>
              <w:rPr>
                <w:sz w:val="19"/>
                <w:szCs w:val="19"/>
              </w:rPr>
              <w:t xml:space="preserve"> keys and price ids</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SMTP email (Mailgun)</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Verification and password reset emails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Nodemailer over SMTP</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MAIL_HOST</w:t>
            </w:r>
            <w:r>
              <w:rPr>
                <w:sz w:val="19"/>
                <w:szCs w:val="19"/>
              </w:rPr>
              <w:t xml:space="preserve">, </w:t>
            </w:r>
            <w:r>
              <w:rPr>
                <w:rFonts w:ascii="Consolas" w:cs="Consolas" w:eastAsia="Consolas" w:hAnsi="Consolas"/>
                <w:color w:val="7A3E00"/>
                <w:sz w:val="19"/>
                <w:szCs w:val="19"/>
              </w:rPr>
              <w:t xml:space="preserve">MAIL_PORT</w:t>
            </w:r>
            <w:r>
              <w:rPr>
                <w:sz w:val="19"/>
                <w:szCs w:val="19"/>
              </w:rPr>
              <w:t xml:space="preserve">, </w:t>
            </w:r>
            <w:r>
              <w:rPr>
                <w:rFonts w:ascii="Consolas" w:cs="Consolas" w:eastAsia="Consolas" w:hAnsi="Consolas"/>
                <w:color w:val="7A3E00"/>
                <w:sz w:val="19"/>
                <w:szCs w:val="19"/>
              </w:rPr>
              <w:t xml:space="preserve">MAIL_USER</w:t>
            </w:r>
            <w:r>
              <w:rPr>
                <w:sz w:val="19"/>
                <w:szCs w:val="19"/>
              </w:rPr>
              <w:t xml:space="preserve">, </w:t>
            </w:r>
            <w:r>
              <w:rPr>
                <w:rFonts w:ascii="Consolas" w:cs="Consolas" w:eastAsia="Consolas" w:hAnsi="Consolas"/>
                <w:color w:val="7A3E00"/>
                <w:sz w:val="19"/>
                <w:szCs w:val="19"/>
              </w:rPr>
              <w:t xml:space="preserve">MAIL_PASS</w:t>
            </w:r>
            <w:r>
              <w:rPr>
                <w:sz w:val="19"/>
                <w:szCs w:val="19"/>
              </w:rPr>
              <w:t xml:space="preserve">, </w:t>
            </w:r>
            <w:r>
              <w:rPr>
                <w:rFonts w:ascii="Consolas" w:cs="Consolas" w:eastAsia="Consolas" w:hAnsi="Consolas"/>
                <w:color w:val="7A3E00"/>
                <w:sz w:val="19"/>
                <w:szCs w:val="19"/>
              </w:rPr>
              <w:t xml:space="preserve">MAIL_FROM</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Google OAuth</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"Continue with Google"</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Authorization code with PKCE and state</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GOOGLE_CLIENT_ID</w:t>
            </w:r>
            <w:r>
              <w:rPr>
                <w:sz w:val="19"/>
                <w:szCs w:val="19"/>
              </w:rPr>
              <w:t xml:space="preserve">, </w:t>
            </w:r>
            <w:r>
              <w:rPr>
                <w:rFonts w:ascii="Consolas" w:cs="Consolas" w:eastAsia="Consolas" w:hAnsi="Consolas"/>
                <w:color w:val="7A3E00"/>
                <w:sz w:val="19"/>
                <w:szCs w:val="19"/>
              </w:rPr>
              <w:t xml:space="preserve">GOOGLE_CLIENT_SECRET</w:t>
            </w:r>
            <w:r>
              <w:rPr>
                <w:sz w:val="19"/>
                <w:szCs w:val="19"/>
              </w:rPr>
              <w:t xml:space="preserve">, </w:t>
            </w:r>
            <w:r>
              <w:rPr>
                <w:rFonts w:ascii="Consolas" w:cs="Consolas" w:eastAsia="Consolas" w:hAnsi="Consolas"/>
                <w:color w:val="7A3E00"/>
                <w:sz w:val="19"/>
                <w:szCs w:val="19"/>
              </w:rPr>
              <w:t xml:space="preserve">GOOGLE_REDIRECT_URI</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Slack</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Reports and approval reminders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Incoming webhook</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SLACK_WEBHOOK_URL</w:t>
            </w:r>
            <w:r>
              <w:rPr>
                <w:sz w:val="19"/>
                <w:szCs w:val="19"/>
              </w:rPr>
              <w:t xml:space="preserve"> or the customer's own</w:t>
            </w:r>
          </w:p>
        </w:tc>
      </w:tr>
      <w:tr>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DNS</w:t>
            </w:r>
          </w:p>
        </w:tc>
        <w:tc>
          <w:tcPr>
            <w:tcW w:type="dxa" w:w="2418"/>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Checking if a domain is taken, reading mail records</w:t>
            </w:r>
          </w:p>
        </w:tc>
        <w:tc>
          <w:tcPr>
            <w:tcW w:type="dxa" w:w="372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Node's built-in DNS resolver</w:t>
            </w:r>
          </w:p>
        </w:tc>
        <w:tc>
          <w:tcPr>
            <w:tcW w:type="dxa" w:w="1581"/>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none</w:t>
            </w:r>
          </w:p>
        </w:tc>
      </w:tr>
    </w:tbl>
    <w:p>
      <w:pPr>
        <w:spacing w:after="120"/>
      </w:pPr>
    </w:p>
    <w:p>
      <w:pPr>
        <w:spacing w:after="120" w:line="300"/>
      </w:pPr>
      <w:r>
        <w:t xml:space="preserve">Keys are looked up in this order: the customer's own saved key, then the platform key from the environment, then "not configured". When a service is not configured, the related screen says what is missing instead of showing fake data.</w:t>
      </w:r>
    </w:p>
    <w:p>
      <w:pPr>
        <w:pStyle w:val="Heading2"/>
      </w:pPr>
      <w:bookmarkStart w:name="sec_25" w:id="125"/>
      <w:r>
        <w:t xml:space="preserve">B9. Full API route map</w:t>
      </w:r>
      <w:bookmarkEnd w:id="125"/>
    </w:p>
    <w:p>
      <w:pPr>
        <w:spacing w:after="120" w:line="300"/>
      </w:pPr>
      <w:r>
        <w:t xml:space="preserve">All routes start with </w:t>
      </w:r>
      <w:r>
        <w:rPr>
          <w:rFonts w:ascii="Consolas" w:cs="Consolas" w:eastAsia="Consolas" w:hAnsi="Consolas"/>
          <w:color w:val="7A3E00"/>
          <w:sz w:val="19"/>
          <w:szCs w:val="19"/>
        </w:rPr>
        <w:t xml:space="preserve">/api/v1</w:t>
      </w:r>
      <w:r>
        <w:t xml:space="preserve">. Access: public, signed in, member of the organization, owner or admin, platform admin, or a shared secret.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46"/>
        <w:gridCol w:w="7254"/>
      </w:tblGrid>
      <w:tr>
        <w:trPr>
          <w:tblHeader/>
        </w:trPr>
        <w:tc>
          <w:tcPr>
            <w:tcW w:type="dxa" w:w="2046"/>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Area</w:t>
            </w:r>
          </w:p>
        </w:tc>
        <w:tc>
          <w:tcPr>
            <w:tcW w:type="dxa" w:w="7254"/>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Routes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Auth</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/auth/register</w:t>
            </w:r>
            <w:r>
              <w:rPr>
                <w:sz w:val="19"/>
                <w:szCs w:val="19"/>
              </w:rPr>
              <w:t xml:space="preserve">, </w:t>
            </w:r>
            <w:r>
              <w:rPr>
                <w:rFonts w:ascii="Consolas" w:cs="Consolas" w:eastAsia="Consolas" w:hAnsi="Consolas"/>
                <w:color w:val="7A3E00"/>
                <w:sz w:val="19"/>
                <w:szCs w:val="19"/>
              </w:rPr>
              <w:t xml:space="preserve">/auth/login</w:t>
            </w:r>
            <w:r>
              <w:rPr>
                <w:sz w:val="19"/>
                <w:szCs w:val="19"/>
              </w:rPr>
              <w:t xml:space="preserve">, </w:t>
            </w:r>
            <w:r>
              <w:rPr>
                <w:rFonts w:ascii="Consolas" w:cs="Consolas" w:eastAsia="Consolas" w:hAnsi="Consolas"/>
                <w:color w:val="7A3E00"/>
                <w:sz w:val="19"/>
                <w:szCs w:val="19"/>
              </w:rPr>
              <w:t xml:space="preserve">/auth/refresh</w:t>
            </w:r>
            <w:r>
              <w:rPr>
                <w:sz w:val="19"/>
                <w:szCs w:val="19"/>
              </w:rPr>
              <w:t xml:space="preserve">, </w:t>
            </w:r>
            <w:r>
              <w:rPr>
                <w:rFonts w:ascii="Consolas" w:cs="Consolas" w:eastAsia="Consolas" w:hAnsi="Consolas"/>
                <w:color w:val="7A3E00"/>
                <w:sz w:val="19"/>
                <w:szCs w:val="19"/>
              </w:rPr>
              <w:t xml:space="preserve">/auth/logout</w:t>
            </w:r>
            <w:r>
              <w:rPr>
                <w:sz w:val="19"/>
                <w:szCs w:val="19"/>
              </w:rPr>
              <w:t xml:space="preserve">, </w:t>
            </w:r>
            <w:r>
              <w:rPr>
                <w:rFonts w:ascii="Consolas" w:cs="Consolas" w:eastAsia="Consolas" w:hAnsi="Consolas"/>
                <w:color w:val="7A3E00"/>
                <w:sz w:val="19"/>
                <w:szCs w:val="19"/>
              </w:rPr>
              <w:t xml:space="preserve">GET /auth/me</w:t>
            </w:r>
            <w:r>
              <w:rPr>
                <w:sz w:val="19"/>
                <w:szCs w:val="19"/>
              </w:rPr>
              <w:t xml:space="preserve">, </w:t>
            </w:r>
            <w:r>
              <w:rPr>
                <w:rFonts w:ascii="Consolas" w:cs="Consolas" w:eastAsia="Consolas" w:hAnsi="Consolas"/>
                <w:color w:val="7A3E00"/>
                <w:sz w:val="19"/>
                <w:szCs w:val="19"/>
              </w:rPr>
              <w:t xml:space="preserve">GET /auth/oauth/google/start</w:t>
            </w:r>
            <w:r>
              <w:rPr>
                <w:sz w:val="19"/>
                <w:szCs w:val="19"/>
              </w:rPr>
              <w:t xml:space="preserve"> and </w:t>
            </w:r>
            <w:r>
              <w:rPr>
                <w:rFonts w:ascii="Consolas" w:cs="Consolas" w:eastAsia="Consolas" w:hAnsi="Consolas"/>
                <w:color w:val="7A3E00"/>
                <w:sz w:val="19"/>
                <w:szCs w:val="19"/>
              </w:rPr>
              <w:t xml:space="preserve">/callback</w:t>
            </w:r>
            <w:r>
              <w:rPr>
                <w:sz w:val="19"/>
                <w:szCs w:val="19"/>
              </w:rPr>
              <w:t xml:space="preserve">, </w:t>
            </w:r>
            <w:r>
              <w:rPr>
                <w:rFonts w:ascii="Consolas" w:cs="Consolas" w:eastAsia="Consolas" w:hAnsi="Consolas"/>
                <w:color w:val="7A3E00"/>
                <w:sz w:val="19"/>
                <w:szCs w:val="19"/>
              </w:rPr>
              <w:t xml:space="preserve">POST /auth/accept-invite</w:t>
            </w:r>
            <w:r>
              <w:rPr>
                <w:sz w:val="19"/>
                <w:szCs w:val="19"/>
              </w:rPr>
              <w:t xml:space="preserve">, </w:t>
            </w:r>
            <w:r>
              <w:rPr>
                <w:rFonts w:ascii="Consolas" w:cs="Consolas" w:eastAsia="Consolas" w:hAnsi="Consolas"/>
                <w:color w:val="7A3E00"/>
                <w:sz w:val="19"/>
                <w:szCs w:val="19"/>
              </w:rPr>
              <w:t xml:space="preserve">/auth/challenge/status</w:t>
            </w:r>
            <w:r>
              <w:rPr>
                <w:sz w:val="19"/>
                <w:szCs w:val="19"/>
              </w:rPr>
              <w:t xml:space="preserve">, </w:t>
            </w:r>
            <w:r>
              <w:rPr>
                <w:rFonts w:ascii="Consolas" w:cs="Consolas" w:eastAsia="Consolas" w:hAnsi="Consolas"/>
                <w:color w:val="7A3E00"/>
                <w:sz w:val="19"/>
                <w:szCs w:val="19"/>
              </w:rPr>
              <w:t xml:space="preserve">/auth/challenge/send-code</w:t>
            </w:r>
            <w:r>
              <w:rPr>
                <w:sz w:val="19"/>
                <w:szCs w:val="19"/>
              </w:rPr>
              <w:t xml:space="preserve">, </w:t>
            </w:r>
            <w:r>
              <w:rPr>
                <w:rFonts w:ascii="Consolas" w:cs="Consolas" w:eastAsia="Consolas" w:hAnsi="Consolas"/>
                <w:color w:val="7A3E00"/>
                <w:sz w:val="19"/>
                <w:szCs w:val="19"/>
              </w:rPr>
              <w:t xml:space="preserve">/auth/challenge/code</w:t>
            </w:r>
            <w:r>
              <w:rPr>
                <w:sz w:val="19"/>
                <w:szCs w:val="19"/>
              </w:rPr>
              <w:t xml:space="preserve">, </w:t>
            </w:r>
            <w:r>
              <w:rPr>
                <w:rFonts w:ascii="Consolas" w:cs="Consolas" w:eastAsia="Consolas" w:hAnsi="Consolas"/>
                <w:color w:val="7A3E00"/>
                <w:sz w:val="19"/>
                <w:szCs w:val="19"/>
              </w:rPr>
              <w:t xml:space="preserve">/auth/verify-email</w:t>
            </w:r>
            <w:r>
              <w:rPr>
                <w:sz w:val="19"/>
                <w:szCs w:val="19"/>
              </w:rPr>
              <w:t xml:space="preserve">, </w:t>
            </w:r>
            <w:r>
              <w:rPr>
                <w:rFonts w:ascii="Consolas" w:cs="Consolas" w:eastAsia="Consolas" w:hAnsi="Consolas"/>
                <w:color w:val="7A3E00"/>
                <w:sz w:val="19"/>
                <w:szCs w:val="19"/>
              </w:rPr>
              <w:t xml:space="preserve">/auth/verify-email/resend</w:t>
            </w:r>
            <w:r>
              <w:rPr>
                <w:sz w:val="19"/>
                <w:szCs w:val="19"/>
              </w:rPr>
              <w:t xml:space="preserve">, </w:t>
            </w:r>
            <w:r>
              <w:rPr>
                <w:rFonts w:ascii="Consolas" w:cs="Consolas" w:eastAsia="Consolas" w:hAnsi="Consolas"/>
                <w:color w:val="7A3E00"/>
                <w:sz w:val="19"/>
                <w:szCs w:val="19"/>
              </w:rPr>
              <w:t xml:space="preserve">/auth/claim</w:t>
            </w:r>
            <w:r>
              <w:rPr>
                <w:sz w:val="19"/>
                <w:szCs w:val="19"/>
              </w:rPr>
              <w:t xml:space="preserve">, </w:t>
            </w:r>
            <w:r>
              <w:rPr>
                <w:rFonts w:ascii="Consolas" w:cs="Consolas" w:eastAsia="Consolas" w:hAnsi="Consolas"/>
                <w:color w:val="7A3E00"/>
                <w:sz w:val="19"/>
                <w:szCs w:val="19"/>
              </w:rPr>
              <w:t xml:space="preserve">/auth/password/forgot</w:t>
            </w:r>
            <w:r>
              <w:rPr>
                <w:sz w:val="19"/>
                <w:szCs w:val="19"/>
              </w:rPr>
              <w:t xml:space="preserve">, </w:t>
            </w:r>
            <w:r>
              <w:rPr>
                <w:rFonts w:ascii="Consolas" w:cs="Consolas" w:eastAsia="Consolas" w:hAnsi="Consolas"/>
                <w:color w:val="7A3E00"/>
                <w:sz w:val="19"/>
                <w:szCs w:val="19"/>
              </w:rPr>
              <w:t xml:space="preserve">/auth/password/check</w:t>
            </w:r>
            <w:r>
              <w:rPr>
                <w:sz w:val="19"/>
                <w:szCs w:val="19"/>
              </w:rPr>
              <w:t xml:space="preserve">, </w:t>
            </w:r>
            <w:r>
              <w:rPr>
                <w:rFonts w:ascii="Consolas" w:cs="Consolas" w:eastAsia="Consolas" w:hAnsi="Consolas"/>
                <w:color w:val="7A3E00"/>
                <w:sz w:val="19"/>
                <w:szCs w:val="19"/>
              </w:rPr>
              <w:t xml:space="preserve">/auth/password/reset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Organizations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GET/PATCH /organizations/current</w:t>
            </w:r>
            <w:r>
              <w:rPr>
                <w:sz w:val="19"/>
                <w:szCs w:val="19"/>
              </w:rPr>
              <w:t xml:space="preserve">, </w:t>
            </w:r>
            <w:r>
              <w:rPr>
                <w:rFonts w:ascii="Consolas" w:cs="Consolas" w:eastAsia="Consolas" w:hAnsi="Consolas"/>
                <w:color w:val="7A3E00"/>
                <w:sz w:val="19"/>
                <w:szCs w:val="19"/>
              </w:rPr>
              <w:t xml:space="preserve">GET/POST /organizations/current/members</w:t>
            </w:r>
            <w:r>
              <w:rPr>
                <w:sz w:val="19"/>
                <w:szCs w:val="19"/>
              </w:rPr>
              <w:t xml:space="preserve">, </w:t>
            </w:r>
            <w:r>
              <w:rPr>
                <w:rFonts w:ascii="Consolas" w:cs="Consolas" w:eastAsia="Consolas" w:hAnsi="Consolas"/>
                <w:color w:val="7A3E00"/>
                <w:sz w:val="19"/>
                <w:szCs w:val="19"/>
              </w:rPr>
              <w:t xml:space="preserve">PATCH/DELETE /organizations/current/members/:id</w:t>
            </w:r>
            <w:r>
              <w:rPr>
                <w:sz w:val="19"/>
                <w:szCs w:val="19"/>
              </w:rPr>
              <w:t xml:space="preserve">, </w:t>
            </w:r>
            <w:r>
              <w:rPr>
                <w:rFonts w:ascii="Consolas" w:cs="Consolas" w:eastAsia="Consolas" w:hAnsi="Consolas"/>
                <w:color w:val="7A3E00"/>
                <w:sz w:val="19"/>
                <w:szCs w:val="19"/>
              </w:rPr>
              <w:t xml:space="preserve">POST /organizations</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Onboarding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/onboarding</w:t>
            </w:r>
            <w:r>
              <w:rPr>
                <w:sz w:val="19"/>
                <w:szCs w:val="19"/>
              </w:rPr>
              <w:t xml:space="preserve">, </w:t>
            </w:r>
            <w:r>
              <w:rPr>
                <w:rFonts w:ascii="Consolas" w:cs="Consolas" w:eastAsia="Consolas" w:hAnsi="Consolas"/>
                <w:color w:val="7A3E00"/>
                <w:sz w:val="19"/>
                <w:szCs w:val="19"/>
              </w:rPr>
              <w:t xml:space="preserve">POST /onboarding/start</w:t>
            </w:r>
            <w:r>
              <w:rPr>
                <w:sz w:val="19"/>
                <w:szCs w:val="19"/>
              </w:rPr>
              <w:t xml:space="preserve">, </w:t>
            </w:r>
            <w:r>
              <w:rPr>
                <w:rFonts w:ascii="Consolas" w:cs="Consolas" w:eastAsia="Consolas" w:hAnsi="Consolas"/>
                <w:color w:val="7A3E00"/>
                <w:sz w:val="19"/>
                <w:szCs w:val="19"/>
              </w:rPr>
              <w:t xml:space="preserve">PATCH /onboarding</w:t>
            </w:r>
            <w:r>
              <w:rPr>
                <w:sz w:val="19"/>
                <w:szCs w:val="19"/>
              </w:rPr>
              <w:t xml:space="preserve">, </w:t>
            </w:r>
            <w:r>
              <w:rPr>
                <w:rFonts w:ascii="Consolas" w:cs="Consolas" w:eastAsia="Consolas" w:hAnsi="Consolas"/>
                <w:color w:val="7A3E00"/>
                <w:sz w:val="19"/>
                <w:szCs w:val="19"/>
              </w:rPr>
              <w:t xml:space="preserve">POST /onboarding/analysis</w:t>
            </w:r>
            <w:r>
              <w:rPr>
                <w:sz w:val="19"/>
                <w:szCs w:val="19"/>
              </w:rPr>
              <w:t xml:space="preserve">, </w:t>
            </w:r>
            <w:r>
              <w:rPr>
                <w:rFonts w:ascii="Consolas" w:cs="Consolas" w:eastAsia="Consolas" w:hAnsi="Consolas"/>
                <w:color w:val="7A3E00"/>
                <w:sz w:val="19"/>
                <w:szCs w:val="19"/>
              </w:rPr>
              <w:t xml:space="preserve">POST /onboarding/answers</w:t>
            </w:r>
            <w:r>
              <w:rPr>
                <w:sz w:val="19"/>
                <w:szCs w:val="19"/>
              </w:rPr>
              <w:t xml:space="preserve">, </w:t>
            </w:r>
            <w:r>
              <w:rPr>
                <w:rFonts w:ascii="Consolas" w:cs="Consolas" w:eastAsia="Consolas" w:hAnsi="Consolas"/>
                <w:color w:val="7A3E00"/>
                <w:sz w:val="19"/>
                <w:szCs w:val="19"/>
              </w:rPr>
              <w:t xml:space="preserve">GET /onboarding/market</w:t>
            </w:r>
            <w:r>
              <w:rPr>
                <w:sz w:val="19"/>
                <w:szCs w:val="19"/>
              </w:rPr>
              <w:t xml:space="preserve">, </w:t>
            </w:r>
            <w:r>
              <w:rPr>
                <w:rFonts w:ascii="Consolas" w:cs="Consolas" w:eastAsia="Consolas" w:hAnsi="Consolas"/>
                <w:color w:val="7A3E00"/>
                <w:sz w:val="19"/>
                <w:szCs w:val="19"/>
              </w:rPr>
              <w:t xml:space="preserve">GET /onboarding/keywords</w:t>
            </w:r>
            <w:r>
              <w:rPr>
                <w:sz w:val="19"/>
                <w:szCs w:val="19"/>
              </w:rPr>
              <w:t xml:space="preserve">, </w:t>
            </w:r>
            <w:r>
              <w:rPr>
                <w:rFonts w:ascii="Consolas" w:cs="Consolas" w:eastAsia="Consolas" w:hAnsi="Consolas"/>
                <w:color w:val="7A3E00"/>
                <w:sz w:val="19"/>
                <w:szCs w:val="19"/>
              </w:rPr>
              <w:t xml:space="preserve">POST /onboarding/preview</w:t>
            </w:r>
            <w:r>
              <w:rPr>
                <w:sz w:val="19"/>
                <w:szCs w:val="19"/>
              </w:rPr>
              <w:t xml:space="preserve">, </w:t>
            </w:r>
            <w:r>
              <w:rPr>
                <w:rFonts w:ascii="Consolas" w:cs="Consolas" w:eastAsia="Consolas" w:hAnsi="Consolas"/>
                <w:color w:val="7A3E00"/>
                <w:sz w:val="19"/>
                <w:szCs w:val="19"/>
              </w:rPr>
              <w:t xml:space="preserve">GET /onboarding/domains/ideas</w:t>
            </w:r>
            <w:r>
              <w:rPr>
                <w:sz w:val="19"/>
                <w:szCs w:val="19"/>
              </w:rPr>
              <w:t xml:space="preserve">, </w:t>
            </w:r>
            <w:r>
              <w:rPr>
                <w:rFonts w:ascii="Consolas" w:cs="Consolas" w:eastAsia="Consolas" w:hAnsi="Consolas"/>
                <w:color w:val="7A3E00"/>
                <w:sz w:val="19"/>
                <w:szCs w:val="19"/>
              </w:rPr>
              <w:t xml:space="preserve">PUT /onboarding/domains</w:t>
            </w:r>
            <w:r>
              <w:rPr>
                <w:sz w:val="19"/>
                <w:szCs w:val="19"/>
              </w:rPr>
              <w:t xml:space="preserve">, </w:t>
            </w:r>
            <w:r>
              <w:rPr>
                <w:rFonts w:ascii="Consolas" w:cs="Consolas" w:eastAsia="Consolas" w:hAnsi="Consolas"/>
                <w:color w:val="7A3E00"/>
                <w:sz w:val="19"/>
                <w:szCs w:val="19"/>
              </w:rPr>
              <w:t xml:space="preserve">POST /onboarding/launch</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Live streams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/analyses/:id/stream</w:t>
            </w:r>
            <w:r>
              <w:rPr>
                <w:sz w:val="19"/>
                <w:szCs w:val="19"/>
              </w:rPr>
              <w:t xml:space="preserve">, </w:t>
            </w:r>
            <w:r>
              <w:rPr>
                <w:rFonts w:ascii="Consolas" w:cs="Consolas" w:eastAsia="Consolas" w:hAnsi="Consolas"/>
                <w:color w:val="7A3E00"/>
                <w:sz w:val="19"/>
                <w:szCs w:val="19"/>
              </w:rPr>
              <w:t xml:space="preserve">GET /orgs/:id/provisioning/stream</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Billing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/billing/plans</w:t>
            </w:r>
            <w:r>
              <w:rPr>
                <w:sz w:val="19"/>
                <w:szCs w:val="19"/>
              </w:rPr>
              <w:t xml:space="preserve">, </w:t>
            </w:r>
            <w:r>
              <w:rPr>
                <w:rFonts w:ascii="Consolas" w:cs="Consolas" w:eastAsia="Consolas" w:hAnsi="Consolas"/>
                <w:color w:val="7A3E00"/>
                <w:sz w:val="19"/>
                <w:szCs w:val="19"/>
              </w:rPr>
              <w:t xml:space="preserve">/billing/config</w:t>
            </w:r>
            <w:r>
              <w:rPr>
                <w:sz w:val="19"/>
                <w:szCs w:val="19"/>
              </w:rPr>
              <w:t xml:space="preserve">, </w:t>
            </w:r>
            <w:r>
              <w:rPr>
                <w:rFonts w:ascii="Consolas" w:cs="Consolas" w:eastAsia="Consolas" w:hAnsi="Consolas"/>
                <w:color w:val="7A3E00"/>
                <w:sz w:val="19"/>
                <w:szCs w:val="19"/>
              </w:rPr>
              <w:t xml:space="preserve">/billing/subscription</w:t>
            </w:r>
            <w:r>
              <w:rPr>
                <w:sz w:val="19"/>
                <w:szCs w:val="19"/>
              </w:rPr>
              <w:t xml:space="preserve">, </w:t>
            </w:r>
            <w:r>
              <w:rPr>
                <w:rFonts w:ascii="Consolas" w:cs="Consolas" w:eastAsia="Consolas" w:hAnsi="Consolas"/>
                <w:color w:val="7A3E00"/>
                <w:sz w:val="19"/>
                <w:szCs w:val="19"/>
              </w:rPr>
              <w:t xml:space="preserve">/billing/invoices</w:t>
            </w:r>
            <w:r>
              <w:rPr>
                <w:sz w:val="19"/>
                <w:szCs w:val="19"/>
              </w:rPr>
              <w:t xml:space="preserve">, </w:t>
            </w:r>
            <w:r>
              <w:rPr>
                <w:rFonts w:ascii="Consolas" w:cs="Consolas" w:eastAsia="Consolas" w:hAnsi="Consolas"/>
                <w:color w:val="7A3E00"/>
                <w:sz w:val="19"/>
                <w:szCs w:val="19"/>
              </w:rPr>
              <w:t xml:space="preserve">/billing/payments</w:t>
            </w:r>
            <w:r>
              <w:rPr>
                <w:sz w:val="19"/>
                <w:szCs w:val="19"/>
              </w:rPr>
              <w:t xml:space="preserve">, </w:t>
            </w:r>
            <w:r>
              <w:rPr>
                <w:rFonts w:ascii="Consolas" w:cs="Consolas" w:eastAsia="Consolas" w:hAnsi="Consolas"/>
                <w:color w:val="7A3E00"/>
                <w:sz w:val="19"/>
                <w:szCs w:val="19"/>
              </w:rPr>
              <w:t xml:space="preserve">POST /billing/checkout</w:t>
            </w:r>
            <w:r>
              <w:rPr>
                <w:sz w:val="19"/>
                <w:szCs w:val="19"/>
              </w:rPr>
              <w:t xml:space="preserve">, </w:t>
            </w:r>
            <w:r>
              <w:rPr>
                <w:rFonts w:ascii="Consolas" w:cs="Consolas" w:eastAsia="Consolas" w:hAnsi="Consolas"/>
                <w:color w:val="7A3E00"/>
                <w:sz w:val="19"/>
                <w:szCs w:val="19"/>
              </w:rPr>
              <w:t xml:space="preserve">/billing/portal</w:t>
            </w:r>
            <w:r>
              <w:rPr>
                <w:sz w:val="19"/>
                <w:szCs w:val="19"/>
              </w:rPr>
              <w:t xml:space="preserve">, </w:t>
            </w:r>
            <w:r>
              <w:rPr>
                <w:rFonts w:ascii="Consolas" w:cs="Consolas" w:eastAsia="Consolas" w:hAnsi="Consolas"/>
                <w:color w:val="7A3E00"/>
                <w:sz w:val="19"/>
                <w:szCs w:val="19"/>
              </w:rPr>
              <w:t xml:space="preserve">/billing/webhook</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Dashboard and engine</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/dashboard/cockpit</w:t>
            </w:r>
            <w:r>
              <w:rPr>
                <w:sz w:val="19"/>
                <w:szCs w:val="19"/>
              </w:rPr>
              <w:t xml:space="preserve">, </w:t>
            </w:r>
            <w:r>
              <w:rPr>
                <w:rFonts w:ascii="Consolas" w:cs="Consolas" w:eastAsia="Consolas" w:hAnsi="Consolas"/>
                <w:color w:val="7A3E00"/>
                <w:sz w:val="19"/>
                <w:szCs w:val="19"/>
              </w:rPr>
              <w:t xml:space="preserve">/dashboard/nav-counts</w:t>
            </w:r>
            <w:r>
              <w:rPr>
                <w:sz w:val="19"/>
                <w:szCs w:val="19"/>
              </w:rPr>
              <w:t xml:space="preserve">, </w:t>
            </w:r>
            <w:r>
              <w:rPr>
                <w:rFonts w:ascii="Consolas" w:cs="Consolas" w:eastAsia="Consolas" w:hAnsi="Consolas"/>
                <w:color w:val="7A3E00"/>
                <w:sz w:val="19"/>
                <w:szCs w:val="19"/>
              </w:rPr>
              <w:t xml:space="preserve">POST /engine/stop</w:t>
            </w:r>
            <w:r>
              <w:rPr>
                <w:sz w:val="19"/>
                <w:szCs w:val="19"/>
              </w:rPr>
              <w:t xml:space="preserve">, </w:t>
            </w:r>
            <w:r>
              <w:rPr>
                <w:rFonts w:ascii="Consolas" w:cs="Consolas" w:eastAsia="Consolas" w:hAnsi="Consolas"/>
                <w:color w:val="7A3E00"/>
                <w:sz w:val="19"/>
                <w:szCs w:val="19"/>
              </w:rPr>
              <w:t xml:space="preserve">/engine/start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Inbox</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/inbox</w:t>
            </w:r>
            <w:r>
              <w:rPr>
                <w:sz w:val="19"/>
                <w:szCs w:val="19"/>
              </w:rPr>
              <w:t xml:space="preserve">, </w:t>
            </w:r>
            <w:r>
              <w:rPr>
                <w:rFonts w:ascii="Consolas" w:cs="Consolas" w:eastAsia="Consolas" w:hAnsi="Consolas"/>
                <w:color w:val="7A3E00"/>
                <w:sz w:val="19"/>
                <w:szCs w:val="19"/>
              </w:rPr>
              <w:t xml:space="preserve">GET /inbox/:contactId</w:t>
            </w:r>
            <w:r>
              <w:rPr>
                <w:sz w:val="19"/>
                <w:szCs w:val="19"/>
              </w:rPr>
              <w:t xml:space="preserve">, </w:t>
            </w:r>
            <w:r>
              <w:rPr>
                <w:rFonts w:ascii="Consolas" w:cs="Consolas" w:eastAsia="Consolas" w:hAnsi="Consolas"/>
                <w:color w:val="7A3E00"/>
                <w:sz w:val="19"/>
                <w:szCs w:val="19"/>
              </w:rPr>
              <w:t xml:space="preserve">POST /inbox/:contactId/reply</w:t>
            </w:r>
            <w:r>
              <w:rPr>
                <w:sz w:val="19"/>
                <w:szCs w:val="19"/>
              </w:rPr>
              <w:t xml:space="preserve">, </w:t>
            </w:r>
            <w:r>
              <w:rPr>
                <w:rFonts w:ascii="Consolas" w:cs="Consolas" w:eastAsia="Consolas" w:hAnsi="Consolas"/>
                <w:color w:val="7A3E00"/>
                <w:sz w:val="19"/>
                <w:szCs w:val="19"/>
              </w:rPr>
              <w:t xml:space="preserve">/deal-closed</w:t>
            </w:r>
            <w:r>
              <w:rPr>
                <w:sz w:val="19"/>
                <w:szCs w:val="19"/>
              </w:rPr>
              <w:t xml:space="preserve">, </w:t>
            </w:r>
            <w:r>
              <w:rPr>
                <w:rFonts w:ascii="Consolas" w:cs="Consolas" w:eastAsia="Consolas" w:hAnsi="Consolas"/>
                <w:color w:val="7A3E00"/>
                <w:sz w:val="19"/>
                <w:szCs w:val="19"/>
              </w:rPr>
              <w:t xml:space="preserve">/handled</w:t>
            </w:r>
            <w:r>
              <w:rPr>
                <w:sz w:val="19"/>
                <w:szCs w:val="19"/>
              </w:rPr>
              <w:t xml:space="preserve">, </w:t>
            </w:r>
            <w:r>
              <w:rPr>
                <w:rFonts w:ascii="Consolas" w:cs="Consolas" w:eastAsia="Consolas" w:hAnsi="Consolas"/>
                <w:color w:val="7A3E00"/>
                <w:sz w:val="19"/>
                <w:szCs w:val="19"/>
              </w:rPr>
              <w:t xml:space="preserve">DELETE /inbox/:contactId</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Leads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/contacts</w:t>
            </w:r>
            <w:r>
              <w:rPr>
                <w:sz w:val="19"/>
                <w:szCs w:val="19"/>
              </w:rPr>
              <w:t xml:space="preserve">, </w:t>
            </w:r>
            <w:r>
              <w:rPr>
                <w:rFonts w:ascii="Consolas" w:cs="Consolas" w:eastAsia="Consolas" w:hAnsi="Consolas"/>
                <w:color w:val="7A3E00"/>
                <w:sz w:val="19"/>
                <w:szCs w:val="19"/>
              </w:rPr>
              <w:t xml:space="preserve">/contacts/stats</w:t>
            </w:r>
            <w:r>
              <w:rPr>
                <w:sz w:val="19"/>
                <w:szCs w:val="19"/>
              </w:rPr>
              <w:t xml:space="preserve">, </w:t>
            </w:r>
            <w:r>
              <w:rPr>
                <w:rFonts w:ascii="Consolas" w:cs="Consolas" w:eastAsia="Consolas" w:hAnsi="Consolas"/>
                <w:color w:val="7A3E00"/>
                <w:sz w:val="19"/>
                <w:szCs w:val="19"/>
              </w:rPr>
              <w:t xml:space="preserve">/contacts/export</w:t>
            </w:r>
            <w:r>
              <w:rPr>
                <w:sz w:val="19"/>
                <w:szCs w:val="19"/>
              </w:rPr>
              <w:t xml:space="preserve">, </w:t>
            </w:r>
            <w:r>
              <w:rPr>
                <w:rFonts w:ascii="Consolas" w:cs="Consolas" w:eastAsia="Consolas" w:hAnsi="Consolas"/>
                <w:color w:val="7A3E00"/>
                <w:sz w:val="19"/>
                <w:szCs w:val="19"/>
              </w:rPr>
              <w:t xml:space="preserve">/contacts/:id</w:t>
            </w:r>
            <w:r>
              <w:rPr>
                <w:sz w:val="19"/>
                <w:szCs w:val="19"/>
              </w:rPr>
              <w:t xml:space="preserve">, </w:t>
            </w:r>
            <w:r>
              <w:rPr>
                <w:rFonts w:ascii="Consolas" w:cs="Consolas" w:eastAsia="Consolas" w:hAnsi="Consolas"/>
                <w:color w:val="7A3E00"/>
                <w:sz w:val="19"/>
                <w:szCs w:val="19"/>
              </w:rPr>
              <w:t xml:space="preserve">POST /contacts/import</w:t>
            </w:r>
            <w:r>
              <w:rPr>
                <w:sz w:val="19"/>
                <w:szCs w:val="19"/>
              </w:rPr>
              <w:t xml:space="preserve">, </w:t>
            </w:r>
            <w:r>
              <w:rPr>
                <w:rFonts w:ascii="Consolas" w:cs="Consolas" w:eastAsia="Consolas" w:hAnsi="Consolas"/>
                <w:color w:val="7A3E00"/>
                <w:sz w:val="19"/>
                <w:szCs w:val="19"/>
              </w:rPr>
              <w:t xml:space="preserve">GET /daily</w:t>
            </w:r>
            <w:r>
              <w:rPr>
                <w:sz w:val="19"/>
                <w:szCs w:val="19"/>
              </w:rPr>
              <w:t xml:space="preserve">, </w:t>
            </w:r>
            <w:r>
              <w:rPr>
                <w:rFonts w:ascii="Consolas" w:cs="Consolas" w:eastAsia="Consolas" w:hAnsi="Consolas"/>
                <w:color w:val="7A3E00"/>
                <w:sz w:val="19"/>
                <w:szCs w:val="19"/>
              </w:rPr>
              <w:t xml:space="preserve">/daily/export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Batches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/batches</w:t>
            </w:r>
            <w:r>
              <w:rPr>
                <w:sz w:val="19"/>
                <w:szCs w:val="19"/>
              </w:rPr>
              <w:t xml:space="preserve">, </w:t>
            </w:r>
            <w:r>
              <w:rPr>
                <w:rFonts w:ascii="Consolas" w:cs="Consolas" w:eastAsia="Consolas" w:hAnsi="Consolas"/>
                <w:color w:val="7A3E00"/>
                <w:sz w:val="19"/>
                <w:szCs w:val="19"/>
              </w:rPr>
              <w:t xml:space="preserve">/batches/pending</w:t>
            </w:r>
            <w:r>
              <w:rPr>
                <w:sz w:val="19"/>
                <w:szCs w:val="19"/>
              </w:rPr>
              <w:t xml:space="preserve">, </w:t>
            </w:r>
            <w:r>
              <w:rPr>
                <w:rFonts w:ascii="Consolas" w:cs="Consolas" w:eastAsia="Consolas" w:hAnsi="Consolas"/>
                <w:color w:val="7A3E00"/>
                <w:sz w:val="19"/>
                <w:szCs w:val="19"/>
              </w:rPr>
              <w:t xml:space="preserve">/batches/:id</w:t>
            </w:r>
            <w:r>
              <w:rPr>
                <w:sz w:val="19"/>
                <w:szCs w:val="19"/>
              </w:rPr>
              <w:t xml:space="preserve">, </w:t>
            </w:r>
            <w:r>
              <w:rPr>
                <w:rFonts w:ascii="Consolas" w:cs="Consolas" w:eastAsia="Consolas" w:hAnsi="Consolas"/>
                <w:color w:val="7A3E00"/>
                <w:sz w:val="19"/>
                <w:szCs w:val="19"/>
              </w:rPr>
              <w:t xml:space="preserve">POST /batches/:id/exclude</w:t>
            </w:r>
            <w:r>
              <w:rPr>
                <w:sz w:val="19"/>
                <w:szCs w:val="19"/>
              </w:rPr>
              <w:t xml:space="preserve">, </w:t>
            </w:r>
            <w:r>
              <w:rPr>
                <w:rFonts w:ascii="Consolas" w:cs="Consolas" w:eastAsia="Consolas" w:hAnsi="Consolas"/>
                <w:color w:val="7A3E00"/>
                <w:sz w:val="19"/>
                <w:szCs w:val="19"/>
              </w:rPr>
              <w:t xml:space="preserve">/batches/:id/approve</w:t>
            </w:r>
            <w:r>
              <w:rPr>
                <w:sz w:val="19"/>
                <w:szCs w:val="19"/>
              </w:rPr>
              <w:t xml:space="preserve">, </w:t>
            </w:r>
            <w:r>
              <w:rPr>
                <w:rFonts w:ascii="Consolas" w:cs="Consolas" w:eastAsia="Consolas" w:hAnsi="Consolas"/>
                <w:color w:val="7A3E00"/>
                <w:sz w:val="19"/>
                <w:szCs w:val="19"/>
              </w:rPr>
              <w:t xml:space="preserve">GET /public/batches/approve</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Campaigns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GET/POST /campaigns</w:t>
            </w:r>
            <w:r>
              <w:rPr>
                <w:sz w:val="19"/>
                <w:szCs w:val="19"/>
              </w:rPr>
              <w:t xml:space="preserve">, </w:t>
            </w:r>
            <w:r>
              <w:rPr>
                <w:rFonts w:ascii="Consolas" w:cs="Consolas" w:eastAsia="Consolas" w:hAnsi="Consolas"/>
                <w:color w:val="7A3E00"/>
                <w:sz w:val="19"/>
                <w:szCs w:val="19"/>
              </w:rPr>
              <w:t xml:space="preserve">GET/PATCH /campaigns/:id</w:t>
            </w:r>
            <w:r>
              <w:rPr>
                <w:sz w:val="19"/>
                <w:szCs w:val="19"/>
              </w:rPr>
              <w:t xml:space="preserve">, </w:t>
            </w:r>
            <w:r>
              <w:rPr>
                <w:rFonts w:ascii="Consolas" w:cs="Consolas" w:eastAsia="Consolas" w:hAnsi="Consolas"/>
                <w:color w:val="7A3E00"/>
                <w:sz w:val="19"/>
                <w:szCs w:val="19"/>
              </w:rPr>
              <w:t xml:space="preserve">PATCH /campaigns/:id/status</w:t>
            </w:r>
            <w:r>
              <w:rPr>
                <w:sz w:val="19"/>
                <w:szCs w:val="19"/>
              </w:rPr>
              <w:t xml:space="preserve">, </w:t>
            </w:r>
            <w:r>
              <w:rPr>
                <w:rFonts w:ascii="Consolas" w:cs="Consolas" w:eastAsia="Consolas" w:hAnsi="Consolas"/>
                <w:color w:val="7A3E00"/>
                <w:sz w:val="19"/>
                <w:szCs w:val="19"/>
              </w:rPr>
              <w:t xml:space="preserve">GET /campaigns/:id/export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Blocklist</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GET/POST /blocklist</w:t>
            </w:r>
            <w:r>
              <w:rPr>
                <w:sz w:val="19"/>
                <w:szCs w:val="19"/>
              </w:rPr>
              <w:t xml:space="preserve">, </w:t>
            </w:r>
            <w:r>
              <w:rPr>
                <w:rFonts w:ascii="Consolas" w:cs="Consolas" w:eastAsia="Consolas" w:hAnsi="Consolas"/>
                <w:color w:val="7A3E00"/>
                <w:sz w:val="19"/>
                <w:szCs w:val="19"/>
              </w:rPr>
              <w:t xml:space="preserve">DELETE /blocklist/:id</w:t>
            </w:r>
            <w:r>
              <w:rPr>
                <w:sz w:val="19"/>
                <w:szCs w:val="19"/>
              </w:rPr>
              <w:t xml:space="preserve">, </w:t>
            </w:r>
            <w:r>
              <w:rPr>
                <w:rFonts w:ascii="Consolas" w:cs="Consolas" w:eastAsia="Consolas" w:hAnsi="Consolas"/>
                <w:color w:val="7A3E00"/>
                <w:sz w:val="19"/>
                <w:szCs w:val="19"/>
              </w:rPr>
              <w:t xml:space="preserve">POST /blocklist/import</w:t>
            </w:r>
            <w:r>
              <w:rPr>
                <w:sz w:val="19"/>
                <w:szCs w:val="19"/>
              </w:rPr>
              <w:t xml:space="preserve">, </w:t>
            </w:r>
            <w:r>
              <w:rPr>
                <w:rFonts w:ascii="Consolas" w:cs="Consolas" w:eastAsia="Consolas" w:hAnsi="Consolas"/>
                <w:color w:val="7A3E00"/>
                <w:sz w:val="19"/>
                <w:szCs w:val="19"/>
              </w:rPr>
              <w:t xml:space="preserve">/blocklist/restore</w:t>
            </w:r>
            <w:r>
              <w:rPr>
                <w:sz w:val="19"/>
                <w:szCs w:val="19"/>
              </w:rPr>
              <w:t xml:space="preserve">, </w:t>
            </w:r>
            <w:r>
              <w:rPr>
                <w:rFonts w:ascii="Consolas" w:cs="Consolas" w:eastAsia="Consolas" w:hAnsi="Consolas"/>
                <w:color w:val="7A3E00"/>
                <w:sz w:val="19"/>
                <w:szCs w:val="19"/>
              </w:rPr>
              <w:t xml:space="preserve">GET /blocklist/export</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Settings and sending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GET/PATCH /settings</w:t>
            </w:r>
            <w:r>
              <w:rPr>
                <w:sz w:val="19"/>
                <w:szCs w:val="19"/>
              </w:rPr>
              <w:t xml:space="preserve">, </w:t>
            </w:r>
            <w:r>
              <w:rPr>
                <w:rFonts w:ascii="Consolas" w:cs="Consolas" w:eastAsia="Consolas" w:hAnsi="Consolas"/>
                <w:color w:val="7A3E00"/>
                <w:sz w:val="19"/>
                <w:szCs w:val="19"/>
              </w:rPr>
              <w:t xml:space="preserve">PUT/DELETE /settings/credentials/:provider</w:t>
            </w:r>
            <w:r>
              <w:rPr>
                <w:sz w:val="19"/>
                <w:szCs w:val="19"/>
              </w:rPr>
              <w:t xml:space="preserve">, </w:t>
            </w:r>
            <w:r>
              <w:rPr>
                <w:rFonts w:ascii="Consolas" w:cs="Consolas" w:eastAsia="Consolas" w:hAnsi="Consolas"/>
                <w:color w:val="7A3E00"/>
                <w:sz w:val="19"/>
                <w:szCs w:val="19"/>
              </w:rPr>
              <w:t xml:space="preserve">GET /settings/autopilot-status</w:t>
            </w:r>
            <w:r>
              <w:rPr>
                <w:sz w:val="19"/>
                <w:szCs w:val="19"/>
              </w:rPr>
              <w:t xml:space="preserve">, </w:t>
            </w:r>
            <w:r>
              <w:rPr>
                <w:rFonts w:ascii="Consolas" w:cs="Consolas" w:eastAsia="Consolas" w:hAnsi="Consolas"/>
                <w:color w:val="7A3E00"/>
                <w:sz w:val="19"/>
                <w:szCs w:val="19"/>
              </w:rPr>
              <w:t xml:space="preserve">POST /settings/auto-reply/kill</w:t>
            </w:r>
            <w:r>
              <w:rPr>
                <w:sz w:val="19"/>
                <w:szCs w:val="19"/>
              </w:rPr>
              <w:t xml:space="preserve">, </w:t>
            </w:r>
            <w:r>
              <w:rPr>
                <w:rFonts w:ascii="Consolas" w:cs="Consolas" w:eastAsia="Consolas" w:hAnsi="Consolas"/>
                <w:color w:val="7A3E00"/>
                <w:sz w:val="19"/>
                <w:szCs w:val="19"/>
              </w:rPr>
              <w:t xml:space="preserve">GET /settings/auto-reply/metrics</w:t>
            </w:r>
            <w:r>
              <w:rPr>
                <w:sz w:val="19"/>
                <w:szCs w:val="19"/>
              </w:rPr>
              <w:t xml:space="preserve">, </w:t>
            </w:r>
            <w:r>
              <w:rPr>
                <w:rFonts w:ascii="Consolas" w:cs="Consolas" w:eastAsia="Consolas" w:hAnsi="Consolas"/>
                <w:color w:val="7A3E00"/>
                <w:sz w:val="19"/>
                <w:szCs w:val="19"/>
              </w:rPr>
              <w:t xml:space="preserve">POST /settings/verify-email</w:t>
            </w:r>
            <w:r>
              <w:rPr>
                <w:sz w:val="19"/>
                <w:szCs w:val="19"/>
              </w:rPr>
              <w:t xml:space="preserve">, </w:t>
            </w:r>
            <w:r>
              <w:rPr>
                <w:rFonts w:ascii="Consolas" w:cs="Consolas" w:eastAsia="Consolas" w:hAnsi="Consolas"/>
                <w:color w:val="7A3E00"/>
                <w:sz w:val="19"/>
                <w:szCs w:val="19"/>
              </w:rPr>
              <w:t xml:space="preserve">GET /sending/mailboxes</w:t>
            </w:r>
            <w:r>
              <w:rPr>
                <w:sz w:val="19"/>
                <w:szCs w:val="19"/>
              </w:rPr>
              <w:t xml:space="preserve">, </w:t>
            </w:r>
            <w:r>
              <w:rPr>
                <w:rFonts w:ascii="Consolas" w:cs="Consolas" w:eastAsia="Consolas" w:hAnsi="Consolas"/>
                <w:color w:val="7A3E00"/>
                <w:sz w:val="19"/>
                <w:szCs w:val="19"/>
              </w:rPr>
              <w:t xml:space="preserve">POST /sending/provision</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Sourcing</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/sourcing/search</w:t>
            </w:r>
            <w:r>
              <w:rPr>
                <w:sz w:val="19"/>
                <w:szCs w:val="19"/>
              </w:rPr>
              <w:t xml:space="preserve">, </w:t>
            </w:r>
            <w:r>
              <w:rPr>
                <w:rFonts w:ascii="Consolas" w:cs="Consolas" w:eastAsia="Consolas" w:hAnsi="Consolas"/>
                <w:color w:val="7A3E00"/>
                <w:sz w:val="19"/>
                <w:szCs w:val="19"/>
              </w:rPr>
              <w:t xml:space="preserve">/sourcing/import</w:t>
            </w:r>
            <w:r>
              <w:rPr>
                <w:sz w:val="19"/>
                <w:szCs w:val="19"/>
              </w:rPr>
              <w:t xml:space="preserve">, </w:t>
            </w:r>
            <w:r>
              <w:rPr>
                <w:rFonts w:ascii="Consolas" w:cs="Consolas" w:eastAsia="Consolas" w:hAnsi="Consolas"/>
                <w:color w:val="7A3E00"/>
                <w:sz w:val="19"/>
                <w:szCs w:val="19"/>
              </w:rPr>
              <w:t xml:space="preserve">GET /sourcing/usage</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System logs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/system-logs</w:t>
            </w:r>
            <w:r>
              <w:rPr>
                <w:sz w:val="19"/>
                <w:szCs w:val="19"/>
              </w:rPr>
              <w:t xml:space="preserve">, </w:t>
            </w:r>
            <w:r>
              <w:rPr>
                <w:rFonts w:ascii="Consolas" w:cs="Consolas" w:eastAsia="Consolas" w:hAnsi="Consolas"/>
                <w:color w:val="7A3E00"/>
                <w:sz w:val="19"/>
                <w:szCs w:val="19"/>
              </w:rPr>
              <w:t xml:space="preserve">POST /system-logs/resolve</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Webhooks and jobs</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POST /webhooks/smartlead/:orgToken</w:t>
            </w:r>
            <w:r>
              <w:rPr>
                <w:sz w:val="19"/>
                <w:szCs w:val="19"/>
              </w:rPr>
              <w:t xml:space="preserve">, </w:t>
            </w:r>
            <w:r>
              <w:rPr>
                <w:rFonts w:ascii="Consolas" w:cs="Consolas" w:eastAsia="Consolas" w:hAnsi="Consolas"/>
                <w:color w:val="7A3E00"/>
                <w:sz w:val="19"/>
                <w:szCs w:val="19"/>
              </w:rPr>
              <w:t xml:space="preserve">/webhooks/calendly/:orgToken</w:t>
            </w:r>
            <w:r>
              <w:rPr>
                <w:sz w:val="19"/>
                <w:szCs w:val="19"/>
              </w:rPr>
              <w:t xml:space="preserve">, </w:t>
            </w:r>
            <w:r>
              <w:rPr>
                <w:rFonts w:ascii="Consolas" w:cs="Consolas" w:eastAsia="Consolas" w:hAnsi="Consolas"/>
                <w:color w:val="7A3E00"/>
                <w:sz w:val="19"/>
                <w:szCs w:val="19"/>
              </w:rPr>
              <w:t xml:space="preserve">/webhooks/apollo/:orgToken</w:t>
            </w:r>
            <w:r>
              <w:rPr>
                <w:sz w:val="19"/>
                <w:szCs w:val="19"/>
              </w:rPr>
              <w:t xml:space="preserve">, </w:t>
            </w:r>
            <w:r>
              <w:rPr>
                <w:rFonts w:ascii="Consolas" w:cs="Consolas" w:eastAsia="Consolas" w:hAnsi="Consolas"/>
                <w:color w:val="7A3E00"/>
                <w:sz w:val="19"/>
                <w:szCs w:val="19"/>
              </w:rPr>
              <w:t xml:space="preserve">GET /jobs</w:t>
            </w:r>
            <w:r>
              <w:rPr>
                <w:sz w:val="19"/>
                <w:szCs w:val="19"/>
              </w:rPr>
              <w:t xml:space="preserve">, </w:t>
            </w:r>
            <w:r>
              <w:rPr>
                <w:rFonts w:ascii="Consolas" w:cs="Consolas" w:eastAsia="Consolas" w:hAnsi="Consolas"/>
                <w:color w:val="7A3E00"/>
                <w:sz w:val="19"/>
                <w:szCs w:val="19"/>
              </w:rPr>
              <w:t xml:space="preserve">POST /jobs/:name/run</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Admin</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/admin/overview</w:t>
            </w:r>
            <w:r>
              <w:rPr>
                <w:sz w:val="19"/>
                <w:szCs w:val="19"/>
              </w:rPr>
              <w:t xml:space="preserve">, </w:t>
            </w:r>
            <w:r>
              <w:rPr>
                <w:rFonts w:ascii="Consolas" w:cs="Consolas" w:eastAsia="Consolas" w:hAnsi="Consolas"/>
                <w:color w:val="7A3E00"/>
                <w:sz w:val="19"/>
                <w:szCs w:val="19"/>
              </w:rPr>
              <w:t xml:space="preserve">/admin/users</w:t>
            </w:r>
            <w:r>
              <w:rPr>
                <w:sz w:val="19"/>
                <w:szCs w:val="19"/>
              </w:rPr>
              <w:t xml:space="preserve">, </w:t>
            </w:r>
            <w:r>
              <w:rPr>
                <w:rFonts w:ascii="Consolas" w:cs="Consolas" w:eastAsia="Consolas" w:hAnsi="Consolas"/>
                <w:color w:val="7A3E00"/>
                <w:sz w:val="19"/>
                <w:szCs w:val="19"/>
              </w:rPr>
              <w:t xml:space="preserve">/admin/organizations</w:t>
            </w:r>
            <w:r>
              <w:rPr>
                <w:sz w:val="19"/>
                <w:szCs w:val="19"/>
              </w:rPr>
              <w:t xml:space="preserve">, </w:t>
            </w:r>
            <w:r>
              <w:rPr>
                <w:rFonts w:ascii="Consolas" w:cs="Consolas" w:eastAsia="Consolas" w:hAnsi="Consolas"/>
                <w:color w:val="7A3E00"/>
                <w:sz w:val="19"/>
                <w:szCs w:val="19"/>
              </w:rPr>
              <w:t xml:space="preserve">/admin/subscriptions</w:t>
            </w:r>
            <w:r>
              <w:rPr>
                <w:sz w:val="19"/>
                <w:szCs w:val="19"/>
              </w:rPr>
              <w:t xml:space="preserve">, </w:t>
            </w:r>
            <w:r>
              <w:rPr>
                <w:rFonts w:ascii="Consolas" w:cs="Consolas" w:eastAsia="Consolas" w:hAnsi="Consolas"/>
                <w:color w:val="7A3E00"/>
                <w:sz w:val="19"/>
                <w:szCs w:val="19"/>
              </w:rPr>
              <w:t xml:space="preserve">/admin/payments</w:t>
            </w:r>
            <w:r>
              <w:rPr>
                <w:sz w:val="19"/>
                <w:szCs w:val="19"/>
              </w:rPr>
              <w:t xml:space="preserve">, </w:t>
            </w:r>
            <w:r>
              <w:rPr>
                <w:rFonts w:ascii="Consolas" w:cs="Consolas" w:eastAsia="Consolas" w:hAnsi="Consolas"/>
                <w:color w:val="7A3E00"/>
                <w:sz w:val="19"/>
                <w:szCs w:val="19"/>
              </w:rPr>
              <w:t xml:space="preserve">/admin/webhook-events</w:t>
            </w:r>
            <w:r>
              <w:rPr>
                <w:sz w:val="19"/>
                <w:szCs w:val="19"/>
              </w:rPr>
              <w:t xml:space="preserve">, </w:t>
            </w:r>
            <w:r>
              <w:rPr>
                <w:rFonts w:ascii="Consolas" w:cs="Consolas" w:eastAsia="Consolas" w:hAnsi="Consolas"/>
                <w:color w:val="7A3E00"/>
                <w:sz w:val="19"/>
                <w:szCs w:val="19"/>
              </w:rPr>
              <w:t xml:space="preserve">/admin/system-logs</w:t>
            </w:r>
            <w:r>
              <w:rPr>
                <w:sz w:val="19"/>
                <w:szCs w:val="19"/>
              </w:rPr>
              <w:t xml:space="preserve">, plus updates and </w:t>
            </w:r>
            <w:r>
              <w:rPr>
                <w:rFonts w:ascii="Consolas" w:cs="Consolas" w:eastAsia="Consolas" w:hAnsi="Consolas"/>
                <w:color w:val="7A3E00"/>
                <w:sz w:val="19"/>
                <w:szCs w:val="19"/>
              </w:rPr>
              <w:t xml:space="preserve">POST /admin/payments/:id/refund</w:t>
            </w:r>
          </w:p>
        </w:tc>
      </w:tr>
      <w:tr>
        <w:tc>
          <w:tcPr>
            <w:tcW w:type="dxa" w:w="204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Health</w:t>
            </w:r>
          </w:p>
        </w:tc>
        <w:tc>
          <w:tcPr>
            <w:tcW w:type="dxa" w:w="725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GET /healthz</w:t>
            </w:r>
            <w:r>
              <w:rPr>
                <w:sz w:val="19"/>
                <w:szCs w:val="19"/>
              </w:rPr>
              <w:t xml:space="preserve"> (is the process alive), </w:t>
            </w:r>
            <w:r>
              <w:rPr>
                <w:rFonts w:ascii="Consolas" w:cs="Consolas" w:eastAsia="Consolas" w:hAnsi="Consolas"/>
                <w:color w:val="7A3E00"/>
                <w:sz w:val="19"/>
                <w:szCs w:val="19"/>
              </w:rPr>
              <w:t xml:space="preserve">GET /api/v1/health</w:t>
            </w:r>
            <w:r>
              <w:rPr>
                <w:sz w:val="19"/>
                <w:szCs w:val="19"/>
              </w:rPr>
              <w:t xml:space="preserve"> (database and Redis checks)</w:t>
            </w:r>
          </w:p>
        </w:tc>
      </w:tr>
    </w:tbl>
    <w:p>
      <w:pPr>
        <w:spacing w:after="120"/>
      </w:pPr>
    </w:p>
    <w:p>
      <w:pPr>
        <w:pStyle w:val="Heading2"/>
      </w:pPr>
      <w:bookmarkStart w:name="sec_26" w:id="126"/>
      <w:r>
        <w:t xml:space="preserve">B10. Settings (environment variables)</w:t>
      </w:r>
      <w:bookmarkEnd w:id="126"/>
    </w:p>
    <w:p>
      <w:pPr>
        <w:spacing w:after="120" w:line="300"/>
      </w:pPr>
      <w:r>
        <w:t xml:space="preserve">All are checked by zod in </w:t>
      </w:r>
      <w:r>
        <w:rPr>
          <w:rFonts w:ascii="Consolas" w:cs="Consolas" w:eastAsia="Consolas" w:hAnsi="Consolas"/>
          <w:color w:val="7A3E00"/>
          <w:sz w:val="19"/>
          <w:szCs w:val="19"/>
        </w:rPr>
        <w:t xml:space="preserve">config/env.ts</w:t>
      </w:r>
      <w:r>
        <w:t xml:space="preserve"> when the server starts, so a typo fails loudly instead of later. Values live in </w:t>
      </w:r>
      <w:r>
        <w:rPr>
          <w:rFonts w:ascii="Consolas" w:cs="Consolas" w:eastAsia="Consolas" w:hAnsi="Consolas"/>
          <w:color w:val="7A3E00"/>
          <w:sz w:val="19"/>
          <w:szCs w:val="19"/>
        </w:rPr>
        <w:t xml:space="preserve">apps/server/.env</w:t>
      </w:r>
      <w:r>
        <w:t xml:space="preserve"> locally and in Secret Manager in production. Never commit real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60"/>
        <w:gridCol w:w="7440"/>
      </w:tblGrid>
      <w:tr>
        <w:trPr>
          <w:tblHeader/>
        </w:trPr>
        <w:tc>
          <w:tcPr>
            <w:tcW w:type="dxa" w:w="186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Group</w:t>
            </w:r>
          </w:p>
        </w:tc>
        <w:tc>
          <w:tcPr>
            <w:tcW w:type="dxa" w:w="7440"/>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Variables</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Server</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NODE_ENV</w:t>
            </w:r>
            <w:r>
              <w:rPr>
                <w:sz w:val="19"/>
                <w:szCs w:val="19"/>
              </w:rPr>
              <w:t xml:space="preserve">, </w:t>
            </w:r>
            <w:r>
              <w:rPr>
                <w:rFonts w:ascii="Consolas" w:cs="Consolas" w:eastAsia="Consolas" w:hAnsi="Consolas"/>
                <w:color w:val="7A3E00"/>
                <w:sz w:val="19"/>
                <w:szCs w:val="19"/>
              </w:rPr>
              <w:t xml:space="preserve">PORT</w:t>
            </w:r>
            <w:r>
              <w:rPr>
                <w:sz w:val="19"/>
                <w:szCs w:val="19"/>
              </w:rPr>
              <w:t xml:space="preserve">, </w:t>
            </w:r>
            <w:r>
              <w:rPr>
                <w:rFonts w:ascii="Consolas" w:cs="Consolas" w:eastAsia="Consolas" w:hAnsi="Consolas"/>
                <w:color w:val="7A3E00"/>
                <w:sz w:val="19"/>
                <w:szCs w:val="19"/>
              </w:rPr>
              <w:t xml:space="preserve">LOG_LEVEL</w:t>
            </w:r>
            <w:r>
              <w:rPr>
                <w:sz w:val="19"/>
                <w:szCs w:val="19"/>
              </w:rPr>
              <w:t xml:space="preserve">, </w:t>
            </w:r>
            <w:r>
              <w:rPr>
                <w:rFonts w:ascii="Consolas" w:cs="Consolas" w:eastAsia="Consolas" w:hAnsi="Consolas"/>
                <w:color w:val="7A3E00"/>
                <w:sz w:val="19"/>
                <w:szCs w:val="19"/>
              </w:rPr>
              <w:t xml:space="preserve">WEB_ORIGIN</w:t>
            </w:r>
            <w:r>
              <w:rPr>
                <w:sz w:val="19"/>
                <w:szCs w:val="19"/>
              </w:rPr>
              <w:t xml:space="preserve">, </w:t>
            </w:r>
            <w:r>
              <w:rPr>
                <w:rFonts w:ascii="Consolas" w:cs="Consolas" w:eastAsia="Consolas" w:hAnsi="Consolas"/>
                <w:color w:val="7A3E00"/>
                <w:sz w:val="19"/>
                <w:szCs w:val="19"/>
              </w:rPr>
              <w:t xml:space="preserve">PUBLIC_API_URL</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Data</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DATABASE_URL</w:t>
            </w:r>
            <w:r>
              <w:rPr>
                <w:sz w:val="19"/>
                <w:szCs w:val="19"/>
              </w:rPr>
              <w:t xml:space="preserve">, </w:t>
            </w:r>
            <w:r>
              <w:rPr>
                <w:rFonts w:ascii="Consolas" w:cs="Consolas" w:eastAsia="Consolas" w:hAnsi="Consolas"/>
                <w:color w:val="7A3E00"/>
                <w:sz w:val="19"/>
                <w:szCs w:val="19"/>
              </w:rPr>
              <w:t xml:space="preserve">REDIS_URL</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Secrets</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JWT_ACCESS_SECRET</w:t>
            </w:r>
            <w:r>
              <w:rPr>
                <w:sz w:val="19"/>
                <w:szCs w:val="19"/>
              </w:rPr>
              <w:t xml:space="preserve">, </w:t>
            </w:r>
            <w:r>
              <w:rPr>
                <w:rFonts w:ascii="Consolas" w:cs="Consolas" w:eastAsia="Consolas" w:hAnsi="Consolas"/>
                <w:color w:val="7A3E00"/>
                <w:sz w:val="19"/>
                <w:szCs w:val="19"/>
              </w:rPr>
              <w:t xml:space="preserve">ENCRYPTION_KEY</w:t>
            </w:r>
            <w:r>
              <w:rPr>
                <w:sz w:val="19"/>
                <w:szCs w:val="19"/>
              </w:rPr>
              <w:t xml:space="preserve">, </w:t>
            </w:r>
            <w:r>
              <w:rPr>
                <w:rFonts w:ascii="Consolas" w:cs="Consolas" w:eastAsia="Consolas" w:hAnsi="Consolas"/>
                <w:color w:val="7A3E00"/>
                <w:sz w:val="19"/>
                <w:szCs w:val="19"/>
              </w:rPr>
              <w:t xml:space="preserve">JOBS_SECRET</w:t>
            </w:r>
            <w:r>
              <w:rPr>
                <w:sz w:val="19"/>
                <w:szCs w:val="19"/>
              </w:rPr>
              <w:t xml:space="preserve">, </w:t>
            </w:r>
            <w:r>
              <w:rPr>
                <w:rFonts w:ascii="Consolas" w:cs="Consolas" w:eastAsia="Consolas" w:hAnsi="Consolas"/>
                <w:color w:val="7A3E00"/>
                <w:sz w:val="19"/>
                <w:szCs w:val="19"/>
              </w:rPr>
              <w:t xml:space="preserve">WEBHOOK_SECRET</w:t>
            </w:r>
            <w:r>
              <w:rPr>
                <w:sz w:val="19"/>
                <w:szCs w:val="19"/>
              </w:rPr>
              <w:t xml:space="preserve">, </w:t>
            </w:r>
            <w:r>
              <w:rPr>
                <w:rFonts w:ascii="Consolas" w:cs="Consolas" w:eastAsia="Consolas" w:hAnsi="Consolas"/>
                <w:color w:val="7A3E00"/>
                <w:sz w:val="19"/>
                <w:szCs w:val="19"/>
              </w:rPr>
              <w:t xml:space="preserve">APPROVE_LINK_SECRET</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Google</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GOOGLE_CLIENT_ID</w:t>
            </w:r>
            <w:r>
              <w:rPr>
                <w:sz w:val="19"/>
                <w:szCs w:val="19"/>
              </w:rPr>
              <w:t xml:space="preserve">, </w:t>
            </w:r>
            <w:r>
              <w:rPr>
                <w:rFonts w:ascii="Consolas" w:cs="Consolas" w:eastAsia="Consolas" w:hAnsi="Consolas"/>
                <w:color w:val="7A3E00"/>
                <w:sz w:val="19"/>
                <w:szCs w:val="19"/>
              </w:rPr>
              <w:t xml:space="preserve">GOOGLE_CLIENT_SECRET</w:t>
            </w:r>
            <w:r>
              <w:rPr>
                <w:sz w:val="19"/>
                <w:szCs w:val="19"/>
              </w:rPr>
              <w:t xml:space="preserve">, </w:t>
            </w:r>
            <w:r>
              <w:rPr>
                <w:rFonts w:ascii="Consolas" w:cs="Consolas" w:eastAsia="Consolas" w:hAnsi="Consolas"/>
                <w:color w:val="7A3E00"/>
                <w:sz w:val="19"/>
                <w:szCs w:val="19"/>
              </w:rPr>
              <w:t xml:space="preserve">GOOGLE_REDIRECT_URI</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Stripe</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STRIPE_SECRET_KEY</w:t>
            </w:r>
            <w:r>
              <w:rPr>
                <w:sz w:val="19"/>
                <w:szCs w:val="19"/>
              </w:rPr>
              <w:t xml:space="preserve">, </w:t>
            </w:r>
            <w:r>
              <w:rPr>
                <w:rFonts w:ascii="Consolas" w:cs="Consolas" w:eastAsia="Consolas" w:hAnsi="Consolas"/>
                <w:color w:val="7A3E00"/>
                <w:sz w:val="19"/>
                <w:szCs w:val="19"/>
              </w:rPr>
              <w:t xml:space="preserve">STRIPE_PUBLISHABLE_KEY</w:t>
            </w:r>
            <w:r>
              <w:rPr>
                <w:sz w:val="19"/>
                <w:szCs w:val="19"/>
              </w:rPr>
              <w:t xml:space="preserve">, </w:t>
            </w:r>
            <w:r>
              <w:rPr>
                <w:rFonts w:ascii="Consolas" w:cs="Consolas" w:eastAsia="Consolas" w:hAnsi="Consolas"/>
                <w:color w:val="7A3E00"/>
                <w:sz w:val="19"/>
                <w:szCs w:val="19"/>
              </w:rPr>
              <w:t xml:space="preserve">STRIPE_WEBHOOK_SECRET</w:t>
            </w:r>
            <w:r>
              <w:rPr>
                <w:sz w:val="19"/>
                <w:szCs w:val="19"/>
              </w:rPr>
              <w:t xml:space="preserve">, </w:t>
            </w:r>
            <w:r>
              <w:rPr>
                <w:rFonts w:ascii="Consolas" w:cs="Consolas" w:eastAsia="Consolas" w:hAnsi="Consolas"/>
                <w:color w:val="7A3E00"/>
                <w:sz w:val="19"/>
                <w:szCs w:val="19"/>
              </w:rPr>
              <w:t xml:space="preserve">STRIPE_PRICE_LAUNCH</w:t>
            </w:r>
            <w:r>
              <w:rPr>
                <w:sz w:val="19"/>
                <w:szCs w:val="19"/>
              </w:rPr>
              <w:t xml:space="preserve">, </w:t>
            </w:r>
            <w:r>
              <w:rPr>
                <w:rFonts w:ascii="Consolas" w:cs="Consolas" w:eastAsia="Consolas" w:hAnsi="Consolas"/>
                <w:color w:val="7A3E00"/>
                <w:sz w:val="19"/>
                <w:szCs w:val="19"/>
              </w:rPr>
              <w:t xml:space="preserve">STRIPE_PRICE_GROWTH</w:t>
            </w:r>
            <w:r>
              <w:rPr>
                <w:sz w:val="19"/>
                <w:szCs w:val="19"/>
              </w:rPr>
              <w:t xml:space="preserve">, </w:t>
            </w:r>
            <w:r>
              <w:rPr>
                <w:rFonts w:ascii="Consolas" w:cs="Consolas" w:eastAsia="Consolas" w:hAnsi="Consolas"/>
                <w:color w:val="7A3E00"/>
                <w:sz w:val="19"/>
                <w:szCs w:val="19"/>
              </w:rPr>
              <w:t xml:space="preserve">STRIPE_PRICE_SCALE</w:t>
            </w:r>
            <w:r>
              <w:rPr>
                <w:sz w:val="19"/>
                <w:szCs w:val="19"/>
              </w:rPr>
              <w:t xml:space="preserve">, </w:t>
            </w:r>
            <w:r>
              <w:rPr>
                <w:rFonts w:ascii="Consolas" w:cs="Consolas" w:eastAsia="Consolas" w:hAnsi="Consolas"/>
                <w:color w:val="7A3E00"/>
                <w:sz w:val="19"/>
                <w:szCs w:val="19"/>
              </w:rPr>
              <w:t xml:space="preserve">STRIPE_PRICE_INBOX</w:t>
            </w:r>
            <w:r>
              <w:rPr>
                <w:sz w:val="19"/>
                <w:szCs w:val="19"/>
              </w:rPr>
              <w:t xml:space="preserve">, </w:t>
            </w:r>
            <w:r>
              <w:rPr>
                <w:rFonts w:ascii="Consolas" w:cs="Consolas" w:eastAsia="Consolas" w:hAnsi="Consolas"/>
                <w:color w:val="7A3E00"/>
                <w:sz w:val="19"/>
                <w:szCs w:val="19"/>
              </w:rPr>
              <w:t xml:space="preserve">STRIPE_PRICE_INBOX_FAST</w:t>
            </w:r>
            <w:r>
              <w:rPr>
                <w:sz w:val="19"/>
                <w:szCs w:val="19"/>
              </w:rPr>
              <w:t xml:space="preserve">, </w:t>
            </w:r>
            <w:r>
              <w:rPr>
                <w:rFonts w:ascii="Consolas" w:cs="Consolas" w:eastAsia="Consolas" w:hAnsi="Consolas"/>
                <w:color w:val="7A3E00"/>
                <w:sz w:val="19"/>
                <w:szCs w:val="19"/>
              </w:rPr>
              <w:t xml:space="preserve">INBOX_FAST_PRICE_CENTS</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Email</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MAIL_HOST</w:t>
            </w:r>
            <w:r>
              <w:rPr>
                <w:sz w:val="19"/>
                <w:szCs w:val="19"/>
              </w:rPr>
              <w:t xml:space="preserve">, </w:t>
            </w:r>
            <w:r>
              <w:rPr>
                <w:rFonts w:ascii="Consolas" w:cs="Consolas" w:eastAsia="Consolas" w:hAnsi="Consolas"/>
                <w:color w:val="7A3E00"/>
                <w:sz w:val="19"/>
                <w:szCs w:val="19"/>
              </w:rPr>
              <w:t xml:space="preserve">MAIL_PORT</w:t>
            </w:r>
            <w:r>
              <w:rPr>
                <w:sz w:val="19"/>
                <w:szCs w:val="19"/>
              </w:rPr>
              <w:t xml:space="preserve">, </w:t>
            </w:r>
            <w:r>
              <w:rPr>
                <w:rFonts w:ascii="Consolas" w:cs="Consolas" w:eastAsia="Consolas" w:hAnsi="Consolas"/>
                <w:color w:val="7A3E00"/>
                <w:sz w:val="19"/>
                <w:szCs w:val="19"/>
              </w:rPr>
              <w:t xml:space="preserve">MAIL_USER</w:t>
            </w:r>
            <w:r>
              <w:rPr>
                <w:sz w:val="19"/>
                <w:szCs w:val="19"/>
              </w:rPr>
              <w:t xml:space="preserve">, </w:t>
            </w:r>
            <w:r>
              <w:rPr>
                <w:rFonts w:ascii="Consolas" w:cs="Consolas" w:eastAsia="Consolas" w:hAnsi="Consolas"/>
                <w:color w:val="7A3E00"/>
                <w:sz w:val="19"/>
                <w:szCs w:val="19"/>
              </w:rPr>
              <w:t xml:space="preserve">MAIL_PASS</w:t>
            </w:r>
            <w:r>
              <w:rPr>
                <w:sz w:val="19"/>
                <w:szCs w:val="19"/>
              </w:rPr>
              <w:t xml:space="preserve">, </w:t>
            </w:r>
            <w:r>
              <w:rPr>
                <w:rFonts w:ascii="Consolas" w:cs="Consolas" w:eastAsia="Consolas" w:hAnsi="Consolas"/>
                <w:color w:val="7A3E00"/>
                <w:sz w:val="19"/>
                <w:szCs w:val="19"/>
              </w:rPr>
              <w:t xml:space="preserve">MAIL_FROM</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AI and data</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OPENAI_API_KEY</w:t>
            </w:r>
            <w:r>
              <w:rPr>
                <w:sz w:val="19"/>
                <w:szCs w:val="19"/>
              </w:rPr>
              <w:t xml:space="preserve">, </w:t>
            </w:r>
            <w:r>
              <w:rPr>
                <w:rFonts w:ascii="Consolas" w:cs="Consolas" w:eastAsia="Consolas" w:hAnsi="Consolas"/>
                <w:color w:val="7A3E00"/>
                <w:sz w:val="19"/>
                <w:szCs w:val="19"/>
              </w:rPr>
              <w:t xml:space="preserve">OPENAI_MODEL</w:t>
            </w:r>
            <w:r>
              <w:rPr>
                <w:sz w:val="19"/>
                <w:szCs w:val="19"/>
              </w:rPr>
              <w:t xml:space="preserve">, </w:t>
            </w:r>
            <w:r>
              <w:rPr>
                <w:rFonts w:ascii="Consolas" w:cs="Consolas" w:eastAsia="Consolas" w:hAnsi="Consolas"/>
                <w:color w:val="7A3E00"/>
                <w:sz w:val="19"/>
                <w:szCs w:val="19"/>
              </w:rPr>
              <w:t xml:space="preserve">OPENAI_ANALYSIS_MODEL</w:t>
            </w:r>
            <w:r>
              <w:rPr>
                <w:sz w:val="19"/>
                <w:szCs w:val="19"/>
              </w:rPr>
              <w:t xml:space="preserve">, </w:t>
            </w:r>
            <w:r>
              <w:rPr>
                <w:rFonts w:ascii="Consolas" w:cs="Consolas" w:eastAsia="Consolas" w:hAnsi="Consolas"/>
                <w:color w:val="7A3E00"/>
                <w:sz w:val="19"/>
                <w:szCs w:val="19"/>
              </w:rPr>
              <w:t xml:space="preserve">APOLLO_API_KEY</w:t>
            </w:r>
            <w:r>
              <w:rPr>
                <w:sz w:val="19"/>
                <w:szCs w:val="19"/>
              </w:rPr>
              <w:t xml:space="preserve">, </w:t>
            </w:r>
            <w:r>
              <w:rPr>
                <w:rFonts w:ascii="Consolas" w:cs="Consolas" w:eastAsia="Consolas" w:hAnsi="Consolas"/>
                <w:color w:val="7A3E00"/>
                <w:sz w:val="19"/>
                <w:szCs w:val="19"/>
              </w:rPr>
              <w:t xml:space="preserve">SMARTLEAD_API_KEY</w:t>
            </w:r>
            <w:r>
              <w:rPr>
                <w:sz w:val="19"/>
                <w:szCs w:val="19"/>
              </w:rPr>
              <w:t xml:space="preserve">, </w:t>
            </w:r>
            <w:r>
              <w:rPr>
                <w:rFonts w:ascii="Consolas" w:cs="Consolas" w:eastAsia="Consolas" w:hAnsi="Consolas"/>
                <w:color w:val="7A3E00"/>
                <w:sz w:val="19"/>
                <w:szCs w:val="19"/>
              </w:rPr>
              <w:t xml:space="preserve">MILLIONVERIFIER_API_KEY</w:t>
            </w:r>
            <w:r>
              <w:rPr>
                <w:sz w:val="19"/>
                <w:szCs w:val="19"/>
              </w:rPr>
              <w:t xml:space="preserve">, </w:t>
            </w:r>
            <w:r>
              <w:rPr>
                <w:rFonts w:ascii="Consolas" w:cs="Consolas" w:eastAsia="Consolas" w:hAnsi="Consolas"/>
                <w:color w:val="7A3E00"/>
                <w:sz w:val="19"/>
                <w:szCs w:val="19"/>
              </w:rPr>
              <w:t xml:space="preserve">SLACK_WEBHOOK_URL</w:t>
            </w:r>
          </w:p>
        </w:tc>
      </w:tr>
      <w:tr>
        <w:tc>
          <w:tcPr>
            <w:tcW w:type="dxa" w:w="186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Feature switches</w:t>
            </w:r>
          </w:p>
        </w:tc>
        <w:tc>
          <w:tcPr>
            <w:tcW w:type="dxa" w:w="7440"/>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rFonts w:ascii="Consolas" w:cs="Consolas" w:eastAsia="Consolas" w:hAnsi="Consolas"/>
                <w:color w:val="7A3E00"/>
                <w:sz w:val="19"/>
                <w:szCs w:val="19"/>
              </w:rPr>
              <w:t xml:space="preserve">ANALYSIS_STREAM</w:t>
            </w:r>
            <w:r>
              <w:rPr>
                <w:sz w:val="19"/>
                <w:szCs w:val="19"/>
              </w:rPr>
              <w:t xml:space="preserve"> (live analysis, default on), </w:t>
            </w:r>
            <w:r>
              <w:rPr>
                <w:rFonts w:ascii="Consolas" w:cs="Consolas" w:eastAsia="Consolas" w:hAnsi="Consolas"/>
                <w:color w:val="7A3E00"/>
                <w:sz w:val="19"/>
                <w:szCs w:val="19"/>
              </w:rPr>
              <w:t xml:space="preserve">ACCURATE_COMPANY_COUNT</w:t>
            </w:r>
            <w:r>
              <w:rPr>
                <w:sz w:val="19"/>
                <w:szCs w:val="19"/>
              </w:rPr>
              <w:t xml:space="preserve"> (paid company totals, default off), </w:t>
            </w:r>
            <w:r>
              <w:rPr>
                <w:rFonts w:ascii="Consolas" w:cs="Consolas" w:eastAsia="Consolas" w:hAnsi="Consolas"/>
                <w:color w:val="7A3E00"/>
                <w:sz w:val="19"/>
                <w:szCs w:val="19"/>
              </w:rPr>
              <w:t xml:space="preserve">AUTO_REPLY_KILL</w:t>
            </w:r>
            <w:r>
              <w:rPr>
                <w:sz w:val="19"/>
                <w:szCs w:val="19"/>
              </w:rPr>
              <w:t xml:space="preserve"> (global stop for automatic replies)</w:t>
            </w:r>
          </w:p>
        </w:tc>
      </w:tr>
    </w:tbl>
    <w:p>
      <w:pPr>
        <w:spacing w:after="120"/>
      </w:pPr>
    </w:p>
    <w:p>
      <w:pPr>
        <w:pStyle w:val="Heading2"/>
      </w:pPr>
      <w:bookmarkStart w:name="sec_27" w:id="127"/>
      <w:r>
        <w:t xml:space="preserve">B11. Running, testing and deploying</w:t>
      </w:r>
      <w:bookmarkEnd w:id="127"/>
    </w:p>
    <w:p>
      <w:pPr>
        <w:pStyle w:val="Heading3"/>
      </w:pPr>
      <w:r>
        <w:t xml:space="preserve">Local</w:t>
      </w:r>
    </w:p>
    <w:p>
      <w:pPr>
        <w:pStyle w:val="ListParagraph"/>
        <w:numPr>
          <w:ilvl w:val="0"/>
          <w:numId w:val="6"/>
        </w:numPr>
        <w:spacing w:after="60" w:line="290"/>
      </w:pPr>
      <w:r>
        <w:rPr>
          <w:rFonts w:ascii="Consolas" w:cs="Consolas" w:eastAsia="Consolas" w:hAnsi="Consolas"/>
          <w:color w:val="7A3E00"/>
          <w:sz w:val="19"/>
          <w:szCs w:val="19"/>
        </w:rPr>
        <w:t xml:space="preserve">npm run setup</w:t>
      </w:r>
      <w:r>
        <w:t xml:space="preserve"> once: starts Postgres and Redis in Docker, installs packages, writes </w:t>
      </w:r>
      <w:r>
        <w:rPr>
          <w:rFonts w:ascii="Consolas" w:cs="Consolas" w:eastAsia="Consolas" w:hAnsi="Consolas"/>
          <w:color w:val="7A3E00"/>
          <w:sz w:val="19"/>
          <w:szCs w:val="19"/>
        </w:rPr>
        <w:t xml:space="preserve">apps/server/.env</w:t>
      </w:r>
      <w:r>
        <w:t xml:space="preserve"> with fresh secrets and </w:t>
      </w:r>
      <w:r>
        <w:rPr>
          <w:rFonts w:ascii="Consolas" w:cs="Consolas" w:eastAsia="Consolas" w:hAnsi="Consolas"/>
          <w:color w:val="7A3E00"/>
          <w:sz w:val="19"/>
          <w:szCs w:val="19"/>
        </w:rPr>
        <w:t xml:space="preserve">apps/client/.env.local</w:t>
      </w:r>
      <w:r>
        <w:t xml:space="preserve">, applies migrations, seeds the plans and creates a platform admin.</w:t>
      </w:r>
    </w:p>
    <w:p>
      <w:pPr>
        <w:pStyle w:val="ListParagraph"/>
        <w:numPr>
          <w:ilvl w:val="0"/>
          <w:numId w:val="6"/>
        </w:numPr>
        <w:spacing w:after="60" w:line="290"/>
      </w:pPr>
      <w:r>
        <w:rPr>
          <w:rFonts w:ascii="Consolas" w:cs="Consolas" w:eastAsia="Consolas" w:hAnsi="Consolas"/>
          <w:color w:val="7A3E00"/>
          <w:sz w:val="19"/>
          <w:szCs w:val="19"/>
        </w:rPr>
        <w:t xml:space="preserve">npm run dev</w:t>
      </w:r>
      <w:r>
        <w:t xml:space="preserve"> every time: starts Docker, runs </w:t>
      </w:r>
      <w:r>
        <w:rPr>
          <w:rFonts w:ascii="Consolas" w:cs="Consolas" w:eastAsia="Consolas" w:hAnsi="Consolas"/>
          <w:color w:val="7A3E00"/>
          <w:sz w:val="19"/>
          <w:szCs w:val="19"/>
        </w:rPr>
        <w:t xml:space="preserve">prisma migrate deploy</w:t>
      </w:r>
      <w:r>
        <w:t xml:space="preserve"> and </w:t>
      </w:r>
      <w:r>
        <w:rPr>
          <w:rFonts w:ascii="Consolas" w:cs="Consolas" w:eastAsia="Consolas" w:hAnsi="Consolas"/>
          <w:color w:val="7A3E00"/>
          <w:sz w:val="19"/>
          <w:szCs w:val="19"/>
        </w:rPr>
        <w:t xml:space="preserve">prisma generate</w:t>
      </w:r>
      <w:r>
        <w:t xml:space="preserve">, then runs the API on port 4000 and the web app on port 3100. The web app proxies </w:t>
      </w:r>
      <w:r>
        <w:rPr>
          <w:rFonts w:ascii="Consolas" w:cs="Consolas" w:eastAsia="Consolas" w:hAnsi="Consolas"/>
          <w:color w:val="7A3E00"/>
          <w:sz w:val="19"/>
          <w:szCs w:val="19"/>
        </w:rPr>
        <w:t xml:space="preserve">/api</w:t>
      </w:r>
      <w:r>
        <w:t xml:space="preserve"> to the API.</w:t>
      </w:r>
    </w:p>
    <w:p>
      <w:pPr>
        <w:pStyle w:val="ListParagraph"/>
        <w:numPr>
          <w:ilvl w:val="0"/>
          <w:numId w:val="6"/>
        </w:numPr>
        <w:spacing w:after="60" w:line="290"/>
      </w:pPr>
      <w:r>
        <w:t xml:space="preserve">To browse data: </w:t>
      </w:r>
      <w:r>
        <w:rPr>
          <w:rFonts w:ascii="Consolas" w:cs="Consolas" w:eastAsia="Consolas" w:hAnsi="Consolas"/>
          <w:color w:val="7A3E00"/>
          <w:sz w:val="19"/>
          <w:szCs w:val="19"/>
        </w:rPr>
        <w:t xml:space="preserve">cd apps/server</w:t>
      </w:r>
      <w:r>
        <w:t xml:space="preserve"> then </w:t>
      </w:r>
      <w:r>
        <w:rPr>
          <w:rFonts w:ascii="Consolas" w:cs="Consolas" w:eastAsia="Consolas" w:hAnsi="Consolas"/>
          <w:color w:val="7A3E00"/>
          <w:sz w:val="19"/>
          <w:szCs w:val="19"/>
        </w:rPr>
        <w:t xml:space="preserve">npx prisma studio</w:t>
      </w:r>
      <w:r>
        <w:t xml:space="preserve">, and open http://localhost:5555.</w:t>
      </w:r>
    </w:p>
    <w:p>
      <w:pPr>
        <w:pStyle w:val="Heading3"/>
      </w:pPr>
      <w:r>
        <w:t xml:space="preserve">Checks</w:t>
      </w:r>
    </w:p>
    <w:p>
      <w:pPr>
        <w:pStyle w:val="ListParagraph"/>
        <w:numPr>
          <w:ilvl w:val="0"/>
          <w:numId w:val="2"/>
        </w:numPr>
        <w:spacing w:after="60" w:line="290"/>
      </w:pPr>
      <w:r>
        <w:rPr>
          <w:rFonts w:ascii="Consolas" w:cs="Consolas" w:eastAsia="Consolas" w:hAnsi="Consolas"/>
          <w:color w:val="7A3E00"/>
          <w:sz w:val="19"/>
          <w:szCs w:val="19"/>
        </w:rPr>
        <w:t xml:space="preserve">npm run typecheck</w:t>
      </w:r>
      <w:r>
        <w:t xml:space="preserve"> for both apps.</w:t>
      </w:r>
    </w:p>
    <w:p>
      <w:pPr>
        <w:pStyle w:val="ListParagraph"/>
        <w:numPr>
          <w:ilvl w:val="0"/>
          <w:numId w:val="2"/>
        </w:numPr>
        <w:spacing w:after="60" w:line="290"/>
      </w:pPr>
      <w:r>
        <w:rPr>
          <w:rFonts w:ascii="Consolas" w:cs="Consolas" w:eastAsia="Consolas" w:hAnsi="Consolas"/>
          <w:color w:val="7A3E00"/>
          <w:sz w:val="19"/>
          <w:szCs w:val="19"/>
        </w:rPr>
        <w:t xml:space="preserve">npm test</w:t>
      </w:r>
      <w:r>
        <w:t xml:space="preserve">: server tests (about 138) against the </w:t>
      </w:r>
      <w:r>
        <w:rPr>
          <w:rFonts w:ascii="Consolas" w:cs="Consolas" w:eastAsia="Consolas" w:hAnsi="Consolas"/>
          <w:color w:val="7A3E00"/>
          <w:sz w:val="19"/>
          <w:szCs w:val="19"/>
        </w:rPr>
        <w:t xml:space="preserve">aperture_test</w:t>
      </w:r>
      <w:r>
        <w:t xml:space="preserve"> database, then client tests (about 53) in jsdom. Outside services are replaced with fakes, so tests never spend real credits.</w:t>
      </w:r>
    </w:p>
    <w:p>
      <w:pPr>
        <w:pStyle w:val="ListParagraph"/>
        <w:numPr>
          <w:ilvl w:val="0"/>
          <w:numId w:val="2"/>
        </w:numPr>
        <w:spacing w:after="60" w:line="290"/>
      </w:pPr>
      <w:r>
        <w:rPr>
          <w:rFonts w:ascii="Consolas" w:cs="Consolas" w:eastAsia="Consolas" w:hAnsi="Consolas"/>
          <w:color w:val="7A3E00"/>
          <w:sz w:val="19"/>
          <w:szCs w:val="19"/>
        </w:rPr>
        <w:t xml:space="preserve">npm run build</w:t>
      </w:r>
      <w:r>
        <w:t xml:space="preserve"> for production builds.</w:t>
      </w:r>
    </w:p>
    <w:p>
      <w:pPr>
        <w:pStyle w:val="Heading3"/>
      </w:pPr>
      <w:r>
        <w:t xml:space="preserve">Production</w:t>
      </w:r>
    </w:p>
    <w:p>
      <w:pPr>
        <w:pStyle w:val="ListParagraph"/>
        <w:numPr>
          <w:ilvl w:val="0"/>
          <w:numId w:val="2"/>
        </w:numPr>
        <w:spacing w:after="60" w:line="290"/>
      </w:pPr>
      <w:r>
        <w:t xml:space="preserve">Two containers on Cloud Run: </w:t>
      </w:r>
      <w:r>
        <w:rPr>
          <w:rFonts w:ascii="Consolas" w:cs="Consolas" w:eastAsia="Consolas" w:hAnsi="Consolas"/>
          <w:color w:val="7A3E00"/>
          <w:sz w:val="19"/>
          <w:szCs w:val="19"/>
        </w:rPr>
        <w:t xml:space="preserve">api</w:t>
      </w:r>
      <w:r>
        <w:t xml:space="preserve"> and </w:t>
      </w:r>
      <w:r>
        <w:rPr>
          <w:rFonts w:ascii="Consolas" w:cs="Consolas" w:eastAsia="Consolas" w:hAnsi="Consolas"/>
          <w:color w:val="7A3E00"/>
          <w:sz w:val="19"/>
          <w:szCs w:val="19"/>
        </w:rPr>
        <w:t xml:space="preserve">web</w:t>
      </w:r>
      <w:r>
        <w:t xml:space="preserve"> (</w:t>
      </w:r>
      <w:r>
        <w:rPr>
          <w:rFonts w:ascii="Consolas" w:cs="Consolas" w:eastAsia="Consolas" w:hAnsi="Consolas"/>
          <w:color w:val="7A3E00"/>
          <w:sz w:val="19"/>
          <w:szCs w:val="19"/>
        </w:rPr>
        <w:t xml:space="preserve">infra/Dockerfile.api</w:t>
      </w:r>
      <w:r>
        <w:t xml:space="preserve">, </w:t>
      </w:r>
      <w:r>
        <w:rPr>
          <w:rFonts w:ascii="Consolas" w:cs="Consolas" w:eastAsia="Consolas" w:hAnsi="Consolas"/>
          <w:color w:val="7A3E00"/>
          <w:sz w:val="19"/>
          <w:szCs w:val="19"/>
        </w:rPr>
        <w:t xml:space="preserve">Dockerfile.web</w:t>
      </w:r>
      <w:r>
        <w:t xml:space="preserve">), built by Cloud Build. A load balancer sends </w:t>
      </w:r>
      <w:r>
        <w:rPr>
          <w:rFonts w:ascii="Consolas" w:cs="Consolas" w:eastAsia="Consolas" w:hAnsi="Consolas"/>
          <w:color w:val="7A3E00"/>
          <w:sz w:val="19"/>
          <w:szCs w:val="19"/>
        </w:rPr>
        <w:t xml:space="preserve">/api/*</w:t>
      </w:r>
      <w:r>
        <w:t xml:space="preserve"> to the API and everything else to the web app.</w:t>
      </w:r>
    </w:p>
    <w:p>
      <w:pPr>
        <w:pStyle w:val="ListParagraph"/>
        <w:numPr>
          <w:ilvl w:val="0"/>
          <w:numId w:val="2"/>
        </w:numPr>
        <w:spacing w:after="60" w:line="290"/>
      </w:pPr>
      <w:r>
        <w:t xml:space="preserve">Cloud SQL for Postgres, Memorystore for Redis, Secret Manager for keys, Cloud Scheduler for jobs. Details in </w:t>
      </w:r>
      <w:r>
        <w:rPr>
          <w:rFonts w:ascii="Consolas" w:cs="Consolas" w:eastAsia="Consolas" w:hAnsi="Consolas"/>
          <w:color w:val="7A3E00"/>
          <w:sz w:val="19"/>
          <w:szCs w:val="19"/>
        </w:rPr>
        <w:t xml:space="preserve">docs/deployment.md</w:t>
      </w:r>
      <w:r>
        <w:t xml:space="preserve">.</w:t>
      </w:r>
    </w:p>
    <w:p>
      <w:pPr>
        <w:pStyle w:val="ListParagraph"/>
        <w:numPr>
          <w:ilvl w:val="0"/>
          <w:numId w:val="2"/>
        </w:numPr>
        <w:spacing w:after="60" w:line="290"/>
      </w:pPr>
      <w:r>
        <w:t xml:space="preserve">Keep (number of instances × Prisma pool size) below the database connection limit.</w:t>
      </w:r>
    </w:p>
    <w:p>
      <w:pPr>
        <w:pStyle w:val="Heading2"/>
      </w:pPr>
      <w:bookmarkStart w:name="sec_28" w:id="128"/>
      <w:r>
        <w:t xml:space="preserve">B12. What is not finished yet</w:t>
      </w:r>
      <w:bookmarkEnd w:id="128"/>
    </w:p>
    <w:p>
      <w:pPr>
        <w:pStyle w:val="ListParagraph"/>
        <w:numPr>
          <w:ilvl w:val="0"/>
          <w:numId w:val="2"/>
        </w:numPr>
        <w:spacing w:after="60" w:line="290"/>
      </w:pPr>
      <w:r>
        <w:t xml:space="preserve">Domain registration at a registrar is not connected. Paid domains are stored as </w:t>
      </w:r>
      <w:r>
        <w:rPr>
          <w:rFonts w:ascii="Consolas" w:cs="Consolas" w:eastAsia="Consolas" w:hAnsi="Consolas"/>
          <w:color w:val="7A3E00"/>
          <w:sz w:val="19"/>
          <w:szCs w:val="19"/>
        </w:rPr>
        <w:t xml:space="preserve">PENDING_REGISTRATION</w:t>
      </w:r>
      <w:r>
        <w:t xml:space="preserve">.</w:t>
      </w:r>
    </w:p>
    <w:p>
      <w:pPr>
        <w:pStyle w:val="ListParagraph"/>
        <w:numPr>
          <w:ilvl w:val="0"/>
          <w:numId w:val="2"/>
        </w:numPr>
        <w:spacing w:after="60" w:line="290"/>
      </w:pPr>
      <w:r>
        <w:t xml:space="preserve">Creating Google Workspace or Microsoft inboxes is not connected. Real sending uses mailboxes already in Smartlead, attached in Settings, Sending.</w:t>
      </w:r>
    </w:p>
    <w:p>
      <w:pPr>
        <w:pStyle w:val="ListParagraph"/>
        <w:numPr>
          <w:ilvl w:val="0"/>
          <w:numId w:val="2"/>
        </w:numPr>
        <w:spacing w:after="60" w:line="290"/>
      </w:pPr>
      <w:r>
        <w:t xml:space="preserve">Pre-warmed inboxes (fast start) need a Stripe price and a provider.</w:t>
      </w:r>
    </w:p>
    <w:p>
      <w:pPr>
        <w:pStyle w:val="ListParagraph"/>
        <w:numPr>
          <w:ilvl w:val="0"/>
          <w:numId w:val="2"/>
        </w:numPr>
        <w:spacing w:after="60" w:line="290"/>
      </w:pPr>
      <w:r>
        <w:t xml:space="preserve">No web search service is connected for the analysis, so the AI only uses the site's own pages.</w:t>
      </w:r>
    </w:p>
    <w:p>
      <w:pPr>
        <w:pStyle w:val="ListParagraph"/>
        <w:numPr>
          <w:ilvl w:val="0"/>
          <w:numId w:val="2"/>
        </w:numPr>
        <w:spacing w:after="60" w:line="290"/>
      </w:pPr>
      <w:r>
        <w:t xml:space="preserve">A few parts of the old engine were not ported because they were specific to one Swedish customer: attachment vision, the Swedish reply validators, Apollo account-based import and hiring signals. Full Smartlead statistics reconciliation in reply-sync is partial.</w:t>
      </w:r>
    </w:p>
    <w:p>
      <w:pPr>
        <w:pStyle w:val="Heading1"/>
        <w:pageBreakBefore/>
      </w:pPr>
      <w:bookmarkStart w:name="sec_29" w:id="129"/>
      <w:r>
        <w:t xml:space="preserve">Part C. Questions a senior developer may ask</w:t>
      </w:r>
      <w:bookmarkEnd w:id="129"/>
    </w:p>
    <w:p>
      <w:pPr>
        <w:spacing w:after="120" w:line="300"/>
      </w:pPr>
      <w:r>
        <w:t xml:space="preserve">These are the questions a senior developer, tech lead or interviewer is most likely to ask about this project, with short answers in your own words. Read the answer, then try to explain it without looking.</w:t>
      </w:r>
    </w:p>
    <w:p>
      <w:pPr>
        <w:pStyle w:val="Heading2"/>
      </w:pPr>
      <w:bookmarkStart w:name="sec_30" w:id="130"/>
      <w:r>
        <w:t xml:space="preserve">Architecture and design</w:t>
      </w:r>
      <w:bookmarkEnd w:id="130"/>
    </w:p>
    <w:p>
      <w:pPr>
        <w:keepNext/>
        <w:spacing w:after="80" w:before="160" w:line="290"/>
      </w:pPr>
      <w:r>
        <w:rPr>
          <w:b/>
          <w:bCs/>
          <w:color w:val="9A6B1F"/>
        </w:rPr>
        <w:t xml:space="preserve">Q1. </w:t>
      </w:r>
      <w:r>
        <w:rPr>
          <w:b/>
          <w:bCs/>
        </w:rPr>
        <w:t xml:space="preserve">Walk me through the architecture in two minutes.</w:t>
      </w:r>
    </w:p>
    <w:p>
      <w:pPr>
        <w:spacing w:after="120" w:line="300"/>
        <w:ind w:left="360"/>
      </w:pPr>
      <w:r>
        <w:t xml:space="preserve">It is a monorepo with two apps. </w:t>
      </w:r>
      <w:r>
        <w:rPr>
          <w:rFonts w:ascii="Consolas" w:cs="Consolas" w:eastAsia="Consolas" w:hAnsi="Consolas"/>
          <w:color w:val="7A3E00"/>
          <w:sz w:val="19"/>
          <w:szCs w:val="19"/>
        </w:rPr>
        <w:t xml:space="preserve">apps/client</w:t>
      </w:r>
      <w:r>
        <w:t xml:space="preserve"> is Next.js with Redux Toolkit and RTK Query. </w:t>
      </w:r>
      <w:r>
        <w:rPr>
          <w:rFonts w:ascii="Consolas" w:cs="Consolas" w:eastAsia="Consolas" w:hAnsi="Consolas"/>
          <w:color w:val="7A3E00"/>
          <w:sz w:val="19"/>
          <w:szCs w:val="19"/>
        </w:rPr>
        <w:t xml:space="preserve">apps/server</w:t>
      </w:r>
      <w:r>
        <w:t xml:space="preserve"> is Express 5 with TypeScript and Prisma on PostgreSQL. Redis is optional for rate limits and job locks. The server is layered: routes, then middleware (auth, organization, role, zod validation), then a thin controller, then a service with the business rules. Shared rules used by several modules and by jobs live in </w:t>
      </w:r>
      <w:r>
        <w:rPr>
          <w:rFonts w:ascii="Consolas" w:cs="Consolas" w:eastAsia="Consolas" w:hAnsi="Consolas"/>
          <w:color w:val="7A3E00"/>
          <w:sz w:val="19"/>
          <w:szCs w:val="19"/>
        </w:rPr>
        <w:t xml:space="preserve">src/domain</w:t>
      </w:r>
      <w:r>
        <w:t xml:space="preserve">. Outside services are wrapped in </w:t>
      </w:r>
      <w:r>
        <w:rPr>
          <w:rFonts w:ascii="Consolas" w:cs="Consolas" w:eastAsia="Consolas" w:hAnsi="Consolas"/>
          <w:color w:val="7A3E00"/>
          <w:sz w:val="19"/>
          <w:szCs w:val="19"/>
        </w:rPr>
        <w:t xml:space="preserve">src/integrations</w:t>
      </w:r>
      <w:r>
        <w:t xml:space="preserve">. Background work runs as jobs triggered over HTTP by Cloud Scheduler. Both apps are stateless containers on Cloud Run.</w:t>
      </w:r>
    </w:p>
    <w:p>
      <w:pPr>
        <w:keepNext/>
        <w:spacing w:after="80" w:before="160" w:line="290"/>
      </w:pPr>
      <w:r>
        <w:rPr>
          <w:b/>
          <w:bCs/>
          <w:color w:val="9A6B1F"/>
        </w:rPr>
        <w:t xml:space="preserve">Q2. </w:t>
      </w:r>
      <w:r>
        <w:rPr>
          <w:b/>
          <w:bCs/>
        </w:rPr>
        <w:t xml:space="preserve">Why keep controllers thin and put rules in services and a domain folder?</w:t>
      </w:r>
    </w:p>
    <w:p>
      <w:pPr>
        <w:spacing w:after="120" w:line="300"/>
        <w:ind w:left="360"/>
      </w:pPr>
      <w:r>
        <w:t xml:space="preserve">Controllers only translate HTTP into a function call and back, so the same rules can be used by an API route and by a background job without copying code. For example the "needs reply" rule is used by the inbox list and by the sidebar badge, and suppression is used by the import, the webhook and the jobs. Keeping it in one place means one bug fix fixes every caller.</w:t>
      </w:r>
    </w:p>
    <w:p>
      <w:pPr>
        <w:keepNext/>
        <w:spacing w:after="80" w:before="160" w:line="290"/>
      </w:pPr>
      <w:r>
        <w:rPr>
          <w:b/>
          <w:bCs/>
          <w:color w:val="9A6B1F"/>
        </w:rPr>
        <w:t xml:space="preserve">Q3. </w:t>
      </w:r>
      <w:r>
        <w:rPr>
          <w:b/>
          <w:bCs/>
        </w:rPr>
        <w:t xml:space="preserve">Why a monorepo with npm workspaces?</w:t>
      </w:r>
    </w:p>
    <w:p>
      <w:pPr>
        <w:spacing w:after="120" w:line="300"/>
        <w:ind w:left="360"/>
      </w:pPr>
      <w:r>
        <w:t xml:space="preserve">One install, one set of scripts (</w:t>
      </w:r>
      <w:r>
        <w:rPr>
          <w:rFonts w:ascii="Consolas" w:cs="Consolas" w:eastAsia="Consolas" w:hAnsi="Consolas"/>
          <w:color w:val="7A3E00"/>
          <w:sz w:val="19"/>
          <w:szCs w:val="19"/>
        </w:rPr>
        <w:t xml:space="preserve">npm run dev</w:t>
      </w:r>
      <w:r>
        <w:t xml:space="preserve">, </w:t>
      </w:r>
      <w:r>
        <w:rPr>
          <w:rFonts w:ascii="Consolas" w:cs="Consolas" w:eastAsia="Consolas" w:hAnsi="Consolas"/>
          <w:color w:val="7A3E00"/>
          <w:sz w:val="19"/>
          <w:szCs w:val="19"/>
        </w:rPr>
        <w:t xml:space="preserve">test</w:t>
      </w:r>
      <w:r>
        <w:t xml:space="preserve">, </w:t>
      </w:r>
      <w:r>
        <w:rPr>
          <w:rFonts w:ascii="Consolas" w:cs="Consolas" w:eastAsia="Consolas" w:hAnsi="Consolas"/>
          <w:color w:val="7A3E00"/>
          <w:sz w:val="19"/>
          <w:szCs w:val="19"/>
        </w:rPr>
        <w:t xml:space="preserve">typecheck</w:t>
      </w:r>
      <w:r>
        <w:t xml:space="preserve">, </w:t>
      </w:r>
      <w:r>
        <w:rPr>
          <w:rFonts w:ascii="Consolas" w:cs="Consolas" w:eastAsia="Consolas" w:hAnsi="Consolas"/>
          <w:color w:val="7A3E00"/>
          <w:sz w:val="19"/>
          <w:szCs w:val="19"/>
        </w:rPr>
        <w:t xml:space="preserve">build</w:t>
      </w:r>
      <w:r>
        <w:t xml:space="preserve">) and the server and client change together in one commit, which matters because the client types mirror the API responses.</w:t>
      </w:r>
    </w:p>
    <w:p>
      <w:pPr>
        <w:keepNext/>
        <w:spacing w:after="80" w:before="160" w:line="290"/>
      </w:pPr>
      <w:r>
        <w:rPr>
          <w:b/>
          <w:bCs/>
          <w:color w:val="9A6B1F"/>
        </w:rPr>
        <w:t xml:space="preserve">Q4. </w:t>
      </w:r>
      <w:r>
        <w:rPr>
          <w:b/>
          <w:bCs/>
        </w:rPr>
        <w:t xml:space="preserve">Why RTK Query instead of plain fetch or React Query?</w:t>
      </w:r>
    </w:p>
    <w:p>
      <w:pPr>
        <w:spacing w:after="120" w:line="300"/>
        <w:ind w:left="360"/>
      </w:pPr>
      <w:r>
        <w:t xml:space="preserve">We already use Redux Toolkit for auth state, and RTK Query gives caching per argument, request de-duplication and tag-based invalidation without adding a second data library. After a mutation like saving keywords, only the queries tagged with that data refetch.</w:t>
      </w:r>
    </w:p>
    <w:p>
      <w:pPr>
        <w:pStyle w:val="Heading2"/>
      </w:pPr>
      <w:bookmarkStart w:name="sec_31" w:id="131"/>
      <w:r>
        <w:t xml:space="preserve">Multi-tenancy and security</w:t>
      </w:r>
      <w:bookmarkEnd w:id="131"/>
    </w:p>
    <w:p>
      <w:pPr>
        <w:keepNext/>
        <w:spacing w:after="80" w:before="160" w:line="290"/>
      </w:pPr>
      <w:r>
        <w:rPr>
          <w:b/>
          <w:bCs/>
          <w:color w:val="9A6B1F"/>
        </w:rPr>
        <w:t xml:space="preserve">Q5. </w:t>
      </w:r>
      <w:r>
        <w:rPr>
          <w:b/>
          <w:bCs/>
        </w:rPr>
        <w:t xml:space="preserve">How do you stop one customer from seeing another customer's data?</w:t>
      </w:r>
    </w:p>
    <w:p>
      <w:pPr>
        <w:spacing w:after="120" w:line="300"/>
        <w:ind w:left="360"/>
      </w:pPr>
      <w:r>
        <w:t xml:space="preserve">Every customer-owned table has an </w:t>
      </w:r>
      <w:r>
        <w:rPr>
          <w:rFonts w:ascii="Consolas" w:cs="Consolas" w:eastAsia="Consolas" w:hAnsi="Consolas"/>
          <w:color w:val="7A3E00"/>
          <w:sz w:val="19"/>
          <w:szCs w:val="19"/>
        </w:rPr>
        <w:t xml:space="preserve">organizationId</w:t>
      </w:r>
      <w:r>
        <w:t xml:space="preserve">. </w:t>
      </w:r>
      <w:r>
        <w:rPr>
          <w:rFonts w:ascii="Consolas" w:cs="Consolas" w:eastAsia="Consolas" w:hAnsi="Consolas"/>
          <w:color w:val="7A3E00"/>
          <w:sz w:val="19"/>
          <w:szCs w:val="19"/>
        </w:rPr>
        <w:t xml:space="preserve">requireOrg</w:t>
      </w:r>
      <w:r>
        <w:t xml:space="preserve"> puts the active organization on the request, and every query filters by it. Unique keys include it too. Asking for another tenant's id returns 404. There is a test that creates two organizations and checks every endpoint. Webhooks, which have no session, are routed by campaign id or by a random per-organization token.</w:t>
      </w:r>
    </w:p>
    <w:p>
      <w:pPr>
        <w:keepNext/>
        <w:spacing w:after="80" w:before="160" w:line="290"/>
      </w:pPr>
      <w:r>
        <w:rPr>
          <w:b/>
          <w:bCs/>
          <w:color w:val="9A6B1F"/>
        </w:rPr>
        <w:t xml:space="preserve">Q6. </w:t>
      </w:r>
      <w:r>
        <w:rPr>
          <w:b/>
          <w:bCs/>
        </w:rPr>
        <w:t xml:space="preserve">Why is the access token in memory and not in localStorage?</w:t>
      </w:r>
    </w:p>
    <w:p>
      <w:pPr>
        <w:spacing w:after="120" w:line="300"/>
        <w:ind w:left="360"/>
      </w:pPr>
      <w:r>
        <w:t xml:space="preserve">localStorage can be read by any script that gets onto the page (XSS). Keeping the 15-minute access token in memory limits the damage. The long-lived refresh token is in an httpOnly cookie that scripts cannot read, scoped to </w:t>
      </w:r>
      <w:r>
        <w:rPr>
          <w:rFonts w:ascii="Consolas" w:cs="Consolas" w:eastAsia="Consolas" w:hAnsi="Consolas"/>
          <w:color w:val="7A3E00"/>
          <w:sz w:val="19"/>
          <w:szCs w:val="19"/>
        </w:rPr>
        <w:t xml:space="preserve">/api/v1/auth</w:t>
      </w:r>
      <w:r>
        <w:t xml:space="preserve">, </w:t>
      </w:r>
      <w:r>
        <w:rPr>
          <w:rFonts w:ascii="Consolas" w:cs="Consolas" w:eastAsia="Consolas" w:hAnsi="Consolas"/>
          <w:color w:val="7A3E00"/>
          <w:sz w:val="19"/>
          <w:szCs w:val="19"/>
        </w:rPr>
        <w:t xml:space="preserve">SameSite=Strict</w:t>
      </w:r>
      <w:r>
        <w:t xml:space="preserve">, and it rotates on every use. Reusing an old refresh token revokes the whole family, which detects theft.</w:t>
      </w:r>
    </w:p>
    <w:p>
      <w:pPr>
        <w:keepNext/>
        <w:spacing w:after="80" w:before="160" w:line="290"/>
      </w:pPr>
      <w:r>
        <w:rPr>
          <w:b/>
          <w:bCs/>
          <w:color w:val="9A6B1F"/>
        </w:rPr>
        <w:t xml:space="preserve">Q7. </w:t>
      </w:r>
      <w:r>
        <w:rPr>
          <w:b/>
          <w:bCs/>
        </w:rPr>
        <w:t xml:space="preserve">Is the API open to CSRF?</w:t>
      </w:r>
    </w:p>
    <w:p>
      <w:pPr>
        <w:spacing w:after="120" w:line="300"/>
        <w:ind w:left="360"/>
      </w:pPr>
      <w:r>
        <w:t xml:space="preserve">Normal API calls use a bearer header, which a malicious site cannot add, so no. The only cookie route is refresh, and it needs </w:t>
      </w:r>
      <w:r>
        <w:rPr>
          <w:rFonts w:ascii="Consolas" w:cs="Consolas" w:eastAsia="Consolas" w:hAnsi="Consolas"/>
          <w:color w:val="7A3E00"/>
          <w:sz w:val="19"/>
          <w:szCs w:val="19"/>
        </w:rPr>
        <w:t xml:space="preserve">SameSite=Strict</w:t>
      </w:r>
      <w:r>
        <w:t xml:space="preserve">, the narrow path, a custom </w:t>
      </w:r>
      <w:r>
        <w:rPr>
          <w:rFonts w:ascii="Consolas" w:cs="Consolas" w:eastAsia="Consolas" w:hAnsi="Consolas"/>
          <w:color w:val="7A3E00"/>
          <w:sz w:val="19"/>
          <w:szCs w:val="19"/>
        </w:rPr>
        <w:t xml:space="preserve">X-Requested-With: aperture</w:t>
      </w:r>
      <w:r>
        <w:t xml:space="preserve"> header and a CORS allow-list.</w:t>
      </w:r>
    </w:p>
    <w:p>
      <w:pPr>
        <w:keepNext/>
        <w:spacing w:after="80" w:before="160" w:line="290"/>
      </w:pPr>
      <w:r>
        <w:rPr>
          <w:b/>
          <w:bCs/>
          <w:color w:val="9A6B1F"/>
        </w:rPr>
        <w:t xml:space="preserve">Q8. </w:t>
      </w:r>
      <w:r>
        <w:rPr>
          <w:b/>
          <w:bCs/>
        </w:rPr>
        <w:t xml:space="preserve">How do you store third-party API keys that customers give you?</w:t>
      </w:r>
    </w:p>
    <w:p>
      <w:pPr>
        <w:spacing w:after="120" w:line="300"/>
        <w:ind w:left="360"/>
      </w:pPr>
      <w:r>
        <w:t xml:space="preserve">Encrypted with AES-256-GCM using </w:t>
      </w:r>
      <w:r>
        <w:rPr>
          <w:rFonts w:ascii="Consolas" w:cs="Consolas" w:eastAsia="Consolas" w:hAnsi="Consolas"/>
          <w:color w:val="7A3E00"/>
          <w:sz w:val="19"/>
          <w:szCs w:val="19"/>
        </w:rPr>
        <w:t xml:space="preserve">ENCRYPTION_KEY</w:t>
      </w:r>
      <w:r>
        <w:t xml:space="preserve">, in </w:t>
      </w:r>
      <w:r>
        <w:rPr>
          <w:rFonts w:ascii="Consolas" w:cs="Consolas" w:eastAsia="Consolas" w:hAnsi="Consolas"/>
          <w:color w:val="7A3E00"/>
          <w:sz w:val="19"/>
          <w:szCs w:val="19"/>
        </w:rPr>
        <w:t xml:space="preserve">IntegrationCredential</w:t>
      </w:r>
      <w:r>
        <w:t xml:space="preserve">. They are only returned masked. Lookup order is the customer's key, then the platform key, then not configured.</w:t>
      </w:r>
    </w:p>
    <w:p>
      <w:pPr>
        <w:keepNext/>
        <w:spacing w:after="80" w:before="160" w:line="290"/>
      </w:pPr>
      <w:r>
        <w:rPr>
          <w:b/>
          <w:bCs/>
          <w:color w:val="9A6B1F"/>
        </w:rPr>
        <w:t xml:space="preserve">Q9. </w:t>
      </w:r>
      <w:r>
        <w:rPr>
          <w:b/>
          <w:bCs/>
        </w:rPr>
        <w:t xml:space="preserve">How do you protect the website reader from SSRF?</w:t>
      </w:r>
    </w:p>
    <w:p>
      <w:pPr>
        <w:spacing w:after="120" w:line="300"/>
        <w:ind w:left="360"/>
      </w:pPr>
      <w:r>
        <w:t xml:space="preserve">Before every fetch the host is resolved and private, loopback and link-local addresses are refused. Redirects are not followed automatically; each redirect target is checked the same way. Pages are size-capped and time-limited.</w:t>
      </w:r>
    </w:p>
    <w:p>
      <w:pPr>
        <w:keepNext/>
        <w:spacing w:after="80" w:before="160" w:line="290"/>
      </w:pPr>
      <w:r>
        <w:rPr>
          <w:b/>
          <w:bCs/>
          <w:color w:val="9A6B1F"/>
        </w:rPr>
        <w:t xml:space="preserve">Q10. </w:t>
      </w:r>
      <w:r>
        <w:rPr>
          <w:b/>
          <w:bCs/>
        </w:rPr>
        <w:t xml:space="preserve">How does number-match email verification work and why use it?</w:t>
      </w:r>
    </w:p>
    <w:p>
      <w:pPr>
        <w:spacing w:after="120" w:line="300"/>
        <w:ind w:left="360"/>
      </w:pPr>
      <w:r>
        <w:t xml:space="preserve">The screen shows one number, the email shows three. The user taps the matching one. The waiting screen only knows the challenge id and its number, never the token, so it cannot confirm itself. Challenges are single use, expire and die after 3 wrong answers. It is harder to phish than a plain link and works across devices thanks to the short-lived claim cookie.</w:t>
      </w:r>
    </w:p>
    <w:p>
      <w:pPr>
        <w:pStyle w:val="Heading2"/>
      </w:pPr>
      <w:bookmarkStart w:name="sec_32" w:id="132"/>
      <w:r>
        <w:t xml:space="preserve">The analysis and the live stream</w:t>
      </w:r>
      <w:bookmarkEnd w:id="132"/>
    </w:p>
    <w:p>
      <w:pPr>
        <w:keepNext/>
        <w:spacing w:after="80" w:before="160" w:line="290"/>
      </w:pPr>
      <w:r>
        <w:rPr>
          <w:b/>
          <w:bCs/>
          <w:color w:val="9A6B1F"/>
        </w:rPr>
        <w:t xml:space="preserve">Q11. </w:t>
      </w:r>
      <w:r>
        <w:rPr>
          <w:b/>
          <w:bCs/>
        </w:rPr>
        <w:t xml:space="preserve">Why did you use Server-Sent Events and not WebSockets?</w:t>
      </w:r>
    </w:p>
    <w:p>
      <w:pPr>
        <w:spacing w:after="120" w:line="300"/>
        <w:ind w:left="360"/>
      </w:pPr>
      <w:r>
        <w:t xml:space="preserve">The data only flows one way, server to browser. SSE is plain HTTP, works through proxies and load balancers, reconnects easily, and supports resuming with an event id. WebSockets would add a second protocol and connection state for no benefit here. I read it with </w:t>
      </w:r>
      <w:r>
        <w:rPr>
          <w:rFonts w:ascii="Consolas" w:cs="Consolas" w:eastAsia="Consolas" w:hAnsi="Consolas"/>
          <w:color w:val="7A3E00"/>
          <w:sz w:val="19"/>
          <w:szCs w:val="19"/>
        </w:rPr>
        <w:t xml:space="preserve">fetch</w:t>
      </w:r>
      <w:r>
        <w:t xml:space="preserve"> instead of </w:t>
      </w:r>
      <w:r>
        <w:rPr>
          <w:rFonts w:ascii="Consolas" w:cs="Consolas" w:eastAsia="Consolas" w:hAnsi="Consolas"/>
          <w:color w:val="7A3E00"/>
          <w:sz w:val="19"/>
          <w:szCs w:val="19"/>
        </w:rPr>
        <w:t xml:space="preserve">EventSource</w:t>
      </w:r>
      <w:r>
        <w:t xml:space="preserve"> so I can send the </w:t>
      </w:r>
      <w:r>
        <w:rPr>
          <w:rFonts w:ascii="Consolas" w:cs="Consolas" w:eastAsia="Consolas" w:hAnsi="Consolas"/>
          <w:color w:val="7A3E00"/>
          <w:sz w:val="19"/>
          <w:szCs w:val="19"/>
        </w:rPr>
        <w:t xml:space="preserve">Authorization</w:t>
      </w:r>
      <w:r>
        <w:t xml:space="preserve"> header.</w:t>
      </w:r>
    </w:p>
    <w:p>
      <w:pPr>
        <w:keepNext/>
        <w:spacing w:after="80" w:before="160" w:line="290"/>
      </w:pPr>
      <w:r>
        <w:rPr>
          <w:b/>
          <w:bCs/>
          <w:color w:val="9A6B1F"/>
        </w:rPr>
        <w:t xml:space="preserve">Q12. </w:t>
      </w:r>
      <w:r>
        <w:rPr>
          <w:b/>
          <w:bCs/>
        </w:rPr>
        <w:t xml:space="preserve">What happens if the user reloads the page in the middle of the analysis?</w:t>
      </w:r>
    </w:p>
    <w:p>
      <w:pPr>
        <w:spacing w:after="120" w:line="300"/>
        <w:ind w:left="360"/>
      </w:pPr>
      <w:r>
        <w:t xml:space="preserve">Nothing is lost and nothing is paid twice. Every event is stored in </w:t>
      </w:r>
      <w:r>
        <w:rPr>
          <w:rFonts w:ascii="Consolas" w:cs="Consolas" w:eastAsia="Consolas" w:hAnsi="Consolas"/>
          <w:color w:val="7A3E00"/>
          <w:sz w:val="19"/>
          <w:szCs w:val="19"/>
        </w:rPr>
        <w:t xml:space="preserve">analysis_events</w:t>
      </w:r>
      <w:r>
        <w:t xml:space="preserve"> with a sequence number. The page reconnects with </w:t>
      </w:r>
      <w:r>
        <w:rPr>
          <w:rFonts w:ascii="Consolas" w:cs="Consolas" w:eastAsia="Consolas" w:hAnsi="Consolas"/>
          <w:color w:val="7A3E00"/>
          <w:sz w:val="19"/>
          <w:szCs w:val="19"/>
        </w:rPr>
        <w:t xml:space="preserve">from=&lt;last seq&gt;</w:t>
      </w:r>
      <w:r>
        <w:t xml:space="preserve">, the server replays the missed events and continues live. Posting the analysis again while a run is going returns the same run. The current phase is in the URL, so the animation resumes where it was.</w:t>
      </w:r>
    </w:p>
    <w:p>
      <w:pPr>
        <w:keepNext/>
        <w:spacing w:after="80" w:before="160" w:line="290"/>
      </w:pPr>
      <w:r>
        <w:rPr>
          <w:b/>
          <w:bCs/>
          <w:color w:val="9A6B1F"/>
        </w:rPr>
        <w:t xml:space="preserve">Q13. </w:t>
      </w:r>
      <w:r>
        <w:rPr>
          <w:b/>
          <w:bCs/>
        </w:rPr>
        <w:t xml:space="preserve">How do you detect a run that died because the server restarted?</w:t>
      </w:r>
    </w:p>
    <w:p>
      <w:pPr>
        <w:spacing w:after="120" w:line="300"/>
        <w:ind w:left="360"/>
      </w:pPr>
      <w:r>
        <w:t xml:space="preserve">The job touches its row every 5 seconds. A run not owned by this process with no heartbeat or event for 20 seconds is marked interrupted. On a clean shutdown the server ends its own runs straight away. The page then starts a new run by itself, up to 3 times. The heartbeat means another healthy server instance's run is never killed by mistake.</w:t>
      </w:r>
    </w:p>
    <w:p>
      <w:pPr>
        <w:keepNext/>
        <w:spacing w:after="80" w:before="160" w:line="290"/>
      </w:pPr>
      <w:r>
        <w:rPr>
          <w:b/>
          <w:bCs/>
          <w:color w:val="9A6B1F"/>
        </w:rPr>
        <w:t xml:space="preserve">Q14. </w:t>
      </w:r>
      <w:r>
        <w:rPr>
          <w:b/>
          <w:bCs/>
        </w:rPr>
        <w:t xml:space="preserve">Is the result the same with and without the stream?</w:t>
      </w:r>
    </w:p>
    <w:p>
      <w:pPr>
        <w:spacing w:after="120" w:line="300"/>
        <w:ind w:left="360"/>
      </w:pPr>
      <w:r>
        <w:t xml:space="preserve">Yes. Both paths call the same </w:t>
      </w:r>
      <w:r>
        <w:rPr>
          <w:rFonts w:ascii="Consolas" w:cs="Consolas" w:eastAsia="Consolas" w:hAnsi="Consolas"/>
          <w:color w:val="7A3E00"/>
          <w:sz w:val="19"/>
          <w:szCs w:val="19"/>
        </w:rPr>
        <w:t xml:space="preserve">analyzeCore()</w:t>
      </w:r>
      <w:r>
        <w:t xml:space="preserve"> function with optional progress hooks. The hooks only report; they never change what is stored. There is a test that runs both and compares the stored analysis.</w:t>
      </w:r>
    </w:p>
    <w:p>
      <w:pPr>
        <w:keepNext/>
        <w:spacing w:after="80" w:before="160" w:line="290"/>
      </w:pPr>
      <w:r>
        <w:rPr>
          <w:b/>
          <w:bCs/>
          <w:color w:val="9A6B1F"/>
        </w:rPr>
        <w:t xml:space="preserve">Q15. </w:t>
      </w:r>
      <w:r>
        <w:rPr>
          <w:b/>
          <w:bCs/>
        </w:rPr>
        <w:t xml:space="preserve">How do you make sure the AI does not return nonsense?</w:t>
      </w:r>
    </w:p>
    <w:p>
      <w:pPr>
        <w:spacing w:after="120" w:line="300"/>
        <w:ind w:left="360"/>
      </w:pPr>
      <w:r>
        <w:t xml:space="preserve">JSON mode, a strict prompt with an exact schema, one retry on broken JSON, then code validation that drops or repairs anything outside the rules (allowed seniorities and sizes, country names, generic keywords, proof without a source). Every repair is logged in </w:t>
      </w:r>
      <w:r>
        <w:rPr>
          <w:rFonts w:ascii="Consolas" w:cs="Consolas" w:eastAsia="Consolas" w:hAnsi="Consolas"/>
          <w:color w:val="7A3E00"/>
          <w:sz w:val="19"/>
          <w:szCs w:val="19"/>
        </w:rPr>
        <w:t xml:space="preserve">repairsMade</w:t>
      </w:r>
      <w:r>
        <w:t xml:space="preserve">. Confidence decides whether we show the result, show it as a best guess, or ask three questions. We never invent data when a service is missing; the screen says what is missing.</w:t>
      </w:r>
    </w:p>
    <w:p>
      <w:pPr>
        <w:keepNext/>
        <w:spacing w:after="80" w:before="160" w:line="290"/>
      </w:pPr>
      <w:r>
        <w:rPr>
          <w:b/>
          <w:bCs/>
          <w:color w:val="9A6B1F"/>
        </w:rPr>
        <w:t xml:space="preserve">Q16. </w:t>
      </w:r>
      <w:r>
        <w:rPr>
          <w:b/>
          <w:bCs/>
        </w:rPr>
        <w:t xml:space="preserve">Why not ask the three questions whenever confidence is below 0.4?</w:t>
      </w:r>
    </w:p>
    <w:p>
      <w:pPr>
        <w:spacing w:after="120" w:line="300"/>
        <w:ind w:left="360"/>
      </w:pPr>
      <w:r>
        <w:t xml:space="preserve">Real testing showed good analyses of consumer products scoring around 0.35, and users got stuck. Now 0.2 to 0.4 is saved as a best guess with an optional link to sharpen it, and only below 0.2, or with no usable audience, are the questions shown.</w:t>
      </w:r>
    </w:p>
    <w:p>
      <w:pPr>
        <w:pStyle w:val="Heading2"/>
      </w:pPr>
      <w:bookmarkStart w:name="sec_33" w:id="133"/>
      <w:r>
        <w:t xml:space="preserve">Apollo and cost control</w:t>
      </w:r>
      <w:bookmarkEnd w:id="133"/>
    </w:p>
    <w:p>
      <w:pPr>
        <w:keepNext/>
        <w:spacing w:after="80" w:before="160" w:line="290"/>
      </w:pPr>
      <w:r>
        <w:rPr>
          <w:b/>
          <w:bCs/>
          <w:color w:val="9A6B1F"/>
        </w:rPr>
        <w:t xml:space="preserve">Q17. </w:t>
      </w:r>
      <w:r>
        <w:rPr>
          <w:b/>
          <w:bCs/>
        </w:rPr>
        <w:t xml:space="preserve">Which Apollo endpoints do you call and what do they cost?</w:t>
      </w:r>
    </w:p>
    <w:p>
      <w:pPr>
        <w:spacing w:after="120" w:line="300"/>
        <w:ind w:left="360"/>
      </w:pPr>
      <w:r>
        <w:t xml:space="preserve">Onboarding only uses </w:t>
      </w:r>
      <w:r>
        <w:rPr>
          <w:rFonts w:ascii="Consolas" w:cs="Consolas" w:eastAsia="Consolas" w:hAnsi="Consolas"/>
          <w:color w:val="7A3E00"/>
          <w:sz w:val="19"/>
          <w:szCs w:val="19"/>
        </w:rPr>
        <w:t xml:space="preserve">mixed_people/api_search</w:t>
      </w:r>
      <w:r>
        <w:t xml:space="preserve">, which returns counts and a sample without emails, so it does not use enrichment credits. It needs a master key. The paid calls are </w:t>
      </w:r>
      <w:r>
        <w:rPr>
          <w:rFonts w:ascii="Consolas" w:cs="Consolas" w:eastAsia="Consolas" w:hAnsi="Consolas"/>
          <w:color w:val="7A3E00"/>
          <w:sz w:val="19"/>
          <w:szCs w:val="19"/>
        </w:rPr>
        <w:t xml:space="preserve">people/bulk_match</w:t>
      </w:r>
      <w:r>
        <w:t xml:space="preserve"> for enrichment, used only by the sourcing job after payment, and </w:t>
      </w:r>
      <w:r>
        <w:rPr>
          <w:rFonts w:ascii="Consolas" w:cs="Consolas" w:eastAsia="Consolas" w:hAnsi="Consolas"/>
          <w:color w:val="7A3E00"/>
          <w:sz w:val="19"/>
          <w:szCs w:val="19"/>
        </w:rPr>
        <w:t xml:space="preserve">mixed_companies/search</w:t>
      </w:r>
      <w:r>
        <w:t xml:space="preserve">, which is off unless </w:t>
      </w:r>
      <w:r>
        <w:rPr>
          <w:rFonts w:ascii="Consolas" w:cs="Consolas" w:eastAsia="Consolas" w:hAnsi="Consolas"/>
          <w:color w:val="7A3E00"/>
          <w:sz w:val="19"/>
          <w:szCs w:val="19"/>
        </w:rPr>
        <w:t xml:space="preserve">ACCURATE_COMPANY_COUNT</w:t>
      </w:r>
      <w:r>
        <w:t xml:space="preserve"> is on.</w:t>
      </w:r>
    </w:p>
    <w:p>
      <w:pPr>
        <w:keepNext/>
        <w:spacing w:after="80" w:before="160" w:line="290"/>
      </w:pPr>
      <w:r>
        <w:rPr>
          <w:b/>
          <w:bCs/>
          <w:color w:val="9A6B1F"/>
        </w:rPr>
        <w:t xml:space="preserve">Q18. </w:t>
      </w:r>
      <w:r>
        <w:rPr>
          <w:b/>
          <w:bCs/>
        </w:rPr>
        <w:t xml:space="preserve">How do you avoid hitting Apollo's rate limit or wasting credits?</w:t>
      </w:r>
    </w:p>
    <w:p>
      <w:pPr>
        <w:spacing w:after="120" w:line="300"/>
        <w:ind w:left="360"/>
      </w:pPr>
      <w:r>
        <w:t xml:space="preserve">A Bottleneck limiter allows one call every 1.2 seconds per process. Market results are cached for 24 hours per set of audiences, keyword counts for 24 hours per filter set. Companies are grouped from the people sample instead of a paid company search. Sourcing respects a credit pacing allowance per day, and every call is counted in </w:t>
      </w:r>
      <w:r>
        <w:rPr>
          <w:rFonts w:ascii="Consolas" w:cs="Consolas" w:eastAsia="Consolas" w:hAnsi="Consolas"/>
          <w:color w:val="7A3E00"/>
          <w:sz w:val="19"/>
          <w:szCs w:val="19"/>
        </w:rPr>
        <w:t xml:space="preserve">UsageCounter</w:t>
      </w:r>
      <w:r>
        <w:t xml:space="preserve">.</w:t>
      </w:r>
    </w:p>
    <w:p>
      <w:pPr>
        <w:keepNext/>
        <w:spacing w:after="80" w:before="160" w:line="290"/>
      </w:pPr>
      <w:r>
        <w:rPr>
          <w:b/>
          <w:bCs/>
          <w:color w:val="9A6B1F"/>
        </w:rPr>
        <w:t xml:space="preserve">Q19. </w:t>
      </w:r>
      <w:r>
        <w:rPr>
          <w:b/>
          <w:bCs/>
        </w:rPr>
        <w:t xml:space="preserve">Why was the market showing "n/a" at one point?</w:t>
      </w:r>
    </w:p>
    <w:p>
      <w:pPr>
        <w:spacing w:after="120" w:line="300"/>
        <w:ind w:left="360"/>
      </w:pPr>
      <w:r>
        <w:t xml:space="preserve">The new people search puts </w:t>
      </w:r>
      <w:r>
        <w:rPr>
          <w:rFonts w:ascii="Consolas" w:cs="Consolas" w:eastAsia="Consolas" w:hAnsi="Consolas"/>
          <w:color w:val="7A3E00"/>
          <w:sz w:val="19"/>
          <w:szCs w:val="19"/>
        </w:rPr>
        <w:t xml:space="preserve">total_entries</w:t>
      </w:r>
      <w:r>
        <w:t xml:space="preserve"> at the top level of the response, while older endpoints put it under </w:t>
      </w:r>
      <w:r>
        <w:rPr>
          <w:rFonts w:ascii="Consolas" w:cs="Consolas" w:eastAsia="Consolas" w:hAnsi="Consolas"/>
          <w:color w:val="7A3E00"/>
          <w:sz w:val="19"/>
          <w:szCs w:val="19"/>
        </w:rPr>
        <w:t xml:space="preserve">pagination</w:t>
      </w:r>
      <w:r>
        <w:t xml:space="preserve">. The code read the old place. </w:t>
      </w:r>
      <w:r>
        <w:rPr>
          <w:rFonts w:ascii="Consolas" w:cs="Consolas" w:eastAsia="Consolas" w:hAnsi="Consolas"/>
          <w:color w:val="7A3E00"/>
          <w:sz w:val="19"/>
          <w:szCs w:val="19"/>
        </w:rPr>
        <w:t xml:space="preserve">totalOf()</w:t>
      </w:r>
      <w:r>
        <w:t xml:space="preserve"> now reads either, and there is a test for it.</w:t>
      </w:r>
    </w:p>
    <w:p>
      <w:pPr>
        <w:pStyle w:val="Heading2"/>
      </w:pPr>
      <w:bookmarkStart w:name="sec_34" w:id="134"/>
      <w:r>
        <w:t xml:space="preserve">Payments</w:t>
      </w:r>
      <w:bookmarkEnd w:id="134"/>
    </w:p>
    <w:p>
      <w:pPr>
        <w:keepNext/>
        <w:spacing w:after="80" w:before="160" w:line="290"/>
      </w:pPr>
      <w:r>
        <w:rPr>
          <w:b/>
          <w:bCs/>
          <w:color w:val="9A6B1F"/>
        </w:rPr>
        <w:t xml:space="preserve">Q20. </w:t>
      </w:r>
      <w:r>
        <w:rPr>
          <w:b/>
          <w:bCs/>
        </w:rPr>
        <w:t xml:space="preserve">How do you avoid charging a customer twice?</w:t>
      </w:r>
    </w:p>
    <w:p>
      <w:pPr>
        <w:spacing w:after="120" w:line="300"/>
        <w:ind w:left="360"/>
      </w:pPr>
      <w:r>
        <w:t xml:space="preserve">The browser sends an </w:t>
      </w:r>
      <w:r>
        <w:rPr>
          <w:rFonts w:ascii="Consolas" w:cs="Consolas" w:eastAsia="Consolas" w:hAnsi="Consolas"/>
          <w:color w:val="7A3E00"/>
          <w:sz w:val="19"/>
          <w:szCs w:val="19"/>
        </w:rPr>
        <w:t xml:space="preserve">Idempotency-Key</w:t>
      </w:r>
      <w:r>
        <w:t xml:space="preserve"> per checkout attempt and the server passes it to Stripe, so a double click or a retried request returns the same subscription. Customer creation uses a fixed key per organization.</w:t>
      </w:r>
    </w:p>
    <w:p>
      <w:pPr>
        <w:keepNext/>
        <w:spacing w:after="80" w:before="160" w:line="290"/>
      </w:pPr>
      <w:r>
        <w:rPr>
          <w:b/>
          <w:bCs/>
          <w:color w:val="9A6B1F"/>
        </w:rPr>
        <w:t xml:space="preserve">Q21. </w:t>
      </w:r>
      <w:r>
        <w:rPr>
          <w:b/>
          <w:bCs/>
        </w:rPr>
        <w:t xml:space="preserve">How do you handle Stripe webhooks safely?</w:t>
      </w:r>
    </w:p>
    <w:p>
      <w:pPr>
        <w:spacing w:after="120" w:line="300"/>
        <w:ind w:left="360"/>
      </w:pPr>
      <w:r>
        <w:t xml:space="preserve">Verify the signature on the raw body. Insert the event into </w:t>
      </w:r>
      <w:r>
        <w:rPr>
          <w:rFonts w:ascii="Consolas" w:cs="Consolas" w:eastAsia="Consolas" w:hAnsi="Consolas"/>
          <w:color w:val="7A3E00"/>
          <w:sz w:val="19"/>
          <w:szCs w:val="19"/>
        </w:rPr>
        <w:t xml:space="preserve">WebhookEvent</w:t>
      </w:r>
      <w:r>
        <w:t xml:space="preserve">, which has a unique key per provider and event id. A duplicate hits the unique constraint and is acknowledged without processing. If processing fails, the row is marked FAILED and we return 500 so Stripe retries. The page never trusts the browser's success message; it waits for the webhook to activate the subscription. An hourly </w:t>
      </w:r>
      <w:r>
        <w:rPr>
          <w:rFonts w:ascii="Consolas" w:cs="Consolas" w:eastAsia="Consolas" w:hAnsi="Consolas"/>
          <w:color w:val="7A3E00"/>
          <w:sz w:val="19"/>
          <w:szCs w:val="19"/>
        </w:rPr>
        <w:t xml:space="preserve">billing-sync</w:t>
      </w:r>
      <w:r>
        <w:t xml:space="preserve"> job reconciles anything missed.</w:t>
      </w:r>
    </w:p>
    <w:p>
      <w:pPr>
        <w:keepNext/>
        <w:spacing w:after="80" w:before="160" w:line="290"/>
      </w:pPr>
      <w:r>
        <w:rPr>
          <w:b/>
          <w:bCs/>
          <w:color w:val="9A6B1F"/>
        </w:rPr>
        <w:t xml:space="preserve">Q22. </w:t>
      </w:r>
      <w:r>
        <w:rPr>
          <w:b/>
          <w:bCs/>
        </w:rPr>
        <w:t xml:space="preserve">What happens when a payment fails later?</w:t>
      </w:r>
    </w:p>
    <w:p>
      <w:pPr>
        <w:spacing w:after="120" w:line="300"/>
        <w:ind w:left="360"/>
      </w:pPr>
      <w:r>
        <w:rPr>
          <w:rFonts w:ascii="Consolas" w:cs="Consolas" w:eastAsia="Consolas" w:hAnsi="Consolas"/>
          <w:color w:val="7A3E00"/>
          <w:sz w:val="19"/>
          <w:szCs w:val="19"/>
        </w:rPr>
        <w:t xml:space="preserve">invoice.payment_failed</w:t>
      </w:r>
      <w:r>
        <w:t xml:space="preserve"> sets the subscription to PAST_DUE. Every job checks for an active subscription before doing paid work, so sending stops. The app shows a banner with a link to the Stripe customer portal, and the next </w:t>
      </w:r>
      <w:r>
        <w:rPr>
          <w:rFonts w:ascii="Consolas" w:cs="Consolas" w:eastAsia="Consolas" w:hAnsi="Consolas"/>
          <w:color w:val="7A3E00"/>
          <w:sz w:val="19"/>
          <w:szCs w:val="19"/>
        </w:rPr>
        <w:t xml:space="preserve">invoice.paid</w:t>
      </w:r>
      <w:r>
        <w:t xml:space="preserve"> turns everything back on.</w:t>
      </w:r>
    </w:p>
    <w:p>
      <w:pPr>
        <w:pStyle w:val="Heading2"/>
      </w:pPr>
      <w:bookmarkStart w:name="sec_35" w:id="135"/>
      <w:r>
        <w:t xml:space="preserve">Background jobs and scaling</w:t>
      </w:r>
      <w:bookmarkEnd w:id="135"/>
    </w:p>
    <w:p>
      <w:pPr>
        <w:keepNext/>
        <w:spacing w:after="80" w:before="160" w:line="290"/>
      </w:pPr>
      <w:r>
        <w:rPr>
          <w:b/>
          <w:bCs/>
          <w:color w:val="9A6B1F"/>
        </w:rPr>
        <w:t xml:space="preserve">Q23. </w:t>
      </w:r>
      <w:r>
        <w:rPr>
          <w:b/>
          <w:bCs/>
        </w:rPr>
        <w:t xml:space="preserve">Why trigger jobs over HTTP instead of using node-cron?</w:t>
      </w:r>
    </w:p>
    <w:p>
      <w:pPr>
        <w:spacing w:after="120" w:line="300"/>
        <w:ind w:left="360"/>
      </w:pPr>
      <w:r>
        <w:t xml:space="preserve">Cloud Run scales to zero and scales out. With node-cron inside the app, jobs would not run when there are no instances, and would run several times when there are many. An outside scheduler calls the job endpoint with a secret, and a distributed lock makes sure only one copy runs.</w:t>
      </w:r>
    </w:p>
    <w:p>
      <w:pPr>
        <w:keepNext/>
        <w:spacing w:after="80" w:before="160" w:line="290"/>
      </w:pPr>
      <w:r>
        <w:rPr>
          <w:b/>
          <w:bCs/>
          <w:color w:val="9A6B1F"/>
        </w:rPr>
        <w:t xml:space="preserve">Q24. </w:t>
      </w:r>
      <w:r>
        <w:rPr>
          <w:b/>
          <w:bCs/>
        </w:rPr>
        <w:t xml:space="preserve">How do you stop one big customer from slowing everyone down?</w:t>
      </w:r>
    </w:p>
    <w:p>
      <w:pPr>
        <w:spacing w:after="120" w:line="300"/>
        <w:ind w:left="360"/>
      </w:pPr>
      <w:r>
        <w:t xml:space="preserve">Each job loops over organizations and does a bounded amount of work per organization per run, for example 50 verifications or a capped number of enrichments. The next run continues where it stopped.</w:t>
      </w:r>
    </w:p>
    <w:p>
      <w:pPr>
        <w:keepNext/>
        <w:spacing w:after="80" w:before="160" w:line="290"/>
      </w:pPr>
      <w:r>
        <w:rPr>
          <w:b/>
          <w:bCs/>
          <w:color w:val="9A6B1F"/>
        </w:rPr>
        <w:t xml:space="preserve">Q25. </w:t>
      </w:r>
      <w:r>
        <w:rPr>
          <w:b/>
          <w:bCs/>
        </w:rPr>
        <w:t xml:space="preserve">How would you scale this to many more customers?</w:t>
      </w:r>
    </w:p>
    <w:p>
      <w:pPr>
        <w:spacing w:after="120" w:line="300"/>
        <w:ind w:left="360"/>
      </w:pPr>
      <w:r>
        <w:t xml:space="preserve">Add API instances (they are stateless), watch the database connection limit (instances × pool size), move heavier jobs to a queue with workers if they outgrow the time window, add read replicas for reporting, and shard job work by organization. Third-party rate limits would need a shared limiter in Redis instead of per process.</w:t>
      </w:r>
    </w:p>
    <w:p>
      <w:pPr>
        <w:pStyle w:val="Heading2"/>
      </w:pPr>
      <w:bookmarkStart w:name="sec_36" w:id="136"/>
      <w:r>
        <w:t xml:space="preserve">Email deliverability</w:t>
      </w:r>
      <w:bookmarkEnd w:id="136"/>
    </w:p>
    <w:p>
      <w:pPr>
        <w:keepNext/>
        <w:spacing w:after="80" w:before="160" w:line="290"/>
      </w:pPr>
      <w:r>
        <w:rPr>
          <w:b/>
          <w:bCs/>
          <w:color w:val="9A6B1F"/>
        </w:rPr>
        <w:t xml:space="preserve">Q26. </w:t>
      </w:r>
      <w:r>
        <w:rPr>
          <w:b/>
          <w:bCs/>
        </w:rPr>
        <w:t xml:space="preserve">Why use separate sending domains instead of the customer's main domain?</w:t>
      </w:r>
    </w:p>
    <w:p>
      <w:pPr>
        <w:spacing w:after="120" w:line="300"/>
        <w:ind w:left="360"/>
      </w:pPr>
      <w:r>
        <w:t xml:space="preserve">Cold email risks spam complaints. If the main domain gets a bad reputation, the company's normal email (invoices, support) starts landing in spam. Lookalike domains that forward to the main site take that risk instead.</w:t>
      </w:r>
    </w:p>
    <w:p>
      <w:pPr>
        <w:keepNext/>
        <w:spacing w:after="80" w:before="160" w:line="290"/>
      </w:pPr>
      <w:r>
        <w:rPr>
          <w:b/>
          <w:bCs/>
          <w:color w:val="9A6B1F"/>
        </w:rPr>
        <w:t xml:space="preserve">Q27. </w:t>
      </w:r>
      <w:r>
        <w:rPr>
          <w:b/>
          <w:bCs/>
        </w:rPr>
        <w:t xml:space="preserve">Where does the 40 emails per inbox per day number come from, and what is warmup?</w:t>
      </w:r>
    </w:p>
    <w:p>
      <w:pPr>
        <w:spacing w:after="120" w:line="300"/>
        <w:ind w:left="360"/>
      </w:pPr>
      <w:r>
        <w:t xml:space="preserve">It is a common safe limit for a warmed-up inbox. New inboxes have no reputation, so for about 14 days they only exchange warmup emails, then start at 10 to 15 campaign emails a day, and reach 40 around day 28. Inboxes needed are ceil(volume / 40), domains needed are ceil(inboxes / inboxes per domain). The same formula is used on the landing page, in onboarding and in billing.</w:t>
      </w:r>
    </w:p>
    <w:p>
      <w:pPr>
        <w:keepNext/>
        <w:spacing w:after="80" w:before="160" w:line="290"/>
      </w:pPr>
      <w:r>
        <w:rPr>
          <w:b/>
          <w:bCs/>
          <w:color w:val="9A6B1F"/>
        </w:rPr>
        <w:t xml:space="preserve">Q28. </w:t>
      </w:r>
      <w:r>
        <w:rPr>
          <w:b/>
          <w:bCs/>
        </w:rPr>
        <w:t xml:space="preserve">What are SPF, DKIM and DMARC?</w:t>
      </w:r>
    </w:p>
    <w:p>
      <w:pPr>
        <w:spacing w:after="120" w:line="300"/>
        <w:ind w:left="360"/>
      </w:pPr>
      <w:r>
        <w:t xml:space="preserve">DNS records that prove an email really comes from the domain. SPF lists which servers may send, DKIM signs each email, DMARC tells receivers what to do when checks fail. Without them, emails go to spam. They are part of the setup checklist after payment.</w:t>
      </w:r>
    </w:p>
    <w:p>
      <w:pPr>
        <w:pStyle w:val="Heading2"/>
      </w:pPr>
      <w:bookmarkStart w:name="sec_37" w:id="137"/>
      <w:r>
        <w:t xml:space="preserve">Testing and quality</w:t>
      </w:r>
      <w:bookmarkEnd w:id="137"/>
    </w:p>
    <w:p>
      <w:pPr>
        <w:keepNext/>
        <w:spacing w:after="80" w:before="160" w:line="290"/>
      </w:pPr>
      <w:r>
        <w:rPr>
          <w:b/>
          <w:bCs/>
          <w:color w:val="9A6B1F"/>
        </w:rPr>
        <w:t xml:space="preserve">Q29. </w:t>
      </w:r>
      <w:r>
        <w:rPr>
          <w:b/>
          <w:bCs/>
        </w:rPr>
        <w:t xml:space="preserve">How do you test code that calls OpenAI, Apollo and Stripe?</w:t>
      </w:r>
    </w:p>
    <w:p>
      <w:pPr>
        <w:spacing w:after="120" w:line="300"/>
        <w:ind w:left="360"/>
      </w:pPr>
      <w:r>
        <w:t xml:space="preserve">Each integration has a factory that tests replace with a fake (</w:t>
      </w:r>
      <w:r>
        <w:rPr>
          <w:rFonts w:ascii="Consolas" w:cs="Consolas" w:eastAsia="Consolas" w:hAnsi="Consolas"/>
          <w:color w:val="7A3E00"/>
          <w:sz w:val="19"/>
          <w:szCs w:val="19"/>
        </w:rPr>
        <w:t xml:space="preserve">setAiClient</w:t>
      </w:r>
      <w:r>
        <w:t xml:space="preserve">, </w:t>
      </w:r>
      <w:r>
        <w:rPr>
          <w:rFonts w:ascii="Consolas" w:cs="Consolas" w:eastAsia="Consolas" w:hAnsi="Consolas"/>
          <w:color w:val="7A3E00"/>
          <w:sz w:val="19"/>
          <w:szCs w:val="19"/>
        </w:rPr>
        <w:t xml:space="preserve">setApolloFactory</w:t>
      </w:r>
      <w:r>
        <w:t xml:space="preserve">, </w:t>
      </w:r>
      <w:r>
        <w:rPr>
          <w:rFonts w:ascii="Consolas" w:cs="Consolas" w:eastAsia="Consolas" w:hAnsi="Consolas"/>
          <w:color w:val="7A3E00"/>
          <w:sz w:val="19"/>
          <w:szCs w:val="19"/>
        </w:rPr>
        <w:t xml:space="preserve">setSiteReader</w:t>
      </w:r>
      <w:r>
        <w:t xml:space="preserve">, </w:t>
      </w:r>
      <w:r>
        <w:rPr>
          <w:rFonts w:ascii="Consolas" w:cs="Consolas" w:eastAsia="Consolas" w:hAnsi="Consolas"/>
          <w:color w:val="7A3E00"/>
          <w:sz w:val="19"/>
          <w:szCs w:val="19"/>
        </w:rPr>
        <w:t xml:space="preserve">setDomainChecker</w:t>
      </w:r>
      <w:r>
        <w:t xml:space="preserve">). Server tests run against a real Postgres test database with Supertest, so SQL and constraints are tested for real, but no credits are spent. Client tests use Testing Library in jsdom with the network mocked.</w:t>
      </w:r>
    </w:p>
    <w:p>
      <w:pPr>
        <w:keepNext/>
        <w:spacing w:after="80" w:before="160" w:line="290"/>
      </w:pPr>
      <w:r>
        <w:rPr>
          <w:b/>
          <w:bCs/>
          <w:color w:val="9A6B1F"/>
        </w:rPr>
        <w:t xml:space="preserve">Q30. </w:t>
      </w:r>
      <w:r>
        <w:rPr>
          <w:b/>
          <w:bCs/>
        </w:rPr>
        <w:t xml:space="preserve">What would you test first if you joined this project?</w:t>
      </w:r>
    </w:p>
    <w:p>
      <w:pPr>
        <w:spacing w:after="120" w:line="300"/>
        <w:ind w:left="360"/>
      </w:pPr>
      <w:r>
        <w:t xml:space="preserve">Tenant isolation, the Stripe webhook idempotency, the auto-reply gates, and the analysis stream replay after a reload. Those are the places where a bug either leaks data, costs money, emails the wrong person or breaks the first impression.</w:t>
      </w:r>
    </w:p>
    <w:p>
      <w:pPr>
        <w:keepNext/>
        <w:spacing w:after="80" w:before="160" w:line="290"/>
      </w:pPr>
      <w:r>
        <w:rPr>
          <w:b/>
          <w:bCs/>
          <w:color w:val="9A6B1F"/>
        </w:rPr>
        <w:t xml:space="preserve">Q31. </w:t>
      </w:r>
      <w:r>
        <w:rPr>
          <w:b/>
          <w:bCs/>
        </w:rPr>
        <w:t xml:space="preserve">How do you run database migrations safely?</w:t>
      </w:r>
    </w:p>
    <w:p>
      <w:pPr>
        <w:spacing w:after="120" w:line="300"/>
        <w:ind w:left="360"/>
      </w:pPr>
      <w:r>
        <w:rPr>
          <w:rFonts w:ascii="Consolas" w:cs="Consolas" w:eastAsia="Consolas" w:hAnsi="Consolas"/>
          <w:color w:val="7A3E00"/>
          <w:sz w:val="19"/>
          <w:szCs w:val="19"/>
        </w:rPr>
        <w:t xml:space="preserve">prisma migrate deploy</w:t>
      </w:r>
      <w:r>
        <w:t xml:space="preserve"> only applies new migrations and never drops data. Migrations are written to be additive. </w:t>
      </w:r>
      <w:r>
        <w:rPr>
          <w:rFonts w:ascii="Consolas" w:cs="Consolas" w:eastAsia="Consolas" w:hAnsi="Consolas"/>
          <w:color w:val="7A3E00"/>
          <w:sz w:val="19"/>
          <w:szCs w:val="19"/>
        </w:rPr>
        <w:t xml:space="preserve">prisma migrate reset</w:t>
      </w:r>
      <w:r>
        <w:t xml:space="preserve"> wipes the database and is never used on real data.</w:t>
      </w:r>
    </w:p>
    <w:p>
      <w:pPr>
        <w:pStyle w:val="Heading2"/>
      </w:pPr>
      <w:bookmarkStart w:name="sec_38" w:id="138"/>
      <w:r>
        <w:t xml:space="preserve">Product and trade-offs</w:t>
      </w:r>
      <w:bookmarkEnd w:id="138"/>
    </w:p>
    <w:p>
      <w:pPr>
        <w:keepNext/>
        <w:spacing w:after="80" w:before="160" w:line="290"/>
      </w:pPr>
      <w:r>
        <w:rPr>
          <w:b/>
          <w:bCs/>
          <w:color w:val="9A6B1F"/>
        </w:rPr>
        <w:t xml:space="preserve">Q32. </w:t>
      </w:r>
      <w:r>
        <w:rPr>
          <w:b/>
          <w:bCs/>
        </w:rPr>
        <w:t xml:space="preserve">Why show the analysis live instead of a loading spinner?</w:t>
      </w:r>
    </w:p>
    <w:p>
      <w:pPr>
        <w:spacing w:after="120" w:line="300"/>
        <w:ind w:left="360"/>
      </w:pPr>
      <w:r>
        <w:t xml:space="preserve">The analysis takes 20 to 40 seconds. A spinner feels broken and people leave. Showing each finding as it happens (pages read, the business, the buyers, the market, the first email) proves the product is doing real work and builds trust before asking for payment.</w:t>
      </w:r>
    </w:p>
    <w:p>
      <w:pPr>
        <w:keepNext/>
        <w:spacing w:after="80" w:before="160" w:line="290"/>
      </w:pPr>
      <w:r>
        <w:rPr>
          <w:b/>
          <w:bCs/>
          <w:color w:val="9A6B1F"/>
        </w:rPr>
        <w:t xml:space="preserve">Q33. </w:t>
      </w:r>
      <w:r>
        <w:rPr>
          <w:b/>
          <w:bCs/>
        </w:rPr>
        <w:t xml:space="preserve">Why is the first overview free?</w:t>
      </w:r>
    </w:p>
    <w:p>
      <w:pPr>
        <w:spacing w:after="120" w:line="300"/>
        <w:ind w:left="360"/>
      </w:pPr>
      <w:r>
        <w:t xml:space="preserve">It shows real value with the customer's own data: who buys, how big the market is, what the first email says. Nothing expensive happens before payment: no enrichment credits, no emails revealed, no sending.</w:t>
      </w:r>
    </w:p>
    <w:p>
      <w:pPr>
        <w:keepNext/>
        <w:spacing w:after="80" w:before="160" w:line="290"/>
      </w:pPr>
      <w:r>
        <w:rPr>
          <w:b/>
          <w:bCs/>
          <w:color w:val="9A6B1F"/>
        </w:rPr>
        <w:t xml:space="preserve">Q34. </w:t>
      </w:r>
      <w:r>
        <w:rPr>
          <w:b/>
          <w:bCs/>
        </w:rPr>
        <w:t xml:space="preserve">What is the weakest part of the system today, and what would you do next?</w:t>
      </w:r>
    </w:p>
    <w:p>
      <w:pPr>
        <w:spacing w:after="120" w:line="300"/>
        <w:ind w:left="360"/>
      </w:pPr>
      <w:r>
        <w:t xml:space="preserve">Domain registration and inbox creation are not connected to providers, so after payment those steps show as pending. Next I would integrate a registrar API and an inbox provider, automate the DNS records, and connect the provisioning checklist to their real status. After that, a web search provider for richer analysis.</w:t>
      </w:r>
    </w:p>
    <w:p>
      <w:pPr>
        <w:keepNext/>
        <w:spacing w:after="80" w:before="160" w:line="290"/>
      </w:pPr>
      <w:r>
        <w:rPr>
          <w:b/>
          <w:bCs/>
          <w:color w:val="9A6B1F"/>
        </w:rPr>
        <w:t xml:space="preserve">Q35. </w:t>
      </w:r>
      <w:r>
        <w:rPr>
          <w:b/>
          <w:bCs/>
        </w:rPr>
        <w:t xml:space="preserve">If Apollo went down, what would break?</w:t>
      </w:r>
    </w:p>
    <w:p>
      <w:pPr>
        <w:spacing w:after="120" w:line="300"/>
        <w:ind w:left="360"/>
      </w:pPr>
      <w:r>
        <w:t xml:space="preserve">The market count and keyword counts would show "the lead search didn't answer", onboarding would still work without numbers, and sourcing would skip that run and log it. Sending, replies and the inbox keep working because they do not depend on Apollo.</w:t>
      </w:r>
    </w:p>
    <w:p>
      <w:pPr>
        <w:pStyle w:val="Heading1"/>
        <w:pageBreakBefore/>
      </w:pPr>
      <w:bookmarkStart w:name="sec_39" w:id="139"/>
      <w:r>
        <w:t xml:space="preserve">Glossary</w:t>
      </w:r>
      <w:bookmarkEnd w:id="139"/>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4"/>
        <w:gridCol w:w="6696"/>
      </w:tblGrid>
      <w:tr>
        <w:trPr>
          <w:tblHeader/>
        </w:trPr>
        <w:tc>
          <w:tcPr>
            <w:tcW w:type="dxa" w:w="2604"/>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Word</w:t>
            </w:r>
          </w:p>
        </w:tc>
        <w:tc>
          <w:tcPr>
            <w:tcW w:type="dxa" w:w="6696"/>
            <w:tcBorders>
              <w:top w:val="single" w:color="D0D4D9" w:sz="4"/>
              <w:left w:val="single" w:color="D0D4D9" w:sz="4"/>
              <w:bottom w:val="single" w:color="D0D4D9" w:sz="4"/>
              <w:right w:val="single" w:color="D0D4D9" w:sz="4"/>
            </w:tcBorders>
            <w:shd w:fill="F3EEE4" w:color="auto" w:val="clear"/>
            <w:tcMar>
              <w:top w:type="dxa" w:w="70"/>
              <w:left w:type="dxa" w:w="110"/>
              <w:bottom w:type="dxa" w:w="70"/>
              <w:right w:type="dxa" w:w="110"/>
            </w:tcMar>
          </w:tcPr>
          <w:p>
            <w:pPr>
              <w:spacing w:after="20" w:line="264"/>
            </w:pPr>
            <w:r>
              <w:rPr>
                <w:b/>
                <w:bCs/>
                <w:sz w:val="19"/>
                <w:szCs w:val="19"/>
              </w:rPr>
              <w:t xml:space="preserve">Meaning</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Multi-tenant</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app and one database serve many customer companies, each kept separate by an organization id.</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Organization / tenant / workspace</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One customer company inside Aperture.</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Audience / buyer group</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 type of buyer with job titles, company sizes, countries and keywords. Called </w:t>
            </w:r>
            <w:r>
              <w:rPr>
                <w:rFonts w:ascii="Consolas" w:cs="Consolas" w:eastAsia="Consolas" w:hAnsi="Consolas"/>
                <w:color w:val="7A3E00"/>
                <w:sz w:val="19"/>
                <w:szCs w:val="19"/>
              </w:rPr>
              <w:t xml:space="preserve">groups</w:t>
            </w:r>
            <w:r>
              <w:rPr>
                <w:sz w:val="19"/>
                <w:szCs w:val="19"/>
              </w:rPr>
              <w:t xml:space="preserve"> in the code.</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ICP</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Ideal customer profile: who the customer should sell to.</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Enrichment</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Getting a person's real email and details from Apollo. Costs credits.</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Verification</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Checking an email address exists before sending, with MillionVerifier.</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Personalization</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AI-written first lines and emails for each lead.</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Warmup</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Slowly building a new inbox's reputation before it sends campaign emails.</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Suppression / blocklist</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People and domains that must never be emailed.</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SSE</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Server-Sent Events: one long HTTP response that streams small messages to the browser.</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Idempotency</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Doing the same request twice has the same effect as doing it once.</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Webhook</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An outside service calling our API when something happens (a payment, a reply).</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JWT</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 signed token that says who the user is. Our access token is a JWT.</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SSRF</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An attack that tricks our server into calling internal addresses. Blocked by the IP check.</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Migration</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A versioned change to the database structure.</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RTK Query</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data fetching and caching part of Redux Toolkit.</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Dock</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animation where a finished panel flies into its card in the left panel.</w:t>
            </w:r>
          </w:p>
        </w:tc>
      </w:tr>
      <w:tr>
        <w:tc>
          <w:tcPr>
            <w:tcW w:type="dxa" w:w="2604"/>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Rail</w:t>
            </w:r>
          </w:p>
        </w:tc>
        <w:tc>
          <w:tcPr>
            <w:tcW w:type="dxa" w:w="6696"/>
            <w:tcBorders>
              <w:top w:val="single" w:color="D0D4D9" w:sz="4"/>
              <w:left w:val="single" w:color="D0D4D9" w:sz="4"/>
              <w:bottom w:val="single" w:color="D0D4D9" w:sz="4"/>
              <w:right w:val="single" w:color="D0D4D9" w:sz="4"/>
            </w:tcBorders>
            <w:tcMar>
              <w:top w:type="dxa" w:w="70"/>
              <w:left w:type="dxa" w:w="110"/>
              <w:bottom w:type="dxa" w:w="70"/>
              <w:right w:type="dxa" w:w="110"/>
            </w:tcMar>
          </w:tcPr>
          <w:p>
            <w:pPr>
              <w:spacing w:after="20" w:line="264"/>
            </w:pPr>
            <w:r>
              <w:rPr>
                <w:sz w:val="19"/>
                <w:szCs w:val="19"/>
              </w:rPr>
              <w:t xml:space="preserve">The left panel in onboarding that lists every decision made so far.</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1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169"/>
        <w:sz w:val="16"/>
        <w:szCs w:val="16"/>
      </w:rPr>
      <w:t xml:space="preserve">Aperture · Complete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1F2328"/>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7A5418"/>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1F23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Aperture Complete Project Guide</dc:title>
  <dc:creator>Aperture</dc:creator>
  <cp:lastModifiedBy>Un-named</cp:lastModifiedBy>
  <cp:revision>1</cp:revision>
  <dcterms:created xsi:type="dcterms:W3CDTF">2026-09-28T15:27:01.982Z</dcterms:created>
  <dcterms:modified xsi:type="dcterms:W3CDTF">2026-09-28T15:27:01.983Z</dcterms:modified>
</cp:coreProperties>
</file>

<file path=docProps/custom.xml><?xml version="1.0" encoding="utf-8"?>
<Properties xmlns="http://schemas.openxmlformats.org/officeDocument/2006/custom-properties" xmlns:vt="http://schemas.openxmlformats.org/officeDocument/2006/docPropsVTypes"/>
</file>