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3EBA" w:rsidRDefault="00966397" w:rsidP="005847A9">
      <w:pPr>
        <w:pStyle w:val="Title"/>
      </w:pPr>
      <w:r>
        <w:t>ReadMe File for</w:t>
      </w:r>
      <w:r w:rsidR="00CA74B5">
        <w:t xml:space="preserve"> FAST v8.</w:t>
      </w:r>
      <w:r w:rsidR="005D7EC4">
        <w:t>0</w:t>
      </w:r>
      <w:r w:rsidR="00F45A49">
        <w:t>8</w:t>
      </w:r>
      <w:r w:rsidR="00CA74B5">
        <w:t>.</w:t>
      </w:r>
      <w:r w:rsidR="005D7EC4">
        <w:t>0</w:t>
      </w:r>
      <w:r w:rsidR="00F45A49">
        <w:t>0c</w:t>
      </w:r>
      <w:r w:rsidR="005C01C1">
        <w:t>-bjj</w:t>
      </w:r>
    </w:p>
    <w:p w:rsidR="00CA74B5" w:rsidRDefault="00CA74B5" w:rsidP="00CA74B5">
      <w:pPr>
        <w:pStyle w:val="Subtitle"/>
      </w:pPr>
      <w:r>
        <w:t>Bonnie Jonkman</w:t>
      </w:r>
      <w:r w:rsidR="00CA54DC">
        <w:t>, Jason Jonkman</w:t>
      </w:r>
      <w:r>
        <w:br/>
        <w:t>National Renewable Energy Laboratory</w:t>
      </w:r>
      <w:r>
        <w:br/>
      </w:r>
      <w:r w:rsidR="00F45A49">
        <w:t>June 30, 2014</w:t>
      </w:r>
    </w:p>
    <w:p w:rsidR="00C13750" w:rsidRDefault="00C13750" w:rsidP="00992CCA">
      <w:pPr>
        <w:pStyle w:val="Heading1"/>
      </w:pPr>
      <w:r>
        <w:t>Introduction</w:t>
      </w:r>
    </w:p>
    <w:p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v8.0</w:t>
      </w:r>
      <w:r w:rsidR="00944CB5">
        <w:t>8</w:t>
      </w:r>
      <w:r>
        <w:t>.0</w:t>
      </w:r>
      <w:r w:rsidR="00944CB5">
        <w:t>0c</w:t>
      </w:r>
      <w:r>
        <w:t xml:space="preserve">-bjj is the </w:t>
      </w:r>
      <w:r w:rsidR="00944CB5">
        <w:t xml:space="preserve">second </w:t>
      </w:r>
      <w:r w:rsidR="00B63F27">
        <w:t xml:space="preserve">public </w:t>
      </w:r>
      <w:r>
        <w:t xml:space="preserve">release of FAST under the </w:t>
      </w:r>
      <w:hyperlink r:id="rId9"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91346C">
        <w:t xml:space="preserve">Figure </w:t>
      </w:r>
      <w:r w:rsidR="0091346C">
        <w:rPr>
          <w:noProof/>
        </w:rPr>
        <w:t>1</w:t>
      </w:r>
      <w:r w:rsidR="00B63F27">
        <w:fldChar w:fldCharType="end"/>
      </w:r>
      <w:r w:rsidR="00B63F27">
        <w:t>.</w:t>
      </w:r>
      <w:r w:rsidR="00ED3F28" w:rsidRPr="00ED3F28">
        <w:t xml:space="preserve"> </w:t>
      </w:r>
    </w:p>
    <w:p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91346C">
        <w:t xml:space="preserve">Figure </w:t>
      </w:r>
      <w:r w:rsidR="0091346C">
        <w:rPr>
          <w:noProof/>
        </w:rPr>
        <w:t>2</w:t>
      </w:r>
      <w:r>
        <w:fldChar w:fldCharType="end"/>
      </w:r>
      <w:r>
        <w:t xml:space="preserve"> shows the control volumes associated with each module for fixed-bottom offshore wind turbines. For land-based wind turbines, the HydroDyn hydrodynamics module would not be used and the SubDyn multi-member substructure structural-dynamics module is optional. </w:t>
      </w:r>
      <w:r>
        <w:fldChar w:fldCharType="begin"/>
      </w:r>
      <w:r>
        <w:instrText xml:space="preserve"> REF _Ref368606394 \h </w:instrText>
      </w:r>
      <w:r>
        <w:fldChar w:fldCharType="separate"/>
      </w:r>
      <w:r w:rsidR="0091346C">
        <w:t xml:space="preserve">Figure </w:t>
      </w:r>
      <w:r w:rsidR="0091346C">
        <w:rPr>
          <w:noProof/>
        </w:rPr>
        <w:t>3</w:t>
      </w:r>
      <w:r>
        <w:fldChar w:fldCharType="end"/>
      </w:r>
      <w:r>
        <w:t xml:space="preserve"> shows the control volumes </w:t>
      </w:r>
      <w:proofErr w:type="gramStart"/>
      <w:r>
        <w:t>associated with each module for floating offshore wind turbines.</w:t>
      </w:r>
      <w:proofErr w:type="gramEnd"/>
    </w:p>
    <w:p w:rsidR="00B1172F" w:rsidRDefault="00AC1E7D" w:rsidP="00B1172F">
      <w:r>
        <w:t>While FAST v8 has many features not found in FAST v7, several</w:t>
      </w:r>
      <w:r w:rsidR="00B1172F">
        <w:t xml:space="preserve"> features of </w:t>
      </w:r>
      <w:hyperlink r:id="rId10"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is deemed a suitable replacement. </w:t>
      </w:r>
      <w:r w:rsidR="00B1172F">
        <w:fldChar w:fldCharType="begin"/>
      </w:r>
      <w:r w:rsidR="00B1172F">
        <w:instrText xml:space="preserve"> REF _Ref368603146 \h </w:instrText>
      </w:r>
      <w:r w:rsidR="00B1172F">
        <w:fldChar w:fldCharType="separate"/>
      </w:r>
      <w:r w:rsidR="0091346C">
        <w:t xml:space="preserve">Table </w:t>
      </w:r>
      <w:r w:rsidR="0091346C">
        <w:rPr>
          <w:noProof/>
        </w:rPr>
        <w:t>1</w:t>
      </w:r>
      <w:r w:rsidR="00B1172F">
        <w:fldChar w:fldCharType="end"/>
      </w:r>
      <w:r w:rsidR="00B1172F">
        <w:t xml:space="preserve"> summarizes the different features available in each version.</w:t>
      </w:r>
    </w:p>
    <w:p w:rsidR="000D16ED" w:rsidRDefault="000D16ED" w:rsidP="00CA74B5"/>
    <w:p w:rsidR="009733A8" w:rsidRDefault="003318D6" w:rsidP="009733A8">
      <w:pPr>
        <w:keepNext/>
        <w:jc w:val="center"/>
      </w:pPr>
      <w:r>
        <w:lastRenderedPageBreak/>
        <w:t xml:space="preserve"> </w:t>
      </w:r>
      <w:r w:rsidR="0080762B">
        <w:rPr>
          <w:noProof/>
        </w:rPr>
        <w:drawing>
          <wp:inline distT="0" distB="0" distL="0" distR="0" wp14:anchorId="7AC32343" wp14:editId="2B2CAD3D">
            <wp:extent cx="5943600" cy="70342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7_to_FAST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034286"/>
                    </a:xfrm>
                    <a:prstGeom prst="rect">
                      <a:avLst/>
                    </a:prstGeom>
                  </pic:spPr>
                </pic:pic>
              </a:graphicData>
            </a:graphic>
          </wp:inline>
        </w:drawing>
      </w:r>
    </w:p>
    <w:p w:rsidR="000D16ED" w:rsidRDefault="009733A8" w:rsidP="009733A8">
      <w:pPr>
        <w:pStyle w:val="Caption"/>
        <w:jc w:val="center"/>
      </w:pPr>
      <w:bookmarkStart w:id="0" w:name="_Ref368594244"/>
      <w:r>
        <w:t xml:space="preserve">Figure </w:t>
      </w:r>
      <w:r w:rsidR="00802342">
        <w:fldChar w:fldCharType="begin"/>
      </w:r>
      <w:r w:rsidR="00802342">
        <w:instrText xml:space="preserve"> SEQ Figure \* ARABIC </w:instrText>
      </w:r>
      <w:r w:rsidR="00802342">
        <w:fldChar w:fldCharType="separate"/>
      </w:r>
      <w:r w:rsidR="0091346C">
        <w:rPr>
          <w:noProof/>
        </w:rPr>
        <w:t>1</w:t>
      </w:r>
      <w:r w:rsidR="00802342">
        <w:rPr>
          <w:noProof/>
        </w:rPr>
        <w:fldChar w:fldCharType="end"/>
      </w:r>
      <w:bookmarkEnd w:id="0"/>
      <w:r>
        <w:t xml:space="preserve">: Architectural </w:t>
      </w:r>
      <w:r w:rsidR="003318D6">
        <w:t>c</w:t>
      </w:r>
      <w:r>
        <w:t xml:space="preserve">omparison </w:t>
      </w:r>
      <w:r w:rsidR="003318D6">
        <w:t>of</w:t>
      </w:r>
      <w:r>
        <w:t xml:space="preserve"> FAST 7 and FAST 8</w:t>
      </w:r>
    </w:p>
    <w:p w:rsidR="000D16ED" w:rsidRDefault="000D16ED" w:rsidP="000D16ED">
      <w:pPr>
        <w:keepNext/>
        <w:jc w:val="center"/>
      </w:pPr>
      <w:r>
        <w:object w:dxaOrig="13365" w:dyaOrig="70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45pt;height:244.85pt" o:ole="" o:bordertopcolor="black" o:borderleftcolor="black" o:borderbottomcolor="black" o:borderrightcolor="black" fillcolor="#e6e6e6">
            <v:imagedata r:id="rId12" o:title=""/>
            <w10:bordertop type="single" width="8"/>
            <w10:borderleft type="single" width="8"/>
            <w10:borderbottom type="single" width="8"/>
            <w10:borderright type="single" width="8"/>
          </v:shape>
          <o:OLEObject Type="Embed" ProgID="Visio.Drawing.11" ShapeID="_x0000_i1025" DrawAspect="Content" ObjectID="_1465815167" r:id="rId13"/>
        </w:object>
      </w:r>
    </w:p>
    <w:p w:rsidR="000D16ED" w:rsidRDefault="000D16ED" w:rsidP="000D16ED">
      <w:pPr>
        <w:pStyle w:val="Caption"/>
        <w:jc w:val="center"/>
      </w:pPr>
      <w:bookmarkStart w:id="1" w:name="_Ref368606255"/>
      <w:r>
        <w:t xml:space="preserve">Figure </w:t>
      </w:r>
      <w:r w:rsidR="00802342">
        <w:fldChar w:fldCharType="begin"/>
      </w:r>
      <w:r w:rsidR="00802342">
        <w:instrText xml:space="preserve"> SEQ Figure \* ARABIC </w:instrText>
      </w:r>
      <w:r w:rsidR="00802342">
        <w:fldChar w:fldCharType="separate"/>
      </w:r>
      <w:r w:rsidR="0091346C">
        <w:rPr>
          <w:noProof/>
        </w:rPr>
        <w:t>2</w:t>
      </w:r>
      <w:r w:rsidR="00802342">
        <w:rPr>
          <w:noProof/>
        </w:rPr>
        <w:fldChar w:fldCharType="end"/>
      </w:r>
      <w:bookmarkEnd w:id="1"/>
      <w:r>
        <w:t>: FAST control volumes for fixed-bottom systems</w:t>
      </w:r>
      <w:r w:rsidR="00AC1E7D">
        <w:t xml:space="preserve"> (</w:t>
      </w:r>
      <w:r w:rsidR="00845AC5">
        <w:t xml:space="preserve">surface </w:t>
      </w:r>
      <w:r w:rsidR="00AC1E7D">
        <w:t>ice not shown)</w:t>
      </w:r>
    </w:p>
    <w:p w:rsidR="000D16ED" w:rsidRDefault="000D16ED" w:rsidP="000D16ED"/>
    <w:p w:rsidR="000D16ED" w:rsidRDefault="00AC1E7D" w:rsidP="000D16ED">
      <w:pPr>
        <w:keepNext/>
        <w:jc w:val="center"/>
      </w:pPr>
      <w:r>
        <w:object w:dxaOrig="13365" w:dyaOrig="7066">
          <v:shape id="_x0000_i1026" type="#_x0000_t75" style="width:464.45pt;height:244.85pt" o:ole="" o:bordertopcolor="black" o:borderleftcolor="black" o:borderbottomcolor="black" o:borderrightcolor="black" fillcolor="#e6e6e6">
            <v:imagedata r:id="rId14" o:title=""/>
            <w10:bordertop type="single" width="8"/>
            <w10:borderleft type="single" width="8"/>
            <w10:borderbottom type="single" width="8"/>
            <w10:borderright type="single" width="8"/>
          </v:shape>
          <o:OLEObject Type="Embed" ProgID="Visio.Drawing.11" ShapeID="_x0000_i1026" DrawAspect="Content" ObjectID="_1465815168" r:id="rId15"/>
        </w:object>
      </w:r>
    </w:p>
    <w:p w:rsidR="000D16ED" w:rsidRDefault="000D16ED" w:rsidP="000D16ED">
      <w:pPr>
        <w:pStyle w:val="Caption"/>
        <w:jc w:val="center"/>
      </w:pPr>
      <w:bookmarkStart w:id="2" w:name="_Ref368606394"/>
      <w:r>
        <w:t xml:space="preserve">Figure </w:t>
      </w:r>
      <w:r w:rsidR="00802342">
        <w:fldChar w:fldCharType="begin"/>
      </w:r>
      <w:r w:rsidR="00802342">
        <w:instrText xml:space="preserve"> SEQ Figure \* ARABIC </w:instrText>
      </w:r>
      <w:r w:rsidR="00802342">
        <w:fldChar w:fldCharType="separate"/>
      </w:r>
      <w:r w:rsidR="0091346C">
        <w:rPr>
          <w:noProof/>
        </w:rPr>
        <w:t>3</w:t>
      </w:r>
      <w:r w:rsidR="00802342">
        <w:rPr>
          <w:noProof/>
        </w:rPr>
        <w:fldChar w:fldCharType="end"/>
      </w:r>
      <w:bookmarkEnd w:id="2"/>
      <w:r>
        <w:t>: FAST control volumes for floating systems</w:t>
      </w:r>
    </w:p>
    <w:p w:rsidR="00CE6C50" w:rsidRDefault="00CE6C50" w:rsidP="00CE6C50">
      <w:r>
        <w:br w:type="page"/>
      </w:r>
    </w:p>
    <w:p w:rsidR="00960E61" w:rsidRDefault="00960E61" w:rsidP="00AC31AB">
      <w:pPr>
        <w:pStyle w:val="Caption"/>
        <w:keepNext/>
        <w:jc w:val="center"/>
      </w:pPr>
      <w:bookmarkStart w:id="3" w:name="_Ref368603146"/>
      <w:r>
        <w:lastRenderedPageBreak/>
        <w:t xml:space="preserve">Table </w:t>
      </w:r>
      <w:r w:rsidR="00802342">
        <w:fldChar w:fldCharType="begin"/>
      </w:r>
      <w:r w:rsidR="00802342">
        <w:instrText xml:space="preserve"> SEQ Table \* ARABIC </w:instrText>
      </w:r>
      <w:r w:rsidR="00802342">
        <w:fldChar w:fldCharType="separate"/>
      </w:r>
      <w:r w:rsidR="0091346C">
        <w:rPr>
          <w:noProof/>
        </w:rPr>
        <w:t>1</w:t>
      </w:r>
      <w:r w:rsidR="00802342">
        <w:rPr>
          <w:noProof/>
        </w:rPr>
        <w:fldChar w:fldCharType="end"/>
      </w:r>
      <w:bookmarkEnd w:id="3"/>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2034C6">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w:t>
            </w:r>
            <w:r w:rsidR="002034C6">
              <w:rPr>
                <w:rFonts w:ascii="Calibri" w:eastAsia="Times New Roman" w:hAnsi="Calibri" w:cs="Times New Roman"/>
                <w:b/>
                <w:bCs/>
                <w:color w:val="000000"/>
              </w:rPr>
              <w:t>8</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Aeroacoustics (noise)</w:t>
            </w:r>
          </w:p>
        </w:tc>
        <w:tc>
          <w:tcPr>
            <w:tcW w:w="960" w:type="dxa"/>
            <w:tcBorders>
              <w:top w:val="nil"/>
              <w:left w:val="nil"/>
              <w:bottom w:val="single" w:sz="8" w:space="0" w:color="auto"/>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(HydroDyn</w:t>
            </w:r>
            <w:r w:rsidR="004A0A8F">
              <w:rPr>
                <w:rFonts w:ascii="Calibri" w:eastAsia="Times New Roman" w:hAnsi="Calibri" w:cs="Times New Roman"/>
                <w:b/>
                <w:bCs/>
                <w:color w:val="000000"/>
              </w:rPr>
              <w:t>, IceFloe,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2034C6">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w:t>
            </w:r>
            <w:r w:rsidR="002034C6">
              <w:rPr>
                <w:rFonts w:ascii="Calibri" w:eastAsia="Times New Roman" w:hAnsi="Calibri" w:cs="Times New Roman"/>
                <w:b/>
                <w:bCs/>
                <w:color w:val="000000"/>
              </w:rPr>
              <w:t>8</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Linear regular or irregular waves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rsidR="002034C6" w:rsidRPr="0032059E" w:rsidRDefault="002034C6"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2034C6" w:rsidRPr="0032059E" w:rsidRDefault="002034C6"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B214CB"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(from WAMIT)</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rsidR="004A0A8F" w:rsidRPr="0032059E" w:rsidRDefault="004A0A8F"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 xml:space="preserve">Quasi-steady and dynamic </w:t>
            </w:r>
            <w:r w:rsidR="00845AC5">
              <w:rPr>
                <w:rFonts w:ascii="Calibri" w:eastAsia="Times New Roman" w:hAnsi="Calibri" w:cs="Times New Roman"/>
              </w:rPr>
              <w:t>surface-</w:t>
            </w:r>
            <w:r>
              <w:rPr>
                <w:rFonts w:ascii="Calibri" w:eastAsia="Times New Roman" w:hAnsi="Calibri" w:cs="Times New Roman"/>
              </w:rPr>
              <w:t>ice loading</w:t>
            </w:r>
          </w:p>
        </w:tc>
        <w:tc>
          <w:tcPr>
            <w:tcW w:w="960" w:type="dxa"/>
            <w:tcBorders>
              <w:top w:val="nil"/>
              <w:left w:val="nil"/>
              <w:bottom w:val="single" w:sz="8" w:space="0" w:color="auto"/>
              <w:right w:val="nil"/>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rsidTr="0032059E">
        <w:trPr>
          <w:trHeight w:val="315"/>
        </w:trPr>
        <w:tc>
          <w:tcPr>
            <w:tcW w:w="70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32059E" w:rsidRDefault="004A0A8F" w:rsidP="002034C6">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w:t>
            </w:r>
            <w:r>
              <w:rPr>
                <w:rFonts w:ascii="Calibri" w:eastAsia="Times New Roman" w:hAnsi="Calibri" w:cs="Times New Roman"/>
                <w:b/>
                <w:bCs/>
                <w:color w:val="000000"/>
              </w:rPr>
              <w:t>8</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Pr>
                <w:rStyle w:val="FootnoteReference"/>
                <w:rFonts w:ascii="Calibri" w:eastAsia="Times New Roman" w:hAnsi="Calibri" w:cs="Times New Roman"/>
              </w:rPr>
              <w:footnoteReference w:id="1"/>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15"/>
        </w:trPr>
        <w:tc>
          <w:tcPr>
            <w:tcW w:w="7060" w:type="dxa"/>
            <w:tcBorders>
              <w:top w:val="nil"/>
              <w:left w:val="nil"/>
              <w:bottom w:val="nil"/>
              <w:right w:val="nil"/>
            </w:tcBorders>
            <w:shd w:val="clear" w:color="000000" w:fill="FFFFFF"/>
            <w:noWrap/>
            <w:vAlign w:val="bottom"/>
            <w:hideMark/>
          </w:tcPr>
          <w:p w:rsidR="004A0A8F" w:rsidRPr="001C051D" w:rsidRDefault="004A0A8F" w:rsidP="004A0A8F">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and FEAMooring</w:t>
            </w:r>
            <w:r w:rsidRPr="001C051D">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1C051D" w:rsidRDefault="004A0A8F" w:rsidP="002034C6">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v8.0</w:t>
            </w:r>
            <w:r>
              <w:rPr>
                <w:rFonts w:ascii="Calibri" w:eastAsia="Times New Roman" w:hAnsi="Calibri" w:cs="Times New Roman"/>
                <w:b/>
                <w:bCs/>
                <w:color w:val="000000"/>
              </w:rPr>
              <w:t>8</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Blade-bending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rsidTr="001C051D">
        <w:trPr>
          <w:trHeight w:val="315"/>
        </w:trPr>
        <w:tc>
          <w:tcPr>
            <w:tcW w:w="70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v8.03</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5"/>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Pr>
                <w:rStyle w:val="FootnoteReference"/>
                <w:rFonts w:ascii="Wingdings" w:eastAsia="Times New Roman" w:hAnsi="Times New Roman" w:cs="Times New Roman"/>
              </w:rPr>
              <w:footnoteReference w:id="6"/>
            </w:r>
          </w:p>
        </w:tc>
      </w:tr>
    </w:tbl>
    <w:p w:rsidR="008274A4" w:rsidRDefault="00CA74B5" w:rsidP="00992CCA">
      <w:pPr>
        <w:pStyle w:val="Heading1"/>
      </w:pPr>
      <w:r>
        <w:t>Major changes</w:t>
      </w:r>
      <w:r w:rsidR="008274A4">
        <w:t xml:space="preserve"> in FAST</w:t>
      </w:r>
    </w:p>
    <w:p w:rsidR="008274A4" w:rsidRDefault="008274A4" w:rsidP="008274A4">
      <w:pPr>
        <w:pStyle w:val="Heading2"/>
      </w:pPr>
      <w:r>
        <w:t>v8.08.00c-bjj</w:t>
      </w:r>
    </w:p>
    <w:p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16" w:history="1">
        <w:r w:rsidR="00071BEF" w:rsidRPr="00FC7F6C">
          <w:rPr>
            <w:rStyle w:val="Hyperlink"/>
          </w:rPr>
          <w:t>http://www.nrel.gov/docs/fy14osti/60742.pdf</w:t>
        </w:r>
      </w:hyperlink>
      <w:r w:rsidR="00882C88">
        <w:t>.</w:t>
      </w:r>
    </w:p>
    <w:p w:rsidR="002C1FAC" w:rsidRDefault="002C1FAC" w:rsidP="00831468">
      <w:pPr>
        <w:pStyle w:val="ListParagraph"/>
        <w:numPr>
          <w:ilvl w:val="0"/>
          <w:numId w:val="6"/>
        </w:numPr>
      </w:pPr>
      <w:r>
        <w:t>The mesh mapping algorithms have been enhanced</w:t>
      </w:r>
      <w:r w:rsidR="00882C88">
        <w:t xml:space="preserve">; see the following paper for theoretical details: </w:t>
      </w:r>
      <w:hyperlink r:id="rId17" w:history="1">
        <w:r w:rsidR="00071BEF" w:rsidRPr="00FC7F6C">
          <w:rPr>
            <w:rStyle w:val="Hyperlink"/>
          </w:rPr>
          <w:t>http://www.nrel.gov/docs/fy14osti/60742.pdf</w:t>
        </w:r>
      </w:hyperlink>
      <w:r w:rsidR="00882C88">
        <w:t>.</w:t>
      </w:r>
    </w:p>
    <w:p w:rsidR="00E003F4" w:rsidRDefault="00E003F4" w:rsidP="00831468">
      <w:pPr>
        <w:pStyle w:val="ListParagraph"/>
        <w:numPr>
          <w:ilvl w:val="0"/>
          <w:numId w:val="6"/>
        </w:numPr>
      </w:pPr>
      <w:r>
        <w:t>We now use LAPACK rout</w:t>
      </w:r>
      <w:r w:rsidR="003A36AE">
        <w:t>ines for solving linear systems, which has increased the speed of the simulations.</w:t>
      </w:r>
    </w:p>
    <w:p w:rsidR="002C1FAC" w:rsidRDefault="002C1FAC" w:rsidP="00831468">
      <w:pPr>
        <w:pStyle w:val="ListParagraph"/>
        <w:numPr>
          <w:ilvl w:val="0"/>
          <w:numId w:val="6"/>
        </w:numPr>
      </w:pPr>
      <w:r>
        <w:t xml:space="preserve">The glue code allows the option for time-step subcycling.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4" w:name="_Ref391841077"/>
      <w:r w:rsidR="002C1FAC" w:rsidRPr="00AC31AB">
        <w:rPr>
          <w:rStyle w:val="FootnoteReference"/>
          <w:rFonts w:eastAsia="Times New Roman" w:cs="Times New Roman"/>
          <w:color w:val="000000"/>
        </w:rPr>
        <w:footnoteReference w:id="7"/>
      </w:r>
      <w:bookmarkEnd w:id="4"/>
      <w:r w:rsidR="002C1FAC">
        <w:t>.</w:t>
      </w:r>
    </w:p>
    <w:p w:rsidR="002C1FAC" w:rsidRDefault="009A60D9" w:rsidP="00831468">
      <w:pPr>
        <w:pStyle w:val="ListParagraph"/>
        <w:numPr>
          <w:ilvl w:val="0"/>
          <w:numId w:val="6"/>
        </w:numPr>
      </w:pPr>
      <w:r>
        <w:lastRenderedPageBreak/>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91346C">
        <w:rPr>
          <w:vertAlign w:val="superscript"/>
        </w:rPr>
        <w:t>‡‡</w:t>
      </w:r>
      <w:r w:rsidR="0016100B" w:rsidRPr="0016100B">
        <w:rPr>
          <w:vertAlign w:val="superscript"/>
        </w:rPr>
        <w:fldChar w:fldCharType="end"/>
      </w:r>
      <w:r w:rsidR="002C1FAC">
        <w:t>.</w:t>
      </w:r>
    </w:p>
    <w:p w:rsidR="00CE4E89" w:rsidRDefault="0016100B" w:rsidP="00831468">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r w:rsidR="0091346C">
        <w:t xml:space="preserve">Figure </w:t>
      </w:r>
      <w:r w:rsidR="0091346C">
        <w:rPr>
          <w:noProof/>
        </w:rPr>
        <w:t>4</w:t>
      </w:r>
      <w:r>
        <w:fldChar w:fldCharType="end"/>
      </w:r>
      <w:r w:rsidR="00C72128">
        <w:t xml:space="preserve">. </w:t>
      </w:r>
      <w:r w:rsidR="00AB4FA0">
        <w:t xml:space="preserve">Files generated by FAST </w:t>
      </w:r>
      <w:r>
        <w:t>are</w:t>
      </w:r>
      <w:r w:rsidR="00AB4FA0">
        <w:t xml:space="preserve"> named</w:t>
      </w:r>
      <w:r w:rsidR="00AB4FA0">
        <w:br/>
      </w:r>
      <w:r w:rsidR="00AB4FA0">
        <w:tab/>
      </w:r>
      <w:r w:rsidR="00AB4FA0">
        <w:tab/>
      </w:r>
      <w:r w:rsidR="00AB4FA0">
        <w:tab/>
        <w:t>&lt;RootName&gt;.&lt;ext&gt;</w:t>
      </w:r>
      <w:r w:rsidR="00AB4FA0">
        <w:br/>
        <w:t xml:space="preserve">and files generated by FAST modules </w:t>
      </w:r>
      <w:r>
        <w:t>are</w:t>
      </w:r>
      <w:r w:rsidR="00AB4FA0">
        <w:t xml:space="preserve"> named</w:t>
      </w:r>
      <w:r w:rsidR="00CE4E89">
        <w:t xml:space="preserve"> </w:t>
      </w:r>
      <w:r w:rsidR="00CE4E89">
        <w:br/>
      </w:r>
      <w:r w:rsidR="00CE4E89">
        <w:tab/>
      </w:r>
      <w:r w:rsidR="00CE4E89">
        <w:tab/>
      </w:r>
      <w:r w:rsidR="00CE4E89">
        <w:tab/>
        <w:t xml:space="preserve">&lt;RootName&gt;.&lt;ModName&gt;.&lt;ext&gt; </w:t>
      </w:r>
      <w:r w:rsidR="00CE4E89">
        <w:br/>
        <w:t>where &lt;RootName&gt; is the root name of the primary FAST input file (the file name, including path, without the extension), &lt;ModName&gt; is an abbreviation for the module generating the file, and &lt;ext&gt; is the file extension. File extensions currently are</w:t>
      </w:r>
    </w:p>
    <w:tbl>
      <w:tblPr>
        <w:tblStyle w:val="MediumList1-Accent1"/>
        <w:tblpPr w:leftFromText="187" w:rightFromText="187" w:bottomFromText="144" w:vertAnchor="text" w:tblpY="1"/>
        <w:tblOverlap w:val="never"/>
        <w:tblW w:w="0" w:type="auto"/>
        <w:tblInd w:w="1188" w:type="dxa"/>
        <w:tblLook w:val="04A0" w:firstRow="1" w:lastRow="0" w:firstColumn="1" w:lastColumn="0" w:noHBand="0" w:noVBand="1"/>
      </w:tblPr>
      <w:tblGrid>
        <w:gridCol w:w="2700"/>
        <w:gridCol w:w="5490"/>
      </w:tblGrid>
      <w:tr w:rsidR="00CE4E89" w:rsidTr="00EF7F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Default="00CE4E89" w:rsidP="00EF7FF6">
            <w:pPr>
              <w:jc w:val="center"/>
            </w:pPr>
            <w:r>
              <w:t>Output file extension</w:t>
            </w:r>
          </w:p>
        </w:tc>
        <w:tc>
          <w:tcPr>
            <w:tcW w:w="5490" w:type="dxa"/>
          </w:tcPr>
          <w:p w:rsidR="00CE4E89" w:rsidRPr="00BE4686" w:rsidRDefault="00CE4E89" w:rsidP="00EF7FF6">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CE4E89" w:rsidTr="00EF7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sum</w:t>
            </w:r>
          </w:p>
        </w:tc>
        <w:tc>
          <w:tcPr>
            <w:tcW w:w="5490" w:type="dxa"/>
          </w:tcPr>
          <w:p w:rsidR="00CE4E89" w:rsidRDefault="00CE4E89" w:rsidP="00EF7FF6">
            <w:pPr>
              <w:cnfStyle w:val="000000100000" w:firstRow="0" w:lastRow="0" w:firstColumn="0" w:lastColumn="0" w:oddVBand="0" w:evenVBand="0" w:oddHBand="1" w:evenHBand="0" w:firstRowFirstColumn="0" w:firstRowLastColumn="0" w:lastRowFirstColumn="0" w:lastRowLastColumn="0"/>
            </w:pPr>
            <w:r>
              <w:t>Summary file</w:t>
            </w:r>
          </w:p>
        </w:tc>
      </w:tr>
      <w:tr w:rsidR="00CE4E89" w:rsidTr="00EF7FF6">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out</w:t>
            </w:r>
          </w:p>
        </w:tc>
        <w:tc>
          <w:tcPr>
            <w:tcW w:w="5490" w:type="dxa"/>
          </w:tcPr>
          <w:p w:rsidR="00CE4E89" w:rsidRDefault="00CE4E89" w:rsidP="00EF7FF6">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CE4E89" w:rsidTr="00EF7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outb</w:t>
            </w:r>
          </w:p>
        </w:tc>
        <w:tc>
          <w:tcPr>
            <w:tcW w:w="5490" w:type="dxa"/>
          </w:tcPr>
          <w:p w:rsidR="00CE4E89" w:rsidRDefault="00CE4E89" w:rsidP="00EF7FF6">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CE4E89" w:rsidTr="00EF7FF6">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ech</w:t>
            </w:r>
          </w:p>
        </w:tc>
        <w:tc>
          <w:tcPr>
            <w:tcW w:w="5490" w:type="dxa"/>
          </w:tcPr>
          <w:p w:rsidR="00CE4E89" w:rsidRDefault="00CE4E89" w:rsidP="00EF7FF6">
            <w:pPr>
              <w:cnfStyle w:val="000000000000" w:firstRow="0" w:lastRow="0" w:firstColumn="0" w:lastColumn="0" w:oddVBand="0" w:evenVBand="0" w:oddHBand="0" w:evenHBand="0" w:firstRowFirstColumn="0" w:firstRowLastColumn="0" w:lastRowFirstColumn="0" w:lastRowLastColumn="0"/>
            </w:pPr>
            <w:r>
              <w:t>Echo of input file</w:t>
            </w:r>
            <w:r w:rsidR="002B2441">
              <w:t xml:space="preserve"> </w:t>
            </w:r>
            <w:r>
              <w:t xml:space="preserve">(primarily </w:t>
            </w:r>
            <w:r w:rsidR="0016100B">
              <w:t xml:space="preserve">for </w:t>
            </w:r>
            <w:r>
              <w:t>debugging)</w:t>
            </w:r>
          </w:p>
        </w:tc>
      </w:tr>
    </w:tbl>
    <w:p w:rsidR="00CE4E89" w:rsidRDefault="00A337F1" w:rsidP="00CE4E89">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rsidR="00A337F1" w:rsidRDefault="00A337F1" w:rsidP="00CE4E89">
      <w:pPr>
        <w:pStyle w:val="ListParagraph"/>
        <w:numPr>
          <w:ilvl w:val="0"/>
          <w:numId w:val="6"/>
        </w:numPr>
      </w:pPr>
      <w:r>
        <w:t>Information about the Jacobian and time steps was added to the FAST summary file.</w:t>
      </w:r>
    </w:p>
    <w:p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rsidR="00E003F4" w:rsidRDefault="00E003F4" w:rsidP="00CE4E89">
      <w:pPr>
        <w:pStyle w:val="ListParagraph"/>
        <w:numPr>
          <w:ilvl w:val="0"/>
          <w:numId w:val="6"/>
        </w:numPr>
      </w:pPr>
      <w:r>
        <w:t xml:space="preserve">FAST will now abort if ElastoDyn’s </w:t>
      </w:r>
      <w:r w:rsidR="00EA31B9">
        <w:rPr>
          <w:b/>
        </w:rPr>
        <w:t>TowerBsHt</w:t>
      </w:r>
      <w:r w:rsidR="00EA31B9">
        <w:t xml:space="preserve"> </w:t>
      </w:r>
      <w:r>
        <w:t>value is negative for floating offshore systems.</w:t>
      </w:r>
    </w:p>
    <w:p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r w:rsidRPr="00831ED9">
        <w:rPr>
          <w:b/>
        </w:rPr>
        <w:t>TeetDmpP.</w:t>
      </w:r>
    </w:p>
    <w:p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rsidR="000D24F9" w:rsidRDefault="000D24F9" w:rsidP="00CE4E89">
      <w:pPr>
        <w:pStyle w:val="ListParagraph"/>
        <w:numPr>
          <w:ilvl w:val="0"/>
          <w:numId w:val="6"/>
        </w:numPr>
      </w:pPr>
      <w:r>
        <w:t>We fixed a problem with ElastoDyn’s implementation of AM4, which incorrectly initialized the state history if corrections steps were taken.</w:t>
      </w:r>
    </w:p>
    <w:p w:rsidR="002A2363" w:rsidRDefault="002A2363" w:rsidP="00CE4E89">
      <w:pPr>
        <w:pStyle w:val="ListParagraph"/>
        <w:numPr>
          <w:ilvl w:val="0"/>
          <w:numId w:val="6"/>
        </w:numPr>
      </w:pPr>
      <w:r>
        <w:t>We no longer allow extrapolation orders of 0 in FAST v8.08.00c-bjj.</w:t>
      </w:r>
    </w:p>
    <w:p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rsidR="002A2363" w:rsidRDefault="002A2363" w:rsidP="00CE4E89">
      <w:pPr>
        <w:pStyle w:val="ListParagraph"/>
        <w:numPr>
          <w:ilvl w:val="0"/>
          <w:numId w:val="6"/>
        </w:numPr>
      </w:pPr>
      <w:r>
        <w:t>We set the time steps of the floating offshore certification tests to be the same as they were in FAST v7.02.00d</w:t>
      </w:r>
    </w:p>
    <w:p w:rsidR="003A36AE" w:rsidRDefault="003A36AE" w:rsidP="00CE4E89">
      <w:pPr>
        <w:pStyle w:val="ListParagraph"/>
        <w:numPr>
          <w:ilvl w:val="0"/>
          <w:numId w:val="6"/>
        </w:numPr>
      </w:pPr>
      <w:r>
        <w:lastRenderedPageBreak/>
        <w:t xml:space="preserve">We added certification tests for the OC3 Monopile, OC3 Tripod, OC4 Jacket, and </w:t>
      </w:r>
      <w:r w:rsidR="009F2717">
        <w:t>OC4-</w:t>
      </w:r>
      <w:r>
        <w:t>DeepCwind Semi</w:t>
      </w:r>
      <w:r w:rsidR="009F2717">
        <w:t>-Submersible</w:t>
      </w:r>
      <w:r>
        <w:t xml:space="preserve"> models.</w:t>
      </w:r>
    </w:p>
    <w:p w:rsidR="003A36AE" w:rsidRDefault="00717098" w:rsidP="00CE4E89">
      <w:pPr>
        <w:pStyle w:val="ListParagraph"/>
        <w:numPr>
          <w:ilvl w:val="0"/>
          <w:numId w:val="6"/>
        </w:numPr>
      </w:pPr>
      <w:r>
        <w:t>We have added some more utility files to the FAST archive, including:</w:t>
      </w:r>
    </w:p>
    <w:p w:rsidR="00717098" w:rsidRDefault="00717098" w:rsidP="00717098">
      <w:pPr>
        <w:pStyle w:val="ListParagraph"/>
        <w:numPr>
          <w:ilvl w:val="1"/>
          <w:numId w:val="6"/>
        </w:numPr>
      </w:pPr>
      <w:r>
        <w:t xml:space="preserve">PlotFASToutput.m, a MATLAB function that can plot some or all channels of one or more FAST </w:t>
      </w:r>
      <w:r w:rsidR="009F2717">
        <w:t xml:space="preserve">time-series </w:t>
      </w:r>
      <w:r>
        <w:t>output files.</w:t>
      </w:r>
    </w:p>
    <w:p w:rsidR="00717098" w:rsidRDefault="00717098" w:rsidP="00717098">
      <w:pPr>
        <w:pStyle w:val="ListParagraph"/>
        <w:numPr>
          <w:ilvl w:val="1"/>
          <w:numId w:val="6"/>
        </w:numPr>
      </w:pPr>
      <w:r>
        <w:t>ReadSubDynSummary.m, a MATLAB function that can read the SubDyn summary file and put the data into a Matlab data-structure.</w:t>
      </w:r>
    </w:p>
    <w:p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rsidR="00944CB5" w:rsidRDefault="00944CB5" w:rsidP="00944CB5">
      <w:r>
        <w:t>FAST v8.08.00c-bjj is compiled with the components</w:t>
      </w:r>
      <w:r w:rsidR="00A337F1">
        <w:t xml:space="preserve"> listed in </w:t>
      </w:r>
      <w:r w:rsidR="00A337F1">
        <w:fldChar w:fldCharType="begin"/>
      </w:r>
      <w:r w:rsidR="00A337F1">
        <w:instrText xml:space="preserve"> REF _Ref391842085 \h </w:instrText>
      </w:r>
      <w:r w:rsidR="00A337F1">
        <w:fldChar w:fldCharType="separate"/>
      </w:r>
      <w:r w:rsidR="0091346C">
        <w:t xml:space="preserve">Table </w:t>
      </w:r>
      <w:r w:rsidR="0091346C">
        <w:rPr>
          <w:noProof/>
        </w:rPr>
        <w:t>2</w:t>
      </w:r>
      <w:r w:rsidR="00A337F1">
        <w:fldChar w:fldCharType="end"/>
      </w:r>
      <w:r w:rsidR="00A337F1">
        <w:t>.</w:t>
      </w:r>
    </w:p>
    <w:p w:rsidR="009F43D1" w:rsidRDefault="009F43D1" w:rsidP="009F43D1">
      <w:pPr>
        <w:pStyle w:val="Caption"/>
        <w:keepNext/>
        <w:jc w:val="center"/>
      </w:pPr>
      <w:bookmarkStart w:id="5" w:name="_Ref391842085"/>
      <w:r>
        <w:t xml:space="preserve">Table </w:t>
      </w:r>
      <w:r w:rsidR="00802342">
        <w:fldChar w:fldCharType="begin"/>
      </w:r>
      <w:r w:rsidR="00802342">
        <w:instrText xml:space="preserve"> SEQ Table \* ARABIC </w:instrText>
      </w:r>
      <w:r w:rsidR="00802342">
        <w:fldChar w:fldCharType="separate"/>
      </w:r>
      <w:r w:rsidR="0091346C">
        <w:rPr>
          <w:noProof/>
        </w:rPr>
        <w:t>2</w:t>
      </w:r>
      <w:r w:rsidR="00802342">
        <w:rPr>
          <w:noProof/>
        </w:rPr>
        <w:fldChar w:fldCharType="end"/>
      </w:r>
      <w:bookmarkEnd w:id="5"/>
      <w:r>
        <w:t>: Components in FAST v8.08.00c-bjj</w:t>
      </w:r>
    </w:p>
    <w:tbl>
      <w:tblPr>
        <w:tblStyle w:val="LightList-Accent1"/>
        <w:tblW w:w="0" w:type="auto"/>
        <w:jc w:val="center"/>
        <w:tblLook w:val="04A0" w:firstRow="1" w:lastRow="0" w:firstColumn="1" w:lastColumn="0" w:noHBand="0" w:noVBand="1"/>
      </w:tblPr>
      <w:tblGrid>
        <w:gridCol w:w="2485"/>
        <w:gridCol w:w="2421"/>
        <w:gridCol w:w="2795"/>
      </w:tblGrid>
      <w:tr w:rsidR="00F2770C" w:rsidTr="00F277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F2770C" w:rsidRDefault="00F2770C" w:rsidP="008A0BA3">
            <w:pPr>
              <w:rPr>
                <w:b w:val="0"/>
                <w:bCs w:val="0"/>
                <w:color w:val="auto"/>
              </w:rPr>
            </w:pPr>
            <w:r>
              <w:t>Component</w:t>
            </w:r>
          </w:p>
        </w:tc>
        <w:tc>
          <w:tcPr>
            <w:tcW w:w="0" w:type="auto"/>
            <w:tcBorders>
              <w:bottom w:val="single" w:sz="8" w:space="0" w:color="4F81BD" w:themeColor="accent1"/>
            </w:tcBorders>
          </w:tcPr>
          <w:p w:rsidR="00F2770C" w:rsidRDefault="00F2770C" w:rsidP="008A0BA3">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rsidR="00F2770C" w:rsidRDefault="00F2770C" w:rsidP="008A0BA3">
            <w:pPr>
              <w:cnfStyle w:val="100000000000" w:firstRow="1" w:lastRow="0" w:firstColumn="0" w:lastColumn="0" w:oddVBand="0" w:evenVBand="0" w:oddHBand="0" w:evenHBand="0" w:firstRowFirstColumn="0" w:firstRowLastColumn="0" w:lastRowFirstColumn="0" w:lastRowLastColumn="0"/>
            </w:pPr>
          </w:p>
        </w:tc>
      </w:tr>
      <w:tr w:rsidR="00F2770C" w:rsidTr="00F277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F2770C" w:rsidRPr="00405A94" w:rsidRDefault="00F2770C" w:rsidP="008A0BA3">
            <w:r w:rsidRPr="00405A94">
              <w:t>Modules</w:t>
            </w:r>
          </w:p>
        </w:tc>
        <w:tc>
          <w:tcPr>
            <w:tcW w:w="0" w:type="auto"/>
            <w:shd w:val="clear" w:color="auto" w:fill="B8CCE4" w:themeFill="accent1" w:themeFillTint="66"/>
          </w:tcPr>
          <w:p w:rsidR="00F2770C" w:rsidRPr="00F65048" w:rsidRDefault="00F2770C" w:rsidP="008A0BA3">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rsidR="00F2770C" w:rsidRPr="00F65048" w:rsidRDefault="00F2770C" w:rsidP="00F2770C">
            <w:pPr>
              <w:cnfStyle w:val="000000100000" w:firstRow="0" w:lastRow="0" w:firstColumn="0" w:lastColumn="0" w:oddVBand="0" w:evenVBand="0" w:oddHBand="1" w:evenHBand="0" w:firstRowFirstColumn="0" w:firstRowLastColumn="0" w:lastRowFirstColumn="0" w:lastRowLastColumn="0"/>
            </w:pPr>
            <w:r>
              <w:t xml:space="preserve">ModName </w:t>
            </w:r>
            <w:r w:rsidRPr="00F2770C">
              <w:rPr>
                <w:sz w:val="16"/>
              </w:rPr>
              <w:t>(</w:t>
            </w:r>
            <w:r>
              <w:rPr>
                <w:sz w:val="16"/>
              </w:rPr>
              <w:t>for o</w:t>
            </w:r>
            <w:r w:rsidRPr="00F2770C">
              <w:rPr>
                <w:sz w:val="16"/>
              </w:rPr>
              <w:t>utput file</w:t>
            </w:r>
            <w:r w:rsidR="00636465">
              <w:rPr>
                <w:sz w:val="16"/>
              </w:rPr>
              <w:t>s</w:t>
            </w:r>
            <w:r w:rsidRPr="00F2770C">
              <w:rPr>
                <w:sz w:val="16"/>
              </w:rPr>
              <w:t>)</w:t>
            </w:r>
          </w:p>
        </w:tc>
      </w:tr>
      <w:tr w:rsidR="00F2770C" w:rsidTr="00F2770C">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8A0BA3">
            <w:pPr>
              <w:rPr>
                <w:b w:val="0"/>
              </w:rPr>
            </w:pPr>
            <w:r w:rsidRPr="00405A94">
              <w:rPr>
                <w:b w:val="0"/>
              </w:rPr>
              <w:t>ElastoDyn</w:t>
            </w:r>
          </w:p>
        </w:tc>
        <w:tc>
          <w:tcPr>
            <w:tcW w:w="2421" w:type="dxa"/>
          </w:tcPr>
          <w:p w:rsidR="00F2770C" w:rsidRPr="00017CF5" w:rsidRDefault="00C41533" w:rsidP="008A0BA3">
            <w:pPr>
              <w:cnfStyle w:val="000000000000" w:firstRow="0" w:lastRow="0" w:firstColumn="0" w:lastColumn="0" w:oddVBand="0" w:evenVBand="0" w:oddHBand="0" w:evenHBand="0" w:firstRowFirstColumn="0" w:firstRowLastColumn="0" w:lastRowFirstColumn="0" w:lastRowLastColumn="0"/>
              <w:rPr>
                <w:highlight w:val="yellow"/>
              </w:rPr>
            </w:pPr>
            <w:r w:rsidRPr="00C41533">
              <w:t>v1.01.06b-bjj</w:t>
            </w:r>
          </w:p>
        </w:tc>
        <w:tc>
          <w:tcPr>
            <w:tcW w:w="2795" w:type="dxa"/>
          </w:tcPr>
          <w:p w:rsidR="00F2770C" w:rsidRPr="00F2770C" w:rsidRDefault="00F2770C" w:rsidP="00F2770C">
            <w:pPr>
              <w:cnfStyle w:val="000000000000" w:firstRow="0" w:lastRow="0" w:firstColumn="0" w:lastColumn="0" w:oddVBand="0" w:evenVBand="0" w:oddHBand="0" w:evenHBand="0" w:firstRowFirstColumn="0" w:firstRowLastColumn="0" w:lastRowFirstColumn="0" w:lastRowLastColumn="0"/>
            </w:pPr>
            <w:r w:rsidRPr="00F2770C">
              <w:t>ED</w:t>
            </w:r>
          </w:p>
        </w:tc>
      </w:tr>
      <w:tr w:rsidR="00F2770C" w:rsidTr="00F277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BC368A">
            <w:pPr>
              <w:rPr>
                <w:b w:val="0"/>
              </w:rPr>
            </w:pPr>
            <w:r w:rsidRPr="00405A94">
              <w:rPr>
                <w:b w:val="0"/>
              </w:rPr>
              <w:t>AeroDyn</w:t>
            </w:r>
          </w:p>
        </w:tc>
        <w:tc>
          <w:tcPr>
            <w:tcW w:w="2421" w:type="dxa"/>
          </w:tcPr>
          <w:p w:rsidR="00F2770C" w:rsidRPr="00017CF5" w:rsidRDefault="001A7232" w:rsidP="00BC368A">
            <w:pPr>
              <w:cnfStyle w:val="000000100000" w:firstRow="0" w:lastRow="0" w:firstColumn="0" w:lastColumn="0" w:oddVBand="0" w:evenVBand="0" w:oddHBand="1" w:evenHBand="0" w:firstRowFirstColumn="0" w:firstRowLastColumn="0" w:lastRowFirstColumn="0" w:lastRowLastColumn="0"/>
              <w:rPr>
                <w:highlight w:val="yellow"/>
              </w:rPr>
            </w:pPr>
            <w:r w:rsidRPr="001A7232">
              <w:t>v14.02.01c-bjj</w:t>
            </w:r>
          </w:p>
        </w:tc>
        <w:tc>
          <w:tcPr>
            <w:tcW w:w="2795" w:type="dxa"/>
          </w:tcPr>
          <w:p w:rsidR="00F2770C" w:rsidRPr="00F2770C" w:rsidRDefault="00F2770C" w:rsidP="00F2770C">
            <w:pPr>
              <w:cnfStyle w:val="000000100000" w:firstRow="0" w:lastRow="0" w:firstColumn="0" w:lastColumn="0" w:oddVBand="0" w:evenVBand="0" w:oddHBand="1" w:evenHBand="0" w:firstRowFirstColumn="0" w:firstRowLastColumn="0" w:lastRowFirstColumn="0" w:lastRowLastColumn="0"/>
            </w:pPr>
            <w:r w:rsidRPr="00F2770C">
              <w:t>AD</w:t>
            </w:r>
          </w:p>
        </w:tc>
      </w:tr>
      <w:tr w:rsidR="00F2770C" w:rsidTr="00F2770C">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BC368A">
            <w:pPr>
              <w:rPr>
                <w:b w:val="0"/>
              </w:rPr>
            </w:pPr>
            <w:r w:rsidRPr="00405A94">
              <w:rPr>
                <w:b w:val="0"/>
              </w:rPr>
              <w:t>InflowWind</w:t>
            </w:r>
          </w:p>
        </w:tc>
        <w:tc>
          <w:tcPr>
            <w:tcW w:w="2421" w:type="dxa"/>
          </w:tcPr>
          <w:p w:rsidR="00F2770C" w:rsidRPr="00017CF5" w:rsidRDefault="00D02778" w:rsidP="00BC368A">
            <w:pPr>
              <w:cnfStyle w:val="000000000000" w:firstRow="0" w:lastRow="0" w:firstColumn="0" w:lastColumn="0" w:oddVBand="0" w:evenVBand="0" w:oddHBand="0" w:evenHBand="0" w:firstRowFirstColumn="0" w:firstRowLastColumn="0" w:lastRowFirstColumn="0" w:lastRowLastColumn="0"/>
              <w:rPr>
                <w:highlight w:val="yellow"/>
              </w:rPr>
            </w:pPr>
            <w:r w:rsidRPr="00D02778">
              <w:t>v2.00.01b-bjj</w:t>
            </w:r>
          </w:p>
        </w:tc>
        <w:tc>
          <w:tcPr>
            <w:tcW w:w="2795" w:type="dxa"/>
          </w:tcPr>
          <w:p w:rsidR="00F2770C" w:rsidRPr="00F2770C" w:rsidRDefault="00F2770C" w:rsidP="00F2770C">
            <w:pPr>
              <w:cnfStyle w:val="000000000000" w:firstRow="0" w:lastRow="0" w:firstColumn="0" w:lastColumn="0" w:oddVBand="0" w:evenVBand="0" w:oddHBand="0" w:evenHBand="0" w:firstRowFirstColumn="0" w:firstRowLastColumn="0" w:lastRowFirstColumn="0" w:lastRowLastColumn="0"/>
            </w:pPr>
            <w:r w:rsidRPr="00F2770C">
              <w:t>IfW</w:t>
            </w:r>
          </w:p>
        </w:tc>
      </w:tr>
      <w:tr w:rsidR="00F2770C" w:rsidTr="00F277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8A0BA3">
            <w:pPr>
              <w:rPr>
                <w:b w:val="0"/>
              </w:rPr>
            </w:pPr>
            <w:r w:rsidRPr="00405A94">
              <w:rPr>
                <w:b w:val="0"/>
              </w:rPr>
              <w:t>ServoDyn</w:t>
            </w:r>
          </w:p>
        </w:tc>
        <w:tc>
          <w:tcPr>
            <w:tcW w:w="2421" w:type="dxa"/>
          </w:tcPr>
          <w:p w:rsidR="00F2770C" w:rsidRPr="00017CF5" w:rsidRDefault="006A280F" w:rsidP="008A0BA3">
            <w:pPr>
              <w:cnfStyle w:val="000000100000" w:firstRow="0" w:lastRow="0" w:firstColumn="0" w:lastColumn="0" w:oddVBand="0" w:evenVBand="0" w:oddHBand="1" w:evenHBand="0" w:firstRowFirstColumn="0" w:firstRowLastColumn="0" w:lastRowFirstColumn="0" w:lastRowLastColumn="0"/>
              <w:rPr>
                <w:highlight w:val="yellow"/>
              </w:rPr>
            </w:pPr>
            <w:r w:rsidRPr="006A280F">
              <w:t>v1.01.02a-bjj</w:t>
            </w:r>
          </w:p>
        </w:tc>
        <w:tc>
          <w:tcPr>
            <w:tcW w:w="2795" w:type="dxa"/>
          </w:tcPr>
          <w:p w:rsidR="00F2770C" w:rsidRPr="00F2770C" w:rsidRDefault="00F2770C" w:rsidP="00F2770C">
            <w:pPr>
              <w:cnfStyle w:val="000000100000" w:firstRow="0" w:lastRow="0" w:firstColumn="0" w:lastColumn="0" w:oddVBand="0" w:evenVBand="0" w:oddHBand="1" w:evenHBand="0" w:firstRowFirstColumn="0" w:firstRowLastColumn="0" w:lastRowFirstColumn="0" w:lastRowLastColumn="0"/>
            </w:pPr>
            <w:r w:rsidRPr="00F2770C">
              <w:t>SrvD</w:t>
            </w:r>
          </w:p>
        </w:tc>
      </w:tr>
      <w:tr w:rsidR="00F2770C" w:rsidTr="00F2770C">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BC368A">
            <w:pPr>
              <w:rPr>
                <w:b w:val="0"/>
              </w:rPr>
            </w:pPr>
            <w:r w:rsidRPr="00405A94">
              <w:rPr>
                <w:b w:val="0"/>
              </w:rPr>
              <w:t>HydroDyn</w:t>
            </w:r>
          </w:p>
        </w:tc>
        <w:tc>
          <w:tcPr>
            <w:tcW w:w="2421" w:type="dxa"/>
          </w:tcPr>
          <w:p w:rsidR="00F2770C" w:rsidRPr="00017CF5" w:rsidRDefault="00EB4588" w:rsidP="00BC368A">
            <w:pPr>
              <w:cnfStyle w:val="000000000000" w:firstRow="0" w:lastRow="0" w:firstColumn="0" w:lastColumn="0" w:oddVBand="0" w:evenVBand="0" w:oddHBand="0" w:evenHBand="0" w:firstRowFirstColumn="0" w:firstRowLastColumn="0" w:lastRowFirstColumn="0" w:lastRowLastColumn="0"/>
              <w:rPr>
                <w:highlight w:val="yellow"/>
              </w:rPr>
            </w:pPr>
            <w:r w:rsidRPr="00EB4588">
              <w:t>v2.01.01c-gjh</w:t>
            </w:r>
          </w:p>
        </w:tc>
        <w:tc>
          <w:tcPr>
            <w:tcW w:w="2795" w:type="dxa"/>
          </w:tcPr>
          <w:p w:rsidR="00F2770C" w:rsidRPr="00F2770C" w:rsidRDefault="00F2770C" w:rsidP="00F2770C">
            <w:pPr>
              <w:cnfStyle w:val="000000000000" w:firstRow="0" w:lastRow="0" w:firstColumn="0" w:lastColumn="0" w:oddVBand="0" w:evenVBand="0" w:oddHBand="0" w:evenHBand="0" w:firstRowFirstColumn="0" w:firstRowLastColumn="0" w:lastRowFirstColumn="0" w:lastRowLastColumn="0"/>
            </w:pPr>
            <w:r w:rsidRPr="00F2770C">
              <w:t>HD</w:t>
            </w:r>
          </w:p>
        </w:tc>
      </w:tr>
      <w:tr w:rsidR="00F2770C" w:rsidTr="00F277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8A0BA3">
            <w:pPr>
              <w:rPr>
                <w:b w:val="0"/>
              </w:rPr>
            </w:pPr>
            <w:r w:rsidRPr="00405A94">
              <w:rPr>
                <w:b w:val="0"/>
              </w:rPr>
              <w:t>SubDyn</w:t>
            </w:r>
          </w:p>
        </w:tc>
        <w:tc>
          <w:tcPr>
            <w:tcW w:w="2421" w:type="dxa"/>
          </w:tcPr>
          <w:p w:rsidR="00F2770C" w:rsidRPr="00017CF5" w:rsidRDefault="00EF7FF6" w:rsidP="008A0BA3">
            <w:pPr>
              <w:cnfStyle w:val="000000100000" w:firstRow="0" w:lastRow="0" w:firstColumn="0" w:lastColumn="0" w:oddVBand="0" w:evenVBand="0" w:oddHBand="1" w:evenHBand="0" w:firstRowFirstColumn="0" w:firstRowLastColumn="0" w:lastRowFirstColumn="0" w:lastRowLastColumn="0"/>
              <w:rPr>
                <w:highlight w:val="yellow"/>
              </w:rPr>
            </w:pPr>
            <w:r w:rsidRPr="00EF7FF6">
              <w:t>v1.01.00a-rrd</w:t>
            </w:r>
          </w:p>
        </w:tc>
        <w:tc>
          <w:tcPr>
            <w:tcW w:w="2795" w:type="dxa"/>
          </w:tcPr>
          <w:p w:rsidR="00F2770C" w:rsidRPr="00F2770C" w:rsidRDefault="00F2770C" w:rsidP="00F2770C">
            <w:pPr>
              <w:cnfStyle w:val="000000100000" w:firstRow="0" w:lastRow="0" w:firstColumn="0" w:lastColumn="0" w:oddVBand="0" w:evenVBand="0" w:oddHBand="1" w:evenHBand="0" w:firstRowFirstColumn="0" w:firstRowLastColumn="0" w:lastRowFirstColumn="0" w:lastRowLastColumn="0"/>
            </w:pPr>
            <w:r w:rsidRPr="00F2770C">
              <w:t>SD</w:t>
            </w:r>
          </w:p>
        </w:tc>
      </w:tr>
      <w:tr w:rsidR="00F2770C" w:rsidTr="00F2770C">
        <w:trP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F2770C" w:rsidRPr="00405A94" w:rsidRDefault="00F2770C" w:rsidP="008A0BA3">
            <w:pPr>
              <w:rPr>
                <w:b w:val="0"/>
              </w:rPr>
            </w:pPr>
            <w:r w:rsidRPr="00405A94">
              <w:rPr>
                <w:b w:val="0"/>
              </w:rPr>
              <w:t>MAP</w:t>
            </w:r>
          </w:p>
        </w:tc>
        <w:tc>
          <w:tcPr>
            <w:tcW w:w="2421" w:type="dxa"/>
            <w:tcBorders>
              <w:bottom w:val="single" w:sz="8" w:space="0" w:color="4F81BD" w:themeColor="accent1"/>
            </w:tcBorders>
          </w:tcPr>
          <w:p w:rsidR="00F2770C" w:rsidRPr="00017CF5" w:rsidRDefault="00F2770C" w:rsidP="008A0BA3">
            <w:pPr>
              <w:cnfStyle w:val="000000000000" w:firstRow="0" w:lastRow="0" w:firstColumn="0" w:lastColumn="0" w:oddVBand="0" w:evenVBand="0" w:oddHBand="0" w:evenHBand="0" w:firstRowFirstColumn="0" w:firstRowLastColumn="0" w:lastRowFirstColumn="0" w:lastRowLastColumn="0"/>
              <w:rPr>
                <w:highlight w:val="yellow"/>
              </w:rPr>
            </w:pPr>
            <w:r w:rsidRPr="003544F5">
              <w:t>v</w:t>
            </w:r>
            <w:r w:rsidR="003544F5" w:rsidRPr="003544F5">
              <w:t>0.97.01a-mdm</w:t>
            </w:r>
          </w:p>
        </w:tc>
        <w:tc>
          <w:tcPr>
            <w:tcW w:w="2795" w:type="dxa"/>
            <w:tcBorders>
              <w:bottom w:val="single" w:sz="8" w:space="0" w:color="4F81BD" w:themeColor="accent1"/>
            </w:tcBorders>
          </w:tcPr>
          <w:p w:rsidR="00F2770C" w:rsidRPr="00F2770C" w:rsidRDefault="00F2770C" w:rsidP="00F2770C">
            <w:pPr>
              <w:cnfStyle w:val="000000000000" w:firstRow="0" w:lastRow="0" w:firstColumn="0" w:lastColumn="0" w:oddVBand="0" w:evenVBand="0" w:oddHBand="0" w:evenHBand="0" w:firstRowFirstColumn="0" w:firstRowLastColumn="0" w:lastRowFirstColumn="0" w:lastRowLastColumn="0"/>
            </w:pPr>
            <w:r w:rsidRPr="00F2770C">
              <w:t>MAP</w:t>
            </w:r>
          </w:p>
        </w:tc>
      </w:tr>
      <w:tr w:rsidR="00F2770C" w:rsidTr="00F277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8A0BA3">
            <w:pPr>
              <w:rPr>
                <w:b w:val="0"/>
              </w:rPr>
            </w:pPr>
            <w:r w:rsidRPr="00405A94">
              <w:rPr>
                <w:b w:val="0"/>
              </w:rPr>
              <w:t>FEAMooring</w:t>
            </w:r>
          </w:p>
        </w:tc>
        <w:tc>
          <w:tcPr>
            <w:tcW w:w="2421" w:type="dxa"/>
          </w:tcPr>
          <w:p w:rsidR="00F2770C" w:rsidRPr="00017CF5" w:rsidRDefault="00216308" w:rsidP="008A0BA3">
            <w:pPr>
              <w:cnfStyle w:val="000000100000" w:firstRow="0" w:lastRow="0" w:firstColumn="0" w:lastColumn="0" w:oddVBand="0" w:evenVBand="0" w:oddHBand="1" w:evenHBand="0" w:firstRowFirstColumn="0" w:firstRowLastColumn="0" w:lastRowFirstColumn="0" w:lastRowLastColumn="0"/>
              <w:rPr>
                <w:highlight w:val="yellow"/>
              </w:rPr>
            </w:pPr>
            <w:r w:rsidRPr="00216308">
              <w:t>v1.00.00-yhb</w:t>
            </w:r>
          </w:p>
        </w:tc>
        <w:tc>
          <w:tcPr>
            <w:tcW w:w="2795" w:type="dxa"/>
          </w:tcPr>
          <w:p w:rsidR="00F2770C" w:rsidRPr="00F2770C" w:rsidRDefault="00F2770C" w:rsidP="00F2770C">
            <w:pPr>
              <w:cnfStyle w:val="000000100000" w:firstRow="0" w:lastRow="0" w:firstColumn="0" w:lastColumn="0" w:oddVBand="0" w:evenVBand="0" w:oddHBand="1" w:evenHBand="0" w:firstRowFirstColumn="0" w:firstRowLastColumn="0" w:lastRowFirstColumn="0" w:lastRowLastColumn="0"/>
            </w:pPr>
            <w:r w:rsidRPr="00F2770C">
              <w:t>FEAM</w:t>
            </w:r>
          </w:p>
        </w:tc>
      </w:tr>
      <w:tr w:rsidR="00F2770C" w:rsidTr="00F2770C">
        <w:trP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F2770C" w:rsidRPr="00405A94" w:rsidRDefault="00F2770C" w:rsidP="008A0BA3">
            <w:pPr>
              <w:rPr>
                <w:b w:val="0"/>
              </w:rPr>
            </w:pPr>
            <w:r w:rsidRPr="00405A94">
              <w:rPr>
                <w:b w:val="0"/>
              </w:rPr>
              <w:t>IceFloe</w:t>
            </w:r>
          </w:p>
        </w:tc>
        <w:tc>
          <w:tcPr>
            <w:tcW w:w="2421" w:type="dxa"/>
            <w:tcBorders>
              <w:bottom w:val="single" w:sz="8" w:space="0" w:color="4F81BD" w:themeColor="accent1"/>
            </w:tcBorders>
          </w:tcPr>
          <w:p w:rsidR="00F2770C" w:rsidRPr="00CA2F20" w:rsidRDefault="00BE7AE8" w:rsidP="008A0BA3">
            <w:pPr>
              <w:cnfStyle w:val="000000000000" w:firstRow="0" w:lastRow="0" w:firstColumn="0" w:lastColumn="0" w:oddVBand="0" w:evenVBand="0" w:oddHBand="0" w:evenHBand="0" w:firstRowFirstColumn="0" w:firstRowLastColumn="0" w:lastRowFirstColumn="0" w:lastRowLastColumn="0"/>
            </w:pPr>
            <w:r w:rsidRPr="00CA2F20">
              <w:t>v1.00.00</w:t>
            </w:r>
          </w:p>
        </w:tc>
        <w:tc>
          <w:tcPr>
            <w:tcW w:w="2795" w:type="dxa"/>
            <w:tcBorders>
              <w:bottom w:val="single" w:sz="8" w:space="0" w:color="4F81BD" w:themeColor="accent1"/>
            </w:tcBorders>
          </w:tcPr>
          <w:p w:rsidR="00F2770C" w:rsidRPr="00F2770C" w:rsidRDefault="00F2770C" w:rsidP="00F2770C">
            <w:pPr>
              <w:cnfStyle w:val="000000000000" w:firstRow="0" w:lastRow="0" w:firstColumn="0" w:lastColumn="0" w:oddVBand="0" w:evenVBand="0" w:oddHBand="0" w:evenHBand="0" w:firstRowFirstColumn="0" w:firstRowLastColumn="0" w:lastRowFirstColumn="0" w:lastRowLastColumn="0"/>
            </w:pPr>
            <w:r w:rsidRPr="00F2770C">
              <w:t>IceF</w:t>
            </w:r>
          </w:p>
        </w:tc>
      </w:tr>
      <w:tr w:rsidR="00F2770C" w:rsidTr="00F277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8A0BA3">
            <w:pPr>
              <w:rPr>
                <w:b w:val="0"/>
              </w:rPr>
            </w:pPr>
            <w:r w:rsidRPr="00405A94">
              <w:rPr>
                <w:b w:val="0"/>
              </w:rPr>
              <w:t>IceDyn</w:t>
            </w:r>
          </w:p>
        </w:tc>
        <w:tc>
          <w:tcPr>
            <w:tcW w:w="2421" w:type="dxa"/>
          </w:tcPr>
          <w:p w:rsidR="00F2770C" w:rsidRPr="00017CF5" w:rsidRDefault="006A62EC" w:rsidP="008A0BA3">
            <w:pPr>
              <w:cnfStyle w:val="000000100000" w:firstRow="0" w:lastRow="0" w:firstColumn="0" w:lastColumn="0" w:oddVBand="0" w:evenVBand="0" w:oddHBand="1" w:evenHBand="0" w:firstRowFirstColumn="0" w:firstRowLastColumn="0" w:lastRowFirstColumn="0" w:lastRowLastColumn="0"/>
              <w:rPr>
                <w:highlight w:val="yellow"/>
              </w:rPr>
            </w:pPr>
            <w:r w:rsidRPr="006A62EC">
              <w:t>v1.00.01-by</w:t>
            </w:r>
          </w:p>
        </w:tc>
        <w:tc>
          <w:tcPr>
            <w:tcW w:w="2795" w:type="dxa"/>
          </w:tcPr>
          <w:p w:rsidR="00F2770C" w:rsidRPr="00F2770C" w:rsidRDefault="00F2770C" w:rsidP="00F2770C">
            <w:pPr>
              <w:cnfStyle w:val="000000100000" w:firstRow="0" w:lastRow="0" w:firstColumn="0" w:lastColumn="0" w:oddVBand="0" w:evenVBand="0" w:oddHBand="1" w:evenHBand="0" w:firstRowFirstColumn="0" w:firstRowLastColumn="0" w:lastRowFirstColumn="0" w:lastRowLastColumn="0"/>
            </w:pPr>
            <w:r w:rsidRPr="00F2770C">
              <w:t>IceD</w:t>
            </w:r>
          </w:p>
        </w:tc>
      </w:tr>
      <w:tr w:rsidR="00F2770C" w:rsidRPr="000F3583" w:rsidTr="00F2770C">
        <w:trPr>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F2770C" w:rsidRPr="00AC31AB" w:rsidRDefault="00F2770C" w:rsidP="000F3583">
            <w:r w:rsidRPr="00AC31AB">
              <w:t>Other Component</w:t>
            </w:r>
            <w:r>
              <w:t>s</w:t>
            </w:r>
          </w:p>
        </w:tc>
        <w:tc>
          <w:tcPr>
            <w:tcW w:w="0" w:type="auto"/>
            <w:shd w:val="clear" w:color="auto" w:fill="B8CCE4" w:themeFill="accent1" w:themeFillTint="66"/>
          </w:tcPr>
          <w:p w:rsidR="00F2770C" w:rsidRPr="00424574" w:rsidRDefault="00F2770C" w:rsidP="000F3583">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rsidR="00F2770C" w:rsidRPr="00424574" w:rsidRDefault="00F2770C" w:rsidP="000F3583">
            <w:pPr>
              <w:cnfStyle w:val="000000000000" w:firstRow="0" w:lastRow="0" w:firstColumn="0" w:lastColumn="0" w:oddVBand="0" w:evenVBand="0" w:oddHBand="0" w:evenHBand="0" w:firstRowFirstColumn="0" w:firstRowLastColumn="0" w:lastRowFirstColumn="0" w:lastRowLastColumn="0"/>
            </w:pPr>
          </w:p>
        </w:tc>
      </w:tr>
      <w:tr w:rsidR="00F2770C" w:rsidTr="00AC1E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8A0BA3">
            <w:pPr>
              <w:rPr>
                <w:b w:val="0"/>
              </w:rPr>
            </w:pPr>
            <w:r w:rsidRPr="00405A94">
              <w:rPr>
                <w:b w:val="0"/>
              </w:rPr>
              <w:t>NWTC Subroutine Library</w:t>
            </w:r>
          </w:p>
        </w:tc>
        <w:tc>
          <w:tcPr>
            <w:tcW w:w="0" w:type="auto"/>
            <w:gridSpan w:val="2"/>
          </w:tcPr>
          <w:p w:rsidR="00F2770C" w:rsidRPr="00F65048" w:rsidRDefault="00F2770C" w:rsidP="00593BC1">
            <w:pPr>
              <w:cnfStyle w:val="000000100000" w:firstRow="0" w:lastRow="0" w:firstColumn="0" w:lastColumn="0" w:oddVBand="0" w:evenVBand="0" w:oddHBand="1" w:evenHBand="0" w:firstRowFirstColumn="0" w:firstRowLastColumn="0" w:lastRowFirstColumn="0" w:lastRowLastColumn="0"/>
            </w:pPr>
            <w:r w:rsidRPr="00F65048">
              <w:t>v2.03.0</w:t>
            </w:r>
            <w:r w:rsidR="00593BC1">
              <w:t>3</w:t>
            </w:r>
            <w:r w:rsidRPr="00F65048">
              <w:t>b-bjj</w:t>
            </w:r>
          </w:p>
        </w:tc>
      </w:tr>
      <w:tr w:rsidR="00F2770C" w:rsidTr="00AC1E7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8A0BA3">
            <w:pPr>
              <w:rPr>
                <w:b w:val="0"/>
              </w:rPr>
            </w:pPr>
            <w:r w:rsidRPr="00405A94">
              <w:rPr>
                <w:b w:val="0"/>
              </w:rPr>
              <w:t>FAST Registry</w:t>
            </w:r>
            <w:bookmarkStart w:id="6" w:name="_Ref391726695"/>
            <w:r w:rsidRPr="00405A94">
              <w:rPr>
                <w:rStyle w:val="FootnoteReference"/>
                <w:b w:val="0"/>
              </w:rPr>
              <w:footnoteReference w:id="8"/>
            </w:r>
            <w:bookmarkEnd w:id="6"/>
          </w:p>
        </w:tc>
        <w:tc>
          <w:tcPr>
            <w:tcW w:w="0" w:type="auto"/>
            <w:gridSpan w:val="2"/>
          </w:tcPr>
          <w:p w:rsidR="00F2770C" w:rsidRPr="00E841BB" w:rsidRDefault="00F2770C" w:rsidP="00017CF5">
            <w:pPr>
              <w:cnfStyle w:val="000000000000" w:firstRow="0" w:lastRow="0" w:firstColumn="0" w:lastColumn="0" w:oddVBand="0" w:evenVBand="0" w:oddHBand="0" w:evenHBand="0" w:firstRowFirstColumn="0" w:firstRowLastColumn="0" w:lastRowFirstColumn="0" w:lastRowLastColumn="0"/>
            </w:pPr>
            <w:r w:rsidRPr="00E841BB">
              <w:t>v2.0</w:t>
            </w:r>
            <w:r>
              <w:t>3.01</w:t>
            </w:r>
          </w:p>
        </w:tc>
      </w:tr>
      <w:tr w:rsidR="00F2770C" w:rsidRPr="000F3583" w:rsidTr="00F2770C">
        <w:trPr>
          <w:cnfStyle w:val="000000100000" w:firstRow="0" w:lastRow="0" w:firstColumn="0" w:lastColumn="0" w:oddVBand="0" w:evenVBand="0" w:oddHBand="1" w:evenHBand="0" w:firstRowFirstColumn="0" w:firstRowLastColumn="0" w:lastRowFirstColumn="0" w:lastRowLastColumn="0"/>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F2770C" w:rsidRPr="00AC31AB" w:rsidRDefault="00F2770C" w:rsidP="000F3583">
            <w:r>
              <w:t>Third Party Content</w:t>
            </w:r>
          </w:p>
        </w:tc>
        <w:tc>
          <w:tcPr>
            <w:tcW w:w="0" w:type="auto"/>
            <w:shd w:val="clear" w:color="auto" w:fill="B8CCE4" w:themeFill="accent1" w:themeFillTint="66"/>
          </w:tcPr>
          <w:p w:rsidR="00F2770C" w:rsidRPr="00424574" w:rsidRDefault="00F2770C" w:rsidP="000F3583">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rsidR="00F2770C" w:rsidRPr="00424574" w:rsidRDefault="00F2770C" w:rsidP="000F3583">
            <w:pPr>
              <w:cnfStyle w:val="000000100000" w:firstRow="0" w:lastRow="0" w:firstColumn="0" w:lastColumn="0" w:oddVBand="0" w:evenVBand="0" w:oddHBand="1" w:evenHBand="0" w:firstRowFirstColumn="0" w:firstRowLastColumn="0" w:lastRowFirstColumn="0" w:lastRowLastColumn="0"/>
            </w:pPr>
          </w:p>
        </w:tc>
      </w:tr>
      <w:tr w:rsidR="00F2770C" w:rsidTr="00AC1E7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8A0BA3">
            <w:pPr>
              <w:rPr>
                <w:b w:val="0"/>
              </w:rPr>
            </w:pPr>
            <w:r w:rsidRPr="00405A94">
              <w:rPr>
                <w:b w:val="0"/>
              </w:rPr>
              <w:t>LAPACK</w:t>
            </w:r>
          </w:p>
        </w:tc>
        <w:tc>
          <w:tcPr>
            <w:tcW w:w="0" w:type="auto"/>
            <w:gridSpan w:val="2"/>
          </w:tcPr>
          <w:p w:rsidR="00F2770C" w:rsidRDefault="00F2770C" w:rsidP="002C4CCD">
            <w:pPr>
              <w:cnfStyle w:val="000000000000" w:firstRow="0" w:lastRow="0" w:firstColumn="0" w:lastColumn="0" w:oddVBand="0" w:evenVBand="0" w:oddHBand="0" w:evenHBand="0" w:firstRowFirstColumn="0" w:firstRowLastColumn="0" w:lastRowFirstColumn="0" w:lastRowLastColumn="0"/>
            </w:pPr>
            <w:r>
              <w:t xml:space="preserve">v3.3 as part of Intel® Math Kernel Library; </w:t>
            </w:r>
          </w:p>
          <w:p w:rsidR="00F2770C" w:rsidRDefault="00F2770C" w:rsidP="002C4CCD">
            <w:pPr>
              <w:cnfStyle w:val="000000000000" w:firstRow="0" w:lastRow="0" w:firstColumn="0" w:lastColumn="0" w:oddVBand="0" w:evenVBand="0" w:oddHBand="0" w:evenHBand="0" w:firstRowFirstColumn="0" w:firstRowLastColumn="0" w:lastRowFirstColumn="0" w:lastRowLastColumn="0"/>
            </w:pPr>
            <w:r>
              <w:t>(v3.5.0 compiled with gfortran)</w:t>
            </w:r>
          </w:p>
        </w:tc>
      </w:tr>
      <w:tr w:rsidR="00F2770C" w:rsidTr="00AC1E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8A0BA3">
            <w:pPr>
              <w:rPr>
                <w:b w:val="0"/>
              </w:rPr>
            </w:pPr>
            <w:r w:rsidRPr="00405A94">
              <w:rPr>
                <w:b w:val="0"/>
              </w:rPr>
              <w:t>ScaLAPACK</w:t>
            </w:r>
          </w:p>
        </w:tc>
        <w:tc>
          <w:tcPr>
            <w:tcW w:w="0" w:type="auto"/>
            <w:gridSpan w:val="2"/>
          </w:tcPr>
          <w:p w:rsidR="00F2770C" w:rsidRDefault="00F2770C" w:rsidP="008A0BA3">
            <w:pPr>
              <w:cnfStyle w:val="000000100000" w:firstRow="0" w:lastRow="0" w:firstColumn="0" w:lastColumn="0" w:oddVBand="0" w:evenVBand="0" w:oddHBand="1" w:evenHBand="0" w:firstRowFirstColumn="0" w:firstRowLastColumn="0" w:lastRowFirstColumn="0" w:lastRowLastColumn="0"/>
            </w:pPr>
            <w:r>
              <w:t>2.0.2</w:t>
            </w:r>
          </w:p>
        </w:tc>
      </w:tr>
      <w:tr w:rsidR="00F2770C" w:rsidTr="00AC1E7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8A0BA3">
            <w:pPr>
              <w:rPr>
                <w:b w:val="0"/>
              </w:rPr>
            </w:pPr>
            <w:r w:rsidRPr="00405A94">
              <w:rPr>
                <w:b w:val="0"/>
              </w:rPr>
              <w:t>FFTPACK</w:t>
            </w:r>
          </w:p>
        </w:tc>
        <w:tc>
          <w:tcPr>
            <w:tcW w:w="0" w:type="auto"/>
            <w:gridSpan w:val="2"/>
          </w:tcPr>
          <w:p w:rsidR="00F2770C" w:rsidRDefault="00F2770C" w:rsidP="008A0BA3">
            <w:pPr>
              <w:cnfStyle w:val="000000000000" w:firstRow="0" w:lastRow="0" w:firstColumn="0" w:lastColumn="0" w:oddVBand="0" w:evenVBand="0" w:oddHBand="0" w:evenHBand="0" w:firstRowFirstColumn="0" w:firstRowLastColumn="0" w:lastRowFirstColumn="0" w:lastRowLastColumn="0"/>
            </w:pPr>
            <w:r>
              <w:t>v4.1</w:t>
            </w:r>
          </w:p>
        </w:tc>
      </w:tr>
    </w:tbl>
    <w:p w:rsidR="00CE6A2F" w:rsidRDefault="00CE6A2F" w:rsidP="00CE6A2F">
      <w:pPr>
        <w:keepNext/>
      </w:pPr>
      <w:r>
        <w:br w:type="page"/>
      </w:r>
      <w:r>
        <w:rPr>
          <w:noProof/>
        </w:rPr>
        <w:lastRenderedPageBreak/>
        <w:drawing>
          <wp:inline distT="0" distB="0" distL="0" distR="0" wp14:anchorId="0D249E34" wp14:editId="50D5F526">
            <wp:extent cx="5943600" cy="784109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7841093"/>
                    </a:xfrm>
                    <a:prstGeom prst="rect">
                      <a:avLst/>
                    </a:prstGeom>
                  </pic:spPr>
                </pic:pic>
              </a:graphicData>
            </a:graphic>
          </wp:inline>
        </w:drawing>
      </w:r>
    </w:p>
    <w:p w:rsidR="00CE6A2F" w:rsidRPr="00CE2DA4" w:rsidRDefault="00CE6A2F" w:rsidP="00CE6A2F">
      <w:pPr>
        <w:pStyle w:val="Caption"/>
        <w:jc w:val="center"/>
      </w:pPr>
      <w:bookmarkStart w:id="7" w:name="_Ref352753427"/>
      <w:r>
        <w:t xml:space="preserve">Figure </w:t>
      </w:r>
      <w:r w:rsidR="00DE6B88">
        <w:fldChar w:fldCharType="begin"/>
      </w:r>
      <w:r w:rsidR="00DE6B88">
        <w:instrText xml:space="preserve"> SEQ Figure \* ARABIC </w:instrText>
      </w:r>
      <w:r w:rsidR="00DE6B88">
        <w:fldChar w:fldCharType="separate"/>
      </w:r>
      <w:r w:rsidR="0091346C">
        <w:rPr>
          <w:noProof/>
        </w:rPr>
        <w:t>4</w:t>
      </w:r>
      <w:r w:rsidR="00DE6B88">
        <w:rPr>
          <w:noProof/>
        </w:rPr>
        <w:fldChar w:fldCharType="end"/>
      </w:r>
      <w:bookmarkEnd w:id="7"/>
      <w:r>
        <w:t xml:space="preserve">: Summary of Input and Output Files for FAST </w:t>
      </w:r>
      <w:r w:rsidRPr="00195D86">
        <w:t>v8.08.00c-bjj</w:t>
      </w:r>
    </w:p>
    <w:p w:rsidR="00CA74B5" w:rsidRDefault="006552FB" w:rsidP="008274A4">
      <w:pPr>
        <w:pStyle w:val="Heading2"/>
      </w:pPr>
      <w:r>
        <w:lastRenderedPageBreak/>
        <w:t>v8.</w:t>
      </w:r>
      <w:r w:rsidR="000973B8">
        <w:t>03</w:t>
      </w:r>
      <w:r>
        <w:t>.</w:t>
      </w:r>
      <w:r w:rsidR="000973B8">
        <w:t>02</w:t>
      </w:r>
      <w:r w:rsidR="00024A69">
        <w:t>b</w:t>
      </w:r>
      <w:r>
        <w:t>-bjj</w:t>
      </w:r>
    </w:p>
    <w:p w:rsidR="00E7113A" w:rsidRDefault="00E7113A" w:rsidP="00E7113A">
      <w:r>
        <w:t>Tasks completed to develop FAST v8 included:</w:t>
      </w:r>
    </w:p>
    <w:p w:rsidR="00E7113A" w:rsidRDefault="00E7113A" w:rsidP="00AC31AB">
      <w:pPr>
        <w:pStyle w:val="ListParagraph"/>
        <w:numPr>
          <w:ilvl w:val="0"/>
          <w:numId w:val="6"/>
        </w:numPr>
      </w:pPr>
      <w:r>
        <w:t xml:space="preserve">Converted FAST and its various modules (including AeroDyn and HydroDyn) into the </w:t>
      </w:r>
      <w:hyperlink r:id="rId19" w:history="1">
        <w:r w:rsidRPr="00E7113A">
          <w:rPr>
            <w:rStyle w:val="Hyperlink"/>
          </w:rPr>
          <w:t>new modularization framework</w:t>
        </w:r>
      </w:hyperlink>
      <w:r>
        <w:t xml:space="preserve"> (splitting out the controls and </w:t>
      </w:r>
      <w:r w:rsidR="000E1D2E">
        <w:t>electrical-</w:t>
      </w:r>
      <w:r>
        <w:t>drive dynamics into a new ServoDyn module and structural dynamics into a new ElastoDyn module),</w:t>
      </w:r>
    </w:p>
    <w:p w:rsidR="00E7113A" w:rsidRDefault="00E7113A" w:rsidP="00AC31AB">
      <w:pPr>
        <w:pStyle w:val="ListParagraph"/>
        <w:numPr>
          <w:ilvl w:val="0"/>
          <w:numId w:val="6"/>
        </w:numPr>
      </w:pPr>
      <w:r>
        <w:t>Implemented a new driver program (glue code) supporting loose coupling of the modules,</w:t>
      </w:r>
    </w:p>
    <w:p w:rsidR="00E7113A" w:rsidRDefault="00E7113A" w:rsidP="00AC31AB">
      <w:pPr>
        <w:pStyle w:val="ListParagraph"/>
        <w:numPr>
          <w:ilvl w:val="0"/>
          <w:numId w:val="6"/>
        </w:numPr>
      </w:pPr>
      <w:r>
        <w:t xml:space="preserve">Developed mesh-to-mesh mapping schemes between module-independent discretizations of the spatial boundaries between modules, </w:t>
      </w:r>
    </w:p>
    <w:p w:rsidR="00E7113A" w:rsidRDefault="00E7113A" w:rsidP="00AC31AB">
      <w:pPr>
        <w:pStyle w:val="ListParagraph"/>
        <w:numPr>
          <w:ilvl w:val="0"/>
          <w:numId w:val="6"/>
        </w:numPr>
      </w:pPr>
      <w:r>
        <w:t>Coupled in the recently developed SubDyn module for multi-member substructure structural dynamics and MAP module for multi-segmented mooring quasi-statics</w:t>
      </w:r>
      <w:r w:rsidR="003F591E">
        <w:t>, and</w:t>
      </w:r>
    </w:p>
    <w:p w:rsidR="00F06CA7" w:rsidRDefault="00F06CA7" w:rsidP="00AC31AB">
      <w:pPr>
        <w:pStyle w:val="ListParagraph"/>
        <w:numPr>
          <w:ilvl w:val="0"/>
          <w:numId w:val="6"/>
        </w:numPr>
      </w:pPr>
      <w:r>
        <w:t>Included a series of models using the NREL 5-MW Baseline wind turbine in the CertTest, including offshore configurations</w:t>
      </w:r>
      <w:r w:rsidR="003F591E">
        <w:t>.</w:t>
      </w:r>
    </w:p>
    <w:p w:rsidR="00426882" w:rsidRDefault="00426882" w:rsidP="00AC31AB">
      <w:r>
        <w:t xml:space="preserve">The driver program (glue code) couples the modules together; it controls the overall simulation progress and maps module outputs to inputs. </w:t>
      </w:r>
      <w:r w:rsidR="00E7113A">
        <w:t>We use the name “FAST” both for the driver program (glue code) and overall coupl</w:t>
      </w:r>
      <w:r>
        <w:t>ed code.</w:t>
      </w:r>
    </w:p>
    <w:p w:rsidR="00AA26FF" w:rsidRDefault="00830652" w:rsidP="009733A8">
      <w:r>
        <w:t xml:space="preserve">FAST and each of its modules, except InflowWind, </w:t>
      </w:r>
      <w:r w:rsidR="009733A8">
        <w:t xml:space="preserve">have their own input files; see </w:t>
      </w:r>
      <w:r w:rsidR="001E429B">
        <w:fldChar w:fldCharType="begin"/>
      </w:r>
      <w:r w:rsidR="001E429B">
        <w:instrText xml:space="preserve"> REF _Ref352753427 \h </w:instrText>
      </w:r>
      <w:r w:rsidR="001E429B">
        <w:fldChar w:fldCharType="separate"/>
      </w:r>
      <w:r w:rsidR="0091346C">
        <w:t xml:space="preserve">Figure </w:t>
      </w:r>
      <w:r w:rsidR="0091346C">
        <w:rPr>
          <w:noProof/>
        </w:rPr>
        <w:t>4</w:t>
      </w:r>
      <w:r w:rsidR="001E429B">
        <w:fldChar w:fldCharType="end"/>
      </w:r>
      <w:r w:rsidR="009733A8">
        <w:t>.</w:t>
      </w:r>
    </w:p>
    <w:p w:rsidR="00A1232C" w:rsidRDefault="00A1232C" w:rsidP="00992CCA">
      <w:pPr>
        <w:pStyle w:val="Heading1"/>
      </w:pPr>
      <w:bookmarkStart w:id="8" w:name="_Ref391890933"/>
      <w:r>
        <w:t>Certification Tests</w:t>
      </w:r>
      <w:bookmarkEnd w:id="8"/>
    </w:p>
    <w:p w:rsidR="00CE6EC3" w:rsidRDefault="00CE6EC3" w:rsidP="00CE6EC3">
      <w:r>
        <w:t xml:space="preserve">Several new models have been added to the FAST v8.08.00c-bjj archive. </w:t>
      </w:r>
      <w:r>
        <w:fldChar w:fldCharType="begin"/>
      </w:r>
      <w:r>
        <w:instrText xml:space="preserve"> REF _Ref391844734 \h </w:instrText>
      </w:r>
      <w:r>
        <w:fldChar w:fldCharType="separate"/>
      </w:r>
      <w:r w:rsidR="0091346C">
        <w:t xml:space="preserve">Table </w:t>
      </w:r>
      <w:r w:rsidR="0091346C">
        <w:rPr>
          <w:noProof/>
        </w:rPr>
        <w:t>3</w:t>
      </w:r>
      <w:r>
        <w:fldChar w:fldCharType="end"/>
      </w:r>
      <w:r>
        <w:t xml:space="preserve"> lists the </w:t>
      </w:r>
      <w:r w:rsidR="00246C52">
        <w:t>tests</w:t>
      </w:r>
      <w:r w:rsidR="00CD0A98">
        <w:t xml:space="preserve"> (1-25)</w:t>
      </w:r>
      <w:r w:rsidR="00246C52">
        <w:t xml:space="preserve"> and </w:t>
      </w:r>
      <w:r>
        <w:t xml:space="preserve">models </w:t>
      </w:r>
      <w:r w:rsidR="00246C52">
        <w:t xml:space="preserve">available </w:t>
      </w:r>
      <w:r>
        <w:t>in the FAST CertTest folder:</w:t>
      </w:r>
    </w:p>
    <w:p w:rsidR="007D20B2" w:rsidRDefault="007D20B2" w:rsidP="007D20B2">
      <w:pPr>
        <w:pStyle w:val="Caption"/>
        <w:keepNext/>
        <w:jc w:val="center"/>
      </w:pPr>
      <w:bookmarkStart w:id="9" w:name="_Ref391844734"/>
      <w:r>
        <w:t xml:space="preserve">Table </w:t>
      </w:r>
      <w:r w:rsidR="00802342">
        <w:fldChar w:fldCharType="begin"/>
      </w:r>
      <w:r w:rsidR="00802342">
        <w:instrText xml:space="preserve"> SEQ Table \* ARABIC </w:instrText>
      </w:r>
      <w:r w:rsidR="00802342">
        <w:fldChar w:fldCharType="separate"/>
      </w:r>
      <w:r w:rsidR="0091346C">
        <w:rPr>
          <w:noProof/>
        </w:rPr>
        <w:t>3</w:t>
      </w:r>
      <w:r w:rsidR="00802342">
        <w:rPr>
          <w:noProof/>
        </w:rPr>
        <w:fldChar w:fldCharType="end"/>
      </w:r>
      <w:bookmarkEnd w:id="9"/>
      <w:r>
        <w:t>: Certification Tests Distributed with FAST v8.08.00c-bjj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6E3E44" w:rsidRPr="006E3E44" w:rsidTr="00EA3EC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rsidR="00C17402" w:rsidRPr="006E3E44" w:rsidRDefault="00C17402" w:rsidP="00AC1E7D">
            <w:pPr>
              <w:rPr>
                <w:sz w:val="18"/>
              </w:rPr>
            </w:pPr>
            <w:r w:rsidRPr="006E3E44">
              <w:rPr>
                <w:sz w:val="18"/>
              </w:rPr>
              <w:t>Test Name</w:t>
            </w:r>
          </w:p>
        </w:tc>
        <w:tc>
          <w:tcPr>
            <w:tcW w:w="0" w:type="auto"/>
          </w:tcPr>
          <w:p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Turbine Name</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006E3E44" w:rsidRPr="006E3E44">
              <w:rPr>
                <w:sz w:val="18"/>
              </w:rPr>
              <w:br/>
            </w:r>
            <w:r w:rsidRPr="006E3E44">
              <w:rPr>
                <w:sz w:val="18"/>
              </w:rPr>
              <w:t>(-)</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sidR="006E3E44">
              <w:rPr>
                <w:sz w:val="18"/>
              </w:rPr>
              <w:br/>
            </w:r>
            <w:r w:rsidRPr="006E3E44">
              <w:rPr>
                <w:sz w:val="18"/>
              </w:rPr>
              <w:t>Diameter</w:t>
            </w:r>
            <w:r w:rsidR="006E3E44">
              <w:rPr>
                <w:sz w:val="18"/>
              </w:rPr>
              <w:br/>
            </w:r>
            <w:r w:rsidRPr="006E3E44">
              <w:rPr>
                <w:sz w:val="18"/>
              </w:rPr>
              <w:t>(m)</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sidR="006E3E44">
              <w:rPr>
                <w:sz w:val="18"/>
              </w:rPr>
              <w:br/>
            </w:r>
            <w:r w:rsidRPr="006E3E44">
              <w:rPr>
                <w:sz w:val="18"/>
              </w:rPr>
              <w:t xml:space="preserve">Power </w:t>
            </w:r>
            <w:r w:rsidR="006E3E44">
              <w:rPr>
                <w:sz w:val="18"/>
              </w:rPr>
              <w:br/>
            </w:r>
            <w:r w:rsidRPr="006E3E44">
              <w:rPr>
                <w:sz w:val="18"/>
              </w:rPr>
              <w:t>(kW)</w:t>
            </w:r>
          </w:p>
        </w:tc>
        <w:tc>
          <w:tcPr>
            <w:tcW w:w="0" w:type="auto"/>
          </w:tcPr>
          <w:p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Test Description</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Test01</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Test03</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Test04</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Test06</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Test07</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Test08</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Test09</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Test10</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Test11</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Test13</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8E79AA" w:rsidP="00AC1E7D">
            <w:pPr>
              <w:rPr>
                <w:sz w:val="18"/>
              </w:rPr>
            </w:pPr>
            <w:r>
              <w:rPr>
                <w:sz w:val="18"/>
              </w:rPr>
              <w:t>Test14</w:t>
            </w:r>
          </w:p>
        </w:tc>
        <w:tc>
          <w:tcPr>
            <w:tcW w:w="0" w:type="auto"/>
          </w:tcPr>
          <w:p w:rsidR="006E3E44" w:rsidRPr="00071BEF" w:rsidRDefault="008E79AA" w:rsidP="00AC1E7D">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EOG01 event</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Test16</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 xml:space="preserve">Flexible, variable speed control, free yaw, EDC01 </w:t>
            </w:r>
            <w:r w:rsidRPr="00B42D5D">
              <w:rPr>
                <w:sz w:val="18"/>
              </w:rPr>
              <w:lastRenderedPageBreak/>
              <w:t>event</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lastRenderedPageBreak/>
              <w:t>Test17</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Test18</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Test19</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Monopile</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Test20</w:t>
            </w:r>
          </w:p>
        </w:tc>
        <w:tc>
          <w:tcPr>
            <w:tcW w:w="0" w:type="auto"/>
          </w:tcPr>
          <w:p w:rsidR="006E3E44" w:rsidRPr="006E3E44" w:rsidRDefault="006E3E44" w:rsidP="008E79AA">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Tripod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FE36CB">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sidR="00FE36CB">
              <w:rPr>
                <w:sz w:val="18"/>
              </w:rPr>
              <w:t>regular</w:t>
            </w:r>
            <w:r w:rsidRPr="00071BEF">
              <w:rPr>
                <w:sz w:val="18"/>
              </w:rPr>
              <w:t xml:space="preserve"> waves with 0 phase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Test21</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NREL 5 MW - </w:t>
            </w:r>
            <w:r w:rsidR="008E79AA" w:rsidRPr="006E3E44">
              <w:rPr>
                <w:sz w:val="18"/>
              </w:rPr>
              <w:t>OC4</w:t>
            </w:r>
            <w:r w:rsidR="008E79AA">
              <w:rPr>
                <w:sz w:val="18"/>
              </w:rPr>
              <w:t>-</w:t>
            </w:r>
            <w:r w:rsidRPr="006E3E44">
              <w:rPr>
                <w:sz w:val="18"/>
              </w:rPr>
              <w:t>Jacket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Test23</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sidR="008E79AA">
              <w:rPr>
                <w:sz w:val="18"/>
              </w:rPr>
              <w:t>/</w:t>
            </w:r>
            <w:r w:rsidRPr="006E3E44">
              <w:rPr>
                <w:sz w:val="18"/>
              </w:rPr>
              <w:t>NREL TLP</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Test24</w:t>
            </w:r>
          </w:p>
        </w:tc>
        <w:tc>
          <w:tcPr>
            <w:tcW w:w="0" w:type="auto"/>
          </w:tcPr>
          <w:p w:rsidR="006E3E44" w:rsidRPr="006E3E44" w:rsidRDefault="006E3E44" w:rsidP="008E79AA">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Hywind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sidR="007D09CB">
              <w:rPr>
                <w:sz w:val="18"/>
              </w:rPr>
              <w:t>-</w:t>
            </w:r>
            <w:r w:rsidRPr="006E3E44">
              <w:rPr>
                <w:sz w:val="18"/>
              </w:rPr>
              <w:t>DeepCwind Semi</w:t>
            </w:r>
            <w:r w:rsidR="007D09CB">
              <w:rPr>
                <w:sz w:val="18"/>
              </w:rPr>
              <w:t>-Submersible</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7D09CB" w:rsidRDefault="00FE36CB" w:rsidP="00AC1E7D">
            <w:pPr>
              <w:cnfStyle w:val="000000100000" w:firstRow="0" w:lastRow="0" w:firstColumn="0" w:lastColumn="0" w:oddVBand="0" w:evenVBand="0" w:oddHBand="1" w:evenHBand="0" w:firstRowFirstColumn="0" w:firstRowLastColumn="0" w:lastRowFirstColumn="0" w:lastRowLastColumn="0"/>
              <w:rPr>
                <w:sz w:val="18"/>
                <w:highlight w:val="yellow"/>
              </w:rPr>
            </w:pPr>
            <w:r>
              <w:rPr>
                <w:sz w:val="18"/>
              </w:rPr>
              <w:t xml:space="preserve">Shortened </w:t>
            </w:r>
            <w:r w:rsidR="00071BEF" w:rsidRPr="00071BEF">
              <w:rPr>
                <w:sz w:val="18"/>
              </w:rPr>
              <w:t>OC4 Load Case (LC) 3.7: steady wind, white noise waves</w:t>
            </w:r>
          </w:p>
        </w:tc>
      </w:tr>
    </w:tbl>
    <w:p w:rsidR="007A051E" w:rsidRDefault="00487BBF" w:rsidP="00992CCA">
      <w:pPr>
        <w:pStyle w:val="Heading1"/>
      </w:pPr>
      <w:bookmarkStart w:id="10" w:name="_Ref391883796"/>
      <w:bookmarkStart w:id="11" w:name="_Ref352702959"/>
      <w:r>
        <w:t xml:space="preserve">Variables Specified in the </w:t>
      </w:r>
      <w:r w:rsidR="007A051E">
        <w:t>FAST Primary Input File</w:t>
      </w:r>
      <w:bookmarkEnd w:id="10"/>
    </w:p>
    <w:p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91346C">
        <w:t>Appendix: Example FAST v8.08.* Input File</w:t>
      </w:r>
      <w:r w:rsidR="002A47ED">
        <w:fldChar w:fldCharType="end"/>
      </w:r>
      <w:r w:rsidR="00EF2B14">
        <w:t>.</w:t>
      </w:r>
    </w:p>
    <w:p w:rsidR="00460C71" w:rsidRDefault="00460C71" w:rsidP="00460C71">
      <w:pPr>
        <w:pStyle w:val="Heading2"/>
      </w:pPr>
      <w:r>
        <w:t>Simulation Control</w:t>
      </w:r>
    </w:p>
    <w:p w:rsidR="00BC368A" w:rsidRPr="00BC368A" w:rsidRDefault="00BC368A" w:rsidP="00BC368A">
      <w:r>
        <w:t>This section of the input file contains options for controlling the simulation.</w:t>
      </w:r>
    </w:p>
    <w:p w:rsidR="00460C71" w:rsidRDefault="00460C71" w:rsidP="00460C71">
      <w:pPr>
        <w:pStyle w:val="Heading3"/>
      </w:pPr>
      <w:r>
        <w:t>Echo</w:t>
      </w:r>
      <w:r w:rsidR="009C1B4E">
        <w:t xml:space="preserve">: Echo input data to &lt;RootName&gt;.ech </w:t>
      </w:r>
      <w:r w:rsidR="00E76264">
        <w:t>[T/F]</w:t>
      </w:r>
    </w:p>
    <w:p w:rsidR="00460C71" w:rsidRDefault="004A39F6" w:rsidP="00460C71">
      <w:r>
        <w:t>Setting this flag to “</w:t>
      </w:r>
      <w:r w:rsidR="008E79AA">
        <w:t>True</w:t>
      </w:r>
      <w:r>
        <w:t xml:space="preserve">” will result in the FAST </w:t>
      </w:r>
      <w:r w:rsidR="007D09CB">
        <w:t xml:space="preserve">primary input </w:t>
      </w:r>
      <w:r>
        <w:t xml:space="preserve">file being echoed to a file named “&lt;RootName&gt;.ech” where &lt;RootName&gt;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rsidR="00460C71" w:rsidRDefault="00460C71" w:rsidP="00460C71">
      <w:pPr>
        <w:pStyle w:val="Heading3"/>
      </w:pPr>
      <w:r>
        <w:t>AbortLevel</w:t>
      </w:r>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rsidR="00B73836" w:rsidRDefault="00B23118" w:rsidP="00460C71">
      <w:r>
        <w:t>Fatal</w:t>
      </w:r>
      <w:r w:rsidR="00B73836">
        <w:t xml:space="preserve"> errors are those from which the program cannot recover. For example:</w:t>
      </w:r>
    </w:p>
    <w:p w:rsidR="00B73836" w:rsidRDefault="00B73836" w:rsidP="00B73836">
      <w:pPr>
        <w:pStyle w:val="ListParagraph"/>
        <w:numPr>
          <w:ilvl w:val="0"/>
          <w:numId w:val="8"/>
        </w:numPr>
      </w:pPr>
      <w:r>
        <w:t>Running out of memory when trying to allocate space for variables.</w:t>
      </w:r>
    </w:p>
    <w:p w:rsidR="00B73836" w:rsidRDefault="00B73836" w:rsidP="00B73836">
      <w:pPr>
        <w:pStyle w:val="ListParagraph"/>
        <w:numPr>
          <w:ilvl w:val="0"/>
          <w:numId w:val="8"/>
        </w:numPr>
      </w:pPr>
      <w:r>
        <w:t>Trying to read a number from a line of an input file that does not contain numeric values.</w:t>
      </w:r>
    </w:p>
    <w:p w:rsidR="00B73836" w:rsidRDefault="00B73836" w:rsidP="00B73836">
      <w:pPr>
        <w:pStyle w:val="ListParagraph"/>
        <w:numPr>
          <w:ilvl w:val="0"/>
          <w:numId w:val="8"/>
        </w:numPr>
      </w:pPr>
      <w:r>
        <w:t>Reaching the end of an input file before reading all the necessary information.</w:t>
      </w:r>
    </w:p>
    <w:p w:rsidR="008B7344" w:rsidRDefault="008B7344" w:rsidP="00B73836">
      <w:pPr>
        <w:pStyle w:val="ListParagraph"/>
        <w:numPr>
          <w:ilvl w:val="0"/>
          <w:numId w:val="8"/>
        </w:numPr>
      </w:pPr>
      <w:r>
        <w:t>Trying to open a file for writing, but the file is locked from another process.</w:t>
      </w:r>
    </w:p>
    <w:p w:rsidR="004C4A8A" w:rsidRDefault="00B23118" w:rsidP="00460C71">
      <w:r>
        <w:t>Some examples of severe</w:t>
      </w:r>
      <w:r w:rsidR="004C4A8A">
        <w:t xml:space="preserve"> errors include the following:</w:t>
      </w:r>
    </w:p>
    <w:p w:rsidR="004C4A8A" w:rsidRDefault="004C4A8A" w:rsidP="004C4A8A">
      <w:pPr>
        <w:pStyle w:val="ListParagraph"/>
        <w:numPr>
          <w:ilvl w:val="0"/>
          <w:numId w:val="7"/>
        </w:numPr>
      </w:pPr>
      <w:r>
        <w:lastRenderedPageBreak/>
        <w:t>A format specifier for real numbers is to</w:t>
      </w:r>
      <w:r w:rsidR="00B52DBD">
        <w:t>o</w:t>
      </w:r>
      <w:r>
        <w:t xml:space="preserve"> narrow to print </w:t>
      </w:r>
      <w:r w:rsidR="00CF0284">
        <w:t>“</w:t>
      </w:r>
      <w:r>
        <w:t>–1.0</w:t>
      </w:r>
      <w:r w:rsidR="00CF0284">
        <w:t>”</w:t>
      </w:r>
      <w:r>
        <w:t>, so output files will almost certainly contain “***” instead of actual numbers.</w:t>
      </w:r>
    </w:p>
    <w:p w:rsidR="004C4A8A" w:rsidRDefault="004C4A8A" w:rsidP="004C4A8A">
      <w:pPr>
        <w:pStyle w:val="ListParagraph"/>
        <w:numPr>
          <w:ilvl w:val="0"/>
          <w:numId w:val="7"/>
        </w:numPr>
      </w:pPr>
      <w:r>
        <w:t xml:space="preserve">When trying to read a numeric value, </w:t>
      </w:r>
      <w:r w:rsidR="00143736">
        <w:t xml:space="preserve">logical </w:t>
      </w:r>
      <w:r>
        <w:t>“True” or “False” values were found instead. Fortran interprets them as 0 or 1, but that may not be what the user intended.</w:t>
      </w:r>
    </w:p>
    <w:p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will turn off the dynamic</w:t>
      </w:r>
      <w:r w:rsidR="00EA31B9">
        <w:t>-</w:t>
      </w:r>
      <w:r w:rsidR="0042493B">
        <w:t>inflow model</w:t>
      </w:r>
      <w:r>
        <w:t>.</w:t>
      </w:r>
    </w:p>
    <w:p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rsidR="00D7063E" w:rsidRDefault="0042493B" w:rsidP="00CF0284">
      <w:pPr>
        <w:pStyle w:val="ListParagraph"/>
        <w:numPr>
          <w:ilvl w:val="1"/>
          <w:numId w:val="13"/>
        </w:numPr>
      </w:pPr>
      <w:r>
        <w:t xml:space="preserve">If the </w:t>
      </w:r>
      <w:r w:rsidR="00D7063E">
        <w:t xml:space="preserve">user enables ElastoDyn’s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rsidR="00047E90" w:rsidRDefault="0042493B" w:rsidP="00CF0284">
      <w:pPr>
        <w:pStyle w:val="ListParagraph"/>
        <w:numPr>
          <w:ilvl w:val="1"/>
          <w:numId w:val="13"/>
        </w:numPr>
      </w:pPr>
      <w:r>
        <w:t>If the user has disabled wake calculations in AeroDyn.</w:t>
      </w:r>
    </w:p>
    <w:p w:rsidR="00460C71" w:rsidRDefault="00E76264" w:rsidP="00460C71">
      <w:pPr>
        <w:pStyle w:val="Heading3"/>
      </w:pPr>
      <w:r>
        <w:t>TMax: Total run time [s]</w:t>
      </w:r>
    </w:p>
    <w:p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r>
        <w:t xml:space="preserve">0; the last output is calculated at </w:t>
      </w:r>
      <w:r w:rsidRPr="00CF0284">
        <w:rPr>
          <w:i/>
        </w:rPr>
        <w:t>t</w:t>
      </w:r>
      <w:r w:rsidR="007B654A">
        <w:rPr>
          <w:i/>
        </w:rPr>
        <w:t xml:space="preserve"> </w:t>
      </w:r>
      <w:r>
        <w:t>=</w:t>
      </w:r>
      <w:r w:rsidR="007B654A">
        <w:t xml:space="preserve"> </w:t>
      </w:r>
      <w:r w:rsidRPr="00CF0284">
        <w:rPr>
          <w:b/>
        </w:rPr>
        <w:t>TMax</w:t>
      </w:r>
      <w:r>
        <w:t xml:space="preserve"> seconds.</w:t>
      </w:r>
    </w:p>
    <w:p w:rsidR="00E76264" w:rsidRDefault="00E76264" w:rsidP="00E76264">
      <w:pPr>
        <w:pStyle w:val="Heading3"/>
      </w:pPr>
      <w:r>
        <w:t>DT: Recommended module time step [s]</w:t>
      </w:r>
    </w:p>
    <w:p w:rsidR="00E76264" w:rsidRDefault="00B73836" w:rsidP="008B0813">
      <w:r>
        <w:t>This is the global, or glue-code, time step</w:t>
      </w:r>
      <w:r w:rsidR="008B0813">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  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rsidR="00EC0F52" w:rsidRDefault="00BE40F1" w:rsidP="00460C71">
      <w:r>
        <w:t xml:space="preserve">Our rule of thumb is to </w:t>
      </w:r>
      <w:r w:rsidR="008B0813">
        <w:t xml:space="preserve">set </w:t>
      </w:r>
      <w:r w:rsidRPr="00CF0284">
        <w:rPr>
          <w:b/>
        </w:rPr>
        <w:t>DT</w:t>
      </w:r>
      <w:r>
        <w:t xml:space="preserve"> = 1</w:t>
      </w:r>
      <w:r w:rsidR="00EA3ECC">
        <w:t xml:space="preserve"> </w:t>
      </w:r>
      <w:r>
        <w:t>/</w:t>
      </w:r>
      <w:r w:rsidR="00EA3ECC">
        <w:t xml:space="preserve"> </w:t>
      </w:r>
      <w:r>
        <w:t>(10 * highest natural frequency</w:t>
      </w:r>
      <w:r w:rsidR="008B0813">
        <w:t xml:space="preserve"> in Hz</w:t>
      </w:r>
      <w:r>
        <w:t xml:space="preserve"> in the </w:t>
      </w:r>
      <w:r w:rsidR="008B0813">
        <w:t xml:space="preserve">coupled </w:t>
      </w:r>
      <w:r>
        <w:t>model).</w:t>
      </w:r>
      <w:r w:rsidR="00EC0F52">
        <w:t xml:space="preserve"> This natural frequency is hard to estimate before the full-system linearization of the coupled FAS</w:t>
      </w:r>
      <w:r w:rsidR="00160D02">
        <w:t>T</w:t>
      </w:r>
      <w:r w:rsidR="00EC0F52">
        <w:t xml:space="preserve"> model is realized. For coupled FAST models that don’t use SubDyn, the frequency can be estimated via a linearization analysis of FAST v7.  For coupled FAST models that do use SubDyn, guidance for choosing the time step is found in the SubDyn ReadMe file.</w:t>
      </w:r>
    </w:p>
    <w:p w:rsidR="004A39F6" w:rsidRDefault="004A39F6" w:rsidP="004A39F6">
      <w:pPr>
        <w:pStyle w:val="Heading3"/>
      </w:pPr>
      <w:r>
        <w:t>InterpOrder: Interpolation/Extrapolation order for input/output time history [1 or 2]</w:t>
      </w:r>
    </w:p>
    <w:p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that step. </w:t>
      </w:r>
      <w:r w:rsidR="00EC0F52">
        <w:t>Module i</w:t>
      </w:r>
      <w:r w:rsidR="00AB4C00">
        <w:t xml:space="preserve">nputs are typically interpolated in </w:t>
      </w:r>
      <w:r w:rsidR="00EC0F52">
        <w:t xml:space="preserve">a module’s </w:t>
      </w:r>
      <w:r w:rsidR="00AB4C00">
        <w:t>UpdateStates routine.</w:t>
      </w:r>
    </w:p>
    <w:p w:rsidR="004A39F6" w:rsidRDefault="00AB4C00" w:rsidP="00460C71">
      <w:r>
        <w:lastRenderedPageBreak/>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rsidR="004A39F6" w:rsidRDefault="004A39F6" w:rsidP="004A39F6">
      <w:pPr>
        <w:pStyle w:val="Heading3"/>
      </w:pPr>
      <w:r>
        <w:t>NumCrctn: Number of correction iterations [-]</w:t>
      </w:r>
    </w:p>
    <w:p w:rsidR="004A39F6" w:rsidRDefault="00BE40F1" w:rsidP="00460C71">
      <w:r>
        <w:t xml:space="preserve">This is the number of corrections to be taken on each step of the predictor-corrector scheme implemented in FAST. </w:t>
      </w:r>
      <w:r w:rsidR="00E40EE5">
        <w:t xml:space="preserve">The value of </w:t>
      </w:r>
      <w:r w:rsidR="00E40EE5" w:rsidRPr="00BE40F1">
        <w:rPr>
          <w:b/>
        </w:rPr>
        <w:t>NumCrctn</w:t>
      </w:r>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r w:rsidR="00E40EE5" w:rsidRPr="00BE40F1">
        <w:rPr>
          <w:b/>
        </w:rPr>
        <w:t>NumCrctn</w:t>
      </w:r>
      <w:r w:rsidR="00E40EE5">
        <w:t xml:space="preserve"> = 0)</w:t>
      </w:r>
      <w:r>
        <w:t xml:space="preserve">, particularly if using </w:t>
      </w:r>
      <w:r>
        <w:rPr>
          <w:b/>
        </w:rPr>
        <w:t xml:space="preserve">InterpOrder </w:t>
      </w:r>
      <w:r w:rsidRPr="00BE40F1">
        <w:t>= 2</w:t>
      </w:r>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rsidR="004A39F6" w:rsidRDefault="004A39F6" w:rsidP="004A39F6">
      <w:pPr>
        <w:pStyle w:val="Heading3"/>
      </w:pPr>
      <w:r>
        <w:t>DT_UJac: Time between calls to get Jacobians [s]</w:t>
      </w:r>
    </w:p>
    <w:p w:rsidR="002D091E" w:rsidRDefault="00BC368A" w:rsidP="004A39F6">
      <w:r>
        <w:t xml:space="preserve">We use a Jacobian matrix to solve the </w:t>
      </w:r>
      <w:r w:rsidR="007B654A">
        <w:t xml:space="preserve">module </w:t>
      </w:r>
      <w:r>
        <w:t xml:space="preserve">input-output relationship between accelerations and loads in the ElastoDyn-HydroDyn-SubDyn coupling.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rsidR="002D091E" w:rsidRDefault="002D091E" w:rsidP="004A39F6">
      <w:r w:rsidRPr="002D091E">
        <w:rPr>
          <w:b/>
        </w:rPr>
        <w:t>DT_UJac</w:t>
      </w:r>
      <w:r>
        <w:t xml:space="preserve"> determines how often the Jacobian needs to be updated. If the platform reference point </w:t>
      </w:r>
      <w:r w:rsidR="007B654A">
        <w:t xml:space="preserve">in ElastoDyn </w:t>
      </w:r>
      <w:r>
        <w:t xml:space="preserve">doesn't rotate much, </w:t>
      </w:r>
      <w:r w:rsidRPr="002D091E">
        <w:rPr>
          <w:b/>
        </w:rPr>
        <w:t>DT_UJac</w:t>
      </w:r>
      <w:r>
        <w:t xml:space="preserve"> can be set to a value larger than </w:t>
      </w:r>
      <w:r w:rsidRPr="002D091E">
        <w:rPr>
          <w:b/>
        </w:rPr>
        <w:t>TMax</w:t>
      </w:r>
      <w:r>
        <w:t>.</w:t>
      </w:r>
      <w:r w:rsidR="007B0CF4">
        <w:t xml:space="preserve"> </w:t>
      </w:r>
      <w:r w:rsidR="007B0CF4" w:rsidRPr="00290622">
        <w:rPr>
          <w:b/>
        </w:rPr>
        <w:t>DT_UJac</w:t>
      </w:r>
      <w:r w:rsidR="007B0CF4">
        <w:t xml:space="preserve"> is not currently used for land-based systems.</w:t>
      </w:r>
      <w:r w:rsidR="007B654A">
        <w:t xml:space="preserve"> For floating systems, where the platform may rotate more than several degrees in roll, pitch, and/or yaw, it is recommend to set </w:t>
      </w:r>
      <w:r w:rsidR="007B654A" w:rsidRPr="00CF0284">
        <w:rPr>
          <w:b/>
        </w:rPr>
        <w:t>DT_UJac</w:t>
      </w:r>
      <w:r w:rsidR="007B654A">
        <w:t xml:space="preserve"> </w:t>
      </w:r>
      <w:r w:rsidR="00487004">
        <w:t>= 1/(10*natural frequency in Hz of the roll, pitch, or yaw mode</w:t>
      </w:r>
      <w:r w:rsidR="002B2A60">
        <w:t xml:space="preserve"> with excessive motion</w:t>
      </w:r>
      <w:r w:rsidR="00487004">
        <w:t>).</w:t>
      </w:r>
    </w:p>
    <w:p w:rsidR="004A39F6" w:rsidRDefault="004A39F6" w:rsidP="004A39F6">
      <w:pPr>
        <w:pStyle w:val="Heading3"/>
      </w:pPr>
      <w:r>
        <w:t>UJacSclFact: Scaling factor used in Jacobians [-]</w:t>
      </w:r>
    </w:p>
    <w:p w:rsidR="004A39F6" w:rsidRPr="004A39F6" w:rsidRDefault="004A39F6" w:rsidP="004A39F6">
      <w:r>
        <w:t>This factor is used to divide the magnitude of the load terms in the Jacobian</w:t>
      </w:r>
      <w:r w:rsidR="007A2403">
        <w:t xml:space="preserve"> (see </w:t>
      </w:r>
      <w:r w:rsidR="007A2403">
        <w:rPr>
          <w:b/>
        </w:rPr>
        <w:t>DT_UJac)</w:t>
      </w:r>
      <w:r>
        <w:t xml:space="preserve"> so that they are approximately the same order of magnitude as the acceleration terms. </w:t>
      </w:r>
      <w:r w:rsidR="00EA31B9">
        <w:t xml:space="preserve">For the NREL 5-MW turbine models in the Certification Test, we’ve </w:t>
      </w:r>
      <w:r>
        <w:t>set it to 1E+06 and have not found any cases where that value did not work.</w:t>
      </w:r>
      <w:r w:rsidR="00EA31B9">
        <w:t xml:space="preserve"> </w:t>
      </w:r>
      <w:r w:rsidR="00EA31B9" w:rsidRPr="00E40658">
        <w:rPr>
          <w:b/>
        </w:rPr>
        <w:t>UJacSclFact</w:t>
      </w:r>
      <w:r w:rsidR="00EA31B9">
        <w:t xml:space="preserve"> may need to be set larger or smaller when modeling wind turbines much larger or smaller turbines than the NREL 5-MW baseline.</w:t>
      </w:r>
    </w:p>
    <w:p w:rsidR="00460C71" w:rsidRDefault="004A39F6" w:rsidP="004A39F6">
      <w:pPr>
        <w:pStyle w:val="Heading2"/>
      </w:pPr>
      <w:r>
        <w:t>Feature Switches and Flags</w:t>
      </w:r>
    </w:p>
    <w:p w:rsidR="00BC368A" w:rsidRPr="00BC368A" w:rsidRDefault="00BC368A" w:rsidP="00BC368A">
      <w:r>
        <w:t>This section of the input file contains switches and flags that tell FAST which modules should be used in the simulation.</w:t>
      </w:r>
    </w:p>
    <w:p w:rsidR="004A39F6" w:rsidRDefault="004A39F6" w:rsidP="004A39F6">
      <w:pPr>
        <w:pStyle w:val="Heading3"/>
      </w:pPr>
      <w:r>
        <w:t>CompElast: Compute structural dynamics [1 or 2]</w:t>
      </w:r>
    </w:p>
    <w:p w:rsidR="004A39F6" w:rsidRDefault="004A39F6" w:rsidP="004A39F6">
      <w:r>
        <w:t xml:space="preserve">1: Use ElastoDyn for </w:t>
      </w:r>
      <w:r w:rsidR="00845AC5">
        <w:t xml:space="preserve">the </w:t>
      </w:r>
      <w:r>
        <w:t>structural dynamics</w:t>
      </w:r>
      <w:r w:rsidR="00845AC5">
        <w:t xml:space="preserve"> of the rotor, drivetrain, nacelle, and tower</w:t>
      </w:r>
      <w:r>
        <w:br/>
        <w:t xml:space="preserve">2: Use BeamDyn for the structural dynamics on the blades and ElastoDyn for the </w:t>
      </w:r>
      <w:r w:rsidR="00845AC5">
        <w:t>drivetrain, nacelle, and tower</w:t>
      </w:r>
      <w:r>
        <w:t xml:space="preserve">. </w:t>
      </w:r>
      <w:r w:rsidR="00845AC5" w:rsidRPr="00CF0284">
        <w:rPr>
          <w:b/>
          <w:i/>
        </w:rPr>
        <w:t>CompElast</w:t>
      </w:r>
      <w:r w:rsidR="00845AC5">
        <w:rPr>
          <w:i/>
        </w:rPr>
        <w:t xml:space="preserve"> = 2</w:t>
      </w:r>
      <w:r>
        <w:rPr>
          <w:i/>
        </w:rPr>
        <w:t xml:space="preserve"> is currently disabled</w:t>
      </w:r>
      <w:r w:rsidR="00845AC5">
        <w:rPr>
          <w:i/>
        </w:rPr>
        <w:t>; i</w:t>
      </w:r>
      <w:r>
        <w:rPr>
          <w:i/>
        </w:rPr>
        <w:t>t will be implemented when BeamDyn is integrated into FAST.</w:t>
      </w:r>
    </w:p>
    <w:p w:rsidR="00845AC5" w:rsidRPr="00CF0284" w:rsidRDefault="00845AC5" w:rsidP="004A39F6">
      <w:r>
        <w:t xml:space="preserve">Please note that ElastoDyn </w:t>
      </w:r>
      <w:r w:rsidR="00CF0284">
        <w:t xml:space="preserve">must always be used </w:t>
      </w:r>
      <w:r>
        <w:t>when running FAST.</w:t>
      </w:r>
    </w:p>
    <w:p w:rsidR="00EF174A" w:rsidRDefault="00EF174A" w:rsidP="00EF174A">
      <w:pPr>
        <w:pStyle w:val="Heading3"/>
      </w:pPr>
      <w:r>
        <w:lastRenderedPageBreak/>
        <w:t>CompAero: Compute aerodynamic loads [0 or 1]</w:t>
      </w:r>
    </w:p>
    <w:p w:rsidR="00EF174A" w:rsidRDefault="00EF174A" w:rsidP="00460C71">
      <w:r>
        <w:t>0: Do not calculate aerodynamic loads</w:t>
      </w:r>
      <w:r>
        <w:br/>
        <w:t>1: Use AeroDyn</w:t>
      </w:r>
      <w:r w:rsidR="00845AC5">
        <w:t xml:space="preserve"> for aerodynamic loads</w:t>
      </w:r>
    </w:p>
    <w:p w:rsidR="00EF174A" w:rsidRDefault="00EF174A" w:rsidP="00EF174A">
      <w:pPr>
        <w:pStyle w:val="Heading3"/>
      </w:pPr>
      <w:r>
        <w:t>CompServo: Compute control and electrical-drive dynamics [0 or 1]</w:t>
      </w:r>
    </w:p>
    <w:p w:rsidR="00EF174A" w:rsidRDefault="00EF174A" w:rsidP="00EF174A">
      <w:r>
        <w:t>0: Do not calculate control and electrical-drive dynamics</w:t>
      </w:r>
      <w:r>
        <w:br/>
        <w:t>1: Use ServoDyn</w:t>
      </w:r>
      <w:r w:rsidR="00845AC5">
        <w:t xml:space="preserve"> for control and electrical-drive dynamics</w:t>
      </w:r>
    </w:p>
    <w:p w:rsidR="00EF174A" w:rsidRDefault="00EF174A" w:rsidP="00EF174A">
      <w:pPr>
        <w:pStyle w:val="Heading3"/>
      </w:pPr>
      <w:r>
        <w:t>CompHydro: Compute hydrodynamic loads [0 or 1]</w:t>
      </w:r>
    </w:p>
    <w:p w:rsidR="00EF174A" w:rsidRDefault="00EF174A" w:rsidP="00EF174A">
      <w:r>
        <w:t>0: Do not calculate hydrodynamic loads</w:t>
      </w:r>
      <w:r>
        <w:br/>
        <w:t>1: Use HydroDyn</w:t>
      </w:r>
      <w:r w:rsidR="00845AC5">
        <w:t xml:space="preserve"> for hydrodynamic lo</w:t>
      </w:r>
      <w:r w:rsidR="00B52DBD">
        <w:t>a</w:t>
      </w:r>
      <w:r w:rsidR="00845AC5">
        <w:t>ds</w:t>
      </w:r>
    </w:p>
    <w:p w:rsidR="008343ED" w:rsidRPr="008343ED" w:rsidRDefault="008343ED" w:rsidP="00EF174A">
      <w:r>
        <w:t xml:space="preserve">If </w:t>
      </w:r>
      <w:r>
        <w:rPr>
          <w:b/>
        </w:rPr>
        <w:t>CompHydro</w:t>
      </w:r>
      <w:r>
        <w:t xml:space="preserve"> is </w:t>
      </w:r>
      <w:r w:rsidR="00AB7DAA">
        <w:t xml:space="preserve">not </w:t>
      </w:r>
      <w:r>
        <w:t xml:space="preserve">zero, FAST considers the model to be an offshore system. If </w:t>
      </w:r>
      <w:r w:rsidRPr="008343ED">
        <w:rPr>
          <w:b/>
        </w:rPr>
        <w:t>CompSub</w:t>
      </w:r>
      <w:r>
        <w:rPr>
          <w:b/>
        </w:rPr>
        <w:t xml:space="preserve"> </w:t>
      </w:r>
      <w:r>
        <w:t xml:space="preserve">is also non-zero, the offshore system is </w:t>
      </w:r>
      <w:r w:rsidR="00EF33CC">
        <w:t xml:space="preserve">a </w:t>
      </w:r>
      <w:r>
        <w:t>fixed-bottom</w:t>
      </w:r>
      <w:r w:rsidR="00EF33CC">
        <w:t xml:space="preserve"> system</w:t>
      </w:r>
      <w:r>
        <w:t xml:space="preserve">. If </w:t>
      </w:r>
      <w:r>
        <w:rPr>
          <w:b/>
        </w:rPr>
        <w:t>CompSub</w:t>
      </w:r>
      <w:r>
        <w:t xml:space="preserve"> is zero, the offshore system is </w:t>
      </w:r>
      <w:r w:rsidR="008546F4">
        <w:t xml:space="preserve">considered a </w:t>
      </w:r>
      <w:r>
        <w:t>floating</w:t>
      </w:r>
      <w:r w:rsidR="008546F4">
        <w:t xml:space="preserve"> system</w:t>
      </w:r>
      <w:r>
        <w:t>.</w:t>
      </w:r>
    </w:p>
    <w:p w:rsidR="00EF174A" w:rsidRDefault="00EF174A" w:rsidP="00EF174A">
      <w:pPr>
        <w:pStyle w:val="Heading3"/>
      </w:pPr>
      <w:r>
        <w:t>CompSub: Compute sub-structural dynamics [0 or 1]</w:t>
      </w:r>
    </w:p>
    <w:p w:rsidR="00EF174A" w:rsidRDefault="00EF174A" w:rsidP="00EF174A">
      <w:r>
        <w:t>0: Do not calculate sub-structural dynamics</w:t>
      </w:r>
      <w:r>
        <w:br/>
        <w:t>1: Use SubDyn</w:t>
      </w:r>
      <w:r w:rsidR="00845AC5">
        <w:t xml:space="preserve"> for sub-structural dynamics</w:t>
      </w:r>
    </w:p>
    <w:p w:rsidR="00EF174A" w:rsidRDefault="00EF174A" w:rsidP="00EF174A">
      <w:pPr>
        <w:pStyle w:val="Heading3"/>
      </w:pPr>
      <w:r>
        <w:t xml:space="preserve">CompMooring: Compute </w:t>
      </w:r>
      <w:r w:rsidR="00450382">
        <w:t>mooring system</w:t>
      </w:r>
      <w:r>
        <w:t xml:space="preserve"> [0</w:t>
      </w:r>
      <w:r w:rsidR="00450382">
        <w:t>, 1,</w:t>
      </w:r>
      <w:r>
        <w:t xml:space="preserve"> or </w:t>
      </w:r>
      <w:r w:rsidR="00450382">
        <w:t>2</w:t>
      </w:r>
      <w:r>
        <w:t>]</w:t>
      </w:r>
    </w:p>
    <w:p w:rsidR="00EF174A" w:rsidRDefault="00EF174A" w:rsidP="00EF174A">
      <w:r>
        <w:t xml:space="preserve">0: Do not </w:t>
      </w:r>
      <w:r w:rsidR="00845AC5">
        <w:t xml:space="preserve">model a </w:t>
      </w:r>
      <w:r w:rsidR="00450382">
        <w:t>mooring system</w:t>
      </w:r>
      <w:r>
        <w:br/>
        <w:t xml:space="preserve">1: Use </w:t>
      </w:r>
      <w:r w:rsidR="00450382">
        <w:t>MAP</w:t>
      </w:r>
      <w:r w:rsidR="00845AC5">
        <w:t xml:space="preserve"> to model a mooring system</w:t>
      </w:r>
      <w:r w:rsidR="00450382">
        <w:br/>
        <w:t>2: Use FEAMooring</w:t>
      </w:r>
      <w:r w:rsidR="00845AC5" w:rsidRPr="00845AC5">
        <w:t xml:space="preserve"> </w:t>
      </w:r>
      <w:r w:rsidR="00845AC5">
        <w:t>to model a mooring system</w:t>
      </w:r>
    </w:p>
    <w:p w:rsidR="00450382" w:rsidRDefault="00450382" w:rsidP="00EF174A">
      <w:r>
        <w:t>Note that FEAMooring is not complete</w:t>
      </w:r>
      <w:r w:rsidR="00845AC5">
        <w:t xml:space="preserve"> (not fully functional) in FAST v8.08.00c</w:t>
      </w:r>
      <w:r w:rsidR="00FE538B">
        <w:t>-bjj</w:t>
      </w:r>
      <w:r>
        <w:t>.</w:t>
      </w:r>
    </w:p>
    <w:p w:rsidR="00450382" w:rsidRDefault="00450382" w:rsidP="00450382">
      <w:pPr>
        <w:pStyle w:val="Heading3"/>
      </w:pPr>
      <w:r>
        <w:t>CompIce: Compute ice loads [0, 1, or 2]</w:t>
      </w:r>
    </w:p>
    <w:p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rsidR="00450382" w:rsidRDefault="00450382" w:rsidP="00450382">
      <w:r>
        <w:t>Note that IceDyn is not complete</w:t>
      </w:r>
      <w:r w:rsidR="00845AC5">
        <w:t xml:space="preserve"> (not fully functional) in FAST v8.08.00c</w:t>
      </w:r>
      <w:r w:rsidR="00FE538B">
        <w:t>-bjj</w:t>
      </w:r>
      <w:r>
        <w:t>.</w:t>
      </w:r>
    </w:p>
    <w:p w:rsidR="00450382" w:rsidRDefault="00450382" w:rsidP="00450382">
      <w:pPr>
        <w:pStyle w:val="Heading3"/>
      </w:pPr>
      <w:r>
        <w:t>CompUserPtfmLd: Compute additional platform loading [T/F]</w:t>
      </w:r>
    </w:p>
    <w:p w:rsidR="00EF174A" w:rsidRDefault="00450382" w:rsidP="00460C71">
      <w:r>
        <w:t>This feature is currently disabled.</w:t>
      </w:r>
    </w:p>
    <w:p w:rsidR="00450382" w:rsidRDefault="00450382" w:rsidP="00450382">
      <w:pPr>
        <w:pStyle w:val="Heading3"/>
      </w:pPr>
      <w:r>
        <w:t>CompUserTwrLd: Compute additional tower loading [T/F]</w:t>
      </w:r>
    </w:p>
    <w:p w:rsidR="00450382" w:rsidRDefault="00450382" w:rsidP="00450382">
      <w:r>
        <w:t>This feature is currently disabled.</w:t>
      </w:r>
    </w:p>
    <w:p w:rsidR="00450382" w:rsidRDefault="00B76B55" w:rsidP="00B76B55">
      <w:pPr>
        <w:pStyle w:val="Heading2"/>
      </w:pPr>
      <w:r>
        <w:t>Input Files</w:t>
      </w:r>
    </w:p>
    <w:p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rsidR="00B76B55" w:rsidRDefault="00B76B55" w:rsidP="00B76B55">
      <w:pPr>
        <w:pStyle w:val="Heading3"/>
      </w:pPr>
      <w:r>
        <w:t>EDFile: Name of file containing ElastoDyn input parameters [-]</w:t>
      </w:r>
    </w:p>
    <w:p w:rsidR="00B76B55" w:rsidRDefault="00B76B55" w:rsidP="00B76B55">
      <w:r>
        <w:t xml:space="preserve">This is the name of the ElastoDyn </w:t>
      </w:r>
      <w:r w:rsidR="00EE4134">
        <w:t xml:space="preserve">primary </w:t>
      </w:r>
      <w:r>
        <w:t>inp</w:t>
      </w:r>
      <w:r w:rsidR="002C16F5">
        <w:t>ut file.</w:t>
      </w:r>
    </w:p>
    <w:p w:rsidR="009A4B60" w:rsidRDefault="009A4B60" w:rsidP="009A4B60">
      <w:pPr>
        <w:pStyle w:val="Heading3"/>
      </w:pPr>
      <w:r>
        <w:lastRenderedPageBreak/>
        <w:t>BDBldFile(1): Name of file containing BeamDyn input parameters for blade 1 [-]</w:t>
      </w:r>
    </w:p>
    <w:p w:rsidR="009A4B60" w:rsidRDefault="009A4B60" w:rsidP="009A4B60">
      <w:r>
        <w:t>This feature is currently disabled.</w:t>
      </w:r>
    </w:p>
    <w:p w:rsidR="00AE564B" w:rsidRDefault="00AE564B" w:rsidP="00AE564B">
      <w:pPr>
        <w:pStyle w:val="Heading3"/>
      </w:pPr>
      <w:r>
        <w:t>BDBldFile(2): Name of file containing BeamDyn input parameters for blade 2 [-]</w:t>
      </w:r>
    </w:p>
    <w:p w:rsidR="00AE564B" w:rsidRDefault="00AE564B" w:rsidP="00AE564B">
      <w:r>
        <w:t>This feature is currently disabled.</w:t>
      </w:r>
    </w:p>
    <w:p w:rsidR="00AE564B" w:rsidRDefault="00AE564B" w:rsidP="00AE564B">
      <w:pPr>
        <w:pStyle w:val="Heading3"/>
      </w:pPr>
      <w:r>
        <w:t>BDBldFile(3): Name of file containing BeamDyn input parameters for blade 3 [-]</w:t>
      </w:r>
    </w:p>
    <w:p w:rsidR="00AE564B" w:rsidRDefault="00AE564B" w:rsidP="00AE564B">
      <w:r>
        <w:t>This feature is currently disabled.</w:t>
      </w:r>
    </w:p>
    <w:p w:rsidR="001D3CFF" w:rsidRDefault="001D3CFF" w:rsidP="001D3CFF">
      <w:pPr>
        <w:pStyle w:val="Heading3"/>
      </w:pPr>
      <w:r>
        <w:t>AeroFile: Name of file containing aerodynamic input parameters [-]</w:t>
      </w:r>
    </w:p>
    <w:p w:rsidR="004A0F59" w:rsidRPr="00572C86" w:rsidRDefault="001D3CFF" w:rsidP="001D3CFF">
      <w:r>
        <w:t xml:space="preserve">This is the name of the AeroDyn </w:t>
      </w:r>
      <w:r w:rsidR="00EE4134">
        <w:t xml:space="preserve">primary </w:t>
      </w:r>
      <w:r>
        <w:t>inp</w:t>
      </w:r>
      <w:r w:rsidR="002C16F5">
        <w:t xml:space="preserve">ut file. </w:t>
      </w:r>
      <w:r w:rsidR="00EE4134">
        <w:t xml:space="preserve">At this time, </w:t>
      </w:r>
      <w:r w:rsidR="00CF0284" w:rsidRPr="00CF0284">
        <w:rPr>
          <w:b/>
        </w:rPr>
        <w:t>AeroFile</w:t>
      </w:r>
      <w:r w:rsidR="004A0F59">
        <w:t xml:space="preserve"> must be specified </w:t>
      </w:r>
      <w:r w:rsidR="004A0F59">
        <w:rPr>
          <w:i/>
        </w:rPr>
        <w:t xml:space="preserve">even if </w:t>
      </w:r>
      <w:r w:rsidR="004A0F59">
        <w:rPr>
          <w:b/>
          <w:i/>
        </w:rPr>
        <w:t>CompAero</w:t>
      </w:r>
      <w:r w:rsidR="00CF0284">
        <w:t> </w:t>
      </w:r>
      <w:r w:rsidR="004A0F59" w:rsidRPr="00CF0284">
        <w:rPr>
          <w:i/>
        </w:rPr>
        <w:t>=</w:t>
      </w:r>
      <w:r w:rsidR="00CF0284">
        <w:rPr>
          <w:i/>
        </w:rPr>
        <w:t> </w:t>
      </w:r>
      <w:r w:rsidR="004A0F59" w:rsidRPr="00CF0284">
        <w:rPr>
          <w:i/>
        </w:rPr>
        <w:t>0</w:t>
      </w:r>
      <w:r w:rsidR="00EE4134">
        <w:t xml:space="preserve"> b</w:t>
      </w:r>
      <w:r w:rsidR="00572C86">
        <w:t xml:space="preserve">ecause ElastoDyn currently reads the AeroDyn input file for its blade discretization. We plan to fix this </w:t>
      </w:r>
      <w:r w:rsidR="00AB7DAA">
        <w:t xml:space="preserve">to use the </w:t>
      </w:r>
      <w:r w:rsidR="00EE4134">
        <w:t xml:space="preserve">mesh-mapping </w:t>
      </w:r>
      <w:r w:rsidR="00AB7DAA">
        <w:t>required in the FAST framework</w:t>
      </w:r>
      <w:r w:rsidR="00572C86">
        <w:t xml:space="preserve"> in a future release.</w:t>
      </w:r>
    </w:p>
    <w:p w:rsidR="00A82364" w:rsidRDefault="00A82364" w:rsidP="00A82364">
      <w:pPr>
        <w:pStyle w:val="Heading3"/>
      </w:pPr>
      <w:r>
        <w:t>ServoFile: Name of file containing control and electrical-drive input parameters [-]</w:t>
      </w:r>
    </w:p>
    <w:p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r w:rsidR="002C16F5">
        <w:rPr>
          <w:b/>
        </w:rPr>
        <w:t xml:space="preserve">CompServo </w:t>
      </w:r>
      <w:r w:rsidR="002C16F5" w:rsidRPr="002C16F5">
        <w:t xml:space="preserve">= </w:t>
      </w:r>
      <w:r w:rsidR="0002006B">
        <w:t>0</w:t>
      </w:r>
      <w:r w:rsidR="002C16F5" w:rsidRPr="002C16F5">
        <w:t>.</w:t>
      </w:r>
    </w:p>
    <w:p w:rsidR="001336DD" w:rsidRDefault="001336DD" w:rsidP="001336DD">
      <w:pPr>
        <w:pStyle w:val="Heading3"/>
      </w:pPr>
      <w:r>
        <w:t>HydroFile: Name of file containing hydrodynamic input parameters [-]</w:t>
      </w:r>
    </w:p>
    <w:p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r w:rsidR="002C16F5">
        <w:rPr>
          <w:b/>
        </w:rPr>
        <w:t xml:space="preserve">CompHydro </w:t>
      </w:r>
      <w:r w:rsidR="002C16F5" w:rsidRPr="002C16F5">
        <w:t xml:space="preserve">= </w:t>
      </w:r>
      <w:r w:rsidR="0002006B">
        <w:t>0</w:t>
      </w:r>
      <w:r w:rsidR="002C16F5" w:rsidRPr="002C16F5">
        <w:t>.</w:t>
      </w:r>
    </w:p>
    <w:p w:rsidR="001336DD" w:rsidRDefault="001336DD" w:rsidP="001336DD">
      <w:pPr>
        <w:pStyle w:val="Heading3"/>
      </w:pPr>
      <w:r>
        <w:t xml:space="preserve">SubFile: Name of file containing </w:t>
      </w:r>
      <w:r w:rsidR="0047266F">
        <w:t>sub-structural</w:t>
      </w:r>
      <w:r>
        <w:t xml:space="preserve"> input parameters [-]</w:t>
      </w:r>
    </w:p>
    <w:p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r w:rsidR="009D29B6">
        <w:rPr>
          <w:b/>
        </w:rPr>
        <w:t xml:space="preserve">CompSub </w:t>
      </w:r>
      <w:r w:rsidR="009D29B6" w:rsidRPr="002C16F5">
        <w:t xml:space="preserve">= </w:t>
      </w:r>
      <w:r w:rsidR="0002006B">
        <w:t>0</w:t>
      </w:r>
      <w:r w:rsidR="009D29B6" w:rsidRPr="002C16F5">
        <w:t>.</w:t>
      </w:r>
    </w:p>
    <w:p w:rsidR="00C22E8D" w:rsidRDefault="00C22E8D" w:rsidP="00C22E8D">
      <w:pPr>
        <w:pStyle w:val="Heading3"/>
      </w:pPr>
      <w:r>
        <w:t>MooringFile: Name of file containing mooring system input parameters [-]</w:t>
      </w:r>
    </w:p>
    <w:p w:rsidR="00C22E8D" w:rsidRPr="00B76B55" w:rsidRDefault="00C22E8D" w:rsidP="00C22E8D">
      <w:r>
        <w:t>This is the name of the MAP (</w:t>
      </w:r>
      <w:r w:rsidRPr="00C22E8D">
        <w:rPr>
          <w:b/>
        </w:rPr>
        <w:t>CompMooring</w:t>
      </w:r>
      <w:r>
        <w:t xml:space="preserve"> = 1) or FEAMooring (</w:t>
      </w:r>
      <w:r w:rsidRPr="00C22E8D">
        <w:rPr>
          <w:b/>
        </w:rPr>
        <w:t>CompMooring</w:t>
      </w:r>
      <w:r>
        <w:t xml:space="preserve"> = 2) </w:t>
      </w:r>
      <w:r w:rsidR="00EE4134">
        <w:t xml:space="preserve">primary </w:t>
      </w:r>
      <w:r>
        <w:t xml:space="preserve">input file. It is </w:t>
      </w:r>
      <w:r w:rsidR="001A778F">
        <w:t>not used</w:t>
      </w:r>
      <w:r>
        <w:t xml:space="preserve"> if </w:t>
      </w:r>
      <w:r>
        <w:rPr>
          <w:b/>
        </w:rPr>
        <w:t xml:space="preserve">CompMooring </w:t>
      </w:r>
      <w:r w:rsidR="001A778F">
        <w:rPr>
          <w:b/>
        </w:rPr>
        <w:t>=</w:t>
      </w:r>
      <w:r w:rsidRPr="002C16F5">
        <w:t xml:space="preserve"> </w:t>
      </w:r>
      <w:r>
        <w:t>0</w:t>
      </w:r>
      <w:r w:rsidRPr="002C16F5">
        <w:t>.</w:t>
      </w:r>
    </w:p>
    <w:p w:rsidR="00EB34CB" w:rsidRDefault="00EB34CB" w:rsidP="00EB34CB">
      <w:pPr>
        <w:pStyle w:val="Heading3"/>
      </w:pPr>
      <w:r>
        <w:t>IceFile: Name of file containing ice input parameters [-]</w:t>
      </w:r>
    </w:p>
    <w:p w:rsidR="00EB34CB" w:rsidRPr="00B76B55" w:rsidRDefault="00EB34CB" w:rsidP="00EB34CB">
      <w:r>
        <w:t>This is the name of the IceFloe (</w:t>
      </w:r>
      <w:r w:rsidRPr="00C22E8D">
        <w:rPr>
          <w:b/>
        </w:rPr>
        <w:t>Comp</w:t>
      </w:r>
      <w:r>
        <w:rPr>
          <w:b/>
        </w:rPr>
        <w:t xml:space="preserve">Ice </w:t>
      </w:r>
      <w:r>
        <w:t>= 1) or IceDyn (</w:t>
      </w:r>
      <w:r w:rsidRPr="00C22E8D">
        <w:rPr>
          <w:b/>
        </w:rPr>
        <w:t>Comp</w:t>
      </w:r>
      <w:r>
        <w:rPr>
          <w:b/>
        </w:rPr>
        <w:t>Ice</w:t>
      </w:r>
      <w:r>
        <w:t xml:space="preserve"> = 2) </w:t>
      </w:r>
      <w:r w:rsidR="00EE4134">
        <w:t xml:space="preserve">primary </w:t>
      </w:r>
      <w:r>
        <w:t xml:space="preserve">input file. It is not used if </w:t>
      </w:r>
      <w:r w:rsidRPr="00C22E8D">
        <w:rPr>
          <w:b/>
        </w:rPr>
        <w:t>Comp</w:t>
      </w:r>
      <w:r>
        <w:rPr>
          <w:b/>
        </w:rPr>
        <w:t>Ice</w:t>
      </w:r>
      <w:r>
        <w:t> </w:t>
      </w:r>
      <w:r>
        <w:rPr>
          <w:b/>
        </w:rPr>
        <w:t>=</w:t>
      </w:r>
      <w:r>
        <w:t> 0</w:t>
      </w:r>
      <w:r w:rsidRPr="002C16F5">
        <w:t>.</w:t>
      </w:r>
    </w:p>
    <w:p w:rsidR="00D37DB1" w:rsidRDefault="00D37DB1" w:rsidP="00D37DB1">
      <w:pPr>
        <w:pStyle w:val="Heading2"/>
      </w:pPr>
      <w:r>
        <w:t>Output</w:t>
      </w:r>
    </w:p>
    <w:p w:rsidR="002E52E3" w:rsidRPr="002E52E3" w:rsidRDefault="002E52E3" w:rsidP="002E52E3">
      <w:r>
        <w:t>This section deals with what can be output from a FAST simulation.</w:t>
      </w:r>
    </w:p>
    <w:p w:rsidR="00C22E8D" w:rsidRDefault="00D37DB1" w:rsidP="00D37DB1">
      <w:pPr>
        <w:pStyle w:val="Heading3"/>
      </w:pPr>
      <w:r>
        <w:t xml:space="preserve">SumPrint: </w:t>
      </w:r>
      <w:r w:rsidR="00066DFD">
        <w:t>Print summary data to “&lt;RootName&gt;.sum” [T/F]</w:t>
      </w:r>
    </w:p>
    <w:p w:rsidR="00066DFD" w:rsidRPr="00616C1F" w:rsidRDefault="00066DFD" w:rsidP="00066DFD">
      <w:r>
        <w:t>When set to “true”, FAST will generate a file named “&lt;RootName&gt;.sum”.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r w:rsidR="00616C1F">
        <w:rPr>
          <w:b/>
        </w:rPr>
        <w:t xml:space="preserve">SumPrint </w:t>
      </w:r>
      <w:r w:rsidR="00616C1F">
        <w:t>is “false”, no summary file will be generated.</w:t>
      </w:r>
    </w:p>
    <w:p w:rsidR="00616C1F" w:rsidRDefault="00616C1F" w:rsidP="00616C1F">
      <w:pPr>
        <w:pStyle w:val="Heading3"/>
      </w:pPr>
      <w:r>
        <w:t>SttsTime: Amount of time between screen status messages [s]</w:t>
      </w:r>
    </w:p>
    <w:p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517D123B" wp14:editId="463136C7">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rsidR="00C84D03" w:rsidRPr="00C84D03" w:rsidRDefault="00C84D03" w:rsidP="00616C1F">
      <w:r>
        <w:rPr>
          <w:b/>
        </w:rPr>
        <w:t>SttsTime</w:t>
      </w:r>
      <w:r>
        <w:t xml:space="preserve"> sets how frequently this message is updated. For example, if </w:t>
      </w:r>
      <w:r>
        <w:rPr>
          <w:b/>
        </w:rPr>
        <w:t>SttsTime</w:t>
      </w:r>
      <w:r>
        <w:t xml:space="preserve"> is 2 seconds, you will see this message updated every 2 seconds of </w:t>
      </w:r>
      <w:r w:rsidRPr="00C84D03">
        <w:rPr>
          <w:i/>
        </w:rPr>
        <w:t>simulation</w:t>
      </w:r>
      <w:r>
        <w:t xml:space="preserve"> time. </w:t>
      </w:r>
    </w:p>
    <w:p w:rsidR="00C84D03" w:rsidRDefault="00C84D03" w:rsidP="00C84D03">
      <w:pPr>
        <w:pStyle w:val="Heading3"/>
      </w:pPr>
      <w:r>
        <w:lastRenderedPageBreak/>
        <w:t>DT_Out: Time step for tabular output [</w:t>
      </w:r>
      <w:r w:rsidR="007C61F5">
        <w:t>s</w:t>
      </w:r>
      <w:r>
        <w:t>]</w:t>
      </w:r>
    </w:p>
    <w:p w:rsidR="00C84D03" w:rsidRDefault="00C84D03" w:rsidP="00C84D03">
      <w:pPr>
        <w:rPr>
          <w:b/>
        </w:rPr>
      </w:pPr>
      <w:r>
        <w:t xml:space="preserve">This is </w:t>
      </w:r>
      <w:r w:rsidR="00FE538B">
        <w:t xml:space="preserve">the </w:t>
      </w:r>
      <w:r>
        <w:t xml:space="preserve">time step of the data in the tabular (time-marching) output files. </w:t>
      </w:r>
      <w:r>
        <w:rPr>
          <w:b/>
        </w:rPr>
        <w:t xml:space="preserve">DT_Out </w:t>
      </w:r>
      <w:r>
        <w:t xml:space="preserve">must be an integer multiple of </w:t>
      </w:r>
      <w:r>
        <w:rPr>
          <w:b/>
        </w:rPr>
        <w:t>DT.</w:t>
      </w:r>
    </w:p>
    <w:p w:rsidR="00E371BB" w:rsidRDefault="00E371BB" w:rsidP="00E371BB">
      <w:pPr>
        <w:pStyle w:val="Heading3"/>
      </w:pPr>
      <w:r>
        <w:t>TStart: Time to begin tabular output [</w:t>
      </w:r>
      <w:r w:rsidR="007C61F5">
        <w:t>s</w:t>
      </w:r>
      <w:r>
        <w:t>]</w:t>
      </w:r>
    </w:p>
    <w:p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r w:rsidR="00543B79">
        <w:rPr>
          <w:b/>
        </w:rPr>
        <w:t xml:space="preserve">TStart </w:t>
      </w:r>
      <w:r w:rsidR="00543B79" w:rsidRPr="00543B79">
        <w:t>seconds</w:t>
      </w:r>
      <w:r w:rsidR="00543B79">
        <w:rPr>
          <w:b/>
        </w:rPr>
        <w:t xml:space="preserve"> </w:t>
      </w:r>
      <w:r w:rsidR="00543B79">
        <w:t xml:space="preserve">if </w:t>
      </w:r>
      <w:r w:rsidR="00543B79">
        <w:rPr>
          <w:b/>
        </w:rPr>
        <w:t xml:space="preserve">TStart </w:t>
      </w:r>
      <w:r w:rsidR="00543B79">
        <w:t xml:space="preserve">is not an integer multiple of </w:t>
      </w:r>
      <w:r w:rsidR="00543B79">
        <w:rPr>
          <w:b/>
        </w:rPr>
        <w:t>DT_Out</w:t>
      </w:r>
      <w:r>
        <w:rPr>
          <w:b/>
        </w:rPr>
        <w:t>.</w:t>
      </w:r>
    </w:p>
    <w:p w:rsidR="007C61F5" w:rsidRDefault="007C61F5" w:rsidP="007C61F5">
      <w:pPr>
        <w:pStyle w:val="Heading3"/>
      </w:pPr>
      <w:r>
        <w:t xml:space="preserve">OutFileFmt: </w:t>
      </w:r>
      <w:r w:rsidR="00FE538B">
        <w:t>Format for</w:t>
      </w:r>
      <w:r>
        <w:t xml:space="preserve"> tabular output [</w:t>
      </w:r>
      <w:r w:rsidR="00441220">
        <w:t>1, 2, or 3</w:t>
      </w:r>
      <w:r>
        <w:t>]</w:t>
      </w:r>
    </w:p>
    <w:p w:rsidR="007C61F5" w:rsidRDefault="00441220" w:rsidP="007C61F5">
      <w:r>
        <w:t xml:space="preserve">This indicates which type of tabular (time-marching) output files will be generated. If </w:t>
      </w:r>
      <w:r w:rsidRPr="00441220">
        <w:rPr>
          <w:b/>
        </w:rPr>
        <w:t>OutFileFmt</w:t>
      </w:r>
      <w:r>
        <w:t xml:space="preserve"> is 1, only a text file will be written. If </w:t>
      </w:r>
      <w:r w:rsidRPr="00441220">
        <w:rPr>
          <w:b/>
        </w:rPr>
        <w:t>OutFileFmt</w:t>
      </w:r>
      <w:r>
        <w:t xml:space="preserve"> is 2, only a binary file will be written. If </w:t>
      </w:r>
      <w:r w:rsidRPr="00441220">
        <w:rPr>
          <w:b/>
        </w:rPr>
        <w:t>OutFileFmt</w:t>
      </w:r>
      <w:r>
        <w:t xml:space="preserve"> is 3, both text and binary files will be written.</w:t>
      </w:r>
    </w:p>
    <w:p w:rsidR="00441220" w:rsidRDefault="00441220" w:rsidP="007C61F5">
      <w:r>
        <w:t>Text files write a line to the file each time step. This can make the simulation run slower, but it can be useful for debugging, particularly if a simulation doesn’t run to completion or if you want to look at some results before the entire simulation finishes.</w:t>
      </w:r>
    </w:p>
    <w:p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specifier</w:t>
      </w:r>
      <w:r w:rsidR="00FE538B">
        <w:t xml:space="preserve">—see </w:t>
      </w:r>
      <w:r w:rsidR="00FE538B" w:rsidRPr="004C66D0">
        <w:rPr>
          <w:b/>
        </w:rPr>
        <w:t>OutFmt</w:t>
      </w:r>
      <w:r w:rsidR="00FE538B">
        <w:t xml:space="preserve"> below</w:t>
      </w:r>
      <w:r>
        <w:t>.</w:t>
      </w:r>
    </w:p>
    <w:p w:rsidR="00441220" w:rsidRPr="00C84D03" w:rsidRDefault="00441220" w:rsidP="007C61F5">
      <w:pPr>
        <w:rPr>
          <w:b/>
        </w:rPr>
      </w:pPr>
      <w:r>
        <w:t>We recommend you use text files for debugging and binary files for production work.</w:t>
      </w:r>
      <w:r w:rsidR="004C66D0">
        <w:t xml:space="preserve"> A MATLAB script for reading FAST binary output files is include</w:t>
      </w:r>
      <w:r w:rsidR="00EA3ECC">
        <w:t>d in the archive (see Utilities\</w:t>
      </w:r>
      <w:r w:rsidR="004C66D0">
        <w:t>SimulationToolbox</w:t>
      </w:r>
      <w:r w:rsidR="00EA3ECC">
        <w:t>\</w:t>
      </w:r>
      <w:r w:rsidR="004C66D0">
        <w:t>Utilities</w:t>
      </w:r>
      <w:r w:rsidR="00EA3ECC">
        <w:t>\</w:t>
      </w:r>
      <w:r w:rsidR="004C66D0">
        <w:t>ReadFASTbinary.m)</w:t>
      </w:r>
      <w:r w:rsidR="00352D3A">
        <w:t>. The NREL post-processors Crunch and MCrunch can also read these binary files.</w:t>
      </w:r>
    </w:p>
    <w:p w:rsidR="00441220" w:rsidRDefault="00441220" w:rsidP="00441220">
      <w:pPr>
        <w:pStyle w:val="Heading3"/>
      </w:pPr>
      <w:r>
        <w:t>TabDelim: Use tab delimiters in text tabular output file? [T/F]</w:t>
      </w:r>
    </w:p>
    <w:p w:rsidR="00441220" w:rsidRPr="00441220" w:rsidRDefault="00AB6BDA" w:rsidP="00441220">
      <w:r>
        <w:t xml:space="preserve">When </w:t>
      </w:r>
      <w:r w:rsidR="00441220">
        <w:rPr>
          <w:b/>
        </w:rPr>
        <w:t>OutFileFmt</w:t>
      </w:r>
      <w:r w:rsidR="00441220">
        <w:t xml:space="preserve"> = 1 or 3, setting </w:t>
      </w:r>
      <w:r w:rsidR="00441220">
        <w:rPr>
          <w:b/>
        </w:rPr>
        <w:t>TabDelim</w:t>
      </w:r>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r w:rsidR="00441220">
        <w:rPr>
          <w:b/>
        </w:rPr>
        <w:t xml:space="preserve">OutFileFmt </w:t>
      </w:r>
      <w:r w:rsidR="00441220">
        <w:t xml:space="preserve">= 2, </w:t>
      </w:r>
      <w:r w:rsidR="00441220">
        <w:rPr>
          <w:b/>
        </w:rPr>
        <w:t>TabDelim</w:t>
      </w:r>
      <w:r w:rsidR="00441220">
        <w:t xml:space="preserve"> has no effect.</w:t>
      </w:r>
    </w:p>
    <w:p w:rsidR="00AB6BDA" w:rsidRDefault="00AB6BDA" w:rsidP="00AB6BDA">
      <w:pPr>
        <w:pStyle w:val="Heading3"/>
      </w:pPr>
      <w:r>
        <w:t>OutFmt: Format used for text tabular output, excluding the time channel [-]</w:t>
      </w:r>
    </w:p>
    <w:p w:rsidR="00AB6BDA" w:rsidRDefault="00AB6BDA" w:rsidP="00460C71">
      <w:r>
        <w:t xml:space="preserve">When </w:t>
      </w:r>
      <w:r>
        <w:rPr>
          <w:b/>
        </w:rPr>
        <w:t>OutFileFmt</w:t>
      </w:r>
      <w:r>
        <w:t xml:space="preserve"> = 1 or 3, FAST will use </w:t>
      </w:r>
      <w:r>
        <w:rPr>
          <w:b/>
        </w:rPr>
        <w:t xml:space="preserve">OutFmt </w:t>
      </w:r>
      <w:r w:rsidRPr="00AB6BDA">
        <w:t>to format</w:t>
      </w:r>
      <w:r>
        <w:rPr>
          <w:b/>
        </w:rPr>
        <w:t xml:space="preserve"> </w:t>
      </w:r>
      <w:r w:rsidRPr="00AB6BDA">
        <w:t>the</w:t>
      </w:r>
      <w:r>
        <w:t xml:space="preserve"> channels printed in the text tabular output file. </w:t>
      </w:r>
      <w:r>
        <w:rPr>
          <w:b/>
        </w:rPr>
        <w:t xml:space="preserve">OutFmt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r>
        <w:rPr>
          <w:b/>
        </w:rPr>
        <w:t>OutFmt</w:t>
      </w:r>
      <w:r>
        <w:t xml:space="preserve"> to be “ES10.3E2”.</w:t>
      </w:r>
    </w:p>
    <w:p w:rsidR="00AB6BDA" w:rsidRPr="00AB6BDA" w:rsidRDefault="00AB6BDA" w:rsidP="00460C71">
      <w:r>
        <w:t xml:space="preserve">If </w:t>
      </w:r>
      <w:r>
        <w:rPr>
          <w:b/>
        </w:rPr>
        <w:t xml:space="preserve">OutFileFmt </w:t>
      </w:r>
      <w:r>
        <w:t xml:space="preserve">= 2, </w:t>
      </w:r>
      <w:r w:rsidRPr="00AB6BDA">
        <w:rPr>
          <w:b/>
        </w:rPr>
        <w:t>OutFmt</w:t>
      </w:r>
      <w:r>
        <w:t xml:space="preserve"> has no effect.</w:t>
      </w:r>
    </w:p>
    <w:p w:rsidR="009B51A8" w:rsidRDefault="00FA6C56" w:rsidP="00992CCA">
      <w:pPr>
        <w:pStyle w:val="Heading1"/>
      </w:pPr>
      <w:r>
        <w:lastRenderedPageBreak/>
        <w:t xml:space="preserve">Modeling </w:t>
      </w:r>
      <w:r w:rsidR="009B51A8">
        <w:t>Tips</w:t>
      </w:r>
    </w:p>
    <w:p w:rsidR="009B51A8" w:rsidRDefault="009B51A8" w:rsidP="0006011A">
      <w:pPr>
        <w:keepNext/>
      </w:pPr>
      <w:r>
        <w:t xml:space="preserve">If a model is </w:t>
      </w:r>
      <w:r w:rsidR="00FE538B">
        <w:t xml:space="preserve">numerically </w:t>
      </w:r>
      <w:r>
        <w:t>unstable, you can try these steps</w:t>
      </w:r>
    </w:p>
    <w:p w:rsidR="009B51A8" w:rsidRPr="00B20DF4" w:rsidRDefault="009B51A8" w:rsidP="009B51A8">
      <w:pPr>
        <w:pStyle w:val="ListParagraph"/>
        <w:numPr>
          <w:ilvl w:val="0"/>
          <w:numId w:val="9"/>
        </w:numPr>
        <w:rPr>
          <w:b/>
        </w:rPr>
      </w:pPr>
      <w:r>
        <w:t>Add a correction step (</w:t>
      </w:r>
      <w:r w:rsidRPr="00B20DF4">
        <w:rPr>
          <w:b/>
        </w:rPr>
        <w:t>NumCrctn</w:t>
      </w:r>
      <w:r>
        <w:t>)</w:t>
      </w:r>
      <w:r w:rsidR="00946655">
        <w:t>.</w:t>
      </w:r>
    </w:p>
    <w:p w:rsidR="009B51A8" w:rsidRPr="009B51A8" w:rsidRDefault="009B51A8" w:rsidP="009B51A8">
      <w:pPr>
        <w:pStyle w:val="ListParagraph"/>
        <w:numPr>
          <w:ilvl w:val="0"/>
          <w:numId w:val="9"/>
        </w:numPr>
        <w:rPr>
          <w:b/>
        </w:rPr>
      </w:pPr>
      <w:r>
        <w:t xml:space="preserve">Make </w:t>
      </w:r>
      <w:r w:rsidRPr="00B20DF4">
        <w:rPr>
          <w:b/>
        </w:rPr>
        <w:t>DT</w:t>
      </w:r>
      <w:r>
        <w:t xml:space="preserve"> smaller</w:t>
      </w:r>
      <w:r w:rsidRPr="00B20DF4">
        <w:rPr>
          <w:i/>
        </w:rPr>
        <w:t>.</w:t>
      </w:r>
    </w:p>
    <w:p w:rsidR="009B51A8" w:rsidRPr="009B51A8" w:rsidRDefault="009B51A8" w:rsidP="009B51A8">
      <w:pPr>
        <w:pStyle w:val="ListParagraph"/>
        <w:numPr>
          <w:ilvl w:val="0"/>
          <w:numId w:val="9"/>
        </w:numPr>
        <w:rPr>
          <w:b/>
        </w:rPr>
      </w:pPr>
      <w:r w:rsidRPr="009B51A8">
        <w:t>Change</w:t>
      </w:r>
      <w:r>
        <w:t xml:space="preserve"> </w:t>
      </w:r>
      <w:r w:rsidRPr="009B51A8">
        <w:rPr>
          <w:b/>
        </w:rPr>
        <w:t>InterpOrder</w:t>
      </w:r>
      <w:r w:rsidRPr="009B51A8">
        <w:t>.</w:t>
      </w:r>
    </w:p>
    <w:p w:rsidR="009B51A8" w:rsidRPr="008F7B47" w:rsidRDefault="009B51A8" w:rsidP="009B51A8">
      <w:pPr>
        <w:pStyle w:val="ListParagraph"/>
        <w:numPr>
          <w:ilvl w:val="0"/>
          <w:numId w:val="9"/>
        </w:numPr>
        <w:rPr>
          <w:b/>
        </w:rPr>
      </w:pPr>
      <w:r>
        <w:t>Set better initial conditions in the module input files (particularly ElastoDyn).</w:t>
      </w:r>
    </w:p>
    <w:p w:rsidR="006552FB" w:rsidRDefault="006552FB" w:rsidP="00992CCA">
      <w:pPr>
        <w:pStyle w:val="Heading1"/>
      </w:pPr>
      <w:bookmarkStart w:id="12" w:name="_Ref391885623"/>
      <w:r>
        <w:t>Limitations</w:t>
      </w:r>
      <w:bookmarkEnd w:id="11"/>
      <w:bookmarkEnd w:id="12"/>
    </w:p>
    <w:p w:rsidR="00435832" w:rsidRDefault="00435832" w:rsidP="00AC31AB">
      <w:r>
        <w:fldChar w:fldCharType="begin"/>
      </w:r>
      <w:r>
        <w:instrText xml:space="preserve"> REF _Ref368603146 \h </w:instrText>
      </w:r>
      <w:r>
        <w:fldChar w:fldCharType="separate"/>
      </w:r>
      <w:r w:rsidR="0091346C">
        <w:t xml:space="preserve">Table </w:t>
      </w:r>
      <w:r w:rsidR="0091346C">
        <w:rPr>
          <w:noProof/>
        </w:rPr>
        <w:t>1</w:t>
      </w:r>
      <w:r>
        <w:fldChar w:fldCharType="end"/>
      </w:r>
      <w:r>
        <w:t xml:space="preserve"> shows a comparison of features</w:t>
      </w:r>
      <w:r w:rsidR="00FE538B">
        <w:t xml:space="preserve"> between FAST v7 and FAST v8.08.00c-bjj. It is our intent to include all of the features of</w:t>
      </w:r>
      <w:r w:rsidR="009614E1">
        <w:t xml:space="preserve"> </w:t>
      </w:r>
      <w:r w:rsidR="001847A2">
        <w:t xml:space="preserve">FAST v7 </w:t>
      </w:r>
      <w:r w:rsidR="00F864B4">
        <w:t xml:space="preserve">in </w:t>
      </w:r>
      <w:r w:rsidR="00FE538B">
        <w:t>the new modular framework of FAST v8 in the future</w:t>
      </w:r>
      <w:r>
        <w:t>.</w:t>
      </w:r>
      <w:r w:rsidR="00FE538B">
        <w:t xml:space="preserve"> Until then, NREL plans to support both versions of FAST. Other l</w:t>
      </w:r>
      <w:r w:rsidR="00F864B4">
        <w:t>imitations of FAST v8 include:</w:t>
      </w:r>
    </w:p>
    <w:p w:rsidR="004502F5" w:rsidRDefault="004502F5" w:rsidP="007260CD">
      <w:pPr>
        <w:pStyle w:val="ListParagraph"/>
        <w:numPr>
          <w:ilvl w:val="0"/>
          <w:numId w:val="11"/>
        </w:numPr>
      </w:pPr>
      <w:r>
        <w:t>FAST v8</w:t>
      </w:r>
      <w:r w:rsidR="000210A1">
        <w:t>.08.00c-bjj</w:t>
      </w:r>
      <w:r>
        <w:t xml:space="preserve"> is distributed as both a 32-bit and 64-bit Windows application. However, the 64-bit application cannot run the MAP module. We are working to update the MAP </w:t>
      </w:r>
      <w:r w:rsidR="00EA3ECC">
        <w:t>DLL</w:t>
      </w:r>
      <w:r>
        <w:t xml:space="preserve"> so that it does not depend on third-party libraries that are not supported in 64-bit Windows applications.</w:t>
      </w:r>
    </w:p>
    <w:p w:rsidR="0080639F" w:rsidRDefault="00AC7793" w:rsidP="007260CD">
      <w:pPr>
        <w:pStyle w:val="ListParagraph"/>
        <w:numPr>
          <w:ilvl w:val="0"/>
          <w:numId w:val="11"/>
        </w:numPr>
      </w:pPr>
      <w:r>
        <w:t>FAST v8.08</w:t>
      </w:r>
      <w:r w:rsidR="005B5316">
        <w:t>.</w:t>
      </w:r>
      <w:r w:rsidR="009C2307" w:rsidRPr="009C2307">
        <w:t xml:space="preserve"> </w:t>
      </w:r>
      <w:r w:rsidR="009C2307">
        <w:t>00c-bjj</w:t>
      </w:r>
      <w:r w:rsidR="005B5316">
        <w:t xml:space="preserve"> runs </w:t>
      </w:r>
      <w:r w:rsidR="00F864B4">
        <w:t xml:space="preserve">a bit </w:t>
      </w:r>
      <w:r w:rsidR="005B5316">
        <w:t>slower than FAST v7.02.</w:t>
      </w:r>
      <w:r w:rsidR="009C2307">
        <w:t>00d-bjj (though the offshore cases run significantly faster than FAST v8.03.02b-bjj)</w:t>
      </w:r>
      <w:r w:rsidR="00D37EC2">
        <w:t xml:space="preserve">. </w:t>
      </w:r>
      <w:r w:rsidR="00435832">
        <w:t>We have put our effort into getting the framework to work and will address computational efficiency later. We expect great improvements in efficiency as development continues.</w:t>
      </w:r>
    </w:p>
    <w:p w:rsidR="00316C58" w:rsidRDefault="00316C58" w:rsidP="007260CD">
      <w:pPr>
        <w:pStyle w:val="ListParagraph"/>
        <w:numPr>
          <w:ilvl w:val="0"/>
          <w:numId w:val="11"/>
        </w:numPr>
      </w:pPr>
      <w:r>
        <w:t>The OC4 Jacket model requires approximately 2 GB of memory and may not run on 32-bit Windows®</w:t>
      </w:r>
      <w:r w:rsidR="00523E1B">
        <w:t xml:space="preserve"> systems</w:t>
      </w:r>
      <w:r>
        <w:t>.</w:t>
      </w:r>
      <w:r w:rsidR="00523E1B">
        <w:t xml:space="preserve"> (The model does run using FAST_Win32.exe on a 64-bit Windows® system.)</w:t>
      </w:r>
    </w:p>
    <w:p w:rsidR="00523E1B" w:rsidRDefault="00523E1B" w:rsidP="00523E1B">
      <w:pPr>
        <w:pStyle w:val="ListParagraph"/>
        <w:numPr>
          <w:ilvl w:val="0"/>
          <w:numId w:val="11"/>
        </w:numPr>
      </w:pPr>
      <w:r>
        <w:t>The IceDyn and FEAMooring modules are not complete in FAST v8.08.00c-bjj.</w:t>
      </w:r>
    </w:p>
    <w:p w:rsidR="006552FB" w:rsidRDefault="006552FB" w:rsidP="00992CCA">
      <w:pPr>
        <w:pStyle w:val="Heading1"/>
      </w:pPr>
      <w:r>
        <w:t>Future Work</w:t>
      </w:r>
    </w:p>
    <w:p w:rsidR="00C7297C" w:rsidRDefault="00C7297C" w:rsidP="00AC31AB">
      <w:r w:rsidRPr="003F591E">
        <w:t>All future developments of FAST will follow the framework.</w:t>
      </w:r>
    </w:p>
    <w:p w:rsidR="00C7297C" w:rsidRDefault="00F864B4" w:rsidP="003C2940">
      <w:pPr>
        <w:pStyle w:val="ListParagraph"/>
        <w:numPr>
          <w:ilvl w:val="0"/>
          <w:numId w:val="1"/>
        </w:numPr>
      </w:pPr>
      <w:r>
        <w:t>Address i</w:t>
      </w:r>
      <w:r w:rsidR="00C7297C">
        <w:t xml:space="preserve">tems from the </w:t>
      </w:r>
      <w:r w:rsidR="002B2441">
        <w:t>“</w:t>
      </w:r>
      <w:r w:rsidR="00253827">
        <w:fldChar w:fldCharType="begin"/>
      </w:r>
      <w:r w:rsidR="00253827">
        <w:instrText xml:space="preserve"> REF _Ref391885623 \h </w:instrText>
      </w:r>
      <w:r w:rsidR="00253827">
        <w:fldChar w:fldCharType="separate"/>
      </w:r>
      <w:r w:rsidR="0091346C">
        <w:t>Limitations</w:t>
      </w:r>
      <w:r w:rsidR="00253827">
        <w:fldChar w:fldCharType="end"/>
      </w:r>
      <w:r w:rsidR="002B2441">
        <w:t xml:space="preserve">” </w:t>
      </w:r>
      <w:r w:rsidR="00C7297C">
        <w:t xml:space="preserve">section </w:t>
      </w:r>
    </w:p>
    <w:p w:rsidR="00C7297C" w:rsidRDefault="00C7297C" w:rsidP="00C7297C">
      <w:pPr>
        <w:pStyle w:val="ListParagraph"/>
        <w:numPr>
          <w:ilvl w:val="0"/>
          <w:numId w:val="1"/>
        </w:numPr>
      </w:pPr>
      <w:r>
        <w:t xml:space="preserve">Introduce </w:t>
      </w:r>
      <w:r w:rsidRPr="00C7297C">
        <w:t xml:space="preserve">the new BeamDyn module for nonlinear finite-element modeling of blade </w:t>
      </w:r>
      <w:r w:rsidR="00F864B4">
        <w:t xml:space="preserve">structural </w:t>
      </w:r>
      <w:r w:rsidRPr="00C7297C">
        <w:t>dynamics</w:t>
      </w:r>
    </w:p>
    <w:p w:rsidR="00EA4DEE" w:rsidRDefault="00C7297C" w:rsidP="00C7297C">
      <w:pPr>
        <w:pStyle w:val="ListParagraph"/>
        <w:numPr>
          <w:ilvl w:val="0"/>
          <w:numId w:val="1"/>
        </w:numPr>
      </w:pPr>
      <w:r>
        <w:t>U</w:t>
      </w:r>
      <w:r w:rsidRPr="00C7297C">
        <w:t>pgrade</w:t>
      </w:r>
      <w:r>
        <w:t xml:space="preserve"> the </w:t>
      </w:r>
      <w:r w:rsidR="00F864B4" w:rsidRPr="00C7297C">
        <w:t>loose</w:t>
      </w:r>
      <w:r w:rsidR="00F864B4">
        <w:t>-</w:t>
      </w:r>
      <w:r w:rsidRPr="00C7297C">
        <w:t xml:space="preserve">coupling algorithm </w:t>
      </w:r>
      <w:r>
        <w:t xml:space="preserve">of the glue code to </w:t>
      </w:r>
      <w:r w:rsidRPr="00C7297C">
        <w:t>allow each module to have its own time step</w:t>
      </w:r>
      <w:r w:rsidR="000E1D2E">
        <w:t>, including time steps larger than the glue-code time step.</w:t>
      </w:r>
    </w:p>
    <w:p w:rsidR="002E5163" w:rsidRDefault="00F864B4" w:rsidP="00941C74">
      <w:pPr>
        <w:pStyle w:val="ListParagraph"/>
        <w:numPr>
          <w:ilvl w:val="0"/>
          <w:numId w:val="1"/>
        </w:numPr>
      </w:pPr>
      <w:r>
        <w:t xml:space="preserve">Upgrade </w:t>
      </w:r>
      <w:r w:rsidR="002E5163">
        <w:t xml:space="preserve">ElastoDyn </w:t>
      </w:r>
      <w:r>
        <w:t xml:space="preserve">and AeroDyn to have distinct </w:t>
      </w:r>
      <w:r w:rsidR="002E5163">
        <w:t>discretization scheme</w:t>
      </w:r>
      <w:r>
        <w:t>s</w:t>
      </w:r>
      <w:r w:rsidR="00435832">
        <w:t xml:space="preserve"> for the blades and tower</w:t>
      </w:r>
      <w:r w:rsidR="002E5163">
        <w:t xml:space="preserve"> (currently </w:t>
      </w:r>
      <w:r w:rsidR="00C7297C">
        <w:t>ElastoDyn uses AeroDyn’s blade discretization and AeroDyn uses ElastoDyn’s tower discretization</w:t>
      </w:r>
      <w:r w:rsidR="002E5163">
        <w:t>)</w:t>
      </w:r>
    </w:p>
    <w:p w:rsidR="005B5316" w:rsidRDefault="005B5316" w:rsidP="00941C74">
      <w:pPr>
        <w:pStyle w:val="ListParagraph"/>
        <w:numPr>
          <w:ilvl w:val="0"/>
          <w:numId w:val="1"/>
        </w:numPr>
      </w:pPr>
      <w:r>
        <w:t>Optimize the code, particularly ElastoDyn, so that it runs faster</w:t>
      </w:r>
    </w:p>
    <w:p w:rsidR="00C7297C" w:rsidRDefault="00C7297C" w:rsidP="00941C74">
      <w:pPr>
        <w:pStyle w:val="ListParagraph"/>
        <w:numPr>
          <w:ilvl w:val="0"/>
          <w:numId w:val="1"/>
        </w:numPr>
      </w:pPr>
      <w:r>
        <w:t>Introduce tight coupling</w:t>
      </w:r>
    </w:p>
    <w:p w:rsidR="00C7297C" w:rsidRDefault="00C7297C" w:rsidP="00222668">
      <w:pPr>
        <w:pStyle w:val="ListParagraph"/>
        <w:keepNext/>
        <w:numPr>
          <w:ilvl w:val="0"/>
          <w:numId w:val="1"/>
        </w:numPr>
      </w:pPr>
      <w:r>
        <w:lastRenderedPageBreak/>
        <w:t>Introduce operating-point determination and linearization across the coupled aero-hydro-servo-elastic solution</w:t>
      </w:r>
    </w:p>
    <w:p w:rsidR="009A2E23" w:rsidRPr="00583AAD" w:rsidRDefault="009A2E23" w:rsidP="00941C74">
      <w:pPr>
        <w:pStyle w:val="ListParagraph"/>
        <w:numPr>
          <w:ilvl w:val="0"/>
          <w:numId w:val="1"/>
        </w:numPr>
      </w:pPr>
      <w:r>
        <w:t>And much, much, more…</w:t>
      </w:r>
    </w:p>
    <w:p w:rsidR="00CA74B5" w:rsidRDefault="00CA74B5" w:rsidP="00992CCA">
      <w:pPr>
        <w:pStyle w:val="Heading1"/>
      </w:pPr>
      <w:bookmarkStart w:id="13" w:name="_Ref352670793"/>
      <w:r>
        <w:t>Converting to FAST v8.0</w:t>
      </w:r>
      <w:r w:rsidR="008949F6">
        <w:t>8</w:t>
      </w:r>
      <w:r>
        <w:t>.x</w:t>
      </w:r>
      <w:bookmarkEnd w:id="13"/>
    </w:p>
    <w:p w:rsidR="00214A47" w:rsidRDefault="00214A47" w:rsidP="00214A47">
      <w:r>
        <w:t>We have created template input files for</w:t>
      </w:r>
      <w:r w:rsidR="00BA0751">
        <w:t xml:space="preserve"> FAST v8.0</w:t>
      </w:r>
      <w:r w:rsidR="008949F6">
        <w:t>8</w:t>
      </w:r>
      <w:r w:rsidR="00BA0751">
        <w:t>.</w:t>
      </w:r>
      <w:r w:rsidR="00253827">
        <w:t>x</w:t>
      </w:r>
      <w:r w:rsidR="00BA0751">
        <w:t>, ElastoD</w:t>
      </w:r>
      <w:r w:rsidR="00BA0751" w:rsidRPr="00253827">
        <w:t xml:space="preserve">yn </w:t>
      </w:r>
      <w:r w:rsidR="00F65048" w:rsidRPr="00253827">
        <w:t>v1.0</w:t>
      </w:r>
      <w:r w:rsidR="00253827" w:rsidRPr="00253827">
        <w:t>1</w:t>
      </w:r>
      <w:r w:rsidR="00F65048" w:rsidRPr="00253827">
        <w:t>.</w:t>
      </w:r>
      <w:r w:rsidR="00253827">
        <w:t>x</w:t>
      </w:r>
      <w:r w:rsidR="00BA0751">
        <w:t xml:space="preserve">, ServoDyn </w:t>
      </w:r>
      <w:r w:rsidR="00F65048" w:rsidRPr="00253827">
        <w:t>v1.01.</w:t>
      </w:r>
      <w:r w:rsidR="00253827" w:rsidRPr="00253827">
        <w:t>x</w:t>
      </w:r>
      <w:r w:rsidR="00ED5157">
        <w:t>, and HydroDyn v2.01.x</w:t>
      </w:r>
      <w:r w:rsidR="00BA0751" w:rsidRPr="00253827">
        <w:t>. T</w:t>
      </w:r>
      <w:r w:rsidR="00BA0751">
        <w:t xml:space="preserve">hese template files can be found in the </w:t>
      </w:r>
      <w:r w:rsidR="00310129">
        <w:t xml:space="preserve">Matlab </w:t>
      </w:r>
      <w:r w:rsidR="00BA0751">
        <w:t xml:space="preserve">Simulation Toolbox that is now included in the FAST archive:  </w:t>
      </w:r>
      <w:r w:rsidR="00BA0751" w:rsidRPr="00BA0751">
        <w:t>Utilities\SimulationToolbox\ConvertFASTVersions\TemplateFiles</w:t>
      </w:r>
      <w:r w:rsidR="00813432">
        <w:t>.</w:t>
      </w:r>
    </w:p>
    <w:p w:rsidR="00F81797" w:rsidRDefault="00F81797" w:rsidP="00214A47">
      <w:r>
        <w:t>See the “</w:t>
      </w:r>
      <w:r w:rsidR="002C4FC6">
        <w:fldChar w:fldCharType="begin"/>
      </w:r>
      <w:r w:rsidR="002C4FC6">
        <w:instrText xml:space="preserve"> REF _Ref391845887 \h </w:instrText>
      </w:r>
      <w:r w:rsidR="002C4FC6">
        <w:fldChar w:fldCharType="separate"/>
      </w:r>
      <w:r w:rsidR="0091346C">
        <w:t>Matlab Conversion Scripts</w:t>
      </w:r>
      <w:r w:rsidR="002C4FC6">
        <w:fldChar w:fldCharType="end"/>
      </w:r>
      <w:r>
        <w:t>” section below for help in automatically converting input files to the latest version.</w:t>
      </w:r>
    </w:p>
    <w:p w:rsidR="00ED5157" w:rsidRDefault="00ED5157" w:rsidP="00ED5157">
      <w:r>
        <w:t>Also note that you can find example</w:t>
      </w:r>
      <w:r w:rsidR="00813432">
        <w:t xml:space="preserve"> up-to-date</w:t>
      </w:r>
      <w:r>
        <w:t xml:space="preserve"> input files in the FAST v8.08.00c-bjj archive’s CertTest folder. See the “</w:t>
      </w:r>
      <w:r>
        <w:fldChar w:fldCharType="begin"/>
      </w:r>
      <w:r>
        <w:instrText xml:space="preserve"> REF _Ref391890933 \h </w:instrText>
      </w:r>
      <w:r>
        <w:fldChar w:fldCharType="separate"/>
      </w:r>
      <w:r w:rsidR="0091346C">
        <w:t>Certification Tests</w:t>
      </w:r>
      <w:r>
        <w:fldChar w:fldCharType="end"/>
      </w:r>
      <w:r>
        <w:t>” section of this document for descriptions.</w:t>
      </w:r>
    </w:p>
    <w:p w:rsidR="00214A47" w:rsidRDefault="00214A47" w:rsidP="005847A9">
      <w:pPr>
        <w:pStyle w:val="Heading2"/>
      </w:pPr>
      <w:r>
        <w:t>Summary of Changes to Inputs</w:t>
      </w:r>
    </w:p>
    <w:p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rsidR="007A051E" w:rsidRDefault="007A051E" w:rsidP="007A051E">
      <w:pPr>
        <w:pStyle w:val="Heading3"/>
      </w:pPr>
      <w:r>
        <w:t>Changes in FAST v8.08.00c-bjj</w:t>
      </w:r>
    </w:p>
    <w:p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Default="000A7AE6" w:rsidP="00D33FB9">
            <w:pPr>
              <w:jc w:val="center"/>
            </w:pPr>
            <w:r>
              <w:t>FAST v8.03.x Name</w:t>
            </w:r>
          </w:p>
        </w:tc>
        <w:tc>
          <w:tcPr>
            <w:tcW w:w="3618" w:type="dxa"/>
          </w:tcPr>
          <w:p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ADFile</w:t>
            </w:r>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AeroFile</w:t>
            </w:r>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SrvDFile</w:t>
            </w:r>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ServoFile</w:t>
            </w:r>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HDFile</w:t>
            </w:r>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HydroFile</w:t>
            </w:r>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SDFile</w:t>
            </w:r>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SubFile</w:t>
            </w:r>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MAPFile</w:t>
            </w:r>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MooringFile</w:t>
            </w:r>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CompMAP</w:t>
            </w:r>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CompMooring</w:t>
            </w:r>
          </w:p>
        </w:tc>
      </w:tr>
    </w:tbl>
    <w:p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r w:rsidRPr="00A961B1">
        <w:t>CompAero</w:t>
      </w:r>
      <w:r>
        <w:t xml:space="preserve">, CompServo, </w:t>
      </w:r>
      <w:r w:rsidRPr="00A961B1">
        <w:t>CompHydro</w:t>
      </w:r>
      <w:r>
        <w:t xml:space="preserve">, CompSub, and </w:t>
      </w:r>
      <w:r w:rsidRPr="00A961B1">
        <w:t>CompMooring</w:t>
      </w:r>
      <w:r>
        <w:t xml:space="preserve"> now require integer inputs.</w:t>
      </w:r>
    </w:p>
    <w:p w:rsidR="00A961B1" w:rsidRPr="00A961B1" w:rsidRDefault="00A961B1" w:rsidP="00A961B1">
      <w:pPr>
        <w:pStyle w:val="ListParagraph"/>
        <w:numPr>
          <w:ilvl w:val="0"/>
          <w:numId w:val="3"/>
        </w:numPr>
      </w:pPr>
      <w:r>
        <w:t xml:space="preserve">Inputs for coupling with modules IceFloe and IceDyn have been added: </w:t>
      </w:r>
      <w:r w:rsidRPr="00A961B1">
        <w:rPr>
          <w:b/>
        </w:rPr>
        <w:t>CompIce</w:t>
      </w:r>
      <w:r>
        <w:t xml:space="preserve"> and </w:t>
      </w:r>
      <w:r w:rsidRPr="00A961B1">
        <w:rPr>
          <w:b/>
        </w:rPr>
        <w:t>IceFile</w:t>
      </w:r>
      <w:r w:rsidR="00813432">
        <w:t>.</w:t>
      </w:r>
    </w:p>
    <w:p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r w:rsidRPr="00BE4686">
        <w:rPr>
          <w:b/>
        </w:rPr>
        <w:t>CompElast</w:t>
      </w:r>
      <w:r w:rsidRPr="00BE4686">
        <w:t xml:space="preserve">, </w:t>
      </w:r>
      <w:r w:rsidRPr="00BE4686">
        <w:rPr>
          <w:b/>
        </w:rPr>
        <w:t>BDBldFile(1)</w:t>
      </w:r>
      <w:r w:rsidRPr="00BE4686">
        <w:t>,</w:t>
      </w:r>
      <w:r>
        <w:rPr>
          <w:b/>
        </w:rPr>
        <w:t xml:space="preserve"> </w:t>
      </w:r>
      <w:r w:rsidRPr="00BE4686">
        <w:rPr>
          <w:b/>
        </w:rPr>
        <w:t>BDBldFile(</w:t>
      </w:r>
      <w:r>
        <w:rPr>
          <w:b/>
        </w:rPr>
        <w:t>2</w:t>
      </w:r>
      <w:r w:rsidRPr="00BE4686">
        <w:rPr>
          <w:b/>
        </w:rPr>
        <w:t>)</w:t>
      </w:r>
      <w:r w:rsidRPr="00BE4686">
        <w:t>,</w:t>
      </w:r>
      <w:r>
        <w:rPr>
          <w:b/>
        </w:rPr>
        <w:t xml:space="preserve"> </w:t>
      </w:r>
      <w:r>
        <w:t>and</w:t>
      </w:r>
      <w:r>
        <w:rPr>
          <w:b/>
        </w:rPr>
        <w:t xml:space="preserve"> </w:t>
      </w:r>
      <w:r w:rsidRPr="00BE4686">
        <w:rPr>
          <w:b/>
        </w:rPr>
        <w:t>BDBldFile(</w:t>
      </w:r>
      <w:r>
        <w:rPr>
          <w:b/>
        </w:rPr>
        <w:t>3</w:t>
      </w:r>
      <w:r w:rsidRPr="00BE4686">
        <w:rPr>
          <w:b/>
        </w:rPr>
        <w:t>)</w:t>
      </w:r>
      <w:r>
        <w:t>.</w:t>
      </w:r>
    </w:p>
    <w:p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rsidR="007A051E" w:rsidRDefault="007A051E" w:rsidP="007A051E">
      <w:pPr>
        <w:pStyle w:val="Heading3"/>
      </w:pPr>
      <w:r>
        <w:t>Changes in FAST v8.03.02b-bjj</w:t>
      </w:r>
    </w:p>
    <w:p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rsidR="00214A47" w:rsidRDefault="00214A47" w:rsidP="00214A47">
      <w:pPr>
        <w:pStyle w:val="ListParagraph"/>
        <w:numPr>
          <w:ilvl w:val="0"/>
          <w:numId w:val="3"/>
        </w:numPr>
      </w:pPr>
      <w:r>
        <w:lastRenderedPageBreak/>
        <w:t>The primary FAST input file has been converted to primary input files fo</w:t>
      </w:r>
      <w:r w:rsidR="00BA0751">
        <w:t>r FAST, ElastoDyn, and ServoDyn</w:t>
      </w:r>
      <w:r w:rsidR="00E42E58">
        <w:t xml:space="preserve"> and some of the inputs have been reordered</w:t>
      </w:r>
      <w:r w:rsidR="00754E0F">
        <w:t>.</w:t>
      </w:r>
    </w:p>
    <w:p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HydroDyn’s </w:t>
      </w:r>
      <w:r w:rsidR="00F43F8D">
        <w:t xml:space="preserve">and MAP’s </w:t>
      </w:r>
      <w:r>
        <w:t>input file</w:t>
      </w:r>
      <w:r w:rsidR="00F43F8D">
        <w:t>s</w:t>
      </w:r>
      <w:r w:rsidR="00754E0F">
        <w:t>.</w:t>
      </w:r>
    </w:p>
    <w:p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rsidR="00852A08" w:rsidRDefault="00BA0751" w:rsidP="00852A08">
      <w:pPr>
        <w:pStyle w:val="ListParagraph"/>
        <w:numPr>
          <w:ilvl w:val="0"/>
          <w:numId w:val="3"/>
        </w:numPr>
      </w:pPr>
      <w:r>
        <w:t>Noise has been removed</w:t>
      </w:r>
      <w:r w:rsidR="00754E0F">
        <w:t>.</w:t>
      </w:r>
    </w:p>
    <w:p w:rsidR="00852A08" w:rsidRDefault="00852A08" w:rsidP="00852A08">
      <w:pPr>
        <w:pStyle w:val="ListParagraph"/>
        <w:numPr>
          <w:ilvl w:val="0"/>
          <w:numId w:val="3"/>
        </w:numPr>
      </w:pPr>
      <w:r w:rsidRPr="007D7E91">
        <w:rPr>
          <w:b/>
        </w:rPr>
        <w:t>PtfmLdMod</w:t>
      </w:r>
      <w:r>
        <w:t xml:space="preserve"> has </w:t>
      </w:r>
      <w:r w:rsidR="00BA0751">
        <w:t xml:space="preserve">been converted to </w:t>
      </w:r>
      <w:r w:rsidR="00BA0751" w:rsidRPr="007D7E91">
        <w:rPr>
          <w:b/>
        </w:rPr>
        <w:t>CompUsrPtfmLd</w:t>
      </w:r>
      <w:r w:rsidR="00754E0F">
        <w:t>.</w:t>
      </w:r>
    </w:p>
    <w:p w:rsidR="00852A08" w:rsidRDefault="00852A08" w:rsidP="00852A08">
      <w:pPr>
        <w:pStyle w:val="ListParagraph"/>
        <w:numPr>
          <w:ilvl w:val="0"/>
          <w:numId w:val="3"/>
        </w:numPr>
      </w:pPr>
      <w:r w:rsidRPr="007D7E91">
        <w:rPr>
          <w:b/>
        </w:rPr>
        <w:t>TwrLdMod</w:t>
      </w:r>
      <w:r>
        <w:t xml:space="preserve"> has been converted to </w:t>
      </w:r>
      <w:r w:rsidRPr="007D7E91">
        <w:rPr>
          <w:b/>
        </w:rPr>
        <w:t>CompUserTwrLd</w:t>
      </w:r>
      <w:r w:rsidR="00754E0F">
        <w:t>.</w:t>
      </w:r>
    </w:p>
    <w:p w:rsidR="00852A08" w:rsidRDefault="00852A08" w:rsidP="00852A08">
      <w:pPr>
        <w:pStyle w:val="ListParagraph"/>
        <w:numPr>
          <w:ilvl w:val="0"/>
          <w:numId w:val="3"/>
        </w:numPr>
      </w:pPr>
      <w:r>
        <w:t xml:space="preserve">The </w:t>
      </w:r>
      <w:r w:rsidR="00F43F8D">
        <w:t>tip-</w:t>
      </w:r>
      <w:r>
        <w:t>brake inputs have been removed</w:t>
      </w:r>
      <w:r w:rsidR="00754E0F">
        <w:t>.</w:t>
      </w:r>
    </w:p>
    <w:p w:rsidR="00852A08" w:rsidRDefault="00852A08" w:rsidP="00852A08">
      <w:pPr>
        <w:pStyle w:val="ListParagraph"/>
        <w:numPr>
          <w:ilvl w:val="0"/>
          <w:numId w:val="3"/>
        </w:numPr>
      </w:pPr>
      <w:r w:rsidRPr="007D7E91">
        <w:rPr>
          <w:b/>
        </w:rPr>
        <w:t>PtfmCM</w:t>
      </w:r>
      <w:r>
        <w:t xml:space="preserve"> is now </w:t>
      </w:r>
      <w:r w:rsidRPr="007D7E91">
        <w:rPr>
          <w:b/>
        </w:rPr>
        <w:t>PtfmCMzt</w:t>
      </w:r>
      <w:r>
        <w:t xml:space="preserve">, with </w:t>
      </w:r>
      <w:r w:rsidRPr="007D7E91">
        <w:rPr>
          <w:b/>
        </w:rPr>
        <w:t>PtfmCMzt</w:t>
      </w:r>
      <w:r>
        <w:t xml:space="preserve"> = -</w:t>
      </w:r>
      <w:r w:rsidRPr="007D7E91">
        <w:rPr>
          <w:b/>
        </w:rPr>
        <w:t>PtfmCM</w:t>
      </w:r>
      <w:r w:rsidR="00754E0F">
        <w:t>.</w:t>
      </w:r>
    </w:p>
    <w:p w:rsidR="00852A08" w:rsidRDefault="00852A08" w:rsidP="00852A08">
      <w:pPr>
        <w:pStyle w:val="ListParagraph"/>
        <w:numPr>
          <w:ilvl w:val="0"/>
          <w:numId w:val="3"/>
        </w:numPr>
      </w:pPr>
      <w:r>
        <w:t xml:space="preserve">Corresponding inputs </w:t>
      </w:r>
      <w:r w:rsidRPr="007D7E91">
        <w:rPr>
          <w:b/>
        </w:rPr>
        <w:t>PtfmCMxt</w:t>
      </w:r>
      <w:r>
        <w:t xml:space="preserve"> and </w:t>
      </w:r>
      <w:r w:rsidRPr="007D7E91">
        <w:rPr>
          <w:b/>
        </w:rPr>
        <w:t>PtfmCMyt</w:t>
      </w:r>
      <w:r>
        <w:t xml:space="preserve"> have been added</w:t>
      </w:r>
      <w:r w:rsidR="00754E0F">
        <w:t>.</w:t>
      </w:r>
    </w:p>
    <w:p w:rsidR="00F37CCF" w:rsidRDefault="00F37CCF" w:rsidP="00F37CCF">
      <w:pPr>
        <w:pStyle w:val="ListParagraph"/>
        <w:numPr>
          <w:ilvl w:val="0"/>
          <w:numId w:val="3"/>
        </w:numPr>
      </w:pPr>
      <w:r w:rsidRPr="007D7E91">
        <w:rPr>
          <w:b/>
        </w:rPr>
        <w:t>PtfmRef</w:t>
      </w:r>
      <w:r>
        <w:t xml:space="preserve"> is now </w:t>
      </w:r>
      <w:r w:rsidRPr="007D7E91">
        <w:rPr>
          <w:b/>
        </w:rPr>
        <w:t>PtfmRefzt</w:t>
      </w:r>
      <w:r>
        <w:t xml:space="preserve">, with </w:t>
      </w:r>
      <w:r w:rsidRPr="007D7E91">
        <w:rPr>
          <w:b/>
        </w:rPr>
        <w:t>PtfmRefzt</w:t>
      </w:r>
      <w:r>
        <w:t xml:space="preserve"> = -</w:t>
      </w:r>
      <w:r w:rsidRPr="007D7E91">
        <w:rPr>
          <w:b/>
        </w:rPr>
        <w:t>PtfmRef</w:t>
      </w:r>
      <w:r>
        <w:t>.</w:t>
      </w:r>
    </w:p>
    <w:p w:rsidR="00F37CCF" w:rsidRDefault="00F37CCF" w:rsidP="00F37CCF">
      <w:pPr>
        <w:pStyle w:val="ListParagraph"/>
        <w:numPr>
          <w:ilvl w:val="0"/>
          <w:numId w:val="3"/>
        </w:numPr>
      </w:pPr>
      <w:r w:rsidRPr="007D7E91">
        <w:rPr>
          <w:b/>
        </w:rPr>
        <w:t>TwrRBHt</w:t>
      </w:r>
      <w:r>
        <w:t xml:space="preserve"> and </w:t>
      </w:r>
      <w:r w:rsidRPr="007D7E91">
        <w:rPr>
          <w:b/>
        </w:rPr>
        <w:t>TwrDraft</w:t>
      </w:r>
      <w:r>
        <w:t xml:space="preserve"> have been replaced with </w:t>
      </w:r>
      <w:r w:rsidRPr="007D7E91">
        <w:rPr>
          <w:b/>
        </w:rPr>
        <w:t>TowerBsHt</w:t>
      </w:r>
      <w:r>
        <w:t xml:space="preserve">, with </w:t>
      </w:r>
      <w:r>
        <w:br/>
      </w:r>
      <w:r w:rsidRPr="007D7E91">
        <w:rPr>
          <w:b/>
        </w:rPr>
        <w:t>TowerBsHt</w:t>
      </w:r>
      <w:r>
        <w:t xml:space="preserve"> = </w:t>
      </w:r>
      <w:r w:rsidRPr="007D7E91">
        <w:rPr>
          <w:b/>
        </w:rPr>
        <w:t>TwrRBHt</w:t>
      </w:r>
      <w:r>
        <w:t> – </w:t>
      </w:r>
      <w:r w:rsidRPr="007D7E91">
        <w:rPr>
          <w:b/>
        </w:rPr>
        <w:t>TwrDraft</w:t>
      </w:r>
      <w:r>
        <w:t>.</w:t>
      </w:r>
    </w:p>
    <w:p w:rsidR="00852A08" w:rsidRDefault="00852A08" w:rsidP="00852A08">
      <w:pPr>
        <w:pStyle w:val="ListParagraph"/>
        <w:numPr>
          <w:ilvl w:val="0"/>
          <w:numId w:val="3"/>
        </w:numPr>
      </w:pPr>
      <w:r>
        <w:t>The output decimation factor (</w:t>
      </w:r>
      <w:r w:rsidRPr="007D7E91">
        <w:rPr>
          <w:b/>
        </w:rPr>
        <w:t>DecFact</w:t>
      </w:r>
      <w:r>
        <w:t xml:space="preserve">) has been converted to </w:t>
      </w:r>
      <w:r w:rsidRPr="007D7E91">
        <w:rPr>
          <w:b/>
        </w:rPr>
        <w:t>DT_out</w:t>
      </w:r>
      <w:r>
        <w:t xml:space="preserve"> (</w:t>
      </w:r>
      <w:r w:rsidRPr="007D7E91">
        <w:rPr>
          <w:b/>
        </w:rPr>
        <w:t>DT_out</w:t>
      </w:r>
      <w:r>
        <w:t xml:space="preserve"> = </w:t>
      </w:r>
      <w:r w:rsidRPr="007D7E91">
        <w:rPr>
          <w:b/>
        </w:rPr>
        <w:t>DT</w:t>
      </w:r>
      <w:r>
        <w:t>*</w:t>
      </w:r>
      <w:r w:rsidRPr="007D7E91">
        <w:rPr>
          <w:b/>
        </w:rPr>
        <w:t>DecFact</w:t>
      </w:r>
      <w:r>
        <w:t>)</w:t>
      </w:r>
      <w:r w:rsidR="00754E0F">
        <w:t>.</w:t>
      </w:r>
    </w:p>
    <w:p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rsidR="00BA0751" w:rsidRDefault="00BA0751" w:rsidP="00BA0751">
      <w:pPr>
        <w:pStyle w:val="ListParagraph"/>
        <w:numPr>
          <w:ilvl w:val="0"/>
          <w:numId w:val="3"/>
        </w:numPr>
      </w:pPr>
      <w:r>
        <w:t xml:space="preserve">The </w:t>
      </w:r>
      <w:r w:rsidRPr="007D7E91">
        <w:rPr>
          <w:b/>
        </w:rPr>
        <w:t>GBRevers</w:t>
      </w:r>
      <w:r>
        <w:t xml:space="preserve"> variable has been removed; input </w:t>
      </w:r>
      <w:r w:rsidRPr="00EA3ECC">
        <w:rPr>
          <w:b/>
        </w:rPr>
        <w:t>GBRatio</w:t>
      </w:r>
      <w:r>
        <w:t xml:space="preserve"> must now be specified as a negative number if </w:t>
      </w:r>
      <w:r w:rsidRPr="007D7E91">
        <w:rPr>
          <w:b/>
        </w:rPr>
        <w:t>GBRevers</w:t>
      </w:r>
      <w:r>
        <w:t xml:space="preserve"> was previously set to </w:t>
      </w:r>
      <w:r w:rsidR="00813432">
        <w:t>True</w:t>
      </w:r>
      <w:r w:rsidR="00754E0F">
        <w:t>.</w:t>
      </w:r>
    </w:p>
    <w:p w:rsidR="00BA0751" w:rsidRDefault="00BA0751" w:rsidP="00BA0751">
      <w:pPr>
        <w:pStyle w:val="ListParagraph"/>
        <w:numPr>
          <w:ilvl w:val="0"/>
          <w:numId w:val="3"/>
        </w:numPr>
      </w:pPr>
      <w:r>
        <w:t xml:space="preserve">ElastoDyn’s blade input properties table no longer specifies </w:t>
      </w:r>
      <w:r w:rsidRPr="007D7E91">
        <w:rPr>
          <w:b/>
        </w:rPr>
        <w:t>AeroCent</w:t>
      </w:r>
      <w:r>
        <w:t>. Instead, i</w:t>
      </w:r>
      <w:r w:rsidR="00E42E58">
        <w:t>t</w:t>
      </w:r>
      <w:r>
        <w:t xml:space="preserve"> specifies </w:t>
      </w:r>
      <w:r w:rsidR="00E42E58">
        <w:t xml:space="preserve">the location of the pitch axis, </w:t>
      </w:r>
      <w:r w:rsidRPr="007D7E91">
        <w:rPr>
          <w:b/>
        </w:rPr>
        <w:t>PitchAxis</w:t>
      </w:r>
      <w:r>
        <w:t xml:space="preserve">, which is calculated as </w:t>
      </w:r>
      <w:r w:rsidRPr="007D7E91">
        <w:rPr>
          <w:b/>
        </w:rPr>
        <w:t>PitchAxis</w:t>
      </w:r>
      <w:r>
        <w:t xml:space="preserve"> = 0.5 </w:t>
      </w:r>
      <w:r w:rsidR="004C2327">
        <w:t>–</w:t>
      </w:r>
      <w:r>
        <w:t xml:space="preserve"> </w:t>
      </w:r>
      <w:r w:rsidRPr="007D7E91">
        <w:rPr>
          <w:b/>
        </w:rPr>
        <w:t>AeroCent</w:t>
      </w:r>
      <w:r w:rsidR="00F43F8D">
        <w:t xml:space="preserve"> by the MATLAB conversion script</w:t>
      </w:r>
      <w:r w:rsidR="00E42E58">
        <w:t>; the aerodynamic center will become part of AeroDyn in a future release</w:t>
      </w:r>
      <w:r w:rsidR="00754E0F">
        <w:t>.</w:t>
      </w:r>
    </w:p>
    <w:p w:rsidR="004C2327" w:rsidRDefault="004C2327" w:rsidP="00BA0751">
      <w:pPr>
        <w:pStyle w:val="ListParagraph"/>
        <w:numPr>
          <w:ilvl w:val="0"/>
          <w:numId w:val="3"/>
        </w:numPr>
      </w:pPr>
      <w:r>
        <w:t xml:space="preserve">The </w:t>
      </w:r>
      <w:r w:rsidRPr="007D7E91">
        <w:rPr>
          <w:b/>
        </w:rPr>
        <w:t>OutList</w:t>
      </w:r>
      <w:r>
        <w:t xml:space="preserve"> variables have been divided among the various FAST modules, and several outputs are no longer valid.</w:t>
      </w:r>
    </w:p>
    <w:p w:rsidR="00754E0F" w:rsidRDefault="00754E0F" w:rsidP="00BA0751">
      <w:pPr>
        <w:pStyle w:val="ListParagraph"/>
        <w:numPr>
          <w:ilvl w:val="0"/>
          <w:numId w:val="3"/>
        </w:numPr>
      </w:pPr>
      <w:r>
        <w:t>The GH Bladed Interface is now a standard option in ServoDyn, without requiring a recompile.</w:t>
      </w:r>
    </w:p>
    <w:p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rsidR="003F591E" w:rsidRDefault="003F591E" w:rsidP="00BA0751">
      <w:pPr>
        <w:pStyle w:val="ListParagraph"/>
        <w:numPr>
          <w:ilvl w:val="0"/>
          <w:numId w:val="3"/>
        </w:numPr>
      </w:pPr>
      <w:r>
        <w:t xml:space="preserve">The glue code allows options for </w:t>
      </w:r>
      <w:r w:rsidRPr="007D7E91">
        <w:rPr>
          <w:b/>
        </w:rPr>
        <w:t>AbortErrLevel</w:t>
      </w:r>
      <w:r>
        <w:t>, number of corrections in the predictor-corrector algorithm, and extrapolation/interpolation order of module inputs to be used for time advancement.</w:t>
      </w:r>
    </w:p>
    <w:p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r w:rsidR="00813432" w:rsidRPr="007D7E91">
        <w:rPr>
          <w:b/>
        </w:rPr>
        <w:t>DT_UJac</w:t>
      </w:r>
      <w:r w:rsidR="00813432">
        <w:t xml:space="preserve"> and </w:t>
      </w:r>
      <w:r w:rsidR="00813432" w:rsidRPr="007D7E91">
        <w:rPr>
          <w:b/>
        </w:rPr>
        <w:t>UJacSclFact</w:t>
      </w:r>
      <w:r w:rsidR="00813432">
        <w:t xml:space="preserve"> described in the </w:t>
      </w:r>
      <w:r w:rsidR="00813432">
        <w:fldChar w:fldCharType="begin"/>
      </w:r>
      <w:r w:rsidR="00813432">
        <w:instrText xml:space="preserve"> REF _Ref391883796 \h </w:instrText>
      </w:r>
      <w:r w:rsidR="00813432">
        <w:fldChar w:fldCharType="separate"/>
      </w:r>
      <w:r w:rsidR="0091346C">
        <w:t>Variables Specified in the FAST Primary Input File</w:t>
      </w:r>
      <w:r w:rsidR="00813432">
        <w:fldChar w:fldCharType="end"/>
      </w:r>
      <w:r w:rsidR="00813432">
        <w:t xml:space="preserve"> Section above</w:t>
      </w:r>
      <w:r>
        <w:t>.</w:t>
      </w:r>
    </w:p>
    <w:p w:rsidR="006552FB" w:rsidRDefault="00583AAD" w:rsidP="005847A9">
      <w:pPr>
        <w:pStyle w:val="Heading2"/>
      </w:pPr>
      <w:bookmarkStart w:id="14" w:name="_Ref391845139"/>
      <w:bookmarkStart w:id="15" w:name="_Ref391845887"/>
      <w:r>
        <w:t>Matlab Conversion Script</w:t>
      </w:r>
      <w:bookmarkEnd w:id="14"/>
      <w:r w:rsidR="00F1616B">
        <w:t>s</w:t>
      </w:r>
      <w:bookmarkEnd w:id="15"/>
    </w:p>
    <w:p w:rsidR="00F35ABA" w:rsidRDefault="00214A47" w:rsidP="00214A47">
      <w:r>
        <w:t xml:space="preserve">Because the changes to the input files are significant, we have created Matlab scripts to automatically convert FAST v7.x </w:t>
      </w:r>
      <w:r w:rsidR="005248A0">
        <w:t>or</w:t>
      </w:r>
      <w:r>
        <w:t xml:space="preserve"> FAST 8.0</w:t>
      </w:r>
      <w:r w:rsidR="00754E0F">
        <w:t>3</w:t>
      </w:r>
      <w:r>
        <w:t>.0</w:t>
      </w:r>
      <w:r w:rsidR="00754E0F">
        <w:t>2b</w:t>
      </w:r>
      <w:r>
        <w:t>-bjj input files</w:t>
      </w:r>
      <w:r w:rsidR="005248A0">
        <w:t xml:space="preserve"> to FAST v8.08.00c-bjj</w:t>
      </w:r>
      <w:r>
        <w:t>.</w:t>
      </w:r>
      <w:r w:rsidR="002C779E">
        <w:t xml:space="preserve"> </w:t>
      </w:r>
      <w:r w:rsidR="00F35ABA">
        <w:t xml:space="preserve">The files you will need are included in the Simulation Toolbox, located in this directory of the FAST archive: </w:t>
      </w:r>
      <w:r w:rsidR="00F35ABA" w:rsidRPr="00F35ABA">
        <w:t>Utilities\SimulationToolbox\ConvertFASTVersions</w:t>
      </w:r>
      <w:r w:rsidR="008353BA">
        <w:t>.</w:t>
      </w:r>
    </w:p>
    <w:p w:rsidR="00F35ABA" w:rsidRDefault="00F35ABA" w:rsidP="00F35ABA">
      <w:r>
        <w:lastRenderedPageBreak/>
        <w:t>We recommend that you add the Simulation Toolbox to your Matlab path so that you can access all of the routines defined in it</w:t>
      </w:r>
      <w:r w:rsidR="00754E0F">
        <w:t>. For example</w:t>
      </w:r>
      <w:r>
        <w:t>:</w:t>
      </w:r>
    </w:p>
    <w:p w:rsidR="00F35ABA" w:rsidRDefault="00F35ABA" w:rsidP="00F35ABA">
      <w:pPr>
        <w:pStyle w:val="SourceCode"/>
      </w:pPr>
      <w:r>
        <w:t>FASTSimulationToolbox = '</w:t>
      </w:r>
      <w:r w:rsidRPr="002C779E">
        <w:rPr>
          <w:color w:val="4F81BD" w:themeColor="accent1"/>
        </w:rPr>
        <w:t>C:\Users\bjonkman\FAST\UtilityCodes\SimulationToolbox</w:t>
      </w:r>
      <w:r>
        <w:t>';</w:t>
      </w:r>
    </w:p>
    <w:p w:rsidR="00F35ABA" w:rsidRDefault="00F35ABA" w:rsidP="00F35ABA">
      <w:pPr>
        <w:pStyle w:val="SourceCode"/>
      </w:pPr>
      <w:r>
        <w:t>addpath( genpath( FASTSimulationToolbox ) );</w:t>
      </w:r>
    </w:p>
    <w:p w:rsidR="002C779E" w:rsidRPr="002C779E" w:rsidRDefault="004C2327" w:rsidP="00214A47">
      <w:r>
        <w:t>An example showing how we converted the NREL CertTest input files for use with FAST v8.0</w:t>
      </w:r>
      <w:r w:rsidR="00DC6217">
        <w:t>8</w:t>
      </w:r>
      <w:r>
        <w:t>.0</w:t>
      </w:r>
      <w:r w:rsidR="00DC6217">
        <w:t>0c</w:t>
      </w:r>
      <w:r>
        <w:t xml:space="preserve">-bjj is included in the FAST archive: </w:t>
      </w:r>
      <w:r w:rsidRPr="004C2327">
        <w:t>CertTest\ConvertFiles.m</w:t>
      </w:r>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Fortran and MATLAB read text input files in slightly different ways; so some things that may work in Fortran may not be read in the same way in MATLAB. We recommend that you carefully check the files after converting them.</w:t>
      </w:r>
    </w:p>
    <w:p w:rsidR="00E90E09" w:rsidRDefault="00E90E09" w:rsidP="00E90E09">
      <w:pPr>
        <w:pStyle w:val="Heading3"/>
      </w:pPr>
      <w:r>
        <w:t>Converting from FAST v8.03.02b-bjj</w:t>
      </w:r>
    </w:p>
    <w:p w:rsidR="00583013" w:rsidRDefault="00583013" w:rsidP="00E90E09">
      <w:r>
        <w:t xml:space="preserve">If you have FAST v8.03.x input files that you wish to convert to FAST v8.08.00c-bjj, you can use the Matlab 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rsidR="00E90E09" w:rsidRDefault="00583013" w:rsidP="00583013">
      <w:pPr>
        <w:pStyle w:val="SourceCode"/>
      </w:pPr>
      <w:r w:rsidRPr="00583013">
        <w:t>ConvertFAST8_3to8(</w:t>
      </w:r>
      <w:r>
        <w:t xml:space="preserve"> </w:t>
      </w:r>
      <w:r w:rsidRPr="00583013">
        <w:t>inputfile,</w:t>
      </w:r>
      <w:r>
        <w:t xml:space="preserve"> </w:t>
      </w:r>
      <w:r w:rsidRPr="00583013">
        <w:t>newDir</w:t>
      </w:r>
      <w:r>
        <w:t xml:space="preserve"> </w:t>
      </w:r>
      <w:r w:rsidRPr="00583013">
        <w:t>);</w:t>
      </w:r>
    </w:p>
    <w:p w:rsidR="0051119D" w:rsidRPr="00583013" w:rsidRDefault="0051119D" w:rsidP="0051119D">
      <w:r>
        <w:t xml:space="preserve">Note that we do not automatically convert the SubDyn input files from FAST v8.03. These you must do by hand—or use the models provided in the FAST </w:t>
      </w:r>
      <w:r>
        <w:fldChar w:fldCharType="begin"/>
      </w:r>
      <w:r>
        <w:instrText xml:space="preserve"> REF _Ref391890933 \h </w:instrText>
      </w:r>
      <w:r>
        <w:fldChar w:fldCharType="separate"/>
      </w:r>
      <w:r w:rsidR="0091346C">
        <w:t>Certification Tests</w:t>
      </w:r>
      <w:r>
        <w:fldChar w:fldCharType="end"/>
      </w:r>
      <w:r>
        <w:t>.</w:t>
      </w:r>
    </w:p>
    <w:p w:rsidR="00E90E09" w:rsidRPr="00E90E09" w:rsidRDefault="00E90E09" w:rsidP="00E90E09">
      <w:pPr>
        <w:pStyle w:val="Heading3"/>
      </w:pPr>
      <w:r>
        <w:t>Converting from FAST v7</w:t>
      </w:r>
    </w:p>
    <w:p w:rsidR="00E20484" w:rsidRDefault="00CD1C3F" w:rsidP="003D4251">
      <w:r>
        <w:t xml:space="preserve">To convert FAST v7 input files to FAST v8.08.00c-bjj, you can use the MATLAB function </w:t>
      </w:r>
      <w:r w:rsidRPr="00ED5157">
        <w:rPr>
          <w:b/>
        </w:rPr>
        <w:t>ConvertFAST7to8</w:t>
      </w:r>
      <w:r w:rsidRPr="00CD1C3F">
        <w:t>.</w:t>
      </w:r>
      <w:r>
        <w:t xml:space="preserve"> This function will create a new primary input files for FAST, ServoDyn, and ElastoDyn. It also creates new blade and tower files for ElastoDyn. </w:t>
      </w:r>
      <w:r w:rsidR="00E20484" w:rsidRPr="003C4A45">
        <w:rPr>
          <w:i/>
        </w:rPr>
        <w:t>It does not automatically convert hydrodynamic- and mooring system-related inputs</w:t>
      </w:r>
      <w:r w:rsidR="00E20484">
        <w:t>. This function does not create HydroDyn, SubDyn, MAP, or AeroDyn</w:t>
      </w:r>
      <w:r w:rsidR="00E20484" w:rsidRPr="00AC31AB">
        <w:rPr>
          <w:rStyle w:val="FootnoteReference"/>
          <w:rFonts w:eastAsia="Times New Roman" w:cs="Times New Roman"/>
          <w:color w:val="000000"/>
        </w:rPr>
        <w:footnoteReference w:id="9"/>
      </w:r>
      <w:r w:rsidR="00E20484">
        <w:t xml:space="preserve"> input files.</w:t>
      </w:r>
    </w:p>
    <w:p w:rsidR="003D4251" w:rsidRDefault="003D4251" w:rsidP="003D4251">
      <w:r>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rsidR="00D36AEB" w:rsidRPr="00D36AEB" w:rsidRDefault="00D36AEB" w:rsidP="00D36AEB">
      <w:pPr>
        <w:pStyle w:val="SourceCode"/>
      </w:pPr>
      <w:r w:rsidRPr="00D36AEB">
        <w:t>ConvertFAST7to8(inputfile,newDir);</w:t>
      </w:r>
    </w:p>
    <w:p w:rsidR="003D4251" w:rsidRDefault="003D4251" w:rsidP="00222668">
      <w:pPr>
        <w:keepNext/>
      </w:pPr>
      <w:r>
        <w:lastRenderedPageBreak/>
        <w:t>If your input file has pitch or yaw maneuvers, you may also provide the routine with the new rates (instead of the end times previously used). We have also provided a Matlab routine (</w:t>
      </w:r>
      <w:r w:rsidRPr="00D36AEB">
        <w:rPr>
          <w:b/>
        </w:rPr>
        <w:t>CalculateYawAndPitchRates</w:t>
      </w:r>
      <w:r>
        <w:t>) that will calculate these rates, but you must provide the routine the name of the FAST output file tha</w:t>
      </w:r>
      <w:bookmarkStart w:id="16" w:name="_GoBack"/>
      <w:bookmarkEnd w:id="16"/>
      <w:r>
        <w:t>t contains the previous results of the Pitch and/or Yaw channels.</w:t>
      </w:r>
    </w:p>
    <w:p w:rsidR="00182565" w:rsidRPr="00D36AEB" w:rsidRDefault="00182565" w:rsidP="00222668">
      <w:pPr>
        <w:pStyle w:val="SourceCode"/>
        <w:keepNext/>
      </w:pPr>
      <w:r w:rsidRPr="00D36AEB">
        <w:t>[YawManRat, PitManRat] = CalculateYawAndPitchRates(</w:t>
      </w:r>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rsidR="00182565" w:rsidRDefault="00182565" w:rsidP="00D36AEB">
      <w:pPr>
        <w:pStyle w:val="SourceCode"/>
      </w:pPr>
      <w:r w:rsidRPr="00D36AEB">
        <w:t>ConvertFAST7to8(inputfile,</w:t>
      </w:r>
      <w:r w:rsidR="00D36AEB">
        <w:t xml:space="preserve"> </w:t>
      </w:r>
      <w:r w:rsidRPr="00D36AEB">
        <w:t>newDir,</w:t>
      </w:r>
      <w:r w:rsidR="00D36AEB">
        <w:t xml:space="preserve"> </w:t>
      </w:r>
      <w:r w:rsidRPr="00D36AEB">
        <w:t>YawManRat</w:t>
      </w:r>
      <w:r w:rsidR="00D36AEB">
        <w:t>,</w:t>
      </w:r>
      <w:r w:rsidR="00D36AEB" w:rsidRPr="00D36AEB">
        <w:t xml:space="preserve"> PitManRat</w:t>
      </w:r>
      <w:r w:rsidRPr="00D36AEB">
        <w:t>);</w:t>
      </w:r>
    </w:p>
    <w:p w:rsidR="000D66E4" w:rsidRDefault="000D66E4" w:rsidP="003D4251">
      <w:r>
        <w:t xml:space="preserve">If </w:t>
      </w:r>
      <w:r w:rsidRPr="000D66E4">
        <w:rPr>
          <w:b/>
        </w:rPr>
        <w:t>YawManRat</w:t>
      </w:r>
      <w:r>
        <w:t xml:space="preserve"> or </w:t>
      </w:r>
      <w:r w:rsidRPr="000D66E4">
        <w:rPr>
          <w:b/>
        </w:rPr>
        <w:t>PitManRat</w:t>
      </w:r>
      <w:r>
        <w:t xml:space="preserve"> are zero, those inputs are ignored and values from the ServoDyn template file will be used instead.</w:t>
      </w:r>
    </w:p>
    <w:p w:rsidR="003D4251" w:rsidRDefault="003D4251" w:rsidP="003D4251">
      <w:r>
        <w:t>If your input file was used with the custom interface to GH Bladed DLL controllers, you should also set the optional input parameter, usedBladedDLL, so that your input switches that previously called the DLL are now set to 5, the new switch for User-Defined Control from Bladed DLL.</w:t>
      </w:r>
    </w:p>
    <w:p w:rsidR="00022BE0" w:rsidRPr="00D36AEB" w:rsidRDefault="00022BE0" w:rsidP="00022BE0">
      <w:pPr>
        <w:pStyle w:val="SourceCode"/>
      </w:pPr>
      <w:r w:rsidRPr="00D36AEB">
        <w:t>ConvertFAST7to8(oldFSTName, newDir, YawManRat, PitManRat, usedBladedDLL)</w:t>
      </w:r>
    </w:p>
    <w:p w:rsidR="002C779E" w:rsidRDefault="00CE2DA4" w:rsidP="00992CCA">
      <w:pPr>
        <w:pStyle w:val="Heading1"/>
      </w:pPr>
      <w:r>
        <w:t>Compiling</w:t>
      </w:r>
    </w:p>
    <w:p w:rsidR="00062F6C" w:rsidRDefault="00CE2DA4" w:rsidP="00CE2DA4">
      <w:r>
        <w:t xml:space="preserve">If you want to compile the code, please </w:t>
      </w:r>
      <w:r w:rsidR="00123745">
        <w:t>read the file, “CompilingInstructions_FASTv8.pdf” located in the “C</w:t>
      </w:r>
      <w:r>
        <w:t>ompiling</w:t>
      </w:r>
      <w:r w:rsidR="00123745">
        <w:t>”</w:t>
      </w:r>
      <w:r>
        <w:t xml:space="preserve"> folder in the FAST archive</w:t>
      </w:r>
      <w:r w:rsidR="00CA4DEA">
        <w:t xml:space="preserve"> for details</w:t>
      </w:r>
      <w:r w:rsidR="00062F6C">
        <w:t>.</w:t>
      </w:r>
    </w:p>
    <w:p w:rsidR="00062F6C" w:rsidRDefault="00062F6C" w:rsidP="00062F6C">
      <w:r>
        <w:t xml:space="preserve">Unlike FAST </w:t>
      </w:r>
      <w:r w:rsidR="00D34FED">
        <w:t xml:space="preserve">v7 </w:t>
      </w:r>
      <w:r>
        <w:t>distributions, all of the source code you need to compile the project is contained in</w:t>
      </w:r>
      <w:r w:rsidR="0077211A">
        <w:t xml:space="preserve"> the archive’s Source directory</w:t>
      </w:r>
      <w:r>
        <w:t>.</w:t>
      </w:r>
      <w:r w:rsidR="00494C80">
        <w:t xml:space="preserve"> The text files (.txt) in the source folders are input files for the FAST Registry. These files are used to generate the *_Types.f90 files for the component modules.</w:t>
      </w:r>
    </w:p>
    <w:p w:rsidR="00123745" w:rsidRDefault="00123745" w:rsidP="00840641">
      <w:pPr>
        <w:keepNext/>
      </w:pPr>
      <w:r>
        <w:t>The compiling folder contains:</w:t>
      </w:r>
    </w:p>
    <w:p w:rsidR="0058480C" w:rsidRDefault="0058480C" w:rsidP="00123745">
      <w:pPr>
        <w:pStyle w:val="ListParagraph"/>
        <w:numPr>
          <w:ilvl w:val="0"/>
          <w:numId w:val="12"/>
        </w:numPr>
      </w:pPr>
      <w:r>
        <w:t xml:space="preserve">A Microsoft Visual Studio project with all of the FAST source files and settings needed to compile in Release or Debug mode. This project places executables called </w:t>
      </w:r>
      <w:r w:rsidR="001C4FB6">
        <w:t>“</w:t>
      </w:r>
      <w:r>
        <w:t>FAST_dev_Win32.exe</w:t>
      </w:r>
      <w:r w:rsidR="001C4FB6">
        <w:t>”</w:t>
      </w:r>
      <w:r>
        <w:t xml:space="preserve"> and </w:t>
      </w:r>
      <w:r w:rsidR="001C4FB6">
        <w:t>“</w:t>
      </w:r>
      <w:r>
        <w:t>FAST_dev_debug_Win32.exe</w:t>
      </w:r>
      <w:r w:rsidR="001C4FB6">
        <w:t>”</w:t>
      </w:r>
      <w:r>
        <w:t xml:space="preserve"> in the FAST\bin folder. (renamed with “_dev” to prevent overwriting the </w:t>
      </w:r>
      <w:r w:rsidR="004F4788">
        <w:t>executables created by NREL and distributed with FAST).</w:t>
      </w:r>
    </w:p>
    <w:p w:rsidR="0058480C" w:rsidRDefault="0058480C" w:rsidP="00123745">
      <w:pPr>
        <w:pStyle w:val="ListParagraph"/>
        <w:numPr>
          <w:ilvl w:val="0"/>
          <w:numId w:val="12"/>
        </w:numPr>
      </w:pPr>
      <w:r>
        <w:t>A</w:t>
      </w:r>
      <w:r w:rsidR="00405814">
        <w:t xml:space="preserve"> </w:t>
      </w:r>
      <w:r w:rsidR="004B0DB9">
        <w:t>Windows® batch script</w:t>
      </w:r>
      <w:r w:rsidR="00405814">
        <w:t xml:space="preserve"> </w:t>
      </w:r>
      <w:r w:rsidR="00062F6C">
        <w:t xml:space="preserve">that can be run from your Intel Fortran Command Prompt Window, with very little (if any) modification. </w:t>
      </w:r>
      <w:r w:rsidR="001C4FB6">
        <w:t xml:space="preserve">This batch file creates executables named “FAST_iwin32.exe” and “FAST_iwin64.exe” in the local </w:t>
      </w:r>
      <w:r w:rsidR="00411B3A">
        <w:t xml:space="preserve">(i.e., </w:t>
      </w:r>
      <w:r w:rsidR="001C4FB6">
        <w:t>FAST\Compiling) folder.</w:t>
      </w:r>
    </w:p>
    <w:p w:rsidR="001C4FB6" w:rsidRDefault="001C4FB6" w:rsidP="00123745">
      <w:pPr>
        <w:pStyle w:val="ListParagraph"/>
        <w:numPr>
          <w:ilvl w:val="0"/>
          <w:numId w:val="12"/>
        </w:numPr>
      </w:pPr>
      <w:r>
        <w:t xml:space="preserve">A </w:t>
      </w:r>
      <w:proofErr w:type="spellStart"/>
      <w:r w:rsidRPr="00EA3ECC">
        <w:rPr>
          <w:i/>
        </w:rPr>
        <w:t>makefile</w:t>
      </w:r>
      <w:proofErr w:type="spellEnd"/>
      <w:r>
        <w:t xml:space="preserve"> for gfortran with (most of) the settings to create “FAST_gwin32.exe” and “FAST_gwin64.exe”</w:t>
      </w:r>
      <w:r w:rsidR="00411B3A">
        <w:t xml:space="preserve"> in the local (i.e., FAST\Compiling) folder.</w:t>
      </w:r>
      <w:r>
        <w:t xml:space="preserve"> </w:t>
      </w:r>
      <w:r w:rsidR="0026798D">
        <w:t>To run this on Windows, you will need to install binaries of the LAPACK libraries. Please see “CompilingInstructions_FASTv8.pdf” for details.</w:t>
      </w:r>
      <w:r>
        <w:t xml:space="preserve"> </w:t>
      </w:r>
      <w:r w:rsidR="00BB51E2">
        <w:t xml:space="preserve">This </w:t>
      </w:r>
      <w:proofErr w:type="spellStart"/>
      <w:r w:rsidR="00BB51E2" w:rsidRPr="00EA3ECC">
        <w:rPr>
          <w:i/>
        </w:rPr>
        <w:t>makefile</w:t>
      </w:r>
      <w:proofErr w:type="spellEnd"/>
      <w:r w:rsidR="00BB51E2">
        <w:t xml:space="preserve"> has been tested only on Windows. Also note that offshore models do not run with the gfortran executables (land-based models do).</w:t>
      </w:r>
    </w:p>
    <w:p w:rsidR="00494C80" w:rsidRDefault="00494C80" w:rsidP="001B1E94">
      <w:r>
        <w:t>All of these tools for compiling are set up to compile and link with the appropriate settings</w:t>
      </w:r>
      <w:r w:rsidR="00CA4DEA">
        <w:t xml:space="preserve">, though you may have to modify the </w:t>
      </w:r>
      <w:proofErr w:type="spellStart"/>
      <w:r w:rsidR="00CA4DEA" w:rsidRPr="00EA3ECC">
        <w:rPr>
          <w:i/>
        </w:rPr>
        <w:t>makefile</w:t>
      </w:r>
      <w:proofErr w:type="spellEnd"/>
      <w:r w:rsidR="00CA4DEA">
        <w:t xml:space="preserve"> to find the LAPACK libraries</w:t>
      </w:r>
      <w:r>
        <w:t xml:space="preserve">. (Note that </w:t>
      </w:r>
      <w:r w:rsidR="00CA4DEA">
        <w:t>FAST uses</w:t>
      </w:r>
      <w:r>
        <w:t xml:space="preserve"> several specialized compiling/linking options and that MAP is distributed as a dynamic-link library.) The</w:t>
      </w:r>
      <w:r w:rsidR="00CA4DEA">
        <w:t>se tools</w:t>
      </w:r>
      <w:r>
        <w:t xml:space="preserve"> also run the FAST Registry if necessary (e.g., changes to the Registry input files or missing *_Types.f90 files).</w:t>
      </w:r>
    </w:p>
    <w:p w:rsidR="00BB51E2" w:rsidRDefault="00BB51E2" w:rsidP="00222668">
      <w:pPr>
        <w:keepNext/>
      </w:pPr>
      <w:r>
        <w:lastRenderedPageBreak/>
        <w:t>The Visual Studio project and Windows batch script were created using</w:t>
      </w:r>
    </w:p>
    <w:p w:rsidR="00BB51E2" w:rsidRDefault="00BB51E2" w:rsidP="00222668">
      <w:pPr>
        <w:keepNext/>
        <w:ind w:left="720"/>
      </w:pPr>
      <w:r>
        <w:t>Microsoft Visual Studio 2010 Shell</w:t>
      </w:r>
      <w:r>
        <w:br/>
        <w:t>Intel® Visual Fortran Composer XE 2011</w:t>
      </w:r>
      <w:r w:rsidR="000341D0">
        <w:t>, version 12.1.3.300</w:t>
      </w:r>
      <w:r>
        <w:br/>
        <w:t>Intel Math Kernel Library (MKL) 10.3 Update 9</w:t>
      </w:r>
    </w:p>
    <w:p w:rsidR="001B1E94" w:rsidRDefault="00BB51E2" w:rsidP="001B1E94">
      <w:r>
        <w:t>The MKL is used only for LAPACK routines.</w:t>
      </w:r>
    </w:p>
    <w:p w:rsidR="0051119D" w:rsidRDefault="0051119D" w:rsidP="00992CCA">
      <w:pPr>
        <w:pStyle w:val="Heading1"/>
      </w:pPr>
      <w:r>
        <w:t>Running FAST v8.08.00c-bjj</w:t>
      </w:r>
    </w:p>
    <w:p w:rsidR="0051119D" w:rsidRDefault="0051119D" w:rsidP="0051119D">
      <w:r>
        <w:t xml:space="preserve">FAST v8.08.00c-bjj must load the MAP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using the Windows® batch script or the </w:t>
      </w:r>
      <w:proofErr w:type="spellStart"/>
      <w:r w:rsidRPr="00EA3ECC">
        <w:rPr>
          <w:i/>
        </w:rPr>
        <w:t>makefile</w:t>
      </w:r>
      <w:proofErr w:type="spellEnd"/>
      <w:r>
        <w:t xml:space="preserve"> for gfortran, </w:t>
      </w:r>
      <w:r w:rsidR="007E0629">
        <w:t>you may have to modify your path environment variable or move some files.</w:t>
      </w:r>
    </w:p>
    <w:p w:rsidR="00DC658B" w:rsidRDefault="00DC658B" w:rsidP="00DC658B">
      <w:r>
        <w:t>To run FAST from a Windows command prompt, the syntax is:</w:t>
      </w:r>
    </w:p>
    <w:p w:rsidR="00DC658B" w:rsidRDefault="00DC658B" w:rsidP="007D7E91">
      <w:pPr>
        <w:pStyle w:val="SourceCode"/>
      </w:pPr>
      <w:r>
        <w:t>&lt;name of FAST executable with or without extension&gt; &lt;name of input file with extension&gt;</w:t>
      </w:r>
    </w:p>
    <w:p w:rsidR="00DC658B" w:rsidRDefault="00DC658B" w:rsidP="00DC658B">
      <w:r>
        <w:t>To start, it easiest to open up your command window in the directory in which your FAST primary input file and FAST executable are stored. For example, if you have an input file named “</w:t>
      </w:r>
      <w:proofErr w:type="spellStart"/>
      <w:r>
        <w:t>Input.fst</w:t>
      </w:r>
      <w:proofErr w:type="spellEnd"/>
      <w:r>
        <w:t>”, along with “FAST</w:t>
      </w:r>
      <w:r w:rsidR="007D7E91">
        <w:t>_Win32</w:t>
      </w:r>
      <w:r>
        <w:t>.exe”, stored in “C:\</w:t>
      </w:r>
      <w:proofErr w:type="spellStart"/>
      <w:r>
        <w:t>FileLocation</w:t>
      </w:r>
      <w:proofErr w:type="spellEnd"/>
      <w:r>
        <w:t>”, you should type:</w:t>
      </w:r>
    </w:p>
    <w:p w:rsidR="00DC658B" w:rsidRDefault="00DC658B" w:rsidP="007D7E91">
      <w:pPr>
        <w:pStyle w:val="SourceCode"/>
      </w:pPr>
      <w:r>
        <w:t xml:space="preserve">C:\&gt;cd </w:t>
      </w:r>
      <w:proofErr w:type="spellStart"/>
      <w:r>
        <w:t>FileLocation</w:t>
      </w:r>
      <w:proofErr w:type="spellEnd"/>
    </w:p>
    <w:p w:rsidR="00DC658B" w:rsidRDefault="00DC658B" w:rsidP="007D7E91">
      <w:pPr>
        <w:pStyle w:val="SourceCode"/>
      </w:pPr>
      <w:r>
        <w:t>C:\FileLocation&gt; FAST</w:t>
      </w:r>
      <w:r w:rsidR="007D7E91">
        <w:t>_Win32</w:t>
      </w:r>
      <w:r>
        <w:t xml:space="preserve"> </w:t>
      </w:r>
      <w:proofErr w:type="spellStart"/>
      <w:r>
        <w:t>Input.fst</w:t>
      </w:r>
      <w:proofErr w:type="spellEnd"/>
    </w:p>
    <w:p w:rsidR="00DC658B" w:rsidRDefault="00DC658B" w:rsidP="00DC658B">
      <w:r>
        <w:t>The syntax is the same for different input files. Simply change “</w:t>
      </w:r>
      <w:proofErr w:type="spellStart"/>
      <w:r>
        <w:t>Input.fst</w:t>
      </w:r>
      <w:proofErr w:type="spellEnd"/>
      <w:r>
        <w:t>” to whatever input file you want.</w:t>
      </w:r>
    </w:p>
    <w:p w:rsidR="00DC658B" w:rsidRDefault="00DC658B" w:rsidP="00DC658B">
      <w:r>
        <w:t xml:space="preserve">An installation guide is available that describes how to install FAST (and the other CAE tools) in such a way that they will run from a command window from any folder (without moving or copying the executable around to different folders). See: </w:t>
      </w:r>
      <w:hyperlink r:id="rId21" w:history="1">
        <w:r w:rsidRPr="00992217">
          <w:rPr>
            <w:rStyle w:val="Hyperlink"/>
          </w:rPr>
          <w:t>http://wind.nrel.gov/designcodes/papers/setup.pdf</w:t>
        </w:r>
      </w:hyperlink>
      <w:r>
        <w:t>.</w:t>
      </w:r>
    </w:p>
    <w:p w:rsidR="006E56E7" w:rsidRDefault="00F2521D" w:rsidP="00992CCA">
      <w:pPr>
        <w:pStyle w:val="Heading1"/>
      </w:pPr>
      <w:r>
        <w:t>Feedback</w:t>
      </w:r>
    </w:p>
    <w:p w:rsidR="006D7B34" w:rsidRDefault="00F2521D" w:rsidP="007F2710">
      <w:pPr>
        <w:sectPr w:rsidR="006D7B34">
          <w:footerReference w:type="default" r:id="rId22"/>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23" w:history="1">
        <w:r>
          <w:rPr>
            <w:rStyle w:val="Hyperlink"/>
          </w:rPr>
          <w:t>https://wind.nrel.gov/forum/wind/</w:t>
        </w:r>
      </w:hyperlink>
      <w:r>
        <w:t xml:space="preserve"> </w:t>
      </w:r>
    </w:p>
    <w:p w:rsidR="00452E60" w:rsidRDefault="006D7B34" w:rsidP="007D7E91">
      <w:pPr>
        <w:pStyle w:val="Heading1"/>
      </w:pPr>
      <w:bookmarkStart w:id="17" w:name="_Ref392062682"/>
      <w:r>
        <w:lastRenderedPageBreak/>
        <w:t xml:space="preserve">Appendix: </w:t>
      </w:r>
      <w:r w:rsidR="00992CCA">
        <w:t xml:space="preserve">Example FAST </w:t>
      </w:r>
      <w:r w:rsidR="00B859C9">
        <w:t xml:space="preserve">v8.08.* </w:t>
      </w:r>
      <w:r w:rsidR="00992CCA">
        <w:t>Input File</w:t>
      </w:r>
      <w:bookmarkEnd w:id="17"/>
    </w:p>
    <w:p w:rsidR="00EC4C17" w:rsidRPr="00EC4C17" w:rsidRDefault="00EC4C17" w:rsidP="00A16467"/>
    <w:p w:rsidR="001017C7" w:rsidRDefault="007F2710" w:rsidP="001017C7">
      <w:pPr>
        <w:keepNext/>
        <w:ind w:left="-360"/>
        <w:jc w:val="center"/>
      </w:pPr>
      <w:r>
        <w:rPr>
          <w:noProof/>
        </w:rPr>
        <mc:AlternateContent>
          <mc:Choice Requires="wps">
            <w:drawing>
              <wp:inline distT="0" distB="0" distL="0" distR="0" wp14:anchorId="68CC62B0" wp14:editId="03F2F247">
                <wp:extent cx="6400800" cy="7468235"/>
                <wp:effectExtent l="0" t="0" r="19050" b="2413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7468235"/>
                        </a:xfrm>
                        <a:prstGeom prst="rect">
                          <a:avLst/>
                        </a:prstGeom>
                        <a:solidFill>
                          <a:srgbClr val="FFFFFF"/>
                        </a:solidFill>
                        <a:ln w="9525">
                          <a:solidFill>
                            <a:srgbClr val="000000"/>
                          </a:solidFill>
                          <a:miter lim="800000"/>
                          <a:headEnd/>
                          <a:tailEnd/>
                        </a:ln>
                      </wps:spPr>
                      <wps:txbx>
                        <w:txbxContent>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v8.08.* INPUT FILE ------------------------------------------------</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 1=MAP; 2=FEAMooring}</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CompUserPtfmLd - Compute additional platform loading (flag) {false: none; true: user-defined}</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CompUserTwrLd  - Compute additional tower loading (flag) {false: none; true: user-defined}</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 EDFile       - Name of file containing ElastoDyn input parameters (quoted string)</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BDBldFile(1) - Name of file containing BeamDyn blade 1 inputs (quoted string)</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BDBldFile(2) - Name of file containing BeamDyn blade 2 inputs (quoted string)</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BDBldFile(3) - Name of file containing BeamDyn blade 3 inputs (quoted string)</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"OC4Jacket_AeroDyn.dat"   AeroFile     - Name of file containing aerodynamic input parameters (quoted string)</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  ServoFile    - Name of file with control/electric-drive inputs (quoted string)</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  HydroFile    - Name of file containing hydrodynamic inputs (quoted string)</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"OC4Jacket_SubDyn.dat"    SubFile      - Name of file containing sub-structural inputs (quoted string)</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MooringFile  - Name of file containing mooring system inputs (quoted string)</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IceFile      - Name of file containing ice input parameters (quoted string)</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SttsTime        - Amount of time between screen </w:t>
                            </w:r>
                            <w:proofErr w:type="gramStart"/>
                            <w:r w:rsidRPr="00C914B8">
                              <w:rPr>
                                <w:rFonts w:ascii="Courier New" w:hAnsi="Courier New" w:cs="Courier New"/>
                                <w:sz w:val="15"/>
                                <w:szCs w:val="15"/>
                              </w:rPr>
                              <w:t>status</w:t>
                            </w:r>
                            <w:proofErr w:type="gramEnd"/>
                            <w:r w:rsidRPr="00C914B8">
                              <w:rPr>
                                <w:rFonts w:ascii="Courier New" w:hAnsi="Courier New" w:cs="Courier New"/>
                                <w:sz w:val="15"/>
                                <w:szCs w:val="15"/>
                              </w:rPr>
                              <w:t xml:space="preserve"> messages (s)</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txbxContent>
                      </wps:txbx>
                      <wps:bodyPr rot="0" vert="horz" wrap="square" lIns="45720" tIns="45720" rIns="4572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7in;height:58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">
                <v:textbox style="mso-fit-shape-to-text:t" inset="3.6pt,,3.6pt">
                  <w:txbxContent>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v8.08.* INPUT FILE ------------------------------------------------</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 1=MAP; 2=FEAMooring}</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CompUserPtfmLd - Compute additional platform loading (flag) {false: none; true: user-defined}</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CompUserTwrLd  - Compute additional tower loading (flag) {false: none; true: user-defined}</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 EDFile       - Name of file containing ElastoDyn input parameters (quoted string)</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BDBldFile(1) - Name of file containing BeamDyn blade 1 inputs (quoted string)</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BDBldFile(2) - Name of file containing BeamDyn blade 2 inputs (quoted string)</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BDBldFile(3) - Name of file containing BeamDyn blade 3 inputs (quoted string)</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"OC4Jacket_AeroDyn.dat"   AeroFile     - Name of file containing aerodynamic input parameters (quoted string)</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  ServoFile    - Name of file with control/electric-drive inputs (quoted string)</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  HydroFile    - Name of file containing hydrodynamic inputs (quoted string)</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"OC4Jacket_SubDyn.dat"    SubFile      - Name of file containing sub-structural inputs (quoted string)</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MooringFile  - Name of file containing mooring system inputs (quoted string)</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IceFile      - Name of file containing ice input parameters (quoted string)</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SttsTime        - Amount of time between screen </w:t>
                      </w:r>
                      <w:proofErr w:type="gramStart"/>
                      <w:r w:rsidRPr="00C914B8">
                        <w:rPr>
                          <w:rFonts w:ascii="Courier New" w:hAnsi="Courier New" w:cs="Courier New"/>
                          <w:sz w:val="15"/>
                          <w:szCs w:val="15"/>
                        </w:rPr>
                        <w:t>status</w:t>
                      </w:r>
                      <w:proofErr w:type="gramEnd"/>
                      <w:r w:rsidRPr="00C914B8">
                        <w:rPr>
                          <w:rFonts w:ascii="Courier New" w:hAnsi="Courier New" w:cs="Courier New"/>
                          <w:sz w:val="15"/>
                          <w:szCs w:val="15"/>
                        </w:rPr>
                        <w:t xml:space="preserve"> messages (s)</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rsidR="00071BEF" w:rsidRPr="00C914B8" w:rsidRDefault="00071BEF"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txbxContent>
                </v:textbox>
                <w10:anchorlock/>
              </v:shape>
            </w:pict>
          </mc:Fallback>
        </mc:AlternateContent>
      </w:r>
    </w:p>
    <w:p w:rsidR="007F2710" w:rsidRPr="00B859C9" w:rsidRDefault="001017C7" w:rsidP="001017C7">
      <w:pPr>
        <w:pStyle w:val="Caption"/>
        <w:jc w:val="center"/>
      </w:pPr>
      <w:r>
        <w:t xml:space="preserve">Figure </w:t>
      </w:r>
      <w:r w:rsidR="00802342">
        <w:fldChar w:fldCharType="begin"/>
      </w:r>
      <w:r w:rsidR="00802342">
        <w:instrText xml:space="preserve"> SEQ Figure \* ARABIC </w:instrText>
      </w:r>
      <w:r w:rsidR="00802342">
        <w:fldChar w:fldCharType="separate"/>
      </w:r>
      <w:r w:rsidR="0091346C">
        <w:rPr>
          <w:noProof/>
        </w:rPr>
        <w:t>5</w:t>
      </w:r>
      <w:r w:rsidR="00802342">
        <w:rPr>
          <w:noProof/>
        </w:rPr>
        <w:fldChar w:fldCharType="end"/>
      </w:r>
      <w:r>
        <w:t>: Example FAST v8.08.00c-bjj Input File</w:t>
      </w:r>
    </w:p>
    <w:sectPr w:rsidR="007F2710" w:rsidRPr="00B859C9">
      <w:footnotePr>
        <w:numFmt w:val="chicago"/>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6B88" w:rsidRDefault="00DE6B88" w:rsidP="0032059E">
      <w:pPr>
        <w:spacing w:after="0" w:line="240" w:lineRule="auto"/>
      </w:pPr>
      <w:r>
        <w:separator/>
      </w:r>
    </w:p>
  </w:endnote>
  <w:endnote w:type="continuationSeparator" w:id="0">
    <w:p w:rsidR="00DE6B88" w:rsidRDefault="00DE6B88"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BEF" w:rsidRPr="006228F7" w:rsidRDefault="00071BEF" w:rsidP="008A0C65">
    <w:pPr>
      <w:pStyle w:val="Footer"/>
      <w:jc w:val="center"/>
    </w:pPr>
    <w:r>
      <w:fldChar w:fldCharType="begin"/>
    </w:r>
    <w:r>
      <w:instrText xml:space="preserve"> PAGE  \* Arabic  \* MERGEFORMAT </w:instrText>
    </w:r>
    <w:r>
      <w:fldChar w:fldCharType="separate"/>
    </w:r>
    <w:r w:rsidR="0091346C">
      <w:rPr>
        <w:noProof/>
      </w:rPr>
      <w:t>23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6B88" w:rsidRDefault="00DE6B88" w:rsidP="0032059E">
      <w:pPr>
        <w:spacing w:after="0" w:line="240" w:lineRule="auto"/>
      </w:pPr>
      <w:r>
        <w:separator/>
      </w:r>
    </w:p>
  </w:footnote>
  <w:footnote w:type="continuationSeparator" w:id="0">
    <w:p w:rsidR="00DE6B88" w:rsidRDefault="00DE6B88" w:rsidP="0032059E">
      <w:pPr>
        <w:spacing w:after="0" w:line="240" w:lineRule="auto"/>
      </w:pPr>
      <w:r>
        <w:continuationSeparator/>
      </w:r>
    </w:p>
  </w:footnote>
  <w:footnote w:id="1">
    <w:p w:rsidR="00071BEF" w:rsidRDefault="00071BEF">
      <w:pPr>
        <w:pStyle w:val="FootnoteText"/>
      </w:pPr>
      <w:r>
        <w:rPr>
          <w:rStyle w:val="FootnoteReference"/>
        </w:rPr>
        <w:footnoteRef/>
      </w:r>
      <w:r>
        <w:t xml:space="preserve"> This option is a custom feature in FAST v7, requiring a separate executable. In FAST v8.08, it is part of the standard distribution.</w:t>
      </w:r>
    </w:p>
  </w:footnote>
  <w:footnote w:id="2">
    <w:p w:rsidR="00071BEF" w:rsidRDefault="00071BEF">
      <w:pPr>
        <w:pStyle w:val="FootnoteText"/>
      </w:pPr>
      <w:r>
        <w:rPr>
          <w:rStyle w:val="FootnoteReference"/>
        </w:rPr>
        <w:footnoteRef/>
      </w:r>
      <w:r>
        <w:t xml:space="preserve"> These steps must be integer multiples of the structural time step.</w:t>
      </w:r>
    </w:p>
  </w:footnote>
  <w:footnote w:id="3">
    <w:p w:rsidR="00071BEF" w:rsidRDefault="00071BEF"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rsidR="00071BEF" w:rsidRDefault="00071BEF">
      <w:pPr>
        <w:pStyle w:val="FootnoteText"/>
      </w:pPr>
      <w:r>
        <w:rPr>
          <w:rStyle w:val="FootnoteReference"/>
        </w:rPr>
        <w:footnoteRef/>
      </w:r>
      <w:r>
        <w:t xml:space="preserve"> FAST v7 is limited to one correction step and this correction step only applies to some modules.</w:t>
      </w:r>
    </w:p>
  </w:footnote>
  <w:footnote w:id="5">
    <w:p w:rsidR="00071BEF" w:rsidRDefault="00071BEF" w:rsidP="00944CB5">
      <w:pPr>
        <w:pStyle w:val="FootnoteText"/>
      </w:pPr>
      <w:r>
        <w:rPr>
          <w:rStyle w:val="FootnoteReference"/>
        </w:rPr>
        <w:footnoteRef/>
      </w:r>
      <w:r>
        <w:t xml:space="preserve"> The 64-bit version of FAST v8.08 does not contain the ability to use the MAP module.</w:t>
      </w:r>
    </w:p>
  </w:footnote>
  <w:footnote w:id="6">
    <w:p w:rsidR="00071BEF" w:rsidRDefault="00071BEF" w:rsidP="004A0A8F">
      <w:pPr>
        <w:pStyle w:val="FootnoteText"/>
      </w:pPr>
      <w:r>
        <w:rPr>
          <w:rStyle w:val="FootnoteReference"/>
        </w:rPr>
        <w:footnoteRef/>
      </w:r>
      <w:r>
        <w:t xml:space="preserve"> The FAST v8.08 source code can be compiled using gfortran, however the offshore cases do not run with this compiled executable. We are working to find the problem and fix it.</w:t>
      </w:r>
    </w:p>
  </w:footnote>
  <w:footnote w:id="7">
    <w:p w:rsidR="00071BEF" w:rsidRDefault="00071BEF" w:rsidP="002C1FAC">
      <w:pPr>
        <w:pStyle w:val="FootnoteText"/>
      </w:pPr>
      <w:r>
        <w:rPr>
          <w:rStyle w:val="FootnoteReference"/>
        </w:rPr>
        <w:footnoteRef/>
      </w:r>
      <w:r>
        <w:t xml:space="preserve"> IceDyn and FEAMooring have been added to FAST v8.08.00c-bjj, but they are not complete and have not been tested well.</w:t>
      </w:r>
    </w:p>
  </w:footnote>
  <w:footnote w:id="8">
    <w:p w:rsidR="00071BEF" w:rsidRDefault="00071BEF" w:rsidP="00944CB5">
      <w:pPr>
        <w:pStyle w:val="FootnoteText"/>
      </w:pPr>
      <w:r>
        <w:rPr>
          <w:rStyle w:val="FootnoteReference"/>
        </w:rPr>
        <w:footnoteRef/>
      </w:r>
      <w:r>
        <w:t xml:space="preserve"> </w:t>
      </w:r>
      <w:r w:rsidRPr="00435832">
        <w:t>The FAST Registry reads input files from each module to auto-generate the *_Types.f90 files</w:t>
      </w:r>
      <w:r>
        <w:t xml:space="preserve"> required for the FAST framework</w:t>
      </w:r>
      <w:r w:rsidRPr="00435832">
        <w:t>.</w:t>
      </w:r>
    </w:p>
  </w:footnote>
  <w:footnote w:id="9">
    <w:p w:rsidR="00071BEF" w:rsidRDefault="00071BEF" w:rsidP="00E20484">
      <w:pPr>
        <w:pStyle w:val="FootnoteText"/>
      </w:pPr>
      <w:r>
        <w:rPr>
          <w:rStyle w:val="FootnoteReference"/>
        </w:rPr>
        <w:footnoteRef/>
      </w:r>
      <w:r>
        <w:t xml:space="preserve"> If you use the “NEWTOWER” model in AeroDyn, you will have to add one additional line (the AeroDyn input file for Test18 in the CertTest folder contains this line); if you do not use the “NEWTOWER” model, the AeroDyn input file has not changed.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E43187"/>
    <w:multiLevelType w:val="multilevel"/>
    <w:tmpl w:val="0409001D"/>
    <w:numStyleLink w:val="oldlist"/>
  </w:abstractNum>
  <w:abstractNum w:abstractNumId="12">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5"/>
  </w:num>
  <w:num w:numId="2">
    <w:abstractNumId w:val="1"/>
  </w:num>
  <w:num w:numId="3">
    <w:abstractNumId w:val="9"/>
  </w:num>
  <w:num w:numId="4">
    <w:abstractNumId w:val="8"/>
  </w:num>
  <w:num w:numId="5">
    <w:abstractNumId w:val="7"/>
  </w:num>
  <w:num w:numId="6">
    <w:abstractNumId w:val="13"/>
  </w:num>
  <w:num w:numId="7">
    <w:abstractNumId w:val="10"/>
  </w:num>
  <w:num w:numId="8">
    <w:abstractNumId w:val="16"/>
  </w:num>
  <w:num w:numId="9">
    <w:abstractNumId w:val="12"/>
  </w:num>
  <w:num w:numId="10">
    <w:abstractNumId w:val="6"/>
  </w:num>
  <w:num w:numId="11">
    <w:abstractNumId w:val="2"/>
  </w:num>
  <w:num w:numId="12">
    <w:abstractNumId w:val="14"/>
  </w:num>
  <w:num w:numId="13">
    <w:abstractNumId w:val="15"/>
  </w:num>
  <w:num w:numId="14">
    <w:abstractNumId w:val="4"/>
  </w:num>
  <w:num w:numId="15">
    <w:abstractNumId w:val="11"/>
  </w:num>
  <w:num w:numId="16">
    <w:abstractNumId w:val="3"/>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6"/>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17CF5"/>
    <w:rsid w:val="0002006B"/>
    <w:rsid w:val="000210A1"/>
    <w:rsid w:val="00022BE0"/>
    <w:rsid w:val="00024A69"/>
    <w:rsid w:val="00030E30"/>
    <w:rsid w:val="00031503"/>
    <w:rsid w:val="000341D0"/>
    <w:rsid w:val="00047E90"/>
    <w:rsid w:val="00050F5C"/>
    <w:rsid w:val="0006011A"/>
    <w:rsid w:val="00062F6C"/>
    <w:rsid w:val="00066DFD"/>
    <w:rsid w:val="00071BEF"/>
    <w:rsid w:val="00086C75"/>
    <w:rsid w:val="00095694"/>
    <w:rsid w:val="000973B8"/>
    <w:rsid w:val="000A7AE6"/>
    <w:rsid w:val="000C417D"/>
    <w:rsid w:val="000D16ED"/>
    <w:rsid w:val="000D24F9"/>
    <w:rsid w:val="000D373D"/>
    <w:rsid w:val="000D66E4"/>
    <w:rsid w:val="000E1845"/>
    <w:rsid w:val="000E1D2E"/>
    <w:rsid w:val="000F3583"/>
    <w:rsid w:val="001017C7"/>
    <w:rsid w:val="0010264A"/>
    <w:rsid w:val="0010612B"/>
    <w:rsid w:val="00123745"/>
    <w:rsid w:val="001336DD"/>
    <w:rsid w:val="00143736"/>
    <w:rsid w:val="00143EBA"/>
    <w:rsid w:val="001479F4"/>
    <w:rsid w:val="00160D02"/>
    <w:rsid w:val="0016100B"/>
    <w:rsid w:val="00182565"/>
    <w:rsid w:val="001847A2"/>
    <w:rsid w:val="0018640E"/>
    <w:rsid w:val="00195D86"/>
    <w:rsid w:val="001A7232"/>
    <w:rsid w:val="001A778F"/>
    <w:rsid w:val="001B1E94"/>
    <w:rsid w:val="001C051D"/>
    <w:rsid w:val="001C3EEE"/>
    <w:rsid w:val="001C3FE2"/>
    <w:rsid w:val="001C4FB6"/>
    <w:rsid w:val="001D3CFF"/>
    <w:rsid w:val="001E429B"/>
    <w:rsid w:val="001E4B29"/>
    <w:rsid w:val="001F7594"/>
    <w:rsid w:val="00201B27"/>
    <w:rsid w:val="002034C6"/>
    <w:rsid w:val="002105D5"/>
    <w:rsid w:val="0021214D"/>
    <w:rsid w:val="00214A47"/>
    <w:rsid w:val="00216308"/>
    <w:rsid w:val="002163CE"/>
    <w:rsid w:val="00217CBB"/>
    <w:rsid w:val="002204BD"/>
    <w:rsid w:val="002213CC"/>
    <w:rsid w:val="00222668"/>
    <w:rsid w:val="00243C5B"/>
    <w:rsid w:val="00246C52"/>
    <w:rsid w:val="0025096E"/>
    <w:rsid w:val="00253827"/>
    <w:rsid w:val="00254699"/>
    <w:rsid w:val="00267231"/>
    <w:rsid w:val="0026798D"/>
    <w:rsid w:val="0027277B"/>
    <w:rsid w:val="0027790F"/>
    <w:rsid w:val="00290622"/>
    <w:rsid w:val="00294041"/>
    <w:rsid w:val="002A2363"/>
    <w:rsid w:val="002A47ED"/>
    <w:rsid w:val="002A4917"/>
    <w:rsid w:val="002B2441"/>
    <w:rsid w:val="002B2A60"/>
    <w:rsid w:val="002C073A"/>
    <w:rsid w:val="002C16F5"/>
    <w:rsid w:val="002C1FAC"/>
    <w:rsid w:val="002C4CCD"/>
    <w:rsid w:val="002C4FC6"/>
    <w:rsid w:val="002C779E"/>
    <w:rsid w:val="002D091E"/>
    <w:rsid w:val="002E4801"/>
    <w:rsid w:val="002E5163"/>
    <w:rsid w:val="002E52E3"/>
    <w:rsid w:val="003002E5"/>
    <w:rsid w:val="00310129"/>
    <w:rsid w:val="00316C58"/>
    <w:rsid w:val="0032059E"/>
    <w:rsid w:val="00325C4A"/>
    <w:rsid w:val="003318D6"/>
    <w:rsid w:val="00352D3A"/>
    <w:rsid w:val="003544F5"/>
    <w:rsid w:val="00357156"/>
    <w:rsid w:val="00376EFF"/>
    <w:rsid w:val="003A36AE"/>
    <w:rsid w:val="003C03A3"/>
    <w:rsid w:val="003C2940"/>
    <w:rsid w:val="003C4A45"/>
    <w:rsid w:val="003D4251"/>
    <w:rsid w:val="003D4964"/>
    <w:rsid w:val="003F11AE"/>
    <w:rsid w:val="003F591E"/>
    <w:rsid w:val="00402646"/>
    <w:rsid w:val="00405814"/>
    <w:rsid w:val="00405A94"/>
    <w:rsid w:val="00406345"/>
    <w:rsid w:val="00411B3A"/>
    <w:rsid w:val="00423985"/>
    <w:rsid w:val="00424574"/>
    <w:rsid w:val="0042493B"/>
    <w:rsid w:val="00426882"/>
    <w:rsid w:val="00431649"/>
    <w:rsid w:val="00435832"/>
    <w:rsid w:val="00441220"/>
    <w:rsid w:val="004502F5"/>
    <w:rsid w:val="00450382"/>
    <w:rsid w:val="00452E60"/>
    <w:rsid w:val="00460C71"/>
    <w:rsid w:val="00462FFD"/>
    <w:rsid w:val="00470DE9"/>
    <w:rsid w:val="0047266F"/>
    <w:rsid w:val="00485B0E"/>
    <w:rsid w:val="00487004"/>
    <w:rsid w:val="00487BBF"/>
    <w:rsid w:val="00491464"/>
    <w:rsid w:val="00494C80"/>
    <w:rsid w:val="004A0A8F"/>
    <w:rsid w:val="004A0F59"/>
    <w:rsid w:val="004A39F6"/>
    <w:rsid w:val="004B0DB9"/>
    <w:rsid w:val="004C2327"/>
    <w:rsid w:val="004C4A8A"/>
    <w:rsid w:val="004C66D0"/>
    <w:rsid w:val="004C6A31"/>
    <w:rsid w:val="004D4796"/>
    <w:rsid w:val="004D7F94"/>
    <w:rsid w:val="004F4788"/>
    <w:rsid w:val="004F4871"/>
    <w:rsid w:val="00510B11"/>
    <w:rsid w:val="0051119D"/>
    <w:rsid w:val="00523E1B"/>
    <w:rsid w:val="005248A0"/>
    <w:rsid w:val="00543B79"/>
    <w:rsid w:val="005556B1"/>
    <w:rsid w:val="00572C86"/>
    <w:rsid w:val="00583013"/>
    <w:rsid w:val="00583754"/>
    <w:rsid w:val="00583AAD"/>
    <w:rsid w:val="005847A9"/>
    <w:rsid w:val="0058480C"/>
    <w:rsid w:val="0059296F"/>
    <w:rsid w:val="00593BC1"/>
    <w:rsid w:val="00597FB7"/>
    <w:rsid w:val="005B33D7"/>
    <w:rsid w:val="005B5316"/>
    <w:rsid w:val="005C01C1"/>
    <w:rsid w:val="005D7EC4"/>
    <w:rsid w:val="005F3CDB"/>
    <w:rsid w:val="00616C1F"/>
    <w:rsid w:val="006228F7"/>
    <w:rsid w:val="00636465"/>
    <w:rsid w:val="0065210D"/>
    <w:rsid w:val="006552FB"/>
    <w:rsid w:val="00686170"/>
    <w:rsid w:val="00690150"/>
    <w:rsid w:val="00695C19"/>
    <w:rsid w:val="006A280F"/>
    <w:rsid w:val="006A62EC"/>
    <w:rsid w:val="006D7B34"/>
    <w:rsid w:val="006E32A3"/>
    <w:rsid w:val="006E3E44"/>
    <w:rsid w:val="006E56E7"/>
    <w:rsid w:val="00710BF4"/>
    <w:rsid w:val="007163E7"/>
    <w:rsid w:val="00717098"/>
    <w:rsid w:val="007255E7"/>
    <w:rsid w:val="007260CD"/>
    <w:rsid w:val="00741D30"/>
    <w:rsid w:val="00751FAE"/>
    <w:rsid w:val="00754E0F"/>
    <w:rsid w:val="0077211A"/>
    <w:rsid w:val="00794BE0"/>
    <w:rsid w:val="007A051E"/>
    <w:rsid w:val="007A2403"/>
    <w:rsid w:val="007A37F2"/>
    <w:rsid w:val="007A40D8"/>
    <w:rsid w:val="007B0CF4"/>
    <w:rsid w:val="007B654A"/>
    <w:rsid w:val="007C61F5"/>
    <w:rsid w:val="007D09CB"/>
    <w:rsid w:val="007D20B2"/>
    <w:rsid w:val="007D2FC0"/>
    <w:rsid w:val="007D7E91"/>
    <w:rsid w:val="007E0629"/>
    <w:rsid w:val="007F2710"/>
    <w:rsid w:val="00802342"/>
    <w:rsid w:val="0080639F"/>
    <w:rsid w:val="0080762B"/>
    <w:rsid w:val="00813432"/>
    <w:rsid w:val="008274A4"/>
    <w:rsid w:val="00830652"/>
    <w:rsid w:val="00831468"/>
    <w:rsid w:val="00831ED9"/>
    <w:rsid w:val="008343ED"/>
    <w:rsid w:val="008353BA"/>
    <w:rsid w:val="00840641"/>
    <w:rsid w:val="00845AC5"/>
    <w:rsid w:val="00852A08"/>
    <w:rsid w:val="008546F4"/>
    <w:rsid w:val="00854E55"/>
    <w:rsid w:val="00870EDF"/>
    <w:rsid w:val="00882C88"/>
    <w:rsid w:val="008875E5"/>
    <w:rsid w:val="008908C2"/>
    <w:rsid w:val="008949F6"/>
    <w:rsid w:val="008A0BA3"/>
    <w:rsid w:val="008A0C65"/>
    <w:rsid w:val="008A5B4E"/>
    <w:rsid w:val="008B0119"/>
    <w:rsid w:val="008B0813"/>
    <w:rsid w:val="008B306F"/>
    <w:rsid w:val="008B5549"/>
    <w:rsid w:val="008B7344"/>
    <w:rsid w:val="008C15EA"/>
    <w:rsid w:val="008C3E9A"/>
    <w:rsid w:val="008D12B0"/>
    <w:rsid w:val="008D177F"/>
    <w:rsid w:val="008E4072"/>
    <w:rsid w:val="008E79AA"/>
    <w:rsid w:val="008F7B47"/>
    <w:rsid w:val="00902EA5"/>
    <w:rsid w:val="0090395F"/>
    <w:rsid w:val="0091346C"/>
    <w:rsid w:val="00921668"/>
    <w:rsid w:val="009300D5"/>
    <w:rsid w:val="00941C74"/>
    <w:rsid w:val="009445DA"/>
    <w:rsid w:val="00944CB5"/>
    <w:rsid w:val="00946655"/>
    <w:rsid w:val="009473D1"/>
    <w:rsid w:val="00960E61"/>
    <w:rsid w:val="009614E1"/>
    <w:rsid w:val="00966397"/>
    <w:rsid w:val="009733A8"/>
    <w:rsid w:val="00992CCA"/>
    <w:rsid w:val="009951B8"/>
    <w:rsid w:val="009A2E23"/>
    <w:rsid w:val="009A4B60"/>
    <w:rsid w:val="009A60D9"/>
    <w:rsid w:val="009A69FA"/>
    <w:rsid w:val="009B51A8"/>
    <w:rsid w:val="009C1B4E"/>
    <w:rsid w:val="009C2307"/>
    <w:rsid w:val="009C606B"/>
    <w:rsid w:val="009D29B6"/>
    <w:rsid w:val="009F2717"/>
    <w:rsid w:val="009F34BC"/>
    <w:rsid w:val="009F43D1"/>
    <w:rsid w:val="00A1232C"/>
    <w:rsid w:val="00A12679"/>
    <w:rsid w:val="00A16467"/>
    <w:rsid w:val="00A337F1"/>
    <w:rsid w:val="00A611CB"/>
    <w:rsid w:val="00A82364"/>
    <w:rsid w:val="00A83475"/>
    <w:rsid w:val="00A961B1"/>
    <w:rsid w:val="00AA26FF"/>
    <w:rsid w:val="00AB0D68"/>
    <w:rsid w:val="00AB4C00"/>
    <w:rsid w:val="00AB4FA0"/>
    <w:rsid w:val="00AB6BDA"/>
    <w:rsid w:val="00AB7DAA"/>
    <w:rsid w:val="00AC1E7D"/>
    <w:rsid w:val="00AC31AB"/>
    <w:rsid w:val="00AC7793"/>
    <w:rsid w:val="00AE564B"/>
    <w:rsid w:val="00AF4372"/>
    <w:rsid w:val="00B00831"/>
    <w:rsid w:val="00B1172F"/>
    <w:rsid w:val="00B15D1D"/>
    <w:rsid w:val="00B20DF4"/>
    <w:rsid w:val="00B214CB"/>
    <w:rsid w:val="00B23118"/>
    <w:rsid w:val="00B313C9"/>
    <w:rsid w:val="00B31562"/>
    <w:rsid w:val="00B378CD"/>
    <w:rsid w:val="00B42D5D"/>
    <w:rsid w:val="00B44FC9"/>
    <w:rsid w:val="00B52DBD"/>
    <w:rsid w:val="00B63F27"/>
    <w:rsid w:val="00B67678"/>
    <w:rsid w:val="00B73836"/>
    <w:rsid w:val="00B763E9"/>
    <w:rsid w:val="00B76B55"/>
    <w:rsid w:val="00B859C9"/>
    <w:rsid w:val="00B93212"/>
    <w:rsid w:val="00BA0751"/>
    <w:rsid w:val="00BB51E2"/>
    <w:rsid w:val="00BC368A"/>
    <w:rsid w:val="00BE40F1"/>
    <w:rsid w:val="00BE4686"/>
    <w:rsid w:val="00BE7AE8"/>
    <w:rsid w:val="00BF4E3A"/>
    <w:rsid w:val="00C017CD"/>
    <w:rsid w:val="00C13750"/>
    <w:rsid w:val="00C16357"/>
    <w:rsid w:val="00C17402"/>
    <w:rsid w:val="00C22E8D"/>
    <w:rsid w:val="00C22F9B"/>
    <w:rsid w:val="00C258E0"/>
    <w:rsid w:val="00C35EE7"/>
    <w:rsid w:val="00C364BE"/>
    <w:rsid w:val="00C41533"/>
    <w:rsid w:val="00C625E2"/>
    <w:rsid w:val="00C72128"/>
    <w:rsid w:val="00C7297C"/>
    <w:rsid w:val="00C767E6"/>
    <w:rsid w:val="00C84D03"/>
    <w:rsid w:val="00C914B8"/>
    <w:rsid w:val="00C979CB"/>
    <w:rsid w:val="00CA2F20"/>
    <w:rsid w:val="00CA4DEA"/>
    <w:rsid w:val="00CA54DC"/>
    <w:rsid w:val="00CA74B5"/>
    <w:rsid w:val="00CB5929"/>
    <w:rsid w:val="00CB7383"/>
    <w:rsid w:val="00CD07C6"/>
    <w:rsid w:val="00CD0A98"/>
    <w:rsid w:val="00CD1C3F"/>
    <w:rsid w:val="00CE2581"/>
    <w:rsid w:val="00CE2DA4"/>
    <w:rsid w:val="00CE4E89"/>
    <w:rsid w:val="00CE6A2F"/>
    <w:rsid w:val="00CE6C50"/>
    <w:rsid w:val="00CE6EC3"/>
    <w:rsid w:val="00CF0284"/>
    <w:rsid w:val="00CF0303"/>
    <w:rsid w:val="00D02778"/>
    <w:rsid w:val="00D07613"/>
    <w:rsid w:val="00D172A3"/>
    <w:rsid w:val="00D3260C"/>
    <w:rsid w:val="00D33FB9"/>
    <w:rsid w:val="00D34FED"/>
    <w:rsid w:val="00D36AEB"/>
    <w:rsid w:val="00D37DB1"/>
    <w:rsid w:val="00D37EC2"/>
    <w:rsid w:val="00D57472"/>
    <w:rsid w:val="00D62217"/>
    <w:rsid w:val="00D6617B"/>
    <w:rsid w:val="00D668A4"/>
    <w:rsid w:val="00D7063E"/>
    <w:rsid w:val="00DA779C"/>
    <w:rsid w:val="00DC49AD"/>
    <w:rsid w:val="00DC6217"/>
    <w:rsid w:val="00DC658B"/>
    <w:rsid w:val="00DD0379"/>
    <w:rsid w:val="00DE6B88"/>
    <w:rsid w:val="00E003F4"/>
    <w:rsid w:val="00E04013"/>
    <w:rsid w:val="00E14436"/>
    <w:rsid w:val="00E17C2E"/>
    <w:rsid w:val="00E20484"/>
    <w:rsid w:val="00E27744"/>
    <w:rsid w:val="00E371BB"/>
    <w:rsid w:val="00E40658"/>
    <w:rsid w:val="00E40EE5"/>
    <w:rsid w:val="00E42E58"/>
    <w:rsid w:val="00E7113A"/>
    <w:rsid w:val="00E72DCC"/>
    <w:rsid w:val="00E76264"/>
    <w:rsid w:val="00E841BB"/>
    <w:rsid w:val="00E90E09"/>
    <w:rsid w:val="00EA31B9"/>
    <w:rsid w:val="00EA3ECC"/>
    <w:rsid w:val="00EA4DEE"/>
    <w:rsid w:val="00EB34CB"/>
    <w:rsid w:val="00EB4588"/>
    <w:rsid w:val="00EC0F52"/>
    <w:rsid w:val="00EC4C17"/>
    <w:rsid w:val="00EC632B"/>
    <w:rsid w:val="00ED3F28"/>
    <w:rsid w:val="00ED5157"/>
    <w:rsid w:val="00EE4134"/>
    <w:rsid w:val="00EF174A"/>
    <w:rsid w:val="00EF2B14"/>
    <w:rsid w:val="00EF33CC"/>
    <w:rsid w:val="00EF7FF6"/>
    <w:rsid w:val="00F06CA7"/>
    <w:rsid w:val="00F1616B"/>
    <w:rsid w:val="00F2521D"/>
    <w:rsid w:val="00F27314"/>
    <w:rsid w:val="00F2770C"/>
    <w:rsid w:val="00F35ABA"/>
    <w:rsid w:val="00F37CCF"/>
    <w:rsid w:val="00F42846"/>
    <w:rsid w:val="00F43F8D"/>
    <w:rsid w:val="00F4472C"/>
    <w:rsid w:val="00F45A49"/>
    <w:rsid w:val="00F642DF"/>
    <w:rsid w:val="00F65048"/>
    <w:rsid w:val="00F65382"/>
    <w:rsid w:val="00F66E7D"/>
    <w:rsid w:val="00F81797"/>
    <w:rsid w:val="00F864B4"/>
    <w:rsid w:val="00F94BAE"/>
    <w:rsid w:val="00FA6688"/>
    <w:rsid w:val="00FA6C56"/>
    <w:rsid w:val="00FC0193"/>
    <w:rsid w:val="00FE36CB"/>
    <w:rsid w:val="00FE5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semiHidden/>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semiHidden/>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semiHidden/>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semiHidden/>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wind.nrel.gov/designcodes/papers/setup.pdf"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hyperlink" Target="http://www.nrel.gov/docs/fy14osti/60742.p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nrel.gov/docs/fy14osti/60742.pdf"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hyperlink" Target="https://wind.nrel.gov/forum/wind/" TargetMode="External"/><Relationship Id="rId10" Type="http://schemas.openxmlformats.org/officeDocument/2006/relationships/hyperlink" Target="http://wind.nrel.gov/designcodes/simulators/fast" TargetMode="External"/><Relationship Id="rId19" Type="http://schemas.openxmlformats.org/officeDocument/2006/relationships/hyperlink" Target="http://wind.nrel.gov/designcodes/simulators/developers/" TargetMode="External"/><Relationship Id="rId4" Type="http://schemas.microsoft.com/office/2007/relationships/stylesWithEffects" Target="stylesWithEffects.xml"/><Relationship Id="rId9" Type="http://schemas.openxmlformats.org/officeDocument/2006/relationships/hyperlink" Target="http://wind.nrel.gov/designcodes/simulators/developers/" TargetMode="External"/><Relationship Id="rId14" Type="http://schemas.openxmlformats.org/officeDocument/2006/relationships/image" Target="media/image3.emf"/><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74A199-10B7-4F6E-B427-798F7E979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4577</TotalTime>
  <Pages>23</Pages>
  <Words>6613</Words>
  <Characters>35513</Characters>
  <Application>Microsoft Office Word</Application>
  <DocSecurity>0</DocSecurity>
  <Lines>1044</Lines>
  <Paragraphs>810</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41316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Bonnie Jonkman</dc:creator>
  <cp:keywords/>
  <dc:description/>
  <cp:lastModifiedBy>Bonnie Jonkman</cp:lastModifiedBy>
  <cp:revision>331</cp:revision>
  <dcterms:created xsi:type="dcterms:W3CDTF">2013-04-02T16:36:00Z</dcterms:created>
  <dcterms:modified xsi:type="dcterms:W3CDTF">2014-07-02T20:06:00Z</dcterms:modified>
</cp:coreProperties>
</file>