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4791CAFF" w:rsidR="00143EBA" w:rsidRDefault="00D65682" w:rsidP="005847A9">
      <w:pPr>
        <w:pStyle w:val="Title"/>
      </w:pPr>
      <w:r>
        <w:t>F</w:t>
      </w:r>
      <w:r w:rsidR="00CA74B5">
        <w:t>AST v8.</w:t>
      </w:r>
      <w:r w:rsidR="00B92E37">
        <w:t>1</w:t>
      </w:r>
      <w:r w:rsidR="001A0C92">
        <w:t>2</w:t>
      </w:r>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1C0487F4" w:rsidR="00CA74B5" w:rsidRDefault="00B63E95" w:rsidP="00CA74B5">
      <w:pPr>
        <w:pStyle w:val="Subtitle"/>
      </w:pPr>
      <w:r>
        <w:t>October 5</w:t>
      </w:r>
      <w:r w:rsidR="00F45A49">
        <w:t>, 201</w:t>
      </w:r>
      <w:r w:rsidR="002A6E11">
        <w:t>5</w:t>
      </w:r>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0" w:name="_Toc431940033"/>
      <w:r>
        <w:lastRenderedPageBreak/>
        <w:t>Table of Contents</w:t>
      </w:r>
      <w:bookmarkEnd w:id="0"/>
    </w:p>
    <w:bookmarkStart w:id="1" w:name="_GoBack"/>
    <w:bookmarkEnd w:id="1"/>
    <w:p w14:paraId="2AE4745D" w14:textId="77777777" w:rsidR="00793430"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31940033" w:history="1">
        <w:r w:rsidR="00793430" w:rsidRPr="006A4064">
          <w:rPr>
            <w:rStyle w:val="Hyperlink"/>
            <w:noProof/>
          </w:rPr>
          <w:t>Table of Contents</w:t>
        </w:r>
        <w:r w:rsidR="00793430">
          <w:rPr>
            <w:noProof/>
            <w:webHidden/>
          </w:rPr>
          <w:tab/>
        </w:r>
        <w:r w:rsidR="00793430">
          <w:rPr>
            <w:noProof/>
            <w:webHidden/>
          </w:rPr>
          <w:fldChar w:fldCharType="begin"/>
        </w:r>
        <w:r w:rsidR="00793430">
          <w:rPr>
            <w:noProof/>
            <w:webHidden/>
          </w:rPr>
          <w:instrText xml:space="preserve"> PAGEREF _Toc431940033 \h </w:instrText>
        </w:r>
        <w:r w:rsidR="00793430">
          <w:rPr>
            <w:noProof/>
            <w:webHidden/>
          </w:rPr>
        </w:r>
        <w:r w:rsidR="00793430">
          <w:rPr>
            <w:noProof/>
            <w:webHidden/>
          </w:rPr>
          <w:fldChar w:fldCharType="separate"/>
        </w:r>
        <w:r w:rsidR="00793430">
          <w:rPr>
            <w:noProof/>
            <w:webHidden/>
          </w:rPr>
          <w:t>2</w:t>
        </w:r>
        <w:r w:rsidR="00793430">
          <w:rPr>
            <w:noProof/>
            <w:webHidden/>
          </w:rPr>
          <w:fldChar w:fldCharType="end"/>
        </w:r>
      </w:hyperlink>
    </w:p>
    <w:p w14:paraId="1950E8FC" w14:textId="77777777" w:rsidR="00793430" w:rsidRDefault="00793430">
      <w:pPr>
        <w:pStyle w:val="TOC1"/>
        <w:tabs>
          <w:tab w:val="right" w:leader="dot" w:pos="9350"/>
        </w:tabs>
        <w:rPr>
          <w:rFonts w:eastAsiaTheme="minorEastAsia"/>
          <w:noProof/>
        </w:rPr>
      </w:pPr>
      <w:hyperlink w:anchor="_Toc431940034" w:history="1">
        <w:r w:rsidRPr="006A4064">
          <w:rPr>
            <w:rStyle w:val="Hyperlink"/>
            <w:noProof/>
          </w:rPr>
          <w:t>Introduction</w:t>
        </w:r>
        <w:r>
          <w:rPr>
            <w:noProof/>
            <w:webHidden/>
          </w:rPr>
          <w:tab/>
        </w:r>
        <w:r>
          <w:rPr>
            <w:noProof/>
            <w:webHidden/>
          </w:rPr>
          <w:fldChar w:fldCharType="begin"/>
        </w:r>
        <w:r>
          <w:rPr>
            <w:noProof/>
            <w:webHidden/>
          </w:rPr>
          <w:instrText xml:space="preserve"> PAGEREF _Toc431940034 \h </w:instrText>
        </w:r>
        <w:r>
          <w:rPr>
            <w:noProof/>
            <w:webHidden/>
          </w:rPr>
        </w:r>
        <w:r>
          <w:rPr>
            <w:noProof/>
            <w:webHidden/>
          </w:rPr>
          <w:fldChar w:fldCharType="separate"/>
        </w:r>
        <w:r>
          <w:rPr>
            <w:noProof/>
            <w:webHidden/>
          </w:rPr>
          <w:t>3</w:t>
        </w:r>
        <w:r>
          <w:rPr>
            <w:noProof/>
            <w:webHidden/>
          </w:rPr>
          <w:fldChar w:fldCharType="end"/>
        </w:r>
      </w:hyperlink>
    </w:p>
    <w:p w14:paraId="5006BB33" w14:textId="77777777" w:rsidR="00793430" w:rsidRDefault="00793430">
      <w:pPr>
        <w:pStyle w:val="TOC1"/>
        <w:tabs>
          <w:tab w:val="right" w:leader="dot" w:pos="9350"/>
        </w:tabs>
        <w:rPr>
          <w:rFonts w:eastAsiaTheme="minorEastAsia"/>
          <w:noProof/>
        </w:rPr>
      </w:pPr>
      <w:hyperlink w:anchor="_Toc431940035" w:history="1">
        <w:r w:rsidRPr="006A4064">
          <w:rPr>
            <w:rStyle w:val="Hyperlink"/>
            <w:noProof/>
          </w:rPr>
          <w:t>Major changes in FAST</w:t>
        </w:r>
        <w:r>
          <w:rPr>
            <w:noProof/>
            <w:webHidden/>
          </w:rPr>
          <w:tab/>
        </w:r>
        <w:r>
          <w:rPr>
            <w:noProof/>
            <w:webHidden/>
          </w:rPr>
          <w:fldChar w:fldCharType="begin"/>
        </w:r>
        <w:r>
          <w:rPr>
            <w:noProof/>
            <w:webHidden/>
          </w:rPr>
          <w:instrText xml:space="preserve"> PAGEREF _Toc431940035 \h </w:instrText>
        </w:r>
        <w:r>
          <w:rPr>
            <w:noProof/>
            <w:webHidden/>
          </w:rPr>
        </w:r>
        <w:r>
          <w:rPr>
            <w:noProof/>
            <w:webHidden/>
          </w:rPr>
          <w:fldChar w:fldCharType="separate"/>
        </w:r>
        <w:r>
          <w:rPr>
            <w:noProof/>
            <w:webHidden/>
          </w:rPr>
          <w:t>8</w:t>
        </w:r>
        <w:r>
          <w:rPr>
            <w:noProof/>
            <w:webHidden/>
          </w:rPr>
          <w:fldChar w:fldCharType="end"/>
        </w:r>
      </w:hyperlink>
    </w:p>
    <w:p w14:paraId="2D488173" w14:textId="77777777" w:rsidR="00793430" w:rsidRDefault="00793430">
      <w:pPr>
        <w:pStyle w:val="TOC2"/>
        <w:tabs>
          <w:tab w:val="right" w:leader="dot" w:pos="9350"/>
        </w:tabs>
        <w:rPr>
          <w:rFonts w:eastAsiaTheme="minorEastAsia"/>
          <w:noProof/>
        </w:rPr>
      </w:pPr>
      <w:hyperlink w:anchor="_Toc431940036" w:history="1">
        <w:r w:rsidRPr="006A4064">
          <w:rPr>
            <w:rStyle w:val="Hyperlink"/>
            <w:noProof/>
          </w:rPr>
          <w:t>v8.12.00a-bjj</w:t>
        </w:r>
        <w:r>
          <w:rPr>
            <w:noProof/>
            <w:webHidden/>
          </w:rPr>
          <w:tab/>
        </w:r>
        <w:r>
          <w:rPr>
            <w:noProof/>
            <w:webHidden/>
          </w:rPr>
          <w:fldChar w:fldCharType="begin"/>
        </w:r>
        <w:r>
          <w:rPr>
            <w:noProof/>
            <w:webHidden/>
          </w:rPr>
          <w:instrText xml:space="preserve"> PAGEREF _Toc431940036 \h </w:instrText>
        </w:r>
        <w:r>
          <w:rPr>
            <w:noProof/>
            <w:webHidden/>
          </w:rPr>
        </w:r>
        <w:r>
          <w:rPr>
            <w:noProof/>
            <w:webHidden/>
          </w:rPr>
          <w:fldChar w:fldCharType="separate"/>
        </w:r>
        <w:r>
          <w:rPr>
            <w:noProof/>
            <w:webHidden/>
          </w:rPr>
          <w:t>8</w:t>
        </w:r>
        <w:r>
          <w:rPr>
            <w:noProof/>
            <w:webHidden/>
          </w:rPr>
          <w:fldChar w:fldCharType="end"/>
        </w:r>
      </w:hyperlink>
    </w:p>
    <w:p w14:paraId="519ADE29" w14:textId="77777777" w:rsidR="00793430" w:rsidRDefault="00793430">
      <w:pPr>
        <w:pStyle w:val="TOC2"/>
        <w:tabs>
          <w:tab w:val="right" w:leader="dot" w:pos="9350"/>
        </w:tabs>
        <w:rPr>
          <w:rFonts w:eastAsiaTheme="minorEastAsia"/>
          <w:noProof/>
        </w:rPr>
      </w:pPr>
      <w:hyperlink w:anchor="_Toc431940037" w:history="1">
        <w:r w:rsidRPr="006A4064">
          <w:rPr>
            <w:rStyle w:val="Hyperlink"/>
            <w:noProof/>
          </w:rPr>
          <w:t>v8.10.00a-bjj</w:t>
        </w:r>
        <w:r>
          <w:rPr>
            <w:noProof/>
            <w:webHidden/>
          </w:rPr>
          <w:tab/>
        </w:r>
        <w:r>
          <w:rPr>
            <w:noProof/>
            <w:webHidden/>
          </w:rPr>
          <w:fldChar w:fldCharType="begin"/>
        </w:r>
        <w:r>
          <w:rPr>
            <w:noProof/>
            <w:webHidden/>
          </w:rPr>
          <w:instrText xml:space="preserve"> PAGEREF _Toc431940037 \h </w:instrText>
        </w:r>
        <w:r>
          <w:rPr>
            <w:noProof/>
            <w:webHidden/>
          </w:rPr>
        </w:r>
        <w:r>
          <w:rPr>
            <w:noProof/>
            <w:webHidden/>
          </w:rPr>
          <w:fldChar w:fldCharType="separate"/>
        </w:r>
        <w:r>
          <w:rPr>
            <w:noProof/>
            <w:webHidden/>
          </w:rPr>
          <w:t>10</w:t>
        </w:r>
        <w:r>
          <w:rPr>
            <w:noProof/>
            <w:webHidden/>
          </w:rPr>
          <w:fldChar w:fldCharType="end"/>
        </w:r>
      </w:hyperlink>
    </w:p>
    <w:p w14:paraId="3D49AC60" w14:textId="77777777" w:rsidR="00793430" w:rsidRDefault="00793430">
      <w:pPr>
        <w:pStyle w:val="TOC2"/>
        <w:tabs>
          <w:tab w:val="right" w:leader="dot" w:pos="9350"/>
        </w:tabs>
        <w:rPr>
          <w:rFonts w:eastAsiaTheme="minorEastAsia"/>
          <w:noProof/>
        </w:rPr>
      </w:pPr>
      <w:hyperlink w:anchor="_Toc431940038" w:history="1">
        <w:r w:rsidRPr="006A4064">
          <w:rPr>
            <w:rStyle w:val="Hyperlink"/>
            <w:noProof/>
          </w:rPr>
          <w:t>v8.09.00a-bjj</w:t>
        </w:r>
        <w:r>
          <w:rPr>
            <w:noProof/>
            <w:webHidden/>
          </w:rPr>
          <w:tab/>
        </w:r>
        <w:r>
          <w:rPr>
            <w:noProof/>
            <w:webHidden/>
          </w:rPr>
          <w:fldChar w:fldCharType="begin"/>
        </w:r>
        <w:r>
          <w:rPr>
            <w:noProof/>
            <w:webHidden/>
          </w:rPr>
          <w:instrText xml:space="preserve"> PAGEREF _Toc431940038 \h </w:instrText>
        </w:r>
        <w:r>
          <w:rPr>
            <w:noProof/>
            <w:webHidden/>
          </w:rPr>
        </w:r>
        <w:r>
          <w:rPr>
            <w:noProof/>
            <w:webHidden/>
          </w:rPr>
          <w:fldChar w:fldCharType="separate"/>
        </w:r>
        <w:r>
          <w:rPr>
            <w:noProof/>
            <w:webHidden/>
          </w:rPr>
          <w:t>11</w:t>
        </w:r>
        <w:r>
          <w:rPr>
            <w:noProof/>
            <w:webHidden/>
          </w:rPr>
          <w:fldChar w:fldCharType="end"/>
        </w:r>
      </w:hyperlink>
    </w:p>
    <w:p w14:paraId="4E66C4C7" w14:textId="77777777" w:rsidR="00793430" w:rsidRDefault="00793430">
      <w:pPr>
        <w:pStyle w:val="TOC2"/>
        <w:tabs>
          <w:tab w:val="right" w:leader="dot" w:pos="9350"/>
        </w:tabs>
        <w:rPr>
          <w:rFonts w:eastAsiaTheme="minorEastAsia"/>
          <w:noProof/>
        </w:rPr>
      </w:pPr>
      <w:hyperlink w:anchor="_Toc431940039" w:history="1">
        <w:r w:rsidRPr="006A4064">
          <w:rPr>
            <w:rStyle w:val="Hyperlink"/>
            <w:noProof/>
          </w:rPr>
          <w:t>v8.08.00c-bjj</w:t>
        </w:r>
        <w:r>
          <w:rPr>
            <w:noProof/>
            <w:webHidden/>
          </w:rPr>
          <w:tab/>
        </w:r>
        <w:r>
          <w:rPr>
            <w:noProof/>
            <w:webHidden/>
          </w:rPr>
          <w:fldChar w:fldCharType="begin"/>
        </w:r>
        <w:r>
          <w:rPr>
            <w:noProof/>
            <w:webHidden/>
          </w:rPr>
          <w:instrText xml:space="preserve"> PAGEREF _Toc431940039 \h </w:instrText>
        </w:r>
        <w:r>
          <w:rPr>
            <w:noProof/>
            <w:webHidden/>
          </w:rPr>
        </w:r>
        <w:r>
          <w:rPr>
            <w:noProof/>
            <w:webHidden/>
          </w:rPr>
          <w:fldChar w:fldCharType="separate"/>
        </w:r>
        <w:r>
          <w:rPr>
            <w:noProof/>
            <w:webHidden/>
          </w:rPr>
          <w:t>11</w:t>
        </w:r>
        <w:r>
          <w:rPr>
            <w:noProof/>
            <w:webHidden/>
          </w:rPr>
          <w:fldChar w:fldCharType="end"/>
        </w:r>
      </w:hyperlink>
    </w:p>
    <w:p w14:paraId="5797E154" w14:textId="77777777" w:rsidR="00793430" w:rsidRDefault="00793430">
      <w:pPr>
        <w:pStyle w:val="TOC2"/>
        <w:tabs>
          <w:tab w:val="right" w:leader="dot" w:pos="9350"/>
        </w:tabs>
        <w:rPr>
          <w:rFonts w:eastAsiaTheme="minorEastAsia"/>
          <w:noProof/>
        </w:rPr>
      </w:pPr>
      <w:hyperlink w:anchor="_Toc431940040" w:history="1">
        <w:r w:rsidRPr="006A4064">
          <w:rPr>
            <w:rStyle w:val="Hyperlink"/>
            <w:noProof/>
          </w:rPr>
          <w:t>v8.03.02b-bjj</w:t>
        </w:r>
        <w:r>
          <w:rPr>
            <w:noProof/>
            <w:webHidden/>
          </w:rPr>
          <w:tab/>
        </w:r>
        <w:r>
          <w:rPr>
            <w:noProof/>
            <w:webHidden/>
          </w:rPr>
          <w:fldChar w:fldCharType="begin"/>
        </w:r>
        <w:r>
          <w:rPr>
            <w:noProof/>
            <w:webHidden/>
          </w:rPr>
          <w:instrText xml:space="preserve"> PAGEREF _Toc431940040 \h </w:instrText>
        </w:r>
        <w:r>
          <w:rPr>
            <w:noProof/>
            <w:webHidden/>
          </w:rPr>
        </w:r>
        <w:r>
          <w:rPr>
            <w:noProof/>
            <w:webHidden/>
          </w:rPr>
          <w:fldChar w:fldCharType="separate"/>
        </w:r>
        <w:r>
          <w:rPr>
            <w:noProof/>
            <w:webHidden/>
          </w:rPr>
          <w:t>13</w:t>
        </w:r>
        <w:r>
          <w:rPr>
            <w:noProof/>
            <w:webHidden/>
          </w:rPr>
          <w:fldChar w:fldCharType="end"/>
        </w:r>
      </w:hyperlink>
    </w:p>
    <w:p w14:paraId="78AC47F3" w14:textId="77777777" w:rsidR="00793430" w:rsidRDefault="00793430">
      <w:pPr>
        <w:pStyle w:val="TOC1"/>
        <w:tabs>
          <w:tab w:val="right" w:leader="dot" w:pos="9350"/>
        </w:tabs>
        <w:rPr>
          <w:rFonts w:eastAsiaTheme="minorEastAsia"/>
          <w:noProof/>
        </w:rPr>
      </w:pPr>
      <w:hyperlink w:anchor="_Toc431940041" w:history="1">
        <w:r w:rsidRPr="006A4064">
          <w:rPr>
            <w:rStyle w:val="Hyperlink"/>
            <w:noProof/>
          </w:rPr>
          <w:t>FAST v8 Input and Output Files</w:t>
        </w:r>
        <w:r>
          <w:rPr>
            <w:noProof/>
            <w:webHidden/>
          </w:rPr>
          <w:tab/>
        </w:r>
        <w:r>
          <w:rPr>
            <w:noProof/>
            <w:webHidden/>
          </w:rPr>
          <w:fldChar w:fldCharType="begin"/>
        </w:r>
        <w:r>
          <w:rPr>
            <w:noProof/>
            <w:webHidden/>
          </w:rPr>
          <w:instrText xml:space="preserve"> PAGEREF _Toc431940041 \h </w:instrText>
        </w:r>
        <w:r>
          <w:rPr>
            <w:noProof/>
            <w:webHidden/>
          </w:rPr>
        </w:r>
        <w:r>
          <w:rPr>
            <w:noProof/>
            <w:webHidden/>
          </w:rPr>
          <w:fldChar w:fldCharType="separate"/>
        </w:r>
        <w:r>
          <w:rPr>
            <w:noProof/>
            <w:webHidden/>
          </w:rPr>
          <w:t>13</w:t>
        </w:r>
        <w:r>
          <w:rPr>
            <w:noProof/>
            <w:webHidden/>
          </w:rPr>
          <w:fldChar w:fldCharType="end"/>
        </w:r>
      </w:hyperlink>
    </w:p>
    <w:p w14:paraId="04513FD3" w14:textId="77777777" w:rsidR="00793430" w:rsidRDefault="00793430">
      <w:pPr>
        <w:pStyle w:val="TOC2"/>
        <w:tabs>
          <w:tab w:val="right" w:leader="dot" w:pos="9350"/>
        </w:tabs>
        <w:rPr>
          <w:rFonts w:eastAsiaTheme="minorEastAsia"/>
          <w:noProof/>
        </w:rPr>
      </w:pPr>
      <w:hyperlink w:anchor="_Toc431940042" w:history="1">
        <w:r w:rsidRPr="006A4064">
          <w:rPr>
            <w:rStyle w:val="Hyperlink"/>
            <w:noProof/>
          </w:rPr>
          <w:t>File Naming Conventions</w:t>
        </w:r>
        <w:r>
          <w:rPr>
            <w:noProof/>
            <w:webHidden/>
          </w:rPr>
          <w:tab/>
        </w:r>
        <w:r>
          <w:rPr>
            <w:noProof/>
            <w:webHidden/>
          </w:rPr>
          <w:fldChar w:fldCharType="begin"/>
        </w:r>
        <w:r>
          <w:rPr>
            <w:noProof/>
            <w:webHidden/>
          </w:rPr>
          <w:instrText xml:space="preserve"> PAGEREF _Toc431940042 \h </w:instrText>
        </w:r>
        <w:r>
          <w:rPr>
            <w:noProof/>
            <w:webHidden/>
          </w:rPr>
        </w:r>
        <w:r>
          <w:rPr>
            <w:noProof/>
            <w:webHidden/>
          </w:rPr>
          <w:fldChar w:fldCharType="separate"/>
        </w:r>
        <w:r>
          <w:rPr>
            <w:noProof/>
            <w:webHidden/>
          </w:rPr>
          <w:t>13</w:t>
        </w:r>
        <w:r>
          <w:rPr>
            <w:noProof/>
            <w:webHidden/>
          </w:rPr>
          <w:fldChar w:fldCharType="end"/>
        </w:r>
      </w:hyperlink>
    </w:p>
    <w:p w14:paraId="3C0A2F95" w14:textId="77777777" w:rsidR="00793430" w:rsidRDefault="00793430">
      <w:pPr>
        <w:pStyle w:val="TOC2"/>
        <w:tabs>
          <w:tab w:val="right" w:leader="dot" w:pos="9350"/>
        </w:tabs>
        <w:rPr>
          <w:rFonts w:eastAsiaTheme="minorEastAsia"/>
          <w:noProof/>
        </w:rPr>
      </w:pPr>
      <w:hyperlink w:anchor="_Toc431940043" w:history="1">
        <w:r w:rsidRPr="006A4064">
          <w:rPr>
            <w:rStyle w:val="Hyperlink"/>
            <w:noProof/>
          </w:rPr>
          <w:t>Variables Specified in the FAST Primary Input File</w:t>
        </w:r>
        <w:r>
          <w:rPr>
            <w:noProof/>
            <w:webHidden/>
          </w:rPr>
          <w:tab/>
        </w:r>
        <w:r>
          <w:rPr>
            <w:noProof/>
            <w:webHidden/>
          </w:rPr>
          <w:fldChar w:fldCharType="begin"/>
        </w:r>
        <w:r>
          <w:rPr>
            <w:noProof/>
            <w:webHidden/>
          </w:rPr>
          <w:instrText xml:space="preserve"> PAGEREF _Toc431940043 \h </w:instrText>
        </w:r>
        <w:r>
          <w:rPr>
            <w:noProof/>
            <w:webHidden/>
          </w:rPr>
        </w:r>
        <w:r>
          <w:rPr>
            <w:noProof/>
            <w:webHidden/>
          </w:rPr>
          <w:fldChar w:fldCharType="separate"/>
        </w:r>
        <w:r>
          <w:rPr>
            <w:noProof/>
            <w:webHidden/>
          </w:rPr>
          <w:t>16</w:t>
        </w:r>
        <w:r>
          <w:rPr>
            <w:noProof/>
            <w:webHidden/>
          </w:rPr>
          <w:fldChar w:fldCharType="end"/>
        </w:r>
      </w:hyperlink>
    </w:p>
    <w:p w14:paraId="6DD04E3A" w14:textId="77777777" w:rsidR="00793430" w:rsidRDefault="00793430">
      <w:pPr>
        <w:pStyle w:val="TOC2"/>
        <w:tabs>
          <w:tab w:val="right" w:leader="dot" w:pos="9350"/>
        </w:tabs>
        <w:rPr>
          <w:rFonts w:eastAsiaTheme="minorEastAsia"/>
          <w:noProof/>
        </w:rPr>
      </w:pPr>
      <w:hyperlink w:anchor="_Toc431940044" w:history="1">
        <w:r w:rsidRPr="006A4064">
          <w:rPr>
            <w:rStyle w:val="Hyperlink"/>
            <w:noProof/>
          </w:rPr>
          <w:t>Checkpoint Files (Restart Capability)</w:t>
        </w:r>
        <w:r>
          <w:rPr>
            <w:noProof/>
            <w:webHidden/>
          </w:rPr>
          <w:tab/>
        </w:r>
        <w:r>
          <w:rPr>
            <w:noProof/>
            <w:webHidden/>
          </w:rPr>
          <w:fldChar w:fldCharType="begin"/>
        </w:r>
        <w:r>
          <w:rPr>
            <w:noProof/>
            <w:webHidden/>
          </w:rPr>
          <w:instrText xml:space="preserve"> PAGEREF _Toc431940044 \h </w:instrText>
        </w:r>
        <w:r>
          <w:rPr>
            <w:noProof/>
            <w:webHidden/>
          </w:rPr>
        </w:r>
        <w:r>
          <w:rPr>
            <w:noProof/>
            <w:webHidden/>
          </w:rPr>
          <w:fldChar w:fldCharType="separate"/>
        </w:r>
        <w:r>
          <w:rPr>
            <w:noProof/>
            <w:webHidden/>
          </w:rPr>
          <w:t>22</w:t>
        </w:r>
        <w:r>
          <w:rPr>
            <w:noProof/>
            <w:webHidden/>
          </w:rPr>
          <w:fldChar w:fldCharType="end"/>
        </w:r>
      </w:hyperlink>
    </w:p>
    <w:p w14:paraId="6B5604DF" w14:textId="77777777" w:rsidR="00793430" w:rsidRDefault="00793430">
      <w:pPr>
        <w:pStyle w:val="TOC1"/>
        <w:tabs>
          <w:tab w:val="right" w:leader="dot" w:pos="9350"/>
        </w:tabs>
        <w:rPr>
          <w:rFonts w:eastAsiaTheme="minorEastAsia"/>
          <w:noProof/>
        </w:rPr>
      </w:pPr>
      <w:hyperlink w:anchor="_Toc431940045" w:history="1">
        <w:r w:rsidRPr="006A4064">
          <w:rPr>
            <w:rStyle w:val="Hyperlink"/>
            <w:noProof/>
          </w:rPr>
          <w:t>Converting to FAST v8.12.x</w:t>
        </w:r>
        <w:r>
          <w:rPr>
            <w:noProof/>
            <w:webHidden/>
          </w:rPr>
          <w:tab/>
        </w:r>
        <w:r>
          <w:rPr>
            <w:noProof/>
            <w:webHidden/>
          </w:rPr>
          <w:fldChar w:fldCharType="begin"/>
        </w:r>
        <w:r>
          <w:rPr>
            <w:noProof/>
            <w:webHidden/>
          </w:rPr>
          <w:instrText xml:space="preserve"> PAGEREF _Toc431940045 \h </w:instrText>
        </w:r>
        <w:r>
          <w:rPr>
            <w:noProof/>
            <w:webHidden/>
          </w:rPr>
        </w:r>
        <w:r>
          <w:rPr>
            <w:noProof/>
            <w:webHidden/>
          </w:rPr>
          <w:fldChar w:fldCharType="separate"/>
        </w:r>
        <w:r>
          <w:rPr>
            <w:noProof/>
            <w:webHidden/>
          </w:rPr>
          <w:t>22</w:t>
        </w:r>
        <w:r>
          <w:rPr>
            <w:noProof/>
            <w:webHidden/>
          </w:rPr>
          <w:fldChar w:fldCharType="end"/>
        </w:r>
      </w:hyperlink>
    </w:p>
    <w:p w14:paraId="5E05DE50" w14:textId="77777777" w:rsidR="00793430" w:rsidRDefault="00793430">
      <w:pPr>
        <w:pStyle w:val="TOC2"/>
        <w:tabs>
          <w:tab w:val="right" w:leader="dot" w:pos="9350"/>
        </w:tabs>
        <w:rPr>
          <w:rFonts w:eastAsiaTheme="minorEastAsia"/>
          <w:noProof/>
        </w:rPr>
      </w:pPr>
      <w:hyperlink w:anchor="_Toc431940046" w:history="1">
        <w:r w:rsidRPr="006A4064">
          <w:rPr>
            <w:rStyle w:val="Hyperlink"/>
            <w:noProof/>
          </w:rPr>
          <w:t>Summary of Changes to Inputs</w:t>
        </w:r>
        <w:r>
          <w:rPr>
            <w:noProof/>
            <w:webHidden/>
          </w:rPr>
          <w:tab/>
        </w:r>
        <w:r>
          <w:rPr>
            <w:noProof/>
            <w:webHidden/>
          </w:rPr>
          <w:fldChar w:fldCharType="begin"/>
        </w:r>
        <w:r>
          <w:rPr>
            <w:noProof/>
            <w:webHidden/>
          </w:rPr>
          <w:instrText xml:space="preserve"> PAGEREF _Toc431940046 \h </w:instrText>
        </w:r>
        <w:r>
          <w:rPr>
            <w:noProof/>
            <w:webHidden/>
          </w:rPr>
        </w:r>
        <w:r>
          <w:rPr>
            <w:noProof/>
            <w:webHidden/>
          </w:rPr>
          <w:fldChar w:fldCharType="separate"/>
        </w:r>
        <w:r>
          <w:rPr>
            <w:noProof/>
            <w:webHidden/>
          </w:rPr>
          <w:t>23</w:t>
        </w:r>
        <w:r>
          <w:rPr>
            <w:noProof/>
            <w:webHidden/>
          </w:rPr>
          <w:fldChar w:fldCharType="end"/>
        </w:r>
      </w:hyperlink>
    </w:p>
    <w:p w14:paraId="222E9448" w14:textId="77777777" w:rsidR="00793430" w:rsidRDefault="00793430">
      <w:pPr>
        <w:pStyle w:val="TOC2"/>
        <w:tabs>
          <w:tab w:val="right" w:leader="dot" w:pos="9350"/>
        </w:tabs>
        <w:rPr>
          <w:rFonts w:eastAsiaTheme="minorEastAsia"/>
          <w:noProof/>
        </w:rPr>
      </w:pPr>
      <w:hyperlink w:anchor="_Toc431940047" w:history="1">
        <w:r w:rsidRPr="006A4064">
          <w:rPr>
            <w:rStyle w:val="Hyperlink"/>
            <w:noProof/>
          </w:rPr>
          <w:t>MATLAB Conversion Scripts</w:t>
        </w:r>
        <w:r>
          <w:rPr>
            <w:noProof/>
            <w:webHidden/>
          </w:rPr>
          <w:tab/>
        </w:r>
        <w:r>
          <w:rPr>
            <w:noProof/>
            <w:webHidden/>
          </w:rPr>
          <w:fldChar w:fldCharType="begin"/>
        </w:r>
        <w:r>
          <w:rPr>
            <w:noProof/>
            <w:webHidden/>
          </w:rPr>
          <w:instrText xml:space="preserve"> PAGEREF _Toc431940047 \h </w:instrText>
        </w:r>
        <w:r>
          <w:rPr>
            <w:noProof/>
            <w:webHidden/>
          </w:rPr>
        </w:r>
        <w:r>
          <w:rPr>
            <w:noProof/>
            <w:webHidden/>
          </w:rPr>
          <w:fldChar w:fldCharType="separate"/>
        </w:r>
        <w:r>
          <w:rPr>
            <w:noProof/>
            <w:webHidden/>
          </w:rPr>
          <w:t>26</w:t>
        </w:r>
        <w:r>
          <w:rPr>
            <w:noProof/>
            <w:webHidden/>
          </w:rPr>
          <w:fldChar w:fldCharType="end"/>
        </w:r>
      </w:hyperlink>
    </w:p>
    <w:p w14:paraId="6FFB533D" w14:textId="77777777" w:rsidR="00793430" w:rsidRDefault="00793430">
      <w:pPr>
        <w:pStyle w:val="TOC1"/>
        <w:tabs>
          <w:tab w:val="right" w:leader="dot" w:pos="9350"/>
        </w:tabs>
        <w:rPr>
          <w:rFonts w:eastAsiaTheme="minorEastAsia"/>
          <w:noProof/>
        </w:rPr>
      </w:pPr>
      <w:hyperlink w:anchor="_Toc431940048" w:history="1">
        <w:r w:rsidRPr="006A4064">
          <w:rPr>
            <w:rStyle w:val="Hyperlink"/>
            <w:noProof/>
          </w:rPr>
          <w:t>Running FAST</w:t>
        </w:r>
        <w:r>
          <w:rPr>
            <w:noProof/>
            <w:webHidden/>
          </w:rPr>
          <w:tab/>
        </w:r>
        <w:r>
          <w:rPr>
            <w:noProof/>
            <w:webHidden/>
          </w:rPr>
          <w:fldChar w:fldCharType="begin"/>
        </w:r>
        <w:r>
          <w:rPr>
            <w:noProof/>
            <w:webHidden/>
          </w:rPr>
          <w:instrText xml:space="preserve"> PAGEREF _Toc431940048 \h </w:instrText>
        </w:r>
        <w:r>
          <w:rPr>
            <w:noProof/>
            <w:webHidden/>
          </w:rPr>
        </w:r>
        <w:r>
          <w:rPr>
            <w:noProof/>
            <w:webHidden/>
          </w:rPr>
          <w:fldChar w:fldCharType="separate"/>
        </w:r>
        <w:r>
          <w:rPr>
            <w:noProof/>
            <w:webHidden/>
          </w:rPr>
          <w:t>28</w:t>
        </w:r>
        <w:r>
          <w:rPr>
            <w:noProof/>
            <w:webHidden/>
          </w:rPr>
          <w:fldChar w:fldCharType="end"/>
        </w:r>
      </w:hyperlink>
    </w:p>
    <w:p w14:paraId="17B53722" w14:textId="77777777" w:rsidR="00793430" w:rsidRDefault="00793430">
      <w:pPr>
        <w:pStyle w:val="TOC2"/>
        <w:tabs>
          <w:tab w:val="right" w:leader="dot" w:pos="9350"/>
        </w:tabs>
        <w:rPr>
          <w:rFonts w:eastAsiaTheme="minorEastAsia"/>
          <w:noProof/>
        </w:rPr>
      </w:pPr>
      <w:hyperlink w:anchor="_Toc431940049" w:history="1">
        <w:r w:rsidRPr="006A4064">
          <w:rPr>
            <w:rStyle w:val="Hyperlink"/>
            <w:noProof/>
          </w:rPr>
          <w:t>Normal Simulation: Starting FAST from an input file</w:t>
        </w:r>
        <w:r>
          <w:rPr>
            <w:noProof/>
            <w:webHidden/>
          </w:rPr>
          <w:tab/>
        </w:r>
        <w:r>
          <w:rPr>
            <w:noProof/>
            <w:webHidden/>
          </w:rPr>
          <w:fldChar w:fldCharType="begin"/>
        </w:r>
        <w:r>
          <w:rPr>
            <w:noProof/>
            <w:webHidden/>
          </w:rPr>
          <w:instrText xml:space="preserve"> PAGEREF _Toc431940049 \h </w:instrText>
        </w:r>
        <w:r>
          <w:rPr>
            <w:noProof/>
            <w:webHidden/>
          </w:rPr>
        </w:r>
        <w:r>
          <w:rPr>
            <w:noProof/>
            <w:webHidden/>
          </w:rPr>
          <w:fldChar w:fldCharType="separate"/>
        </w:r>
        <w:r>
          <w:rPr>
            <w:noProof/>
            <w:webHidden/>
          </w:rPr>
          <w:t>29</w:t>
        </w:r>
        <w:r>
          <w:rPr>
            <w:noProof/>
            <w:webHidden/>
          </w:rPr>
          <w:fldChar w:fldCharType="end"/>
        </w:r>
      </w:hyperlink>
    </w:p>
    <w:p w14:paraId="1E10E374" w14:textId="77777777" w:rsidR="00793430" w:rsidRDefault="00793430">
      <w:pPr>
        <w:pStyle w:val="TOC2"/>
        <w:tabs>
          <w:tab w:val="right" w:leader="dot" w:pos="9350"/>
        </w:tabs>
        <w:rPr>
          <w:rFonts w:eastAsiaTheme="minorEastAsia"/>
          <w:noProof/>
        </w:rPr>
      </w:pPr>
      <w:hyperlink w:anchor="_Toc431940050" w:history="1">
        <w:r w:rsidRPr="006A4064">
          <w:rPr>
            <w:rStyle w:val="Hyperlink"/>
            <w:noProof/>
          </w:rPr>
          <w:t>Restart: Starting FAST from a checkpoint file</w:t>
        </w:r>
        <w:r>
          <w:rPr>
            <w:noProof/>
            <w:webHidden/>
          </w:rPr>
          <w:tab/>
        </w:r>
        <w:r>
          <w:rPr>
            <w:noProof/>
            <w:webHidden/>
          </w:rPr>
          <w:fldChar w:fldCharType="begin"/>
        </w:r>
        <w:r>
          <w:rPr>
            <w:noProof/>
            <w:webHidden/>
          </w:rPr>
          <w:instrText xml:space="preserve"> PAGEREF _Toc431940050 \h </w:instrText>
        </w:r>
        <w:r>
          <w:rPr>
            <w:noProof/>
            <w:webHidden/>
          </w:rPr>
        </w:r>
        <w:r>
          <w:rPr>
            <w:noProof/>
            <w:webHidden/>
          </w:rPr>
          <w:fldChar w:fldCharType="separate"/>
        </w:r>
        <w:r>
          <w:rPr>
            <w:noProof/>
            <w:webHidden/>
          </w:rPr>
          <w:t>29</w:t>
        </w:r>
        <w:r>
          <w:rPr>
            <w:noProof/>
            <w:webHidden/>
          </w:rPr>
          <w:fldChar w:fldCharType="end"/>
        </w:r>
      </w:hyperlink>
    </w:p>
    <w:p w14:paraId="08F2934A" w14:textId="77777777" w:rsidR="00793430" w:rsidRDefault="00793430">
      <w:pPr>
        <w:pStyle w:val="TOC2"/>
        <w:tabs>
          <w:tab w:val="right" w:leader="dot" w:pos="9350"/>
        </w:tabs>
        <w:rPr>
          <w:rFonts w:eastAsiaTheme="minorEastAsia"/>
          <w:noProof/>
        </w:rPr>
      </w:pPr>
      <w:hyperlink w:anchor="_Toc431940051" w:history="1">
        <w:r w:rsidRPr="006A4064">
          <w:rPr>
            <w:rStyle w:val="Hyperlink"/>
            <w:noProof/>
          </w:rPr>
          <w:t>Modeling Tips</w:t>
        </w:r>
        <w:r>
          <w:rPr>
            <w:noProof/>
            <w:webHidden/>
          </w:rPr>
          <w:tab/>
        </w:r>
        <w:r>
          <w:rPr>
            <w:noProof/>
            <w:webHidden/>
          </w:rPr>
          <w:fldChar w:fldCharType="begin"/>
        </w:r>
        <w:r>
          <w:rPr>
            <w:noProof/>
            <w:webHidden/>
          </w:rPr>
          <w:instrText xml:space="preserve"> PAGEREF _Toc431940051 \h </w:instrText>
        </w:r>
        <w:r>
          <w:rPr>
            <w:noProof/>
            <w:webHidden/>
          </w:rPr>
        </w:r>
        <w:r>
          <w:rPr>
            <w:noProof/>
            <w:webHidden/>
          </w:rPr>
          <w:fldChar w:fldCharType="separate"/>
        </w:r>
        <w:r>
          <w:rPr>
            <w:noProof/>
            <w:webHidden/>
          </w:rPr>
          <w:t>29</w:t>
        </w:r>
        <w:r>
          <w:rPr>
            <w:noProof/>
            <w:webHidden/>
          </w:rPr>
          <w:fldChar w:fldCharType="end"/>
        </w:r>
      </w:hyperlink>
    </w:p>
    <w:p w14:paraId="5D092F8F" w14:textId="77777777" w:rsidR="00793430" w:rsidRDefault="00793430">
      <w:pPr>
        <w:pStyle w:val="TOC2"/>
        <w:tabs>
          <w:tab w:val="right" w:leader="dot" w:pos="9350"/>
        </w:tabs>
        <w:rPr>
          <w:rFonts w:eastAsiaTheme="minorEastAsia"/>
          <w:noProof/>
        </w:rPr>
      </w:pPr>
      <w:hyperlink w:anchor="_Toc431940052" w:history="1">
        <w:r w:rsidRPr="006A4064">
          <w:rPr>
            <w:rStyle w:val="Hyperlink"/>
            <w:noProof/>
          </w:rPr>
          <w:t>Certification Tests</w:t>
        </w:r>
        <w:r>
          <w:rPr>
            <w:noProof/>
            <w:webHidden/>
          </w:rPr>
          <w:tab/>
        </w:r>
        <w:r>
          <w:rPr>
            <w:noProof/>
            <w:webHidden/>
          </w:rPr>
          <w:fldChar w:fldCharType="begin"/>
        </w:r>
        <w:r>
          <w:rPr>
            <w:noProof/>
            <w:webHidden/>
          </w:rPr>
          <w:instrText xml:space="preserve"> PAGEREF _Toc431940052 \h </w:instrText>
        </w:r>
        <w:r>
          <w:rPr>
            <w:noProof/>
            <w:webHidden/>
          </w:rPr>
        </w:r>
        <w:r>
          <w:rPr>
            <w:noProof/>
            <w:webHidden/>
          </w:rPr>
          <w:fldChar w:fldCharType="separate"/>
        </w:r>
        <w:r>
          <w:rPr>
            <w:noProof/>
            <w:webHidden/>
          </w:rPr>
          <w:t>30</w:t>
        </w:r>
        <w:r>
          <w:rPr>
            <w:noProof/>
            <w:webHidden/>
          </w:rPr>
          <w:fldChar w:fldCharType="end"/>
        </w:r>
      </w:hyperlink>
    </w:p>
    <w:p w14:paraId="44726B33" w14:textId="77777777" w:rsidR="00793430" w:rsidRDefault="00793430">
      <w:pPr>
        <w:pStyle w:val="TOC1"/>
        <w:tabs>
          <w:tab w:val="right" w:leader="dot" w:pos="9350"/>
        </w:tabs>
        <w:rPr>
          <w:rFonts w:eastAsiaTheme="minorEastAsia"/>
          <w:noProof/>
        </w:rPr>
      </w:pPr>
      <w:hyperlink w:anchor="_Toc431940053" w:history="1">
        <w:r w:rsidRPr="006A4064">
          <w:rPr>
            <w:rStyle w:val="Hyperlink"/>
            <w:noProof/>
          </w:rPr>
          <w:t>Compiling FAST</w:t>
        </w:r>
        <w:r>
          <w:rPr>
            <w:noProof/>
            <w:webHidden/>
          </w:rPr>
          <w:tab/>
        </w:r>
        <w:r>
          <w:rPr>
            <w:noProof/>
            <w:webHidden/>
          </w:rPr>
          <w:fldChar w:fldCharType="begin"/>
        </w:r>
        <w:r>
          <w:rPr>
            <w:noProof/>
            <w:webHidden/>
          </w:rPr>
          <w:instrText xml:space="preserve"> PAGEREF _Toc431940053 \h </w:instrText>
        </w:r>
        <w:r>
          <w:rPr>
            <w:noProof/>
            <w:webHidden/>
          </w:rPr>
        </w:r>
        <w:r>
          <w:rPr>
            <w:noProof/>
            <w:webHidden/>
          </w:rPr>
          <w:fldChar w:fldCharType="separate"/>
        </w:r>
        <w:r>
          <w:rPr>
            <w:noProof/>
            <w:webHidden/>
          </w:rPr>
          <w:t>31</w:t>
        </w:r>
        <w:r>
          <w:rPr>
            <w:noProof/>
            <w:webHidden/>
          </w:rPr>
          <w:fldChar w:fldCharType="end"/>
        </w:r>
      </w:hyperlink>
    </w:p>
    <w:p w14:paraId="74874CBB" w14:textId="77777777" w:rsidR="00793430" w:rsidRDefault="00793430">
      <w:pPr>
        <w:pStyle w:val="TOC1"/>
        <w:tabs>
          <w:tab w:val="right" w:leader="dot" w:pos="9350"/>
        </w:tabs>
        <w:rPr>
          <w:rFonts w:eastAsiaTheme="minorEastAsia"/>
          <w:noProof/>
        </w:rPr>
      </w:pPr>
      <w:hyperlink w:anchor="_Toc431940054" w:history="1">
        <w:r w:rsidRPr="006A4064">
          <w:rPr>
            <w:rStyle w:val="Hyperlink"/>
            <w:noProof/>
          </w:rPr>
          <w:t>FAST v8 Interface to Simulink</w:t>
        </w:r>
        <w:r>
          <w:rPr>
            <w:noProof/>
            <w:webHidden/>
          </w:rPr>
          <w:tab/>
        </w:r>
        <w:r>
          <w:rPr>
            <w:noProof/>
            <w:webHidden/>
          </w:rPr>
          <w:fldChar w:fldCharType="begin"/>
        </w:r>
        <w:r>
          <w:rPr>
            <w:noProof/>
            <w:webHidden/>
          </w:rPr>
          <w:instrText xml:space="preserve"> PAGEREF _Toc431940054 \h </w:instrText>
        </w:r>
        <w:r>
          <w:rPr>
            <w:noProof/>
            <w:webHidden/>
          </w:rPr>
        </w:r>
        <w:r>
          <w:rPr>
            <w:noProof/>
            <w:webHidden/>
          </w:rPr>
          <w:fldChar w:fldCharType="separate"/>
        </w:r>
        <w:r>
          <w:rPr>
            <w:noProof/>
            <w:webHidden/>
          </w:rPr>
          <w:t>32</w:t>
        </w:r>
        <w:r>
          <w:rPr>
            <w:noProof/>
            <w:webHidden/>
          </w:rPr>
          <w:fldChar w:fldCharType="end"/>
        </w:r>
      </w:hyperlink>
    </w:p>
    <w:p w14:paraId="05978D89" w14:textId="77777777" w:rsidR="00793430" w:rsidRDefault="00793430">
      <w:pPr>
        <w:pStyle w:val="TOC2"/>
        <w:tabs>
          <w:tab w:val="right" w:leader="dot" w:pos="9350"/>
        </w:tabs>
        <w:rPr>
          <w:rFonts w:eastAsiaTheme="minorEastAsia"/>
          <w:noProof/>
        </w:rPr>
      </w:pPr>
      <w:hyperlink w:anchor="_Toc431940055" w:history="1">
        <w:r w:rsidRPr="006A4064">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_Toc431940055 \h </w:instrText>
        </w:r>
        <w:r>
          <w:rPr>
            <w:noProof/>
            <w:webHidden/>
          </w:rPr>
        </w:r>
        <w:r>
          <w:rPr>
            <w:noProof/>
            <w:webHidden/>
          </w:rPr>
          <w:fldChar w:fldCharType="separate"/>
        </w:r>
        <w:r>
          <w:rPr>
            <w:noProof/>
            <w:webHidden/>
          </w:rPr>
          <w:t>32</w:t>
        </w:r>
        <w:r>
          <w:rPr>
            <w:noProof/>
            <w:webHidden/>
          </w:rPr>
          <w:fldChar w:fldCharType="end"/>
        </w:r>
      </w:hyperlink>
    </w:p>
    <w:p w14:paraId="221D6DF4" w14:textId="77777777" w:rsidR="00793430" w:rsidRDefault="00793430">
      <w:pPr>
        <w:pStyle w:val="TOC2"/>
        <w:tabs>
          <w:tab w:val="right" w:leader="dot" w:pos="9350"/>
        </w:tabs>
        <w:rPr>
          <w:rFonts w:eastAsiaTheme="minorEastAsia"/>
          <w:noProof/>
        </w:rPr>
      </w:pPr>
      <w:hyperlink w:anchor="_Toc431940056" w:history="1">
        <w:r w:rsidRPr="006A4064">
          <w:rPr>
            <w:rStyle w:val="Hyperlink"/>
            <w:noProof/>
          </w:rPr>
          <w:t>Definition of the FAST v8 Interface to Simulink</w:t>
        </w:r>
        <w:r>
          <w:rPr>
            <w:noProof/>
            <w:webHidden/>
          </w:rPr>
          <w:tab/>
        </w:r>
        <w:r>
          <w:rPr>
            <w:noProof/>
            <w:webHidden/>
          </w:rPr>
          <w:fldChar w:fldCharType="begin"/>
        </w:r>
        <w:r>
          <w:rPr>
            <w:noProof/>
            <w:webHidden/>
          </w:rPr>
          <w:instrText xml:space="preserve"> PAGEREF _Toc431940056 \h </w:instrText>
        </w:r>
        <w:r>
          <w:rPr>
            <w:noProof/>
            <w:webHidden/>
          </w:rPr>
        </w:r>
        <w:r>
          <w:rPr>
            <w:noProof/>
            <w:webHidden/>
          </w:rPr>
          <w:fldChar w:fldCharType="separate"/>
        </w:r>
        <w:r>
          <w:rPr>
            <w:noProof/>
            <w:webHidden/>
          </w:rPr>
          <w:t>32</w:t>
        </w:r>
        <w:r>
          <w:rPr>
            <w:noProof/>
            <w:webHidden/>
          </w:rPr>
          <w:fldChar w:fldCharType="end"/>
        </w:r>
      </w:hyperlink>
    </w:p>
    <w:p w14:paraId="5E0FF16C" w14:textId="77777777" w:rsidR="00793430" w:rsidRDefault="00793430">
      <w:pPr>
        <w:pStyle w:val="TOC2"/>
        <w:tabs>
          <w:tab w:val="right" w:leader="dot" w:pos="9350"/>
        </w:tabs>
        <w:rPr>
          <w:rFonts w:eastAsiaTheme="minorEastAsia"/>
          <w:noProof/>
        </w:rPr>
      </w:pPr>
      <w:hyperlink w:anchor="_Toc431940057" w:history="1">
        <w:r w:rsidRPr="006A4064">
          <w:rPr>
            <w:rStyle w:val="Hyperlink"/>
            <w:noProof/>
          </w:rPr>
          <w:t>Converting FAST v7 Simulink Models to FAST v8</w:t>
        </w:r>
        <w:r>
          <w:rPr>
            <w:noProof/>
            <w:webHidden/>
          </w:rPr>
          <w:tab/>
        </w:r>
        <w:r>
          <w:rPr>
            <w:noProof/>
            <w:webHidden/>
          </w:rPr>
          <w:fldChar w:fldCharType="begin"/>
        </w:r>
        <w:r>
          <w:rPr>
            <w:noProof/>
            <w:webHidden/>
          </w:rPr>
          <w:instrText xml:space="preserve"> PAGEREF _Toc431940057 \h </w:instrText>
        </w:r>
        <w:r>
          <w:rPr>
            <w:noProof/>
            <w:webHidden/>
          </w:rPr>
        </w:r>
        <w:r>
          <w:rPr>
            <w:noProof/>
            <w:webHidden/>
          </w:rPr>
          <w:fldChar w:fldCharType="separate"/>
        </w:r>
        <w:r>
          <w:rPr>
            <w:noProof/>
            <w:webHidden/>
          </w:rPr>
          <w:t>35</w:t>
        </w:r>
        <w:r>
          <w:rPr>
            <w:noProof/>
            <w:webHidden/>
          </w:rPr>
          <w:fldChar w:fldCharType="end"/>
        </w:r>
      </w:hyperlink>
    </w:p>
    <w:p w14:paraId="24AD9686" w14:textId="77777777" w:rsidR="00793430" w:rsidRDefault="00793430">
      <w:pPr>
        <w:pStyle w:val="TOC2"/>
        <w:tabs>
          <w:tab w:val="right" w:leader="dot" w:pos="9350"/>
        </w:tabs>
        <w:rPr>
          <w:rFonts w:eastAsiaTheme="minorEastAsia"/>
          <w:noProof/>
        </w:rPr>
      </w:pPr>
      <w:hyperlink w:anchor="_Toc431940058" w:history="1">
        <w:r w:rsidRPr="006A4064">
          <w:rPr>
            <w:rStyle w:val="Hyperlink"/>
            <w:noProof/>
          </w:rPr>
          <w:t>Running FAST in Simulink</w:t>
        </w:r>
        <w:r>
          <w:rPr>
            <w:noProof/>
            <w:webHidden/>
          </w:rPr>
          <w:tab/>
        </w:r>
        <w:r>
          <w:rPr>
            <w:noProof/>
            <w:webHidden/>
          </w:rPr>
          <w:fldChar w:fldCharType="begin"/>
        </w:r>
        <w:r>
          <w:rPr>
            <w:noProof/>
            <w:webHidden/>
          </w:rPr>
          <w:instrText xml:space="preserve"> PAGEREF _Toc431940058 \h </w:instrText>
        </w:r>
        <w:r>
          <w:rPr>
            <w:noProof/>
            <w:webHidden/>
          </w:rPr>
        </w:r>
        <w:r>
          <w:rPr>
            <w:noProof/>
            <w:webHidden/>
          </w:rPr>
          <w:fldChar w:fldCharType="separate"/>
        </w:r>
        <w:r>
          <w:rPr>
            <w:noProof/>
            <w:webHidden/>
          </w:rPr>
          <w:t>36</w:t>
        </w:r>
        <w:r>
          <w:rPr>
            <w:noProof/>
            <w:webHidden/>
          </w:rPr>
          <w:fldChar w:fldCharType="end"/>
        </w:r>
      </w:hyperlink>
    </w:p>
    <w:p w14:paraId="327467CD" w14:textId="77777777" w:rsidR="00793430" w:rsidRDefault="00793430">
      <w:pPr>
        <w:pStyle w:val="TOC2"/>
        <w:tabs>
          <w:tab w:val="right" w:leader="dot" w:pos="9350"/>
        </w:tabs>
        <w:rPr>
          <w:rFonts w:eastAsiaTheme="minorEastAsia"/>
          <w:noProof/>
        </w:rPr>
      </w:pPr>
      <w:hyperlink w:anchor="_Toc431940059" w:history="1">
        <w:r w:rsidRPr="006A4064">
          <w:rPr>
            <w:rStyle w:val="Hyperlink"/>
            <w:noProof/>
          </w:rPr>
          <w:t>Compiling FAST for Simulink</w:t>
        </w:r>
        <w:r>
          <w:rPr>
            <w:noProof/>
            <w:webHidden/>
          </w:rPr>
          <w:tab/>
        </w:r>
        <w:r>
          <w:rPr>
            <w:noProof/>
            <w:webHidden/>
          </w:rPr>
          <w:fldChar w:fldCharType="begin"/>
        </w:r>
        <w:r>
          <w:rPr>
            <w:noProof/>
            <w:webHidden/>
          </w:rPr>
          <w:instrText xml:space="preserve"> PAGEREF _Toc431940059 \h </w:instrText>
        </w:r>
        <w:r>
          <w:rPr>
            <w:noProof/>
            <w:webHidden/>
          </w:rPr>
        </w:r>
        <w:r>
          <w:rPr>
            <w:noProof/>
            <w:webHidden/>
          </w:rPr>
          <w:fldChar w:fldCharType="separate"/>
        </w:r>
        <w:r>
          <w:rPr>
            <w:noProof/>
            <w:webHidden/>
          </w:rPr>
          <w:t>38</w:t>
        </w:r>
        <w:r>
          <w:rPr>
            <w:noProof/>
            <w:webHidden/>
          </w:rPr>
          <w:fldChar w:fldCharType="end"/>
        </w:r>
      </w:hyperlink>
    </w:p>
    <w:p w14:paraId="36BEE423" w14:textId="77777777" w:rsidR="00793430" w:rsidRDefault="00793430">
      <w:pPr>
        <w:pStyle w:val="TOC1"/>
        <w:tabs>
          <w:tab w:val="right" w:leader="dot" w:pos="9350"/>
        </w:tabs>
        <w:rPr>
          <w:rFonts w:eastAsiaTheme="minorEastAsia"/>
          <w:noProof/>
        </w:rPr>
      </w:pPr>
      <w:hyperlink w:anchor="_Toc431940060" w:history="1">
        <w:r w:rsidRPr="006A4064">
          <w:rPr>
            <w:rStyle w:val="Hyperlink"/>
            <w:noProof/>
          </w:rPr>
          <w:t>Future Work</w:t>
        </w:r>
        <w:r>
          <w:rPr>
            <w:noProof/>
            <w:webHidden/>
          </w:rPr>
          <w:tab/>
        </w:r>
        <w:r>
          <w:rPr>
            <w:noProof/>
            <w:webHidden/>
          </w:rPr>
          <w:fldChar w:fldCharType="begin"/>
        </w:r>
        <w:r>
          <w:rPr>
            <w:noProof/>
            <w:webHidden/>
          </w:rPr>
          <w:instrText xml:space="preserve"> PAGEREF _Toc431940060 \h </w:instrText>
        </w:r>
        <w:r>
          <w:rPr>
            <w:noProof/>
            <w:webHidden/>
          </w:rPr>
        </w:r>
        <w:r>
          <w:rPr>
            <w:noProof/>
            <w:webHidden/>
          </w:rPr>
          <w:fldChar w:fldCharType="separate"/>
        </w:r>
        <w:r>
          <w:rPr>
            <w:noProof/>
            <w:webHidden/>
          </w:rPr>
          <w:t>41</w:t>
        </w:r>
        <w:r>
          <w:rPr>
            <w:noProof/>
            <w:webHidden/>
          </w:rPr>
          <w:fldChar w:fldCharType="end"/>
        </w:r>
      </w:hyperlink>
    </w:p>
    <w:p w14:paraId="5442E330" w14:textId="77777777" w:rsidR="00793430" w:rsidRDefault="00793430">
      <w:pPr>
        <w:pStyle w:val="TOC1"/>
        <w:tabs>
          <w:tab w:val="right" w:leader="dot" w:pos="9350"/>
        </w:tabs>
        <w:rPr>
          <w:rFonts w:eastAsiaTheme="minorEastAsia"/>
          <w:noProof/>
        </w:rPr>
      </w:pPr>
      <w:hyperlink w:anchor="_Toc431940061" w:history="1">
        <w:r w:rsidRPr="006A4064">
          <w:rPr>
            <w:rStyle w:val="Hyperlink"/>
            <w:noProof/>
          </w:rPr>
          <w:t>Feedback</w:t>
        </w:r>
        <w:r>
          <w:rPr>
            <w:noProof/>
            <w:webHidden/>
          </w:rPr>
          <w:tab/>
        </w:r>
        <w:r>
          <w:rPr>
            <w:noProof/>
            <w:webHidden/>
          </w:rPr>
          <w:fldChar w:fldCharType="begin"/>
        </w:r>
        <w:r>
          <w:rPr>
            <w:noProof/>
            <w:webHidden/>
          </w:rPr>
          <w:instrText xml:space="preserve"> PAGEREF _Toc431940061 \h </w:instrText>
        </w:r>
        <w:r>
          <w:rPr>
            <w:noProof/>
            <w:webHidden/>
          </w:rPr>
        </w:r>
        <w:r>
          <w:rPr>
            <w:noProof/>
            <w:webHidden/>
          </w:rPr>
          <w:fldChar w:fldCharType="separate"/>
        </w:r>
        <w:r>
          <w:rPr>
            <w:noProof/>
            <w:webHidden/>
          </w:rPr>
          <w:t>41</w:t>
        </w:r>
        <w:r>
          <w:rPr>
            <w:noProof/>
            <w:webHidden/>
          </w:rPr>
          <w:fldChar w:fldCharType="end"/>
        </w:r>
      </w:hyperlink>
    </w:p>
    <w:p w14:paraId="2512856D" w14:textId="77777777" w:rsidR="00793430" w:rsidRDefault="00793430">
      <w:pPr>
        <w:pStyle w:val="TOC1"/>
        <w:tabs>
          <w:tab w:val="right" w:leader="dot" w:pos="9350"/>
        </w:tabs>
        <w:rPr>
          <w:rFonts w:eastAsiaTheme="minorEastAsia"/>
          <w:noProof/>
        </w:rPr>
      </w:pPr>
      <w:hyperlink w:anchor="_Toc431940062" w:history="1">
        <w:r w:rsidRPr="006A4064">
          <w:rPr>
            <w:rStyle w:val="Hyperlink"/>
            <w:noProof/>
          </w:rPr>
          <w:t>Appendix A: Example FAST v8.12.* Input File</w:t>
        </w:r>
        <w:r>
          <w:rPr>
            <w:noProof/>
            <w:webHidden/>
          </w:rPr>
          <w:tab/>
        </w:r>
        <w:r>
          <w:rPr>
            <w:noProof/>
            <w:webHidden/>
          </w:rPr>
          <w:fldChar w:fldCharType="begin"/>
        </w:r>
        <w:r>
          <w:rPr>
            <w:noProof/>
            <w:webHidden/>
          </w:rPr>
          <w:instrText xml:space="preserve"> PAGEREF _Toc431940062 \h </w:instrText>
        </w:r>
        <w:r>
          <w:rPr>
            <w:noProof/>
            <w:webHidden/>
          </w:rPr>
        </w:r>
        <w:r>
          <w:rPr>
            <w:noProof/>
            <w:webHidden/>
          </w:rPr>
          <w:fldChar w:fldCharType="separate"/>
        </w:r>
        <w:r>
          <w:rPr>
            <w:noProof/>
            <w:webHidden/>
          </w:rPr>
          <w:t>42</w:t>
        </w:r>
        <w:r>
          <w:rPr>
            <w:noProof/>
            <w:webHidden/>
          </w:rPr>
          <w:fldChar w:fldCharType="end"/>
        </w:r>
      </w:hyperlink>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2" w:name="_Toc431940034"/>
      <w:r>
        <w:lastRenderedPageBreak/>
        <w:t>Introduction</w:t>
      </w:r>
      <w:bookmarkEnd w:id="2"/>
    </w:p>
    <w:p w14:paraId="2164B0D6" w14:textId="301DAA3F"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w:t>
      </w:r>
      <w:r w:rsidR="00B63E95">
        <w:t>multi-physics engineering</w:t>
      </w:r>
      <w:r w:rsidR="00E7113A">
        <w:t xml:space="preserve"> tool </w:t>
      </w:r>
      <w:r>
        <w:t>is undergoing</w:t>
      </w:r>
      <w:r w:rsidR="00DA52C8">
        <w:t>, until complete documentation is made available</w:t>
      </w:r>
      <w:r>
        <w:t>. FAST v8.</w:t>
      </w:r>
      <w:r w:rsidR="009A3075">
        <w:t>1</w:t>
      </w:r>
      <w:r w:rsidR="0033090B">
        <w:t>2</w:t>
      </w:r>
      <w:r>
        <w:t>.0</w:t>
      </w:r>
      <w:r w:rsidR="00944CB5">
        <w:t>0</w:t>
      </w:r>
      <w:r w:rsidR="009A3075">
        <w:t>a</w:t>
      </w:r>
      <w:r>
        <w:t xml:space="preserve">-bjj is the </w:t>
      </w:r>
      <w:r w:rsidR="0033090B">
        <w:t xml:space="preserve">latest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E203F4">
        <w:t xml:space="preserve">Figure </w:t>
      </w:r>
      <w:r w:rsidR="00E203F4">
        <w:rPr>
          <w:noProof/>
        </w:rPr>
        <w:t>1</w:t>
      </w:r>
      <w:r w:rsidR="00B63F27">
        <w:fldChar w:fldCharType="end"/>
      </w:r>
      <w:r w:rsidR="00B63F27">
        <w:t>.</w:t>
      </w:r>
    </w:p>
    <w:p w14:paraId="2164B0D7" w14:textId="0417571D"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E203F4">
        <w:t xml:space="preserve">Figure </w:t>
      </w:r>
      <w:r w:rsidR="00E203F4">
        <w:rPr>
          <w:noProof/>
        </w:rPr>
        <w:t>2</w:t>
      </w:r>
      <w:r>
        <w:fldChar w:fldCharType="end"/>
      </w:r>
      <w:r>
        <w:t xml:space="preserve"> shows the control volumes associated with each module for fixed-bottom offshore wind turbines. </w:t>
      </w:r>
      <w:r w:rsidR="00C341C9">
        <w:t xml:space="preserve">Though not shown, </w:t>
      </w:r>
      <w:r w:rsidR="000B645A">
        <w:t xml:space="preserve">finite-element blade structural dynamics is optionally available through the BeamDyn module and </w:t>
      </w:r>
      <w:r w:rsidR="00C341C9">
        <w:t xml:space="preserve">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E203F4">
        <w:t xml:space="preserve">Figure </w:t>
      </w:r>
      <w:r w:rsidR="00E203F4">
        <w:rPr>
          <w:noProof/>
        </w:rPr>
        <w:t>3</w:t>
      </w:r>
      <w:r>
        <w:fldChar w:fldCharType="end"/>
      </w:r>
      <w:r>
        <w:t xml:space="preserve"> shows the control volumes associated with each module for floating offshore wind turbines.</w:t>
      </w:r>
      <w:r w:rsidR="000B645A">
        <w:t xml:space="preserve"> Though not shown, finite-element blade structural dynamics is optionally available through the BeamDyn module and mooring and hydrodynamics are optionally available through the </w:t>
      </w:r>
      <w:proofErr w:type="spellStart"/>
      <w:r w:rsidR="000B645A">
        <w:t>OrcaFlex</w:t>
      </w:r>
      <w:r w:rsidR="00DA52C8">
        <w:t>Interface</w:t>
      </w:r>
      <w:proofErr w:type="spellEnd"/>
      <w:r w:rsidR="000B645A">
        <w:t xml:space="preserve"> module.</w:t>
      </w:r>
    </w:p>
    <w:p w14:paraId="2164B0D8" w14:textId="450FCCFC" w:rsidR="00B1172F" w:rsidRDefault="00AC1E7D" w:rsidP="00B1172F">
      <w:r>
        <w:t xml:space="preserve">While FAST v8 has many features not found in FAST v7, </w:t>
      </w:r>
      <w:r w:rsidR="0033090B">
        <w:t xml:space="preserve">some </w:t>
      </w:r>
      <w:r w:rsidR="00B1172F">
        <w:t xml:space="preserve">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E203F4">
        <w:t xml:space="preserve">Table </w:t>
      </w:r>
      <w:r w:rsidR="00E203F4">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0E4EFAF2" w:rsidR="009733A8" w:rsidRDefault="009D4FEA" w:rsidP="007231E1">
      <w:pPr>
        <w:keepNext/>
        <w:jc w:val="center"/>
      </w:pPr>
      <w:r>
        <w:rPr>
          <w:noProof/>
        </w:rPr>
        <w:lastRenderedPageBreak/>
        <w:drawing>
          <wp:inline distT="0" distB="0" distL="0" distR="0" wp14:anchorId="645D5BA6" wp14:editId="45D4C323">
            <wp:extent cx="5943511" cy="787018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11" cy="7870189"/>
                    </a:xfrm>
                    <a:prstGeom prst="rect">
                      <a:avLst/>
                    </a:prstGeom>
                  </pic:spPr>
                </pic:pic>
              </a:graphicData>
            </a:graphic>
          </wp:inline>
        </w:drawing>
      </w:r>
      <w:r w:rsidR="003318D6">
        <w:t xml:space="preserve"> </w:t>
      </w:r>
    </w:p>
    <w:p w14:paraId="2164B0DB" w14:textId="77777777" w:rsidR="000D16ED" w:rsidRDefault="009733A8" w:rsidP="009733A8">
      <w:pPr>
        <w:pStyle w:val="Caption"/>
        <w:jc w:val="center"/>
      </w:pPr>
      <w:bookmarkStart w:id="3" w:name="_Ref368594244"/>
      <w:r>
        <w:t xml:space="preserve">Figure </w:t>
      </w:r>
      <w:fldSimple w:instr=" SEQ Figure \* ARABIC ">
        <w:r w:rsidR="00E203F4">
          <w:rPr>
            <w:noProof/>
          </w:rPr>
          <w:t>1</w:t>
        </w:r>
      </w:fldSimple>
      <w:bookmarkEnd w:id="3"/>
      <w:r>
        <w:t xml:space="preserve">: Architectural </w:t>
      </w:r>
      <w:r w:rsidR="003318D6">
        <w:t>c</w:t>
      </w:r>
      <w:r>
        <w:t xml:space="preserve">omparison </w:t>
      </w:r>
      <w:r w:rsidR="003318D6">
        <w:t>of</w:t>
      </w:r>
      <w:r>
        <w:t xml:space="preserve"> FAST 7 and FAST 8</w:t>
      </w:r>
    </w:p>
    <w:p w14:paraId="2164B0DC" w14:textId="05EBBA13" w:rsidR="000D16ED" w:rsidRDefault="000B645A"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244.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505683989" r:id="rId14"/>
        </w:object>
      </w:r>
    </w:p>
    <w:p w14:paraId="2164B0DD" w14:textId="58387831" w:rsidR="000D16ED" w:rsidRDefault="000D16ED" w:rsidP="000D16ED">
      <w:pPr>
        <w:pStyle w:val="Caption"/>
        <w:jc w:val="center"/>
      </w:pPr>
      <w:bookmarkStart w:id="4" w:name="_Ref368606255"/>
      <w:r>
        <w:t xml:space="preserve">Figure </w:t>
      </w:r>
      <w:fldSimple w:instr=" SEQ Figure \* ARABIC ">
        <w:r w:rsidR="00E203F4">
          <w:rPr>
            <w:noProof/>
          </w:rPr>
          <w:t>2</w:t>
        </w:r>
      </w:fldSimple>
      <w:bookmarkEnd w:id="4"/>
      <w:r>
        <w:t>: FAST control volumes for fixed-bottom systems</w:t>
      </w:r>
      <w:r w:rsidR="00AC1E7D">
        <w:t xml:space="preserve"> (</w:t>
      </w:r>
      <w:r w:rsidR="00B63E95">
        <w:t>BeamDyn, IceFloe, and IceDyn</w:t>
      </w:r>
      <w:r w:rsidR="00AC1E7D">
        <w:t xml:space="preserve"> not shown)</w:t>
      </w:r>
    </w:p>
    <w:p w14:paraId="2164B0DE" w14:textId="77777777" w:rsidR="000D16ED" w:rsidRDefault="000D16ED" w:rsidP="000D16ED"/>
    <w:p w14:paraId="2164B0DF" w14:textId="0967E3B8" w:rsidR="000D16ED" w:rsidRDefault="000B645A" w:rsidP="000D16ED">
      <w:pPr>
        <w:keepNext/>
        <w:jc w:val="center"/>
      </w:pPr>
      <w:r>
        <w:object w:dxaOrig="13365" w:dyaOrig="7066" w14:anchorId="674DDCD2">
          <v:shape id="_x0000_i1026" type="#_x0000_t75" style="width:463.5pt;height:244.5pt" o:ole="" o:bordertopcolor="black" o:borderleftcolor="black" o:borderbottomcolor="black" o:borderrightcolor="black" filled="t" fillcolor="#e6e6e6">
            <v:imagedata r:id="rId15" o:title=""/>
            <w10:bordertop type="single" width="8"/>
            <w10:borderleft type="single" width="8"/>
            <w10:borderbottom type="single" width="8"/>
            <w10:borderright type="single" width="8"/>
          </v:shape>
          <o:OLEObject Type="Embed" ProgID="Visio.Drawing.11" ShapeID="_x0000_i1026" DrawAspect="Content" ObjectID="_1505683990" r:id="rId16"/>
        </w:object>
      </w:r>
    </w:p>
    <w:p w14:paraId="2164B0E0" w14:textId="05240908" w:rsidR="000D16ED" w:rsidRDefault="000D16ED" w:rsidP="000D16ED">
      <w:pPr>
        <w:pStyle w:val="Caption"/>
        <w:jc w:val="center"/>
      </w:pPr>
      <w:bookmarkStart w:id="5" w:name="_Ref368606394"/>
      <w:r>
        <w:t xml:space="preserve">Figure </w:t>
      </w:r>
      <w:fldSimple w:instr=" SEQ Figure \* ARABIC ">
        <w:r w:rsidR="00E203F4">
          <w:rPr>
            <w:noProof/>
          </w:rPr>
          <w:t>3</w:t>
        </w:r>
      </w:fldSimple>
      <w:bookmarkEnd w:id="5"/>
      <w:r>
        <w:t>: FAST control volumes for floating systems</w:t>
      </w:r>
      <w:r w:rsidR="00B63E95">
        <w:t xml:space="preserve"> (BeamDyn and </w:t>
      </w:r>
      <w:proofErr w:type="spellStart"/>
      <w:r w:rsidR="00DA52C8">
        <w:t>OrcaFlexInterface</w:t>
      </w:r>
      <w:proofErr w:type="spellEnd"/>
      <w:r w:rsidR="00DA52C8">
        <w:t xml:space="preserve"> </w:t>
      </w:r>
      <w:r w:rsidR="00B63E95">
        <w:t>not shown)</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6" w:name="_Ref368603146"/>
      <w:r>
        <w:lastRenderedPageBreak/>
        <w:t xml:space="preserve">Table </w:t>
      </w:r>
      <w:fldSimple w:instr=" SEQ Table \* ARABIC ">
        <w:r w:rsidR="00E203F4">
          <w:rPr>
            <w:noProof/>
          </w:rPr>
          <w:t>1</w:t>
        </w:r>
      </w:fldSimple>
      <w:bookmarkEnd w:id="6"/>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7197BD3E"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F22E64">
              <w:rPr>
                <w:rFonts w:ascii="Calibri" w:eastAsia="Times New Roman" w:hAnsi="Calibri" w:cs="Times New Roman"/>
                <w:b/>
                <w:bCs/>
                <w:color w:val="000000"/>
              </w:rPr>
              <w:t>12</w:t>
            </w:r>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14629A4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C5664BF" w14:textId="6543E497" w:rsidR="006663B2" w:rsidRPr="0032059E" w:rsidRDefault="006663B2" w:rsidP="006663B2">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Support for non</w:t>
            </w:r>
            <w:r w:rsidR="00C220DA">
              <w:rPr>
                <w:rFonts w:ascii="Calibri" w:eastAsia="Times New Roman" w:hAnsi="Calibri" w:cs="Times New Roman"/>
              </w:rPr>
              <w:t>-</w:t>
            </w:r>
            <w:r>
              <w:rPr>
                <w:rFonts w:ascii="Calibri" w:eastAsia="Times New Roman" w:hAnsi="Calibri" w:cs="Times New Roman"/>
              </w:rPr>
              <w:t>straight and highly flexible blades</w:t>
            </w:r>
          </w:p>
        </w:tc>
        <w:tc>
          <w:tcPr>
            <w:tcW w:w="960" w:type="dxa"/>
            <w:tcBorders>
              <w:top w:val="nil"/>
              <w:left w:val="nil"/>
              <w:bottom w:val="nil"/>
              <w:right w:val="nil"/>
            </w:tcBorders>
            <w:shd w:val="clear" w:color="000000" w:fill="FFFFFF"/>
            <w:noWrap/>
            <w:vAlign w:val="bottom"/>
          </w:tcPr>
          <w:p w14:paraId="4963DA91" w14:textId="4F6CCE11"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16C4BBBA" w14:textId="1C2A4635"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6A655438" w:rsidR="006663B2" w:rsidRPr="0032059E" w:rsidRDefault="006663B2" w:rsidP="003415E8">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4C5CD24B" w:rsidR="006663B2" w:rsidRPr="0032059E" w:rsidRDefault="006663B2" w:rsidP="003415E8">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17CCB9A5"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32B611F7" w14:textId="3F258EED" w:rsidR="006663B2" w:rsidRPr="0032059E" w:rsidRDefault="006663B2" w:rsidP="004106F7">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HAWC wind file format</w:t>
            </w:r>
          </w:p>
        </w:tc>
        <w:tc>
          <w:tcPr>
            <w:tcW w:w="960" w:type="dxa"/>
            <w:tcBorders>
              <w:top w:val="nil"/>
              <w:left w:val="nil"/>
              <w:bottom w:val="nil"/>
              <w:right w:val="nil"/>
            </w:tcBorders>
            <w:shd w:val="clear" w:color="000000" w:fill="FFFFFF"/>
            <w:noWrap/>
            <w:vAlign w:val="bottom"/>
          </w:tcPr>
          <w:p w14:paraId="0DDC0241" w14:textId="1AC5CB71"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4C4F4311" w14:textId="55DA0E3C" w:rsidR="006663B2" w:rsidRPr="001C051D" w:rsidRDefault="006663B2" w:rsidP="0032059E">
            <w:pPr>
              <w:spacing w:after="0" w:line="240" w:lineRule="auto"/>
              <w:jc w:val="center"/>
              <w:rPr>
                <w:rFonts w:ascii="Calibri" w:eastAsia="Times New Roman" w:hAnsi="Calibri" w:cs="Times New Roman"/>
              </w:rPr>
            </w:pPr>
            <w:r w:rsidRPr="0032059E">
              <w:rPr>
                <w:rFonts w:ascii="Wingdings" w:eastAsia="Times New Roman" w:hAnsi="Wingdings" w:cs="Times New Roman"/>
              </w:rPr>
              <w:t></w:t>
            </w:r>
          </w:p>
        </w:tc>
      </w:tr>
      <w:tr w:rsidR="006663B2"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0DA83D6C" w:rsidR="006663B2" w:rsidRPr="0032059E" w:rsidRDefault="006663B2" w:rsidP="00D26128">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D26128">
              <w:rPr>
                <w:rFonts w:ascii="Calibri" w:eastAsia="Times New Roman" w:hAnsi="Calibri" w:cs="Times New Roman"/>
              </w:rPr>
              <w:t>Superimposed coherent turbulent structures from TurbSim</w:t>
            </w:r>
          </w:p>
        </w:tc>
        <w:tc>
          <w:tcPr>
            <w:tcW w:w="960" w:type="dxa"/>
            <w:tcBorders>
              <w:top w:val="nil"/>
              <w:left w:val="nil"/>
              <w:bottom w:val="nil"/>
              <w:right w:val="nil"/>
            </w:tcBorders>
            <w:shd w:val="clear" w:color="000000" w:fill="FFFFFF"/>
            <w:noWrap/>
            <w:vAlign w:val="bottom"/>
            <w:hideMark/>
          </w:tcPr>
          <w:p w14:paraId="2164B108"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5F1D119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0EF00C88" w14:textId="18D415A6"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Wind propagates in arbitrary directions</w:t>
            </w:r>
          </w:p>
        </w:tc>
        <w:tc>
          <w:tcPr>
            <w:tcW w:w="960" w:type="dxa"/>
            <w:tcBorders>
              <w:top w:val="nil"/>
              <w:left w:val="nil"/>
              <w:bottom w:val="nil"/>
              <w:right w:val="nil"/>
            </w:tcBorders>
            <w:shd w:val="clear" w:color="000000" w:fill="FFFFFF"/>
            <w:noWrap/>
            <w:vAlign w:val="bottom"/>
          </w:tcPr>
          <w:p w14:paraId="2A1D8078" w14:textId="1B4F4CD6"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48D644E0" w14:textId="4C4364D0" w:rsidR="006663B2" w:rsidRPr="001C051D" w:rsidRDefault="006663B2" w:rsidP="0032059E">
            <w:pPr>
              <w:spacing w:after="0" w:line="240" w:lineRule="auto"/>
              <w:jc w:val="center"/>
              <w:rPr>
                <w:rFonts w:ascii="Calibri" w:eastAsia="Times New Roman" w:hAnsi="Calibri" w:cs="Times New Roman"/>
              </w:rPr>
            </w:pPr>
            <w:r w:rsidRPr="0032059E">
              <w:rPr>
                <w:rFonts w:ascii="Wingdings" w:eastAsia="Times New Roman" w:hAnsi="Wingdings" w:cs="Times New Roman"/>
              </w:rPr>
              <w:t></w:t>
            </w:r>
          </w:p>
        </w:tc>
      </w:tr>
      <w:tr w:rsidR="006663B2" w:rsidRPr="0032059E" w14:paraId="3B2AA67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39273655" w14:textId="661986FE" w:rsidR="006663B2" w:rsidRPr="0032059E" w:rsidRDefault="006663B2" w:rsidP="006663B2">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Aeroacoustics (noise)</w:t>
            </w:r>
          </w:p>
        </w:tc>
        <w:tc>
          <w:tcPr>
            <w:tcW w:w="960" w:type="dxa"/>
            <w:tcBorders>
              <w:top w:val="nil"/>
              <w:left w:val="nil"/>
              <w:bottom w:val="single" w:sz="8" w:space="0" w:color="auto"/>
              <w:right w:val="nil"/>
            </w:tcBorders>
            <w:shd w:val="clear" w:color="000000" w:fill="FFFFFF"/>
            <w:noWrap/>
            <w:vAlign w:val="bottom"/>
          </w:tcPr>
          <w:p w14:paraId="305C237C" w14:textId="7C5CA24D"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tcPr>
          <w:p w14:paraId="59CA2642" w14:textId="08CB509F"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r>
      <w:tr w:rsidR="006663B2"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6663B2" w:rsidRDefault="006663B2" w:rsidP="0032059E">
            <w:pPr>
              <w:spacing w:after="0" w:line="240" w:lineRule="auto"/>
              <w:rPr>
                <w:rFonts w:ascii="Calibri" w:eastAsia="Times New Roman" w:hAnsi="Calibri" w:cs="Times New Roman"/>
                <w:b/>
                <w:bCs/>
                <w:color w:val="000000"/>
              </w:rPr>
            </w:pPr>
          </w:p>
          <w:p w14:paraId="2164B110" w14:textId="59A0E741" w:rsidR="006663B2" w:rsidRPr="0032059E" w:rsidRDefault="006663B2"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w:t>
            </w:r>
            <w:r w:rsidRPr="001E6823">
              <w:rPr>
                <w:rFonts w:ascii="Calibri" w:eastAsia="Times New Roman" w:hAnsi="Calibri" w:cs="Times New Roman"/>
                <w:b/>
                <w:bCs/>
                <w:color w:val="000000"/>
              </w:rPr>
              <w:t xml:space="preserve">n, </w:t>
            </w:r>
            <w:proofErr w:type="spellStart"/>
            <w:r w:rsidR="00DA52C8" w:rsidRPr="001E6823">
              <w:rPr>
                <w:b/>
              </w:rPr>
              <w:t>OrcaFlexInterface</w:t>
            </w:r>
            <w:proofErr w:type="spellEnd"/>
            <w:r w:rsidR="005602EF" w:rsidRPr="001E6823">
              <w:rPr>
                <w:rFonts w:ascii="Calibri" w:eastAsia="Times New Roman" w:hAnsi="Calibri" w:cs="Times New Roman"/>
                <w:b/>
                <w:bCs/>
                <w:color w:val="000000"/>
              </w:rPr>
              <w:t xml:space="preserve">, </w:t>
            </w:r>
            <w:r w:rsidRPr="001E6823">
              <w:rPr>
                <w:rFonts w:ascii="Calibri" w:eastAsia="Times New Roman" w:hAnsi="Calibri" w:cs="Times New Roman"/>
                <w:b/>
                <w:bCs/>
                <w:color w:val="000000"/>
              </w:rPr>
              <w:t>I</w:t>
            </w:r>
            <w:r>
              <w:rPr>
                <w:rFonts w:ascii="Calibri" w:eastAsia="Times New Roman" w:hAnsi="Calibri" w:cs="Times New Roman"/>
                <w:b/>
                <w:bCs/>
                <w:color w:val="000000"/>
              </w:rPr>
              <w:t>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6663B2" w:rsidRPr="0032059E" w:rsidRDefault="006663B2"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6663B2" w:rsidRPr="0032059E" w:rsidRDefault="006663B2"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6663B2"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6663B2" w:rsidRPr="0032059E" w:rsidRDefault="006663B2"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6663B2" w:rsidRPr="0032059E" w:rsidRDefault="006663B2"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55476F2A" w:rsidR="006663B2" w:rsidRPr="0032059E" w:rsidRDefault="006663B2"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Pr>
                <w:rFonts w:ascii="Calibri" w:eastAsia="Times New Roman" w:hAnsi="Calibri" w:cs="Times New Roman"/>
                <w:b/>
                <w:bCs/>
                <w:color w:val="000000"/>
              </w:rPr>
              <w:t>12</w:t>
            </w:r>
          </w:p>
        </w:tc>
      </w:tr>
      <w:tr w:rsidR="006663B2"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6663B2" w:rsidRPr="0032059E" w:rsidRDefault="006663B2"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6663B2" w:rsidRPr="0032059E" w:rsidRDefault="006663B2"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6663B2" w:rsidRPr="0032059E" w:rsidRDefault="006663B2"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6663B2" w:rsidRPr="0032059E" w:rsidRDefault="006663B2"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30807F4B" w:rsidR="006663B2" w:rsidRPr="00B214CB" w:rsidRDefault="003415E8"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6663B2" w:rsidRPr="0032059E" w:rsidRDefault="006663B2"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6663B2" w:rsidRPr="0032059E" w:rsidRDefault="006663B2"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6663B2" w:rsidRPr="0032059E" w:rsidRDefault="006663B2"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5602EF" w:rsidRPr="0032059E" w14:paraId="07C021F4" w14:textId="77777777" w:rsidTr="00D2269E">
        <w:trPr>
          <w:trHeight w:val="300"/>
        </w:trPr>
        <w:tc>
          <w:tcPr>
            <w:tcW w:w="7060" w:type="dxa"/>
            <w:tcBorders>
              <w:top w:val="nil"/>
              <w:left w:val="single" w:sz="8" w:space="0" w:color="auto"/>
              <w:bottom w:val="nil"/>
              <w:right w:val="nil"/>
            </w:tcBorders>
            <w:shd w:val="clear" w:color="000000" w:fill="BFBFBF"/>
            <w:noWrap/>
            <w:vAlign w:val="bottom"/>
            <w:hideMark/>
          </w:tcPr>
          <w:p w14:paraId="65991BE7" w14:textId="7C3EFB76" w:rsidR="005602EF" w:rsidRPr="0032059E" w:rsidRDefault="005602EF" w:rsidP="00D226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Pr>
                <w:rFonts w:ascii="Calibri" w:eastAsia="Times New Roman" w:hAnsi="Calibri" w:cs="Times New Roman"/>
              </w:rPr>
              <w:t>OrcaFlex</w:t>
            </w:r>
            <w:proofErr w:type="spellEnd"/>
            <w:r w:rsidRPr="0032059E">
              <w:rPr>
                <w:rFonts w:ascii="Calibri" w:eastAsia="Times New Roman" w:hAnsi="Calibri" w:cs="Times New Roman"/>
              </w:rPr>
              <w:t xml:space="preserve"> interface</w:t>
            </w:r>
            <w:bookmarkStart w:id="7" w:name="_Ref431939405"/>
            <w:r>
              <w:rPr>
                <w:rStyle w:val="FootnoteReference"/>
                <w:rFonts w:ascii="Calibri" w:eastAsia="Times New Roman" w:hAnsi="Calibri" w:cs="Times New Roman"/>
              </w:rPr>
              <w:footnoteReference w:id="1"/>
            </w:r>
            <w:bookmarkEnd w:id="7"/>
          </w:p>
        </w:tc>
        <w:tc>
          <w:tcPr>
            <w:tcW w:w="960" w:type="dxa"/>
            <w:tcBorders>
              <w:top w:val="nil"/>
              <w:left w:val="nil"/>
              <w:bottom w:val="nil"/>
              <w:right w:val="nil"/>
            </w:tcBorders>
            <w:shd w:val="clear" w:color="000000" w:fill="FFFFFF"/>
            <w:noWrap/>
            <w:vAlign w:val="bottom"/>
            <w:hideMark/>
          </w:tcPr>
          <w:p w14:paraId="3DD053F2" w14:textId="77777777" w:rsidR="005602EF" w:rsidRPr="0032059E" w:rsidRDefault="005602EF"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7C313B62" w14:textId="77777777" w:rsidR="005602EF" w:rsidRPr="0032059E" w:rsidRDefault="005602EF"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6663B2" w:rsidRPr="0032059E" w:rsidRDefault="006663B2"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69428999"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F22E64">
              <w:rPr>
                <w:rFonts w:ascii="Calibri" w:eastAsia="Times New Roman" w:hAnsi="Calibri" w:cs="Times New Roman"/>
                <w:b/>
                <w:bCs/>
                <w:color w:val="000000"/>
              </w:rPr>
              <w:t>12</w:t>
            </w:r>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1505A75A" w:rsidR="004A0A8F" w:rsidRPr="0032059E" w:rsidRDefault="004A0A8F" w:rsidP="00576D9C">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sidR="00576D9C" w:rsidRPr="00576D9C">
              <w:rPr>
                <w:rStyle w:val="FootnoteReference"/>
                <w:rFonts w:ascii="Calibri" w:eastAsia="Times New Roman" w:hAnsi="Calibri" w:cs="Times New Roman"/>
              </w:rPr>
              <w:fldChar w:fldCharType="begin"/>
            </w:r>
            <w:r w:rsidR="00576D9C" w:rsidRPr="00576D9C">
              <w:rPr>
                <w:rFonts w:ascii="Calibri" w:eastAsia="Times New Roman" w:hAnsi="Calibri" w:cs="Times New Roman"/>
                <w:vertAlign w:val="superscript"/>
              </w:rPr>
              <w:instrText xml:space="preserve"> NOTEREF _Ref431939405 \h </w:instrText>
            </w:r>
            <w:r w:rsidR="00576D9C" w:rsidRPr="00576D9C">
              <w:rPr>
                <w:rStyle w:val="FootnoteReference"/>
                <w:rFonts w:ascii="Calibri" w:eastAsia="Times New Roman" w:hAnsi="Calibri" w:cs="Times New Roman"/>
              </w:rPr>
              <w:instrText xml:space="preserve"> \* MERGEFORMAT </w:instrText>
            </w:r>
            <w:r w:rsidR="00576D9C" w:rsidRPr="00576D9C">
              <w:rPr>
                <w:rStyle w:val="FootnoteReference"/>
                <w:rFonts w:ascii="Calibri" w:eastAsia="Times New Roman" w:hAnsi="Calibri" w:cs="Times New Roman"/>
              </w:rPr>
            </w:r>
            <w:r w:rsidR="00576D9C" w:rsidRPr="00576D9C">
              <w:rPr>
                <w:rStyle w:val="FootnoteReference"/>
                <w:rFonts w:ascii="Calibri" w:eastAsia="Times New Roman" w:hAnsi="Calibri" w:cs="Times New Roman"/>
              </w:rPr>
              <w:fldChar w:fldCharType="separate"/>
            </w:r>
            <w:r w:rsidR="004E25C1">
              <w:rPr>
                <w:rFonts w:ascii="Calibri" w:eastAsia="Times New Roman" w:hAnsi="Calibri" w:cs="Times New Roman"/>
                <w:vertAlign w:val="superscript"/>
              </w:rPr>
              <w:t>*</w:t>
            </w:r>
            <w:r w:rsidR="00576D9C" w:rsidRPr="00576D9C">
              <w:rPr>
                <w:rStyle w:val="FootnoteReference"/>
                <w:rFonts w:ascii="Calibri" w:eastAsia="Times New Roman" w:hAnsi="Calibri" w:cs="Times New Roman"/>
              </w:rPr>
              <w:fldChar w:fldCharType="end"/>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00CC77BE" w:rsidR="00725E3F" w:rsidRPr="001C051D" w:rsidRDefault="00725E3F" w:rsidP="005602EF">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 xml:space="preserve">Structural Dynamics (ElastoDyn, </w:t>
            </w:r>
            <w:r w:rsidR="00983177">
              <w:rPr>
                <w:rFonts w:ascii="Calibri" w:eastAsia="Times New Roman" w:hAnsi="Calibri" w:cs="Times New Roman"/>
                <w:b/>
                <w:bCs/>
                <w:color w:val="000000"/>
              </w:rPr>
              <w:t xml:space="preserve">BeamDyn, </w:t>
            </w:r>
            <w:r w:rsidRPr="001C051D">
              <w:rPr>
                <w:rFonts w:ascii="Calibri" w:eastAsia="Times New Roman" w:hAnsi="Calibri" w:cs="Times New Roman"/>
                <w:b/>
                <w:bCs/>
                <w:color w:val="000000"/>
              </w:rPr>
              <w:t>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FEAMooring</w:t>
            </w:r>
            <w:r w:rsidR="005602EF">
              <w:rPr>
                <w:rFonts w:ascii="Calibri" w:eastAsia="Times New Roman" w:hAnsi="Calibri" w:cs="Times New Roman"/>
                <w:b/>
                <w:bCs/>
                <w:color w:val="000000"/>
              </w:rPr>
              <w:t xml:space="preserve">, and </w:t>
            </w:r>
            <w:proofErr w:type="spellStart"/>
            <w:r w:rsidR="00DA52C8" w:rsidRPr="000C565A">
              <w:rPr>
                <w:b/>
              </w:rPr>
              <w:t>OrcaFlexInterface</w:t>
            </w:r>
            <w:proofErr w:type="spellEnd"/>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1A5FA2"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F22E64">
              <w:rPr>
                <w:rFonts w:ascii="Calibri" w:eastAsia="Times New Roman" w:hAnsi="Calibri" w:cs="Times New Roman"/>
                <w:b/>
                <w:bCs/>
                <w:color w:val="000000"/>
              </w:rPr>
              <w:t>12</w:t>
            </w:r>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65EDF" w:rsidRPr="001C051D" w14:paraId="78CAD39F" w14:textId="77777777" w:rsidTr="00433203">
        <w:trPr>
          <w:trHeight w:val="300"/>
        </w:trPr>
        <w:tc>
          <w:tcPr>
            <w:tcW w:w="7060" w:type="dxa"/>
            <w:tcBorders>
              <w:top w:val="nil"/>
              <w:left w:val="single" w:sz="8" w:space="0" w:color="auto"/>
              <w:bottom w:val="nil"/>
              <w:right w:val="nil"/>
            </w:tcBorders>
            <w:shd w:val="clear" w:color="000000" w:fill="BFBFBF"/>
            <w:noWrap/>
            <w:vAlign w:val="bottom"/>
            <w:hideMark/>
          </w:tcPr>
          <w:p w14:paraId="1981CF2D" w14:textId="5BDB5106" w:rsidR="00465EDF" w:rsidRPr="001C051D" w:rsidRDefault="00465EDF" w:rsidP="00465EDF">
            <w:pPr>
              <w:spacing w:after="0" w:line="240" w:lineRule="auto"/>
              <w:rPr>
                <w:rFonts w:ascii="Calibri" w:eastAsia="Times New Roman" w:hAnsi="Calibri" w:cs="Times New Roman"/>
              </w:rPr>
            </w:pPr>
            <w:r w:rsidRPr="001C051D">
              <w:rPr>
                <w:rFonts w:ascii="Calibri" w:eastAsia="Times New Roman" w:hAnsi="Calibri" w:cs="Times New Roman"/>
              </w:rPr>
              <w:t>•  Blade-</w:t>
            </w:r>
            <w:r>
              <w:rPr>
                <w:rFonts w:ascii="Calibri" w:eastAsia="Times New Roman" w:hAnsi="Calibri" w:cs="Times New Roman"/>
              </w:rPr>
              <w:t>shear, -extensional, and -torsion DOFs</w:t>
            </w:r>
          </w:p>
        </w:tc>
        <w:tc>
          <w:tcPr>
            <w:tcW w:w="960" w:type="dxa"/>
            <w:tcBorders>
              <w:top w:val="nil"/>
              <w:left w:val="nil"/>
              <w:bottom w:val="nil"/>
              <w:right w:val="nil"/>
            </w:tcBorders>
            <w:shd w:val="clear" w:color="000000" w:fill="FFFFFF"/>
            <w:noWrap/>
            <w:vAlign w:val="bottom"/>
            <w:hideMark/>
          </w:tcPr>
          <w:p w14:paraId="23F5ACFE" w14:textId="1BA782B9" w:rsidR="00465EDF" w:rsidRPr="001C051D" w:rsidRDefault="00465EDF" w:rsidP="0043320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2FA563B"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65EDF" w:rsidRPr="001C051D" w14:paraId="440CC438" w14:textId="77777777" w:rsidTr="00433203">
        <w:trPr>
          <w:trHeight w:val="300"/>
        </w:trPr>
        <w:tc>
          <w:tcPr>
            <w:tcW w:w="7060" w:type="dxa"/>
            <w:tcBorders>
              <w:top w:val="nil"/>
              <w:left w:val="single" w:sz="8" w:space="0" w:color="auto"/>
              <w:bottom w:val="nil"/>
              <w:right w:val="nil"/>
            </w:tcBorders>
            <w:shd w:val="clear" w:color="000000" w:fill="BFBFBF"/>
            <w:noWrap/>
            <w:vAlign w:val="bottom"/>
            <w:hideMark/>
          </w:tcPr>
          <w:p w14:paraId="2B1DD580" w14:textId="71D398C0" w:rsidR="00465EDF" w:rsidRPr="001C051D" w:rsidRDefault="00465EDF" w:rsidP="00465ED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Support for non</w:t>
            </w:r>
            <w:r w:rsidR="00A47957">
              <w:rPr>
                <w:rFonts w:ascii="Calibri" w:eastAsia="Times New Roman" w:hAnsi="Calibri" w:cs="Times New Roman"/>
              </w:rPr>
              <w:t>-</w:t>
            </w:r>
            <w:r>
              <w:rPr>
                <w:rFonts w:ascii="Calibri" w:eastAsia="Times New Roman" w:hAnsi="Calibri" w:cs="Times New Roman"/>
              </w:rPr>
              <w:t>straight, composite, and highly flexible blades</w:t>
            </w:r>
          </w:p>
        </w:tc>
        <w:tc>
          <w:tcPr>
            <w:tcW w:w="960" w:type="dxa"/>
            <w:tcBorders>
              <w:top w:val="nil"/>
              <w:left w:val="nil"/>
              <w:bottom w:val="nil"/>
              <w:right w:val="nil"/>
            </w:tcBorders>
            <w:shd w:val="clear" w:color="000000" w:fill="FFFFFF"/>
            <w:noWrap/>
            <w:vAlign w:val="bottom"/>
            <w:hideMark/>
          </w:tcPr>
          <w:p w14:paraId="3294582E"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0007BDE6"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83177" w:rsidRPr="0032059E" w14:paraId="5642956D" w14:textId="77777777" w:rsidTr="00D2269E">
        <w:trPr>
          <w:trHeight w:val="300"/>
        </w:trPr>
        <w:tc>
          <w:tcPr>
            <w:tcW w:w="7060" w:type="dxa"/>
            <w:tcBorders>
              <w:top w:val="nil"/>
              <w:left w:val="single" w:sz="8" w:space="0" w:color="auto"/>
              <w:bottom w:val="nil"/>
              <w:right w:val="nil"/>
            </w:tcBorders>
            <w:shd w:val="clear" w:color="000000" w:fill="BFBFBF"/>
            <w:noWrap/>
            <w:vAlign w:val="bottom"/>
            <w:hideMark/>
          </w:tcPr>
          <w:p w14:paraId="6263F950" w14:textId="5E2359C1" w:rsidR="00983177" w:rsidRPr="0032059E" w:rsidRDefault="00983177" w:rsidP="0023054B">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Pr>
                <w:rFonts w:ascii="Calibri" w:eastAsia="Times New Roman" w:hAnsi="Calibri" w:cs="Times New Roman"/>
              </w:rPr>
              <w:t>OrcaFlex</w:t>
            </w:r>
            <w:proofErr w:type="spellEnd"/>
            <w:r w:rsidRPr="0032059E">
              <w:rPr>
                <w:rFonts w:ascii="Calibri" w:eastAsia="Times New Roman" w:hAnsi="Calibri" w:cs="Times New Roman"/>
              </w:rPr>
              <w:t xml:space="preserve"> interface</w:t>
            </w:r>
            <w:r w:rsidR="0023054B" w:rsidRPr="0023054B">
              <w:rPr>
                <w:rStyle w:val="FootnoteReference"/>
                <w:rFonts w:ascii="Calibri" w:eastAsia="Times New Roman" w:hAnsi="Calibri" w:cs="Times New Roman"/>
              </w:rPr>
              <w:fldChar w:fldCharType="begin"/>
            </w:r>
            <w:r w:rsidR="0023054B" w:rsidRPr="0023054B">
              <w:rPr>
                <w:rFonts w:ascii="Calibri" w:eastAsia="Times New Roman" w:hAnsi="Calibri" w:cs="Times New Roman"/>
                <w:vertAlign w:val="superscript"/>
              </w:rPr>
              <w:instrText xml:space="preserve"> NOTEREF _Ref431939405 \h </w:instrText>
            </w:r>
            <w:r w:rsidR="0023054B" w:rsidRPr="0023054B">
              <w:rPr>
                <w:rStyle w:val="FootnoteReference"/>
                <w:rFonts w:ascii="Calibri" w:eastAsia="Times New Roman" w:hAnsi="Calibri" w:cs="Times New Roman"/>
              </w:rPr>
              <w:instrText xml:space="preserve"> \* MERGEFORMAT </w:instrText>
            </w:r>
            <w:r w:rsidR="0023054B" w:rsidRPr="0023054B">
              <w:rPr>
                <w:rStyle w:val="FootnoteReference"/>
                <w:rFonts w:ascii="Calibri" w:eastAsia="Times New Roman" w:hAnsi="Calibri" w:cs="Times New Roman"/>
              </w:rPr>
            </w:r>
            <w:r w:rsidR="0023054B" w:rsidRPr="0023054B">
              <w:rPr>
                <w:rStyle w:val="FootnoteReference"/>
                <w:rFonts w:ascii="Calibri" w:eastAsia="Times New Roman" w:hAnsi="Calibri" w:cs="Times New Roman"/>
              </w:rPr>
              <w:fldChar w:fldCharType="separate"/>
            </w:r>
            <w:r w:rsidR="004E25C1">
              <w:rPr>
                <w:rFonts w:ascii="Calibri" w:eastAsia="Times New Roman" w:hAnsi="Calibri" w:cs="Times New Roman"/>
                <w:vertAlign w:val="superscript"/>
              </w:rPr>
              <w:t>*</w:t>
            </w:r>
            <w:r w:rsidR="0023054B" w:rsidRPr="0023054B">
              <w:rPr>
                <w:rStyle w:val="FootnoteReference"/>
                <w:rFonts w:ascii="Calibri" w:eastAsia="Times New Roman" w:hAnsi="Calibri" w:cs="Times New Roman"/>
              </w:rPr>
              <w:fldChar w:fldCharType="end"/>
            </w:r>
          </w:p>
        </w:tc>
        <w:tc>
          <w:tcPr>
            <w:tcW w:w="960" w:type="dxa"/>
            <w:tcBorders>
              <w:top w:val="nil"/>
              <w:left w:val="nil"/>
              <w:bottom w:val="nil"/>
              <w:right w:val="nil"/>
            </w:tcBorders>
            <w:shd w:val="clear" w:color="000000" w:fill="FFFFFF"/>
            <w:noWrap/>
            <w:vAlign w:val="bottom"/>
            <w:hideMark/>
          </w:tcPr>
          <w:p w14:paraId="30605CE9" w14:textId="77777777" w:rsidR="00983177" w:rsidRPr="0032059E" w:rsidRDefault="00983177"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7BD9313B" w14:textId="77777777" w:rsidR="00983177" w:rsidRPr="0032059E" w:rsidRDefault="00983177"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5D97ED51"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r w:rsidR="00F22E64">
              <w:rPr>
                <w:rFonts w:ascii="Calibri" w:eastAsia="Times New Roman" w:hAnsi="Calibri" w:cs="Times New Roman"/>
                <w:b/>
                <w:bCs/>
                <w:color w:val="000000"/>
              </w:rPr>
              <w:t>2</w:t>
            </w:r>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426CC4B7" w14:textId="28782819" w:rsidR="009B7C07" w:rsidRPr="001C051D" w:rsidRDefault="009B7C07" w:rsidP="00465EDF">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xml:space="preserve">•  </w:t>
            </w:r>
            <w:r w:rsidR="00465EDF">
              <w:rPr>
                <w:rFonts w:ascii="Calibri" w:eastAsia="Times New Roman" w:hAnsi="Calibri" w:cs="Times New Roman"/>
                <w:color w:val="000000"/>
              </w:rPr>
              <w:t>Checkpoint-r</w:t>
            </w:r>
            <w:r>
              <w:rPr>
                <w:rFonts w:ascii="Calibri" w:eastAsia="Times New Roman" w:hAnsi="Calibri" w:cs="Times New Roman"/>
                <w:color w:val="000000"/>
              </w:rPr>
              <w:t>estart capability</w:t>
            </w:r>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24A72199"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bl>
    <w:p w14:paraId="2164B220" w14:textId="77777777" w:rsidR="008274A4" w:rsidRDefault="00CA74B5" w:rsidP="00992CCA">
      <w:pPr>
        <w:pStyle w:val="Heading1"/>
      </w:pPr>
      <w:bookmarkStart w:id="8" w:name="_Ref412116144"/>
      <w:bookmarkStart w:id="9" w:name="_Toc431940035"/>
      <w:r>
        <w:t>Major changes</w:t>
      </w:r>
      <w:r w:rsidR="008274A4">
        <w:t xml:space="preserve"> in FAST</w:t>
      </w:r>
      <w:bookmarkEnd w:id="8"/>
      <w:bookmarkEnd w:id="9"/>
    </w:p>
    <w:p w14:paraId="7FB9A931" w14:textId="7F56270E" w:rsidR="00B92E37" w:rsidRDefault="00B92E37" w:rsidP="00B92E37">
      <w:pPr>
        <w:pStyle w:val="Heading2"/>
      </w:pPr>
      <w:bookmarkStart w:id="10" w:name="_Toc431940036"/>
      <w:proofErr w:type="gramStart"/>
      <w:r>
        <w:t>v8.1</w:t>
      </w:r>
      <w:r w:rsidR="001A0C92">
        <w:t>2</w:t>
      </w:r>
      <w:r>
        <w:t>.00a-bjj</w:t>
      </w:r>
      <w:bookmarkEnd w:id="10"/>
      <w:proofErr w:type="gramEnd"/>
    </w:p>
    <w:p w14:paraId="418C2910" w14:textId="093BC0B0" w:rsidR="00C051F9" w:rsidRDefault="006D3E20" w:rsidP="006D3E20">
      <w:pPr>
        <w:pStyle w:val="ListParagraph"/>
        <w:numPr>
          <w:ilvl w:val="0"/>
          <w:numId w:val="6"/>
        </w:numPr>
      </w:pPr>
      <w:r>
        <w:t xml:space="preserve">We introduced </w:t>
      </w:r>
      <w:r w:rsidRPr="006D3E20">
        <w:t xml:space="preserve">new </w:t>
      </w:r>
      <w:r w:rsidR="00C051F9">
        <w:t xml:space="preserve">features </w:t>
      </w:r>
      <w:r w:rsidR="00C051F9" w:rsidRPr="006D3E20">
        <w:t>to support the analysis of advanced aero-elastically tailored blades</w:t>
      </w:r>
      <w:r w:rsidR="00C051F9">
        <w:t>:</w:t>
      </w:r>
    </w:p>
    <w:p w14:paraId="768FA0C9" w14:textId="29D5FEAF" w:rsidR="00C051F9" w:rsidRDefault="00C051F9" w:rsidP="00A47957">
      <w:pPr>
        <w:pStyle w:val="ListParagraph"/>
        <w:numPr>
          <w:ilvl w:val="1"/>
          <w:numId w:val="6"/>
        </w:numPr>
      </w:pPr>
      <w:r>
        <w:t>A new structural-dynamics module (</w:t>
      </w:r>
      <w:hyperlink r:id="rId17" w:history="1">
        <w:r w:rsidRPr="00947A12">
          <w:rPr>
            <w:rStyle w:val="Hyperlink"/>
          </w:rPr>
          <w:t>BeamDyn</w:t>
        </w:r>
      </w:hyperlink>
      <w:r>
        <w:t xml:space="preserve">) </w:t>
      </w:r>
      <w:r w:rsidR="000A6F08">
        <w:t xml:space="preserve">for blades </w:t>
      </w:r>
      <w:r>
        <w:t>has been introduced.</w:t>
      </w:r>
      <w:r w:rsidRPr="00C051F9">
        <w:t xml:space="preserve"> </w:t>
      </w:r>
      <w:r w:rsidR="002B6AD2">
        <w:t>BeamDyn is based on geometrically exact beam theory (GEBT) and implemented using Legendre spectral finite elements. The model includes full geometric nonlinearity supporting large deflection, with bending, torsion, shear, and extensional DOFs; anisotropic composite material couplings (using full 6x6 mass and stiffness matrices, including bend-twist coupling); and a reference axis that permits blades that are not straight (supporting built-in curve, sweep, and sectional offsets).</w:t>
      </w:r>
      <w:r w:rsidR="000A6F08">
        <w:t>When these advanced features are needed, BeamDyn replaces the more simpli</w:t>
      </w:r>
      <w:r w:rsidR="00A47957">
        <w:t>fi</w:t>
      </w:r>
      <w:r w:rsidR="000A6F08">
        <w:t xml:space="preserve">ed blade structural model of ElastoDyn that is still available as an option, but is only applicable to straight isotropic blades dominated by bending. </w:t>
      </w:r>
      <w:r>
        <w:t>See the new documentation provided with BeamDyn for more information.</w:t>
      </w:r>
    </w:p>
    <w:p w14:paraId="0870241F" w14:textId="27492727" w:rsidR="006D3E20" w:rsidRDefault="00C051F9" w:rsidP="00A47957">
      <w:pPr>
        <w:pStyle w:val="ListParagraph"/>
        <w:numPr>
          <w:ilvl w:val="1"/>
          <w:numId w:val="6"/>
        </w:numPr>
      </w:pPr>
      <w:r>
        <w:t>An overhauled version of the aerodynamics module (</w:t>
      </w:r>
      <w:hyperlink r:id="rId18" w:history="1">
        <w:r w:rsidRPr="00947A12">
          <w:rPr>
            <w:rStyle w:val="Hyperlink"/>
          </w:rPr>
          <w:t>AeroDyn v15</w:t>
        </w:r>
      </w:hyperlink>
      <w:r>
        <w:t xml:space="preserve">) has been introduced, including </w:t>
      </w:r>
      <w:r w:rsidR="006D3E20" w:rsidRPr="006D3E20">
        <w:t>new capability for the modeling of highly flexible and non</w:t>
      </w:r>
      <w:r w:rsidR="00A47957">
        <w:t>-</w:t>
      </w:r>
      <w:r w:rsidR="006D3E20" w:rsidRPr="006D3E20">
        <w:t>straight blades.</w:t>
      </w:r>
      <w:r>
        <w:t xml:space="preserve"> </w:t>
      </w:r>
      <w:r w:rsidR="000A6F08">
        <w:lastRenderedPageBreak/>
        <w:t xml:space="preserve">With AeroDyn v15, </w:t>
      </w:r>
      <w:r w:rsidR="000A6F08" w:rsidRPr="000A6F08">
        <w:t>blade and tower discretizations are indep</w:t>
      </w:r>
      <w:r w:rsidR="000A6F08">
        <w:t>endent of discretizations in the ElastoDyn or BeamDyn modules</w:t>
      </w:r>
      <w:r w:rsidR="000A6F08" w:rsidRPr="000A6F08">
        <w:t>.</w:t>
      </w:r>
      <w:r w:rsidR="000A6F08">
        <w:t xml:space="preserve"> </w:t>
      </w:r>
      <w:r>
        <w:t>See the new documentation provided with AeroDyn v15 for more information.</w:t>
      </w:r>
      <w:r w:rsidR="000A6F08">
        <w:t xml:space="preserve"> </w:t>
      </w:r>
      <w:r w:rsidR="000A6F08" w:rsidRPr="000A6F08">
        <w:t>We will remove AeroDyn v14 after AeroDyn v15 is deemed a suitable replacement for it.</w:t>
      </w:r>
    </w:p>
    <w:p w14:paraId="5DC45F8F" w14:textId="12EF25AD" w:rsidR="00C051F9" w:rsidRDefault="00C051F9" w:rsidP="00C051F9">
      <w:pPr>
        <w:pStyle w:val="ListParagraph"/>
        <w:numPr>
          <w:ilvl w:val="0"/>
          <w:numId w:val="6"/>
        </w:numPr>
      </w:pPr>
      <w:r>
        <w:t xml:space="preserve">As part of the AeroDyn overhaul, the InflowWind wind module has been separated from AeroDyn and made a core module of FAST, called from the FAST glue code, with its own input file. The updated </w:t>
      </w:r>
      <w:r w:rsidRPr="00C051F9">
        <w:t xml:space="preserve">InflowWind </w:t>
      </w:r>
      <w:r>
        <w:t>module</w:t>
      </w:r>
      <w:r w:rsidRPr="00C051F9">
        <w:t xml:space="preserve"> supports HAWC wind file formats and arbitrary wind directions for all wind file types</w:t>
      </w:r>
      <w:r>
        <w:t>. See the new documentation provided with InflowWind for more information.</w:t>
      </w:r>
    </w:p>
    <w:p w14:paraId="7EAFD9F1" w14:textId="3C6FC255" w:rsidR="00BE1CEA" w:rsidRDefault="00374137" w:rsidP="00B92E37">
      <w:pPr>
        <w:pStyle w:val="ListParagraph"/>
        <w:numPr>
          <w:ilvl w:val="0"/>
          <w:numId w:val="6"/>
        </w:numPr>
      </w:pPr>
      <w:r>
        <w:t>We a</w:t>
      </w:r>
      <w:r w:rsidR="00BE1CEA">
        <w:t>dded integrations for the FAST v8-</w:t>
      </w:r>
      <w:r w:rsidR="002B6AD2">
        <w:t>SOWFA/</w:t>
      </w:r>
      <w:proofErr w:type="spellStart"/>
      <w:r w:rsidR="00BE1CEA">
        <w:t>OpenFOAM</w:t>
      </w:r>
      <w:proofErr w:type="spellEnd"/>
      <w:r w:rsidR="00BE1CEA">
        <w:t xml:space="preserve"> interface</w:t>
      </w:r>
      <w:r w:rsidR="002B6AD2">
        <w:t>.</w:t>
      </w:r>
      <w:r w:rsidR="008768D5">
        <w:t xml:space="preserve"> More details will be available at a later date when a release of SOWFA utilizes FAST v8. </w:t>
      </w:r>
    </w:p>
    <w:p w14:paraId="45EB5774" w14:textId="5B340F0C" w:rsidR="002B6AD2" w:rsidRDefault="002B6AD2" w:rsidP="002B6AD2">
      <w:pPr>
        <w:pStyle w:val="ListParagraph"/>
        <w:numPr>
          <w:ilvl w:val="0"/>
          <w:numId w:val="6"/>
        </w:numPr>
      </w:pPr>
      <w:r>
        <w:t xml:space="preserve">In ServoDyn, we added a time step for the Bladed-style DLL controllers independent from the ServoDyn time step, as well as a linear ramp and </w:t>
      </w:r>
      <w:r w:rsidRPr="002B6AD2">
        <w:t>first-order low-pass filter applied to the blade-pitch command from the Bladed-style DLL</w:t>
      </w:r>
      <w:r>
        <w:t>.</w:t>
      </w:r>
    </w:p>
    <w:p w14:paraId="47F077B8" w14:textId="3CCF5E8F" w:rsidR="002B6AD2" w:rsidRDefault="002B6AD2" w:rsidP="002B6AD2">
      <w:pPr>
        <w:pStyle w:val="ListParagraph"/>
        <w:numPr>
          <w:ilvl w:val="0"/>
          <w:numId w:val="6"/>
        </w:numPr>
      </w:pPr>
      <w:r>
        <w:t>We added the ability to use externally generated wave elevations or full externally generated wave kinematics within the HydroDyn hydrodynamics module. See the updated documentation provided with HydroDyn for more information</w:t>
      </w:r>
      <w:r w:rsidR="00A47957">
        <w:t>.</w:t>
      </w:r>
    </w:p>
    <w:p w14:paraId="6F2DAC07" w14:textId="60D1D1B6" w:rsidR="002B6AD2" w:rsidRDefault="002B6AD2" w:rsidP="002B6AD2">
      <w:pPr>
        <w:pStyle w:val="ListParagraph"/>
        <w:numPr>
          <w:ilvl w:val="0"/>
          <w:numId w:val="6"/>
        </w:numPr>
      </w:pPr>
      <w:r>
        <w:t xml:space="preserve">We added an interface between FAST and the </w:t>
      </w:r>
      <w:proofErr w:type="spellStart"/>
      <w:r>
        <w:t>OrcaFlex</w:t>
      </w:r>
      <w:proofErr w:type="spellEnd"/>
      <w:r>
        <w:t xml:space="preserve"> commercial software package developed by </w:t>
      </w:r>
      <w:proofErr w:type="spellStart"/>
      <w:r>
        <w:t>Orcina</w:t>
      </w:r>
      <w:proofErr w:type="spellEnd"/>
      <w:r>
        <w:t xml:space="preserve"> for advanced hydrodynamic and mooring analysis and design. See the documentation provided with the </w:t>
      </w:r>
      <w:hyperlink r:id="rId19" w:history="1">
        <w:proofErr w:type="spellStart"/>
        <w:r w:rsidRPr="00CE0EE0">
          <w:rPr>
            <w:rStyle w:val="Hyperlink"/>
          </w:rPr>
          <w:t>OrcaFlex</w:t>
        </w:r>
        <w:proofErr w:type="spellEnd"/>
        <w:r w:rsidRPr="00CE0EE0">
          <w:rPr>
            <w:rStyle w:val="Hyperlink"/>
          </w:rPr>
          <w:t xml:space="preserve"> interface</w:t>
        </w:r>
      </w:hyperlink>
      <w:r>
        <w:t xml:space="preserve"> for more information.</w:t>
      </w:r>
    </w:p>
    <w:p w14:paraId="462D6EBF" w14:textId="77777777" w:rsidR="002B6AD2" w:rsidRDefault="002B6AD2" w:rsidP="002B6AD2">
      <w:pPr>
        <w:pStyle w:val="ListParagraph"/>
        <w:numPr>
          <w:ilvl w:val="0"/>
          <w:numId w:val="6"/>
        </w:numPr>
      </w:pPr>
      <w:r>
        <w:t xml:space="preserve">The lumped-mass mooring-dynamics module </w:t>
      </w:r>
      <w:proofErr w:type="spellStart"/>
      <w:r>
        <w:t>MoorDyn</w:t>
      </w:r>
      <w:proofErr w:type="spellEnd"/>
      <w:r>
        <w:t xml:space="preserve"> has been completed; see the new documentation provided with </w:t>
      </w:r>
      <w:proofErr w:type="spellStart"/>
      <w:r>
        <w:t>MoorDyn</w:t>
      </w:r>
      <w:proofErr w:type="spellEnd"/>
      <w:r>
        <w:t xml:space="preserve"> for more information.</w:t>
      </w:r>
    </w:p>
    <w:p w14:paraId="256ACE71" w14:textId="1896F4A8" w:rsidR="00CD3522" w:rsidRDefault="00CD3522" w:rsidP="002B6AD2">
      <w:pPr>
        <w:pStyle w:val="ListParagraph"/>
        <w:numPr>
          <w:ilvl w:val="0"/>
          <w:numId w:val="6"/>
        </w:numPr>
      </w:pPr>
      <w:r>
        <w:t>We eliminated a memory leak in the FEAMooring module.</w:t>
      </w:r>
    </w:p>
    <w:p w14:paraId="72348388" w14:textId="3D022F60" w:rsidR="00CD3522" w:rsidRDefault="00CD3522" w:rsidP="002B6AD2">
      <w:pPr>
        <w:pStyle w:val="ListParagraph"/>
        <w:numPr>
          <w:ilvl w:val="0"/>
          <w:numId w:val="6"/>
        </w:numPr>
      </w:pPr>
      <w:r>
        <w:t>Documentation for the quasi-static mooring module, MAP++, has been updated.</w:t>
      </w:r>
    </w:p>
    <w:p w14:paraId="57FE65EF" w14:textId="0D04DF73" w:rsidR="002B6AD2" w:rsidRDefault="002B6AD2" w:rsidP="002B6AD2">
      <w:pPr>
        <w:pStyle w:val="ListParagraph"/>
        <w:numPr>
          <w:ilvl w:val="0"/>
          <w:numId w:val="6"/>
        </w:numPr>
      </w:pPr>
      <w:r>
        <w:t xml:space="preserve">The surface ice-dynamics module IceDyn from the University of Michigan has been completed; see the new documentation provided with </w:t>
      </w:r>
      <w:hyperlink r:id="rId20" w:history="1">
        <w:r w:rsidRPr="00E53C0A">
          <w:rPr>
            <w:rStyle w:val="Hyperlink"/>
          </w:rPr>
          <w:t>IceDyn</w:t>
        </w:r>
      </w:hyperlink>
      <w:r>
        <w:t xml:space="preserve"> for more information.</w:t>
      </w:r>
    </w:p>
    <w:p w14:paraId="559965C7" w14:textId="77777777" w:rsidR="002B6AD2" w:rsidRDefault="002B6AD2" w:rsidP="002B6AD2">
      <w:pPr>
        <w:pStyle w:val="ListParagraph"/>
        <w:numPr>
          <w:ilvl w:val="0"/>
          <w:numId w:val="6"/>
        </w:numPr>
      </w:pPr>
      <w:r>
        <w:t>We added checkpoint-restart capability. See sections, “</w:t>
      </w:r>
      <w:r>
        <w:fldChar w:fldCharType="begin"/>
      </w:r>
      <w:r>
        <w:instrText xml:space="preserve"> REF _Ref416868785 \h </w:instrText>
      </w:r>
      <w:r>
        <w:fldChar w:fldCharType="separate"/>
      </w:r>
      <w:r w:rsidR="00E203F4">
        <w:t>Checkpoint Files (Restart Capability)</w:t>
      </w:r>
      <w:r>
        <w:fldChar w:fldCharType="end"/>
      </w:r>
      <w:r>
        <w:t>” and “</w:t>
      </w:r>
      <w:r>
        <w:fldChar w:fldCharType="begin"/>
      </w:r>
      <w:r>
        <w:instrText xml:space="preserve"> REF _Ref431889076 \h </w:instrText>
      </w:r>
      <w:r>
        <w:fldChar w:fldCharType="separate"/>
      </w:r>
      <w:r w:rsidR="00E203F4">
        <w:t>Restart: Starting FAST from a checkpoint file</w:t>
      </w:r>
      <w:r>
        <w:fldChar w:fldCharType="end"/>
      </w:r>
      <w:r>
        <w:t>” below for more information.</w:t>
      </w:r>
    </w:p>
    <w:p w14:paraId="26B45E1F" w14:textId="77777777" w:rsidR="00B92D9C" w:rsidRDefault="00B92D9C" w:rsidP="00B92D9C">
      <w:pPr>
        <w:pStyle w:val="ListParagraph"/>
        <w:numPr>
          <w:ilvl w:val="0"/>
          <w:numId w:val="6"/>
        </w:numPr>
      </w:pPr>
      <w:r>
        <w:t>We fixed a bug in SubDyn whereby the structural damping was not set properly when the Craig-Bampton reduction was disabled.</w:t>
      </w:r>
    </w:p>
    <w:p w14:paraId="00BEF436" w14:textId="09D20DCF" w:rsidR="008307EF" w:rsidRDefault="008307EF" w:rsidP="00B92E37">
      <w:pPr>
        <w:pStyle w:val="ListParagraph"/>
        <w:numPr>
          <w:ilvl w:val="0"/>
          <w:numId w:val="6"/>
        </w:numPr>
      </w:pPr>
      <w:r>
        <w:t>The issue with compiling/running offshore cases with gfortran has been fixed. All certification tests now run with the gfortran executable (though it will produce different random waves).</w:t>
      </w:r>
      <w:r w:rsidR="00785783">
        <w:t xml:space="preserve"> </w:t>
      </w:r>
    </w:p>
    <w:p w14:paraId="6BAFDADF" w14:textId="51D252AF" w:rsidR="004106F7" w:rsidRDefault="004E202C" w:rsidP="004106F7">
      <w:pPr>
        <w:pStyle w:val="ListParagraph"/>
        <w:numPr>
          <w:ilvl w:val="0"/>
          <w:numId w:val="6"/>
        </w:numPr>
      </w:pPr>
      <w:r>
        <w:t xml:space="preserve">FAST v8 </w:t>
      </w:r>
      <w:r w:rsidR="0061674A">
        <w:t xml:space="preserve">has now </w:t>
      </w:r>
      <w:r>
        <w:t xml:space="preserve">officially </w:t>
      </w:r>
      <w:r w:rsidR="0061674A">
        <w:t xml:space="preserve">been </w:t>
      </w:r>
      <w:r>
        <w:t>released under the Apache 2.0</w:t>
      </w:r>
      <w:r w:rsidR="0061674A">
        <w:t xml:space="preserve"> open-source</w:t>
      </w:r>
      <w:r>
        <w:t xml:space="preserve"> license.</w:t>
      </w:r>
    </w:p>
    <w:p w14:paraId="385EF8EC" w14:textId="37CAD654" w:rsidR="00E203F4" w:rsidRDefault="00E203F4" w:rsidP="004106F7">
      <w:pPr>
        <w:pStyle w:val="ListParagraph"/>
        <w:numPr>
          <w:ilvl w:val="0"/>
          <w:numId w:val="6"/>
        </w:numPr>
      </w:pPr>
      <w:r>
        <w:t xml:space="preserve">FAST v8.10.00a-bjj is compiled with the components listed in </w:t>
      </w:r>
      <w:r w:rsidR="00947A12">
        <w:fldChar w:fldCharType="begin"/>
      </w:r>
      <w:r w:rsidR="00947A12">
        <w:instrText xml:space="preserve"> REF _Ref431558487 \h </w:instrText>
      </w:r>
      <w:r w:rsidR="00947A12">
        <w:fldChar w:fldCharType="separate"/>
      </w:r>
      <w:r w:rsidR="00947A12">
        <w:t xml:space="preserve">Table </w:t>
      </w:r>
      <w:r w:rsidR="00947A12">
        <w:rPr>
          <w:noProof/>
        </w:rPr>
        <w:t>2</w:t>
      </w:r>
      <w:r w:rsidR="00947A12">
        <w:fldChar w:fldCharType="end"/>
      </w:r>
      <w:r>
        <w:t>.</w:t>
      </w:r>
    </w:p>
    <w:p w14:paraId="546C8C5B" w14:textId="60793F7B" w:rsidR="004106F7" w:rsidRDefault="00AC4681" w:rsidP="0015373F">
      <w:pPr>
        <w:pStyle w:val="Caption"/>
        <w:keepNext/>
        <w:ind w:left="360"/>
        <w:jc w:val="center"/>
      </w:pPr>
      <w:bookmarkStart w:id="11" w:name="_Ref431558487"/>
      <w:r>
        <w:br w:type="column"/>
      </w:r>
      <w:r w:rsidR="004106F7">
        <w:lastRenderedPageBreak/>
        <w:t xml:space="preserve">Table </w:t>
      </w:r>
      <w:fldSimple w:instr=" SEQ Table \* ARABIC ">
        <w:r w:rsidR="00E203F4">
          <w:rPr>
            <w:noProof/>
          </w:rPr>
          <w:t>2</w:t>
        </w:r>
      </w:fldSimple>
      <w:bookmarkEnd w:id="11"/>
      <w:r w:rsidR="004106F7">
        <w:t>: Components in FAST v8.12.00a-bjj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15373F">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15373F">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15373F">
            <w:r w:rsidRPr="00405A94">
              <w:t>Modules</w:t>
            </w:r>
          </w:p>
        </w:tc>
        <w:tc>
          <w:tcPr>
            <w:tcW w:w="0" w:type="auto"/>
            <w:shd w:val="clear" w:color="auto" w:fill="B8CCE4" w:themeFill="accent1" w:themeFillTint="66"/>
          </w:tcPr>
          <w:p w14:paraId="7E812FDC"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8768D5" w:rsidRDefault="004106F7" w:rsidP="0015373F">
            <w:pPr>
              <w:rPr>
                <w:b w:val="0"/>
              </w:rPr>
            </w:pPr>
            <w:r w:rsidRPr="008768D5">
              <w:rPr>
                <w:b w:val="0"/>
              </w:rPr>
              <w:t>ElastoDyn</w:t>
            </w:r>
          </w:p>
        </w:tc>
        <w:tc>
          <w:tcPr>
            <w:tcW w:w="2421" w:type="dxa"/>
          </w:tcPr>
          <w:p w14:paraId="3A382AE8" w14:textId="37B4F2F0" w:rsidR="004106F7" w:rsidRPr="00AA173A" w:rsidRDefault="004636A2" w:rsidP="0015373F">
            <w:pPr>
              <w:cnfStyle w:val="000000000000" w:firstRow="0" w:lastRow="0" w:firstColumn="0" w:lastColumn="0" w:oddVBand="0" w:evenVBand="0" w:oddHBand="0" w:evenHBand="0" w:firstRowFirstColumn="0" w:firstRowLastColumn="0" w:lastRowFirstColumn="0" w:lastRowLastColumn="0"/>
              <w:rPr>
                <w:highlight w:val="yellow"/>
              </w:rPr>
            </w:pPr>
            <w:r w:rsidRPr="004636A2">
              <w:t>v1.03.00a-bjj</w:t>
            </w:r>
          </w:p>
        </w:tc>
        <w:tc>
          <w:tcPr>
            <w:tcW w:w="2795" w:type="dxa"/>
          </w:tcPr>
          <w:p w14:paraId="17D2C91F"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8768D5" w:rsidRDefault="004106F7" w:rsidP="0015373F">
            <w:pPr>
              <w:rPr>
                <w:b w:val="0"/>
              </w:rPr>
            </w:pPr>
            <w:r w:rsidRPr="00AA173A">
              <w:rPr>
                <w:b w:val="0"/>
              </w:rPr>
              <w:t>BeamDyn</w:t>
            </w:r>
          </w:p>
        </w:tc>
        <w:tc>
          <w:tcPr>
            <w:tcW w:w="2421" w:type="dxa"/>
          </w:tcPr>
          <w:p w14:paraId="0DC6CF04" w14:textId="6976B2EF" w:rsidR="004106F7" w:rsidRPr="00AA173A" w:rsidRDefault="004636A2" w:rsidP="0015373F">
            <w:pPr>
              <w:cnfStyle w:val="000000100000" w:firstRow="0" w:lastRow="0" w:firstColumn="0" w:lastColumn="0" w:oddVBand="0" w:evenVBand="0" w:oddHBand="1" w:evenHBand="0" w:firstRowFirstColumn="0" w:firstRowLastColumn="0" w:lastRowFirstColumn="0" w:lastRowLastColumn="0"/>
              <w:rPr>
                <w:highlight w:val="yellow"/>
              </w:rPr>
            </w:pPr>
            <w:r w:rsidRPr="004636A2">
              <w:t>v1.00.00</w:t>
            </w:r>
          </w:p>
        </w:tc>
        <w:tc>
          <w:tcPr>
            <w:tcW w:w="2795" w:type="dxa"/>
          </w:tcPr>
          <w:p w14:paraId="1F008F11" w14:textId="4FCA01E5"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BD</w:t>
            </w:r>
          </w:p>
        </w:tc>
      </w:tr>
      <w:tr w:rsidR="004106F7" w14:paraId="299BF96E"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15373F">
            <w:pPr>
              <w:rPr>
                <w:b w:val="0"/>
              </w:rPr>
            </w:pPr>
            <w:r w:rsidRPr="00405A94">
              <w:rPr>
                <w:b w:val="0"/>
              </w:rPr>
              <w:t>AeroDyn</w:t>
            </w:r>
            <w:r>
              <w:rPr>
                <w:b w:val="0"/>
              </w:rPr>
              <w:t>14</w:t>
            </w:r>
          </w:p>
        </w:tc>
        <w:tc>
          <w:tcPr>
            <w:tcW w:w="2421" w:type="dxa"/>
          </w:tcPr>
          <w:p w14:paraId="456CA5F5" w14:textId="33D89FFA" w:rsidR="004106F7" w:rsidRPr="00AA173A" w:rsidRDefault="00FC412E" w:rsidP="0015373F">
            <w:pPr>
              <w:cnfStyle w:val="000000000000" w:firstRow="0" w:lastRow="0" w:firstColumn="0" w:lastColumn="0" w:oddVBand="0" w:evenVBand="0" w:oddHBand="0" w:evenHBand="0" w:firstRowFirstColumn="0" w:firstRowLastColumn="0" w:lastRowFirstColumn="0" w:lastRowLastColumn="0"/>
              <w:rPr>
                <w:highlight w:val="yellow"/>
              </w:rPr>
            </w:pPr>
            <w:r w:rsidRPr="00FC412E">
              <w:t>v14.04.00a-bjj</w:t>
            </w:r>
          </w:p>
        </w:tc>
        <w:tc>
          <w:tcPr>
            <w:tcW w:w="2795" w:type="dxa"/>
          </w:tcPr>
          <w:p w14:paraId="74277AB9"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C308E8" w:rsidRDefault="004106F7" w:rsidP="0015373F">
            <w:pPr>
              <w:rPr>
                <w:b w:val="0"/>
              </w:rPr>
            </w:pPr>
            <w:r>
              <w:rPr>
                <w:b w:val="0"/>
              </w:rPr>
              <w:t>AeroDyn</w:t>
            </w:r>
          </w:p>
        </w:tc>
        <w:tc>
          <w:tcPr>
            <w:tcW w:w="2421" w:type="dxa"/>
          </w:tcPr>
          <w:p w14:paraId="627467C3" w14:textId="35CC3A1D" w:rsidR="004106F7" w:rsidRPr="00C308E8" w:rsidRDefault="00C308E8" w:rsidP="0015373F">
            <w:pPr>
              <w:cnfStyle w:val="000000100000" w:firstRow="0" w:lastRow="0" w:firstColumn="0" w:lastColumn="0" w:oddVBand="0" w:evenVBand="0" w:oddHBand="1" w:evenHBand="0" w:firstRowFirstColumn="0" w:firstRowLastColumn="0" w:lastRowFirstColumn="0" w:lastRowLastColumn="0"/>
            </w:pPr>
            <w:r w:rsidRPr="00AA173A">
              <w:t>v</w:t>
            </w:r>
            <w:r w:rsidR="004106F7" w:rsidRPr="00C308E8">
              <w:t>15.00.00a-bjj</w:t>
            </w:r>
          </w:p>
        </w:tc>
        <w:tc>
          <w:tcPr>
            <w:tcW w:w="2795" w:type="dxa"/>
          </w:tcPr>
          <w:p w14:paraId="26BD9F2C" w14:textId="5E56F89D"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AD</w:t>
            </w:r>
          </w:p>
        </w:tc>
      </w:tr>
      <w:tr w:rsidR="004106F7" w14:paraId="27734611"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15373F">
            <w:pPr>
              <w:rPr>
                <w:b w:val="0"/>
              </w:rPr>
            </w:pPr>
            <w:r w:rsidRPr="00405A94">
              <w:rPr>
                <w:b w:val="0"/>
              </w:rPr>
              <w:t>InflowWind</w:t>
            </w:r>
          </w:p>
        </w:tc>
        <w:tc>
          <w:tcPr>
            <w:tcW w:w="2421" w:type="dxa"/>
          </w:tcPr>
          <w:p w14:paraId="641CA16D" w14:textId="5B151C34" w:rsidR="004106F7" w:rsidRPr="00AA173A" w:rsidRDefault="00636149" w:rsidP="004106F7">
            <w:pPr>
              <w:cnfStyle w:val="000000000000" w:firstRow="0" w:lastRow="0" w:firstColumn="0" w:lastColumn="0" w:oddVBand="0" w:evenVBand="0" w:oddHBand="0" w:evenHBand="0" w:firstRowFirstColumn="0" w:firstRowLastColumn="0" w:lastRowFirstColumn="0" w:lastRowLastColumn="0"/>
              <w:rPr>
                <w:highlight w:val="yellow"/>
              </w:rPr>
            </w:pPr>
            <w:r w:rsidRPr="00636149">
              <w:t>v3.01.00a-adp</w:t>
            </w:r>
          </w:p>
        </w:tc>
        <w:tc>
          <w:tcPr>
            <w:tcW w:w="2795" w:type="dxa"/>
          </w:tcPr>
          <w:p w14:paraId="3969B5E1"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4106F7" w14:paraId="6547C6E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15373F">
            <w:pPr>
              <w:rPr>
                <w:b w:val="0"/>
              </w:rPr>
            </w:pPr>
            <w:r w:rsidRPr="00405A94">
              <w:rPr>
                <w:b w:val="0"/>
              </w:rPr>
              <w:t>ServoDyn</w:t>
            </w:r>
          </w:p>
        </w:tc>
        <w:tc>
          <w:tcPr>
            <w:tcW w:w="2421" w:type="dxa"/>
          </w:tcPr>
          <w:p w14:paraId="03D49357" w14:textId="53E7E569" w:rsidR="004106F7" w:rsidRPr="00AA173A" w:rsidRDefault="004418D6" w:rsidP="0015373F">
            <w:pPr>
              <w:cnfStyle w:val="000000100000" w:firstRow="0" w:lastRow="0" w:firstColumn="0" w:lastColumn="0" w:oddVBand="0" w:evenVBand="0" w:oddHBand="1" w:evenHBand="0" w:firstRowFirstColumn="0" w:firstRowLastColumn="0" w:lastRowFirstColumn="0" w:lastRowLastColumn="0"/>
              <w:rPr>
                <w:highlight w:val="yellow"/>
              </w:rPr>
            </w:pPr>
            <w:r w:rsidRPr="004418D6">
              <w:t>v1.03.01a-bjj</w:t>
            </w:r>
          </w:p>
        </w:tc>
        <w:tc>
          <w:tcPr>
            <w:tcW w:w="2795" w:type="dxa"/>
          </w:tcPr>
          <w:p w14:paraId="0D2526A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4106F7" w14:paraId="4818AB4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15373F">
            <w:pPr>
              <w:rPr>
                <w:b w:val="0"/>
              </w:rPr>
            </w:pPr>
            <w:r>
              <w:rPr>
                <w:b w:val="0"/>
              </w:rPr>
              <w:t>TMD (part of ServoDyn)</w:t>
            </w:r>
          </w:p>
        </w:tc>
        <w:tc>
          <w:tcPr>
            <w:tcW w:w="2421" w:type="dxa"/>
          </w:tcPr>
          <w:p w14:paraId="4588FEE8" w14:textId="712DDF37" w:rsidR="004106F7" w:rsidRPr="00AA173A" w:rsidRDefault="00CE5B54" w:rsidP="00B06A04">
            <w:pPr>
              <w:cnfStyle w:val="000000000000" w:firstRow="0" w:lastRow="0" w:firstColumn="0" w:lastColumn="0" w:oddVBand="0" w:evenVBand="0" w:oddHBand="0" w:evenHBand="0" w:firstRowFirstColumn="0" w:firstRowLastColumn="0" w:lastRowFirstColumn="0" w:lastRowLastColumn="0"/>
            </w:pPr>
            <w:r w:rsidRPr="00CE5B54">
              <w:t>v1.00.01-wgl</w:t>
            </w:r>
          </w:p>
        </w:tc>
        <w:tc>
          <w:tcPr>
            <w:tcW w:w="2795" w:type="dxa"/>
          </w:tcPr>
          <w:p w14:paraId="33A7D164"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15373F">
            <w:pPr>
              <w:rPr>
                <w:b w:val="0"/>
              </w:rPr>
            </w:pPr>
            <w:r w:rsidRPr="00405A94">
              <w:rPr>
                <w:b w:val="0"/>
              </w:rPr>
              <w:t>HydroDyn</w:t>
            </w:r>
          </w:p>
        </w:tc>
        <w:tc>
          <w:tcPr>
            <w:tcW w:w="2421" w:type="dxa"/>
          </w:tcPr>
          <w:p w14:paraId="43B39584" w14:textId="07D93D37" w:rsidR="004106F7" w:rsidRPr="00AA173A" w:rsidRDefault="005A3F42" w:rsidP="0015373F">
            <w:pPr>
              <w:cnfStyle w:val="000000100000" w:firstRow="0" w:lastRow="0" w:firstColumn="0" w:lastColumn="0" w:oddVBand="0" w:evenVBand="0" w:oddHBand="1" w:evenHBand="0" w:firstRowFirstColumn="0" w:firstRowLastColumn="0" w:lastRowFirstColumn="0" w:lastRowLastColumn="0"/>
              <w:rPr>
                <w:highlight w:val="yellow"/>
              </w:rPr>
            </w:pPr>
            <w:r w:rsidRPr="005A3F42">
              <w:t>v2.03.00c-adp</w:t>
            </w:r>
          </w:p>
        </w:tc>
        <w:tc>
          <w:tcPr>
            <w:tcW w:w="2795" w:type="dxa"/>
          </w:tcPr>
          <w:p w14:paraId="5B7BB2C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15373F">
            <w:pPr>
              <w:rPr>
                <w:b w:val="0"/>
              </w:rPr>
            </w:pPr>
            <w:r w:rsidRPr="00473920">
              <w:rPr>
                <w:b w:val="0"/>
              </w:rPr>
              <w:t>SubDyn</w:t>
            </w:r>
          </w:p>
        </w:tc>
        <w:tc>
          <w:tcPr>
            <w:tcW w:w="2421" w:type="dxa"/>
          </w:tcPr>
          <w:p w14:paraId="1F4C962D" w14:textId="340E20C0" w:rsidR="004106F7" w:rsidRPr="00AA173A" w:rsidRDefault="00CD4062" w:rsidP="0015373F">
            <w:pPr>
              <w:cnfStyle w:val="000000000000" w:firstRow="0" w:lastRow="0" w:firstColumn="0" w:lastColumn="0" w:oddVBand="0" w:evenVBand="0" w:oddHBand="0" w:evenHBand="0" w:firstRowFirstColumn="0" w:firstRowLastColumn="0" w:lastRowFirstColumn="0" w:lastRowLastColumn="0"/>
              <w:rPr>
                <w:highlight w:val="yellow"/>
              </w:rPr>
            </w:pPr>
            <w:r w:rsidRPr="00CD4062">
              <w:t>v1.02.00a-rrd</w:t>
            </w:r>
          </w:p>
        </w:tc>
        <w:tc>
          <w:tcPr>
            <w:tcW w:w="2795" w:type="dxa"/>
          </w:tcPr>
          <w:p w14:paraId="5829FA76"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15373F">
            <w:pPr>
              <w:rPr>
                <w:b w:val="0"/>
              </w:rPr>
            </w:pPr>
            <w:r w:rsidRPr="00405A94">
              <w:rPr>
                <w:b w:val="0"/>
              </w:rPr>
              <w:t>MAP</w:t>
            </w:r>
            <w:r>
              <w:rPr>
                <w:b w:val="0"/>
              </w:rPr>
              <w:t>++</w:t>
            </w:r>
          </w:p>
        </w:tc>
        <w:tc>
          <w:tcPr>
            <w:tcW w:w="2421" w:type="dxa"/>
          </w:tcPr>
          <w:p w14:paraId="35993F84" w14:textId="1D0B4151" w:rsidR="004106F7" w:rsidRPr="004106F7" w:rsidRDefault="009B79E5" w:rsidP="0015373F">
            <w:pPr>
              <w:cnfStyle w:val="000000100000" w:firstRow="0" w:lastRow="0" w:firstColumn="0" w:lastColumn="0" w:oddVBand="0" w:evenVBand="0" w:oddHBand="1" w:evenHBand="0" w:firstRowFirstColumn="0" w:firstRowLastColumn="0" w:lastRowFirstColumn="0" w:lastRowLastColumn="0"/>
              <w:rPr>
                <w:highlight w:val="yellow"/>
              </w:rPr>
            </w:pPr>
            <w:r w:rsidRPr="009B79E5">
              <w:t>1.10.01</w:t>
            </w:r>
          </w:p>
        </w:tc>
        <w:tc>
          <w:tcPr>
            <w:tcW w:w="2795" w:type="dxa"/>
          </w:tcPr>
          <w:p w14:paraId="5326755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15373F">
            <w:pPr>
              <w:rPr>
                <w:b w:val="0"/>
              </w:rPr>
            </w:pPr>
            <w:r w:rsidRPr="00405A94">
              <w:rPr>
                <w:b w:val="0"/>
              </w:rPr>
              <w:t>FEAMooring</w:t>
            </w:r>
          </w:p>
        </w:tc>
        <w:tc>
          <w:tcPr>
            <w:tcW w:w="2421" w:type="dxa"/>
          </w:tcPr>
          <w:p w14:paraId="5D94E1CB" w14:textId="53D5728D" w:rsidR="004106F7" w:rsidRPr="00AA173A" w:rsidRDefault="00F40F62" w:rsidP="0015373F">
            <w:pPr>
              <w:cnfStyle w:val="000000000000" w:firstRow="0" w:lastRow="0" w:firstColumn="0" w:lastColumn="0" w:oddVBand="0" w:evenVBand="0" w:oddHBand="0" w:evenHBand="0" w:firstRowFirstColumn="0" w:firstRowLastColumn="0" w:lastRowFirstColumn="0" w:lastRowLastColumn="0"/>
              <w:rPr>
                <w:highlight w:val="yellow"/>
              </w:rPr>
            </w:pPr>
            <w:r w:rsidRPr="00F40F62">
              <w:t>v1.01.02-yhb</w:t>
            </w:r>
          </w:p>
        </w:tc>
        <w:tc>
          <w:tcPr>
            <w:tcW w:w="2795" w:type="dxa"/>
          </w:tcPr>
          <w:p w14:paraId="33A717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15373F">
            <w:pPr>
              <w:rPr>
                <w:b w:val="0"/>
              </w:rPr>
            </w:pPr>
            <w:proofErr w:type="spellStart"/>
            <w:r w:rsidRPr="005509D5">
              <w:rPr>
                <w:b w:val="0"/>
              </w:rPr>
              <w:t>MoorDyn</w:t>
            </w:r>
            <w:proofErr w:type="spellEnd"/>
          </w:p>
        </w:tc>
        <w:tc>
          <w:tcPr>
            <w:tcW w:w="2421" w:type="dxa"/>
          </w:tcPr>
          <w:p w14:paraId="10F690E7" w14:textId="3E9878EB" w:rsidR="004106F7" w:rsidRPr="00AA173A" w:rsidRDefault="000E1F6F" w:rsidP="0015373F">
            <w:pPr>
              <w:cnfStyle w:val="000000100000" w:firstRow="0" w:lastRow="0" w:firstColumn="0" w:lastColumn="0" w:oddVBand="0" w:evenVBand="0" w:oddHBand="1" w:evenHBand="0" w:firstRowFirstColumn="0" w:firstRowLastColumn="0" w:lastRowFirstColumn="0" w:lastRowLastColumn="0"/>
              <w:rPr>
                <w:highlight w:val="yellow"/>
              </w:rPr>
            </w:pPr>
            <w:r w:rsidRPr="000E1F6F">
              <w:t>v1.00.00F-mth</w:t>
            </w:r>
          </w:p>
        </w:tc>
        <w:tc>
          <w:tcPr>
            <w:tcW w:w="2795" w:type="dxa"/>
          </w:tcPr>
          <w:p w14:paraId="5E21A5BD"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MD</w:t>
            </w:r>
          </w:p>
        </w:tc>
      </w:tr>
      <w:tr w:rsidR="00612D82" w14:paraId="51A0992D"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471DC33" w14:textId="19213FEC" w:rsidR="00612D82" w:rsidRPr="00405A94" w:rsidRDefault="00612D82" w:rsidP="0015373F">
            <w:pPr>
              <w:rPr>
                <w:b w:val="0"/>
              </w:rPr>
            </w:pPr>
            <w:proofErr w:type="spellStart"/>
            <w:r>
              <w:rPr>
                <w:b w:val="0"/>
              </w:rPr>
              <w:t>OrcaFlexInterface</w:t>
            </w:r>
            <w:proofErr w:type="spellEnd"/>
          </w:p>
        </w:tc>
        <w:tc>
          <w:tcPr>
            <w:tcW w:w="2421" w:type="dxa"/>
          </w:tcPr>
          <w:p w14:paraId="4F199872" w14:textId="7A63A636" w:rsidR="00612D82" w:rsidRPr="00AA173A" w:rsidRDefault="00D31DF6" w:rsidP="0015373F">
            <w:pPr>
              <w:cnfStyle w:val="000000000000" w:firstRow="0" w:lastRow="0" w:firstColumn="0" w:lastColumn="0" w:oddVBand="0" w:evenVBand="0" w:oddHBand="0" w:evenHBand="0" w:firstRowFirstColumn="0" w:firstRowLastColumn="0" w:lastRowFirstColumn="0" w:lastRowLastColumn="0"/>
            </w:pPr>
            <w:r w:rsidRPr="00D31DF6">
              <w:t>v1.00.00a-adp</w:t>
            </w:r>
          </w:p>
        </w:tc>
        <w:tc>
          <w:tcPr>
            <w:tcW w:w="2795" w:type="dxa"/>
          </w:tcPr>
          <w:p w14:paraId="23FA3A70" w14:textId="2B9DFBC8" w:rsidR="00612D82" w:rsidRPr="00F2770C" w:rsidRDefault="00612D82" w:rsidP="0015373F">
            <w:pPr>
              <w:cnfStyle w:val="000000000000" w:firstRow="0" w:lastRow="0" w:firstColumn="0" w:lastColumn="0" w:oddVBand="0" w:evenVBand="0" w:oddHBand="0" w:evenHBand="0" w:firstRowFirstColumn="0" w:firstRowLastColumn="0" w:lastRowFirstColumn="0" w:lastRowLastColumn="0"/>
            </w:pPr>
            <w:r>
              <w:t>Orca</w:t>
            </w:r>
          </w:p>
        </w:tc>
      </w:tr>
      <w:tr w:rsidR="004106F7" w14:paraId="73D5B42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15373F">
            <w:pPr>
              <w:rPr>
                <w:b w:val="0"/>
              </w:rPr>
            </w:pPr>
            <w:r w:rsidRPr="00405A94">
              <w:rPr>
                <w:b w:val="0"/>
              </w:rPr>
              <w:t>IceFloe</w:t>
            </w:r>
          </w:p>
        </w:tc>
        <w:tc>
          <w:tcPr>
            <w:tcW w:w="2421" w:type="dxa"/>
          </w:tcPr>
          <w:p w14:paraId="74757655" w14:textId="5BEC5376" w:rsidR="004106F7" w:rsidRPr="00AA173A" w:rsidRDefault="006B0B07" w:rsidP="0015373F">
            <w:pPr>
              <w:cnfStyle w:val="000000100000" w:firstRow="0" w:lastRow="0" w:firstColumn="0" w:lastColumn="0" w:oddVBand="0" w:evenVBand="0" w:oddHBand="1" w:evenHBand="0" w:firstRowFirstColumn="0" w:firstRowLastColumn="0" w:lastRowFirstColumn="0" w:lastRowLastColumn="0"/>
              <w:rPr>
                <w:highlight w:val="yellow"/>
              </w:rPr>
            </w:pPr>
            <w:r w:rsidRPr="006B0B07">
              <w:t>v1.00.01</w:t>
            </w:r>
          </w:p>
        </w:tc>
        <w:tc>
          <w:tcPr>
            <w:tcW w:w="2795" w:type="dxa"/>
          </w:tcPr>
          <w:p w14:paraId="5949808E"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IceF</w:t>
            </w:r>
            <w:proofErr w:type="spellEnd"/>
          </w:p>
        </w:tc>
      </w:tr>
      <w:tr w:rsidR="004106F7" w14:paraId="3AE245F0"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15373F">
            <w:pPr>
              <w:rPr>
                <w:b w:val="0"/>
              </w:rPr>
            </w:pPr>
            <w:r w:rsidRPr="00405A94">
              <w:rPr>
                <w:b w:val="0"/>
              </w:rPr>
              <w:t>IceDyn</w:t>
            </w:r>
          </w:p>
        </w:tc>
        <w:tc>
          <w:tcPr>
            <w:tcW w:w="2421" w:type="dxa"/>
          </w:tcPr>
          <w:p w14:paraId="42D42D1F" w14:textId="144ABACC" w:rsidR="004106F7" w:rsidRPr="004106F7" w:rsidRDefault="00436993" w:rsidP="0015373F">
            <w:pPr>
              <w:cnfStyle w:val="000000000000" w:firstRow="0" w:lastRow="0" w:firstColumn="0" w:lastColumn="0" w:oddVBand="0" w:evenVBand="0" w:oddHBand="0" w:evenHBand="0" w:firstRowFirstColumn="0" w:firstRowLastColumn="0" w:lastRowFirstColumn="0" w:lastRowLastColumn="0"/>
              <w:rPr>
                <w:highlight w:val="yellow"/>
              </w:rPr>
            </w:pPr>
            <w:r w:rsidRPr="00436993">
              <w:t>v1.01.01-by</w:t>
            </w:r>
          </w:p>
        </w:tc>
        <w:tc>
          <w:tcPr>
            <w:tcW w:w="2795" w:type="dxa"/>
          </w:tcPr>
          <w:p w14:paraId="60D3DD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IceD</w:t>
            </w:r>
            <w:proofErr w:type="spellEnd"/>
          </w:p>
        </w:tc>
      </w:tr>
      <w:tr w:rsidR="004106F7" w:rsidRPr="000F3583" w14:paraId="2436AB6F" w14:textId="77777777" w:rsidTr="0015373F">
        <w:trPr>
          <w:cnfStyle w:val="000000100000" w:firstRow="0" w:lastRow="0" w:firstColumn="0" w:lastColumn="0" w:oddVBand="0" w:evenVBand="0" w:oddHBand="1" w:evenHBand="0" w:firstRowFirstColumn="0" w:firstRowLastColumn="0" w:lastRowFirstColumn="0" w:lastRowLastColumn="0"/>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15373F">
            <w:r w:rsidRPr="00AC31AB">
              <w:t>Other Component</w:t>
            </w:r>
            <w:r>
              <w:t>s</w:t>
            </w:r>
          </w:p>
        </w:tc>
        <w:tc>
          <w:tcPr>
            <w:tcW w:w="0" w:type="auto"/>
            <w:shd w:val="clear" w:color="auto" w:fill="B8CCE4" w:themeFill="accent1" w:themeFillTint="66"/>
          </w:tcPr>
          <w:p w14:paraId="7ABD0280"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r>
      <w:tr w:rsidR="004106F7" w14:paraId="1A69586D"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15373F">
            <w:pPr>
              <w:rPr>
                <w:b w:val="0"/>
              </w:rPr>
            </w:pPr>
            <w:r w:rsidRPr="00405A94">
              <w:rPr>
                <w:b w:val="0"/>
              </w:rPr>
              <w:t>NWTC Subroutine Library</w:t>
            </w:r>
          </w:p>
        </w:tc>
        <w:tc>
          <w:tcPr>
            <w:tcW w:w="0" w:type="auto"/>
            <w:gridSpan w:val="2"/>
          </w:tcPr>
          <w:p w14:paraId="3359E315" w14:textId="11ECF14A" w:rsidR="004106F7" w:rsidRPr="0015373F" w:rsidRDefault="00A95FE2" w:rsidP="0015373F">
            <w:pPr>
              <w:cnfStyle w:val="000000000000" w:firstRow="0" w:lastRow="0" w:firstColumn="0" w:lastColumn="0" w:oddVBand="0" w:evenVBand="0" w:oddHBand="0" w:evenHBand="0" w:firstRowFirstColumn="0" w:firstRowLastColumn="0" w:lastRowFirstColumn="0" w:lastRowLastColumn="0"/>
              <w:rPr>
                <w:highlight w:val="yellow"/>
              </w:rPr>
            </w:pPr>
            <w:r w:rsidRPr="00A95FE2">
              <w:t>v2.06.05a-bjj</w:t>
            </w:r>
          </w:p>
        </w:tc>
      </w:tr>
      <w:tr w:rsidR="004106F7" w14:paraId="5928AAA2"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15373F">
            <w:pPr>
              <w:rPr>
                <w:b w:val="0"/>
              </w:rPr>
            </w:pPr>
            <w:r w:rsidRPr="00405A94">
              <w:rPr>
                <w:b w:val="0"/>
              </w:rPr>
              <w:t>FAST Registry</w:t>
            </w:r>
            <w:r w:rsidRPr="00405A94">
              <w:rPr>
                <w:rStyle w:val="FootnoteReference"/>
                <w:b w:val="0"/>
              </w:rPr>
              <w:footnoteReference w:id="5"/>
            </w:r>
          </w:p>
        </w:tc>
        <w:tc>
          <w:tcPr>
            <w:tcW w:w="0" w:type="auto"/>
            <w:gridSpan w:val="2"/>
          </w:tcPr>
          <w:p w14:paraId="6E554AEF" w14:textId="3CAE39BA" w:rsidR="004106F7" w:rsidRPr="00AA173A" w:rsidRDefault="003D1F1C" w:rsidP="00F20C1A">
            <w:pPr>
              <w:cnfStyle w:val="000000100000" w:firstRow="0" w:lastRow="0" w:firstColumn="0" w:lastColumn="0" w:oddVBand="0" w:evenVBand="0" w:oddHBand="1" w:evenHBand="0" w:firstRowFirstColumn="0" w:firstRowLastColumn="0" w:lastRowFirstColumn="0" w:lastRowLastColumn="0"/>
              <w:rPr>
                <w:highlight w:val="yellow"/>
              </w:rPr>
            </w:pPr>
            <w:r w:rsidRPr="003D1F1C">
              <w:t>v2.08.03</w:t>
            </w:r>
          </w:p>
        </w:tc>
      </w:tr>
      <w:tr w:rsidR="004106F7" w:rsidRPr="000F3583" w14:paraId="73E45F49" w14:textId="77777777" w:rsidTr="0015373F">
        <w:trPr>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15373F">
            <w:r>
              <w:t>Third Party Content</w:t>
            </w:r>
          </w:p>
        </w:tc>
        <w:tc>
          <w:tcPr>
            <w:tcW w:w="0" w:type="auto"/>
            <w:shd w:val="clear" w:color="auto" w:fill="B8CCE4" w:themeFill="accent1" w:themeFillTint="66"/>
          </w:tcPr>
          <w:p w14:paraId="5962D47C"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r>
      <w:tr w:rsidR="004106F7" w14:paraId="7ED1D14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15373F">
            <w:pPr>
              <w:rPr>
                <w:b w:val="0"/>
              </w:rPr>
            </w:pPr>
            <w:r w:rsidRPr="00405A94">
              <w:rPr>
                <w:b w:val="0"/>
              </w:rPr>
              <w:t>LAPACK</w:t>
            </w:r>
          </w:p>
        </w:tc>
        <w:tc>
          <w:tcPr>
            <w:tcW w:w="0" w:type="auto"/>
            <w:gridSpan w:val="2"/>
          </w:tcPr>
          <w:p w14:paraId="7837659C" w14:textId="02E957C9" w:rsidR="004106F7" w:rsidRDefault="004106F7" w:rsidP="0015373F">
            <w:pPr>
              <w:cnfStyle w:val="000000100000" w:firstRow="0" w:lastRow="0" w:firstColumn="0" w:lastColumn="0" w:oddVBand="0" w:evenVBand="0" w:oddHBand="1" w:evenHBand="0" w:firstRowFirstColumn="0" w:firstRowLastColumn="0" w:lastRowFirstColumn="0" w:lastRowLastColumn="0"/>
            </w:pPr>
            <w:r>
              <w:t>v3.</w:t>
            </w:r>
            <w:r w:rsidR="000E55B7">
              <w:t>4.1</w:t>
            </w:r>
            <w:r>
              <w:t xml:space="preserve"> as part of Intel® Math Kernel Library; </w:t>
            </w:r>
          </w:p>
          <w:p w14:paraId="0041FE9F"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(v3.5.0 compiled with gfortran)</w:t>
            </w:r>
          </w:p>
        </w:tc>
      </w:tr>
      <w:tr w:rsidR="004106F7" w14:paraId="7225B7E8"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15373F">
            <w:pPr>
              <w:rPr>
                <w:b w:val="0"/>
              </w:rPr>
            </w:pPr>
            <w:proofErr w:type="spellStart"/>
            <w:r w:rsidRPr="00405A94">
              <w:rPr>
                <w:b w:val="0"/>
              </w:rPr>
              <w:t>ScaLAPACK</w:t>
            </w:r>
            <w:proofErr w:type="spellEnd"/>
          </w:p>
        </w:tc>
        <w:tc>
          <w:tcPr>
            <w:tcW w:w="0" w:type="auto"/>
            <w:gridSpan w:val="2"/>
          </w:tcPr>
          <w:p w14:paraId="61721F40"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2.0.2</w:t>
            </w:r>
          </w:p>
        </w:tc>
      </w:tr>
      <w:tr w:rsidR="004106F7" w14:paraId="30C79243"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15373F">
            <w:pPr>
              <w:rPr>
                <w:b w:val="0"/>
              </w:rPr>
            </w:pPr>
            <w:r w:rsidRPr="00405A94">
              <w:rPr>
                <w:b w:val="0"/>
              </w:rPr>
              <w:t>FFTPACK</w:t>
            </w:r>
          </w:p>
        </w:tc>
        <w:tc>
          <w:tcPr>
            <w:tcW w:w="0" w:type="auto"/>
            <w:gridSpan w:val="2"/>
          </w:tcPr>
          <w:p w14:paraId="1394066F"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v4.1</w:t>
            </w:r>
          </w:p>
        </w:tc>
      </w:tr>
      <w:tr w:rsidR="0015373F" w14:paraId="03233F29"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5312781" w14:textId="5080D04D" w:rsidR="0015373F" w:rsidRPr="00E050C3" w:rsidRDefault="0015373F" w:rsidP="0015373F">
            <w:pPr>
              <w:rPr>
                <w:b w:val="0"/>
              </w:rPr>
            </w:pPr>
            <w:proofErr w:type="spellStart"/>
            <w:r w:rsidRPr="00AA173A">
              <w:rPr>
                <w:b w:val="0"/>
              </w:rPr>
              <w:t>FitPack</w:t>
            </w:r>
            <w:proofErr w:type="spellEnd"/>
            <w:r w:rsidR="00C0755E">
              <w:rPr>
                <w:b w:val="0"/>
              </w:rPr>
              <w:t xml:space="preserve"> (</w:t>
            </w:r>
            <w:proofErr w:type="spellStart"/>
            <w:r w:rsidR="00C0755E" w:rsidRPr="00C0755E">
              <w:rPr>
                <w:b w:val="0"/>
              </w:rPr>
              <w:t>Dierckx</w:t>
            </w:r>
            <w:proofErr w:type="spellEnd"/>
            <w:r w:rsidR="00C0755E">
              <w:rPr>
                <w:b w:val="0"/>
              </w:rPr>
              <w:t>)</w:t>
            </w:r>
          </w:p>
        </w:tc>
        <w:tc>
          <w:tcPr>
            <w:tcW w:w="0" w:type="auto"/>
            <w:gridSpan w:val="2"/>
          </w:tcPr>
          <w:p w14:paraId="59C55A3A" w14:textId="35774A0F" w:rsidR="0015373F" w:rsidRDefault="00C0755E" w:rsidP="0015373F">
            <w:pPr>
              <w:cnfStyle w:val="000000000000" w:firstRow="0" w:lastRow="0" w:firstColumn="0" w:lastColumn="0" w:oddVBand="0" w:evenVBand="0" w:oddHBand="0" w:evenHBand="0" w:firstRowFirstColumn="0" w:firstRowLastColumn="0" w:lastRowFirstColumn="0" w:lastRowLastColumn="0"/>
            </w:pPr>
            <w:r>
              <w:t>~1993?</w:t>
            </w:r>
          </w:p>
        </w:tc>
      </w:tr>
    </w:tbl>
    <w:p w14:paraId="6F19D8BD" w14:textId="77777777" w:rsidR="00B92E37" w:rsidRPr="00B92E37" w:rsidRDefault="00B92E37" w:rsidP="00E050C3"/>
    <w:p w14:paraId="2164B221" w14:textId="77777777" w:rsidR="00176884" w:rsidRDefault="00176884" w:rsidP="00176884">
      <w:pPr>
        <w:pStyle w:val="Heading2"/>
      </w:pPr>
      <w:bookmarkStart w:id="12" w:name="_Toc431940037"/>
      <w:proofErr w:type="gramStart"/>
      <w:r>
        <w:t>v8.10.00a-bjj</w:t>
      </w:r>
      <w:bookmarkEnd w:id="12"/>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21"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E203F4">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lastRenderedPageBreak/>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22"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C715FF8"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23" w:history="1">
        <w:r w:rsidR="000F21F1" w:rsidRPr="00945392">
          <w:rPr>
            <w:rStyle w:val="Hyperlink"/>
          </w:rPr>
          <w:t>https://nwtc.nrel.gov/IceFloe</w:t>
        </w:r>
      </w:hyperlink>
      <w:r w:rsidR="00C9442E" w:rsidRPr="00C9442E">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24" w:history="1">
        <w:r w:rsidRPr="00945392">
          <w:rPr>
            <w:rStyle w:val="Hyperlink"/>
          </w:rPr>
          <w:t>https://nwtc.nrel.gov/FEAMooring</w:t>
        </w:r>
      </w:hyperlink>
      <w:r>
        <w:t>.</w:t>
      </w:r>
    </w:p>
    <w:p w14:paraId="2164B22E" w14:textId="6D8F9549" w:rsidR="001A5D50" w:rsidRDefault="00230DFF" w:rsidP="00E203F4">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5" w:history="1">
        <w:r w:rsidR="000F21F1" w:rsidRPr="00945392">
          <w:rPr>
            <w:rStyle w:val="Hyperlink"/>
          </w:rPr>
          <w:t>https://nwtc.nrel.gov/DWM</w:t>
        </w:r>
      </w:hyperlink>
      <w:r w:rsidR="00A10B4F">
        <w:t>.</w:t>
      </w:r>
    </w:p>
    <w:p w14:paraId="2164B282" w14:textId="77777777" w:rsidR="000151C3" w:rsidRDefault="000151C3" w:rsidP="008274A4">
      <w:pPr>
        <w:pStyle w:val="Heading2"/>
      </w:pPr>
      <w:bookmarkStart w:id="13" w:name="_Toc431940038"/>
      <w:proofErr w:type="gramStart"/>
      <w:r>
        <w:t>v8.09.00a-bjj</w:t>
      </w:r>
      <w:bookmarkEnd w:id="13"/>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6"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14" w:name="_Ref412116139"/>
      <w:bookmarkStart w:id="15" w:name="_Toc431940039"/>
      <w:proofErr w:type="gramStart"/>
      <w:r>
        <w:t>v8.08.00c-bjj</w:t>
      </w:r>
      <w:bookmarkEnd w:id="14"/>
      <w:bookmarkEnd w:id="15"/>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7"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lastRenderedPageBreak/>
        <w:t>The mesh mapping algorithms have been enhanced</w:t>
      </w:r>
      <w:r w:rsidR="00882C88">
        <w:t xml:space="preserve">; see the following paper for theoretical details: </w:t>
      </w:r>
      <w:hyperlink r:id="rId28"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16" w:name="_Ref391841077"/>
      <w:r w:rsidR="002C1FAC" w:rsidRPr="00AC31AB">
        <w:rPr>
          <w:rStyle w:val="FootnoteReference"/>
          <w:rFonts w:eastAsia="Times New Roman" w:cs="Times New Roman"/>
          <w:color w:val="000000"/>
        </w:rPr>
        <w:footnoteReference w:id="6"/>
      </w:r>
      <w:bookmarkEnd w:id="16"/>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E203F4">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E203F4">
        <w:t xml:space="preserve">Figure </w:t>
      </w:r>
      <w:r w:rsidR="00E203F4">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E203F4">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lastRenderedPageBreak/>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17" w:name="_Toc431940040"/>
      <w:proofErr w:type="gramStart"/>
      <w:r>
        <w:t>v8.03.02b-bjj</w:t>
      </w:r>
      <w:bookmarkEnd w:id="17"/>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9"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18" w:name="_Ref415574957"/>
      <w:bookmarkStart w:id="19" w:name="_Toc431940041"/>
      <w:r>
        <w:t>FAST v8 Input and Output Files</w:t>
      </w:r>
      <w:bookmarkEnd w:id="18"/>
      <w:bookmarkEnd w:id="19"/>
    </w:p>
    <w:p w14:paraId="4C358DD1" w14:textId="1D7D28BB" w:rsidR="00604402" w:rsidRDefault="00256CFF" w:rsidP="00256CFF">
      <w:r>
        <w:t xml:space="preserve">FAST and each of its modules have their own input files; see </w:t>
      </w:r>
      <w:r>
        <w:fldChar w:fldCharType="begin"/>
      </w:r>
      <w:r>
        <w:instrText xml:space="preserve"> REF _Ref352753427 \h </w:instrText>
      </w:r>
      <w:r>
        <w:fldChar w:fldCharType="separate"/>
      </w:r>
      <w:r w:rsidR="00E203F4">
        <w:t xml:space="preserve">Figure </w:t>
      </w:r>
      <w:r w:rsidR="00E203F4">
        <w:rPr>
          <w:noProof/>
        </w:rPr>
        <w:t>4</w:t>
      </w:r>
      <w:r>
        <w:fldChar w:fldCharType="end"/>
      </w:r>
      <w:r>
        <w:t>.</w:t>
      </w:r>
      <w:r w:rsidR="00604402">
        <w:t xml:space="preserve"> </w:t>
      </w:r>
    </w:p>
    <w:p w14:paraId="1A9166D1" w14:textId="37CBCBA3" w:rsidR="00604402" w:rsidRDefault="00604402" w:rsidP="00AD1B9B">
      <w:pPr>
        <w:pStyle w:val="Heading2"/>
      </w:pPr>
      <w:bookmarkStart w:id="20" w:name="_Toc431940042"/>
      <w:r>
        <w:t>File Naming Conventions</w:t>
      </w:r>
      <w:bookmarkEnd w:id="20"/>
    </w:p>
    <w:p w14:paraId="4394982B" w14:textId="3B088DC0" w:rsidR="00604402" w:rsidRDefault="00604402" w:rsidP="00256CFF">
      <w:r>
        <w:t>Input files do not need particular extensions</w:t>
      </w:r>
      <w:r w:rsidR="007704A8">
        <w:t xml:space="preserve"> in FAST</w:t>
      </w:r>
      <w:r w:rsidR="00E050C3">
        <w:t xml:space="preserve">, though some modules may make their own assumptions on naming conventions (e.g. </w:t>
      </w:r>
      <w:proofErr w:type="spellStart"/>
      <w:r w:rsidR="00E050C3">
        <w:t>OrcaFlex</w:t>
      </w:r>
      <w:proofErr w:type="spellEnd"/>
      <w:r w:rsidR="00E050C3">
        <w:t xml:space="preserve"> interface).</w:t>
      </w:r>
    </w:p>
    <w:p w14:paraId="500E1587" w14:textId="268536EA" w:rsidR="00604402" w:rsidRDefault="00604402" w:rsidP="00256CFF">
      <w:r>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t>where &lt;</w:t>
      </w:r>
      <w:proofErr w:type="spellStart"/>
      <w:r>
        <w:t>RootName</w:t>
      </w:r>
      <w:proofErr w:type="spellEnd"/>
      <w:r>
        <w:t xml:space="preserve">&gt; is the root name of the primary FAST input file (the filename, including path, </w:t>
      </w:r>
      <w:r>
        <w:lastRenderedPageBreak/>
        <w:t>without the extension), &lt;</w:t>
      </w:r>
      <w:proofErr w:type="spellStart"/>
      <w:r>
        <w:t>ModName</w:t>
      </w:r>
      <w:proofErr w:type="spellEnd"/>
      <w:r>
        <w:t>&gt; is an abbreviation for the module generating the file</w:t>
      </w:r>
      <w:r w:rsidR="006A694B">
        <w:t xml:space="preserve"> (see </w:t>
      </w:r>
      <w:r w:rsidR="006A694B">
        <w:fldChar w:fldCharType="begin"/>
      </w:r>
      <w:r w:rsidR="006A694B">
        <w:instrText xml:space="preserve"> REF _Ref431558487 \h </w:instrText>
      </w:r>
      <w:r w:rsidR="006A694B">
        <w:fldChar w:fldCharType="separate"/>
      </w:r>
      <w:r w:rsidR="00E203F4">
        <w:t xml:space="preserve">Table </w:t>
      </w:r>
      <w:r w:rsidR="00E203F4">
        <w:rPr>
          <w:noProof/>
        </w:rPr>
        <w:t>2</w:t>
      </w:r>
      <w:r w:rsidR="006A694B">
        <w:fldChar w:fldCharType="end"/>
      </w:r>
      <w:r w:rsidR="006A694B">
        <w:t>)</w:t>
      </w:r>
      <w:r>
        <w:t>, and &lt;</w:t>
      </w:r>
      <w:proofErr w:type="spellStart"/>
      <w:r>
        <w:t>ext</w:t>
      </w:r>
      <w:proofErr w:type="spellEnd"/>
      <w:r>
        <w: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Pr="0021627B" w:rsidRDefault="005B6929" w:rsidP="00604402">
            <w:pPr>
              <w:jc w:val="center"/>
              <w:rPr>
                <w:b w:val="0"/>
              </w:rPr>
            </w:pPr>
            <w:proofErr w:type="spellStart"/>
            <w:r w:rsidRPr="0021627B">
              <w:rPr>
                <w:b w:val="0"/>
              </w:rPr>
              <w:t>chkp</w:t>
            </w:r>
            <w:proofErr w:type="spellEnd"/>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pPr>
            <w:r>
              <w:t>Checkpoint files for restart capability</w:t>
            </w:r>
          </w:p>
        </w:tc>
      </w:tr>
    </w:tbl>
    <w:p w14:paraId="7F40DAF3" w14:textId="77777777" w:rsidR="00604402" w:rsidRDefault="00604402" w:rsidP="00256CFF"/>
    <w:p w14:paraId="1CBD4875" w14:textId="6CB0EDB7" w:rsidR="00DE7C4D" w:rsidRDefault="006A694B" w:rsidP="00256CFF">
      <w:r>
        <w:t xml:space="preserve">If FAST generates checkpoint files, these </w:t>
      </w:r>
      <w:r w:rsidR="00DE7C4D">
        <w:t>checkpoint file</w:t>
      </w:r>
      <w:r>
        <w:t>names</w:t>
      </w:r>
      <w:r w:rsidR="00DE7C4D">
        <w:t xml:space="preserve"> are in the form </w:t>
      </w:r>
      <w:r>
        <w:br/>
      </w:r>
      <w:r>
        <w:tab/>
      </w:r>
      <w:r>
        <w:tab/>
      </w:r>
      <w:r>
        <w:tab/>
      </w:r>
      <w:r w:rsidR="00DE7C4D">
        <w:t>&lt;</w:t>
      </w:r>
      <w:proofErr w:type="spellStart"/>
      <w:r w:rsidR="00DE7C4D">
        <w:t>RootName</w:t>
      </w:r>
      <w:proofErr w:type="spellEnd"/>
      <w:r w:rsidR="00DE7C4D">
        <w:t>&gt;.&lt;</w:t>
      </w:r>
      <w:proofErr w:type="spellStart"/>
      <w:r w:rsidR="00DE7C4D">
        <w:t>timeStep</w:t>
      </w:r>
      <w:proofErr w:type="spellEnd"/>
      <w:r w:rsidR="00DE7C4D">
        <w:t>&gt;.</w:t>
      </w:r>
      <w:proofErr w:type="spellStart"/>
      <w:r w:rsidR="00DE7C4D">
        <w:t>chkp</w:t>
      </w:r>
      <w:proofErr w:type="spellEnd"/>
      <w:r w:rsidR="008551F9">
        <w:t xml:space="preserve"> </w:t>
      </w:r>
      <w:r>
        <w:br/>
        <w:t>where &lt;</w:t>
      </w:r>
      <w:proofErr w:type="spellStart"/>
      <w:r>
        <w:t>timeStep</w:t>
      </w:r>
      <w:proofErr w:type="spellEnd"/>
      <w:r>
        <w:t xml:space="preserve">&gt; is an integer indicating at which time step the results in the file were generated. If the simulation was running a Bladed-style </w:t>
      </w:r>
      <w:proofErr w:type="spellStart"/>
      <w:r>
        <w:t>dll</w:t>
      </w:r>
      <w:proofErr w:type="spellEnd"/>
      <w:r>
        <w:t xml:space="preserve"> in ServoDyn, there will be a second checkpoint file named </w:t>
      </w:r>
      <w:r>
        <w:br/>
      </w:r>
      <w:r>
        <w:tab/>
      </w:r>
      <w:r>
        <w:tab/>
      </w:r>
      <w:r>
        <w:tab/>
      </w:r>
      <w:r w:rsidR="008551F9">
        <w:t>&lt;</w:t>
      </w:r>
      <w:proofErr w:type="spellStart"/>
      <w:r w:rsidR="008551F9">
        <w:t>RootName</w:t>
      </w:r>
      <w:proofErr w:type="spellEnd"/>
      <w:r w:rsidR="008551F9">
        <w:t>&gt;.&lt;</w:t>
      </w:r>
      <w:proofErr w:type="spellStart"/>
      <w:r w:rsidR="008551F9">
        <w:t>timeStep</w:t>
      </w:r>
      <w:proofErr w:type="spellEnd"/>
      <w:r w:rsidR="008551F9">
        <w:t>&gt;.</w:t>
      </w:r>
      <w:proofErr w:type="spellStart"/>
      <w:r w:rsidR="008551F9">
        <w:t>dll.chkp</w:t>
      </w:r>
      <w:proofErr w:type="spellEnd"/>
    </w:p>
    <w:p w14:paraId="26A2FA92" w14:textId="40B6086C" w:rsidR="00604402" w:rsidRDefault="00604402" w:rsidP="00604402">
      <w:r>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r w:rsidR="008E67A2">
        <w:br/>
      </w:r>
      <w:r>
        <w:t>and</w:t>
      </w:r>
      <w:r w:rsidR="008E67A2">
        <w:br/>
      </w:r>
      <w:r>
        <w:tab/>
      </w:r>
      <w:r>
        <w:tab/>
      </w:r>
      <w:r>
        <w:tab/>
        <w:t>&lt;</w:t>
      </w:r>
      <w:proofErr w:type="spellStart"/>
      <w:r>
        <w:t>RootName</w:t>
      </w:r>
      <w:proofErr w:type="spellEnd"/>
      <w:r>
        <w:t>&gt;.</w:t>
      </w:r>
      <w:proofErr w:type="spellStart"/>
      <w:r>
        <w:t>SFunc</w:t>
      </w:r>
      <w:proofErr w:type="spellEnd"/>
      <w:r>
        <w:t>.&lt;</w:t>
      </w:r>
      <w:proofErr w:type="spellStart"/>
      <w:r>
        <w:t>ModName</w:t>
      </w:r>
      <w:proofErr w:type="spellEnd"/>
      <w:r>
        <w:t>&gt;.&lt;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27713EA9">
            <wp:extent cx="5943599" cy="741815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599" cy="7418156"/>
                    </a:xfrm>
                    <a:prstGeom prst="rect">
                      <a:avLst/>
                    </a:prstGeom>
                  </pic:spPr>
                </pic:pic>
              </a:graphicData>
            </a:graphic>
          </wp:inline>
        </w:drawing>
      </w:r>
    </w:p>
    <w:p w14:paraId="2164B2B2" w14:textId="73E7FDC8" w:rsidR="00CE6A2F" w:rsidRPr="00CE2DA4" w:rsidRDefault="00CE6A2F" w:rsidP="00CE6A2F">
      <w:pPr>
        <w:pStyle w:val="Caption"/>
        <w:jc w:val="center"/>
      </w:pPr>
      <w:bookmarkStart w:id="21" w:name="_Ref352753427"/>
      <w:r>
        <w:t xml:space="preserve">Figure </w:t>
      </w:r>
      <w:fldSimple w:instr=" SEQ Figure \* ARABIC ">
        <w:r w:rsidR="00E203F4">
          <w:rPr>
            <w:noProof/>
          </w:rPr>
          <w:t>4</w:t>
        </w:r>
      </w:fldSimple>
      <w:bookmarkEnd w:id="21"/>
      <w:r>
        <w:t xml:space="preserve">: Summary of Input and Output Files for FAST </w:t>
      </w:r>
      <w:r w:rsidRPr="00195D86">
        <w:t>v8.</w:t>
      </w:r>
      <w:r w:rsidR="007569F6">
        <w:t>12</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2" w:name="_Ref391883796"/>
      <w:bookmarkStart w:id="23" w:name="_Ref352702959"/>
      <w:bookmarkStart w:id="24" w:name="_Toc431940043"/>
      <w:r>
        <w:lastRenderedPageBreak/>
        <w:t xml:space="preserve">Variables Specified in the </w:t>
      </w:r>
      <w:r w:rsidR="007A051E">
        <w:t>FAST Primary Input File</w:t>
      </w:r>
      <w:bookmarkEnd w:id="22"/>
      <w:bookmarkEnd w:id="24"/>
    </w:p>
    <w:p w14:paraId="2164B376" w14:textId="7E93E660"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E203F4">
        <w:t xml:space="preserve">Appendix </w:t>
      </w:r>
      <w:r w:rsidR="00E203F4">
        <w:rPr>
          <w:noProof/>
        </w:rPr>
        <w:t>A</w:t>
      </w:r>
      <w:r w:rsidR="00E203F4">
        <w:t>: Example FAST v8.12.*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268AE76B" w:rsidR="004C4A8A" w:rsidRDefault="004C4A8A" w:rsidP="004C4A8A">
      <w:pPr>
        <w:pStyle w:val="ListParagraph"/>
        <w:numPr>
          <w:ilvl w:val="0"/>
          <w:numId w:val="7"/>
        </w:numPr>
      </w:pPr>
      <w:r>
        <w:t>A format specifier for real numbers is to</w:t>
      </w:r>
      <w:r w:rsidR="00B52DBD">
        <w:t>o</w:t>
      </w:r>
      <w:r>
        <w:t xml:space="preserve"> narrow to print,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39DCB8CE" w:rsidR="00143736" w:rsidRDefault="00794BE0" w:rsidP="004C4A8A">
      <w:pPr>
        <w:pStyle w:val="ListParagraph"/>
        <w:numPr>
          <w:ilvl w:val="0"/>
          <w:numId w:val="7"/>
        </w:numPr>
      </w:pPr>
      <w:r>
        <w:t>A routine is using math based on the assumption that the angles are small</w:t>
      </w:r>
      <w:r w:rsidR="00143736">
        <w:t xml:space="preserve">, but the angles </w:t>
      </w:r>
      <w:r w:rsidR="00433203">
        <w:t xml:space="preserve">the routine </w:t>
      </w:r>
      <w:r w:rsidR="00143736">
        <w:t>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15E91B6E"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t>
      </w:r>
      <w:r w:rsidR="00433203">
        <w:t xml:space="preserve">v14 </w:t>
      </w:r>
      <w:r w:rsidR="0042493B">
        <w:t>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proofErr w:type="spellStart"/>
      <w:r>
        <w:lastRenderedPageBreak/>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3D41EDDE"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w:t>
      </w:r>
      <w:r w:rsidR="00433203">
        <w:t xml:space="preserve">v8 </w:t>
      </w:r>
      <w:r w:rsidR="00EC0F52">
        <w:t xml:space="preserve">model is realized. For coupled FAST models that don’t use </w:t>
      </w:r>
      <w:r w:rsidR="00433203">
        <w:t xml:space="preserve">BeamDyn or </w:t>
      </w:r>
      <w:r w:rsidR="00EC0F52">
        <w:t>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AD1B9B">
      <w:pPr>
        <w:pStyle w:val="Heading4"/>
      </w:pPr>
      <w:proofErr w:type="spellStart"/>
      <w:r>
        <w:t>InterpOrder</w:t>
      </w:r>
      <w:proofErr w:type="spellEnd"/>
      <w:r>
        <w:t>: Interpolation/Extrapolation order for input/output time history [1 or 2]</w:t>
      </w:r>
    </w:p>
    <w:p w14:paraId="2164B393" w14:textId="2DB865E7"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4E68EA">
        <w:t xml:space="preserve"> for those modules that rely on an implicit time-integrator</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proofErr w:type="spellStart"/>
      <w:r>
        <w:t>DT_UJac</w:t>
      </w:r>
      <w:proofErr w:type="spellEnd"/>
      <w:r>
        <w:t>: Time between calls to get Jacobians [s]</w:t>
      </w:r>
    </w:p>
    <w:p w14:paraId="2164B398" w14:textId="17AC8561" w:rsidR="002D091E" w:rsidRDefault="00BC368A" w:rsidP="004A39F6">
      <w:r>
        <w:t xml:space="preserve">We use a Jacobian matrix to solve the </w:t>
      </w:r>
      <w:r w:rsidR="007B654A">
        <w:t xml:space="preserve">module </w:t>
      </w:r>
      <w:r>
        <w:t xml:space="preserve">input-output relationship between accelerations and loads in the </w:t>
      </w:r>
      <w:r w:rsidR="004E68EA">
        <w:t xml:space="preserve">ElastoDyn-BeamDyn, </w:t>
      </w:r>
      <w:r>
        <w:t>ElastoDyn-HydroDyn-SubDyn</w:t>
      </w:r>
      <w:r w:rsidR="00DA52C8">
        <w:t>,</w:t>
      </w:r>
      <w:r w:rsidR="004E68EA">
        <w:t xml:space="preserve"> and ElastoDyn-</w:t>
      </w:r>
      <w:r w:rsidR="00DA52C8" w:rsidRPr="00DA52C8">
        <w:t xml:space="preserve"> </w:t>
      </w:r>
      <w:proofErr w:type="spellStart"/>
      <w:r w:rsidR="00DA52C8">
        <w:t>OrcaFlexInterface</w:t>
      </w:r>
      <w:proofErr w:type="spellEnd"/>
      <w:r>
        <w:t xml:space="preserve"> </w:t>
      </w:r>
      <w:r>
        <w:lastRenderedPageBreak/>
        <w:t>coupling</w:t>
      </w:r>
      <w:r w:rsidR="004E68EA">
        <w:t>s</w:t>
      </w:r>
      <w:r>
        <w:t xml:space="preserve">.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6F72C1CA" w:rsidR="002D091E" w:rsidRDefault="002D091E" w:rsidP="004A39F6">
      <w:proofErr w:type="spellStart"/>
      <w:r w:rsidRPr="002D091E">
        <w:rPr>
          <w:b/>
        </w:rPr>
        <w:t>DT_UJac</w:t>
      </w:r>
      <w:proofErr w:type="spellEnd"/>
      <w:r>
        <w:t xml:space="preserve"> determines how often the Jacobian needs to be updated. </w:t>
      </w:r>
      <w:r w:rsidR="004E68EA">
        <w:t>For most models</w:t>
      </w:r>
      <w:r>
        <w:t xml:space="preserve">,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w:t>
      </w:r>
      <w:r w:rsidR="004E68EA">
        <w:t xml:space="preserve">models that don’t use the BeamDyn, HydroDyn, SubDyn, or </w:t>
      </w:r>
      <w:proofErr w:type="spellStart"/>
      <w:r w:rsidR="00DA52C8">
        <w:t>OrcaFlexInterface</w:t>
      </w:r>
      <w:proofErr w:type="spellEnd"/>
      <w:r w:rsidR="00DA52C8">
        <w:t xml:space="preserve"> </w:t>
      </w:r>
      <w:r w:rsidR="004E68EA">
        <w:t>modules</w:t>
      </w:r>
      <w:r w:rsidR="007B0CF4">
        <w:t>.</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proofErr w:type="spellStart"/>
      <w:r>
        <w:t>CompElast</w:t>
      </w:r>
      <w:proofErr w:type="spellEnd"/>
      <w:r>
        <w:t>: Compute structural dynamics [1 or 2]</w:t>
      </w:r>
    </w:p>
    <w:p w14:paraId="2164B39F" w14:textId="59C4049E"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tower</w:t>
      </w:r>
      <w:r w:rsidR="004C70AA">
        <w:t>, and platform</w:t>
      </w:r>
      <w:r>
        <w:br/>
        <w:t xml:space="preserve">2: Use BeamDyn for the structural dynamics on the blades and ElastoDyn for the </w:t>
      </w:r>
      <w:r w:rsidR="00845AC5">
        <w:t>drivetrain, nacelle, tower</w:t>
      </w:r>
      <w:r w:rsidR="004C70AA">
        <w:t>, and platform</w:t>
      </w:r>
    </w:p>
    <w:p w14:paraId="2733C1BD" w14:textId="1044D019" w:rsidR="004D65DE" w:rsidRDefault="004D65DE" w:rsidP="004A39F6">
      <w:r>
        <w:t xml:space="preserve">If </w:t>
      </w:r>
      <w:proofErr w:type="spellStart"/>
      <w:r w:rsidRPr="004C70AA">
        <w:rPr>
          <w:b/>
        </w:rPr>
        <w:t>CompElast</w:t>
      </w:r>
      <w:proofErr w:type="spellEnd"/>
      <w:r>
        <w:t xml:space="preserve"> is set to </w:t>
      </w:r>
      <w:proofErr w:type="gramStart"/>
      <w:r>
        <w:t>2</w:t>
      </w:r>
      <w:proofErr w:type="gramEnd"/>
      <w:r>
        <w:t>, the blade-related inputs and outputs from the ElastoDyn module are unused, replaced with those available in the BeamDyn module.</w:t>
      </w:r>
    </w:p>
    <w:p w14:paraId="2164B3A0" w14:textId="079C2935" w:rsidR="00845AC5" w:rsidRPr="00CF0284" w:rsidRDefault="00845AC5" w:rsidP="004A39F6">
      <w:r>
        <w:t xml:space="preserve">Please note that ElastoDyn </w:t>
      </w:r>
      <w:r w:rsidR="00CF0284">
        <w:t xml:space="preserve">must always be used </w:t>
      </w:r>
      <w:r>
        <w:t>when running FAST.</w:t>
      </w:r>
    </w:p>
    <w:p w14:paraId="4A3B7C30" w14:textId="52C216E7" w:rsidR="00EA0D40" w:rsidRDefault="00EA0D40" w:rsidP="00EA0D40">
      <w:pPr>
        <w:pStyle w:val="Heading4"/>
      </w:pPr>
      <w:proofErr w:type="spellStart"/>
      <w:r>
        <w:t>CompInflow</w:t>
      </w:r>
      <w:proofErr w:type="spellEnd"/>
      <w:r>
        <w:t xml:space="preserve">: Compute </w:t>
      </w:r>
      <w:r w:rsidR="00FE74AB">
        <w:t>inflow wind velocities</w:t>
      </w:r>
      <w:r>
        <w:t xml:space="preserve"> [0</w:t>
      </w:r>
      <w:r w:rsidR="0021627B">
        <w:t>,</w:t>
      </w:r>
      <w:r>
        <w:t xml:space="preserve"> 1</w:t>
      </w:r>
      <w:r w:rsidR="0021627B">
        <w:t>, or 2</w:t>
      </w:r>
      <w:r>
        <w:t>]</w:t>
      </w:r>
    </w:p>
    <w:p w14:paraId="67180EF5" w14:textId="296A3571" w:rsidR="00EA0D40" w:rsidRDefault="00EA0D40" w:rsidP="00EA0D40">
      <w:proofErr w:type="gramStart"/>
      <w:r>
        <w:t>0</w:t>
      </w:r>
      <w:proofErr w:type="gramEnd"/>
      <w:r>
        <w:t xml:space="preserve">: </w:t>
      </w:r>
      <w:r w:rsidR="00FE74AB">
        <w:t xml:space="preserve">Use still air </w:t>
      </w:r>
      <w:r>
        <w:br/>
        <w:t xml:space="preserve">1: Use </w:t>
      </w:r>
      <w:r w:rsidR="00FE74AB">
        <w:t>InflowW</w:t>
      </w:r>
      <w:r w:rsidR="00A1183D">
        <w:t>i</w:t>
      </w:r>
      <w:r w:rsidR="00FE74AB">
        <w:t xml:space="preserve">nd </w:t>
      </w:r>
      <w:r>
        <w:t xml:space="preserve">for </w:t>
      </w:r>
      <w:r w:rsidR="00FE74AB">
        <w:t>inflow wind conditions</w:t>
      </w:r>
      <w:r w:rsidR="00807114">
        <w:br/>
        <w:t xml:space="preserve">2: Use external wind conditions from </w:t>
      </w:r>
      <w:proofErr w:type="spellStart"/>
      <w:r w:rsidR="00807114">
        <w:t>OpenFOAM</w:t>
      </w:r>
      <w:proofErr w:type="spellEnd"/>
      <w:r w:rsidR="00807114">
        <w:t>/SOWFA</w:t>
      </w:r>
    </w:p>
    <w:p w14:paraId="7AF58CE8" w14:textId="020AFA0F" w:rsidR="0021627B" w:rsidRDefault="003B713D" w:rsidP="00EA0D40">
      <w:r>
        <w:t xml:space="preserve">In the normal FAST executable (i.e., not using the </w:t>
      </w:r>
      <w:proofErr w:type="spellStart"/>
      <w:r>
        <w:t>OpenFOAM</w:t>
      </w:r>
      <w:proofErr w:type="spellEnd"/>
      <w:r>
        <w:t xml:space="preserve"> driver), setting </w:t>
      </w:r>
      <w:proofErr w:type="spellStart"/>
      <w:r w:rsidR="0021627B" w:rsidRPr="00F70FC2">
        <w:rPr>
          <w:b/>
        </w:rPr>
        <w:t>CompInflow</w:t>
      </w:r>
      <w:proofErr w:type="spellEnd"/>
      <w:r w:rsidR="0021627B">
        <w:t> = </w:t>
      </w:r>
      <w:proofErr w:type="gramStart"/>
      <w:r w:rsidR="0021627B">
        <w:t>2</w:t>
      </w:r>
      <w:proofErr w:type="gramEnd"/>
      <w:r>
        <w:t xml:space="preserve"> will result in wind velocities of 0 m/s (still air).</w:t>
      </w:r>
    </w:p>
    <w:p w14:paraId="2164B3A1" w14:textId="77777777" w:rsidR="00EF174A" w:rsidRDefault="00EF174A" w:rsidP="00AD1B9B">
      <w:pPr>
        <w:pStyle w:val="Heading4"/>
      </w:pPr>
      <w:proofErr w:type="spellStart"/>
      <w:r>
        <w:t>CompAero</w:t>
      </w:r>
      <w:proofErr w:type="spellEnd"/>
      <w:r>
        <w:t>: Compute aerodynamic loads [0 or 1]</w:t>
      </w:r>
    </w:p>
    <w:p w14:paraId="2164B3A2" w14:textId="0C178630" w:rsidR="00EF174A" w:rsidRDefault="00EF174A" w:rsidP="00460C71">
      <w:r>
        <w:t>0: Do not calculate aerodynamic loads</w:t>
      </w:r>
      <w:r>
        <w:br/>
        <w:t>1: Use AeroDyn</w:t>
      </w:r>
      <w:r w:rsidR="00D73A79">
        <w:t xml:space="preserve"> v14</w:t>
      </w:r>
      <w:r w:rsidR="00845AC5">
        <w:t xml:space="preserve"> for aerodynamic loads</w:t>
      </w:r>
      <w:r w:rsidR="00D73A79">
        <w:br/>
        <w:t>2: Use AeroDyn v15 for aerodynamic loads</w:t>
      </w:r>
    </w:p>
    <w:p w14:paraId="3420D7B5" w14:textId="6309F54E" w:rsidR="004C70AA" w:rsidRDefault="004C70AA" w:rsidP="00460C71">
      <w:r>
        <w:t xml:space="preserve">If </w:t>
      </w:r>
      <w:proofErr w:type="spellStart"/>
      <w:r w:rsidRPr="004C70AA">
        <w:rPr>
          <w:b/>
        </w:rPr>
        <w:t>CompElast</w:t>
      </w:r>
      <w:proofErr w:type="spellEnd"/>
      <w:r>
        <w:t xml:space="preserve"> is set to </w:t>
      </w:r>
      <w:proofErr w:type="gramStart"/>
      <w:r w:rsidR="008831F1">
        <w:t>2</w:t>
      </w:r>
      <w:proofErr w:type="gramEnd"/>
      <w:r>
        <w:t xml:space="preserve">, </w:t>
      </w:r>
      <w:proofErr w:type="spellStart"/>
      <w:r w:rsidRPr="004C70AA">
        <w:rPr>
          <w:b/>
        </w:rPr>
        <w:t>CompAero</w:t>
      </w:r>
      <w:proofErr w:type="spellEnd"/>
      <w:r>
        <w:t xml:space="preserve"> must </w:t>
      </w:r>
      <w:r w:rsidR="008831F1">
        <w:t xml:space="preserve">also </w:t>
      </w:r>
      <w:r>
        <w:t xml:space="preserve">be set to </w:t>
      </w:r>
      <w:r w:rsidR="008831F1">
        <w:t>2</w:t>
      </w:r>
      <w:r>
        <w:t>.</w:t>
      </w:r>
    </w:p>
    <w:p w14:paraId="2164B3A3" w14:textId="77777777" w:rsidR="00EF174A" w:rsidRDefault="00EF174A" w:rsidP="00AD1B9B">
      <w:pPr>
        <w:pStyle w:val="Heading4"/>
      </w:pPr>
      <w:proofErr w:type="spellStart"/>
      <w:r>
        <w:lastRenderedPageBreak/>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proofErr w:type="spellStart"/>
      <w:r>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4FF1F94A" w:rsidR="00EF174A" w:rsidRDefault="00EF174A" w:rsidP="00AD1B9B">
      <w:pPr>
        <w:pStyle w:val="Heading4"/>
      </w:pPr>
      <w:proofErr w:type="spellStart"/>
      <w:r>
        <w:t>CompMooring</w:t>
      </w:r>
      <w:proofErr w:type="spellEnd"/>
      <w:r>
        <w:t xml:space="preserve">: Compute </w:t>
      </w:r>
      <w:r w:rsidR="00450382">
        <w:t>mooring system</w:t>
      </w:r>
      <w:r>
        <w:t xml:space="preserve"> [0</w:t>
      </w:r>
      <w:r w:rsidR="00450382">
        <w:t>, 1,</w:t>
      </w:r>
      <w:r>
        <w:t xml:space="preserve"> </w:t>
      </w:r>
      <w:r w:rsidR="00450382">
        <w:t>2</w:t>
      </w:r>
      <w:r w:rsidR="00375A11">
        <w:t>, 3, or 4</w:t>
      </w:r>
      <w:r>
        <w:t>]</w:t>
      </w:r>
    </w:p>
    <w:p w14:paraId="2164B3AB" w14:textId="7A27BE67"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r w:rsidR="00130962">
        <w:br/>
        <w:t xml:space="preserve">4: Use </w:t>
      </w:r>
      <w:proofErr w:type="spellStart"/>
      <w:r w:rsidR="00DA52C8">
        <w:t>OrcaFlexInterface</w:t>
      </w:r>
      <w:proofErr w:type="spellEnd"/>
      <w:r w:rsidR="00130962">
        <w:t xml:space="preserve"> to model a mooring system</w:t>
      </w:r>
    </w:p>
    <w:p w14:paraId="2C13B97B" w14:textId="1AA772E3" w:rsidR="008831F1" w:rsidRDefault="008831F1" w:rsidP="00EF174A">
      <w:r>
        <w:t xml:space="preserve">If </w:t>
      </w:r>
      <w:proofErr w:type="spellStart"/>
      <w:r w:rsidRPr="004C70AA">
        <w:rPr>
          <w:b/>
        </w:rPr>
        <w:t>Comp</w:t>
      </w:r>
      <w:r>
        <w:rPr>
          <w:b/>
        </w:rPr>
        <w:t>Mooring</w:t>
      </w:r>
      <w:proofErr w:type="spellEnd"/>
      <w:r>
        <w:t xml:space="preserve"> is set to </w:t>
      </w:r>
      <w:proofErr w:type="gramStart"/>
      <w:r>
        <w:t>4</w:t>
      </w:r>
      <w:proofErr w:type="gramEnd"/>
      <w:r>
        <w:t xml:space="preserve">, </w:t>
      </w:r>
      <w:proofErr w:type="spellStart"/>
      <w:r w:rsidRPr="004C70AA">
        <w:rPr>
          <w:b/>
        </w:rPr>
        <w:t>Comp</w:t>
      </w:r>
      <w:r>
        <w:rPr>
          <w:b/>
        </w:rPr>
        <w:t>Hydro</w:t>
      </w:r>
      <w:proofErr w:type="spellEnd"/>
      <w:r>
        <w:t xml:space="preserve"> must be set to </w:t>
      </w:r>
      <w:r w:rsidR="003B713D">
        <w:t>0</w:t>
      </w:r>
      <w:r>
        <w:t xml:space="preserve"> and FAST considers the model to be an offshore floating system.</w:t>
      </w:r>
    </w:p>
    <w:p w14:paraId="2164B3AD" w14:textId="77777777" w:rsidR="00450382" w:rsidRDefault="00450382" w:rsidP="00AD1B9B">
      <w:pPr>
        <w:pStyle w:val="Heading4"/>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62AD9CD4" w14:textId="6F1583A9" w:rsidR="008831F1" w:rsidRDefault="008831F1" w:rsidP="00450382">
      <w:r>
        <w:t xml:space="preserve">If </w:t>
      </w:r>
      <w:proofErr w:type="spellStart"/>
      <w:r w:rsidRPr="004C70AA">
        <w:rPr>
          <w:b/>
        </w:rPr>
        <w:t>Comp</w:t>
      </w:r>
      <w:r>
        <w:rPr>
          <w:b/>
        </w:rPr>
        <w:t>Ice</w:t>
      </w:r>
      <w:proofErr w:type="spellEnd"/>
      <w:r>
        <w:t xml:space="preserve"> is not zero, both </w:t>
      </w:r>
      <w:proofErr w:type="spellStart"/>
      <w:r w:rsidRPr="004C70AA">
        <w:rPr>
          <w:b/>
        </w:rPr>
        <w:t>Comp</w:t>
      </w:r>
      <w:r>
        <w:rPr>
          <w:b/>
        </w:rPr>
        <w:t>Hydro</w:t>
      </w:r>
      <w:proofErr w:type="spellEnd"/>
      <w:r>
        <w:t xml:space="preserve"> and </w:t>
      </w:r>
      <w:proofErr w:type="spellStart"/>
      <w:r w:rsidRPr="003B713D">
        <w:rPr>
          <w:b/>
        </w:rPr>
        <w:t>CompSub</w:t>
      </w:r>
      <w:proofErr w:type="spellEnd"/>
      <w:r>
        <w:t xml:space="preserve"> must be set to </w:t>
      </w:r>
      <w:proofErr w:type="gramStart"/>
      <w:r>
        <w:t>1</w:t>
      </w:r>
      <w:proofErr w:type="gramEnd"/>
      <w:r>
        <w:t>.</w:t>
      </w:r>
    </w:p>
    <w:p w14:paraId="2164B3B4" w14:textId="77777777" w:rsidR="00450382" w:rsidRDefault="00B76B55" w:rsidP="00AD1B9B">
      <w:pPr>
        <w:pStyle w:val="Heading3"/>
      </w:pPr>
      <w:r>
        <w:t>Input Files</w:t>
      </w:r>
    </w:p>
    <w:p w14:paraId="2164B3B5" w14:textId="47F76180" w:rsidR="00267231" w:rsidRPr="00267231" w:rsidRDefault="00267231" w:rsidP="00267231">
      <w:r>
        <w:t>The input files specified in this section</w:t>
      </w:r>
      <w:r w:rsidR="008E7F9C">
        <w:t xml:space="preserve"> of the primary FAST input file</w:t>
      </w:r>
      <w:r>
        <w:t xml:space="preserve"> can be specified relative to the location of the </w:t>
      </w:r>
      <w:r w:rsidR="007D09CB">
        <w:t xml:space="preserve">FAST </w:t>
      </w:r>
      <w:r>
        <w:t>primary input file or specified with an absolute path. We recommend that you use quotes around the path/filenames.</w:t>
      </w:r>
    </w:p>
    <w:p w14:paraId="2164B3B6" w14:textId="77777777" w:rsidR="00B76B55" w:rsidRDefault="00B76B55" w:rsidP="00AD1B9B">
      <w:pPr>
        <w:pStyle w:val="Heading4"/>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proofErr w:type="spellStart"/>
      <w:proofErr w:type="gramStart"/>
      <w:r>
        <w:t>BDBldFile</w:t>
      </w:r>
      <w:proofErr w:type="spellEnd"/>
      <w:r>
        <w:t>(</w:t>
      </w:r>
      <w:proofErr w:type="gramEnd"/>
      <w:r>
        <w:t>1): Name of file containing BeamDyn input parameters for blade 1 [-]</w:t>
      </w:r>
    </w:p>
    <w:p w14:paraId="0BF39A29" w14:textId="40F15430" w:rsidR="008831F1" w:rsidRPr="002C16F5" w:rsidRDefault="008831F1" w:rsidP="008831F1">
      <w:pPr>
        <w:rPr>
          <w:b/>
        </w:rPr>
      </w:pPr>
      <w:r>
        <w:t xml:space="preserve">This is the name of the BeamDyn primary input file for blade 1. It is not used if </w:t>
      </w:r>
      <w:proofErr w:type="spellStart"/>
      <w:r>
        <w:rPr>
          <w:b/>
        </w:rPr>
        <w:t>CompElast</w:t>
      </w:r>
      <w:proofErr w:type="spellEnd"/>
      <w:r>
        <w:t> = </w:t>
      </w:r>
      <w:proofErr w:type="gramStart"/>
      <w:r>
        <w:t>1</w:t>
      </w:r>
      <w:proofErr w:type="gramEnd"/>
      <w:r w:rsidRPr="002C16F5">
        <w:t>.</w:t>
      </w:r>
    </w:p>
    <w:p w14:paraId="2164B3BA" w14:textId="77777777" w:rsidR="00AE564B" w:rsidRDefault="00AE564B" w:rsidP="00AD1B9B">
      <w:pPr>
        <w:pStyle w:val="Heading4"/>
      </w:pPr>
      <w:proofErr w:type="spellStart"/>
      <w:proofErr w:type="gramStart"/>
      <w:r>
        <w:lastRenderedPageBreak/>
        <w:t>BDBldFile</w:t>
      </w:r>
      <w:proofErr w:type="spellEnd"/>
      <w:r>
        <w:t>(</w:t>
      </w:r>
      <w:proofErr w:type="gramEnd"/>
      <w:r>
        <w:t>2): Name of file containing BeamDyn input parameters for blade 2 [-]</w:t>
      </w:r>
    </w:p>
    <w:p w14:paraId="2164B3BB" w14:textId="745B04DB" w:rsidR="00AE564B" w:rsidRDefault="008831F1" w:rsidP="00AE564B">
      <w:r>
        <w:t xml:space="preserve">This is the name of the BeamDyn primary input file for blade 2. Different BeamDyn input files can be used between blades to model rotor </w:t>
      </w:r>
      <w:r w:rsidR="00ED2DFE">
        <w:t xml:space="preserve">structural </w:t>
      </w:r>
      <w:r>
        <w:t xml:space="preserve">imbalances. It is not used if </w:t>
      </w:r>
      <w:proofErr w:type="spellStart"/>
      <w:r>
        <w:rPr>
          <w:b/>
        </w:rPr>
        <w:t>CompElast</w:t>
      </w:r>
      <w:proofErr w:type="spellEnd"/>
      <w:r>
        <w:t> = </w:t>
      </w:r>
      <w:proofErr w:type="gramStart"/>
      <w:r>
        <w:t>1</w:t>
      </w:r>
      <w:proofErr w:type="gramEnd"/>
      <w:r w:rsidRPr="002C16F5">
        <w:t>.</w:t>
      </w:r>
    </w:p>
    <w:p w14:paraId="2164B3BC" w14:textId="77777777" w:rsidR="00AE564B" w:rsidRDefault="00AE564B" w:rsidP="00AD1B9B">
      <w:pPr>
        <w:pStyle w:val="Heading4"/>
      </w:pPr>
      <w:proofErr w:type="spellStart"/>
      <w:proofErr w:type="gramStart"/>
      <w:r>
        <w:t>BDBldFile</w:t>
      </w:r>
      <w:proofErr w:type="spellEnd"/>
      <w:r>
        <w:t>(</w:t>
      </w:r>
      <w:proofErr w:type="gramEnd"/>
      <w:r>
        <w:t>3): Name of file containing BeamDyn input parameters for blade 3 [-]</w:t>
      </w:r>
    </w:p>
    <w:p w14:paraId="2164B3BD" w14:textId="5047E6B5" w:rsidR="00AE564B" w:rsidRDefault="008831F1" w:rsidP="00AE564B">
      <w:r>
        <w:t xml:space="preserve">This is the name of the BeamDyn primary input file for blade 3. Different BeamDyn input files can be used between blades to model rotor </w:t>
      </w:r>
      <w:r w:rsidR="00ED2DFE">
        <w:t xml:space="preserve">structural </w:t>
      </w:r>
      <w:r>
        <w:t xml:space="preserve">imbalances. It is not used if </w:t>
      </w:r>
      <w:proofErr w:type="spellStart"/>
      <w:r>
        <w:rPr>
          <w:b/>
        </w:rPr>
        <w:t>CompElast</w:t>
      </w:r>
      <w:proofErr w:type="spellEnd"/>
      <w:r>
        <w:t> = </w:t>
      </w:r>
      <w:proofErr w:type="gramStart"/>
      <w:r>
        <w:t>1</w:t>
      </w:r>
      <w:proofErr w:type="gramEnd"/>
      <w:r>
        <w:t xml:space="preserve"> or for two-bladed rotors</w:t>
      </w:r>
      <w:r w:rsidRPr="002C16F5">
        <w:t>.</w:t>
      </w:r>
    </w:p>
    <w:p w14:paraId="5E0D85C9" w14:textId="7CE9CB88" w:rsidR="00F77353" w:rsidRDefault="00F77353" w:rsidP="00F77353">
      <w:pPr>
        <w:pStyle w:val="Heading4"/>
      </w:pPr>
      <w:proofErr w:type="spellStart"/>
      <w:r>
        <w:t>InflowFile</w:t>
      </w:r>
      <w:proofErr w:type="spellEnd"/>
      <w:r>
        <w:t>: Name of file containing inflow wind input parameters [-]</w:t>
      </w:r>
    </w:p>
    <w:p w14:paraId="30322D59" w14:textId="6EEEDCD6" w:rsidR="00F77353" w:rsidRPr="001A0C92" w:rsidRDefault="00F77353" w:rsidP="00F70FC2">
      <w:r>
        <w:t xml:space="preserve">This is the name of the InflowWind primary input file. It is used </w:t>
      </w:r>
      <w:r w:rsidR="00F70FC2">
        <w:t xml:space="preserve">only </w:t>
      </w:r>
      <w:r>
        <w:t xml:space="preserve">if </w:t>
      </w:r>
      <w:proofErr w:type="spellStart"/>
      <w:r w:rsidRPr="00F70FC2">
        <w:rPr>
          <w:b/>
        </w:rPr>
        <w:t>Comp</w:t>
      </w:r>
      <w:r>
        <w:rPr>
          <w:b/>
        </w:rPr>
        <w:t>Inflow</w:t>
      </w:r>
      <w:proofErr w:type="spellEnd"/>
      <w:r>
        <w:t> = </w:t>
      </w:r>
      <w:proofErr w:type="gramStart"/>
      <w:r w:rsidR="00F70FC2">
        <w:t>1</w:t>
      </w:r>
      <w:proofErr w:type="gramEnd"/>
      <w:r>
        <w:t>.</w:t>
      </w:r>
    </w:p>
    <w:p w14:paraId="2164B3BE" w14:textId="77777777" w:rsidR="001D3CFF" w:rsidRDefault="001D3CFF" w:rsidP="00AD1B9B">
      <w:pPr>
        <w:pStyle w:val="Heading4"/>
      </w:pPr>
      <w:proofErr w:type="spellStart"/>
      <w:r>
        <w:t>AeroFile</w:t>
      </w:r>
      <w:proofErr w:type="spellEnd"/>
      <w:r>
        <w:t>: Name of file containing aerodynamic input parameters [-]</w:t>
      </w:r>
    </w:p>
    <w:p w14:paraId="2164B3BF" w14:textId="76D2FD0D" w:rsidR="004A0F59" w:rsidRPr="00572C86" w:rsidRDefault="001D3CFF" w:rsidP="001D3CFF">
      <w:r>
        <w:t xml:space="preserve">This is the name of the AeroDyn </w:t>
      </w:r>
      <w:r w:rsidR="00ED2DFE">
        <w:t>v14 (</w:t>
      </w:r>
      <w:proofErr w:type="spellStart"/>
      <w:r w:rsidR="00ED2DFE" w:rsidRPr="00FE5E6F">
        <w:rPr>
          <w:b/>
        </w:rPr>
        <w:t>CompAero</w:t>
      </w:r>
      <w:proofErr w:type="spellEnd"/>
      <w:r w:rsidR="00ED2DFE">
        <w:t> = 1) or AeroDyn v15 (</w:t>
      </w:r>
      <w:proofErr w:type="spellStart"/>
      <w:r w:rsidR="00ED2DFE" w:rsidRPr="00FE5E6F">
        <w:rPr>
          <w:b/>
        </w:rPr>
        <w:t>CompAero</w:t>
      </w:r>
      <w:proofErr w:type="spellEnd"/>
      <w:r w:rsidR="00ED2DFE">
        <w:t xml:space="preserve"> = 2) </w:t>
      </w:r>
      <w:r w:rsidR="00EE4134">
        <w:t xml:space="preserve">primary </w:t>
      </w:r>
      <w:r>
        <w:t>inp</w:t>
      </w:r>
      <w:r w:rsidR="002C16F5">
        <w:t xml:space="preserve">ut file. </w:t>
      </w:r>
      <w:r w:rsidR="00ED2DFE">
        <w:t xml:space="preserve">It is not used if </w:t>
      </w:r>
      <w:proofErr w:type="spellStart"/>
      <w:r w:rsidR="00ED2DFE">
        <w:rPr>
          <w:b/>
        </w:rPr>
        <w:t>CompAero</w:t>
      </w:r>
      <w:proofErr w:type="spellEnd"/>
      <w:r w:rsidR="00ED2DFE">
        <w:t> = </w:t>
      </w:r>
      <w:proofErr w:type="gramStart"/>
      <w:r w:rsidR="00ED2DFE">
        <w:t>0</w:t>
      </w:r>
      <w:proofErr w:type="gramEnd"/>
      <w:r w:rsidR="00ED2DFE">
        <w:t>.</w:t>
      </w:r>
    </w:p>
    <w:p w14:paraId="2164B3C0" w14:textId="77777777" w:rsidR="00A82364" w:rsidRDefault="00A82364" w:rsidP="00AD1B9B">
      <w:pPr>
        <w:pStyle w:val="Heading4"/>
      </w:pPr>
      <w:proofErr w:type="spellStart"/>
      <w:r>
        <w:t>ServoFile</w:t>
      </w:r>
      <w:proofErr w:type="spellEnd"/>
      <w:r>
        <w:t>: Name of file containing control and electrical-drive input parameters [-]</w:t>
      </w:r>
    </w:p>
    <w:p w14:paraId="2164B3C1" w14:textId="7A9189B3"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r w:rsidR="00F77353">
        <w:t> = </w:t>
      </w:r>
      <w:proofErr w:type="gramStart"/>
      <w:r w:rsidR="0002006B">
        <w:t>0</w:t>
      </w:r>
      <w:proofErr w:type="gramEnd"/>
      <w:r w:rsidR="002C16F5" w:rsidRPr="002C16F5">
        <w:t>.</w:t>
      </w:r>
    </w:p>
    <w:p w14:paraId="2164B3C2" w14:textId="77777777" w:rsidR="001336DD" w:rsidRDefault="001336DD" w:rsidP="00AD1B9B">
      <w:pPr>
        <w:pStyle w:val="Heading4"/>
      </w:pPr>
      <w:proofErr w:type="spellStart"/>
      <w:r>
        <w:t>HydroFile</w:t>
      </w:r>
      <w:proofErr w:type="spellEnd"/>
      <w:r>
        <w:t>: Name of file containing hydrodynamic input parameters [-]</w:t>
      </w:r>
    </w:p>
    <w:p w14:paraId="2164B3C3" w14:textId="4928EBA8"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r w:rsidR="00F77353">
        <w:t> = </w:t>
      </w:r>
      <w:proofErr w:type="gramStart"/>
      <w:r w:rsidR="0002006B">
        <w:t>0</w:t>
      </w:r>
      <w:proofErr w:type="gramEnd"/>
      <w:r w:rsidR="002C16F5" w:rsidRPr="002C16F5">
        <w:t>.</w:t>
      </w:r>
    </w:p>
    <w:p w14:paraId="2164B3C4" w14:textId="77777777" w:rsidR="001336DD" w:rsidRDefault="001336DD" w:rsidP="00AD1B9B">
      <w:pPr>
        <w:pStyle w:val="Heading4"/>
      </w:pPr>
      <w:proofErr w:type="spellStart"/>
      <w:r>
        <w:t>SubFile</w:t>
      </w:r>
      <w:proofErr w:type="spellEnd"/>
      <w:r>
        <w:t xml:space="preserve">: Name of file containing </w:t>
      </w:r>
      <w:r w:rsidR="0047266F">
        <w:t>sub-structural</w:t>
      </w:r>
      <w:r>
        <w:t xml:space="preserve"> input parameters [-]</w:t>
      </w:r>
    </w:p>
    <w:p w14:paraId="2164B3C5" w14:textId="1AE07266"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r w:rsidR="00F77353">
        <w:t> = </w:t>
      </w:r>
      <w:proofErr w:type="gramStart"/>
      <w:r w:rsidR="0002006B">
        <w:t>0</w:t>
      </w:r>
      <w:proofErr w:type="gramEnd"/>
      <w:r w:rsidR="009D29B6" w:rsidRPr="002C16F5">
        <w:t>.</w:t>
      </w:r>
    </w:p>
    <w:p w14:paraId="2164B3C6" w14:textId="77777777" w:rsidR="00C22E8D" w:rsidRDefault="00C22E8D" w:rsidP="00AD1B9B">
      <w:pPr>
        <w:pStyle w:val="Heading4"/>
      </w:pPr>
      <w:proofErr w:type="spellStart"/>
      <w:r>
        <w:t>MooringFile</w:t>
      </w:r>
      <w:proofErr w:type="spellEnd"/>
      <w:r>
        <w:t>: Name of file containing mooring system input parameters [-]</w:t>
      </w:r>
    </w:p>
    <w:p w14:paraId="2164B3C7" w14:textId="19DDB19D" w:rsidR="00C22E8D" w:rsidRPr="00B76B55" w:rsidRDefault="00C22E8D" w:rsidP="00C22E8D">
      <w:r>
        <w:t>This is the name of the MAP</w:t>
      </w:r>
      <w:r w:rsidR="00DD7DF7">
        <w:t>++</w:t>
      </w:r>
      <w:r>
        <w:t xml:space="preserve"> (</w:t>
      </w:r>
      <w:proofErr w:type="spellStart"/>
      <w:r w:rsidRPr="00C22E8D">
        <w:rPr>
          <w:b/>
        </w:rPr>
        <w:t>CompMooring</w:t>
      </w:r>
      <w:proofErr w:type="spellEnd"/>
      <w:r w:rsidR="00F77353">
        <w:t> = </w:t>
      </w:r>
      <w:r>
        <w:t>1)</w:t>
      </w:r>
      <w:r w:rsidR="00DD7DF7">
        <w:t>,</w:t>
      </w:r>
      <w:r>
        <w:t xml:space="preserve"> FEAMooring (</w:t>
      </w:r>
      <w:proofErr w:type="spellStart"/>
      <w:r w:rsidRPr="00C22E8D">
        <w:rPr>
          <w:b/>
        </w:rPr>
        <w:t>CompMooring</w:t>
      </w:r>
      <w:proofErr w:type="spellEnd"/>
      <w:r w:rsidR="00F77353">
        <w:t> = </w:t>
      </w:r>
      <w:r>
        <w:t>2)</w:t>
      </w:r>
      <w:r w:rsidR="00DD7DF7">
        <w:t xml:space="preserve">, </w:t>
      </w:r>
      <w:proofErr w:type="spellStart"/>
      <w:r w:rsidR="00DD7DF7">
        <w:t>MoorDyn</w:t>
      </w:r>
      <w:proofErr w:type="spellEnd"/>
      <w:r w:rsidR="00DD7DF7">
        <w:t xml:space="preserve"> (</w:t>
      </w:r>
      <w:proofErr w:type="spellStart"/>
      <w:r w:rsidR="00DD7DF7" w:rsidRPr="00C22E8D">
        <w:rPr>
          <w:b/>
        </w:rPr>
        <w:t>CompMooring</w:t>
      </w:r>
      <w:proofErr w:type="spellEnd"/>
      <w:r w:rsidR="00F77353">
        <w:t> = </w:t>
      </w:r>
      <w:r w:rsidR="00DD7DF7">
        <w:t>3)</w:t>
      </w:r>
      <w:r w:rsidR="00ED2DFE">
        <w:t>,</w:t>
      </w:r>
      <w:r>
        <w:t xml:space="preserve"> </w:t>
      </w:r>
      <w:r w:rsidR="0037777E">
        <w:t xml:space="preserve">or </w:t>
      </w:r>
      <w:proofErr w:type="spellStart"/>
      <w:r w:rsidR="0037777E">
        <w:t>OrcaFlexInterface</w:t>
      </w:r>
      <w:proofErr w:type="spellEnd"/>
      <w:r w:rsidR="0037777E">
        <w:t xml:space="preserve"> (</w:t>
      </w:r>
      <w:proofErr w:type="spellStart"/>
      <w:r w:rsidR="0037777E">
        <w:rPr>
          <w:b/>
        </w:rPr>
        <w:t>CompMooring</w:t>
      </w:r>
      <w:proofErr w:type="spellEnd"/>
      <w:r w:rsidR="0037777E">
        <w:t xml:space="preserve"> = 4) </w:t>
      </w:r>
      <w:r w:rsidR="00EE4134">
        <w:t xml:space="preserve">primary </w:t>
      </w:r>
      <w:r>
        <w:t xml:space="preserve">input file. It is </w:t>
      </w:r>
      <w:r w:rsidR="001A778F">
        <w:t>not used</w:t>
      </w:r>
      <w:r>
        <w:t xml:space="preserve"> if </w:t>
      </w:r>
      <w:proofErr w:type="spellStart"/>
      <w:r>
        <w:rPr>
          <w:b/>
        </w:rPr>
        <w:t>CompMooring</w:t>
      </w:r>
      <w:proofErr w:type="spellEnd"/>
      <w:r w:rsidR="00F77353">
        <w:t> = </w:t>
      </w:r>
      <w:proofErr w:type="gramStart"/>
      <w:r>
        <w:t>0</w:t>
      </w:r>
      <w:proofErr w:type="gramEnd"/>
      <w:r w:rsidRPr="002C16F5">
        <w:t>.</w:t>
      </w:r>
    </w:p>
    <w:p w14:paraId="2164B3C8" w14:textId="77777777" w:rsidR="00EB34CB" w:rsidRDefault="00EB34CB" w:rsidP="00AD1B9B">
      <w:pPr>
        <w:pStyle w:val="Heading4"/>
      </w:pPr>
      <w:proofErr w:type="spellStart"/>
      <w:r>
        <w:t>IceFile</w:t>
      </w:r>
      <w:proofErr w:type="spellEnd"/>
      <w:r>
        <w:t>: Name of file containing ice input parameters [-]</w:t>
      </w:r>
    </w:p>
    <w:p w14:paraId="2164B3C9" w14:textId="0C2CB39B" w:rsidR="00EB34CB" w:rsidRPr="00B76B55" w:rsidRDefault="00EB34CB" w:rsidP="00EB34CB">
      <w:r>
        <w:t>This is the name of the IceFloe (</w:t>
      </w:r>
      <w:proofErr w:type="spellStart"/>
      <w:r w:rsidRPr="00C22E8D">
        <w:rPr>
          <w:b/>
        </w:rPr>
        <w:t>Comp</w:t>
      </w:r>
      <w:r>
        <w:rPr>
          <w:b/>
        </w:rPr>
        <w:t>Ice</w:t>
      </w:r>
      <w:proofErr w:type="spellEnd"/>
      <w:r w:rsidR="00F77353">
        <w:t> = </w:t>
      </w:r>
      <w:r>
        <w:t>1) or IceDyn (</w:t>
      </w:r>
      <w:proofErr w:type="spellStart"/>
      <w:r w:rsidRPr="00C22E8D">
        <w:rPr>
          <w:b/>
        </w:rPr>
        <w:t>Comp</w:t>
      </w:r>
      <w:r>
        <w:rPr>
          <w:b/>
        </w:rPr>
        <w:t>Ice</w:t>
      </w:r>
      <w:proofErr w:type="spellEnd"/>
      <w:r w:rsidR="00F77353">
        <w:t> = </w:t>
      </w:r>
      <w:r>
        <w:t xml:space="preserve">2) </w:t>
      </w:r>
      <w:r w:rsidR="00EE4134">
        <w:t xml:space="preserve">primary </w:t>
      </w:r>
      <w:r>
        <w:t xml:space="preserve">input file. It is not used if </w:t>
      </w:r>
      <w:proofErr w:type="spellStart"/>
      <w:r w:rsidRPr="00C22E8D">
        <w:rPr>
          <w:b/>
        </w:rPr>
        <w:t>Comp</w:t>
      </w:r>
      <w:r>
        <w:rPr>
          <w:b/>
        </w:rPr>
        <w:t>Ice</w:t>
      </w:r>
      <w:proofErr w:type="spellEnd"/>
      <w:r w:rsidR="00F77353">
        <w:t> = </w:t>
      </w:r>
      <w:proofErr w:type="gramStart"/>
      <w:r>
        <w:t>0</w:t>
      </w:r>
      <w:proofErr w:type="gramEnd"/>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r w:rsidR="00053AB0">
        <w:t xml:space="preserve">of the primary FAST input file </w:t>
      </w:r>
      <w:r>
        <w:t>deals with what can be output from a FAST simulation.</w:t>
      </w:r>
    </w:p>
    <w:p w14:paraId="2164B3CC" w14:textId="77777777" w:rsidR="00C22E8D" w:rsidRDefault="00D37DB1" w:rsidP="00AD1B9B">
      <w:pPr>
        <w:pStyle w:val="Heading4"/>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6746E478" w:rsidR="00066DFD" w:rsidRPr="00616C1F" w:rsidRDefault="00066DFD" w:rsidP="00066DFD">
      <w:r>
        <w:t>When set to “</w:t>
      </w:r>
      <w:r w:rsidR="001D0806">
        <w:t>True</w:t>
      </w:r>
      <w:r>
        <w:t>”,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w:t>
      </w:r>
      <w:r w:rsidR="001D0806">
        <w:t>False</w:t>
      </w:r>
      <w:r w:rsidR="00616C1F">
        <w:t>”, no summary file will be generated.</w:t>
      </w:r>
    </w:p>
    <w:p w14:paraId="2164B3CE" w14:textId="77777777" w:rsidR="00616C1F" w:rsidRDefault="00616C1F" w:rsidP="00AD1B9B">
      <w:pPr>
        <w:pStyle w:val="Heading4"/>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lastRenderedPageBreak/>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pPr>
      <w:proofErr w:type="spellStart"/>
      <w:r>
        <w:t>ChkptTime</w:t>
      </w:r>
      <w:proofErr w:type="spellEnd"/>
      <w:r>
        <w:t xml:space="preserve">: </w:t>
      </w:r>
      <w:r w:rsidRPr="00E33AF0">
        <w:t>Amount of time between creating checkpoint files for potential restart</w:t>
      </w:r>
      <w:r>
        <w:t xml:space="preserve"> [s]</w:t>
      </w:r>
    </w:p>
    <w:p w14:paraId="7B46DDB5" w14:textId="37633E33" w:rsidR="00E33AF0" w:rsidRPr="00C74358" w:rsidRDefault="00E33AF0" w:rsidP="00AD1B9B">
      <w:r>
        <w:t xml:space="preserve">This input determines how frequently checkpoint files should be written. Checkpoint files are used for restart capability; </w:t>
      </w:r>
      <w:r w:rsidR="001B7F07">
        <w:t xml:space="preserve">we recommend that </w:t>
      </w:r>
      <w:r>
        <w:t xml:space="preserve">short simulations set </w:t>
      </w:r>
      <w:proofErr w:type="spellStart"/>
      <w:r w:rsidRPr="00AD1B9B">
        <w:rPr>
          <w:b/>
        </w:rPr>
        <w:t>ChkptTime</w:t>
      </w:r>
      <w:proofErr w:type="spellEnd"/>
      <w:r>
        <w:t xml:space="preserve"> to be larger than the simulation time, </w:t>
      </w:r>
      <w:proofErr w:type="spellStart"/>
      <w:r w:rsidRPr="00AD1B9B">
        <w:rPr>
          <w:b/>
        </w:rPr>
        <w:t>TMax</w:t>
      </w:r>
      <w:proofErr w:type="spellEnd"/>
      <w:r>
        <w:t>.</w:t>
      </w:r>
      <w:r w:rsidR="00053AB0">
        <w:t xml:space="preserve"> For more information on checkpoint files and restart</w:t>
      </w:r>
      <w:r w:rsidR="00603778">
        <w:t xml:space="preserve"> capability in FAST, see section</w:t>
      </w:r>
      <w:r w:rsidR="00AB5FE4">
        <w:t>s</w:t>
      </w:r>
      <w:r w:rsidR="00603778">
        <w:t xml:space="preserve"> “</w:t>
      </w:r>
      <w:r w:rsidR="00603778">
        <w:fldChar w:fldCharType="begin"/>
      </w:r>
      <w:r w:rsidR="00603778">
        <w:instrText xml:space="preserve"> REF _Ref416868785 \h </w:instrText>
      </w:r>
      <w:r w:rsidR="00603778">
        <w:fldChar w:fldCharType="separate"/>
      </w:r>
      <w:r w:rsidR="00E203F4">
        <w:t>Checkpoint Files (Restart Capability)</w:t>
      </w:r>
      <w:r w:rsidR="00603778">
        <w:fldChar w:fldCharType="end"/>
      </w:r>
      <w:r w:rsidR="00603778">
        <w:t>”</w:t>
      </w:r>
      <w:r w:rsidR="00AB5FE4">
        <w:t>and “</w:t>
      </w:r>
      <w:r w:rsidR="00AB5FE4">
        <w:fldChar w:fldCharType="begin"/>
      </w:r>
      <w:r w:rsidR="00AB5FE4">
        <w:instrText xml:space="preserve"> REF _Ref431893368 \h </w:instrText>
      </w:r>
      <w:r w:rsidR="00AB5FE4">
        <w:fldChar w:fldCharType="separate"/>
      </w:r>
      <w:r w:rsidR="00E203F4">
        <w:t>Restart: Starting FAST from a checkpoint file</w:t>
      </w:r>
      <w:r w:rsidR="00AB5FE4">
        <w:fldChar w:fldCharType="end"/>
      </w:r>
      <w:r w:rsidR="00AB5FE4">
        <w:t>”</w:t>
      </w:r>
      <w:r w:rsidR="00603778">
        <w:t xml:space="preserve"> i</w:t>
      </w:r>
      <w:r w:rsidR="00AB5FE4">
        <w:t>n this</w:t>
      </w:r>
      <w:r w:rsidR="00603778">
        <w:t xml:space="preserve"> document.</w:t>
      </w:r>
      <w:r w:rsidR="001B7F07">
        <w:t xml:space="preserve"> </w:t>
      </w:r>
      <w:proofErr w:type="spellStart"/>
      <w:r w:rsidR="00E050C3">
        <w:rPr>
          <w:b/>
        </w:rPr>
        <w:t>ChkptTime</w:t>
      </w:r>
      <w:proofErr w:type="spellEnd"/>
      <w:r w:rsidR="00E050C3">
        <w:t xml:space="preserve"> </w:t>
      </w:r>
      <w:r w:rsidR="001B7F07">
        <w:t>is ignored in the FAST-Simulink interface</w:t>
      </w:r>
      <w:r w:rsidR="00C74358">
        <w:t xml:space="preserve">, and </w:t>
      </w:r>
      <w:r w:rsidR="0014681B">
        <w:t xml:space="preserve">must be larger than </w:t>
      </w:r>
      <w:proofErr w:type="spellStart"/>
      <w:r w:rsidR="0014681B">
        <w:rPr>
          <w:b/>
        </w:rPr>
        <w:t>TMax</w:t>
      </w:r>
      <w:proofErr w:type="spellEnd"/>
      <w:r w:rsidR="0014681B">
        <w:rPr>
          <w:b/>
        </w:rPr>
        <w:t xml:space="preserve"> </w:t>
      </w:r>
      <w:r w:rsidR="0014681B">
        <w:t>when</w:t>
      </w:r>
      <w:r w:rsidR="00E050C3">
        <w:t xml:space="preserve"> using the FAST-</w:t>
      </w:r>
      <w:proofErr w:type="spellStart"/>
      <w:r w:rsidR="00E050C3">
        <w:t>OrcaFlex</w:t>
      </w:r>
      <w:proofErr w:type="spellEnd"/>
      <w:r w:rsidR="00E050C3">
        <w:t xml:space="preserve"> interface (</w:t>
      </w:r>
      <w:proofErr w:type="spellStart"/>
      <w:r w:rsidR="00C74358">
        <w:rPr>
          <w:b/>
        </w:rPr>
        <w:t>CompMooring</w:t>
      </w:r>
      <w:proofErr w:type="spellEnd"/>
      <w:r w:rsidR="00C74358">
        <w:t> = 4</w:t>
      </w:r>
      <w:r w:rsidR="00E050C3">
        <w:t>)</w:t>
      </w:r>
      <w:r w:rsidR="00C74358">
        <w:t>.</w:t>
      </w:r>
    </w:p>
    <w:p w14:paraId="2164B3D1" w14:textId="77777777" w:rsidR="00C84D03" w:rsidRDefault="00C84D03" w:rsidP="00AD1B9B">
      <w:pPr>
        <w:pStyle w:val="Heading4"/>
      </w:pPr>
      <w:proofErr w:type="spellStart"/>
      <w:r>
        <w:t>DT_Out</w:t>
      </w:r>
      <w:proofErr w:type="spellEnd"/>
      <w:r>
        <w:t>: Time step for tabular output [</w:t>
      </w:r>
      <w:r w:rsidR="007C61F5">
        <w:t>s</w:t>
      </w:r>
      <w:r>
        <w:t>]</w:t>
      </w:r>
    </w:p>
    <w:p w14:paraId="2164B3D2" w14:textId="763FF91A"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r w:rsidRPr="005D3EE2">
        <w:t>.</w:t>
      </w:r>
      <w:r w:rsidR="005D3EE2" w:rsidRPr="005D3EE2">
        <w:t xml:space="preserve"> Alternatively,</w:t>
      </w:r>
      <w:r w:rsidR="005D3EE2">
        <w:t xml:space="preserve"> </w:t>
      </w:r>
      <w:proofErr w:type="spellStart"/>
      <w:r w:rsidR="005D3EE2" w:rsidRPr="00A63FD7">
        <w:rPr>
          <w:b/>
        </w:rPr>
        <w:t>DT_Out</w:t>
      </w:r>
      <w:proofErr w:type="spellEnd"/>
      <w:r w:rsidR="005D3EE2">
        <w:t xml:space="preserve"> can be entered as</w:t>
      </w:r>
      <w:r w:rsidR="005D3EE2" w:rsidRPr="005D3EE2">
        <w:t xml:space="preserve"> the string “default”, which will set </w:t>
      </w:r>
      <w:proofErr w:type="spellStart"/>
      <w:r w:rsidR="005D3EE2">
        <w:rPr>
          <w:b/>
        </w:rPr>
        <w:t>DT_Out</w:t>
      </w:r>
      <w:proofErr w:type="spellEnd"/>
      <w:r w:rsidR="005D3EE2" w:rsidRPr="005D3EE2">
        <w:t> = </w:t>
      </w:r>
      <w:r w:rsidR="005D3EE2">
        <w:rPr>
          <w:b/>
        </w:rPr>
        <w:t>DT</w:t>
      </w:r>
      <w:r w:rsidR="005D3EE2" w:rsidRPr="005D3EE2">
        <w:t>.</w:t>
      </w:r>
    </w:p>
    <w:p w14:paraId="2164B3D3" w14:textId="77777777" w:rsidR="00E371BB" w:rsidRDefault="00E371BB" w:rsidP="00AD1B9B">
      <w:pPr>
        <w:pStyle w:val="Heading4"/>
      </w:pPr>
      <w:proofErr w:type="spellStart"/>
      <w:r>
        <w:t>TStart</w:t>
      </w:r>
      <w:proofErr w:type="spellEnd"/>
      <w:r>
        <w:t>: Time to begin tabular output [</w:t>
      </w:r>
      <w:r w:rsidR="007C61F5">
        <w:t>s</w:t>
      </w:r>
      <w:r>
        <w:t>]</w:t>
      </w:r>
    </w:p>
    <w:p w14:paraId="2164B3D4" w14:textId="3F2D348E" w:rsidR="00E371BB" w:rsidRPr="00C84D03" w:rsidRDefault="00E371BB" w:rsidP="00E371BB">
      <w:pPr>
        <w:rPr>
          <w:b/>
        </w:rPr>
      </w:pPr>
      <w:r>
        <w:t xml:space="preserve">This is </w:t>
      </w:r>
      <w:r w:rsidR="00B405B9">
        <w:t xml:space="preserve">the </w:t>
      </w:r>
      <w:r>
        <w:t xml:space="preserve">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AD1B9B">
      <w:pPr>
        <w:pStyle w:val="Heading4"/>
      </w:pPr>
      <w:proofErr w:type="spellStart"/>
      <w:r>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10FE1604" w:rsidR="00441220" w:rsidRDefault="00441220" w:rsidP="007C61F5">
      <w:r>
        <w:t xml:space="preserve">Binary files </w:t>
      </w:r>
      <w:r w:rsidR="00B405B9">
        <w:t>are written in their entirety</w:t>
      </w:r>
      <w:r>
        <w:t xml:space="preserve"> at the end of the simulation</w:t>
      </w:r>
      <w:r w:rsidR="00061235">
        <w:rPr>
          <w:rStyle w:val="FootnoteReference"/>
        </w:rPr>
        <w:footnoteReference w:id="7"/>
      </w:r>
      <w:r>
        <w:t xml:space="preserve">.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proofErr w:type="spellStart"/>
      <w:r w:rsidR="00FE538B" w:rsidRPr="004C66D0">
        <w:rPr>
          <w:b/>
        </w:rPr>
        <w:t>OutFmt</w:t>
      </w:r>
      <w:proofErr w:type="spellEnd"/>
      <w:r w:rsidR="00FE538B">
        <w:t xml:space="preserve"> below</w:t>
      </w:r>
      <w:r>
        <w:t>.</w:t>
      </w:r>
      <w:r w:rsidR="007016AA">
        <w:t xml:space="preserve"> </w:t>
      </w:r>
    </w:p>
    <w:p w14:paraId="222E0BC7" w14:textId="522DE584" w:rsidR="007016AA" w:rsidRPr="007016AA" w:rsidRDefault="00441220" w:rsidP="007C61F5">
      <w:r>
        <w:t>We recommend you use text files for debugging and binary files for production work.</w:t>
      </w:r>
    </w:p>
    <w:p w14:paraId="2164B3D9" w14:textId="4CBFED8D" w:rsidR="00441220" w:rsidRPr="00C84D03" w:rsidRDefault="004C66D0" w:rsidP="007C61F5">
      <w:pPr>
        <w:rPr>
          <w:b/>
        </w:rPr>
      </w:pPr>
      <w:r>
        <w:t>A MATLAB script for reading FAST binary output files is include</w:t>
      </w:r>
      <w:r w:rsidR="00EA3ECC">
        <w:t xml:space="preserve">d in the archive (see </w:t>
      </w:r>
      <w:r w:rsidR="00A03338">
        <w:t>&lt;FAST8&gt;/</w:t>
      </w:r>
      <w:r w:rsidR="00EA3ECC">
        <w:t>Utilities</w:t>
      </w:r>
      <w:r w:rsidR="00A03338">
        <w:t>/</w:t>
      </w:r>
      <w:proofErr w:type="spellStart"/>
      <w:r>
        <w:t>SimulationToolbox</w:t>
      </w:r>
      <w:proofErr w:type="spellEnd"/>
      <w:r w:rsidR="00A03338">
        <w:t>/</w:t>
      </w:r>
      <w:r>
        <w:t>Utilities</w:t>
      </w:r>
      <w:r w:rsidR="00A03338">
        <w:t>/</w:t>
      </w:r>
      <w:proofErr w:type="spellStart"/>
      <w:r>
        <w:t>ReadFASTbinary.m</w:t>
      </w:r>
      <w:proofErr w:type="spellEnd"/>
      <w:r>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AD1B9B">
      <w:pPr>
        <w:pStyle w:val="Heading4"/>
      </w:pPr>
      <w:proofErr w:type="spellStart"/>
      <w:r>
        <w:lastRenderedPageBreak/>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AD1B9B">
      <w:pPr>
        <w:pStyle w:val="Heading4"/>
      </w:pPr>
      <w:proofErr w:type="spellStart"/>
      <w:r>
        <w:t>OutFmt</w:t>
      </w:r>
      <w:proofErr w:type="spellEnd"/>
      <w:r>
        <w:t>: Format used for text tabular output, excluding the time channel [-]</w:t>
      </w:r>
    </w:p>
    <w:p w14:paraId="2164B3DE" w14:textId="25FB980A" w:rsidR="00AB6BDA" w:rsidRP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r w:rsidR="00B405B9">
        <w:t xml:space="preserve"> </w:t>
      </w:r>
      <w:r>
        <w:t xml:space="preserve">If </w:t>
      </w:r>
      <w:proofErr w:type="spellStart"/>
      <w:r>
        <w:rPr>
          <w:b/>
        </w:rPr>
        <w:t>OutFileFmt</w:t>
      </w:r>
      <w:proofErr w:type="spellEnd"/>
      <w:r w:rsidR="00AF0E6F">
        <w:rPr>
          <w:b/>
        </w:rPr>
        <w:t> </w:t>
      </w:r>
      <w:r>
        <w:t>=</w:t>
      </w:r>
      <w:r w:rsidR="00AF0E6F">
        <w:t> </w:t>
      </w:r>
      <w:proofErr w:type="gramStart"/>
      <w:r>
        <w:t>2</w:t>
      </w:r>
      <w:proofErr w:type="gramEnd"/>
      <w:r>
        <w:t xml:space="preserve">, </w:t>
      </w:r>
      <w:proofErr w:type="spellStart"/>
      <w:r w:rsidRPr="00AB6BDA">
        <w:rPr>
          <w:b/>
        </w:rPr>
        <w:t>OutFmt</w:t>
      </w:r>
      <w:proofErr w:type="spellEnd"/>
      <w:r>
        <w:t xml:space="preserve"> has no effect.</w:t>
      </w:r>
    </w:p>
    <w:p w14:paraId="71CCFC02" w14:textId="2CCE53FE" w:rsidR="00053AB0" w:rsidRDefault="00053AB0" w:rsidP="00241AB7">
      <w:pPr>
        <w:pStyle w:val="Heading2"/>
      </w:pPr>
      <w:bookmarkStart w:id="25" w:name="_Ref416868785"/>
      <w:bookmarkStart w:id="26" w:name="_Toc431940044"/>
      <w:r>
        <w:t>Checkpoint Files (Restart Capability)</w:t>
      </w:r>
      <w:bookmarkEnd w:id="25"/>
      <w:bookmarkEnd w:id="26"/>
    </w:p>
    <w:p w14:paraId="6C1CE3C1" w14:textId="500DB124" w:rsidR="001B7F07" w:rsidRDefault="00053AB0" w:rsidP="00053AB0">
      <w:r>
        <w:t>For long FAST simulations that may not run to completion due to hardware failure or system availability, FAST has the ability to generate checkpoint files. These files can be used to restart the FAST simulation from the place the checkpoint file was written.</w:t>
      </w:r>
      <w:r w:rsidR="001B7F07">
        <w:t xml:space="preserve"> </w:t>
      </w:r>
      <w:r w:rsidR="005914E1">
        <w:t>See section, “</w:t>
      </w:r>
      <w:r w:rsidR="005914E1">
        <w:fldChar w:fldCharType="begin"/>
      </w:r>
      <w:r w:rsidR="005914E1">
        <w:instrText xml:space="preserve"> REF _Ref431810105 \h </w:instrText>
      </w:r>
      <w:r w:rsidR="005914E1">
        <w:fldChar w:fldCharType="separate"/>
      </w:r>
      <w:r w:rsidR="00E203F4">
        <w:t>Restart: Starting FAST from a checkpoint file</w:t>
      </w:r>
      <w:r w:rsidR="005914E1">
        <w:fldChar w:fldCharType="end"/>
      </w:r>
      <w:r w:rsidR="005914E1">
        <w:t>” for a description on how to restart FAST from the checkpoint.</w:t>
      </w:r>
    </w:p>
    <w:p w14:paraId="27576A51" w14:textId="5A0CE45E" w:rsidR="00053AB0" w:rsidRDefault="001B7F07" w:rsidP="00053AB0">
      <w:r>
        <w:t>Checkpoint capability has not been added to the FAST-Simulink</w:t>
      </w:r>
      <w:r w:rsidR="00B405B9">
        <w:t xml:space="preserve"> or FAST-</w:t>
      </w:r>
      <w:proofErr w:type="spellStart"/>
      <w:r w:rsidR="00B405B9">
        <w:t>OrcaFlex</w:t>
      </w:r>
      <w:proofErr w:type="spellEnd"/>
      <w:r>
        <w:t xml:space="preserve"> interface</w:t>
      </w:r>
      <w:r w:rsidR="00B405B9">
        <w:t>s</w:t>
      </w:r>
      <w:r>
        <w:t>.</w:t>
      </w:r>
    </w:p>
    <w:p w14:paraId="6F85F628" w14:textId="5D3BF1EA" w:rsidR="00CF6546" w:rsidRDefault="00CF6546" w:rsidP="00053AB0">
      <w:r>
        <w:t xml:space="preserve">If you generate a checkpoint file, </w:t>
      </w:r>
      <w:r w:rsidR="002351D0">
        <w:t>keep in mind the following caveats:</w:t>
      </w:r>
    </w:p>
    <w:p w14:paraId="439529C9" w14:textId="0FF2CBF5" w:rsidR="00CF6546" w:rsidRDefault="00CF6546" w:rsidP="00241AB7">
      <w:pPr>
        <w:pStyle w:val="ListParagraph"/>
        <w:numPr>
          <w:ilvl w:val="0"/>
          <w:numId w:val="29"/>
        </w:numPr>
      </w:pPr>
      <w:r>
        <w:t xml:space="preserve">Any Bladed-style DLL used for control must </w:t>
      </w:r>
      <w:r w:rsidR="00C66AA9">
        <w:t>be modified for checkpoint/restart capability. We have made these modifications to the DLL</w:t>
      </w:r>
      <w:r w:rsidR="007016AA">
        <w:t>s provided in the FAST archive</w:t>
      </w:r>
      <w:r w:rsidR="00C66AA9">
        <w:t>:</w:t>
      </w:r>
    </w:p>
    <w:p w14:paraId="49CBC356" w14:textId="09D4744B" w:rsidR="00C66AA9" w:rsidRDefault="00C66AA9" w:rsidP="00241AB7">
      <w:pPr>
        <w:pStyle w:val="ListParagraph"/>
        <w:numPr>
          <w:ilvl w:val="1"/>
          <w:numId w:val="29"/>
        </w:numPr>
      </w:pPr>
      <w:r>
        <w:t xml:space="preserve">When record </w:t>
      </w:r>
      <w:proofErr w:type="gramStart"/>
      <w:r>
        <w:t>1</w:t>
      </w:r>
      <w:proofErr w:type="gramEnd"/>
      <w:r>
        <w:t xml:space="preserve"> of the “DATA” (</w:t>
      </w:r>
      <w:proofErr w:type="spellStart"/>
      <w:r>
        <w:t>avrSwap</w:t>
      </w:r>
      <w:proofErr w:type="spellEnd"/>
      <w:r>
        <w:t>) array is –8, the DLL should create a checkpoint file. The file must be named according to the file name passed in argument “INFILE” for this call. This file must contain all static data in the DLL that is necessary to start the DLL in the middle of the simulation.</w:t>
      </w:r>
    </w:p>
    <w:p w14:paraId="1FF35152" w14:textId="4FB3941B" w:rsidR="00C66AA9" w:rsidRDefault="00C66AA9" w:rsidP="00241AB7">
      <w:pPr>
        <w:pStyle w:val="ListParagraph"/>
        <w:numPr>
          <w:ilvl w:val="1"/>
          <w:numId w:val="29"/>
        </w:numPr>
      </w:pPr>
      <w:r>
        <w:t xml:space="preserve">When record </w:t>
      </w:r>
      <w:proofErr w:type="gramStart"/>
      <w:r>
        <w:t>1</w:t>
      </w:r>
      <w:proofErr w:type="gramEnd"/>
      <w:r>
        <w:t xml:space="preserve"> of the “DATA” (</w:t>
      </w:r>
      <w:proofErr w:type="spellStart"/>
      <w:r>
        <w:t>avrSwap</w:t>
      </w:r>
      <w:proofErr w:type="spellEnd"/>
      <w:r>
        <w:t>) array is –9, the DLL should read the checkpoint file whose named is specified in the argument “INFILE”. The data from this file should be used to set the values of any static variables contained in the DLL so that the simulation can continue from that point.</w:t>
      </w:r>
    </w:p>
    <w:p w14:paraId="24A2D95F" w14:textId="2B02A654" w:rsidR="000D703D" w:rsidRDefault="000D703D" w:rsidP="000D703D">
      <w:pPr>
        <w:pStyle w:val="ListParagraph"/>
        <w:numPr>
          <w:ilvl w:val="1"/>
          <w:numId w:val="29"/>
        </w:numPr>
      </w:pPr>
      <w:r>
        <w:t>Source files</w:t>
      </w:r>
      <w:r w:rsidR="00DE7C4D">
        <w:t xml:space="preserve"> to generate the Bladed-style DLL</w:t>
      </w:r>
      <w:r>
        <w:t xml:space="preserve"> modified for</w:t>
      </w:r>
      <w:r w:rsidR="00AF0E6F">
        <w:t xml:space="preserve"> this change are in the &lt;FAST8&gt;/</w:t>
      </w:r>
      <w:r w:rsidRPr="000D703D">
        <w:t>CertTest</w:t>
      </w:r>
      <w:r w:rsidR="00AF0E6F">
        <w:t>/</w:t>
      </w:r>
      <w:r w:rsidRPr="000D703D">
        <w:t>5MW_Baseline</w:t>
      </w:r>
      <w:r w:rsidR="00AF0E6F">
        <w:t>/</w:t>
      </w:r>
      <w:proofErr w:type="spellStart"/>
      <w:r w:rsidR="00AF0E6F">
        <w:t>ServoData</w:t>
      </w:r>
      <w:proofErr w:type="spellEnd"/>
      <w:r w:rsidR="00AF0E6F">
        <w:t>/</w:t>
      </w:r>
      <w:r w:rsidRPr="000D703D">
        <w:t>Source</w:t>
      </w:r>
      <w:r>
        <w:t xml:space="preserve"> folder.</w:t>
      </w:r>
    </w:p>
    <w:p w14:paraId="42F901C8" w14:textId="03DE9EC9" w:rsidR="00C955A4" w:rsidRDefault="00C955A4" w:rsidP="00241AB7">
      <w:pPr>
        <w:pStyle w:val="ListParagraph"/>
        <w:numPr>
          <w:ilvl w:val="0"/>
          <w:numId w:val="29"/>
        </w:numPr>
      </w:pPr>
      <w:r w:rsidRPr="00D044DF">
        <w:rPr>
          <w:b/>
        </w:rPr>
        <w:t>Any files that were open when the checkpoint file was created will not be open on restart.</w:t>
      </w:r>
      <w:r>
        <w:t xml:space="preserve"> </w:t>
      </w:r>
      <w:r w:rsidR="00176F14">
        <w:t>We recommend you use only binary output files when starting from checkpoint files.</w:t>
      </w:r>
    </w:p>
    <w:p w14:paraId="1FCCB3B7" w14:textId="2800911E" w:rsidR="00C07F3C" w:rsidRPr="00E33AF0" w:rsidRDefault="00176F14" w:rsidP="00AF0E6F">
      <w:pPr>
        <w:pStyle w:val="ListParagraph"/>
        <w:numPr>
          <w:ilvl w:val="0"/>
          <w:numId w:val="29"/>
        </w:numPr>
      </w:pPr>
      <w:r>
        <w:t>The user-defined control routines are not available for checkpoint restart</w:t>
      </w:r>
      <w:r w:rsidR="00976EEE">
        <w:t xml:space="preserve"> (i.e., </w:t>
      </w:r>
      <w:proofErr w:type="spellStart"/>
      <w:r w:rsidR="00976EEE">
        <w:t>CertTests</w:t>
      </w:r>
      <w:proofErr w:type="spellEnd"/>
      <w:r w:rsidR="00976EEE">
        <w:t xml:space="preserve"> 11-13 won’t work)</w:t>
      </w:r>
      <w:r w:rsidR="00B405B9">
        <w:t>.</w:t>
      </w:r>
    </w:p>
    <w:p w14:paraId="2164B3FA" w14:textId="105C5BD7" w:rsidR="00CA74B5" w:rsidRDefault="00CA74B5" w:rsidP="00992CCA">
      <w:pPr>
        <w:pStyle w:val="Heading1"/>
      </w:pPr>
      <w:bookmarkStart w:id="27" w:name="_Ref352670793"/>
      <w:bookmarkStart w:id="28" w:name="_Toc431940045"/>
      <w:bookmarkEnd w:id="23"/>
      <w:r>
        <w:t>Converting to FAST v8.</w:t>
      </w:r>
      <w:r w:rsidR="00673035">
        <w:t>12</w:t>
      </w:r>
      <w:r>
        <w:t>.x</w:t>
      </w:r>
      <w:bookmarkEnd w:id="27"/>
      <w:bookmarkEnd w:id="28"/>
    </w:p>
    <w:p w14:paraId="40A75BFB" w14:textId="30A6F6F1" w:rsidR="001143AF" w:rsidRDefault="001143AF" w:rsidP="00214A47">
      <w:r>
        <w:t>You can find example up-to-date input files in the FAST v8.1</w:t>
      </w:r>
      <w:r w:rsidR="006945E9">
        <w:t>2</w:t>
      </w:r>
      <w:r>
        <w:t>.00a-bjj archive’s CertTest folder. See the “</w:t>
      </w:r>
      <w:r w:rsidR="00AD1B9B">
        <w:fldChar w:fldCharType="begin"/>
      </w:r>
      <w:r w:rsidR="00AD1B9B">
        <w:instrText xml:space="preserve"> REF _Ref417469673 \h </w:instrText>
      </w:r>
      <w:r w:rsidR="00AD1B9B">
        <w:fldChar w:fldCharType="separate"/>
      </w:r>
      <w:r w:rsidR="00E203F4">
        <w:t>Certification Tests</w:t>
      </w:r>
      <w:r w:rsidR="00AD1B9B">
        <w:fldChar w:fldCharType="end"/>
      </w:r>
      <w:r>
        <w:t>” section of this document for descriptions.</w:t>
      </w:r>
    </w:p>
    <w:p w14:paraId="2164B3FB" w14:textId="2D0B4F17" w:rsidR="00214A47" w:rsidRDefault="001143AF" w:rsidP="00214A47">
      <w:r>
        <w:lastRenderedPageBreak/>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w:t>
      </w:r>
      <w:r w:rsidR="00A03338">
        <w:t>&gt;/</w:t>
      </w:r>
      <w:r w:rsidR="00BA0751" w:rsidRPr="00BA0751">
        <w:t>Utilities</w:t>
      </w:r>
      <w:r w:rsidR="00A03338">
        <w:t>/</w:t>
      </w:r>
      <w:r w:rsidR="00BA0751" w:rsidRPr="00BA0751">
        <w:t>SimulationToolbox</w:t>
      </w:r>
      <w:r w:rsidR="00A03338">
        <w:t>/</w:t>
      </w:r>
      <w:r w:rsidR="00BA0751" w:rsidRPr="00BA0751">
        <w:t>ConvertFASTVersions</w:t>
      </w:r>
      <w:r w:rsidR="00A03338">
        <w:t>/</w:t>
      </w:r>
      <w:r w:rsidR="00BA0751" w:rsidRPr="00BA0751">
        <w:t>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E203F4">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29" w:name="_Toc431940046"/>
      <w:r>
        <w:t>Summary of Changes to Inputs</w:t>
      </w:r>
      <w:bookmarkEnd w:id="29"/>
    </w:p>
    <w:p w14:paraId="2164B3FF" w14:textId="109B22BA" w:rsidR="00A961B1" w:rsidRPr="00A961B1" w:rsidRDefault="00A961B1" w:rsidP="00A961B1">
      <w:r>
        <w:t xml:space="preserve">This section summarizes changes to the </w:t>
      </w:r>
      <w:r w:rsidR="007D09CB">
        <w:t xml:space="preserve">FAST </w:t>
      </w:r>
      <w:r>
        <w:t>input file</w:t>
      </w:r>
      <w:r w:rsidR="00FF78BD">
        <w:t>s</w:t>
      </w:r>
      <w:r w:rsidR="003F11AE">
        <w:t xml:space="preserve"> between major releases</w:t>
      </w:r>
      <w:r>
        <w:t xml:space="preserve">. </w:t>
      </w:r>
    </w:p>
    <w:p w14:paraId="2A853833" w14:textId="44EF2C4F" w:rsidR="00E33AF0" w:rsidRDefault="00E33AF0" w:rsidP="00E33AF0">
      <w:pPr>
        <w:pStyle w:val="Heading3"/>
      </w:pPr>
      <w:r>
        <w:t>Changes in FAST v8.1</w:t>
      </w:r>
      <w:r w:rsidR="00B52163">
        <w:t>2</w:t>
      </w:r>
      <w:r>
        <w:t>.00a-bjj</w:t>
      </w:r>
    </w:p>
    <w:p w14:paraId="720EBFA8" w14:textId="627CB0E7" w:rsidR="00B832A9" w:rsidRDefault="00B832A9" w:rsidP="00B832A9">
      <w:pPr>
        <w:pStyle w:val="ListParagraph"/>
        <w:numPr>
          <w:ilvl w:val="0"/>
          <w:numId w:val="28"/>
        </w:numPr>
      </w:pPr>
      <w:r>
        <w:t xml:space="preserve">The following differences occur in the </w:t>
      </w:r>
      <w:r w:rsidR="002E48BD">
        <w:t xml:space="preserve">FAST </w:t>
      </w:r>
      <w:r>
        <w:t>primary input file:</w:t>
      </w:r>
    </w:p>
    <w:p w14:paraId="4B44141A" w14:textId="2A8FEC86" w:rsidR="00B003CF" w:rsidRDefault="00B832A9" w:rsidP="005B3D51">
      <w:pPr>
        <w:pStyle w:val="ListParagraph"/>
        <w:numPr>
          <w:ilvl w:val="1"/>
          <w:numId w:val="28"/>
        </w:numPr>
      </w:pPr>
      <w:proofErr w:type="spellStart"/>
      <w:r w:rsidRPr="00053AB0">
        <w:rPr>
          <w:b/>
        </w:rPr>
        <w:t>ChkptTime</w:t>
      </w:r>
      <w:proofErr w:type="spellEnd"/>
      <w:r>
        <w:t xml:space="preserve"> was added.</w:t>
      </w:r>
    </w:p>
    <w:p w14:paraId="1EAAACA1" w14:textId="16DEA210" w:rsidR="004D65DE" w:rsidRPr="00972D6E" w:rsidRDefault="004D65DE" w:rsidP="005B3D51">
      <w:pPr>
        <w:pStyle w:val="ListParagraph"/>
        <w:numPr>
          <w:ilvl w:val="1"/>
          <w:numId w:val="28"/>
        </w:numPr>
      </w:pPr>
      <w:proofErr w:type="spellStart"/>
      <w:r>
        <w:rPr>
          <w:b/>
        </w:rPr>
        <w:t>CompElast</w:t>
      </w:r>
      <w:proofErr w:type="spellEnd"/>
      <w:r>
        <w:rPr>
          <w:b/>
        </w:rPr>
        <w:t> </w:t>
      </w:r>
      <w:r>
        <w:t xml:space="preserve">= 2, </w:t>
      </w:r>
      <w:proofErr w:type="spellStart"/>
      <w:r w:rsidRPr="00972D6E">
        <w:rPr>
          <w:b/>
        </w:rPr>
        <w:t>BDBldFile</w:t>
      </w:r>
      <w:proofErr w:type="spellEnd"/>
      <w:r w:rsidRPr="00972D6E">
        <w:rPr>
          <w:b/>
        </w:rPr>
        <w:t>(1)</w:t>
      </w:r>
      <w:r>
        <w:t xml:space="preserve">, </w:t>
      </w:r>
      <w:proofErr w:type="spellStart"/>
      <w:r w:rsidRPr="00FE5E6F">
        <w:rPr>
          <w:b/>
        </w:rPr>
        <w:t>BDBldFile</w:t>
      </w:r>
      <w:proofErr w:type="spellEnd"/>
      <w:r w:rsidRPr="00FE5E6F">
        <w:rPr>
          <w:b/>
        </w:rPr>
        <w:t>(</w:t>
      </w:r>
      <w:r>
        <w:rPr>
          <w:b/>
        </w:rPr>
        <w:t>2</w:t>
      </w:r>
      <w:r w:rsidRPr="00FE5E6F">
        <w:rPr>
          <w:b/>
        </w:rPr>
        <w:t>)</w:t>
      </w:r>
      <w:r>
        <w:t xml:space="preserve">, and </w:t>
      </w:r>
      <w:proofErr w:type="spellStart"/>
      <w:r w:rsidRPr="00FE5E6F">
        <w:rPr>
          <w:b/>
        </w:rPr>
        <w:t>BDBldFile</w:t>
      </w:r>
      <w:proofErr w:type="spellEnd"/>
      <w:r w:rsidRPr="00FE5E6F">
        <w:rPr>
          <w:b/>
        </w:rPr>
        <w:t>(</w:t>
      </w:r>
      <w:r>
        <w:rPr>
          <w:b/>
        </w:rPr>
        <w:t>3</w:t>
      </w:r>
      <w:r w:rsidRPr="00FE5E6F">
        <w:rPr>
          <w:b/>
        </w:rPr>
        <w:t>)</w:t>
      </w:r>
      <w:r>
        <w:t xml:space="preserve"> are now useable for enabling BeamDyn to model blade structural dynamics. The BeamDyn module has its own input files.</w:t>
      </w:r>
    </w:p>
    <w:p w14:paraId="09AD2C30" w14:textId="614EC5E9" w:rsidR="00B832A9" w:rsidRDefault="00B832A9" w:rsidP="005B3D51">
      <w:pPr>
        <w:pStyle w:val="ListParagraph"/>
        <w:numPr>
          <w:ilvl w:val="1"/>
          <w:numId w:val="28"/>
        </w:numPr>
      </w:pPr>
      <w:proofErr w:type="spellStart"/>
      <w:r>
        <w:rPr>
          <w:b/>
        </w:rPr>
        <w:t>CompInflow</w:t>
      </w:r>
      <w:proofErr w:type="spellEnd"/>
      <w:r w:rsidRPr="00437347">
        <w:t xml:space="preserve"> and </w:t>
      </w:r>
      <w:proofErr w:type="spellStart"/>
      <w:r>
        <w:rPr>
          <w:b/>
        </w:rPr>
        <w:t>InflowFile</w:t>
      </w:r>
      <w:proofErr w:type="spellEnd"/>
      <w:r w:rsidRPr="00437347">
        <w:t xml:space="preserve"> were add</w:t>
      </w:r>
      <w:r>
        <w:t>ed.</w:t>
      </w:r>
      <w:r w:rsidR="002E48BD">
        <w:t xml:space="preserve"> The InflowWind module </w:t>
      </w:r>
      <w:r w:rsidR="005B3D51">
        <w:t xml:space="preserve">now </w:t>
      </w:r>
      <w:r w:rsidR="002E48BD">
        <w:t>has its own input file (it is no longer part of the AeroDyn module).</w:t>
      </w:r>
    </w:p>
    <w:p w14:paraId="2FECF3DA" w14:textId="260B64C5" w:rsidR="00B832A9" w:rsidRDefault="00FF78BD" w:rsidP="005B3D51">
      <w:pPr>
        <w:pStyle w:val="ListParagraph"/>
        <w:numPr>
          <w:ilvl w:val="1"/>
          <w:numId w:val="28"/>
        </w:numPr>
      </w:pPr>
      <w:proofErr w:type="spellStart"/>
      <w:r>
        <w:rPr>
          <w:b/>
        </w:rPr>
        <w:t>CompAero</w:t>
      </w:r>
      <w:proofErr w:type="spellEnd"/>
      <w:r w:rsidR="00B832A9">
        <w:rPr>
          <w:b/>
        </w:rPr>
        <w:t> </w:t>
      </w:r>
      <w:r w:rsidR="00B832A9">
        <w:t>= </w:t>
      </w:r>
      <w:proofErr w:type="gramStart"/>
      <w:r w:rsidR="00B832A9">
        <w:t>2</w:t>
      </w:r>
      <w:proofErr w:type="gramEnd"/>
      <w:r w:rsidR="00B832A9">
        <w:t xml:space="preserve"> is a new option, which allows the user to choose AeroDyn v15.</w:t>
      </w:r>
      <w:r w:rsidR="004D65DE">
        <w:t xml:space="preserve"> The AeroDyn v15 module has its own input files, entirely different from AeroDyn v14.</w:t>
      </w:r>
    </w:p>
    <w:p w14:paraId="0A59CD8F" w14:textId="267798EE" w:rsidR="00E3399D" w:rsidRDefault="00E3399D" w:rsidP="005B3D51">
      <w:pPr>
        <w:pStyle w:val="ListParagraph"/>
        <w:numPr>
          <w:ilvl w:val="1"/>
          <w:numId w:val="28"/>
        </w:numPr>
      </w:pPr>
      <w:proofErr w:type="spellStart"/>
      <w:r>
        <w:rPr>
          <w:b/>
        </w:rPr>
        <w:t>CompMooring</w:t>
      </w:r>
      <w:proofErr w:type="spellEnd"/>
      <w:r>
        <w:t> = </w:t>
      </w:r>
      <w:proofErr w:type="gramStart"/>
      <w:r>
        <w:t>4</w:t>
      </w:r>
      <w:proofErr w:type="gramEnd"/>
      <w:r>
        <w:t xml:space="preserve"> is a new option, which allows the user to choose the </w:t>
      </w:r>
      <w:proofErr w:type="spellStart"/>
      <w:r>
        <w:t>OrcaFlex</w:t>
      </w:r>
      <w:proofErr w:type="spellEnd"/>
      <w:r>
        <w:t xml:space="preserve"> interface.</w:t>
      </w:r>
      <w:r w:rsidR="004D65DE">
        <w:t xml:space="preserve"> The </w:t>
      </w:r>
      <w:proofErr w:type="spellStart"/>
      <w:r w:rsidR="004D65DE">
        <w:t>OrcaFlex</w:t>
      </w:r>
      <w:proofErr w:type="spellEnd"/>
      <w:r w:rsidR="004D65DE">
        <w:t xml:space="preserve"> interface has its own input file.</w:t>
      </w:r>
    </w:p>
    <w:p w14:paraId="4CB2F20F" w14:textId="5532B063" w:rsidR="00E3399D" w:rsidRPr="00E3399D" w:rsidRDefault="00E3399D" w:rsidP="005B3D51">
      <w:pPr>
        <w:pStyle w:val="ListParagraph"/>
        <w:numPr>
          <w:ilvl w:val="1"/>
          <w:numId w:val="28"/>
        </w:numPr>
      </w:pPr>
      <w:r w:rsidRPr="00E3399D">
        <w:t>Unused</w:t>
      </w:r>
      <w:r>
        <w:t xml:space="preserve"> variables </w:t>
      </w:r>
      <w:proofErr w:type="spellStart"/>
      <w:r>
        <w:rPr>
          <w:b/>
        </w:rPr>
        <w:t>CompUs</w:t>
      </w:r>
      <w:r w:rsidR="00FF78BD">
        <w:rPr>
          <w:b/>
        </w:rPr>
        <w:t>e</w:t>
      </w:r>
      <w:r>
        <w:rPr>
          <w:b/>
        </w:rPr>
        <w:t>rPtfmLd</w:t>
      </w:r>
      <w:proofErr w:type="spellEnd"/>
      <w:r>
        <w:t xml:space="preserve"> and </w:t>
      </w:r>
      <w:proofErr w:type="spellStart"/>
      <w:r>
        <w:rPr>
          <w:b/>
        </w:rPr>
        <w:t>CompUs</w:t>
      </w:r>
      <w:r w:rsidR="00FF78BD">
        <w:rPr>
          <w:b/>
        </w:rPr>
        <w:t>e</w:t>
      </w:r>
      <w:r>
        <w:rPr>
          <w:b/>
        </w:rPr>
        <w:t>rTwrLd</w:t>
      </w:r>
      <w:proofErr w:type="spellEnd"/>
      <w:r w:rsidRPr="00E3399D">
        <w:t xml:space="preserve"> were removed.</w:t>
      </w:r>
    </w:p>
    <w:p w14:paraId="6F187058" w14:textId="62BD40E4" w:rsidR="00FF78BD" w:rsidRDefault="00FF78BD" w:rsidP="00FF78BD">
      <w:pPr>
        <w:pStyle w:val="ListParagraph"/>
        <w:numPr>
          <w:ilvl w:val="0"/>
          <w:numId w:val="28"/>
        </w:numPr>
      </w:pPr>
      <w:r>
        <w:t>The following differences occur in the input file</w:t>
      </w:r>
      <w:r w:rsidR="00C051F9">
        <w:t>s</w:t>
      </w:r>
      <w:r>
        <w:t xml:space="preserve"> of the ElastoDyn module:</w:t>
      </w:r>
    </w:p>
    <w:p w14:paraId="179AC32D" w14:textId="68FFB873" w:rsidR="00FF78BD" w:rsidRDefault="00FF78BD" w:rsidP="00FF78BD">
      <w:pPr>
        <w:pStyle w:val="ListParagraph"/>
        <w:numPr>
          <w:ilvl w:val="1"/>
          <w:numId w:val="28"/>
        </w:numPr>
      </w:pPr>
      <w:proofErr w:type="spellStart"/>
      <w:r w:rsidRPr="006B4476">
        <w:rPr>
          <w:b/>
        </w:rPr>
        <w:t>BldNodes</w:t>
      </w:r>
      <w:proofErr w:type="spellEnd"/>
      <w:r w:rsidRPr="003B1214">
        <w:t xml:space="preserve"> </w:t>
      </w:r>
      <w:r>
        <w:t>was added</w:t>
      </w:r>
      <w:r w:rsidR="00C051F9">
        <w:t xml:space="preserve"> to the ElastoDyn primary input file</w:t>
      </w:r>
      <w:r w:rsidR="00411A22">
        <w:t>,</w:t>
      </w:r>
      <w:r>
        <w:t xml:space="preserve"> used to discretize the blade into </w:t>
      </w:r>
      <w:proofErr w:type="spellStart"/>
      <w:r w:rsidRPr="006B4476">
        <w:rPr>
          <w:b/>
        </w:rPr>
        <w:t>BldNodes</w:t>
      </w:r>
      <w:proofErr w:type="spellEnd"/>
      <w:r w:rsidRPr="003B1214">
        <w:t xml:space="preserve"> </w:t>
      </w:r>
      <w:r>
        <w:t>equally spaced elements when AeroDyn v14 is not used (when using AeroDyn v14, ElastoDyn will use the AeroDyn v14 blade discretization instead). This number does not include nodes located at the blade root or blade tip, which are added internally.</w:t>
      </w:r>
    </w:p>
    <w:p w14:paraId="504075E7" w14:textId="3D8D5115" w:rsidR="00C051F9" w:rsidRDefault="00C051F9" w:rsidP="00FF78BD">
      <w:pPr>
        <w:pStyle w:val="ListParagraph"/>
        <w:numPr>
          <w:ilvl w:val="1"/>
          <w:numId w:val="28"/>
        </w:numPr>
      </w:pPr>
      <w:proofErr w:type="spellStart"/>
      <w:r>
        <w:rPr>
          <w:b/>
        </w:rPr>
        <w:t>PitchAxis</w:t>
      </w:r>
      <w:proofErr w:type="spellEnd"/>
      <w:r w:rsidRPr="00972D6E">
        <w:t xml:space="preserve"> in</w:t>
      </w:r>
      <w:r>
        <w:t xml:space="preserve"> the ElastoDyn blade input file is now used </w:t>
      </w:r>
      <w:r w:rsidR="000A6F08">
        <w:t>only in conju</w:t>
      </w:r>
      <w:r w:rsidR="00972D6E">
        <w:t>n</w:t>
      </w:r>
      <w:r w:rsidR="000A6F08">
        <w:t xml:space="preserve">ction with AeroDyn v14. The specification of aerodynamic center in AeroDyn v15 replaces the need for </w:t>
      </w:r>
      <w:proofErr w:type="spellStart"/>
      <w:r w:rsidR="000A6F08">
        <w:rPr>
          <w:b/>
        </w:rPr>
        <w:t>PitchAxis</w:t>
      </w:r>
      <w:proofErr w:type="spellEnd"/>
      <w:r w:rsidR="000A6F08" w:rsidRPr="000A6F08">
        <w:t>.</w:t>
      </w:r>
    </w:p>
    <w:p w14:paraId="273E5BB5" w14:textId="77777777" w:rsidR="00FF78BD" w:rsidRDefault="00FF78BD" w:rsidP="00FF78BD">
      <w:pPr>
        <w:pStyle w:val="ListParagraph"/>
        <w:numPr>
          <w:ilvl w:val="0"/>
          <w:numId w:val="28"/>
        </w:numPr>
      </w:pPr>
      <w:r>
        <w:t>The following differences occur in the primary input file of the AeroDyn v14 module:</w:t>
      </w:r>
    </w:p>
    <w:p w14:paraId="1E50F7BD" w14:textId="77777777" w:rsidR="00FF78BD" w:rsidRDefault="00FF78BD" w:rsidP="00FF78BD">
      <w:pPr>
        <w:pStyle w:val="ListParagraph"/>
        <w:numPr>
          <w:ilvl w:val="1"/>
          <w:numId w:val="28"/>
        </w:numPr>
      </w:pPr>
      <w:r>
        <w:t xml:space="preserve">The unused </w:t>
      </w:r>
      <w:r w:rsidRPr="005B3D51">
        <w:rPr>
          <w:b/>
        </w:rPr>
        <w:t>SI</w:t>
      </w:r>
      <w:r>
        <w:rPr>
          <w:b/>
        </w:rPr>
        <w:t xml:space="preserve"> </w:t>
      </w:r>
      <w:r>
        <w:t>variable input line has been removed.</w:t>
      </w:r>
    </w:p>
    <w:p w14:paraId="233CBDFE" w14:textId="526F93EA" w:rsidR="00FF78BD" w:rsidRDefault="00FF78BD" w:rsidP="00FF78BD">
      <w:pPr>
        <w:pStyle w:val="ListParagraph"/>
        <w:numPr>
          <w:ilvl w:val="1"/>
          <w:numId w:val="28"/>
        </w:numPr>
      </w:pPr>
      <w:proofErr w:type="spellStart"/>
      <w:r w:rsidRPr="005B3D51">
        <w:rPr>
          <w:b/>
        </w:rPr>
        <w:t>HubHt</w:t>
      </w:r>
      <w:proofErr w:type="spellEnd"/>
      <w:r>
        <w:t xml:space="preserve"> has been removed</w:t>
      </w:r>
      <w:r w:rsidR="004D65DE">
        <w:t xml:space="preserve">, effectively replaced by </w:t>
      </w:r>
      <w:proofErr w:type="spellStart"/>
      <w:r>
        <w:rPr>
          <w:b/>
        </w:rPr>
        <w:t>RefHt</w:t>
      </w:r>
      <w:proofErr w:type="spellEnd"/>
      <w:r>
        <w:t xml:space="preserve"> in the InflowWind module’s primary input file.</w:t>
      </w:r>
    </w:p>
    <w:p w14:paraId="6C5172D1" w14:textId="67DD3871" w:rsidR="00FF78BD" w:rsidRDefault="00FF78BD" w:rsidP="00FF78BD">
      <w:pPr>
        <w:pStyle w:val="ListParagraph"/>
        <w:numPr>
          <w:ilvl w:val="1"/>
          <w:numId w:val="28"/>
        </w:numPr>
      </w:pPr>
      <w:proofErr w:type="spellStart"/>
      <w:r w:rsidRPr="005B3D51">
        <w:rPr>
          <w:b/>
        </w:rPr>
        <w:t>WindFile</w:t>
      </w:r>
      <w:proofErr w:type="spellEnd"/>
      <w:r>
        <w:t xml:space="preserve"> has been removed</w:t>
      </w:r>
      <w:r w:rsidR="004D65DE">
        <w:t>, effectively replaced by inputs</w:t>
      </w:r>
      <w:r>
        <w:t xml:space="preserve"> in the InflowWind module’s primary input file.</w:t>
      </w:r>
    </w:p>
    <w:p w14:paraId="0BAEA8F3" w14:textId="77777777" w:rsidR="00FF78BD" w:rsidRPr="00E33AF0" w:rsidRDefault="00FF78BD" w:rsidP="00FF78BD">
      <w:pPr>
        <w:pStyle w:val="ListParagraph"/>
        <w:numPr>
          <w:ilvl w:val="1"/>
          <w:numId w:val="28"/>
        </w:numPr>
      </w:pPr>
      <w:r>
        <w:t>One additional header line was added.</w:t>
      </w:r>
    </w:p>
    <w:p w14:paraId="0D625EDF" w14:textId="77777777" w:rsidR="00B832A9" w:rsidRDefault="00B832A9" w:rsidP="00B832A9">
      <w:pPr>
        <w:pStyle w:val="ListParagraph"/>
        <w:numPr>
          <w:ilvl w:val="0"/>
          <w:numId w:val="28"/>
        </w:numPr>
      </w:pPr>
      <w:r>
        <w:t>The following differences occur in the primary input file of the ServoDyn module:</w:t>
      </w:r>
    </w:p>
    <w:p w14:paraId="244A7745" w14:textId="031D171C" w:rsidR="00596C1F" w:rsidRDefault="00596C1F" w:rsidP="005B3D51">
      <w:pPr>
        <w:pStyle w:val="ListParagraph"/>
        <w:numPr>
          <w:ilvl w:val="1"/>
          <w:numId w:val="28"/>
        </w:numPr>
      </w:pPr>
      <w:proofErr w:type="spellStart"/>
      <w:r w:rsidRPr="005B3D51">
        <w:rPr>
          <w:b/>
        </w:rPr>
        <w:t>DLL_InFile</w:t>
      </w:r>
      <w:proofErr w:type="spellEnd"/>
      <w:r>
        <w:t xml:space="preserve"> was added</w:t>
      </w:r>
      <w:r w:rsidR="00411A22">
        <w:t>,</w:t>
      </w:r>
      <w:r>
        <w:t xml:space="preserve"> </w:t>
      </w:r>
      <w:r w:rsidR="00411A22">
        <w:t>referring to the</w:t>
      </w:r>
      <w:r>
        <w:t xml:space="preserve"> name of the input file that gets passed to the Bladed-style DLL when it is used. The DLL may or may not </w:t>
      </w:r>
      <w:r w:rsidR="00411A22">
        <w:t>use</w:t>
      </w:r>
      <w:r>
        <w:t xml:space="preserve"> this </w:t>
      </w:r>
      <w:r w:rsidR="00411A22">
        <w:t>input file</w:t>
      </w:r>
      <w:r>
        <w:t>.</w:t>
      </w:r>
      <w:r w:rsidR="00411A22" w:rsidRPr="00411A22">
        <w:t xml:space="preserve"> </w:t>
      </w:r>
      <w:r w:rsidR="00411A22">
        <w:t>Previously, this value was hardcoded to “DISCON.IN” in the ServoDyn source code.</w:t>
      </w:r>
    </w:p>
    <w:p w14:paraId="08036071" w14:textId="6F614B3D" w:rsidR="00411A22" w:rsidRDefault="00596C1F" w:rsidP="00411A22">
      <w:pPr>
        <w:pStyle w:val="ListParagraph"/>
        <w:numPr>
          <w:ilvl w:val="1"/>
          <w:numId w:val="28"/>
        </w:numPr>
      </w:pPr>
      <w:r w:rsidRPr="005B3D51">
        <w:rPr>
          <w:b/>
        </w:rPr>
        <w:lastRenderedPageBreak/>
        <w:t xml:space="preserve">DLL_DT </w:t>
      </w:r>
      <w:r>
        <w:t>was added</w:t>
      </w:r>
      <w:r w:rsidR="00411A22">
        <w:t>, referring to the time step (in seconds) at which the Bladed-style DLL is called</w:t>
      </w:r>
      <w:r>
        <w:t xml:space="preserve">. This value must be an integer multiple of the ServoDyn module’s </w:t>
      </w:r>
      <w:r w:rsidRPr="005B3D51">
        <w:rPr>
          <w:b/>
        </w:rPr>
        <w:t>DT</w:t>
      </w:r>
      <w:r>
        <w:t xml:space="preserve"> value. </w:t>
      </w:r>
      <w:r w:rsidR="00411A22">
        <w:t>ServoDyn</w:t>
      </w:r>
      <w:r>
        <w:t xml:space="preserve"> will use old values until the DLL is called again.</w:t>
      </w:r>
      <w:r w:rsidR="00411A22">
        <w:t xml:space="preserve"> Previously, the Bladed-style DLL was called at the same rate as the ServoDyn module.</w:t>
      </w:r>
    </w:p>
    <w:p w14:paraId="5366C438" w14:textId="25992323" w:rsidR="0081712B" w:rsidRDefault="0081712B" w:rsidP="005B3D51">
      <w:pPr>
        <w:pStyle w:val="ListParagraph"/>
        <w:numPr>
          <w:ilvl w:val="1"/>
          <w:numId w:val="28"/>
        </w:numPr>
      </w:pPr>
      <w:proofErr w:type="spellStart"/>
      <w:r>
        <w:rPr>
          <w:b/>
        </w:rPr>
        <w:t>DLL_Ramp</w:t>
      </w:r>
      <w:proofErr w:type="spellEnd"/>
      <w:r>
        <w:t xml:space="preserve"> was added</w:t>
      </w:r>
      <w:r w:rsidR="00411A22">
        <w:t>, which</w:t>
      </w:r>
      <w:r>
        <w:t xml:space="preserve"> is a </w:t>
      </w:r>
      <w:r w:rsidR="00411A22">
        <w:t>flag</w:t>
      </w:r>
      <w:r>
        <w:t xml:space="preserve"> that determines if ServoDyn should use a linear ramp to interpolate the </w:t>
      </w:r>
      <w:r w:rsidR="00411A22">
        <w:t>blade-</w:t>
      </w:r>
      <w:r>
        <w:t xml:space="preserve">pitch command from the Bladed-style DLL between </w:t>
      </w:r>
      <w:r w:rsidRPr="00972D6E">
        <w:rPr>
          <w:b/>
        </w:rPr>
        <w:t>DLL_DT</w:t>
      </w:r>
      <w:r>
        <w:t xml:space="preserve"> </w:t>
      </w:r>
      <w:proofErr w:type="gramStart"/>
      <w:r>
        <w:t>time</w:t>
      </w:r>
      <w:proofErr w:type="gramEnd"/>
      <w:r>
        <w:t xml:space="preserve"> steps (instead of a step function). Setting this value to </w:t>
      </w:r>
      <w:r w:rsidR="00411A22">
        <w:t>“True”</w:t>
      </w:r>
      <w:r>
        <w:t xml:space="preserve"> will result in a time shift of </w:t>
      </w:r>
      <w:r>
        <w:rPr>
          <w:b/>
        </w:rPr>
        <w:t xml:space="preserve">DLL_DT </w:t>
      </w:r>
      <w:r w:rsidR="00411A22">
        <w:t>for the blade-pitch command</w:t>
      </w:r>
      <w:r>
        <w:t>.</w:t>
      </w:r>
    </w:p>
    <w:p w14:paraId="1D223C30" w14:textId="74A1C809" w:rsidR="0081712B" w:rsidRDefault="0081712B" w:rsidP="005B3D51">
      <w:pPr>
        <w:pStyle w:val="ListParagraph"/>
        <w:numPr>
          <w:ilvl w:val="1"/>
          <w:numId w:val="28"/>
        </w:numPr>
      </w:pPr>
      <w:proofErr w:type="spellStart"/>
      <w:r>
        <w:rPr>
          <w:b/>
        </w:rPr>
        <w:t>BPCutoff</w:t>
      </w:r>
      <w:proofErr w:type="spellEnd"/>
      <w:r>
        <w:t xml:space="preserve"> was added</w:t>
      </w:r>
      <w:r w:rsidR="00411A22">
        <w:t>, referring to</w:t>
      </w:r>
      <w:r>
        <w:t xml:space="preserve"> the cutoff frequency </w:t>
      </w:r>
      <w:r w:rsidR="00411A22">
        <w:t xml:space="preserve">(in Hz) </w:t>
      </w:r>
      <w:r>
        <w:t xml:space="preserve">for a </w:t>
      </w:r>
      <w:r w:rsidR="00411A22">
        <w:t>first</w:t>
      </w:r>
      <w:r>
        <w:t>-order low-pass filter applied to the blade</w:t>
      </w:r>
      <w:r w:rsidR="00411A22">
        <w:t>-</w:t>
      </w:r>
      <w:r>
        <w:t xml:space="preserve">pitch command from the Bladed-style DLL. </w:t>
      </w:r>
      <w:r w:rsidR="00411A22">
        <w:t>Setting</w:t>
      </w:r>
      <w:r>
        <w:t xml:space="preserve"> a large number </w:t>
      </w:r>
      <w:r w:rsidR="00411A22">
        <w:t>will effectively eliminate the filter, if undesired</w:t>
      </w:r>
      <w:r>
        <w:t>.</w:t>
      </w:r>
    </w:p>
    <w:p w14:paraId="00AFEE10" w14:textId="2EE90B31" w:rsidR="004D65DE" w:rsidRDefault="004D65DE" w:rsidP="004D65DE">
      <w:pPr>
        <w:pStyle w:val="ListParagraph"/>
        <w:numPr>
          <w:ilvl w:val="0"/>
          <w:numId w:val="28"/>
        </w:numPr>
      </w:pPr>
      <w:r>
        <w:t>The following differences occur in the primary input file of the HydroDyn module</w:t>
      </w:r>
      <w:r w:rsidR="005B0E6E">
        <w:t xml:space="preserve">; </w:t>
      </w:r>
      <w:r w:rsidR="00EF27DD">
        <w:t>while no lines have been added or removed from the file, the following inputs were changed</w:t>
      </w:r>
      <w:r>
        <w:t>:</w:t>
      </w:r>
    </w:p>
    <w:p w14:paraId="1DD1477B" w14:textId="12845778" w:rsidR="004D65DE" w:rsidRDefault="005B0E6E" w:rsidP="005B3D51">
      <w:pPr>
        <w:pStyle w:val="ListParagraph"/>
        <w:numPr>
          <w:ilvl w:val="1"/>
          <w:numId w:val="28"/>
        </w:numPr>
      </w:pPr>
      <w:proofErr w:type="spellStart"/>
      <w:r>
        <w:rPr>
          <w:b/>
        </w:rPr>
        <w:t>WaveMod</w:t>
      </w:r>
      <w:proofErr w:type="spellEnd"/>
      <w:r>
        <w:rPr>
          <w:b/>
        </w:rPr>
        <w:t> </w:t>
      </w:r>
      <w:r>
        <w:t>= </w:t>
      </w:r>
      <w:proofErr w:type="gramStart"/>
      <w:r>
        <w:t>5</w:t>
      </w:r>
      <w:proofErr w:type="gramEnd"/>
      <w:r>
        <w:t xml:space="preserve"> and 6 are new options for using externally generated wave data</w:t>
      </w:r>
      <w:r w:rsidR="00D04434">
        <w:t>; related,</w:t>
      </w:r>
      <w:r>
        <w:t xml:space="preserve"> </w:t>
      </w:r>
      <w:proofErr w:type="spellStart"/>
      <w:r w:rsidRPr="00972D6E">
        <w:rPr>
          <w:b/>
        </w:rPr>
        <w:t>GHWvFile</w:t>
      </w:r>
      <w:proofErr w:type="spellEnd"/>
      <w:r>
        <w:t xml:space="preserve"> has been replaced with </w:t>
      </w:r>
      <w:proofErr w:type="spellStart"/>
      <w:r w:rsidRPr="00972D6E">
        <w:rPr>
          <w:b/>
        </w:rPr>
        <w:t>WvKinFile</w:t>
      </w:r>
      <w:proofErr w:type="spellEnd"/>
      <w:r>
        <w:t>.</w:t>
      </w:r>
    </w:p>
    <w:p w14:paraId="1B78281F" w14:textId="442CD54E" w:rsidR="005B0E6E" w:rsidRDefault="005B0E6E" w:rsidP="005B3D51">
      <w:pPr>
        <w:pStyle w:val="ListParagraph"/>
        <w:numPr>
          <w:ilvl w:val="1"/>
          <w:numId w:val="28"/>
        </w:numPr>
      </w:pPr>
      <w:proofErr w:type="spellStart"/>
      <w:r w:rsidRPr="00972D6E">
        <w:rPr>
          <w:b/>
        </w:rPr>
        <w:t>HasWAMIT</w:t>
      </w:r>
      <w:proofErr w:type="spellEnd"/>
      <w:r>
        <w:t xml:space="preserve"> has been replaced with the </w:t>
      </w:r>
      <w:proofErr w:type="spellStart"/>
      <w:r w:rsidRPr="00972D6E">
        <w:rPr>
          <w:b/>
        </w:rPr>
        <w:t>PotMod</w:t>
      </w:r>
      <w:proofErr w:type="spellEnd"/>
      <w:r>
        <w:t xml:space="preserve"> switch</w:t>
      </w:r>
      <w:r w:rsidR="00254569">
        <w:t xml:space="preserve">, </w:t>
      </w:r>
      <w:proofErr w:type="spellStart"/>
      <w:r w:rsidR="00254569" w:rsidRPr="00254569">
        <w:rPr>
          <w:b/>
        </w:rPr>
        <w:t>WAMITFile</w:t>
      </w:r>
      <w:proofErr w:type="spellEnd"/>
      <w:r w:rsidR="00254569">
        <w:t xml:space="preserve"> has been replaced with </w:t>
      </w:r>
      <w:proofErr w:type="spellStart"/>
      <w:r w:rsidR="00254569" w:rsidRPr="00254569">
        <w:rPr>
          <w:b/>
        </w:rPr>
        <w:t>PotFile</w:t>
      </w:r>
      <w:proofErr w:type="spellEnd"/>
      <w:r w:rsidR="00254569">
        <w:t>,</w:t>
      </w:r>
      <w:r>
        <w:t xml:space="preserve"> and </w:t>
      </w:r>
      <w:proofErr w:type="spellStart"/>
      <w:r w:rsidRPr="00972D6E">
        <w:rPr>
          <w:b/>
        </w:rPr>
        <w:t>PropWAMIT</w:t>
      </w:r>
      <w:proofErr w:type="spellEnd"/>
      <w:r>
        <w:t xml:space="preserve"> has been replaced with the </w:t>
      </w:r>
      <w:proofErr w:type="spellStart"/>
      <w:r w:rsidRPr="00972D6E">
        <w:rPr>
          <w:b/>
        </w:rPr>
        <w:t>PropPot</w:t>
      </w:r>
      <w:proofErr w:type="spellEnd"/>
      <w:r>
        <w:t xml:space="preserve"> flag for enabling potential-flow theory.</w:t>
      </w:r>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lastRenderedPageBreak/>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32"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lastRenderedPageBreak/>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E203F4">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30" w:name="_Ref391845139"/>
      <w:bookmarkStart w:id="31" w:name="_Ref391845887"/>
      <w:bookmarkStart w:id="32" w:name="_Toc431940047"/>
      <w:r>
        <w:t xml:space="preserve">MATLAB </w:t>
      </w:r>
      <w:r w:rsidR="00583AAD">
        <w:t>Conversion Script</w:t>
      </w:r>
      <w:bookmarkEnd w:id="30"/>
      <w:r w:rsidR="00F1616B">
        <w:t>s</w:t>
      </w:r>
      <w:bookmarkEnd w:id="31"/>
      <w:bookmarkEnd w:id="32"/>
    </w:p>
    <w:p w14:paraId="2164B453" w14:textId="6F4B1857"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w:t>
      </w:r>
      <w:r w:rsidR="00A03338">
        <w:t>&gt;/</w:t>
      </w:r>
      <w:r w:rsidR="00F35ABA" w:rsidRPr="00F35ABA">
        <w:t>Utilities</w:t>
      </w:r>
      <w:r w:rsidR="00A03338">
        <w:t>/</w:t>
      </w:r>
      <w:proofErr w:type="spellStart"/>
      <w:r w:rsidR="00F35ABA" w:rsidRPr="00F35ABA">
        <w:t>SimulationToolbox</w:t>
      </w:r>
      <w:proofErr w:type="spellEnd"/>
      <w:r w:rsidR="00A03338">
        <w:t>/</w:t>
      </w:r>
      <w:proofErr w:type="spellStart"/>
      <w:r w:rsidR="00F35ABA" w:rsidRPr="00F35ABA">
        <w:t>ConvertFASTVersions</w:t>
      </w:r>
      <w:proofErr w:type="spellEnd"/>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0C5FCB78" w:rsidR="002C779E" w:rsidRDefault="004C2327" w:rsidP="00214A47">
      <w:r>
        <w:t>An example showing how we converted the NREL CertTest input files for use with FAST v8.</w:t>
      </w:r>
      <w:r w:rsidR="00205D3F">
        <w:t>12</w:t>
      </w:r>
      <w:r>
        <w:t>.0</w:t>
      </w:r>
      <w:r w:rsidR="00DC6217">
        <w:t>0</w:t>
      </w:r>
      <w:r w:rsidR="004066D9">
        <w:t>a</w:t>
      </w:r>
      <w:r>
        <w:t>-bjj is included in the FAST archive:</w:t>
      </w:r>
      <w:r w:rsidR="00035EC8">
        <w:t>&lt;FAST8</w:t>
      </w:r>
      <w:r w:rsidR="00A03338">
        <w:t>&gt;/</w:t>
      </w:r>
      <w:r w:rsidRPr="004C2327">
        <w:t>CertTest</w:t>
      </w:r>
      <w:r w:rsidR="00A03338">
        <w: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w:t>
      </w:r>
      <w:r w:rsidR="002C779E">
        <w:lastRenderedPageBreak/>
        <w:t xml:space="preserve">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321E8B19" w:rsidR="00A670F6" w:rsidRDefault="0051119D" w:rsidP="0051119D">
      <w:r>
        <w:t>Note that we do not automatically convert the SubDyn input files from FAST v8.03. These you must do by hand—or use the models provided in the FAST</w:t>
      </w:r>
      <w:r w:rsidR="001D5646">
        <w:t xml:space="preserve"> </w:t>
      </w:r>
      <w:r w:rsidR="001D5646">
        <w:fldChar w:fldCharType="begin"/>
      </w:r>
      <w:r w:rsidR="001D5646">
        <w:instrText xml:space="preserve"> REF _Ref417470230 \h </w:instrText>
      </w:r>
      <w:r w:rsidR="001D5646">
        <w:fldChar w:fldCharType="separate"/>
      </w:r>
      <w:r w:rsidR="00E203F4">
        <w:t>Certification Tests</w:t>
      </w:r>
      <w:r w:rsidR="001D5646">
        <w:fldChar w:fldCharType="end"/>
      </w:r>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Default="000E1CA2" w:rsidP="00805E93">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84CA08F" w14:textId="3C6EC029" w:rsidR="00713A12" w:rsidRDefault="00713A12" w:rsidP="00713A12">
      <w:pPr>
        <w:pStyle w:val="Heading4"/>
      </w:pPr>
      <w:r>
        <w:t>Convert from FAST v8.10.00a-bjj to FAST v8.12.00a-bjj</w:t>
      </w:r>
    </w:p>
    <w:p w14:paraId="1EB8628C" w14:textId="6DD9B931" w:rsidR="00713A12" w:rsidRDefault="00713A12" w:rsidP="00713A12">
      <w:r>
        <w:t xml:space="preserve">You can call </w:t>
      </w:r>
      <w:r w:rsidRPr="006B028F">
        <w:rPr>
          <w:b/>
        </w:rPr>
        <w:t>ConvertFAST8_</w:t>
      </w:r>
      <w:r>
        <w:rPr>
          <w:b/>
        </w:rPr>
        <w:t>10</w:t>
      </w:r>
      <w:r w:rsidRPr="006B028F">
        <w:rPr>
          <w:b/>
        </w:rPr>
        <w:t>to</w:t>
      </w:r>
      <w:r>
        <w:rPr>
          <w:b/>
        </w:rPr>
        <w:t>12</w:t>
      </w:r>
      <w:r>
        <w:t xml:space="preserve"> to convert the FAST v8.10.x files for use with FAST v8.12.x:</w:t>
      </w:r>
    </w:p>
    <w:p w14:paraId="22A94B1C" w14:textId="457965C8" w:rsidR="00713A12" w:rsidRDefault="00713A12" w:rsidP="00713A12">
      <w:pPr>
        <w:pStyle w:val="SourceCode"/>
      </w:pPr>
      <w:r w:rsidRPr="00583013">
        <w:t>ConvertFAST8_</w:t>
      </w:r>
      <w:proofErr w:type="gramStart"/>
      <w:r>
        <w:t>10</w:t>
      </w:r>
      <w:r w:rsidRPr="00583013">
        <w:t>to</w:t>
      </w:r>
      <w:r>
        <w:t>12</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0C29B63F" w14:textId="77777777" w:rsidR="00DC6034" w:rsidRDefault="00713A12" w:rsidP="00805E93">
      <w:r>
        <w:t xml:space="preserve">This script attempts to modify the </w:t>
      </w:r>
      <w:r w:rsidR="00E76DCF">
        <w:t xml:space="preserve">HydroDyn and </w:t>
      </w:r>
      <w:r>
        <w:t>AeroDyn v14 input files and create new InflowWind files; however, due to some unique features of AeroDyn v14’s input file, some changes may have to be made by hand (particularly if the file uses multiple Reynolds numbers.). Also, there are some instances when the script fails to identify the wind file type (e.g. when a file has a .</w:t>
      </w:r>
      <w:proofErr w:type="spellStart"/>
      <w:r>
        <w:t>wnd</w:t>
      </w:r>
      <w:proofErr w:type="spellEnd"/>
      <w:r>
        <w:t xml:space="preserve"> extension but isn’t a full-field wind file); these files may have to be modified by hand. </w:t>
      </w:r>
    </w:p>
    <w:p w14:paraId="5FA1242D" w14:textId="091F027A" w:rsidR="00DC6034" w:rsidRDefault="00DC6034" w:rsidP="00805E93">
      <w:r>
        <w:t>If you would like to convert the AeroDyn v14 input files to AeroDyn v15, you can call the script with an optional logical argument:</w:t>
      </w:r>
    </w:p>
    <w:p w14:paraId="119FBC44" w14:textId="4CE1CACE" w:rsidR="00DC6034" w:rsidRDefault="00DC6034" w:rsidP="00DC6034">
      <w:pPr>
        <w:pStyle w:val="SourceCode"/>
      </w:pPr>
      <w:r w:rsidRPr="00583013">
        <w:t>ConvertFAST8_</w:t>
      </w:r>
      <w:proofErr w:type="gramStart"/>
      <w:r>
        <w:t>10</w:t>
      </w:r>
      <w:r w:rsidRPr="00583013">
        <w:t>to</w:t>
      </w:r>
      <w:r>
        <w:t>12</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true</w:t>
      </w:r>
      <w:r w:rsidRPr="00583013">
        <w:t>);</w:t>
      </w:r>
    </w:p>
    <w:p w14:paraId="43F5C536" w14:textId="7A9B1715" w:rsidR="00DC6034" w:rsidRDefault="00717587" w:rsidP="00805E93">
      <w:r>
        <w:lastRenderedPageBreak/>
        <w:t>However, it should be noted that this script does not convert the AeroDyn v14 airfoil files to the format necessary for AeroDyn v15.</w:t>
      </w:r>
    </w:p>
    <w:p w14:paraId="67B1BA80" w14:textId="5D794843" w:rsidR="00713A12" w:rsidRPr="00CA4ADB" w:rsidRDefault="00713A12" w:rsidP="00805E93">
      <w:r>
        <w:t>The script does not attempt to create AeroDyn v15</w:t>
      </w:r>
      <w:r w:rsidR="00717587">
        <w:t xml:space="preserve"> airfoil</w:t>
      </w:r>
      <w:r w:rsidR="00205D3F">
        <w:t xml:space="preserve">, BeamDyn, or </w:t>
      </w:r>
      <w:proofErr w:type="spellStart"/>
      <w:r w:rsidR="00DA52C8">
        <w:t>OrcaFlexInterface</w:t>
      </w:r>
      <w:proofErr w:type="spellEnd"/>
      <w:r>
        <w:t xml:space="preserve"> input files.</w:t>
      </w:r>
    </w:p>
    <w:p w14:paraId="2164B467" w14:textId="77777777" w:rsidR="00E90E09" w:rsidRPr="00E90E09" w:rsidRDefault="00E90E09" w:rsidP="00E90E09">
      <w:pPr>
        <w:pStyle w:val="Heading3"/>
      </w:pPr>
      <w:r>
        <w:t>Converting from FAST v7</w:t>
      </w:r>
    </w:p>
    <w:p w14:paraId="2164B468" w14:textId="25100EF3" w:rsidR="00E20484" w:rsidRDefault="00CD1C3F" w:rsidP="003D4251">
      <w:r>
        <w:t>To convert FAST v7 input files to FAST v8.</w:t>
      </w:r>
      <w:r w:rsidR="00D4158B">
        <w:t>12</w:t>
      </w:r>
      <w:r w:rsidR="000E1CA2">
        <w:t>.00a</w:t>
      </w:r>
      <w:r>
        <w:t xml:space="preserve">-bjj, you can use the MATLAB function </w:t>
      </w:r>
      <w:r w:rsidRPr="00ED5157">
        <w:rPr>
          <w:b/>
        </w:rPr>
        <w:t>ConvertFAST7to8</w:t>
      </w:r>
      <w:r w:rsidRPr="00CD1C3F">
        <w:t>.</w:t>
      </w:r>
      <w:r>
        <w:t xml:space="preserve"> This function will </w:t>
      </w:r>
      <w:r w:rsidR="00E76DCF">
        <w:t xml:space="preserve">update the AeroDyn input file to v14 and </w:t>
      </w:r>
      <w:r>
        <w:t xml:space="preserve">create new primary input files for FAST, </w:t>
      </w:r>
      <w:r w:rsidR="00E76DCF">
        <w:t xml:space="preserve">ElastoDyn, InflowWind, and </w:t>
      </w:r>
      <w:r>
        <w:t xml:space="preserve">ServoDyn. It also creates new blade and tower files for ElastoDyn. </w:t>
      </w:r>
      <w:r w:rsidR="00E20484" w:rsidRPr="003C4A45">
        <w:rPr>
          <w:i/>
        </w:rPr>
        <w:t>It does not automatically convert hydrodynamic-</w:t>
      </w:r>
      <w:r w:rsidR="00D4158B">
        <w:rPr>
          <w:i/>
        </w:rPr>
        <w:t>, substructure-</w:t>
      </w:r>
      <w:r w:rsidR="00E20484" w:rsidRPr="003C4A45">
        <w:rPr>
          <w:i/>
        </w:rPr>
        <w:t xml:space="preserve"> and mooring system-related inputs</w:t>
      </w:r>
      <w:r w:rsidR="00D4158B">
        <w:rPr>
          <w:i/>
        </w:rPr>
        <w:t xml:space="preserve"> and does not create BeamDyn or ice-related input files</w:t>
      </w:r>
      <w:r w:rsidR="00E20484">
        <w:t>.</w:t>
      </w:r>
    </w:p>
    <w:p w14:paraId="2164B469" w14:textId="2F8D5EC4"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19B48674" w:rsidR="003D4251" w:rsidRDefault="003D4251" w:rsidP="003D4251">
      <w:r>
        <w:t>If your input file was used with the custom interface to Bladed</w:t>
      </w:r>
      <w:r w:rsidR="00D4158B">
        <w:t>-style</w:t>
      </w:r>
      <w:r>
        <w:t xml:space="preserve"> DLL controllers, you should also set the optional input parameter, </w:t>
      </w:r>
      <w:proofErr w:type="spellStart"/>
      <w:r>
        <w:t>usedBladedDLL</w:t>
      </w:r>
      <w:proofErr w:type="spellEnd"/>
      <w:r>
        <w:t>, so that your input switches that previously called the DLL are now set to 5,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C" w14:textId="2E88CA11" w:rsidR="0051119D" w:rsidRDefault="007F152F" w:rsidP="00992CCA">
      <w:pPr>
        <w:pStyle w:val="Heading1"/>
      </w:pPr>
      <w:bookmarkStart w:id="33" w:name="_Toc431940048"/>
      <w:r>
        <w:t>Running FAST</w:t>
      </w:r>
      <w:bookmarkEnd w:id="33"/>
    </w:p>
    <w:p w14:paraId="2164B47D" w14:textId="03C96ED3" w:rsidR="0051119D" w:rsidRDefault="0051119D" w:rsidP="0051119D">
      <w:r>
        <w:t>FAST v8.</w:t>
      </w:r>
      <w:r w:rsidR="00DC6859">
        <w:t>1</w:t>
      </w:r>
      <w:r w:rsidR="00112CFA">
        <w:t>2</w:t>
      </w:r>
      <w:r>
        <w:t>.00</w:t>
      </w:r>
      <w:r w:rsidR="007F152F">
        <w:t>a</w:t>
      </w:r>
      <w:r>
        <w:t>-bjj must load the MAP</w:t>
      </w:r>
      <w:r w:rsidR="000B5913">
        <w:t>++</w:t>
      </w:r>
      <w:r>
        <w:t xml:space="preserve"> </w:t>
      </w:r>
      <w:r w:rsidR="007E0629">
        <w:t>library</w:t>
      </w:r>
      <w:r>
        <w:t xml:space="preserve"> when the program starts. </w:t>
      </w:r>
      <w:r w:rsidR="00245BA1">
        <w:t xml:space="preserve">On </w:t>
      </w:r>
      <w:proofErr w:type="spellStart"/>
      <w:r w:rsidR="00245BA1">
        <w:t>Windows®systems</w:t>
      </w:r>
      <w:proofErr w:type="spellEnd"/>
      <w:r w:rsidR="00245BA1">
        <w:t xml:space="preserve">, </w:t>
      </w:r>
      <w:r>
        <w:t xml:space="preserve">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2DD78700" w14:textId="18BEB04A" w:rsidR="00245BA1" w:rsidRDefault="00245BA1" w:rsidP="0051119D">
      <w:r>
        <w:lastRenderedPageBreak/>
        <w:t xml:space="preserve">On Mac OS or Linux, you will need to compile FAST and the MAP++ library. </w:t>
      </w:r>
      <w:r w:rsidR="00493992">
        <w:t xml:space="preserve">Compiling instructions </w:t>
      </w:r>
      <w:r w:rsidR="008B7E8B">
        <w:t xml:space="preserve">and tips for running on non-Windows® systems </w:t>
      </w:r>
      <w:r w:rsidR="00493992">
        <w:t xml:space="preserve">are included in the FAST archive in the &lt;FAST8&gt;/Compiling folder. </w:t>
      </w:r>
    </w:p>
    <w:p w14:paraId="13CFD308" w14:textId="26DF97F3" w:rsidR="00814DDB" w:rsidRDefault="00814DDB" w:rsidP="00204924">
      <w:pPr>
        <w:pStyle w:val="Heading2"/>
      </w:pPr>
      <w:bookmarkStart w:id="34" w:name="_Toc431940049"/>
      <w:r>
        <w:t>Normal Simulation: Starting FAST from an input file</w:t>
      </w:r>
      <w:bookmarkEnd w:id="34"/>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2AEF820" w:rsidR="00DC658B" w:rsidRDefault="00DC658B" w:rsidP="00DC658B">
      <w:r>
        <w:t xml:space="preserve">An installation guide is available that describes how to install FAST (and the other </w:t>
      </w:r>
      <w:r w:rsidR="006663B2">
        <w:t>computer-aided engineering (</w:t>
      </w:r>
      <w:r>
        <w:t>CAE</w:t>
      </w:r>
      <w:r w:rsidR="006663B2">
        <w:t>)</w:t>
      </w:r>
      <w:r>
        <w:t xml:space="preserve"> tools) in such a way that they will run from a command window from any folder (without moving or copying the executable around to different folders). See: </w:t>
      </w:r>
      <w:hyperlink r:id="rId33" w:history="1">
        <w:r w:rsidR="00DC6859">
          <w:rPr>
            <w:rStyle w:val="Hyperlink"/>
          </w:rPr>
          <w:t>Installing NWTC CAE Tools on PCs Running Windows®</w:t>
        </w:r>
      </w:hyperlink>
      <w:r>
        <w:t>.</w:t>
      </w:r>
    </w:p>
    <w:p w14:paraId="78A99B97" w14:textId="141AAF3D" w:rsidR="00D520E7" w:rsidRDefault="00D520E7" w:rsidP="00204924">
      <w:pPr>
        <w:pStyle w:val="Heading2"/>
      </w:pPr>
      <w:bookmarkStart w:id="35" w:name="_Ref431810105"/>
      <w:bookmarkStart w:id="36" w:name="_Ref431889076"/>
      <w:bookmarkStart w:id="37" w:name="_Ref431893368"/>
      <w:bookmarkStart w:id="38" w:name="_Toc431940050"/>
      <w:r>
        <w:t>Restart: Starting FAST from a checkpoint file</w:t>
      </w:r>
      <w:bookmarkEnd w:id="35"/>
      <w:bookmarkEnd w:id="36"/>
      <w:bookmarkEnd w:id="37"/>
      <w:bookmarkEnd w:id="38"/>
    </w:p>
    <w:p w14:paraId="79502EA7" w14:textId="61AD3CF6" w:rsidR="00D520E7" w:rsidRDefault="00D520E7">
      <w:r>
        <w:t>If FAST generated a checkpoint file</w:t>
      </w:r>
      <w:r w:rsidR="00ED006C">
        <w:t xml:space="preserve"> (see section, “</w:t>
      </w:r>
      <w:r w:rsidR="00ED006C">
        <w:fldChar w:fldCharType="begin"/>
      </w:r>
      <w:r w:rsidR="00ED006C">
        <w:instrText xml:space="preserve"> REF _Ref416868785 \h </w:instrText>
      </w:r>
      <w:r w:rsidR="00ED006C">
        <w:fldChar w:fldCharType="separate"/>
      </w:r>
      <w:r w:rsidR="00E203F4">
        <w:t>Checkpoint Files (Restart Capability)</w:t>
      </w:r>
      <w:r w:rsidR="00ED006C">
        <w:fldChar w:fldCharType="end"/>
      </w:r>
      <w:r w:rsidR="00ED006C">
        <w:t>”)</w:t>
      </w:r>
      <w:r>
        <w:t>, the simulation may be restarted using this syntax from a Windows</w:t>
      </w:r>
      <w:r w:rsidR="002A313C">
        <w:t>®</w:t>
      </w:r>
      <w:r>
        <w:t xml:space="preserve"> command prompt:</w:t>
      </w:r>
    </w:p>
    <w:p w14:paraId="3DEB5E8D" w14:textId="4E089EEE" w:rsidR="00D520E7" w:rsidRDefault="00D520E7" w:rsidP="00D520E7">
      <w:pPr>
        <w:pStyle w:val="SourceCode"/>
      </w:pPr>
      <w:r>
        <w:t>&lt;</w:t>
      </w:r>
      <w:proofErr w:type="gramStart"/>
      <w:r>
        <w:t>name</w:t>
      </w:r>
      <w:proofErr w:type="gramEnd"/>
      <w:r>
        <w:t xml:space="preserve"> of FAST executable</w:t>
      </w:r>
      <w:r w:rsidR="002A313C">
        <w:t xml:space="preserve"> </w:t>
      </w:r>
      <w:r>
        <w:t>&gt; -restart &lt;</w:t>
      </w:r>
      <w:r w:rsidR="005914E1">
        <w:t>r</w:t>
      </w:r>
      <w:r>
        <w:t>oot</w:t>
      </w:r>
      <w:r w:rsidR="005914E1">
        <w:t xml:space="preserve"> </w:t>
      </w:r>
      <w:r>
        <w:t xml:space="preserve">name of checkpoint file </w:t>
      </w:r>
      <w:r w:rsidRPr="002A313C">
        <w:rPr>
          <w:b/>
        </w:rPr>
        <w:t>without</w:t>
      </w:r>
      <w:r>
        <w:t xml:space="preserve"> extension&gt;</w:t>
      </w:r>
    </w:p>
    <w:p w14:paraId="65425CB4" w14:textId="3BC5EA13" w:rsidR="00D520E7" w:rsidRDefault="002A313C" w:rsidP="00D520E7">
      <w:r>
        <w:t xml:space="preserve">Note that the syntax for restart uses the </w:t>
      </w:r>
      <w:r w:rsidR="00D520E7">
        <w:t xml:space="preserve">checkpoint file </w:t>
      </w:r>
      <w:r w:rsidR="00D520E7" w:rsidRPr="002A313C">
        <w:rPr>
          <w:b/>
        </w:rPr>
        <w:t>root</w:t>
      </w:r>
      <w:r w:rsidR="005914E1">
        <w:t xml:space="preserve"> </w:t>
      </w:r>
      <w:r w:rsidR="00D520E7">
        <w:t>name</w:t>
      </w:r>
      <w:r>
        <w:t xml:space="preserve"> instead of the full checkpoint </w:t>
      </w:r>
      <w:r w:rsidRPr="002A313C">
        <w:rPr>
          <w:b/>
        </w:rPr>
        <w:t>file</w:t>
      </w:r>
      <w:r>
        <w:t xml:space="preserve"> name. For example, to restart a simulation of Test18.fst at step 1800, you would type</w:t>
      </w:r>
    </w:p>
    <w:p w14:paraId="1833A6BC" w14:textId="3725D804" w:rsidR="002A313C" w:rsidRDefault="002A313C" w:rsidP="002A313C">
      <w:pPr>
        <w:pStyle w:val="SourceCode"/>
      </w:pPr>
      <w:r>
        <w:t xml:space="preserve">C:\FileLocation&gt; FAST_Win32 </w:t>
      </w:r>
      <w:r w:rsidR="00E52994">
        <w:t xml:space="preserve">–restart </w:t>
      </w:r>
      <w:r>
        <w:t>Test18.1800</w:t>
      </w:r>
    </w:p>
    <w:p w14:paraId="1B0133F9" w14:textId="656855B0" w:rsidR="002A313C" w:rsidRDefault="002A313C" w:rsidP="00D520E7">
      <w:r>
        <w:t>FAST would then read the file “Test18.1800.chkp” and—because this test uses a Bladed-style DLL controller—it would also read the file “Test18.1800.dll.chkp”</w:t>
      </w:r>
    </w:p>
    <w:p w14:paraId="173CF15A" w14:textId="77777777" w:rsidR="00981753" w:rsidRDefault="009630E5" w:rsidP="00D520E7">
      <w:r>
        <w:t xml:space="preserve">On restart, </w:t>
      </w:r>
      <w:r w:rsidR="00174830">
        <w:t>FAST does not read the input files again.</w:t>
      </w:r>
      <w:r w:rsidR="00A24410">
        <w:t xml:space="preserve"> However, if a Bladed-style DLL is used for control, the DLL will be reloaded on restart using the stored name of the DLL file. </w:t>
      </w:r>
      <w:r w:rsidR="00204924">
        <w:t>Thus, i</w:t>
      </w:r>
      <w:r w:rsidR="00A24410">
        <w:t>f the stored name is a relative path and you are not in the same directory, it will likely fail.</w:t>
      </w:r>
      <w:r w:rsidR="00981753">
        <w:t xml:space="preserve"> </w:t>
      </w:r>
    </w:p>
    <w:p w14:paraId="3314ACD5" w14:textId="1803B741" w:rsidR="00174830" w:rsidRDefault="00981753" w:rsidP="00D520E7">
      <w:r>
        <w:t xml:space="preserve">It is recommended that </w:t>
      </w:r>
      <w:r w:rsidR="00174830">
        <w:t>FAST be restarted from the same directory</w:t>
      </w:r>
      <w:r>
        <w:t xml:space="preserve"> in which</w:t>
      </w:r>
      <w:r w:rsidR="00174830">
        <w:t xml:space="preserve"> it w</w:t>
      </w:r>
      <w:r w:rsidR="00C955A4">
        <w:t>as originally run</w:t>
      </w:r>
      <w:r>
        <w:t>.</w:t>
      </w:r>
    </w:p>
    <w:p w14:paraId="03DA7B48" w14:textId="77777777" w:rsidR="00204924" w:rsidRDefault="00204924" w:rsidP="009B7C07">
      <w:pPr>
        <w:pStyle w:val="Heading2"/>
      </w:pPr>
      <w:bookmarkStart w:id="39" w:name="_Toc431940051"/>
      <w:r>
        <w:t>Modeling Tips</w:t>
      </w:r>
      <w:bookmarkEnd w:id="39"/>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proofErr w:type="spellStart"/>
      <w:r w:rsidRPr="00B20DF4">
        <w:rPr>
          <w:b/>
        </w:rPr>
        <w:t>NumCrctn</w:t>
      </w:r>
      <w:proofErr w:type="spellEnd"/>
      <w:r>
        <w:t>).</w:t>
      </w:r>
    </w:p>
    <w:p w14:paraId="4890E43E" w14:textId="77777777" w:rsidR="00204924" w:rsidRPr="009B51A8" w:rsidRDefault="00204924" w:rsidP="00204924">
      <w:pPr>
        <w:pStyle w:val="ListParagraph"/>
        <w:numPr>
          <w:ilvl w:val="0"/>
          <w:numId w:val="9"/>
        </w:numPr>
        <w:rPr>
          <w:b/>
        </w:rPr>
      </w:pPr>
      <w:r>
        <w:lastRenderedPageBreak/>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proofErr w:type="spellStart"/>
      <w:r w:rsidRPr="00280B19">
        <w:rPr>
          <w:b/>
        </w:rPr>
        <w:t>UJacSclFact</w:t>
      </w:r>
      <w:proofErr w:type="spellEnd"/>
      <w:r w:rsidRPr="00280B19">
        <w:rPr>
          <w:b/>
        </w:rPr>
        <w: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6199FCDF" w14:textId="77777777" w:rsidR="00981753" w:rsidRDefault="00204924" w:rsidP="00204924">
      <w:r>
        <w:t>Some of models (e.g., the OC4 Jacket CertTest) require more than 2GB of memory and may not run on 32-bit Windows® systems. The model does run using FAST_Win32.exe on a 64-bit Windows® system.</w:t>
      </w:r>
    </w:p>
    <w:p w14:paraId="78C1E840" w14:textId="4A43CA70" w:rsidR="00204924" w:rsidRDefault="00981753" w:rsidP="00204924">
      <w:r>
        <w:t>For simulations involving BeamDyn, you may want to recompile in double precision for better results.</w:t>
      </w:r>
    </w:p>
    <w:p w14:paraId="762E6553" w14:textId="0D509AE5" w:rsidR="00B55CAB" w:rsidRDefault="00B55CAB" w:rsidP="009B7C07">
      <w:pPr>
        <w:pStyle w:val="Heading2"/>
        <w:numPr>
          <w:ilvl w:val="0"/>
          <w:numId w:val="0"/>
        </w:numPr>
      </w:pPr>
      <w:bookmarkStart w:id="40" w:name="_Ref417469673"/>
      <w:bookmarkStart w:id="41" w:name="_Ref417469763"/>
      <w:bookmarkStart w:id="42" w:name="_Ref417470230"/>
      <w:bookmarkStart w:id="43" w:name="_Toc431940052"/>
      <w:r>
        <w:t>Certification Tests</w:t>
      </w:r>
      <w:bookmarkEnd w:id="40"/>
      <w:bookmarkEnd w:id="41"/>
      <w:bookmarkEnd w:id="42"/>
      <w:bookmarkEnd w:id="43"/>
    </w:p>
    <w:p w14:paraId="6CF21032" w14:textId="2E3B8A01" w:rsidR="00B55CAB" w:rsidRDefault="009B7C07" w:rsidP="00B55CAB">
      <w:r>
        <w:fldChar w:fldCharType="begin"/>
      </w:r>
      <w:r>
        <w:instrText xml:space="preserve"> REF _Ref417469358 \h </w:instrText>
      </w:r>
      <w:r>
        <w:fldChar w:fldCharType="separate"/>
      </w:r>
      <w:r w:rsidR="00E203F4">
        <w:t xml:space="preserve">Table </w:t>
      </w:r>
      <w:r w:rsidR="00E203F4">
        <w:rPr>
          <w:noProof/>
        </w:rPr>
        <w:t>3</w:t>
      </w:r>
      <w:r>
        <w:fldChar w:fldCharType="end"/>
      </w:r>
      <w:r w:rsidR="00B55CAB">
        <w:t xml:space="preserve"> lists the tests (1-2</w:t>
      </w:r>
      <w:r w:rsidR="00146D64">
        <w:t>6</w:t>
      </w:r>
      <w:r w:rsidR="00B55CAB">
        <w:t>) and models available in the FAST CertTest folder:</w:t>
      </w:r>
    </w:p>
    <w:p w14:paraId="1D642F59" w14:textId="3D2A1A1C" w:rsidR="00B55CAB" w:rsidRDefault="00B55CAB" w:rsidP="00B55CAB">
      <w:pPr>
        <w:pStyle w:val="Caption"/>
        <w:keepNext/>
        <w:jc w:val="center"/>
      </w:pPr>
      <w:bookmarkStart w:id="44" w:name="_Ref417469358"/>
      <w:r>
        <w:t xml:space="preserve">Table </w:t>
      </w:r>
      <w:fldSimple w:instr=" SEQ Table \* ARABIC ">
        <w:r w:rsidR="00E203F4">
          <w:rPr>
            <w:noProof/>
          </w:rPr>
          <w:t>3</w:t>
        </w:r>
      </w:fldSimple>
      <w:bookmarkEnd w:id="44"/>
      <w:r>
        <w:t>: Certification Tests Distributed with FAST v8.1</w:t>
      </w:r>
      <w:r w:rsidR="00112CFA">
        <w:t>2</w:t>
      </w:r>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lastRenderedPageBreak/>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41D923A1" w:rsidR="001F54C9" w:rsidRPr="001F54C9" w:rsidRDefault="00B55CAB" w:rsidP="00EA0D40">
            <w:pPr>
              <w:cnfStyle w:val="000000100000" w:firstRow="0" w:lastRow="0" w:firstColumn="0" w:lastColumn="0" w:oddVBand="0" w:evenVBand="0" w:oddHBand="1" w:evenHBand="0" w:firstRowFirstColumn="0" w:firstRowLastColumn="0" w:lastRowFirstColumn="0" w:lastRowLastColumn="0"/>
              <w:rPr>
                <w:sz w:val="18"/>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r w:rsidR="001F54C9" w:rsidRPr="006E3E44" w14:paraId="74F66AAC"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FDC33B4" w14:textId="2C6749F6" w:rsidR="001F54C9" w:rsidRPr="001F54C9" w:rsidRDefault="001F54C9" w:rsidP="00EA0D40">
            <w:pPr>
              <w:rPr>
                <w:sz w:val="18"/>
              </w:rPr>
            </w:pPr>
            <w:r w:rsidRPr="001F54C9">
              <w:rPr>
                <w:sz w:val="18"/>
              </w:rPr>
              <w:t>Test26</w:t>
            </w:r>
          </w:p>
        </w:tc>
        <w:tc>
          <w:tcPr>
            <w:tcW w:w="0" w:type="auto"/>
          </w:tcPr>
          <w:p w14:paraId="3DB87A39" w14:textId="1B6BA595" w:rsidR="001F54C9" w:rsidRPr="006E3E44" w:rsidRDefault="001F54C9"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r>
              <w:rPr>
                <w:sz w:val="18"/>
              </w:rPr>
              <w:t>, with BeamDyn</w:t>
            </w:r>
          </w:p>
        </w:tc>
        <w:tc>
          <w:tcPr>
            <w:tcW w:w="0" w:type="auto"/>
          </w:tcPr>
          <w:p w14:paraId="6935C3E2" w14:textId="0BBC172E"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3</w:t>
            </w:r>
          </w:p>
        </w:tc>
        <w:tc>
          <w:tcPr>
            <w:tcW w:w="0" w:type="auto"/>
          </w:tcPr>
          <w:p w14:paraId="4EA89383" w14:textId="49D1EF3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126</w:t>
            </w:r>
          </w:p>
        </w:tc>
        <w:tc>
          <w:tcPr>
            <w:tcW w:w="0" w:type="auto"/>
          </w:tcPr>
          <w:p w14:paraId="342FDD56" w14:textId="15D2F0F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5000</w:t>
            </w:r>
          </w:p>
        </w:tc>
        <w:tc>
          <w:tcPr>
            <w:tcW w:w="0" w:type="auto"/>
          </w:tcPr>
          <w:p w14:paraId="2B4AF06E" w14:textId="0B18E371" w:rsidR="001F54C9" w:rsidRDefault="001F54C9" w:rsidP="001F54C9">
            <w:pPr>
              <w:cnfStyle w:val="000000000000" w:firstRow="0" w:lastRow="0" w:firstColumn="0" w:lastColumn="0" w:oddVBand="0" w:evenVBand="0" w:oddHBand="0" w:evenHBand="0" w:firstRowFirstColumn="0" w:firstRowLastColumn="0" w:lastRowFirstColumn="0" w:lastRowLastColumn="0"/>
              <w:rPr>
                <w:sz w:val="18"/>
              </w:rPr>
            </w:pPr>
            <w:r>
              <w:rPr>
                <w:sz w:val="18"/>
              </w:rPr>
              <w:t>The same as Test 18, but using BeamDyn instead of ElastoDyn for the blade dynamics</w:t>
            </w:r>
          </w:p>
        </w:tc>
      </w:tr>
    </w:tbl>
    <w:p w14:paraId="0DA72311" w14:textId="0574AF98" w:rsidR="00204924" w:rsidRDefault="00204924" w:rsidP="00204924">
      <w:pPr>
        <w:pStyle w:val="Heading1"/>
      </w:pPr>
      <w:bookmarkStart w:id="45" w:name="_Ref417470012"/>
      <w:bookmarkStart w:id="46" w:name="_Toc431940053"/>
      <w:r>
        <w:t>Compiling</w:t>
      </w:r>
      <w:bookmarkEnd w:id="45"/>
      <w:r w:rsidR="001165AB">
        <w:t xml:space="preserve"> FAST</w:t>
      </w:r>
      <w:bookmarkEnd w:id="46"/>
    </w:p>
    <w:p w14:paraId="5FF8FB25" w14:textId="13C0655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w:t>
      </w:r>
      <w:r w:rsidR="006F68B9">
        <w:t xml:space="preserve">Windows® </w:t>
      </w:r>
      <w:r>
        <w:t>binaries distributed in the &lt;FAST8</w:t>
      </w:r>
      <w:r w:rsidR="00A03338">
        <w:t>&gt;/</w:t>
      </w:r>
      <w:r>
        <w:t>bin folder.</w:t>
      </w:r>
    </w:p>
    <w:p w14:paraId="6DC7AE94" w14:textId="7A411F82"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8224B4C"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w:t>
      </w:r>
      <w:r w:rsidR="00A03338">
        <w:t>&gt;/</w:t>
      </w:r>
      <w:r>
        <w:t>bin folder.</w:t>
      </w:r>
      <w:r>
        <w:rPr>
          <w:rStyle w:val="FootnoteReference"/>
        </w:rPr>
        <w:footnoteReference w:id="9"/>
      </w:r>
      <w:r>
        <w:t xml:space="preserve"> (</w:t>
      </w:r>
      <w:proofErr w:type="gramStart"/>
      <w:r>
        <w:t>renamed</w:t>
      </w:r>
      <w:proofErr w:type="gramEnd"/>
      <w:r>
        <w:t xml:space="preserve"> with “_dev” to prevent overwriting the executables created by NREL and distributed with FAST).</w:t>
      </w:r>
    </w:p>
    <w:p w14:paraId="03E8380D" w14:textId="56FC6889" w:rsidR="00204924" w:rsidRDefault="00204924" w:rsidP="00204924">
      <w:pPr>
        <w:pStyle w:val="ListParagraph"/>
        <w:numPr>
          <w:ilvl w:val="0"/>
          <w:numId w:val="12"/>
        </w:numPr>
      </w:pPr>
      <w:r>
        <w:t xml:space="preserve">A Windows® batch script that can be run from your Intel </w:t>
      </w:r>
      <w:proofErr w:type="gramStart"/>
      <w:r>
        <w:t>Fortran</w:t>
      </w:r>
      <w:proofErr w:type="gramEnd"/>
      <w:r>
        <w:t xml:space="preserve"> Command Prompt Window, with very little (if any) modification. This batch file creates executables named “FAST_iwin32.exe” and “FAST_iwin64.exe” in the &lt;FAST8</w:t>
      </w:r>
      <w:r w:rsidR="00A03338">
        <w:t>&gt;/</w:t>
      </w:r>
      <w:r>
        <w:t>bin folder. We recommend you use the Visual Studio project instead of this batch script.</w:t>
      </w:r>
    </w:p>
    <w:p w14:paraId="7EBB09E2" w14:textId="242CEC47" w:rsidR="00204924" w:rsidRDefault="00204924" w:rsidP="00204924">
      <w:pPr>
        <w:pStyle w:val="ListParagraph"/>
        <w:numPr>
          <w:ilvl w:val="0"/>
          <w:numId w:val="12"/>
        </w:numPr>
      </w:pPr>
      <w:r>
        <w:t xml:space="preserve">A </w:t>
      </w:r>
      <w:proofErr w:type="spellStart"/>
      <w:r w:rsidRPr="00EA3ECC">
        <w:rPr>
          <w:i/>
        </w:rPr>
        <w:t>makefile</w:t>
      </w:r>
      <w:proofErr w:type="spellEnd"/>
      <w:r>
        <w:t xml:space="preserve"> for gfortran with settings to create </w:t>
      </w:r>
      <w:r w:rsidR="00981753">
        <w:t>a FAST executable</w:t>
      </w:r>
      <w:r>
        <w:t xml:space="preserve"> in the &lt;FAST8</w:t>
      </w:r>
      <w:r w:rsidR="00A03338">
        <w:t>&gt;/</w:t>
      </w:r>
      <w:r>
        <w:t>bin folder. To run this on Windows, you will need to install binaries of the LAPACK libraries.</w:t>
      </w:r>
      <w:r w:rsidR="00981753">
        <w:t xml:space="preserve"> Mac OS and Linux users will also have to obtain the MAP.so library and Registry executable program to use with this </w:t>
      </w:r>
      <w:proofErr w:type="spellStart"/>
      <w:r w:rsidR="00981753" w:rsidRPr="006F68B9">
        <w:rPr>
          <w:i/>
        </w:rPr>
        <w:t>makefile</w:t>
      </w:r>
      <w:proofErr w:type="spellEnd"/>
      <w:r w:rsidR="00981753">
        <w:t>.</w:t>
      </w:r>
      <w:r>
        <w:t xml:space="preserve"> Please see “CompilingInstructions_FASTv8.pdf” for details.</w:t>
      </w:r>
    </w:p>
    <w:p w14:paraId="68772806" w14:textId="77777777" w:rsidR="00204924" w:rsidRDefault="00204924" w:rsidP="00204924">
      <w:r>
        <w:t xml:space="preserve">All of these tools for compiling are set up to compile and link with the appropriate settings, though you may have to modify the </w:t>
      </w:r>
      <w:proofErr w:type="spellStart"/>
      <w:r w:rsidRPr="00EA3ECC">
        <w:rPr>
          <w:i/>
        </w:rPr>
        <w:t>makefile</w:t>
      </w:r>
      <w:proofErr w:type="spellEnd"/>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2164B485" w14:textId="77777777" w:rsidR="00D0774B" w:rsidRDefault="00D0774B" w:rsidP="00D0774B">
      <w:pPr>
        <w:pStyle w:val="Heading1"/>
      </w:pPr>
      <w:bookmarkStart w:id="47" w:name="_Ref413700469"/>
      <w:bookmarkStart w:id="48" w:name="_Toc431940054"/>
      <w:r>
        <w:lastRenderedPageBreak/>
        <w:t>FAST v8 Interface to Simulink</w:t>
      </w:r>
      <w:bookmarkEnd w:id="47"/>
      <w:bookmarkEnd w:id="48"/>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49" w:name="_Ref412115319"/>
      <w:bookmarkStart w:id="50" w:name="_Toc431940055"/>
      <w:r>
        <w:t xml:space="preserve">Major Changes </w:t>
      </w:r>
      <w:proofErr w:type="gramStart"/>
      <w:r>
        <w:t>Between</w:t>
      </w:r>
      <w:proofErr w:type="gramEnd"/>
      <w:r>
        <w:t xml:space="preserve"> the FAST v7 and v8 Interfaces to Simulink</w:t>
      </w:r>
      <w:bookmarkEnd w:id="50"/>
    </w:p>
    <w:p w14:paraId="3FA1C408" w14:textId="1438937A" w:rsidR="00CA094B" w:rsidRDefault="00CA094B" w:rsidP="00805E93">
      <w:r>
        <w:t xml:space="preserve">For </w:t>
      </w:r>
      <w:r w:rsidR="00E226D9">
        <w:t xml:space="preserve">people </w:t>
      </w:r>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E203F4">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597E6019"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 xml:space="preserve">variables need not be set to </w:t>
      </w:r>
      <w:r w:rsidR="00185DA8">
        <w:t>“True”</w:t>
      </w:r>
      <w:r>
        <w:t>.</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51" w:name="_Toc431940056"/>
      <w:r>
        <w:t>Definition of the FAST v8 Interface to Simulink</w:t>
      </w:r>
      <w:bookmarkEnd w:id="49"/>
      <w:bookmarkEnd w:id="51"/>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E203F4">
        <w:t xml:space="preserve">Figure </w:t>
      </w:r>
      <w:r w:rsidR="00E203F4">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E203F4" w:rsidRPr="00CF75BB" w:rsidRDefault="00E203F4"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E203F4" w:rsidRPr="00CF75BB" w:rsidRDefault="00E203F4"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E203F4" w:rsidRPr="00CF75BB" w:rsidRDefault="00E203F4"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E203F4" w:rsidRPr="00CF75BB" w:rsidRDefault="00E203F4"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E203F4" w:rsidRPr="00CF75BB" w:rsidRDefault="00E203F4"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E203F4" w:rsidRPr="00CF75BB" w:rsidRDefault="00E203F4"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E203F4" w:rsidRPr="00CF75BB" w:rsidRDefault="00E203F4"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E203F4" w:rsidRPr="00CF75BB" w:rsidRDefault="00E203F4"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52" w:name="_Ref412536543"/>
      <w:r>
        <w:t xml:space="preserve">Figure </w:t>
      </w:r>
      <w:fldSimple w:instr=" SEQ Figure \* ARABIC ">
        <w:r w:rsidR="00E203F4">
          <w:rPr>
            <w:noProof/>
          </w:rPr>
          <w:t>5</w:t>
        </w:r>
      </w:fldSimple>
      <w:bookmarkEnd w:id="52"/>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53" w:name="_Ref411514591"/>
      <w:r>
        <w:lastRenderedPageBreak/>
        <w:t>S-Function Parameters</w:t>
      </w:r>
      <w:bookmarkEnd w:id="53"/>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E203F4">
          <w:rPr>
            <w:noProof/>
          </w:rPr>
          <w:t>6</w:t>
        </w:r>
      </w:fldSimple>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E203F4">
          <w:rPr>
            <w:noProof/>
          </w:rPr>
          <w:t>7</w:t>
        </w:r>
      </w:fldSimple>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lastRenderedPageBreak/>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0"/>
      </w:r>
    </w:p>
    <w:p w14:paraId="2164B4A4" w14:textId="77777777" w:rsidR="00D0774B" w:rsidRDefault="00D720E0" w:rsidP="003F0FFD">
      <w:pPr>
        <w:pStyle w:val="Heading3"/>
      </w:pPr>
      <w:bookmarkStart w:id="54" w:name="_Ref412806082"/>
      <w:r>
        <w:t xml:space="preserve">S-Function </w:t>
      </w:r>
      <w:r w:rsidR="00D0774B">
        <w:t>Inputs</w:t>
      </w:r>
      <w:bookmarkEnd w:id="54"/>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E203F4">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E203F4">
          <w:rPr>
            <w:noProof/>
          </w:rPr>
          <w:t>8</w:t>
        </w:r>
      </w:fldSimple>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55" w:name="_Ref415562525"/>
      <w:r>
        <w:t xml:space="preserve">S-Function </w:t>
      </w:r>
      <w:r w:rsidR="00D0774B">
        <w:t>States</w:t>
      </w:r>
      <w:bookmarkEnd w:id="55"/>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56" w:name="_Toc431940057"/>
      <w:r>
        <w:t>Converting FAST v7 Simulink Models to FAST v8</w:t>
      </w:r>
      <w:bookmarkEnd w:id="56"/>
    </w:p>
    <w:p w14:paraId="2164B4B7" w14:textId="77777777" w:rsidR="00D0774B" w:rsidRDefault="00D0774B" w:rsidP="003F0FFD">
      <w:pPr>
        <w:pStyle w:val="Heading3"/>
      </w:pPr>
      <w:r>
        <w:t>Convert FAST input file(s)</w:t>
      </w:r>
    </w:p>
    <w:p w14:paraId="2164B4B8" w14:textId="6039826F"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E203F4">
        <w:t>Converting to FAST v8.12.x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E203F4">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E203F4">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E203F4">
        <w:t>S-Function Inputs</w:t>
      </w:r>
      <w:r w:rsidR="00825D8B">
        <w:fldChar w:fldCharType="end"/>
      </w:r>
      <w:r w:rsidR="00825D8B">
        <w:t>”)</w:t>
      </w:r>
      <w:r>
        <w:t>.</w:t>
      </w:r>
    </w:p>
    <w:p w14:paraId="56BF7B9A" w14:textId="3BD8367D" w:rsidR="007B241F" w:rsidRDefault="007B241F" w:rsidP="007B241F">
      <w:r>
        <w:t xml:space="preserve">Note that </w:t>
      </w:r>
      <w:r w:rsidR="00DF7441">
        <w:t xml:space="preserve">the Simulink interface for FAST v8 </w:t>
      </w:r>
      <w:r>
        <w:t>does not use the initial conditions from Simulink; all initial condition data comes from the FAST library.</w:t>
      </w:r>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122D4F4B" w:rsidR="00D0774B" w:rsidRPr="00695543" w:rsidRDefault="00D0774B" w:rsidP="00D0774B">
      <w:pPr>
        <w:rPr>
          <w:i/>
        </w:rPr>
      </w:pPr>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r w:rsidR="00C235A0">
        <w:t xml:space="preserve"> </w:t>
      </w:r>
      <w:r w:rsidR="00695543" w:rsidRPr="00695543">
        <w:rPr>
          <w:b/>
          <w:i/>
        </w:rPr>
        <w:t>Note, however, that w</w:t>
      </w:r>
      <w:r w:rsidR="006F68B9" w:rsidRPr="00695543">
        <w:rPr>
          <w:b/>
          <w:i/>
        </w:rPr>
        <w:t xml:space="preserve">e have noticed some models </w:t>
      </w:r>
      <w:r w:rsidR="00C235A0" w:rsidRPr="00695543">
        <w:rPr>
          <w:b/>
          <w:i/>
        </w:rPr>
        <w:t xml:space="preserve">require </w:t>
      </w:r>
      <w:proofErr w:type="spellStart"/>
      <w:r w:rsidR="00C235A0" w:rsidRPr="00695543">
        <w:rPr>
          <w:i/>
        </w:rPr>
        <w:t>OutList</w:t>
      </w:r>
      <w:proofErr w:type="spellEnd"/>
      <w:r w:rsidR="00C235A0" w:rsidRPr="00695543">
        <w:rPr>
          <w:b/>
          <w:i/>
        </w:rPr>
        <w:t xml:space="preserve"> to be exact before calling </w:t>
      </w:r>
      <w:proofErr w:type="spellStart"/>
      <w:r w:rsidR="00C235A0" w:rsidRPr="00695543">
        <w:rPr>
          <w:b/>
          <w:i/>
        </w:rPr>
        <w:t>FAST_SFunc</w:t>
      </w:r>
      <w:proofErr w:type="spellEnd"/>
      <w:r w:rsidR="00C235A0" w:rsidRPr="00695543">
        <w:rPr>
          <w:b/>
          <w:i/>
        </w:rPr>
        <w:t xml:space="preserve"> at initialization; the expression blocks are not getting </w:t>
      </w:r>
      <w:r w:rsidR="000869ED" w:rsidRPr="00695543">
        <w:rPr>
          <w:b/>
          <w:i/>
        </w:rPr>
        <w:t xml:space="preserve">completely </w:t>
      </w:r>
      <w:r w:rsidR="00C235A0" w:rsidRPr="00695543">
        <w:rPr>
          <w:b/>
          <w:i/>
        </w:rPr>
        <w:t>reevaluated during the model’s execution</w:t>
      </w:r>
      <w:r w:rsidR="000869ED" w:rsidRPr="00695543">
        <w:rPr>
          <w:b/>
          <w:i/>
        </w:rPr>
        <w:t xml:space="preserve"> (</w:t>
      </w:r>
      <w:r w:rsidR="00695543">
        <w:rPr>
          <w:b/>
          <w:i/>
        </w:rPr>
        <w:t xml:space="preserve">when </w:t>
      </w:r>
      <w:r w:rsidR="000869ED" w:rsidRPr="00695543">
        <w:rPr>
          <w:b/>
          <w:i/>
        </w:rPr>
        <w:t xml:space="preserve">it reevaluates the </w:t>
      </w:r>
      <w:r w:rsidR="00695543">
        <w:rPr>
          <w:b/>
          <w:i/>
        </w:rPr>
        <w:t xml:space="preserve">expression </w:t>
      </w:r>
      <w:r w:rsidR="000869ED" w:rsidRPr="00695543">
        <w:rPr>
          <w:b/>
          <w:i/>
        </w:rPr>
        <w:t>u</w:t>
      </w:r>
      <w:r w:rsidR="00695543">
        <w:rPr>
          <w:b/>
          <w:i/>
        </w:rPr>
        <w:t>(</w:t>
      </w:r>
      <w:proofErr w:type="spellStart"/>
      <w:r w:rsidR="00695543">
        <w:rPr>
          <w:b/>
          <w:i/>
        </w:rPr>
        <w:t>strcmp</w:t>
      </w:r>
      <w:proofErr w:type="spellEnd"/>
      <w:r w:rsidR="00695543">
        <w:rPr>
          <w:b/>
          <w:i/>
        </w:rPr>
        <w:t>(’</w:t>
      </w:r>
      <w:proofErr w:type="spellStart"/>
      <w:r w:rsidR="00695543">
        <w:rPr>
          <w:b/>
          <w:i/>
        </w:rPr>
        <w:t>VarName</w:t>
      </w:r>
      <w:proofErr w:type="spellEnd"/>
      <w:r w:rsidR="00695543">
        <w:rPr>
          <w:b/>
          <w:i/>
        </w:rPr>
        <w:t>’,</w:t>
      </w:r>
      <w:r w:rsidR="00695543" w:rsidRPr="00695543">
        <w:rPr>
          <w:b/>
          <w:i/>
        </w:rPr>
        <w:t xml:space="preserve"> </w:t>
      </w:r>
      <w:proofErr w:type="spellStart"/>
      <w:r w:rsidR="00695543">
        <w:rPr>
          <w:b/>
          <w:i/>
        </w:rPr>
        <w:t>OutList</w:t>
      </w:r>
      <w:proofErr w:type="spellEnd"/>
      <w:r w:rsidR="00695543">
        <w:rPr>
          <w:b/>
          <w:i/>
        </w:rPr>
        <w:t>))</w:t>
      </w:r>
      <w:r w:rsidR="000869ED" w:rsidRPr="00695543">
        <w:rPr>
          <w:b/>
          <w:i/>
        </w:rPr>
        <w:t>,</w:t>
      </w:r>
      <w:r w:rsidR="00695543">
        <w:rPr>
          <w:b/>
          <w:i/>
        </w:rPr>
        <w:t xml:space="preserve"> u changes but </w:t>
      </w:r>
      <w:r w:rsidR="00695543" w:rsidRPr="008D7192">
        <w:rPr>
          <w:b/>
          <w:i/>
        </w:rPr>
        <w:t>the expression for the index</w:t>
      </w:r>
      <w:r w:rsidR="00695543">
        <w:rPr>
          <w:b/>
          <w:i/>
        </w:rPr>
        <w:t xml:space="preserve">, </w:t>
      </w:r>
      <w:proofErr w:type="spellStart"/>
      <w:r w:rsidR="00695543">
        <w:rPr>
          <w:b/>
          <w:i/>
        </w:rPr>
        <w:t>strcmp</w:t>
      </w:r>
      <w:proofErr w:type="spellEnd"/>
      <w:r w:rsidR="00695543">
        <w:rPr>
          <w:b/>
          <w:i/>
        </w:rPr>
        <w:t>(’</w:t>
      </w:r>
      <w:proofErr w:type="spellStart"/>
      <w:r w:rsidR="00695543">
        <w:rPr>
          <w:b/>
          <w:i/>
        </w:rPr>
        <w:t>VarName</w:t>
      </w:r>
      <w:proofErr w:type="spellEnd"/>
      <w:r w:rsidR="00695543">
        <w:rPr>
          <w:b/>
          <w:i/>
        </w:rPr>
        <w:t>’,</w:t>
      </w:r>
      <w:r w:rsidR="00695543" w:rsidRPr="00695543">
        <w:rPr>
          <w:b/>
          <w:i/>
        </w:rPr>
        <w:t xml:space="preserve"> </w:t>
      </w:r>
      <w:proofErr w:type="spellStart"/>
      <w:r w:rsidR="00695543">
        <w:rPr>
          <w:b/>
          <w:i/>
        </w:rPr>
        <w:t>OutList</w:t>
      </w:r>
      <w:proofErr w:type="spellEnd"/>
      <w:r w:rsidR="00695543">
        <w:rPr>
          <w:b/>
          <w:i/>
        </w:rPr>
        <w:t>), is</w:t>
      </w:r>
      <w:r w:rsidR="000869ED" w:rsidRPr="00695543">
        <w:rPr>
          <w:b/>
          <w:i/>
        </w:rPr>
        <w:t xml:space="preserve"> not reevaluate</w:t>
      </w:r>
      <w:r w:rsidR="00695543">
        <w:rPr>
          <w:b/>
          <w:i/>
        </w:rPr>
        <w:t>d</w:t>
      </w:r>
      <w:r w:rsidR="000869ED" w:rsidRPr="00695543">
        <w:rPr>
          <w:b/>
          <w:i/>
        </w:rPr>
        <w:t>.</w:t>
      </w:r>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E203F4">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57" w:name="_Toc431940058"/>
      <w:r>
        <w:t>Running FAST in Simulink</w:t>
      </w:r>
      <w:bookmarkEnd w:id="57"/>
    </w:p>
    <w:p w14:paraId="3F272AF4" w14:textId="6F47AA50" w:rsidR="001B7F07" w:rsidRDefault="00703CA6" w:rsidP="001B7F07">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w:t>
      </w:r>
      <w:r>
        <w:lastRenderedPageBreak/>
        <w:t xml:space="preserve">in the FAST archive’s bin directory, so the easiest way to do this is to add the </w:t>
      </w:r>
      <w:r w:rsidRPr="00491B45">
        <w:t>&lt;FAST</w:t>
      </w:r>
      <w:r w:rsidR="003F6633" w:rsidRPr="00491B45">
        <w:t>8</w:t>
      </w:r>
      <w:r w:rsidR="00A03338" w:rsidRPr="00491B45">
        <w:t>&gt;</w:t>
      </w:r>
      <w:r w:rsidR="00A03338">
        <w:t>/</w:t>
      </w:r>
      <w:r w:rsidRPr="00491B45">
        <w:t xml:space="preserve">bin </w:t>
      </w:r>
      <w:r>
        <w:t xml:space="preserve">directory to the </w:t>
      </w:r>
      <w:r w:rsidR="00AE3A86">
        <w:t xml:space="preserve">MATLAB </w:t>
      </w:r>
      <w:r>
        <w:t>path.</w:t>
      </w:r>
    </w:p>
    <w:p w14:paraId="2164B4CA" w14:textId="77777777" w:rsidR="00D0774B" w:rsidRDefault="00D0774B" w:rsidP="00BC064B">
      <w:pPr>
        <w:pStyle w:val="Heading3"/>
      </w:pPr>
      <w:r>
        <w:t>Sample Simulink Models for FAST v8</w:t>
      </w:r>
    </w:p>
    <w:p w14:paraId="2164B4CB" w14:textId="77777777"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E203F4">
          <w:rPr>
            <w:noProof/>
          </w:rPr>
          <w:t>9</w:t>
        </w:r>
      </w:fldSimple>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w:t>
      </w:r>
      <w:r w:rsidR="00707227">
        <w:lastRenderedPageBreak/>
        <w:t xml:space="preserve">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E203F4">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58" w:name="_Toc431940059"/>
      <w:r>
        <w:t xml:space="preserve">Compiling </w:t>
      </w:r>
      <w:r w:rsidR="008509E5">
        <w:t xml:space="preserve">FAST </w:t>
      </w:r>
      <w:r>
        <w:t>for Simulink</w:t>
      </w:r>
      <w:bookmarkEnd w:id="58"/>
    </w:p>
    <w:p w14:paraId="2164B4D8" w14:textId="7E1690EB"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667DC2D3" w:rsidR="00955CA5" w:rsidRDefault="00F00B79" w:rsidP="0027571D">
      <w:r>
        <w:t>Compiling the FAST library is very similar to compiling the stand-alone version of FAST v8</w:t>
      </w:r>
      <w:r w:rsidR="00063365">
        <w:t>, which is described in the “</w:t>
      </w:r>
      <w:r w:rsidR="001165AB">
        <w:fldChar w:fldCharType="begin"/>
      </w:r>
      <w:r w:rsidR="001165AB">
        <w:instrText xml:space="preserve"> REF _Ref417470012 \h </w:instrText>
      </w:r>
      <w:r w:rsidR="001165AB">
        <w:fldChar w:fldCharType="separate"/>
      </w:r>
      <w:r w:rsidR="00E203F4">
        <w:t>Compiling</w:t>
      </w:r>
      <w:r w:rsidR="001165AB">
        <w:fldChar w:fldCharType="end"/>
      </w:r>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lastRenderedPageBreak/>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E203F4">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E203F4">
          <w:rPr>
            <w:noProof/>
          </w:rPr>
          <w:t>12</w:t>
        </w:r>
      </w:fldSimple>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0FC0F0E3"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A" w14:textId="45D13B61" w:rsidR="003F6633" w:rsidRPr="00F00B79" w:rsidRDefault="00084E6D" w:rsidP="00084E6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r w:rsidR="003F6633"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3BA5164E"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D" w14:textId="56093E3A" w:rsidR="003F6633" w:rsidRPr="00F00B79" w:rsidRDefault="00084E6D" w:rsidP="0027571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51B889FA" w:rsidR="00F00B79" w:rsidRDefault="00F00B79" w:rsidP="003F6633">
      <w:r>
        <w:t xml:space="preserve">These commands compile </w:t>
      </w:r>
      <w:proofErr w:type="spellStart"/>
      <w:r>
        <w:t>FAST_SFunc.c</w:t>
      </w:r>
      <w:proofErr w:type="spellEnd"/>
      <w:r>
        <w:t xml:space="preserve"> (which includes</w:t>
      </w:r>
      <w:r w:rsidR="00084E6D">
        <w:t xml:space="preserve"> header files</w:t>
      </w:r>
      <w:r>
        <w:t xml:space="preserve"> </w:t>
      </w:r>
      <w:proofErr w:type="spellStart"/>
      <w:r>
        <w:t>FAST_Library.h</w:t>
      </w:r>
      <w:proofErr w:type="spellEnd"/>
      <w:r w:rsidR="00084E6D">
        <w:t xml:space="preserve"> in the </w:t>
      </w:r>
      <w:proofErr w:type="gramStart"/>
      <w:r w:rsidR="00084E6D">
        <w:t>../..</w:t>
      </w:r>
      <w:proofErr w:type="gramEnd"/>
      <w:r w:rsidR="00084E6D">
        <w:t xml:space="preserve">/Source directory and </w:t>
      </w:r>
      <w:proofErr w:type="spellStart"/>
      <w:r w:rsidR="00084E6D">
        <w:t>OpenFOAM_Types.h</w:t>
      </w:r>
      <w:proofErr w:type="spellEnd"/>
      <w:r w:rsidR="00084E6D">
        <w:t xml:space="preserve"> in the </w:t>
      </w:r>
      <w:proofErr w:type="gramStart"/>
      <w:r w:rsidR="00084E6D">
        <w:t>../..</w:t>
      </w:r>
      <w:proofErr w:type="gramEnd"/>
      <w:r w:rsidR="00084E6D">
        <w:t>/Source/dependencies/</w:t>
      </w:r>
      <w:proofErr w:type="spellStart"/>
      <w:r w:rsidR="00084E6D">
        <w:t>OpenFOAM</w:t>
      </w:r>
      <w:proofErr w:type="spellEnd"/>
      <w:r w:rsidR="00084E6D">
        <w:t xml:space="preserve"> directory</w:t>
      </w:r>
      <w:r>
        <w:t>) and link it with the FAST_Library_*.lib file</w:t>
      </w:r>
      <w:r w:rsidR="00084E6D">
        <w:t xml:space="preserve"> (in the </w:t>
      </w:r>
      <w:proofErr w:type="gramStart"/>
      <w:r w:rsidR="00084E6D">
        <w:t>../..</w:t>
      </w:r>
      <w:proofErr w:type="gramEnd"/>
      <w:r w:rsidR="00084E6D">
        <w:t>/bin directory)</w:t>
      </w:r>
      <w:r>
        <w:t xml:space="preserve"> for the appropriate addressing scheme (32- or 64-bits). If you are using a 32-bit Windows® version of </w:t>
      </w:r>
      <w:r w:rsidR="00AE3A86">
        <w:t>MATLAB</w:t>
      </w:r>
      <w:r>
        <w:t xml:space="preserve">, this </w:t>
      </w:r>
      <w:r w:rsidR="00084E6D">
        <w:t xml:space="preserve">command </w:t>
      </w:r>
      <w:r>
        <w:t xml:space="preserve">will produce </w:t>
      </w:r>
      <w:proofErr w:type="gramStart"/>
      <w:r>
        <w:lastRenderedPageBreak/>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3A7BDB36" w14:textId="77777777" w:rsidR="006E3D24" w:rsidRDefault="006E3D24" w:rsidP="006E3D24">
      <w:pPr>
        <w:pStyle w:val="Heading1"/>
      </w:pPr>
      <w:bookmarkStart w:id="59" w:name="_Toc431940060"/>
      <w:r>
        <w:t>Future Work</w:t>
      </w:r>
      <w:bookmarkEnd w:id="59"/>
    </w:p>
    <w:p w14:paraId="3C956808" w14:textId="77777777" w:rsidR="006E3D24" w:rsidRDefault="006E3D24" w:rsidP="006E3D24">
      <w:r w:rsidRPr="003F591E">
        <w:t>All future developments of FAST will follow the framework.</w:t>
      </w:r>
    </w:p>
    <w:p w14:paraId="1D72D4D2" w14:textId="77777777" w:rsidR="007704A8" w:rsidRDefault="007704A8" w:rsidP="007704A8">
      <w:pPr>
        <w:pStyle w:val="ListParagraph"/>
        <w:keepNext/>
        <w:numPr>
          <w:ilvl w:val="0"/>
          <w:numId w:val="1"/>
        </w:numPr>
      </w:pPr>
      <w:r>
        <w:t>Introduce operating-point determination and linearization across the coupled aero-hydro-servo-elastic solution.</w:t>
      </w:r>
    </w:p>
    <w:p w14:paraId="0D5EFEEE" w14:textId="77777777" w:rsidR="006E3D24" w:rsidRDefault="006E3D24" w:rsidP="006E3D24">
      <w:pPr>
        <w:pStyle w:val="ListParagraph"/>
        <w:numPr>
          <w:ilvl w:val="0"/>
          <w:numId w:val="1"/>
        </w:numPr>
      </w:pPr>
      <w:r>
        <w:t>Add items from FAST v7 that are not yet in FAST v8.</w:t>
      </w:r>
    </w:p>
    <w:p w14:paraId="595B4AF6" w14:textId="1E57B4EF" w:rsidR="007704A8" w:rsidRDefault="007704A8" w:rsidP="006E3D24">
      <w:pPr>
        <w:pStyle w:val="ListParagraph"/>
        <w:numPr>
          <w:ilvl w:val="0"/>
          <w:numId w:val="1"/>
        </w:numPr>
      </w:pPr>
      <w:r>
        <w:t>Add visualization capabilities.</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25C4E814" w:rsidR="006E3D24" w:rsidRDefault="006E3D24" w:rsidP="006E3D24">
      <w:pPr>
        <w:pStyle w:val="ListParagraph"/>
        <w:numPr>
          <w:ilvl w:val="0"/>
          <w:numId w:val="1"/>
        </w:numPr>
      </w:pPr>
      <w:r>
        <w:t xml:space="preserve">Optimize the code, particularly </w:t>
      </w:r>
      <w:r w:rsidR="007704A8">
        <w:t xml:space="preserve">BeamDyn and </w:t>
      </w:r>
      <w:r>
        <w:t>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60" w:name="_Toc431940061"/>
      <w:r>
        <w:t>Feedback</w:t>
      </w:r>
      <w:bookmarkEnd w:id="60"/>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41" w:history="1">
        <w:r>
          <w:rPr>
            <w:rStyle w:val="Hyperlink"/>
          </w:rPr>
          <w:t>https://wind.nrel.gov/forum/wind/</w:t>
        </w:r>
      </w:hyperlink>
      <w:r>
        <w:t xml:space="preserve"> </w:t>
      </w:r>
    </w:p>
    <w:p w14:paraId="2164B4F3" w14:textId="1CA92743" w:rsidR="00452E60" w:rsidRDefault="006D7B34" w:rsidP="007D7E91">
      <w:pPr>
        <w:pStyle w:val="Heading1"/>
      </w:pPr>
      <w:bookmarkStart w:id="61" w:name="_Ref392062682"/>
      <w:bookmarkStart w:id="62" w:name="_Toc431940062"/>
      <w:r>
        <w:lastRenderedPageBreak/>
        <w:t>Appendix</w:t>
      </w:r>
      <w:r w:rsidR="00185772">
        <w:t xml:space="preserve"> </w:t>
      </w:r>
      <w:r w:rsidR="003348C5">
        <w:fldChar w:fldCharType="begin"/>
      </w:r>
      <w:r w:rsidR="003348C5">
        <w:instrText xml:space="preserve"> SEQ Appendix \* MERGEFORMAT \* ALPHABETIC \* MERGEFORMAT </w:instrText>
      </w:r>
      <w:r w:rsidR="003348C5">
        <w:fldChar w:fldCharType="separate"/>
      </w:r>
      <w:r w:rsidR="00E203F4">
        <w:rPr>
          <w:noProof/>
        </w:rPr>
        <w:t>A</w:t>
      </w:r>
      <w:r w:rsidR="003348C5">
        <w:rPr>
          <w:noProof/>
        </w:rPr>
        <w:fldChar w:fldCharType="end"/>
      </w:r>
      <w:r>
        <w:t xml:space="preserve">: </w:t>
      </w:r>
      <w:r w:rsidR="00992CCA">
        <w:t xml:space="preserve">Example FAST </w:t>
      </w:r>
      <w:r w:rsidR="00B859C9">
        <w:t>v8.</w:t>
      </w:r>
      <w:r w:rsidR="005408C3">
        <w:t>1</w:t>
      </w:r>
      <w:r w:rsidR="00B70C62">
        <w:t>2</w:t>
      </w:r>
      <w:r w:rsidR="00B859C9">
        <w:t xml:space="preserve">.* </w:t>
      </w:r>
      <w:r w:rsidR="00992CCA">
        <w:t>Input File</w:t>
      </w:r>
      <w:bookmarkEnd w:id="61"/>
      <w:bookmarkEnd w:id="62"/>
    </w:p>
    <w:p w14:paraId="2164B4F4" w14:textId="190E83F0"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7848BF68"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12</w:t>
                            </w:r>
                            <w:r w:rsidRPr="00C914B8">
                              <w:rPr>
                                <w:rFonts w:ascii="Courier New" w:hAnsi="Courier New" w:cs="Courier New"/>
                                <w:sz w:val="15"/>
                                <w:szCs w:val="15"/>
                              </w:rPr>
                              <w:t>.* INPUT FILE ------------------------------------------------</w:t>
                            </w:r>
                          </w:p>
                          <w:p w14:paraId="2164B57C"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20DF1E1B" w:rsidR="00E203F4" w:rsidRDefault="00E203F4" w:rsidP="001017C7">
                            <w:pPr>
                              <w:spacing w:after="0" w:line="240" w:lineRule="auto"/>
                              <w:rPr>
                                <w:rFonts w:ascii="Courier New" w:hAnsi="Courier New" w:cs="Courier New"/>
                                <w:sz w:val="15"/>
                                <w:szCs w:val="15"/>
                              </w:rPr>
                            </w:pPr>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air;1=InflowWind</w:t>
                            </w:r>
                            <w:r>
                              <w:rPr>
                                <w:rFonts w:ascii="Courier New" w:hAnsi="Courier New" w:cs="Courier New"/>
                                <w:sz w:val="15"/>
                                <w:szCs w:val="15"/>
                              </w:rPr>
                              <w:t>;2=</w:t>
                            </w:r>
                            <w:proofErr w:type="spellStart"/>
                            <w:r>
                              <w:rPr>
                                <w:rFonts w:ascii="Courier New" w:hAnsi="Courier New" w:cs="Courier New"/>
                                <w:sz w:val="15"/>
                                <w:szCs w:val="15"/>
                              </w:rPr>
                              <w:t>OpenFOAM</w:t>
                            </w:r>
                            <w:proofErr w:type="spellEnd"/>
                            <w:r w:rsidRPr="00B70C62">
                              <w:rPr>
                                <w:rFonts w:ascii="Courier New" w:hAnsi="Courier New" w:cs="Courier New"/>
                                <w:sz w:val="15"/>
                                <w:szCs w:val="15"/>
                              </w:rPr>
                              <w:t>}</w:t>
                            </w:r>
                          </w:p>
                          <w:p w14:paraId="2164B588" w14:textId="609C1DF5"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r>
                              <w:rPr>
                                <w:rFonts w:ascii="Courier New" w:hAnsi="Courier New" w:cs="Courier New"/>
                                <w:sz w:val="15"/>
                                <w:szCs w:val="15"/>
                              </w:rPr>
                              <w:t xml:space="preserve"> v14; 2=AeroDyn v15</w:t>
                            </w:r>
                            <w:r w:rsidRPr="00C914B8">
                              <w:rPr>
                                <w:rFonts w:ascii="Courier New" w:hAnsi="Courier New" w:cs="Courier New"/>
                                <w:sz w:val="15"/>
                                <w:szCs w:val="15"/>
                              </w:rPr>
                              <w:t>}</w:t>
                            </w:r>
                          </w:p>
                          <w:p w14:paraId="2164B589"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247DF749"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{0=None;1=MAP</w:t>
                            </w:r>
                            <w:r>
                              <w:rPr>
                                <w:rFonts w:ascii="Courier New" w:hAnsi="Courier New" w:cs="Courier New"/>
                                <w:sz w:val="15"/>
                                <w:szCs w:val="15"/>
                              </w:rPr>
                              <w:t>++</w:t>
                            </w:r>
                            <w:r w:rsidRPr="00C914B8">
                              <w:rPr>
                                <w:rFonts w:ascii="Courier New" w:hAnsi="Courier New" w:cs="Courier New"/>
                                <w:sz w:val="15"/>
                                <w:szCs w:val="15"/>
                              </w:rPr>
                              <w:t>;2=FEAMooring</w:t>
                            </w:r>
                            <w:r>
                              <w:rPr>
                                <w:rFonts w:ascii="Courier New" w:hAnsi="Courier New" w:cs="Courier New"/>
                                <w:sz w:val="15"/>
                                <w:szCs w:val="15"/>
                              </w:rPr>
                              <w:t>;3=MoorDyn;4=</w:t>
                            </w:r>
                            <w:proofErr w:type="spellStart"/>
                            <w:r>
                              <w:rPr>
                                <w:rFonts w:ascii="Courier New" w:hAnsi="Courier New" w:cs="Courier New"/>
                                <w:sz w:val="15"/>
                                <w:szCs w:val="15"/>
                              </w:rPr>
                              <w:t>OrcaFlex</w:t>
                            </w:r>
                            <w:proofErr w:type="spellEnd"/>
                            <w:r w:rsidRPr="00C914B8">
                              <w:rPr>
                                <w:rFonts w:ascii="Courier New" w:hAnsi="Courier New" w:cs="Courier New"/>
                                <w:sz w:val="15"/>
                                <w:szCs w:val="15"/>
                              </w:rPr>
                              <w:t>}</w:t>
                            </w:r>
                          </w:p>
                          <w:p w14:paraId="2164B58D"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9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E203F4" w:rsidRDefault="00E203F4" w:rsidP="001017C7">
                            <w:pPr>
                              <w:spacing w:after="0" w:line="240" w:lineRule="auto"/>
                              <w:rPr>
                                <w:rFonts w:ascii="Courier New" w:hAnsi="Courier New" w:cs="Courier New"/>
                                <w:sz w:val="15"/>
                                <w:szCs w:val="15"/>
                              </w:rPr>
                            </w:pPr>
                            <w:r w:rsidRPr="0016770E">
                              <w:rPr>
                                <w:rFonts w:ascii="Courier New" w:hAnsi="Courier New" w:cs="Courier New"/>
                                <w:sz w:val="15"/>
                                <w:szCs w:val="15"/>
                              </w:rPr>
                              <w:t>"</w:t>
                            </w:r>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r>
                              <w:rPr>
                                <w:rFonts w:ascii="Courier New" w:hAnsi="Courier New" w:cs="Courier New"/>
                                <w:sz w:val="15"/>
                                <w:szCs w:val="15"/>
                              </w:rPr>
                              <w:t xml:space="preserve"> </w:t>
                            </w:r>
                            <w:r w:rsidRPr="0016770E">
                              <w:rPr>
                                <w:rFonts w:ascii="Courier New" w:hAnsi="Courier New" w:cs="Courier New"/>
                                <w:sz w:val="15"/>
                                <w:szCs w:val="15"/>
                              </w:rPr>
                              <w:t xml:space="preserve">- Name of file containing inflow wind input parameters (quoted string) </w:t>
                            </w:r>
                          </w:p>
                          <w:p w14:paraId="2164B595" w14:textId="52294F64"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r>
                              <w:rPr>
                                <w:rFonts w:ascii="Courier New" w:hAnsi="Courier New" w:cs="Courier New"/>
                                <w:sz w:val="15"/>
                                <w:szCs w:val="15"/>
                              </w:rPr>
                              <w:t xml:space="preserve">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r>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r>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r>
                              <w:rPr>
                                <w:rFonts w:ascii="Courier New" w:hAnsi="Courier New" w:cs="Courier New"/>
                                <w:sz w:val="15"/>
                                <w:szCs w:val="15"/>
                              </w:rPr>
                              <w:t xml:space="preserve">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E203F4"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E203F4" w:rsidRPr="00C914B8" w:rsidRDefault="00E203F4" w:rsidP="001017C7">
                            <w:pPr>
                              <w:spacing w:after="0" w:line="240" w:lineRule="auto"/>
                              <w:rPr>
                                <w:rFonts w:ascii="Courier New" w:hAnsi="Courier New" w:cs="Courier New"/>
                                <w:sz w:val="15"/>
                                <w:szCs w:val="15"/>
                              </w:rPr>
                            </w:pPr>
                            <w:r w:rsidRPr="005408C3">
                              <w:rPr>
                                <w:rFonts w:ascii="Courier New" w:hAnsi="Courier New" w:cs="Courier New"/>
                                <w:sz w:val="15"/>
                                <w:szCs w:val="15"/>
                              </w:rPr>
                              <w:t xml:space="preserve"> </w:t>
                            </w:r>
                            <w:r>
                              <w:rPr>
                                <w:rFonts w:ascii="Courier New" w:hAnsi="Courier New" w:cs="Courier New"/>
                                <w:sz w:val="15"/>
                                <w:szCs w:val="15"/>
                              </w:rPr>
                              <w:t xml:space="preserve"> </w:t>
                            </w:r>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p>
                          <w:p w14:paraId="2164B59E" w14:textId="3F74464E"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r>
                              <w:rPr>
                                <w:rFonts w:ascii="Courier New" w:hAnsi="Courier New" w:cs="Courier New"/>
                                <w:sz w:val="15"/>
                                <w:szCs w:val="15"/>
                              </w:rPr>
                              <w:t>(or “default”)</w:t>
                            </w:r>
                          </w:p>
                          <w:p w14:paraId="2164B59F"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7848BF68"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12</w:t>
                      </w:r>
                      <w:r w:rsidRPr="00C914B8">
                        <w:rPr>
                          <w:rFonts w:ascii="Courier New" w:hAnsi="Courier New" w:cs="Courier New"/>
                          <w:sz w:val="15"/>
                          <w:szCs w:val="15"/>
                        </w:rPr>
                        <w:t>.* INPUT FILE ------------------------------------------------</w:t>
                      </w:r>
                    </w:p>
                    <w:p w14:paraId="2164B57C"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20DF1E1B" w:rsidR="00E203F4" w:rsidRDefault="00E203F4" w:rsidP="001017C7">
                      <w:pPr>
                        <w:spacing w:after="0" w:line="240" w:lineRule="auto"/>
                        <w:rPr>
                          <w:rFonts w:ascii="Courier New" w:hAnsi="Courier New" w:cs="Courier New"/>
                          <w:sz w:val="15"/>
                          <w:szCs w:val="15"/>
                        </w:rPr>
                      </w:pPr>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air;1=InflowWind</w:t>
                      </w:r>
                      <w:r>
                        <w:rPr>
                          <w:rFonts w:ascii="Courier New" w:hAnsi="Courier New" w:cs="Courier New"/>
                          <w:sz w:val="15"/>
                          <w:szCs w:val="15"/>
                        </w:rPr>
                        <w:t>;2=</w:t>
                      </w:r>
                      <w:proofErr w:type="spellStart"/>
                      <w:r>
                        <w:rPr>
                          <w:rFonts w:ascii="Courier New" w:hAnsi="Courier New" w:cs="Courier New"/>
                          <w:sz w:val="15"/>
                          <w:szCs w:val="15"/>
                        </w:rPr>
                        <w:t>OpenFOAM</w:t>
                      </w:r>
                      <w:proofErr w:type="spellEnd"/>
                      <w:r w:rsidRPr="00B70C62">
                        <w:rPr>
                          <w:rFonts w:ascii="Courier New" w:hAnsi="Courier New" w:cs="Courier New"/>
                          <w:sz w:val="15"/>
                          <w:szCs w:val="15"/>
                        </w:rPr>
                        <w:t>}</w:t>
                      </w:r>
                    </w:p>
                    <w:p w14:paraId="2164B588" w14:textId="609C1DF5"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r>
                        <w:rPr>
                          <w:rFonts w:ascii="Courier New" w:hAnsi="Courier New" w:cs="Courier New"/>
                          <w:sz w:val="15"/>
                          <w:szCs w:val="15"/>
                        </w:rPr>
                        <w:t xml:space="preserve"> v14; 2=AeroDyn v15</w:t>
                      </w:r>
                      <w:r w:rsidRPr="00C914B8">
                        <w:rPr>
                          <w:rFonts w:ascii="Courier New" w:hAnsi="Courier New" w:cs="Courier New"/>
                          <w:sz w:val="15"/>
                          <w:szCs w:val="15"/>
                        </w:rPr>
                        <w:t>}</w:t>
                      </w:r>
                    </w:p>
                    <w:p w14:paraId="2164B589"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247DF749"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{0=None;1=MAP</w:t>
                      </w:r>
                      <w:r>
                        <w:rPr>
                          <w:rFonts w:ascii="Courier New" w:hAnsi="Courier New" w:cs="Courier New"/>
                          <w:sz w:val="15"/>
                          <w:szCs w:val="15"/>
                        </w:rPr>
                        <w:t>++</w:t>
                      </w:r>
                      <w:r w:rsidRPr="00C914B8">
                        <w:rPr>
                          <w:rFonts w:ascii="Courier New" w:hAnsi="Courier New" w:cs="Courier New"/>
                          <w:sz w:val="15"/>
                          <w:szCs w:val="15"/>
                        </w:rPr>
                        <w:t>;2=FEAMooring</w:t>
                      </w:r>
                      <w:r>
                        <w:rPr>
                          <w:rFonts w:ascii="Courier New" w:hAnsi="Courier New" w:cs="Courier New"/>
                          <w:sz w:val="15"/>
                          <w:szCs w:val="15"/>
                        </w:rPr>
                        <w:t>;3=MoorDyn;4=</w:t>
                      </w:r>
                      <w:proofErr w:type="spellStart"/>
                      <w:r>
                        <w:rPr>
                          <w:rFonts w:ascii="Courier New" w:hAnsi="Courier New" w:cs="Courier New"/>
                          <w:sz w:val="15"/>
                          <w:szCs w:val="15"/>
                        </w:rPr>
                        <w:t>OrcaFlex</w:t>
                      </w:r>
                      <w:proofErr w:type="spellEnd"/>
                      <w:r w:rsidRPr="00C914B8">
                        <w:rPr>
                          <w:rFonts w:ascii="Courier New" w:hAnsi="Courier New" w:cs="Courier New"/>
                          <w:sz w:val="15"/>
                          <w:szCs w:val="15"/>
                        </w:rPr>
                        <w:t>}</w:t>
                      </w:r>
                    </w:p>
                    <w:p w14:paraId="2164B58D"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9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E203F4" w:rsidRDefault="00E203F4" w:rsidP="001017C7">
                      <w:pPr>
                        <w:spacing w:after="0" w:line="240" w:lineRule="auto"/>
                        <w:rPr>
                          <w:rFonts w:ascii="Courier New" w:hAnsi="Courier New" w:cs="Courier New"/>
                          <w:sz w:val="15"/>
                          <w:szCs w:val="15"/>
                        </w:rPr>
                      </w:pPr>
                      <w:r w:rsidRPr="0016770E">
                        <w:rPr>
                          <w:rFonts w:ascii="Courier New" w:hAnsi="Courier New" w:cs="Courier New"/>
                          <w:sz w:val="15"/>
                          <w:szCs w:val="15"/>
                        </w:rPr>
                        <w:t>"</w:t>
                      </w:r>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r>
                        <w:rPr>
                          <w:rFonts w:ascii="Courier New" w:hAnsi="Courier New" w:cs="Courier New"/>
                          <w:sz w:val="15"/>
                          <w:szCs w:val="15"/>
                        </w:rPr>
                        <w:t xml:space="preserve"> </w:t>
                      </w:r>
                      <w:r w:rsidRPr="0016770E">
                        <w:rPr>
                          <w:rFonts w:ascii="Courier New" w:hAnsi="Courier New" w:cs="Courier New"/>
                          <w:sz w:val="15"/>
                          <w:szCs w:val="15"/>
                        </w:rPr>
                        <w:t xml:space="preserve">- Name of file containing inflow wind input parameters (quoted string) </w:t>
                      </w:r>
                    </w:p>
                    <w:p w14:paraId="2164B595" w14:textId="52294F64"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r>
                        <w:rPr>
                          <w:rFonts w:ascii="Courier New" w:hAnsi="Courier New" w:cs="Courier New"/>
                          <w:sz w:val="15"/>
                          <w:szCs w:val="15"/>
                        </w:rPr>
                        <w:t xml:space="preserve">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r>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r>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r>
                        <w:rPr>
                          <w:rFonts w:ascii="Courier New" w:hAnsi="Courier New" w:cs="Courier New"/>
                          <w:sz w:val="15"/>
                          <w:szCs w:val="15"/>
                        </w:rPr>
                        <w:t xml:space="preserve">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E203F4"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E203F4" w:rsidRPr="00C914B8" w:rsidRDefault="00E203F4" w:rsidP="001017C7">
                      <w:pPr>
                        <w:spacing w:after="0" w:line="240" w:lineRule="auto"/>
                        <w:rPr>
                          <w:rFonts w:ascii="Courier New" w:hAnsi="Courier New" w:cs="Courier New"/>
                          <w:sz w:val="15"/>
                          <w:szCs w:val="15"/>
                        </w:rPr>
                      </w:pPr>
                      <w:r w:rsidRPr="005408C3">
                        <w:rPr>
                          <w:rFonts w:ascii="Courier New" w:hAnsi="Courier New" w:cs="Courier New"/>
                          <w:sz w:val="15"/>
                          <w:szCs w:val="15"/>
                        </w:rPr>
                        <w:t xml:space="preserve"> </w:t>
                      </w:r>
                      <w:r>
                        <w:rPr>
                          <w:rFonts w:ascii="Courier New" w:hAnsi="Courier New" w:cs="Courier New"/>
                          <w:sz w:val="15"/>
                          <w:szCs w:val="15"/>
                        </w:rPr>
                        <w:t xml:space="preserve"> </w:t>
                      </w:r>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p>
                    <w:p w14:paraId="2164B59E" w14:textId="3F74464E"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r>
                        <w:rPr>
                          <w:rFonts w:ascii="Courier New" w:hAnsi="Courier New" w:cs="Courier New"/>
                          <w:sz w:val="15"/>
                          <w:szCs w:val="15"/>
                        </w:rPr>
                        <w:t>(or “default”)</w:t>
                      </w:r>
                    </w:p>
                    <w:p w14:paraId="2164B59F"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2053EB84" w:rsidR="007F2710" w:rsidRDefault="001017C7" w:rsidP="001017C7">
      <w:pPr>
        <w:pStyle w:val="Caption"/>
        <w:jc w:val="center"/>
      </w:pPr>
      <w:r>
        <w:t xml:space="preserve">Figure </w:t>
      </w:r>
      <w:fldSimple w:instr=" SEQ Figure \* ARABIC ">
        <w:r w:rsidR="00E203F4">
          <w:rPr>
            <w:noProof/>
          </w:rPr>
          <w:t>13</w:t>
        </w:r>
      </w:fldSimple>
      <w:r>
        <w:t>: Example FAST v8.</w:t>
      </w:r>
      <w:r w:rsidR="005C5A0C">
        <w:t>1</w:t>
      </w:r>
      <w:r w:rsidR="00295D8A">
        <w:t>2</w:t>
      </w:r>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13DF2E" w14:textId="77777777" w:rsidR="003348C5" w:rsidRDefault="003348C5" w:rsidP="0032059E">
      <w:pPr>
        <w:spacing w:after="0" w:line="240" w:lineRule="auto"/>
      </w:pPr>
      <w:r>
        <w:separator/>
      </w:r>
    </w:p>
  </w:endnote>
  <w:endnote w:type="continuationSeparator" w:id="0">
    <w:p w14:paraId="3E55B9BE" w14:textId="77777777" w:rsidR="003348C5" w:rsidRDefault="003348C5"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E203F4" w:rsidRPr="006228F7" w:rsidRDefault="00E203F4" w:rsidP="008A0C65">
    <w:pPr>
      <w:pStyle w:val="Footer"/>
      <w:jc w:val="center"/>
    </w:pPr>
    <w:r>
      <w:fldChar w:fldCharType="begin"/>
    </w:r>
    <w:r>
      <w:instrText xml:space="preserve"> PAGE  \* Arabic  \* MERGEFORMAT </w:instrText>
    </w:r>
    <w:r>
      <w:fldChar w:fldCharType="separate"/>
    </w:r>
    <w:r w:rsidR="00793430">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BB3076" w14:textId="77777777" w:rsidR="003348C5" w:rsidRDefault="003348C5" w:rsidP="0032059E">
      <w:pPr>
        <w:spacing w:after="0" w:line="240" w:lineRule="auto"/>
      </w:pPr>
      <w:r>
        <w:separator/>
      </w:r>
    </w:p>
  </w:footnote>
  <w:footnote w:type="continuationSeparator" w:id="0">
    <w:p w14:paraId="2CF3EEBC" w14:textId="77777777" w:rsidR="003348C5" w:rsidRDefault="003348C5" w:rsidP="0032059E">
      <w:pPr>
        <w:spacing w:after="0" w:line="240" w:lineRule="auto"/>
      </w:pPr>
      <w:r>
        <w:continuationSeparator/>
      </w:r>
    </w:p>
  </w:footnote>
  <w:footnote w:id="1">
    <w:p w14:paraId="1741D502" w14:textId="77777777" w:rsidR="00E203F4" w:rsidRDefault="00E203F4" w:rsidP="005602EF">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E203F4" w:rsidRDefault="00E203F4">
      <w:pPr>
        <w:pStyle w:val="FootnoteText"/>
      </w:pPr>
      <w:r>
        <w:rPr>
          <w:rStyle w:val="FootnoteReference"/>
        </w:rPr>
        <w:footnoteRef/>
      </w:r>
      <w:r>
        <w:t xml:space="preserve"> These steps must be integer multiples of the structural time step.</w:t>
      </w:r>
    </w:p>
  </w:footnote>
  <w:footnote w:id="3">
    <w:p w14:paraId="2164B56F" w14:textId="77777777" w:rsidR="00E203F4" w:rsidRDefault="00E203F4"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E203F4" w:rsidRDefault="00E203F4">
      <w:pPr>
        <w:pStyle w:val="FootnoteText"/>
      </w:pPr>
      <w:r>
        <w:rPr>
          <w:rStyle w:val="FootnoteReference"/>
        </w:rPr>
        <w:footnoteRef/>
      </w:r>
      <w:r>
        <w:t xml:space="preserve"> FAST v7 is limited to one correction step and this correction step only applies to some modules.</w:t>
      </w:r>
    </w:p>
  </w:footnote>
  <w:footnote w:id="5">
    <w:p w14:paraId="68D236BA" w14:textId="77777777" w:rsidR="00E203F4" w:rsidRDefault="00E203F4" w:rsidP="004106F7">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6">
    <w:p w14:paraId="2164B573" w14:textId="77777777" w:rsidR="00E203F4" w:rsidRDefault="00E203F4" w:rsidP="002C1FAC">
      <w:pPr>
        <w:pStyle w:val="FootnoteText"/>
      </w:pPr>
      <w:r>
        <w:rPr>
          <w:rStyle w:val="FootnoteReference"/>
        </w:rPr>
        <w:footnoteRef/>
      </w:r>
      <w:r>
        <w:t xml:space="preserve"> IceDyn and FEAMooring have been added to FAST v8.09.00a-bjj, but they are not complete and have not been tested well.</w:t>
      </w:r>
    </w:p>
  </w:footnote>
  <w:footnote w:id="7">
    <w:p w14:paraId="0DAA5AFE" w14:textId="2F71B9A8" w:rsidR="00E203F4" w:rsidRDefault="00E203F4">
      <w:pPr>
        <w:pStyle w:val="FootnoteText"/>
      </w:pPr>
      <w:r>
        <w:rPr>
          <w:rStyle w:val="FootnoteReference"/>
        </w:rPr>
        <w:footnoteRef/>
      </w:r>
      <w:r>
        <w:t xml:space="preserve"> </w:t>
      </w:r>
      <w:proofErr w:type="spellStart"/>
      <w:r>
        <w:t>OrcaFlex</w:t>
      </w:r>
      <w:proofErr w:type="spellEnd"/>
      <w:r>
        <w:t xml:space="preserve"> and the user routines in ServoDyn may end the simulation abruptly when encountering errors. When this happens, FAST cannot write a binary file.</w:t>
      </w:r>
    </w:p>
  </w:footnote>
  <w:footnote w:id="8">
    <w:p w14:paraId="2164B574" w14:textId="77777777" w:rsidR="00E203F4" w:rsidRDefault="00E203F4">
      <w:pPr>
        <w:pStyle w:val="FootnoteText"/>
      </w:pPr>
      <w:r>
        <w:rPr>
          <w:rStyle w:val="FootnoteReference"/>
        </w:rPr>
        <w:footnoteRef/>
      </w:r>
      <w:r>
        <w:t xml:space="preserve"> Note that the LabVIEW interface for FAST v8 has not yet been developed.</w:t>
      </w:r>
    </w:p>
  </w:footnote>
  <w:footnote w:id="9">
    <w:p w14:paraId="5B21839F" w14:textId="2F62B0B8" w:rsidR="00E203F4" w:rsidRDefault="00E203F4" w:rsidP="00204924">
      <w:pPr>
        <w:pStyle w:val="FootnoteText"/>
      </w:pPr>
      <w:r>
        <w:rPr>
          <w:rStyle w:val="FootnoteReference"/>
        </w:rPr>
        <w:footnoteRef/>
      </w:r>
      <w:r>
        <w:t xml:space="preserve"> If you are using a 2015 or later version of Intel Fortran, the executable may be generated in the &lt;FAST8&gt;/Compiling/</w:t>
      </w:r>
      <w:proofErr w:type="spellStart"/>
      <w:r>
        <w:t>VisualStudio</w:t>
      </w:r>
      <w:proofErr w:type="spellEnd"/>
      <w:r>
        <w:t xml:space="preserve"> folder instead, due to differences in Visual Studio integrations.</w:t>
      </w:r>
    </w:p>
  </w:footnote>
  <w:footnote w:id="10">
    <w:p w14:paraId="39D6B433" w14:textId="2E5FA20A" w:rsidR="00E203F4" w:rsidRDefault="00E203F4">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078AB"/>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1235"/>
    <w:rsid w:val="00062F6C"/>
    <w:rsid w:val="00063365"/>
    <w:rsid w:val="00066DFD"/>
    <w:rsid w:val="00066FEC"/>
    <w:rsid w:val="00071BEF"/>
    <w:rsid w:val="000770F8"/>
    <w:rsid w:val="00081318"/>
    <w:rsid w:val="00084E6D"/>
    <w:rsid w:val="000869ED"/>
    <w:rsid w:val="00086C75"/>
    <w:rsid w:val="00095694"/>
    <w:rsid w:val="000973B8"/>
    <w:rsid w:val="00097B54"/>
    <w:rsid w:val="000A6F08"/>
    <w:rsid w:val="000A7AE6"/>
    <w:rsid w:val="000B268A"/>
    <w:rsid w:val="000B5913"/>
    <w:rsid w:val="000B645A"/>
    <w:rsid w:val="000C417D"/>
    <w:rsid w:val="000C565A"/>
    <w:rsid w:val="000C5DD7"/>
    <w:rsid w:val="000D16ED"/>
    <w:rsid w:val="000D2280"/>
    <w:rsid w:val="000D24F9"/>
    <w:rsid w:val="000D2E97"/>
    <w:rsid w:val="000D373D"/>
    <w:rsid w:val="000D4770"/>
    <w:rsid w:val="000D5781"/>
    <w:rsid w:val="000D66E4"/>
    <w:rsid w:val="000D67F1"/>
    <w:rsid w:val="000D703D"/>
    <w:rsid w:val="000E1845"/>
    <w:rsid w:val="000E1CA2"/>
    <w:rsid w:val="000E1D2E"/>
    <w:rsid w:val="000E1F6F"/>
    <w:rsid w:val="000E4597"/>
    <w:rsid w:val="000E55B7"/>
    <w:rsid w:val="000F21F1"/>
    <w:rsid w:val="000F3583"/>
    <w:rsid w:val="00100AB0"/>
    <w:rsid w:val="001017C7"/>
    <w:rsid w:val="0010264A"/>
    <w:rsid w:val="0010612B"/>
    <w:rsid w:val="00112CFA"/>
    <w:rsid w:val="001143AF"/>
    <w:rsid w:val="001165AB"/>
    <w:rsid w:val="00123745"/>
    <w:rsid w:val="00130962"/>
    <w:rsid w:val="001336DD"/>
    <w:rsid w:val="001421BE"/>
    <w:rsid w:val="00143736"/>
    <w:rsid w:val="00143EBA"/>
    <w:rsid w:val="0014681B"/>
    <w:rsid w:val="00146D64"/>
    <w:rsid w:val="001479F4"/>
    <w:rsid w:val="0015373F"/>
    <w:rsid w:val="00160D02"/>
    <w:rsid w:val="0016100B"/>
    <w:rsid w:val="0016770E"/>
    <w:rsid w:val="0017399E"/>
    <w:rsid w:val="00174830"/>
    <w:rsid w:val="0017590F"/>
    <w:rsid w:val="00176884"/>
    <w:rsid w:val="00176F14"/>
    <w:rsid w:val="00182565"/>
    <w:rsid w:val="001847A2"/>
    <w:rsid w:val="0018499D"/>
    <w:rsid w:val="00185772"/>
    <w:rsid w:val="00185DA8"/>
    <w:rsid w:val="0018640E"/>
    <w:rsid w:val="0018732B"/>
    <w:rsid w:val="00195D86"/>
    <w:rsid w:val="001A0C92"/>
    <w:rsid w:val="001A4C06"/>
    <w:rsid w:val="001A5D50"/>
    <w:rsid w:val="001A7232"/>
    <w:rsid w:val="001A778F"/>
    <w:rsid w:val="001B1E94"/>
    <w:rsid w:val="001B3FFF"/>
    <w:rsid w:val="001B7F07"/>
    <w:rsid w:val="001C051D"/>
    <w:rsid w:val="001C3EEE"/>
    <w:rsid w:val="001C3FE2"/>
    <w:rsid w:val="001C4FB6"/>
    <w:rsid w:val="001C5503"/>
    <w:rsid w:val="001D0806"/>
    <w:rsid w:val="001D3CFF"/>
    <w:rsid w:val="001D5646"/>
    <w:rsid w:val="001E2045"/>
    <w:rsid w:val="001E429B"/>
    <w:rsid w:val="001E4B29"/>
    <w:rsid w:val="001E6823"/>
    <w:rsid w:val="001F3997"/>
    <w:rsid w:val="001F54C9"/>
    <w:rsid w:val="001F7594"/>
    <w:rsid w:val="00201B27"/>
    <w:rsid w:val="00201C65"/>
    <w:rsid w:val="002034C6"/>
    <w:rsid w:val="00203B81"/>
    <w:rsid w:val="0020438F"/>
    <w:rsid w:val="00204924"/>
    <w:rsid w:val="0020594D"/>
    <w:rsid w:val="00205D3F"/>
    <w:rsid w:val="00207908"/>
    <w:rsid w:val="002105D5"/>
    <w:rsid w:val="0021067C"/>
    <w:rsid w:val="0021214D"/>
    <w:rsid w:val="00214A47"/>
    <w:rsid w:val="0021627B"/>
    <w:rsid w:val="00216308"/>
    <w:rsid w:val="002163CE"/>
    <w:rsid w:val="00217CBB"/>
    <w:rsid w:val="002204BD"/>
    <w:rsid w:val="002213CC"/>
    <w:rsid w:val="00222668"/>
    <w:rsid w:val="0023054B"/>
    <w:rsid w:val="00230DFF"/>
    <w:rsid w:val="002351D0"/>
    <w:rsid w:val="00241AB7"/>
    <w:rsid w:val="00243C5B"/>
    <w:rsid w:val="00244B64"/>
    <w:rsid w:val="00245BA1"/>
    <w:rsid w:val="00246C52"/>
    <w:rsid w:val="0025096E"/>
    <w:rsid w:val="00253827"/>
    <w:rsid w:val="00254569"/>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313C"/>
    <w:rsid w:val="002A47ED"/>
    <w:rsid w:val="002A4917"/>
    <w:rsid w:val="002A6D2A"/>
    <w:rsid w:val="002A6E11"/>
    <w:rsid w:val="002B2441"/>
    <w:rsid w:val="002B2A60"/>
    <w:rsid w:val="002B6AD2"/>
    <w:rsid w:val="002C073A"/>
    <w:rsid w:val="002C16F5"/>
    <w:rsid w:val="002C1FAC"/>
    <w:rsid w:val="002C4CCD"/>
    <w:rsid w:val="002C4FC6"/>
    <w:rsid w:val="002C779E"/>
    <w:rsid w:val="002D091E"/>
    <w:rsid w:val="002D794B"/>
    <w:rsid w:val="002E4801"/>
    <w:rsid w:val="002E48BD"/>
    <w:rsid w:val="002E5163"/>
    <w:rsid w:val="002E52E3"/>
    <w:rsid w:val="003002E5"/>
    <w:rsid w:val="00302A9F"/>
    <w:rsid w:val="00310129"/>
    <w:rsid w:val="00316C58"/>
    <w:rsid w:val="00317AA0"/>
    <w:rsid w:val="0032059E"/>
    <w:rsid w:val="00322393"/>
    <w:rsid w:val="00324B4D"/>
    <w:rsid w:val="00324BB2"/>
    <w:rsid w:val="00325AC4"/>
    <w:rsid w:val="00325C4A"/>
    <w:rsid w:val="0033090B"/>
    <w:rsid w:val="003318D6"/>
    <w:rsid w:val="003348C5"/>
    <w:rsid w:val="003415E8"/>
    <w:rsid w:val="00351DEB"/>
    <w:rsid w:val="00352D3A"/>
    <w:rsid w:val="003544F5"/>
    <w:rsid w:val="00357156"/>
    <w:rsid w:val="00370855"/>
    <w:rsid w:val="00374137"/>
    <w:rsid w:val="00375A11"/>
    <w:rsid w:val="00375E3D"/>
    <w:rsid w:val="00376EFF"/>
    <w:rsid w:val="0037777E"/>
    <w:rsid w:val="00382F86"/>
    <w:rsid w:val="0039422C"/>
    <w:rsid w:val="003A2ABC"/>
    <w:rsid w:val="003A36AE"/>
    <w:rsid w:val="003A459F"/>
    <w:rsid w:val="003B1214"/>
    <w:rsid w:val="003B713D"/>
    <w:rsid w:val="003C03A3"/>
    <w:rsid w:val="003C2940"/>
    <w:rsid w:val="003C4A45"/>
    <w:rsid w:val="003D1F1C"/>
    <w:rsid w:val="003D268B"/>
    <w:rsid w:val="003D2BC4"/>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A22"/>
    <w:rsid w:val="00411B3A"/>
    <w:rsid w:val="0041287D"/>
    <w:rsid w:val="00413886"/>
    <w:rsid w:val="00413D42"/>
    <w:rsid w:val="00420A63"/>
    <w:rsid w:val="00420EB6"/>
    <w:rsid w:val="004212D7"/>
    <w:rsid w:val="00423985"/>
    <w:rsid w:val="00424574"/>
    <w:rsid w:val="0042493B"/>
    <w:rsid w:val="00425D37"/>
    <w:rsid w:val="00426882"/>
    <w:rsid w:val="00431649"/>
    <w:rsid w:val="00433203"/>
    <w:rsid w:val="00435832"/>
    <w:rsid w:val="00436993"/>
    <w:rsid w:val="00437347"/>
    <w:rsid w:val="00441220"/>
    <w:rsid w:val="004418D6"/>
    <w:rsid w:val="0044720D"/>
    <w:rsid w:val="0044746F"/>
    <w:rsid w:val="004502F5"/>
    <w:rsid w:val="00450382"/>
    <w:rsid w:val="00451190"/>
    <w:rsid w:val="00452E60"/>
    <w:rsid w:val="00460C71"/>
    <w:rsid w:val="00461B5D"/>
    <w:rsid w:val="00462FFD"/>
    <w:rsid w:val="004636A2"/>
    <w:rsid w:val="00465EDF"/>
    <w:rsid w:val="00470DE9"/>
    <w:rsid w:val="0047266F"/>
    <w:rsid w:val="00473920"/>
    <w:rsid w:val="0048120A"/>
    <w:rsid w:val="00485B0E"/>
    <w:rsid w:val="00487004"/>
    <w:rsid w:val="00487BBF"/>
    <w:rsid w:val="0049139C"/>
    <w:rsid w:val="00491464"/>
    <w:rsid w:val="00491B45"/>
    <w:rsid w:val="00493992"/>
    <w:rsid w:val="00494C80"/>
    <w:rsid w:val="004975BD"/>
    <w:rsid w:val="004A0A8F"/>
    <w:rsid w:val="004A0F59"/>
    <w:rsid w:val="004A39F6"/>
    <w:rsid w:val="004B0DB9"/>
    <w:rsid w:val="004C2327"/>
    <w:rsid w:val="004C4A8A"/>
    <w:rsid w:val="004C66D0"/>
    <w:rsid w:val="004C6A31"/>
    <w:rsid w:val="004C70AA"/>
    <w:rsid w:val="004C70C9"/>
    <w:rsid w:val="004D1388"/>
    <w:rsid w:val="004D4796"/>
    <w:rsid w:val="004D64B4"/>
    <w:rsid w:val="004D65DE"/>
    <w:rsid w:val="004D7F94"/>
    <w:rsid w:val="004E202C"/>
    <w:rsid w:val="004E25C1"/>
    <w:rsid w:val="004E68EA"/>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02EF"/>
    <w:rsid w:val="005658F8"/>
    <w:rsid w:val="00572C86"/>
    <w:rsid w:val="005752A7"/>
    <w:rsid w:val="00576D9C"/>
    <w:rsid w:val="00583013"/>
    <w:rsid w:val="00583754"/>
    <w:rsid w:val="00583AAD"/>
    <w:rsid w:val="005847A9"/>
    <w:rsid w:val="0058480C"/>
    <w:rsid w:val="005914E1"/>
    <w:rsid w:val="0059296F"/>
    <w:rsid w:val="00593BC1"/>
    <w:rsid w:val="005960BC"/>
    <w:rsid w:val="00596C1F"/>
    <w:rsid w:val="00597FB7"/>
    <w:rsid w:val="005A19B8"/>
    <w:rsid w:val="005A2B54"/>
    <w:rsid w:val="005A3AA5"/>
    <w:rsid w:val="005A3F42"/>
    <w:rsid w:val="005B0E6E"/>
    <w:rsid w:val="005B33D7"/>
    <w:rsid w:val="005B3D51"/>
    <w:rsid w:val="005B5316"/>
    <w:rsid w:val="005B630C"/>
    <w:rsid w:val="005B6929"/>
    <w:rsid w:val="005C01C1"/>
    <w:rsid w:val="005C51E0"/>
    <w:rsid w:val="005C5A0C"/>
    <w:rsid w:val="005C697F"/>
    <w:rsid w:val="005D2AF6"/>
    <w:rsid w:val="005D3EE2"/>
    <w:rsid w:val="005D7EC4"/>
    <w:rsid w:val="005F0B16"/>
    <w:rsid w:val="005F1369"/>
    <w:rsid w:val="005F3CDB"/>
    <w:rsid w:val="005F57F4"/>
    <w:rsid w:val="005F6FFB"/>
    <w:rsid w:val="00603778"/>
    <w:rsid w:val="00604402"/>
    <w:rsid w:val="00604B86"/>
    <w:rsid w:val="00612D82"/>
    <w:rsid w:val="00613374"/>
    <w:rsid w:val="0061511F"/>
    <w:rsid w:val="0061674A"/>
    <w:rsid w:val="00616C1F"/>
    <w:rsid w:val="00617A56"/>
    <w:rsid w:val="006228F7"/>
    <w:rsid w:val="00626DDD"/>
    <w:rsid w:val="00636149"/>
    <w:rsid w:val="00636465"/>
    <w:rsid w:val="00640D9F"/>
    <w:rsid w:val="0064763A"/>
    <w:rsid w:val="0065210D"/>
    <w:rsid w:val="00653C1F"/>
    <w:rsid w:val="00653EB0"/>
    <w:rsid w:val="006552FB"/>
    <w:rsid w:val="006556EC"/>
    <w:rsid w:val="006663B2"/>
    <w:rsid w:val="00670803"/>
    <w:rsid w:val="00673035"/>
    <w:rsid w:val="006843D7"/>
    <w:rsid w:val="0068491E"/>
    <w:rsid w:val="00685372"/>
    <w:rsid w:val="00686170"/>
    <w:rsid w:val="00690150"/>
    <w:rsid w:val="006945E9"/>
    <w:rsid w:val="00695543"/>
    <w:rsid w:val="00695C19"/>
    <w:rsid w:val="006A280F"/>
    <w:rsid w:val="006A4CEA"/>
    <w:rsid w:val="006A62EC"/>
    <w:rsid w:val="006A694B"/>
    <w:rsid w:val="006B028F"/>
    <w:rsid w:val="006B0B07"/>
    <w:rsid w:val="006B1163"/>
    <w:rsid w:val="006C0651"/>
    <w:rsid w:val="006C131B"/>
    <w:rsid w:val="006D130B"/>
    <w:rsid w:val="006D1721"/>
    <w:rsid w:val="006D3E20"/>
    <w:rsid w:val="006D62BD"/>
    <w:rsid w:val="006D7B34"/>
    <w:rsid w:val="006E23B7"/>
    <w:rsid w:val="006E32A3"/>
    <w:rsid w:val="006E3D24"/>
    <w:rsid w:val="006E3E44"/>
    <w:rsid w:val="006E56E7"/>
    <w:rsid w:val="006F3B17"/>
    <w:rsid w:val="006F4EDC"/>
    <w:rsid w:val="006F68B9"/>
    <w:rsid w:val="007016AA"/>
    <w:rsid w:val="00703CA6"/>
    <w:rsid w:val="0070478E"/>
    <w:rsid w:val="00707214"/>
    <w:rsid w:val="00707227"/>
    <w:rsid w:val="00710BF4"/>
    <w:rsid w:val="00713A12"/>
    <w:rsid w:val="00715AAA"/>
    <w:rsid w:val="007163E7"/>
    <w:rsid w:val="00717098"/>
    <w:rsid w:val="00717587"/>
    <w:rsid w:val="007231E1"/>
    <w:rsid w:val="007255E7"/>
    <w:rsid w:val="00725D64"/>
    <w:rsid w:val="00725E3F"/>
    <w:rsid w:val="007260CD"/>
    <w:rsid w:val="007303CC"/>
    <w:rsid w:val="00730F88"/>
    <w:rsid w:val="00733232"/>
    <w:rsid w:val="007332CA"/>
    <w:rsid w:val="007354EA"/>
    <w:rsid w:val="00740D17"/>
    <w:rsid w:val="00741D30"/>
    <w:rsid w:val="00743E68"/>
    <w:rsid w:val="007441EB"/>
    <w:rsid w:val="00751FAE"/>
    <w:rsid w:val="00752A0E"/>
    <w:rsid w:val="00754E0F"/>
    <w:rsid w:val="007569F6"/>
    <w:rsid w:val="007704A8"/>
    <w:rsid w:val="007720B4"/>
    <w:rsid w:val="0077211A"/>
    <w:rsid w:val="00775774"/>
    <w:rsid w:val="007764BC"/>
    <w:rsid w:val="00785783"/>
    <w:rsid w:val="00791179"/>
    <w:rsid w:val="00792AB8"/>
    <w:rsid w:val="00793430"/>
    <w:rsid w:val="00794BE0"/>
    <w:rsid w:val="00796008"/>
    <w:rsid w:val="007A051E"/>
    <w:rsid w:val="007A2403"/>
    <w:rsid w:val="007A37F2"/>
    <w:rsid w:val="007A40D8"/>
    <w:rsid w:val="007B0CF4"/>
    <w:rsid w:val="007B241F"/>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114"/>
    <w:rsid w:val="0080762B"/>
    <w:rsid w:val="00813432"/>
    <w:rsid w:val="00814DDB"/>
    <w:rsid w:val="0081712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551F9"/>
    <w:rsid w:val="008709B5"/>
    <w:rsid w:val="00870EDF"/>
    <w:rsid w:val="008768D5"/>
    <w:rsid w:val="00882C88"/>
    <w:rsid w:val="008831F1"/>
    <w:rsid w:val="008875E5"/>
    <w:rsid w:val="008908C2"/>
    <w:rsid w:val="008949F6"/>
    <w:rsid w:val="008A0BA3"/>
    <w:rsid w:val="008A0C65"/>
    <w:rsid w:val="008A5B4E"/>
    <w:rsid w:val="008B0119"/>
    <w:rsid w:val="008B0813"/>
    <w:rsid w:val="008B1C3A"/>
    <w:rsid w:val="008B306F"/>
    <w:rsid w:val="008B5549"/>
    <w:rsid w:val="008B7344"/>
    <w:rsid w:val="008B7E8B"/>
    <w:rsid w:val="008C15EA"/>
    <w:rsid w:val="008C3E9A"/>
    <w:rsid w:val="008D12B0"/>
    <w:rsid w:val="008D177F"/>
    <w:rsid w:val="008D29CA"/>
    <w:rsid w:val="008E4072"/>
    <w:rsid w:val="008E67A2"/>
    <w:rsid w:val="008E706F"/>
    <w:rsid w:val="008E79AA"/>
    <w:rsid w:val="008E7F9C"/>
    <w:rsid w:val="008F1D42"/>
    <w:rsid w:val="008F3D10"/>
    <w:rsid w:val="008F41D9"/>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47A12"/>
    <w:rsid w:val="00955CA5"/>
    <w:rsid w:val="00960CB8"/>
    <w:rsid w:val="00960E61"/>
    <w:rsid w:val="009614E1"/>
    <w:rsid w:val="009630E5"/>
    <w:rsid w:val="00963B58"/>
    <w:rsid w:val="00966397"/>
    <w:rsid w:val="00972D6E"/>
    <w:rsid w:val="009733A8"/>
    <w:rsid w:val="00976EEE"/>
    <w:rsid w:val="00980C9B"/>
    <w:rsid w:val="00981753"/>
    <w:rsid w:val="00983177"/>
    <w:rsid w:val="00985CF5"/>
    <w:rsid w:val="00992CCA"/>
    <w:rsid w:val="009951B8"/>
    <w:rsid w:val="009A1356"/>
    <w:rsid w:val="009A2E23"/>
    <w:rsid w:val="009A3075"/>
    <w:rsid w:val="009A4B60"/>
    <w:rsid w:val="009A60D9"/>
    <w:rsid w:val="009A69FA"/>
    <w:rsid w:val="009B0BC2"/>
    <w:rsid w:val="009B264B"/>
    <w:rsid w:val="009B51A8"/>
    <w:rsid w:val="009B79E5"/>
    <w:rsid w:val="009B7C07"/>
    <w:rsid w:val="009C0E86"/>
    <w:rsid w:val="009C1705"/>
    <w:rsid w:val="009C1B4E"/>
    <w:rsid w:val="009C2307"/>
    <w:rsid w:val="009C606B"/>
    <w:rsid w:val="009C7D9E"/>
    <w:rsid w:val="009D29B6"/>
    <w:rsid w:val="009D3495"/>
    <w:rsid w:val="009D4FEA"/>
    <w:rsid w:val="009D52E3"/>
    <w:rsid w:val="009E083D"/>
    <w:rsid w:val="009E13A6"/>
    <w:rsid w:val="009E279F"/>
    <w:rsid w:val="009F2717"/>
    <w:rsid w:val="009F34BC"/>
    <w:rsid w:val="009F43D1"/>
    <w:rsid w:val="009F7B14"/>
    <w:rsid w:val="00A03338"/>
    <w:rsid w:val="00A037C3"/>
    <w:rsid w:val="00A075A4"/>
    <w:rsid w:val="00A10B4F"/>
    <w:rsid w:val="00A1183D"/>
    <w:rsid w:val="00A1232C"/>
    <w:rsid w:val="00A12679"/>
    <w:rsid w:val="00A16467"/>
    <w:rsid w:val="00A24410"/>
    <w:rsid w:val="00A337F1"/>
    <w:rsid w:val="00A36E2F"/>
    <w:rsid w:val="00A47957"/>
    <w:rsid w:val="00A50E15"/>
    <w:rsid w:val="00A560A6"/>
    <w:rsid w:val="00A57C2B"/>
    <w:rsid w:val="00A57CEC"/>
    <w:rsid w:val="00A611CB"/>
    <w:rsid w:val="00A63833"/>
    <w:rsid w:val="00A63FD7"/>
    <w:rsid w:val="00A670F6"/>
    <w:rsid w:val="00A76DE9"/>
    <w:rsid w:val="00A77B6C"/>
    <w:rsid w:val="00A82364"/>
    <w:rsid w:val="00A83475"/>
    <w:rsid w:val="00A85DDE"/>
    <w:rsid w:val="00A92244"/>
    <w:rsid w:val="00A95FE2"/>
    <w:rsid w:val="00A961B1"/>
    <w:rsid w:val="00AA173A"/>
    <w:rsid w:val="00AA26FF"/>
    <w:rsid w:val="00AA39BA"/>
    <w:rsid w:val="00AA666B"/>
    <w:rsid w:val="00AB0D68"/>
    <w:rsid w:val="00AB4AC5"/>
    <w:rsid w:val="00AB4C00"/>
    <w:rsid w:val="00AB4FA0"/>
    <w:rsid w:val="00AB5FE4"/>
    <w:rsid w:val="00AB6BDA"/>
    <w:rsid w:val="00AB7DAA"/>
    <w:rsid w:val="00AC1E7D"/>
    <w:rsid w:val="00AC31AB"/>
    <w:rsid w:val="00AC4681"/>
    <w:rsid w:val="00AC7793"/>
    <w:rsid w:val="00AD1B9B"/>
    <w:rsid w:val="00AD1DBB"/>
    <w:rsid w:val="00AE205C"/>
    <w:rsid w:val="00AE3A86"/>
    <w:rsid w:val="00AE564B"/>
    <w:rsid w:val="00AF0E6F"/>
    <w:rsid w:val="00AF2D04"/>
    <w:rsid w:val="00AF3FBC"/>
    <w:rsid w:val="00AF4372"/>
    <w:rsid w:val="00B003CF"/>
    <w:rsid w:val="00B00831"/>
    <w:rsid w:val="00B03B33"/>
    <w:rsid w:val="00B06A04"/>
    <w:rsid w:val="00B10E2D"/>
    <w:rsid w:val="00B10FAE"/>
    <w:rsid w:val="00B1172F"/>
    <w:rsid w:val="00B15D1D"/>
    <w:rsid w:val="00B20DF4"/>
    <w:rsid w:val="00B214CB"/>
    <w:rsid w:val="00B23118"/>
    <w:rsid w:val="00B313C9"/>
    <w:rsid w:val="00B31562"/>
    <w:rsid w:val="00B3624E"/>
    <w:rsid w:val="00B378CD"/>
    <w:rsid w:val="00B405B9"/>
    <w:rsid w:val="00B42D5D"/>
    <w:rsid w:val="00B44FC9"/>
    <w:rsid w:val="00B52163"/>
    <w:rsid w:val="00B52DBD"/>
    <w:rsid w:val="00B55CAB"/>
    <w:rsid w:val="00B63E95"/>
    <w:rsid w:val="00B63F27"/>
    <w:rsid w:val="00B65334"/>
    <w:rsid w:val="00B66C86"/>
    <w:rsid w:val="00B67678"/>
    <w:rsid w:val="00B7075F"/>
    <w:rsid w:val="00B70C62"/>
    <w:rsid w:val="00B73836"/>
    <w:rsid w:val="00B749B5"/>
    <w:rsid w:val="00B763E9"/>
    <w:rsid w:val="00B76B55"/>
    <w:rsid w:val="00B77EA5"/>
    <w:rsid w:val="00B832A9"/>
    <w:rsid w:val="00B859C9"/>
    <w:rsid w:val="00B92D9C"/>
    <w:rsid w:val="00B92E37"/>
    <w:rsid w:val="00B93212"/>
    <w:rsid w:val="00B96952"/>
    <w:rsid w:val="00BA0751"/>
    <w:rsid w:val="00BB43B9"/>
    <w:rsid w:val="00BB51E2"/>
    <w:rsid w:val="00BC064B"/>
    <w:rsid w:val="00BC368A"/>
    <w:rsid w:val="00BD039A"/>
    <w:rsid w:val="00BE1CEA"/>
    <w:rsid w:val="00BE40F1"/>
    <w:rsid w:val="00BE4686"/>
    <w:rsid w:val="00BE7AE8"/>
    <w:rsid w:val="00BF4E3A"/>
    <w:rsid w:val="00BF7577"/>
    <w:rsid w:val="00C017CD"/>
    <w:rsid w:val="00C020FB"/>
    <w:rsid w:val="00C025CD"/>
    <w:rsid w:val="00C0452B"/>
    <w:rsid w:val="00C051F9"/>
    <w:rsid w:val="00C0755E"/>
    <w:rsid w:val="00C07F3C"/>
    <w:rsid w:val="00C13750"/>
    <w:rsid w:val="00C16357"/>
    <w:rsid w:val="00C17402"/>
    <w:rsid w:val="00C2209D"/>
    <w:rsid w:val="00C220DA"/>
    <w:rsid w:val="00C22E8D"/>
    <w:rsid w:val="00C22F9B"/>
    <w:rsid w:val="00C235A0"/>
    <w:rsid w:val="00C258E0"/>
    <w:rsid w:val="00C308E8"/>
    <w:rsid w:val="00C31EBD"/>
    <w:rsid w:val="00C341C9"/>
    <w:rsid w:val="00C35EE7"/>
    <w:rsid w:val="00C364BE"/>
    <w:rsid w:val="00C41533"/>
    <w:rsid w:val="00C41DFA"/>
    <w:rsid w:val="00C473F0"/>
    <w:rsid w:val="00C47D84"/>
    <w:rsid w:val="00C625E2"/>
    <w:rsid w:val="00C6618D"/>
    <w:rsid w:val="00C66AA9"/>
    <w:rsid w:val="00C72128"/>
    <w:rsid w:val="00C7297C"/>
    <w:rsid w:val="00C74358"/>
    <w:rsid w:val="00C767E6"/>
    <w:rsid w:val="00C804D5"/>
    <w:rsid w:val="00C8307E"/>
    <w:rsid w:val="00C83AC8"/>
    <w:rsid w:val="00C84D03"/>
    <w:rsid w:val="00C86181"/>
    <w:rsid w:val="00C862F3"/>
    <w:rsid w:val="00C9142A"/>
    <w:rsid w:val="00C914B8"/>
    <w:rsid w:val="00C9442E"/>
    <w:rsid w:val="00C955A4"/>
    <w:rsid w:val="00C979CB"/>
    <w:rsid w:val="00C97B9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3522"/>
    <w:rsid w:val="00CD4062"/>
    <w:rsid w:val="00CD44DA"/>
    <w:rsid w:val="00CE0EE0"/>
    <w:rsid w:val="00CE2581"/>
    <w:rsid w:val="00CE2DA4"/>
    <w:rsid w:val="00CE4E89"/>
    <w:rsid w:val="00CE549F"/>
    <w:rsid w:val="00CE5B54"/>
    <w:rsid w:val="00CE6A2F"/>
    <w:rsid w:val="00CE6C50"/>
    <w:rsid w:val="00CE6EC3"/>
    <w:rsid w:val="00CF0284"/>
    <w:rsid w:val="00CF0303"/>
    <w:rsid w:val="00CF6546"/>
    <w:rsid w:val="00D02778"/>
    <w:rsid w:val="00D03503"/>
    <w:rsid w:val="00D04434"/>
    <w:rsid w:val="00D044DF"/>
    <w:rsid w:val="00D07613"/>
    <w:rsid w:val="00D0774B"/>
    <w:rsid w:val="00D172A3"/>
    <w:rsid w:val="00D20C86"/>
    <w:rsid w:val="00D2269E"/>
    <w:rsid w:val="00D22ED8"/>
    <w:rsid w:val="00D26128"/>
    <w:rsid w:val="00D31DF6"/>
    <w:rsid w:val="00D3260C"/>
    <w:rsid w:val="00D33FB9"/>
    <w:rsid w:val="00D34FED"/>
    <w:rsid w:val="00D36AEB"/>
    <w:rsid w:val="00D3756B"/>
    <w:rsid w:val="00D378EB"/>
    <w:rsid w:val="00D37DB1"/>
    <w:rsid w:val="00D37EC2"/>
    <w:rsid w:val="00D4158B"/>
    <w:rsid w:val="00D520E7"/>
    <w:rsid w:val="00D540B3"/>
    <w:rsid w:val="00D5674B"/>
    <w:rsid w:val="00D56818"/>
    <w:rsid w:val="00D57472"/>
    <w:rsid w:val="00D578AC"/>
    <w:rsid w:val="00D57C07"/>
    <w:rsid w:val="00D62217"/>
    <w:rsid w:val="00D65682"/>
    <w:rsid w:val="00D658D2"/>
    <w:rsid w:val="00D6617B"/>
    <w:rsid w:val="00D668A4"/>
    <w:rsid w:val="00D7063E"/>
    <w:rsid w:val="00D7106A"/>
    <w:rsid w:val="00D720E0"/>
    <w:rsid w:val="00D73A79"/>
    <w:rsid w:val="00D76608"/>
    <w:rsid w:val="00D9198B"/>
    <w:rsid w:val="00DA5127"/>
    <w:rsid w:val="00DA52C8"/>
    <w:rsid w:val="00DA779C"/>
    <w:rsid w:val="00DB0DFE"/>
    <w:rsid w:val="00DB2E82"/>
    <w:rsid w:val="00DB3191"/>
    <w:rsid w:val="00DB33B3"/>
    <w:rsid w:val="00DB55A3"/>
    <w:rsid w:val="00DC2532"/>
    <w:rsid w:val="00DC49AD"/>
    <w:rsid w:val="00DC6034"/>
    <w:rsid w:val="00DC6217"/>
    <w:rsid w:val="00DC658B"/>
    <w:rsid w:val="00DC6859"/>
    <w:rsid w:val="00DD0379"/>
    <w:rsid w:val="00DD7DF7"/>
    <w:rsid w:val="00DE337C"/>
    <w:rsid w:val="00DE4D91"/>
    <w:rsid w:val="00DE6B88"/>
    <w:rsid w:val="00DE7C4D"/>
    <w:rsid w:val="00DF0A19"/>
    <w:rsid w:val="00DF1744"/>
    <w:rsid w:val="00DF226E"/>
    <w:rsid w:val="00DF37BC"/>
    <w:rsid w:val="00DF5C8E"/>
    <w:rsid w:val="00DF7441"/>
    <w:rsid w:val="00E003F4"/>
    <w:rsid w:val="00E04013"/>
    <w:rsid w:val="00E050C3"/>
    <w:rsid w:val="00E07037"/>
    <w:rsid w:val="00E10129"/>
    <w:rsid w:val="00E13EB2"/>
    <w:rsid w:val="00E14436"/>
    <w:rsid w:val="00E17C2E"/>
    <w:rsid w:val="00E203F4"/>
    <w:rsid w:val="00E20484"/>
    <w:rsid w:val="00E226D9"/>
    <w:rsid w:val="00E22DA9"/>
    <w:rsid w:val="00E254E3"/>
    <w:rsid w:val="00E27744"/>
    <w:rsid w:val="00E3399D"/>
    <w:rsid w:val="00E33AF0"/>
    <w:rsid w:val="00E34664"/>
    <w:rsid w:val="00E371BB"/>
    <w:rsid w:val="00E40658"/>
    <w:rsid w:val="00E40EE5"/>
    <w:rsid w:val="00E41567"/>
    <w:rsid w:val="00E42E58"/>
    <w:rsid w:val="00E50828"/>
    <w:rsid w:val="00E52994"/>
    <w:rsid w:val="00E53C0A"/>
    <w:rsid w:val="00E56F1A"/>
    <w:rsid w:val="00E64C2D"/>
    <w:rsid w:val="00E7032A"/>
    <w:rsid w:val="00E70C46"/>
    <w:rsid w:val="00E7113A"/>
    <w:rsid w:val="00E72DCC"/>
    <w:rsid w:val="00E759ED"/>
    <w:rsid w:val="00E76264"/>
    <w:rsid w:val="00E76DCF"/>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5EFC"/>
    <w:rsid w:val="00EC632B"/>
    <w:rsid w:val="00ED006C"/>
    <w:rsid w:val="00ED2517"/>
    <w:rsid w:val="00ED2DFE"/>
    <w:rsid w:val="00ED3F28"/>
    <w:rsid w:val="00ED5157"/>
    <w:rsid w:val="00EE4134"/>
    <w:rsid w:val="00EE463C"/>
    <w:rsid w:val="00EF132A"/>
    <w:rsid w:val="00EF174A"/>
    <w:rsid w:val="00EF27DD"/>
    <w:rsid w:val="00EF2B14"/>
    <w:rsid w:val="00EF33CC"/>
    <w:rsid w:val="00EF7FF6"/>
    <w:rsid w:val="00F00B79"/>
    <w:rsid w:val="00F06CA7"/>
    <w:rsid w:val="00F1616B"/>
    <w:rsid w:val="00F20C1A"/>
    <w:rsid w:val="00F22E64"/>
    <w:rsid w:val="00F24945"/>
    <w:rsid w:val="00F2521D"/>
    <w:rsid w:val="00F27314"/>
    <w:rsid w:val="00F2770C"/>
    <w:rsid w:val="00F3485B"/>
    <w:rsid w:val="00F35ABA"/>
    <w:rsid w:val="00F37CCF"/>
    <w:rsid w:val="00F40F62"/>
    <w:rsid w:val="00F42846"/>
    <w:rsid w:val="00F43F8D"/>
    <w:rsid w:val="00F4472C"/>
    <w:rsid w:val="00F45A49"/>
    <w:rsid w:val="00F56CAF"/>
    <w:rsid w:val="00F642DF"/>
    <w:rsid w:val="00F65048"/>
    <w:rsid w:val="00F65382"/>
    <w:rsid w:val="00F66E7D"/>
    <w:rsid w:val="00F70FC2"/>
    <w:rsid w:val="00F77353"/>
    <w:rsid w:val="00F8027B"/>
    <w:rsid w:val="00F81797"/>
    <w:rsid w:val="00F864B4"/>
    <w:rsid w:val="00F86A33"/>
    <w:rsid w:val="00F94BAE"/>
    <w:rsid w:val="00FA6688"/>
    <w:rsid w:val="00FA6C56"/>
    <w:rsid w:val="00FB4B7E"/>
    <w:rsid w:val="00FC0193"/>
    <w:rsid w:val="00FC2BAB"/>
    <w:rsid w:val="00FC412E"/>
    <w:rsid w:val="00FC4A4F"/>
    <w:rsid w:val="00FC5F2F"/>
    <w:rsid w:val="00FD0BAC"/>
    <w:rsid w:val="00FE259D"/>
    <w:rsid w:val="00FE36CB"/>
    <w:rsid w:val="00FE538B"/>
    <w:rsid w:val="00FE74AB"/>
    <w:rsid w:val="00FF7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 w:type="paragraph" w:styleId="EndnoteText">
    <w:name w:val="endnote text"/>
    <w:basedOn w:val="Normal"/>
    <w:link w:val="EndnoteTextChar"/>
    <w:uiPriority w:val="99"/>
    <w:semiHidden/>
    <w:unhideWhenUsed/>
    <w:rsid w:val="000612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1235"/>
    <w:rPr>
      <w:sz w:val="20"/>
      <w:szCs w:val="20"/>
    </w:rPr>
  </w:style>
  <w:style w:type="character" w:styleId="EndnoteReference">
    <w:name w:val="endnote reference"/>
    <w:basedOn w:val="DefaultParagraphFont"/>
    <w:uiPriority w:val="99"/>
    <w:semiHidden/>
    <w:unhideWhenUsed/>
    <w:rsid w:val="0006123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 w:type="paragraph" w:styleId="EndnoteText">
    <w:name w:val="endnote text"/>
    <w:basedOn w:val="Normal"/>
    <w:link w:val="EndnoteTextChar"/>
    <w:uiPriority w:val="99"/>
    <w:semiHidden/>
    <w:unhideWhenUsed/>
    <w:rsid w:val="000612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1235"/>
    <w:rPr>
      <w:sz w:val="20"/>
      <w:szCs w:val="20"/>
    </w:rPr>
  </w:style>
  <w:style w:type="character" w:styleId="EndnoteReference">
    <w:name w:val="endnote reference"/>
    <w:basedOn w:val="DefaultParagraphFont"/>
    <w:uiPriority w:val="99"/>
    <w:semiHidden/>
    <w:unhideWhenUsed/>
    <w:rsid w:val="0006123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AeroDyn" TargetMode="External"/><Relationship Id="rId26" Type="http://schemas.openxmlformats.org/officeDocument/2006/relationships/hyperlink" Target="https://nwtc.nrel.gov/DWM" TargetMode="Externa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nwtc.nrel.gov/MAP" TargetMode="External"/><Relationship Id="rId34" Type="http://schemas.openxmlformats.org/officeDocument/2006/relationships/image" Target="media/image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BeamDyn" TargetMode="External"/><Relationship Id="rId25" Type="http://schemas.openxmlformats.org/officeDocument/2006/relationships/hyperlink" Target="https://nwtc.nrel.gov/DWM" TargetMode="External"/><Relationship Id="rId33" Type="http://schemas.openxmlformats.org/officeDocument/2006/relationships/hyperlink" Target="https://nwtc.nrel.gov/system/files/Setup_NWTC_Windows.pdf" TargetMode="External"/><Relationship Id="rId38"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s://nwtc.nrel.gov/IceDyn" TargetMode="External"/><Relationship Id="rId29" Type="http://schemas.openxmlformats.org/officeDocument/2006/relationships/hyperlink" Target="http://wind.nrel.gov/designcodes/simulators/developers/" TargetMode="External"/><Relationship Id="rId41" Type="http://schemas.openxmlformats.org/officeDocument/2006/relationships/hyperlink" Target="https://wind.nrel.gov/forum/wi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s://nwtc.nrel.gov/FEAMooring" TargetMode="External"/><Relationship Id="rId32" Type="http://schemas.openxmlformats.org/officeDocument/2006/relationships/hyperlink" Target="https://nwtc.nrel.gov/MAP" TargetMode="External"/><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hyperlink" Target="https://nwtc.nrel.gov/IceFloe" TargetMode="External"/><Relationship Id="rId28" Type="http://schemas.openxmlformats.org/officeDocument/2006/relationships/hyperlink" Target="http://www.nrel.gov/docs/fy14osti/60742.pdf" TargetMode="External"/><Relationship Id="rId36" Type="http://schemas.openxmlformats.org/officeDocument/2006/relationships/image" Target="media/image8.png"/><Relationship Id="rId10" Type="http://schemas.openxmlformats.org/officeDocument/2006/relationships/hyperlink" Target="https://nwtc.nrel.gov/FAST-Developers" TargetMode="External"/><Relationship Id="rId19" Type="http://schemas.openxmlformats.org/officeDocument/2006/relationships/hyperlink" Target="https://nwtc.nrel.gov/OrcaFlexInterface" TargetMode="External"/><Relationship Id="rId31"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s://nwtc.nrel.gov/TMD" TargetMode="External"/><Relationship Id="rId27" Type="http://schemas.openxmlformats.org/officeDocument/2006/relationships/hyperlink" Target="http://www.nrel.gov/docs/fy14osti/60742.pdf" TargetMode="Externa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E4B6B-0A4D-4ECF-9A0C-C118E3488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42</Pages>
  <Words>12610</Words>
  <Characters>68098</Characters>
  <Application>Microsoft Office Word</Application>
  <DocSecurity>0</DocSecurity>
  <Lines>1702</Lines>
  <Paragraphs>1222</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79486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78</cp:revision>
  <dcterms:created xsi:type="dcterms:W3CDTF">2015-10-05T12:32:00Z</dcterms:created>
  <dcterms:modified xsi:type="dcterms:W3CDTF">2015-10-07T06:11:00Z</dcterms:modified>
</cp:coreProperties>
</file>