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3A9" w:rsidRPr="000A53A9" w:rsidRDefault="000A53A9" w:rsidP="000A53A9">
      <w:pPr>
        <w:keepNext/>
        <w:keepLines/>
        <w:spacing w:after="0" w:line="240" w:lineRule="auto"/>
        <w:outlineLvl w:val="0"/>
        <w:rPr>
          <w:rFonts w:ascii="Calibri" w:eastAsia="Calibri" w:hAnsi="Calibri" w:cs="Times New Roman"/>
          <w:b/>
          <w:color w:val="434343"/>
          <w:sz w:val="48"/>
          <w:szCs w:val="48"/>
        </w:rPr>
      </w:pPr>
      <w:r w:rsidRPr="000A53A9">
        <w:rPr>
          <w:rFonts w:ascii="Calibri" w:eastAsia="Calibri" w:hAnsi="Calibri" w:cs="Times New Roman"/>
          <w:b/>
          <w:color w:val="434343"/>
          <w:sz w:val="48"/>
          <w:szCs w:val="48"/>
        </w:rPr>
        <w:t>System Description</w:t>
      </w:r>
    </w:p>
    <w:p w:rsidR="000A53A9" w:rsidRPr="000A53A9" w:rsidRDefault="000A53A9" w:rsidP="000A53A9">
      <w:pPr>
        <w:keepNext/>
        <w:keepLines/>
        <w:spacing w:before="200" w:after="0" w:line="240" w:lineRule="auto"/>
        <w:outlineLvl w:val="1"/>
        <w:rPr>
          <w:rFonts w:ascii="Cambria" w:eastAsia="Calibri" w:hAnsi="Cambria" w:cs="Times New Roman"/>
          <w:b/>
          <w:color w:val="980000"/>
          <w:sz w:val="36"/>
          <w:szCs w:val="36"/>
        </w:rPr>
      </w:pPr>
      <w:bookmarkStart w:id="0" w:name="_eci6wv10xwl0"/>
      <w:bookmarkEnd w:id="0"/>
      <w:r w:rsidRPr="000A53A9">
        <w:rPr>
          <w:rFonts w:ascii="Cambria" w:eastAsia="Calibri" w:hAnsi="Cambria" w:cs="Times New Roman"/>
          <w:b/>
          <w:color w:val="980000"/>
          <w:sz w:val="36"/>
          <w:szCs w:val="36"/>
        </w:rPr>
        <w:t>Introduction</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Startup on the cloud website is an online meeting point between customers and startup owners where startup owners can provide their startup service showing their category of service (Co-working space, event and project planning, handmade jewelry, custom clothes, open days, startup café</w:t>
      </w:r>
      <w:r w:rsidRPr="000A53A9">
        <w:rPr>
          <w:rFonts w:ascii="Calibri" w:eastAsia="Calibri" w:hAnsi="Calibri" w:cs="Arial"/>
          <w:sz w:val="28"/>
          <w:szCs w:val="28"/>
          <w:lang w:bidi="ar-EG"/>
        </w:rPr>
        <w:t>, entertainment place, keto foods, vegan food).</w:t>
      </w:r>
      <w:r w:rsidRPr="000A53A9">
        <w:rPr>
          <w:rFonts w:ascii="Calibri" w:eastAsia="Calibri" w:hAnsi="Calibri" w:cs="Calibri"/>
          <w:sz w:val="28"/>
          <w:szCs w:val="28"/>
        </w:rPr>
        <w:t xml:space="preserve"> And from the customer side he/she can search for the category of place they want to visit and have an access to the location and ratings and reviews and after their visit they can give feedbacks and pros and cons about the startups so others can see, and also see the clouds rating</w:t>
      </w:r>
    </w:p>
    <w:p w:rsidR="000A53A9" w:rsidRPr="000A53A9" w:rsidRDefault="000A53A9" w:rsidP="000A53A9">
      <w:pPr>
        <w:spacing w:after="0" w:line="240" w:lineRule="auto"/>
        <w:jc w:val="both"/>
        <w:rPr>
          <w:rFonts w:ascii="Calibri" w:eastAsia="Calibri" w:hAnsi="Calibri" w:cs="Calibri"/>
          <w:sz w:val="28"/>
          <w:szCs w:val="28"/>
        </w:rPr>
      </w:pPr>
    </w:p>
    <w:p w:rsidR="000A53A9" w:rsidRDefault="000A53A9" w:rsidP="000A53A9">
      <w:pPr>
        <w:spacing w:after="0" w:line="240" w:lineRule="auto"/>
        <w:jc w:val="both"/>
        <w:rPr>
          <w:rFonts w:ascii="Calibri" w:eastAsia="Calibri" w:hAnsi="Calibri" w:cs="Calibri"/>
          <w:sz w:val="28"/>
          <w:szCs w:val="28"/>
        </w:rPr>
      </w:pPr>
    </w:p>
    <w:p w:rsidR="00CA3E3F" w:rsidRPr="000A53A9" w:rsidRDefault="00CA3E3F" w:rsidP="000A53A9">
      <w:pPr>
        <w:spacing w:after="0" w:line="240" w:lineRule="auto"/>
        <w:jc w:val="both"/>
        <w:rPr>
          <w:rFonts w:ascii="Calibri" w:eastAsia="Calibri" w:hAnsi="Calibri" w:cs="Calibri"/>
          <w:sz w:val="28"/>
          <w:szCs w:val="28"/>
        </w:rPr>
      </w:pPr>
      <w:r>
        <w:rPr>
          <w:rFonts w:ascii="Calibri" w:eastAsia="Calibri" w:hAnsi="Calibri" w:cs="Calibri"/>
          <w:noProof/>
          <w:sz w:val="28"/>
          <w:szCs w:val="28"/>
        </w:rPr>
        <w:drawing>
          <wp:inline distT="0" distB="0" distL="0" distR="0">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0A53A9" w:rsidRDefault="000A53A9" w:rsidP="000A53A9">
      <w:pPr>
        <w:spacing w:after="0" w:line="240" w:lineRule="auto"/>
        <w:jc w:val="both"/>
        <w:rPr>
          <w:rFonts w:ascii="Calibri" w:eastAsia="Calibri" w:hAnsi="Calibri" w:cs="Calibri"/>
        </w:rPr>
      </w:pPr>
    </w:p>
    <w:p w:rsidR="00CA3E3F" w:rsidRDefault="00CA3E3F" w:rsidP="000A53A9">
      <w:pPr>
        <w:spacing w:after="0" w:line="240" w:lineRule="auto"/>
        <w:jc w:val="both"/>
        <w:rPr>
          <w:rFonts w:ascii="Calibri" w:eastAsia="Calibri" w:hAnsi="Calibri" w:cs="Calibri"/>
        </w:rPr>
      </w:pPr>
    </w:p>
    <w:p w:rsidR="00CA3E3F" w:rsidRDefault="00CA3E3F" w:rsidP="000A53A9">
      <w:pPr>
        <w:spacing w:after="0" w:line="240" w:lineRule="auto"/>
        <w:jc w:val="both"/>
        <w:rPr>
          <w:rFonts w:ascii="Calibri" w:eastAsia="Calibri" w:hAnsi="Calibri" w:cs="Calibri"/>
        </w:rPr>
      </w:pPr>
    </w:p>
    <w:p w:rsidR="00CA3E3F" w:rsidRDefault="00CA3E3F" w:rsidP="000A53A9">
      <w:pPr>
        <w:spacing w:after="0" w:line="240" w:lineRule="auto"/>
        <w:jc w:val="both"/>
        <w:rPr>
          <w:rFonts w:ascii="Calibri" w:eastAsia="Calibri" w:hAnsi="Calibri" w:cs="Calibri"/>
        </w:rPr>
      </w:pPr>
    </w:p>
    <w:p w:rsidR="00CA3E3F" w:rsidRDefault="00CA3E3F" w:rsidP="000A53A9">
      <w:pPr>
        <w:spacing w:after="0" w:line="240" w:lineRule="auto"/>
        <w:jc w:val="both"/>
        <w:rPr>
          <w:rFonts w:ascii="Calibri" w:eastAsia="Calibri" w:hAnsi="Calibri" w:cs="Calibri"/>
        </w:rPr>
      </w:pPr>
    </w:p>
    <w:p w:rsidR="00CA3E3F" w:rsidRDefault="00CA3E3F" w:rsidP="00CA3E3F">
      <w:pPr>
        <w:spacing w:after="0" w:line="240" w:lineRule="auto"/>
        <w:jc w:val="both"/>
        <w:rPr>
          <w:rFonts w:ascii="Calibri" w:eastAsia="Calibri" w:hAnsi="Calibri" w:cs="Calibri"/>
        </w:rPr>
      </w:pPr>
      <w:r>
        <w:rPr>
          <w:rFonts w:ascii="Calibri" w:eastAsia="Calibri" w:hAnsi="Calibri" w:cs="Calibri"/>
          <w:noProof/>
        </w:rPr>
        <w:lastRenderedPageBreak/>
        <w:drawing>
          <wp:inline distT="0" distB="0" distL="0" distR="0">
            <wp:extent cx="542925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575716_786024955069401_9124076159657574400_n.png"/>
                    <pic:cNvPicPr/>
                  </pic:nvPicPr>
                  <pic:blipFill>
                    <a:blip r:embed="rId6">
                      <a:extLst>
                        <a:ext uri="{28A0092B-C50C-407E-A947-70E740481C1C}">
                          <a14:useLocalDpi xmlns:a14="http://schemas.microsoft.com/office/drawing/2010/main" val="0"/>
                        </a:ext>
                      </a:extLst>
                    </a:blip>
                    <a:stretch>
                      <a:fillRect/>
                    </a:stretch>
                  </pic:blipFill>
                  <pic:spPr>
                    <a:xfrm>
                      <a:off x="0" y="0"/>
                      <a:ext cx="5429250" cy="3360420"/>
                    </a:xfrm>
                    <a:prstGeom prst="rect">
                      <a:avLst/>
                    </a:prstGeom>
                  </pic:spPr>
                </pic:pic>
              </a:graphicData>
            </a:graphic>
          </wp:inline>
        </w:drawing>
      </w:r>
      <w:bookmarkStart w:id="1" w:name="_6v7nfwqiivts"/>
      <w:bookmarkEnd w:id="1"/>
      <w:r w:rsidR="000A53A9" w:rsidRPr="000A53A9">
        <w:rPr>
          <w:rFonts w:ascii="Cambria" w:eastAsia="Calibri" w:hAnsi="Cambria" w:cs="Times New Roman"/>
          <w:b/>
          <w:color w:val="980000"/>
          <w:sz w:val="48"/>
          <w:szCs w:val="48"/>
        </w:rPr>
        <w:t>Users</w:t>
      </w:r>
      <w:bookmarkStart w:id="2" w:name="_5ozjd7q4ht9w"/>
      <w:bookmarkEnd w:id="2"/>
    </w:p>
    <w:p w:rsidR="000A53A9" w:rsidRPr="00CA3E3F" w:rsidRDefault="00CA3E3F" w:rsidP="00CA3E3F">
      <w:pPr>
        <w:spacing w:after="0" w:line="240" w:lineRule="auto"/>
        <w:jc w:val="both"/>
        <w:rPr>
          <w:rFonts w:ascii="Calibri" w:eastAsia="Calibri" w:hAnsi="Calibri" w:cs="Calibri"/>
        </w:rPr>
      </w:pPr>
      <w:r>
        <w:rPr>
          <w:rFonts w:ascii="Calibri" w:eastAsia="Calibri" w:hAnsi="Calibri" w:cs="Calibri"/>
        </w:rPr>
        <w:t xml:space="preserve">       </w:t>
      </w:r>
      <w:bookmarkStart w:id="3" w:name="_GoBack"/>
      <w:bookmarkEnd w:id="3"/>
      <w:r w:rsidR="000A53A9" w:rsidRPr="000A53A9">
        <w:rPr>
          <w:rFonts w:ascii="Calibri" w:eastAsia="Calibri" w:hAnsi="Calibri" w:cs="Times New Roman"/>
          <w:b/>
          <w:color w:val="980000"/>
          <w:sz w:val="28"/>
          <w:szCs w:val="28"/>
        </w:rPr>
        <w:t>1-The startups owners:</w:t>
      </w:r>
    </w:p>
    <w:p w:rsidR="000A53A9" w:rsidRPr="000A53A9" w:rsidRDefault="000A53A9" w:rsidP="000A53A9">
      <w:pPr>
        <w:keepNext/>
        <w:keepLines/>
        <w:spacing w:before="200" w:after="0" w:line="240" w:lineRule="auto"/>
        <w:outlineLvl w:val="1"/>
        <w:rPr>
          <w:rFonts w:ascii="Calibri" w:eastAsia="Calibri" w:hAnsi="Calibri" w:cs="Times New Roman"/>
          <w:bCs/>
          <w:color w:val="980000"/>
          <w:sz w:val="28"/>
          <w:szCs w:val="28"/>
        </w:rPr>
      </w:pPr>
      <w:r w:rsidRPr="000A53A9">
        <w:rPr>
          <w:rFonts w:ascii="Calibri" w:eastAsia="Calibri" w:hAnsi="Calibri" w:cs="Times New Roman"/>
          <w:bCs/>
          <w:sz w:val="28"/>
          <w:szCs w:val="28"/>
        </w:rPr>
        <w:t>Owners have a great chance as marketing platform for their projects to help customers reach them easily and faster and will be notified immediately if any customer choose them from our website with their generated promo codes to save their rights. Also update a complete profile for their startups as location, category, pictures and offers. Owners can view feedbacks, ratings from their customers.</w:t>
      </w:r>
      <w:r w:rsidRPr="000A53A9">
        <w:rPr>
          <w:rFonts w:ascii="Calibri" w:eastAsia="Calibri" w:hAnsi="Calibri" w:cs="Times New Roman"/>
          <w:bCs/>
          <w:color w:val="980000"/>
          <w:sz w:val="28"/>
          <w:szCs w:val="28"/>
        </w:rPr>
        <w:t xml:space="preserve"> </w:t>
      </w:r>
    </w:p>
    <w:p w:rsidR="000A53A9" w:rsidRPr="000A53A9" w:rsidRDefault="000A53A9" w:rsidP="000A53A9">
      <w:pPr>
        <w:keepNext/>
        <w:keepLines/>
        <w:spacing w:before="200" w:after="0" w:line="240" w:lineRule="auto"/>
        <w:ind w:left="360"/>
        <w:outlineLvl w:val="1"/>
        <w:rPr>
          <w:rFonts w:ascii="Calibri" w:eastAsia="Calibri" w:hAnsi="Calibri" w:cs="Times New Roman"/>
          <w:b/>
          <w:color w:val="980000"/>
          <w:sz w:val="28"/>
          <w:szCs w:val="28"/>
        </w:rPr>
      </w:pPr>
      <w:r w:rsidRPr="000A53A9">
        <w:rPr>
          <w:rFonts w:ascii="Calibri" w:eastAsia="Calibri" w:hAnsi="Calibri" w:cs="Times New Roman"/>
          <w:b/>
          <w:color w:val="980000"/>
          <w:sz w:val="28"/>
          <w:szCs w:val="28"/>
        </w:rPr>
        <w:t>2-The customers Users:</w:t>
      </w:r>
    </w:p>
    <w:p w:rsidR="000A53A9" w:rsidRPr="000A53A9" w:rsidRDefault="000A53A9" w:rsidP="000A53A9">
      <w:pPr>
        <w:keepNext/>
        <w:keepLines/>
        <w:spacing w:before="200" w:after="0" w:line="240" w:lineRule="auto"/>
        <w:outlineLvl w:val="1"/>
        <w:rPr>
          <w:rFonts w:ascii="Calibri" w:eastAsia="Calibri" w:hAnsi="Calibri" w:cs="Times New Roman"/>
          <w:bCs/>
          <w:color w:val="980000"/>
          <w:sz w:val="28"/>
          <w:szCs w:val="28"/>
        </w:rPr>
      </w:pPr>
      <w:r w:rsidRPr="000A53A9">
        <w:rPr>
          <w:rFonts w:ascii="Calibri" w:eastAsia="Calibri" w:hAnsi="Calibri" w:cs="Times New Roman"/>
          <w:bCs/>
          <w:sz w:val="28"/>
          <w:szCs w:val="28"/>
        </w:rPr>
        <w:t>Customers could search for all the nearest startups, just enter the region you want and the type of service you want to get, then any options will appear, you can find detailed description, reviews, the exact location and all the available offers, just choose your place from our website and you will get your promo code and of course you will be more than welcomed to leave your review or feedback after your great visit to help owners improve their services.</w:t>
      </w:r>
    </w:p>
    <w:p w:rsidR="000A53A9" w:rsidRPr="000A53A9" w:rsidRDefault="000A53A9" w:rsidP="000A53A9">
      <w:pPr>
        <w:keepNext/>
        <w:keepLines/>
        <w:spacing w:before="200" w:after="0" w:line="240" w:lineRule="auto"/>
        <w:outlineLvl w:val="1"/>
        <w:rPr>
          <w:rFonts w:ascii="Calibri" w:eastAsia="Calibri" w:hAnsi="Calibri" w:cs="Times New Roman"/>
          <w:bCs/>
          <w:color w:val="980000"/>
          <w:sz w:val="36"/>
          <w:szCs w:val="36"/>
        </w:rPr>
      </w:pPr>
      <w:r w:rsidRPr="000A53A9">
        <w:rPr>
          <w:rFonts w:ascii="Calibri" w:eastAsia="Calibri" w:hAnsi="Calibri" w:cs="Times New Roman"/>
          <w:b/>
          <w:color w:val="980000"/>
          <w:sz w:val="36"/>
          <w:szCs w:val="36"/>
        </w:rPr>
        <w:t>Modules</w:t>
      </w:r>
    </w:p>
    <w:p w:rsidR="000A53A9" w:rsidRPr="000A53A9" w:rsidRDefault="000A53A9" w:rsidP="000A53A9">
      <w:pPr>
        <w:keepNext/>
        <w:keepLines/>
        <w:spacing w:after="0" w:line="240" w:lineRule="auto"/>
        <w:outlineLvl w:val="0"/>
        <w:rPr>
          <w:rFonts w:ascii="Calibri" w:eastAsia="Calibri" w:hAnsi="Calibri" w:cs="Times New Roman"/>
          <w:bCs/>
          <w:color w:val="434343"/>
          <w:sz w:val="28"/>
          <w:szCs w:val="28"/>
        </w:rPr>
      </w:pPr>
      <w:bookmarkStart w:id="4" w:name="_6wyfox8wattv"/>
      <w:bookmarkEnd w:id="4"/>
      <w:r w:rsidRPr="000A53A9">
        <w:rPr>
          <w:rFonts w:ascii="Calibri" w:eastAsia="Calibri" w:hAnsi="Calibri" w:cs="Times New Roman"/>
          <w:bCs/>
          <w:color w:val="434343"/>
          <w:sz w:val="36"/>
          <w:szCs w:val="36"/>
        </w:rPr>
        <w:t xml:space="preserve"> </w:t>
      </w:r>
      <w:r w:rsidRPr="000A53A9">
        <w:rPr>
          <w:rFonts w:ascii="Calibri" w:eastAsia="Calibri" w:hAnsi="Calibri" w:cs="Times New Roman"/>
          <w:bCs/>
          <w:color w:val="434343"/>
          <w:sz w:val="28"/>
          <w:szCs w:val="28"/>
        </w:rPr>
        <w:t>The system consists of following modules:</w:t>
      </w:r>
    </w:p>
    <w:p w:rsidR="000A53A9" w:rsidRPr="000A53A9" w:rsidRDefault="000A53A9" w:rsidP="000A53A9">
      <w:pPr>
        <w:keepNext/>
        <w:keepLines/>
        <w:numPr>
          <w:ilvl w:val="0"/>
          <w:numId w:val="1"/>
        </w:numPr>
        <w:spacing w:after="0" w:line="240" w:lineRule="auto"/>
        <w:jc w:val="both"/>
        <w:outlineLvl w:val="0"/>
        <w:rPr>
          <w:rFonts w:ascii="Calibri" w:eastAsia="Calibri" w:hAnsi="Calibri" w:cs="Times New Roman"/>
          <w:bCs/>
          <w:sz w:val="28"/>
          <w:szCs w:val="28"/>
        </w:rPr>
      </w:pPr>
      <w:r w:rsidRPr="000A53A9">
        <w:rPr>
          <w:rFonts w:ascii="Calibri" w:eastAsia="Calibri" w:hAnsi="Calibri" w:cs="Times New Roman"/>
          <w:bCs/>
          <w:sz w:val="28"/>
          <w:szCs w:val="28"/>
        </w:rPr>
        <w:t>Storage</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Exam cloud uses different types of storage: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lastRenderedPageBreak/>
        <w:t xml:space="preserve">- Core storage for Startup information and user interaction.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System storage for system configuration, </w:t>
      </w:r>
      <w:proofErr w:type="gramStart"/>
      <w:r w:rsidRPr="000A53A9">
        <w:rPr>
          <w:rFonts w:ascii="Calibri" w:eastAsia="Calibri" w:hAnsi="Calibri" w:cs="Calibri"/>
          <w:sz w:val="28"/>
          <w:szCs w:val="28"/>
        </w:rPr>
        <w:t>users</w:t>
      </w:r>
      <w:proofErr w:type="gramEnd"/>
      <w:r w:rsidRPr="000A53A9">
        <w:rPr>
          <w:rFonts w:ascii="Calibri" w:eastAsia="Calibri" w:hAnsi="Calibri" w:cs="Calibri"/>
          <w:sz w:val="28"/>
          <w:szCs w:val="28"/>
        </w:rPr>
        <w:t xml:space="preserve"> information and fresh logs.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Indexing storage to support part and full text search engines.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Analytics storage(s) to store the outcomes of data analytics module. </w:t>
      </w:r>
    </w:p>
    <w:p w:rsidR="000A53A9" w:rsidRPr="000A53A9" w:rsidRDefault="000A53A9" w:rsidP="000A53A9">
      <w:pPr>
        <w:spacing w:after="0" w:line="240" w:lineRule="auto"/>
        <w:rPr>
          <w:rFonts w:ascii="Calibri" w:eastAsia="Calibri" w:hAnsi="Calibri" w:cs="Calibri"/>
          <w:sz w:val="28"/>
          <w:szCs w:val="28"/>
        </w:rPr>
      </w:pP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0A53A9" w:rsidRPr="000A53A9" w:rsidRDefault="000A53A9" w:rsidP="000A53A9">
      <w:pPr>
        <w:spacing w:after="0" w:line="240" w:lineRule="auto"/>
        <w:jc w:val="both"/>
        <w:rPr>
          <w:rFonts w:ascii="Calibri" w:eastAsia="Calibri" w:hAnsi="Calibri" w:cs="Calibri"/>
          <w:b/>
          <w:bCs/>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Data analysis.</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 xml:space="preserve">Startups on the cloud holds huge amount of Startup Projects, information about them and their </w:t>
      </w:r>
      <w:proofErr w:type="gramStart"/>
      <w:r w:rsidRPr="000A53A9">
        <w:rPr>
          <w:rFonts w:ascii="Calibri" w:eastAsia="Calibri" w:hAnsi="Calibri" w:cs="Calibri"/>
          <w:sz w:val="28"/>
          <w:szCs w:val="28"/>
        </w:rPr>
        <w:t>locations ,</w:t>
      </w:r>
      <w:proofErr w:type="gramEnd"/>
      <w:r w:rsidRPr="000A53A9">
        <w:rPr>
          <w:rFonts w:ascii="Calibri" w:eastAsia="Calibri" w:hAnsi="Calibri" w:cs="Calibri"/>
          <w:sz w:val="28"/>
          <w:szCs w:val="28"/>
        </w:rPr>
        <w:t xml:space="preserve"> user interaction and logs. This modules is important to study the Projects </w:t>
      </w:r>
      <w:proofErr w:type="gramStart"/>
      <w:r w:rsidRPr="000A53A9">
        <w:rPr>
          <w:rFonts w:ascii="Calibri" w:eastAsia="Calibri" w:hAnsi="Calibri" w:cs="Calibri"/>
          <w:sz w:val="28"/>
          <w:szCs w:val="28"/>
        </w:rPr>
        <w:t>carefully(</w:t>
      </w:r>
      <w:proofErr w:type="gramEnd"/>
      <w:r w:rsidRPr="000A53A9">
        <w:rPr>
          <w:rFonts w:ascii="Calibri" w:eastAsia="Calibri" w:hAnsi="Calibri" w:cs="Calibri"/>
          <w:sz w:val="28"/>
          <w:szCs w:val="28"/>
        </w:rPr>
        <w:t xml:space="preserve">Description and location). Basically this module support following data analytics. This analysis is important to avoid non useful Projects and incorrect </w:t>
      </w:r>
      <w:proofErr w:type="gramStart"/>
      <w:r w:rsidRPr="000A53A9">
        <w:rPr>
          <w:rFonts w:ascii="Calibri" w:eastAsia="Calibri" w:hAnsi="Calibri" w:cs="Calibri"/>
          <w:sz w:val="28"/>
          <w:szCs w:val="28"/>
        </w:rPr>
        <w:t>data(</w:t>
      </w:r>
      <w:proofErr w:type="gramEnd"/>
      <w:r w:rsidRPr="000A53A9">
        <w:rPr>
          <w:rFonts w:ascii="Calibri" w:eastAsia="Calibri" w:hAnsi="Calibri" w:cs="Calibri"/>
          <w:sz w:val="28"/>
          <w:szCs w:val="28"/>
        </w:rPr>
        <w:t>like : location of startups ,user accounts) . Quality analysis to study the importance of the Startups based on user interaction. Statistical analysis to produce a set of statistical studies regarding Startups Projects and users interaction. It can study user satisfaction based on reviews, Rating, interaction with website and contribution to the system.</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Indexing.</w:t>
      </w:r>
    </w:p>
    <w:p w:rsidR="000A53A9" w:rsidRPr="000A53A9" w:rsidRDefault="000A53A9" w:rsidP="000A53A9">
      <w:pPr>
        <w:spacing w:after="0" w:line="240" w:lineRule="auto"/>
        <w:jc w:val="both"/>
        <w:rPr>
          <w:rFonts w:ascii="Calibri" w:eastAsia="Calibri" w:hAnsi="Calibri" w:cs="Calibri"/>
          <w:b/>
          <w:bCs/>
          <w:sz w:val="28"/>
          <w:szCs w:val="28"/>
        </w:rPr>
      </w:pPr>
      <w:r w:rsidRPr="000A53A9">
        <w:rPr>
          <w:rFonts w:ascii="Calibri" w:eastAsia="Calibri" w:hAnsi="Calibri" w:cs="Calibri"/>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Pr="000A53A9">
        <w:rPr>
          <w:rFonts w:ascii="Calibri" w:eastAsia="Calibri" w:hAnsi="Calibri" w:cs="Calibri"/>
          <w:b/>
          <w:bCs/>
          <w:sz w:val="28"/>
          <w:szCs w:val="28"/>
        </w:rPr>
        <w:t xml:space="preserve"> </w:t>
      </w: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Security.</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Security module is responsible for user authentication and communications security. User can register/login using internal accounts. The portal access is made using https protocol in order to secure the communication. Security module is also responsible for managing the permissions and roles.</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lastRenderedPageBreak/>
        <w:t>• Cloud Service.</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This module provides all system feature through set of APIs. APIs are required by mobile applications and other software interfaces. External developers with permissions can use those APIs to build additional applications with different flavors. Exam Cloud encourage developers to build dependent software systems. Developers may build software applications for Mobile, Web and Desktop.</w:t>
      </w:r>
    </w:p>
    <w:p w:rsidR="000A53A9" w:rsidRPr="000A53A9" w:rsidRDefault="000A53A9" w:rsidP="000A53A9">
      <w:pPr>
        <w:spacing w:after="0" w:line="240" w:lineRule="auto"/>
        <w:jc w:val="both"/>
        <w:rPr>
          <w:rFonts w:ascii="Calibri" w:eastAsia="Calibri" w:hAnsi="Calibri" w:cs="Calibri"/>
          <w:sz w:val="36"/>
          <w:szCs w:val="36"/>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Customer Area.</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This module provides user with all tools required to reach his destination. User can create account, add likes, comments and feedback. User can use the report button to announce for a problem so we send him an email containing a form to tell us his issue. The owner will be informed if the reports about a problem exceeds a certain number, in order to reach the user’s satisfaction and trust. There is also ‘contact’ us form if the user faces any problem with the website, if he wants to leave a message or a comment and it also have a rating question concerning the website.</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Owners of Start Ups Area.</w:t>
      </w:r>
    </w:p>
    <w:p w:rsidR="000A53A9" w:rsidRPr="000A53A9" w:rsidRDefault="000A53A9" w:rsidP="000A53A9">
      <w:pPr>
        <w:spacing w:after="0" w:line="240" w:lineRule="auto"/>
        <w:rPr>
          <w:rFonts w:ascii="Calibri" w:eastAsia="Calibri" w:hAnsi="Calibri" w:cs="Calibri"/>
          <w:b/>
          <w:bCs/>
          <w:sz w:val="28"/>
          <w:szCs w:val="28"/>
        </w:rPr>
      </w:pPr>
      <w:r w:rsidRPr="000A53A9">
        <w:rPr>
          <w:rFonts w:ascii="Calibri" w:eastAsia="Calibri" w:hAnsi="Calibri" w:cs="Calibri"/>
          <w:sz w:val="28"/>
          <w:szCs w:val="28"/>
        </w:rPr>
        <w:t xml:space="preserve">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t>
      </w:r>
      <w:proofErr w:type="gramStart"/>
      <w:r w:rsidRPr="000A53A9">
        <w:rPr>
          <w:rFonts w:ascii="Calibri" w:eastAsia="Calibri" w:hAnsi="Calibri" w:cs="Calibri"/>
          <w:sz w:val="28"/>
          <w:szCs w:val="28"/>
        </w:rPr>
        <w:t>Which</w:t>
      </w:r>
      <w:proofErr w:type="gramEnd"/>
      <w:r w:rsidRPr="000A53A9">
        <w:rPr>
          <w:rFonts w:ascii="Calibri" w:eastAsia="Calibri" w:hAnsi="Calibri" w:cs="Calibri"/>
          <w:sz w:val="28"/>
          <w:szCs w:val="28"/>
        </w:rPr>
        <w:t xml:space="preserve"> is replying to the customers and communicating with them. But his/her account has some different features than the user, he/she can’t search for any other page using this account, </w:t>
      </w:r>
      <w:proofErr w:type="gramStart"/>
      <w:r w:rsidRPr="000A53A9">
        <w:rPr>
          <w:rFonts w:ascii="Calibri" w:eastAsia="Calibri" w:hAnsi="Calibri" w:cs="Calibri"/>
          <w:sz w:val="28"/>
          <w:szCs w:val="28"/>
        </w:rPr>
        <w:t>They</w:t>
      </w:r>
      <w:proofErr w:type="gramEnd"/>
      <w:r w:rsidRPr="000A53A9">
        <w:rPr>
          <w:rFonts w:ascii="Calibri" w:eastAsia="Calibri" w:hAnsi="Calibri" w:cs="Calibri"/>
          <w:sz w:val="28"/>
          <w:szCs w:val="28"/>
        </w:rPr>
        <w:t xml:space="preserve"> have to make another account as a user, Because the user is the one who can do that.</w:t>
      </w:r>
      <w:r w:rsidRPr="000A53A9">
        <w:rPr>
          <w:rFonts w:ascii="Calibri" w:eastAsia="Calibri" w:hAnsi="Calibri" w:cs="Calibri"/>
          <w:b/>
          <w:bCs/>
          <w:sz w:val="28"/>
          <w:szCs w:val="28"/>
        </w:rPr>
        <w:t xml:space="preserve"> </w:t>
      </w:r>
    </w:p>
    <w:p w:rsidR="000A53A9" w:rsidRPr="000A53A9" w:rsidRDefault="000A53A9" w:rsidP="000A53A9">
      <w:pPr>
        <w:spacing w:after="0" w:line="240" w:lineRule="auto"/>
        <w:jc w:val="both"/>
        <w:rPr>
          <w:rFonts w:ascii="Calibri" w:eastAsia="Calibri" w:hAnsi="Calibri" w:cs="Calibri"/>
          <w:b/>
          <w:bCs/>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Supervisors Area.</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t>
      </w:r>
      <w:r w:rsidRPr="000A53A9">
        <w:rPr>
          <w:rFonts w:ascii="Calibri" w:eastAsia="Calibri" w:hAnsi="Calibri" w:cs="Calibri"/>
          <w:sz w:val="28"/>
          <w:szCs w:val="28"/>
        </w:rPr>
        <w:lastRenderedPageBreak/>
        <w:t>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0A53A9" w:rsidRPr="000A53A9" w:rsidRDefault="000A53A9" w:rsidP="000A53A9">
      <w:pPr>
        <w:spacing w:after="0" w:line="240" w:lineRule="auto"/>
        <w:rPr>
          <w:rFonts w:ascii="Calibri" w:eastAsia="Calibri" w:hAnsi="Calibri" w:cs="Calibri"/>
          <w:sz w:val="32"/>
          <w:szCs w:val="32"/>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General mobile Application.</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Mobile application provides most of the web based system features using Mobile graphical user interface. Mobile application are offered to normal users like Customers &amp; Startups Owners. Activities like administration, supervision, and authority management are supported only by the web based system. Mobile applications supports major mobile platforms like Android, Windows-Mobile and IOS.</w:t>
      </w:r>
    </w:p>
    <w:p w:rsidR="000A53A9" w:rsidRPr="000A53A9" w:rsidRDefault="000A53A9" w:rsidP="000A53A9">
      <w:pPr>
        <w:spacing w:after="0" w:line="240" w:lineRule="auto"/>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START UPS Authority area.</w:t>
      </w:r>
    </w:p>
    <w:p w:rsidR="000A53A9" w:rsidRPr="000A53A9" w:rsidRDefault="000A53A9" w:rsidP="000A53A9">
      <w:pPr>
        <w:spacing w:after="0" w:line="240" w:lineRule="auto"/>
        <w:jc w:val="both"/>
        <w:rPr>
          <w:rFonts w:ascii="Calibri" w:eastAsia="Calibri" w:hAnsi="Calibri" w:cs="Calibri"/>
          <w:sz w:val="32"/>
          <w:szCs w:val="32"/>
        </w:rPr>
      </w:pPr>
      <w:r w:rsidRPr="000A53A9">
        <w:rPr>
          <w:rFonts w:ascii="Calibri" w:eastAsia="Calibri" w:hAnsi="Calibri" w:cs="Calibri"/>
          <w:sz w:val="28"/>
          <w:szCs w:val="28"/>
        </w:rPr>
        <w:t>Users with permission (Owners) can edit the information, Update offers and view promo codes</w:t>
      </w:r>
      <w:r w:rsidRPr="000A53A9">
        <w:rPr>
          <w:rFonts w:ascii="Calibri" w:eastAsia="Calibri" w:hAnsi="Calibri" w:cs="Calibri"/>
          <w:sz w:val="32"/>
          <w:szCs w:val="32"/>
        </w:rPr>
        <w:t>.</w:t>
      </w:r>
    </w:p>
    <w:p w:rsidR="000A53A9" w:rsidRPr="000A53A9" w:rsidRDefault="000A53A9" w:rsidP="000A53A9">
      <w:pPr>
        <w:spacing w:after="0" w:line="240" w:lineRule="auto"/>
        <w:jc w:val="both"/>
        <w:rPr>
          <w:rFonts w:ascii="Calibri" w:eastAsia="Calibri" w:hAnsi="Calibri" w:cs="Calibri"/>
          <w:sz w:val="32"/>
          <w:szCs w:val="32"/>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System Administration Area.</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This module is dedicated for system administrators. System administrators are responsible for system management, configuration, backup and solving technical issues. System administrator, can view system status, data status, logs and other system status and measures.</w:t>
      </w:r>
    </w:p>
    <w:p w:rsidR="007D7D15" w:rsidRDefault="007D7D15"/>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Pr="00702221" w:rsidRDefault="00702221" w:rsidP="00702221">
      <w:pPr>
        <w:keepNext/>
        <w:keepLines/>
        <w:spacing w:after="0" w:line="240" w:lineRule="auto"/>
        <w:outlineLvl w:val="0"/>
        <w:rPr>
          <w:rFonts w:ascii="Calibri" w:eastAsia="Calibri" w:hAnsi="Calibri" w:cs="Times New Roman"/>
          <w:b/>
          <w:color w:val="434343"/>
          <w:sz w:val="48"/>
          <w:szCs w:val="48"/>
        </w:rPr>
      </w:pPr>
      <w:r w:rsidRPr="00702221">
        <w:rPr>
          <w:rFonts w:ascii="Calibri" w:eastAsia="Calibri" w:hAnsi="Calibri" w:cs="Times New Roman"/>
          <w:b/>
          <w:color w:val="434343"/>
          <w:sz w:val="48"/>
          <w:szCs w:val="48"/>
        </w:rPr>
        <w:t>Domain Requirements</w:t>
      </w:r>
    </w:p>
    <w:p w:rsidR="00702221" w:rsidRPr="00702221" w:rsidRDefault="00702221" w:rsidP="00702221">
      <w:pPr>
        <w:keepNext/>
        <w:keepLines/>
        <w:spacing w:before="200" w:after="0" w:line="240" w:lineRule="auto"/>
        <w:outlineLvl w:val="1"/>
        <w:rPr>
          <w:rFonts w:ascii="Calibri" w:eastAsia="Calibri" w:hAnsi="Calibri" w:cs="Times New Roman"/>
          <w:b/>
          <w:color w:val="980000"/>
          <w:sz w:val="36"/>
          <w:szCs w:val="36"/>
        </w:rPr>
      </w:pPr>
      <w:bookmarkStart w:id="5" w:name="_qtcn08wnls1o"/>
      <w:bookmarkEnd w:id="5"/>
    </w:p>
    <w:p w:rsidR="00702221" w:rsidRPr="00702221" w:rsidRDefault="00702221" w:rsidP="00702221">
      <w:pPr>
        <w:keepNext/>
        <w:keepLines/>
        <w:spacing w:before="200" w:after="0" w:line="240" w:lineRule="auto"/>
        <w:outlineLvl w:val="1"/>
        <w:rPr>
          <w:rFonts w:ascii="Calibri" w:eastAsia="Calibri" w:hAnsi="Calibri" w:cs="Times New Roman"/>
          <w:b/>
          <w:color w:val="980000"/>
          <w:sz w:val="36"/>
          <w:szCs w:val="36"/>
        </w:rPr>
      </w:pPr>
      <w:r w:rsidRPr="00702221">
        <w:rPr>
          <w:rFonts w:ascii="Calibri" w:eastAsia="Calibri" w:hAnsi="Calibri" w:cs="Times New Roman"/>
          <w:b/>
          <w:color w:val="980000"/>
          <w:sz w:val="36"/>
          <w:szCs w:val="36"/>
        </w:rPr>
        <w:t>Market Requirements</w:t>
      </w:r>
    </w:p>
    <w:p w:rsidR="00702221" w:rsidRPr="00702221" w:rsidRDefault="00702221" w:rsidP="00702221">
      <w:pPr>
        <w:keepNext/>
        <w:keepLines/>
        <w:spacing w:before="200" w:after="0" w:line="240" w:lineRule="auto"/>
        <w:outlineLvl w:val="1"/>
        <w:rPr>
          <w:rFonts w:ascii="Calibri" w:eastAsia="Calibri" w:hAnsi="Calibri" w:cs="Times New Roman"/>
          <w:bCs/>
          <w:sz w:val="28"/>
          <w:szCs w:val="28"/>
        </w:rPr>
      </w:pPr>
      <w:bookmarkStart w:id="6" w:name="_uvqukqk6qgyn"/>
      <w:bookmarkStart w:id="7" w:name="_nsgajn2gbn5m"/>
      <w:bookmarkEnd w:id="6"/>
      <w:bookmarkEnd w:id="7"/>
      <w:r w:rsidRPr="00702221">
        <w:rPr>
          <w:rFonts w:ascii="Calibri" w:eastAsia="Calibri" w:hAnsi="Calibri" w:cs="Times New Roman"/>
          <w:bCs/>
          <w:sz w:val="28"/>
          <w:szCs w:val="28"/>
        </w:rPr>
        <w:t>Feedback and reviews are required to let owners cope with customer desires.</w:t>
      </w:r>
    </w:p>
    <w:p w:rsidR="00702221" w:rsidRDefault="00702221"/>
    <w:sectPr w:rsidR="0070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91C"/>
    <w:multiLevelType w:val="hybridMultilevel"/>
    <w:tmpl w:val="75781FE8"/>
    <w:lvl w:ilvl="0" w:tplc="FE98A81E">
      <w:numFmt w:val="bullet"/>
      <w:lvlText w:val="•"/>
      <w:lvlJc w:val="left"/>
      <w:pPr>
        <w:ind w:left="435" w:hanging="360"/>
      </w:pPr>
      <w:rPr>
        <w:rFonts w:ascii="Calibri" w:eastAsia="Calibr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9"/>
    <w:rsid w:val="000A53A9"/>
    <w:rsid w:val="00702221"/>
    <w:rsid w:val="007D7D15"/>
    <w:rsid w:val="00CA3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59235-4930-496E-9FFE-499DB2EF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772189">
      <w:bodyDiv w:val="1"/>
      <w:marLeft w:val="0"/>
      <w:marRight w:val="0"/>
      <w:marTop w:val="0"/>
      <w:marBottom w:val="0"/>
      <w:divBdr>
        <w:top w:val="none" w:sz="0" w:space="0" w:color="auto"/>
        <w:left w:val="none" w:sz="0" w:space="0" w:color="auto"/>
        <w:bottom w:val="none" w:sz="0" w:space="0" w:color="auto"/>
        <w:right w:val="none" w:sz="0" w:space="0" w:color="auto"/>
      </w:divBdr>
    </w:div>
    <w:div w:id="19793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dc:creator>
  <cp:lastModifiedBy>Reham Shouman</cp:lastModifiedBy>
  <cp:revision>3</cp:revision>
  <dcterms:created xsi:type="dcterms:W3CDTF">2018-12-02T12:42:00Z</dcterms:created>
  <dcterms:modified xsi:type="dcterms:W3CDTF">2018-12-02T13:01:00Z</dcterms:modified>
</cp:coreProperties>
</file>