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B1B" w:rsidRPr="00D5287C" w:rsidRDefault="005F3B1B" w:rsidP="005876C2">
      <w:pPr>
        <w:pStyle w:val="2"/>
      </w:pPr>
      <w:bookmarkStart w:id="0" w:name="_Toc499729819"/>
      <w:r w:rsidRPr="00D5287C">
        <w:rPr>
          <w:rFonts w:hint="eastAsia"/>
        </w:rPr>
        <w:t>安装问题</w:t>
      </w:r>
      <w:bookmarkEnd w:id="0"/>
    </w:p>
    <w:p w:rsidR="007723FB" w:rsidRPr="00D5287C" w:rsidRDefault="007723FB" w:rsidP="005876C2">
      <w:pPr>
        <w:pStyle w:val="3"/>
      </w:pPr>
      <w:bookmarkStart w:id="1" w:name="_Toc499729820"/>
      <w:r w:rsidRPr="00D5287C">
        <w:rPr>
          <w:rFonts w:hint="eastAsia"/>
        </w:rPr>
        <w:t>问题：如何安装</w:t>
      </w:r>
      <w:r w:rsidR="008834C0" w:rsidRPr="00D5287C">
        <w:rPr>
          <w:rFonts w:hint="eastAsia"/>
        </w:rPr>
        <w:t>SAUSAGE</w:t>
      </w:r>
      <w:r w:rsidR="008834C0" w:rsidRPr="00D5287C">
        <w:rPr>
          <w:rFonts w:hint="eastAsia"/>
        </w:rPr>
        <w:t>软件</w:t>
      </w:r>
      <w:r w:rsidRPr="00D5287C">
        <w:rPr>
          <w:rFonts w:hint="eastAsia"/>
        </w:rPr>
        <w:t>？</w:t>
      </w:r>
      <w:bookmarkEnd w:id="1"/>
    </w:p>
    <w:p w:rsidR="00762FA1" w:rsidRPr="00D5287C" w:rsidRDefault="00CB25D2" w:rsidP="00B87B83">
      <w:pPr>
        <w:ind w:firstLine="422"/>
        <w:rPr>
          <w:b/>
        </w:rPr>
      </w:pPr>
      <w:r w:rsidRPr="00D5287C">
        <w:rPr>
          <w:rFonts w:hint="eastAsia"/>
          <w:b/>
        </w:rPr>
        <w:t>解答：</w:t>
      </w:r>
    </w:p>
    <w:p w:rsidR="00762FA1" w:rsidRPr="00D5287C" w:rsidRDefault="007723FB" w:rsidP="008834C0">
      <w:pPr>
        <w:pStyle w:val="a7"/>
        <w:numPr>
          <w:ilvl w:val="0"/>
          <w:numId w:val="15"/>
        </w:numPr>
        <w:ind w:firstLineChars="0"/>
      </w:pPr>
      <w:r w:rsidRPr="00D5287C">
        <w:rPr>
          <w:rFonts w:hint="eastAsia"/>
        </w:rPr>
        <w:t>找</w:t>
      </w:r>
      <w:r w:rsidR="0054623B" w:rsidRPr="00D5287C">
        <w:rPr>
          <w:rFonts w:hint="eastAsia"/>
        </w:rPr>
        <w:t>到</w:t>
      </w:r>
      <w:r w:rsidRPr="00D5287C">
        <w:rPr>
          <w:rFonts w:hint="eastAsia"/>
        </w:rPr>
        <w:t>PKPM</w:t>
      </w:r>
      <w:r w:rsidRPr="00D5287C">
        <w:rPr>
          <w:rFonts w:hint="eastAsia"/>
        </w:rPr>
        <w:t>安装</w:t>
      </w:r>
      <w:r w:rsidR="00763E38" w:rsidRPr="00D5287C">
        <w:rPr>
          <w:rFonts w:hint="eastAsia"/>
        </w:rPr>
        <w:t>光盘</w:t>
      </w:r>
      <w:r w:rsidRPr="00D5287C">
        <w:rPr>
          <w:rFonts w:hint="eastAsia"/>
        </w:rPr>
        <w:t>，</w:t>
      </w:r>
      <w:r w:rsidR="008834C0" w:rsidRPr="00D5287C">
        <w:rPr>
          <w:rFonts w:hint="eastAsia"/>
        </w:rPr>
        <w:t>或者从</w:t>
      </w:r>
      <w:r w:rsidR="008834C0" w:rsidRPr="00D5287C">
        <w:rPr>
          <w:rFonts w:hint="eastAsia"/>
        </w:rPr>
        <w:t>PKPM</w:t>
      </w:r>
      <w:r w:rsidR="008834C0" w:rsidRPr="00D5287C">
        <w:rPr>
          <w:rFonts w:hint="eastAsia"/>
        </w:rPr>
        <w:t>官网下载并</w:t>
      </w:r>
      <w:r w:rsidRPr="00D5287C">
        <w:rPr>
          <w:rFonts w:hint="eastAsia"/>
        </w:rPr>
        <w:t>安装</w:t>
      </w:r>
      <w:r w:rsidR="008834C0" w:rsidRPr="00D5287C">
        <w:rPr>
          <w:rFonts w:hint="eastAsia"/>
        </w:rPr>
        <w:t>最新</w:t>
      </w:r>
      <w:r w:rsidR="00763E38" w:rsidRPr="00D5287C">
        <w:rPr>
          <w:rFonts w:hint="eastAsia"/>
        </w:rPr>
        <w:t>PKPM</w:t>
      </w:r>
      <w:r w:rsidR="00763E38" w:rsidRPr="00D5287C">
        <w:rPr>
          <w:rFonts w:hint="eastAsia"/>
        </w:rPr>
        <w:t>程序</w:t>
      </w:r>
      <w:r w:rsidRPr="00D5287C">
        <w:rPr>
          <w:rFonts w:hint="eastAsia"/>
        </w:rPr>
        <w:t>。</w:t>
      </w:r>
    </w:p>
    <w:p w:rsidR="008834C0" w:rsidRPr="00D5287C" w:rsidRDefault="008446D6" w:rsidP="008834C0">
      <w:pPr>
        <w:pStyle w:val="a7"/>
        <w:ind w:left="720" w:firstLineChars="0" w:firstLine="0"/>
      </w:pPr>
      <w:hyperlink r:id="rId8" w:history="1">
        <w:r w:rsidR="008834C0" w:rsidRPr="00D5287C">
          <w:rPr>
            <w:rStyle w:val="aa"/>
          </w:rPr>
          <w:t>https://www.pkpm.cn/index.php?m=content&amp;c=index&amp;a=lists&amp;catid=35</w:t>
        </w:r>
      </w:hyperlink>
    </w:p>
    <w:p w:rsidR="008834C0" w:rsidRPr="00D5287C" w:rsidRDefault="008834C0" w:rsidP="008834C0">
      <w:pPr>
        <w:pStyle w:val="a7"/>
        <w:ind w:left="720" w:firstLineChars="0" w:firstLine="0"/>
      </w:pPr>
      <w:r w:rsidRPr="00D5287C">
        <w:rPr>
          <w:rFonts w:hint="eastAsia"/>
        </w:rPr>
        <w:t>SAUSAGE</w:t>
      </w:r>
      <w:r w:rsidRPr="00D5287C">
        <w:rPr>
          <w:rFonts w:hint="eastAsia"/>
        </w:rPr>
        <w:t>程序会自动安装到</w:t>
      </w:r>
      <w:r w:rsidRPr="00D5287C">
        <w:rPr>
          <w:rFonts w:hint="eastAsia"/>
        </w:rPr>
        <w:t>PKPM</w:t>
      </w:r>
      <w:r w:rsidRPr="00D5287C">
        <w:rPr>
          <w:rFonts w:hint="eastAsia"/>
        </w:rPr>
        <w:t>相应文件夹下。</w:t>
      </w:r>
    </w:p>
    <w:p w:rsidR="008834C0" w:rsidRPr="00D5287C" w:rsidRDefault="008834C0" w:rsidP="008834C0">
      <w:pPr>
        <w:pStyle w:val="a7"/>
        <w:ind w:left="720" w:firstLineChars="0" w:firstLine="0"/>
      </w:pPr>
    </w:p>
    <w:p w:rsidR="007723FB" w:rsidRPr="00D5287C" w:rsidRDefault="008834C0" w:rsidP="008834C0">
      <w:pPr>
        <w:pStyle w:val="a7"/>
        <w:numPr>
          <w:ilvl w:val="0"/>
          <w:numId w:val="15"/>
        </w:numPr>
        <w:ind w:firstLineChars="0"/>
      </w:pPr>
      <w:r w:rsidRPr="00D5287C">
        <w:rPr>
          <w:rFonts w:hint="eastAsia"/>
        </w:rPr>
        <w:t>如果需要单独安装</w:t>
      </w:r>
      <w:r w:rsidRPr="00D5287C">
        <w:rPr>
          <w:rFonts w:hint="eastAsia"/>
        </w:rPr>
        <w:t>SAUSAGE</w:t>
      </w:r>
      <w:r w:rsidRPr="00D5287C">
        <w:rPr>
          <w:rFonts w:hint="eastAsia"/>
        </w:rPr>
        <w:t>软件，也可以从百度云网盘如下地址下载并安装。</w:t>
      </w:r>
    </w:p>
    <w:p w:rsidR="008834C0" w:rsidRPr="00D5287C" w:rsidRDefault="008446D6" w:rsidP="008834C0">
      <w:pPr>
        <w:pStyle w:val="a7"/>
        <w:ind w:left="720" w:firstLineChars="0" w:firstLine="0"/>
        <w:rPr>
          <w:rStyle w:val="aa"/>
        </w:rPr>
      </w:pPr>
      <w:hyperlink r:id="rId9" w:tgtFrame="_blank" w:history="1">
        <w:r w:rsidR="008834C0" w:rsidRPr="00D5287C">
          <w:rPr>
            <w:rStyle w:val="aa"/>
            <w:rFonts w:hint="eastAsia"/>
          </w:rPr>
          <w:t>https://pan.baidu.com/s/1qYbTcsc</w:t>
        </w:r>
      </w:hyperlink>
    </w:p>
    <w:p w:rsidR="00C215A9" w:rsidRPr="00D5287C" w:rsidRDefault="00C215A9" w:rsidP="00B87B83">
      <w:pPr>
        <w:ind w:firstLine="420"/>
      </w:pPr>
    </w:p>
    <w:p w:rsidR="0069499F" w:rsidRPr="00D5287C" w:rsidRDefault="0069499F" w:rsidP="00E81038">
      <w:pPr>
        <w:pStyle w:val="3"/>
      </w:pPr>
      <w:bookmarkStart w:id="2" w:name="_Toc499729821"/>
      <w:r w:rsidRPr="00D5287C">
        <w:rPr>
          <w:rFonts w:hint="eastAsia"/>
        </w:rPr>
        <w:t>问题：</w:t>
      </w:r>
      <w:r w:rsidRPr="00D5287C">
        <w:rPr>
          <w:rFonts w:hint="eastAsia"/>
        </w:rPr>
        <w:t>SAUSAGE</w:t>
      </w:r>
      <w:r w:rsidRPr="00D5287C">
        <w:rPr>
          <w:rFonts w:hint="eastAsia"/>
        </w:rPr>
        <w:t>软件对</w:t>
      </w:r>
      <w:r w:rsidR="00BC5CFA" w:rsidRPr="00D5287C">
        <w:rPr>
          <w:rFonts w:hint="eastAsia"/>
        </w:rPr>
        <w:t>电脑的软件和</w:t>
      </w:r>
      <w:r w:rsidRPr="00D5287C">
        <w:rPr>
          <w:rFonts w:hint="eastAsia"/>
        </w:rPr>
        <w:t>硬件配置有何要求？</w:t>
      </w:r>
      <w:bookmarkEnd w:id="2"/>
    </w:p>
    <w:p w:rsidR="007723FB" w:rsidRPr="00D5287C" w:rsidRDefault="00CB25D2" w:rsidP="00B87B83">
      <w:pPr>
        <w:ind w:firstLine="422"/>
        <w:jc w:val="left"/>
        <w:rPr>
          <w:b/>
        </w:rPr>
      </w:pPr>
      <w:r w:rsidRPr="00D5287C">
        <w:rPr>
          <w:rFonts w:hint="eastAsia"/>
          <w:b/>
        </w:rPr>
        <w:t>解答：</w:t>
      </w:r>
    </w:p>
    <w:p w:rsidR="0069499F" w:rsidRPr="00D5287C" w:rsidRDefault="00BC5CFA" w:rsidP="00BC5CFA">
      <w:pPr>
        <w:pStyle w:val="a7"/>
        <w:numPr>
          <w:ilvl w:val="0"/>
          <w:numId w:val="3"/>
        </w:numPr>
        <w:ind w:firstLineChars="0"/>
        <w:jc w:val="left"/>
      </w:pPr>
      <w:r w:rsidRPr="00D5287C">
        <w:rPr>
          <w:rFonts w:hint="eastAsia"/>
        </w:rPr>
        <w:t>SAUSAGE</w:t>
      </w:r>
      <w:r w:rsidR="008834C0" w:rsidRPr="00D5287C">
        <w:rPr>
          <w:rFonts w:hint="eastAsia"/>
        </w:rPr>
        <w:t>软件</w:t>
      </w:r>
      <w:r w:rsidRPr="00D5287C">
        <w:rPr>
          <w:rFonts w:hint="eastAsia"/>
        </w:rPr>
        <w:t>为</w:t>
      </w:r>
      <w:r w:rsidRPr="00D5287C">
        <w:rPr>
          <w:rFonts w:hint="eastAsia"/>
        </w:rPr>
        <w:t>64</w:t>
      </w:r>
      <w:r w:rsidRPr="00D5287C">
        <w:rPr>
          <w:rFonts w:hint="eastAsia"/>
        </w:rPr>
        <w:t>位计算程序，因而操作系统也应为</w:t>
      </w:r>
      <w:r w:rsidRPr="00D5287C">
        <w:rPr>
          <w:rFonts w:hint="eastAsia"/>
        </w:rPr>
        <w:t>64</w:t>
      </w:r>
      <w:r w:rsidRPr="00D5287C">
        <w:rPr>
          <w:rFonts w:hint="eastAsia"/>
        </w:rPr>
        <w:t>位</w:t>
      </w:r>
      <w:r w:rsidR="008834C0" w:rsidRPr="00D5287C">
        <w:rPr>
          <w:rFonts w:hint="eastAsia"/>
        </w:rPr>
        <w:t>，否则无法使用</w:t>
      </w:r>
      <w:r w:rsidR="008834C0" w:rsidRPr="00D5287C">
        <w:rPr>
          <w:rFonts w:hint="eastAsia"/>
        </w:rPr>
        <w:t>SAUSAGE</w:t>
      </w:r>
      <w:r w:rsidR="008834C0" w:rsidRPr="00D5287C">
        <w:rPr>
          <w:rFonts w:hint="eastAsia"/>
        </w:rPr>
        <w:t>软件。</w:t>
      </w:r>
    </w:p>
    <w:p w:rsidR="008834C0" w:rsidRPr="00D5287C" w:rsidRDefault="008834C0" w:rsidP="008834C0">
      <w:pPr>
        <w:pStyle w:val="a7"/>
        <w:numPr>
          <w:ilvl w:val="0"/>
          <w:numId w:val="3"/>
        </w:numPr>
        <w:autoSpaceDE w:val="0"/>
        <w:autoSpaceDN w:val="0"/>
        <w:adjustRightInd w:val="0"/>
        <w:ind w:firstLineChars="0"/>
        <w:jc w:val="left"/>
        <w:rPr>
          <w:rFonts w:ascii="螳倶ｽ・" w:eastAsia="螳倶ｽ・" w:cs="螳倶ｽ・"/>
          <w:color w:val="000000"/>
          <w:kern w:val="0"/>
          <w:szCs w:val="21"/>
        </w:rPr>
      </w:pPr>
      <w:r w:rsidRPr="00D5287C">
        <w:rPr>
          <w:rFonts w:ascii="螳倶ｽ・" w:eastAsia="螳倶ｽ・" w:cs="螳倶ｽ・" w:hint="eastAsia"/>
          <w:color w:val="000000"/>
          <w:kern w:val="0"/>
          <w:szCs w:val="21"/>
        </w:rPr>
        <w:t>如果采用</w:t>
      </w:r>
      <w:r w:rsidRPr="00D5287C">
        <w:rPr>
          <w:rFonts w:ascii="Times New Roman" w:eastAsia="螳倶ｽ・" w:hAnsi="Times New Roman" w:cs="Times New Roman"/>
          <w:color w:val="000000"/>
          <w:kern w:val="0"/>
          <w:szCs w:val="21"/>
        </w:rPr>
        <w:t xml:space="preserve">NVIDIA </w:t>
      </w:r>
      <w:r w:rsidRPr="00D5287C">
        <w:rPr>
          <w:rFonts w:ascii="宋体" w:eastAsia="宋体" w:hAnsi="宋体" w:cs="宋体" w:hint="eastAsia"/>
          <w:color w:val="000000"/>
          <w:kern w:val="0"/>
          <w:szCs w:val="21"/>
        </w:rPr>
        <w:t>显</w:t>
      </w:r>
      <w:r w:rsidRPr="00D5287C">
        <w:rPr>
          <w:rFonts w:ascii="MS Mincho" w:eastAsia="MS Mincho" w:hAnsi="MS Mincho" w:cs="MS Mincho" w:hint="eastAsia"/>
          <w:color w:val="000000"/>
          <w:kern w:val="0"/>
          <w:szCs w:val="21"/>
        </w:rPr>
        <w:t>卡</w:t>
      </w:r>
      <w:r w:rsidRPr="00D5287C">
        <w:rPr>
          <w:rFonts w:ascii="宋体" w:eastAsia="宋体" w:hAnsi="宋体" w:cs="宋体" w:hint="eastAsia"/>
          <w:color w:val="000000"/>
          <w:kern w:val="0"/>
          <w:szCs w:val="21"/>
        </w:rPr>
        <w:t>进</w:t>
      </w:r>
      <w:r w:rsidRPr="00D5287C">
        <w:rPr>
          <w:rFonts w:ascii="MS Mincho" w:eastAsia="MS Mincho" w:hAnsi="MS Mincho" w:cs="MS Mincho" w:hint="eastAsia"/>
          <w:color w:val="000000"/>
          <w:kern w:val="0"/>
          <w:szCs w:val="21"/>
        </w:rPr>
        <w:t>行</w:t>
      </w:r>
      <w:r w:rsidRPr="00D5287C">
        <w:rPr>
          <w:rFonts w:ascii="宋体" w:eastAsia="宋体" w:hAnsi="宋体" w:cs="宋体" w:hint="eastAsia"/>
          <w:color w:val="000000"/>
          <w:kern w:val="0"/>
          <w:szCs w:val="21"/>
        </w:rPr>
        <w:t>计</w:t>
      </w:r>
      <w:r w:rsidRPr="00D5287C">
        <w:rPr>
          <w:rFonts w:ascii="MS Mincho" w:eastAsia="MS Mincho" w:hAnsi="MS Mincho" w:cs="MS Mincho" w:hint="eastAsia"/>
          <w:color w:val="000000"/>
          <w:kern w:val="0"/>
          <w:szCs w:val="21"/>
        </w:rPr>
        <w:t>算，</w:t>
      </w:r>
      <w:r w:rsidRPr="00D5287C">
        <w:rPr>
          <w:rFonts w:ascii="宋体" w:eastAsia="宋体" w:hAnsi="宋体" w:cs="宋体" w:hint="eastAsia"/>
          <w:color w:val="000000"/>
          <w:kern w:val="0"/>
          <w:szCs w:val="21"/>
        </w:rPr>
        <w:t>应</w:t>
      </w:r>
      <w:r w:rsidRPr="00D5287C">
        <w:rPr>
          <w:rFonts w:ascii="MS Mincho" w:eastAsia="MS Mincho" w:hAnsi="MS Mincho" w:cs="MS Mincho" w:hint="eastAsia"/>
          <w:color w:val="000000"/>
          <w:kern w:val="0"/>
          <w:szCs w:val="21"/>
        </w:rPr>
        <w:t>安装相</w:t>
      </w:r>
      <w:r w:rsidRPr="00D5287C">
        <w:rPr>
          <w:rFonts w:ascii="宋体" w:eastAsia="宋体" w:hAnsi="宋体" w:cs="宋体" w:hint="eastAsia"/>
          <w:color w:val="000000"/>
          <w:kern w:val="0"/>
          <w:szCs w:val="21"/>
        </w:rPr>
        <w:t>应显</w:t>
      </w:r>
      <w:r w:rsidRPr="00D5287C">
        <w:rPr>
          <w:rFonts w:ascii="MS Mincho" w:eastAsia="MS Mincho" w:hAnsi="MS Mincho" w:cs="MS Mincho" w:hint="eastAsia"/>
          <w:color w:val="000000"/>
          <w:kern w:val="0"/>
          <w:szCs w:val="21"/>
        </w:rPr>
        <w:t>卡的最新</w:t>
      </w:r>
      <w:r w:rsidRPr="00D5287C">
        <w:rPr>
          <w:rFonts w:ascii="宋体" w:eastAsia="宋体" w:hAnsi="宋体" w:cs="宋体" w:hint="eastAsia"/>
          <w:color w:val="000000"/>
          <w:kern w:val="0"/>
          <w:szCs w:val="21"/>
        </w:rPr>
        <w:t>驱动</w:t>
      </w:r>
      <w:r w:rsidRPr="00D5287C">
        <w:rPr>
          <w:rFonts w:ascii="MS Mincho" w:eastAsia="MS Mincho" w:hAnsi="MS Mincho" w:cs="MS Mincho" w:hint="eastAsia"/>
          <w:color w:val="000000"/>
          <w:kern w:val="0"/>
          <w:szCs w:val="21"/>
        </w:rPr>
        <w:t>程序。</w:t>
      </w:r>
    </w:p>
    <w:p w:rsidR="00093067" w:rsidRPr="00D5287C" w:rsidRDefault="00093067" w:rsidP="00093067">
      <w:pPr>
        <w:pStyle w:val="a7"/>
        <w:autoSpaceDE w:val="0"/>
        <w:autoSpaceDN w:val="0"/>
        <w:adjustRightInd w:val="0"/>
        <w:ind w:left="720" w:firstLineChars="0" w:firstLine="0"/>
        <w:jc w:val="left"/>
        <w:rPr>
          <w:rFonts w:ascii="螳倶ｽ・" w:cs="螳倶ｽ・"/>
          <w:color w:val="000000"/>
          <w:kern w:val="0"/>
          <w:szCs w:val="21"/>
        </w:rPr>
      </w:pPr>
      <w:r w:rsidRPr="00D5287C">
        <w:rPr>
          <w:rFonts w:ascii="Times New Roman" w:eastAsia="螳倶ｽ・" w:hAnsi="Times New Roman" w:cs="Times New Roman"/>
          <w:color w:val="000000"/>
          <w:kern w:val="0"/>
          <w:szCs w:val="21"/>
        </w:rPr>
        <w:t>NVIDIA</w:t>
      </w:r>
      <w:r w:rsidR="008834C0" w:rsidRPr="00D5287C">
        <w:rPr>
          <w:rFonts w:ascii="螳倶ｽ・" w:eastAsia="螳倶ｽ・" w:cs="螳倶ｽ・"/>
          <w:color w:val="000000"/>
          <w:kern w:val="0"/>
          <w:szCs w:val="21"/>
        </w:rPr>
        <w:t xml:space="preserve"> </w:t>
      </w:r>
      <w:r w:rsidR="008834C0" w:rsidRPr="00D5287C">
        <w:rPr>
          <w:rFonts w:ascii="螳倶ｽ・" w:eastAsia="螳倶ｽ・" w:cs="螳倶ｽ・" w:hint="eastAsia"/>
          <w:color w:val="000000"/>
          <w:kern w:val="0"/>
          <w:szCs w:val="21"/>
        </w:rPr>
        <w:t>显卡驱动下载网址：</w:t>
      </w:r>
      <w:hyperlink r:id="rId10" w:history="1">
        <w:r w:rsidRPr="00D5287C">
          <w:rPr>
            <w:rStyle w:val="aa"/>
          </w:rPr>
          <w:t>http://www.geforce.cn/drivers</w:t>
        </w:r>
      </w:hyperlink>
      <w:r w:rsidR="008834C0" w:rsidRPr="00D5287C">
        <w:rPr>
          <w:rFonts w:ascii="螳倶ｽ・" w:eastAsia="螳倶ｽ・" w:cs="螳倶ｽ・" w:hint="eastAsia"/>
          <w:color w:val="000000"/>
          <w:kern w:val="0"/>
          <w:szCs w:val="21"/>
        </w:rPr>
        <w:t>；</w:t>
      </w:r>
    </w:p>
    <w:p w:rsidR="00093067" w:rsidRPr="00D5287C" w:rsidRDefault="00093067" w:rsidP="00612146">
      <w:pPr>
        <w:pStyle w:val="a7"/>
        <w:autoSpaceDE w:val="0"/>
        <w:autoSpaceDN w:val="0"/>
        <w:adjustRightInd w:val="0"/>
        <w:ind w:firstLineChars="0" w:firstLine="0"/>
        <w:jc w:val="left"/>
      </w:pPr>
      <w:r w:rsidRPr="00D5287C">
        <w:rPr>
          <w:rFonts w:ascii="螳倶ｽ・" w:cs="螳倶ｽ・" w:hint="eastAsia"/>
          <w:color w:val="000000"/>
          <w:kern w:val="0"/>
          <w:szCs w:val="21"/>
        </w:rPr>
        <w:t>（</w:t>
      </w:r>
      <w:r w:rsidRPr="00D5287C">
        <w:rPr>
          <w:rFonts w:ascii="螳倶ｽ・" w:cs="螳倶ｽ・" w:hint="eastAsia"/>
          <w:color w:val="000000"/>
          <w:kern w:val="0"/>
          <w:szCs w:val="21"/>
        </w:rPr>
        <w:t>3</w:t>
      </w:r>
      <w:r w:rsidRPr="00D5287C">
        <w:rPr>
          <w:rFonts w:ascii="螳倶ｽ・" w:cs="螳倶ｽ・" w:hint="eastAsia"/>
          <w:color w:val="000000"/>
          <w:kern w:val="0"/>
          <w:szCs w:val="21"/>
        </w:rPr>
        <w:t>）</w:t>
      </w:r>
      <w:r w:rsidRPr="00D5287C">
        <w:rPr>
          <w:rFonts w:hint="eastAsia"/>
        </w:rPr>
        <w:t xml:space="preserve"> </w:t>
      </w:r>
      <w:r w:rsidRPr="00D5287C">
        <w:rPr>
          <w:rFonts w:hint="eastAsia"/>
        </w:rPr>
        <w:t>硬件</w:t>
      </w:r>
      <w:r w:rsidRPr="00D5287C">
        <w:t>最低要求</w:t>
      </w:r>
    </w:p>
    <w:p w:rsidR="00093067" w:rsidRPr="00D5287C" w:rsidRDefault="00093067" w:rsidP="00093067">
      <w:pPr>
        <w:spacing w:after="120" w:line="360" w:lineRule="exact"/>
        <w:ind w:left="420" w:firstLine="420"/>
      </w:pPr>
      <w:r w:rsidRPr="00D5287C">
        <w:t>CPU</w:t>
      </w:r>
      <w:r w:rsidRPr="00D5287C">
        <w:t>：</w:t>
      </w:r>
      <w:r w:rsidRPr="00D5287C">
        <w:rPr>
          <w:rFonts w:hint="eastAsia"/>
        </w:rPr>
        <w:t>支持</w:t>
      </w:r>
      <w:r w:rsidRPr="00D5287C">
        <w:rPr>
          <w:rFonts w:hint="eastAsia"/>
        </w:rPr>
        <w:t>64</w:t>
      </w:r>
      <w:r w:rsidRPr="00D5287C">
        <w:rPr>
          <w:rFonts w:hint="eastAsia"/>
        </w:rPr>
        <w:t>位</w:t>
      </w:r>
      <w:r w:rsidRPr="00D5287C">
        <w:rPr>
          <w:rFonts w:hint="eastAsia"/>
        </w:rPr>
        <w:t>Intel</w:t>
      </w:r>
      <w:r w:rsidRPr="00D5287C">
        <w:rPr>
          <w:rFonts w:hint="eastAsia"/>
        </w:rPr>
        <w:t>或</w:t>
      </w:r>
      <w:r w:rsidRPr="00D5287C">
        <w:rPr>
          <w:rFonts w:hint="eastAsia"/>
        </w:rPr>
        <w:t>AMD</w:t>
      </w:r>
      <w:r w:rsidRPr="00D5287C">
        <w:rPr>
          <w:rFonts w:hint="eastAsia"/>
        </w:rPr>
        <w:t>的</w:t>
      </w:r>
      <w:r w:rsidRPr="00D5287C">
        <w:rPr>
          <w:rFonts w:hint="eastAsia"/>
        </w:rPr>
        <w:t>CPU</w:t>
      </w:r>
    </w:p>
    <w:p w:rsidR="00093067" w:rsidRPr="00D5287C" w:rsidRDefault="00093067" w:rsidP="00093067">
      <w:pPr>
        <w:spacing w:after="120" w:line="360" w:lineRule="exact"/>
        <w:ind w:left="420" w:firstLine="420"/>
      </w:pPr>
      <w:r w:rsidRPr="00D5287C">
        <w:t>GPU</w:t>
      </w:r>
      <w:r w:rsidRPr="00D5287C">
        <w:rPr>
          <w:rFonts w:hint="eastAsia"/>
        </w:rPr>
        <w:t>（图形计算单元）</w:t>
      </w:r>
      <w:r w:rsidRPr="00D5287C">
        <w:t>：</w:t>
      </w:r>
      <w:r w:rsidRPr="00D5287C">
        <w:t>NVIDIA</w:t>
      </w:r>
      <w:r w:rsidRPr="00D5287C">
        <w:rPr>
          <w:rFonts w:hint="eastAsia"/>
        </w:rPr>
        <w:t>显卡</w:t>
      </w:r>
      <w:r w:rsidRPr="00D5287C">
        <w:t>至少</w:t>
      </w:r>
      <w:r w:rsidRPr="00D5287C">
        <w:rPr>
          <w:rFonts w:hint="eastAsia"/>
        </w:rPr>
        <w:t>GTX430</w:t>
      </w:r>
      <w:r w:rsidRPr="00D5287C">
        <w:rPr>
          <w:rFonts w:hint="eastAsia"/>
        </w:rPr>
        <w:t>以上支持</w:t>
      </w:r>
      <w:r w:rsidRPr="00D5287C">
        <w:rPr>
          <w:rFonts w:hint="eastAsia"/>
        </w:rPr>
        <w:t>CUDA</w:t>
      </w:r>
      <w:r w:rsidRPr="00D5287C">
        <w:rPr>
          <w:rFonts w:hint="eastAsia"/>
        </w:rPr>
        <w:t>计算能力</w:t>
      </w:r>
      <w:r w:rsidRPr="00D5287C">
        <w:rPr>
          <w:rFonts w:hint="eastAsia"/>
        </w:rPr>
        <w:t>2.1</w:t>
      </w:r>
      <w:r w:rsidRPr="00D5287C">
        <w:rPr>
          <w:rFonts w:hint="eastAsia"/>
        </w:rPr>
        <w:t>以上；</w:t>
      </w:r>
      <w:r w:rsidRPr="00D5287C">
        <w:t>显存</w:t>
      </w:r>
      <w:r w:rsidRPr="00D5287C">
        <w:t>2G</w:t>
      </w:r>
    </w:p>
    <w:p w:rsidR="00093067" w:rsidRPr="00D5287C" w:rsidRDefault="00093067" w:rsidP="00093067">
      <w:pPr>
        <w:spacing w:after="120" w:line="360" w:lineRule="exact"/>
        <w:ind w:left="420" w:firstLine="420"/>
      </w:pPr>
      <w:r w:rsidRPr="00D5287C">
        <w:t>内存：</w:t>
      </w:r>
      <w:r w:rsidRPr="00D5287C">
        <w:tab/>
      </w:r>
      <w:smartTag w:uri="urn:schemas-microsoft-com:office:smarttags" w:element="chmetcnv">
        <w:smartTagPr>
          <w:attr w:name="TCSC" w:val="0"/>
          <w:attr w:name="NumberType" w:val="1"/>
          <w:attr w:name="Negative" w:val="False"/>
          <w:attr w:name="HasSpace" w:val="False"/>
          <w:attr w:name="SourceValue" w:val="16"/>
          <w:attr w:name="UnitName" w:val="g"/>
        </w:smartTagPr>
        <w:r w:rsidRPr="00D5287C">
          <w:t>16G</w:t>
        </w:r>
      </w:smartTag>
    </w:p>
    <w:p w:rsidR="00093067" w:rsidRPr="00D5287C" w:rsidRDefault="00093067" w:rsidP="00093067">
      <w:pPr>
        <w:spacing w:after="120" w:line="360" w:lineRule="exact"/>
        <w:ind w:left="420" w:firstLine="420"/>
      </w:pPr>
      <w:r w:rsidRPr="00D5287C">
        <w:t>硬盘：</w:t>
      </w:r>
      <w:r w:rsidRPr="00D5287C">
        <w:tab/>
      </w:r>
      <w:r w:rsidRPr="00D5287C">
        <w:t>平均每个项目大约</w:t>
      </w:r>
      <w:r w:rsidRPr="00D5287C">
        <w:t>30GB</w:t>
      </w:r>
      <w:r w:rsidRPr="00D5287C">
        <w:t>存储空间</w:t>
      </w:r>
    </w:p>
    <w:p w:rsidR="00093067" w:rsidRPr="00D5287C" w:rsidRDefault="00093067" w:rsidP="00093067">
      <w:pPr>
        <w:spacing w:after="120" w:line="360" w:lineRule="exact"/>
        <w:ind w:left="420" w:firstLine="420"/>
      </w:pPr>
      <w:r w:rsidRPr="00D5287C">
        <w:t>电源：</w:t>
      </w:r>
      <w:r w:rsidRPr="00D5287C">
        <w:rPr>
          <w:rFonts w:hint="eastAsia"/>
        </w:rPr>
        <w:t xml:space="preserve"> </w:t>
      </w:r>
      <w:r w:rsidRPr="00D5287C">
        <w:t>仔细复核硬件对电源的要求。一般需要</w:t>
      </w:r>
      <w:r w:rsidRPr="00D5287C">
        <w:t>600W</w:t>
      </w:r>
      <w:r w:rsidRPr="00D5287C">
        <w:t>。</w:t>
      </w:r>
    </w:p>
    <w:p w:rsidR="00093067" w:rsidRPr="00D5287C" w:rsidRDefault="00093067" w:rsidP="00093067">
      <w:pPr>
        <w:spacing w:after="120" w:line="360" w:lineRule="exact"/>
        <w:ind w:firstLine="420"/>
      </w:pPr>
      <w:r w:rsidRPr="00D5287C">
        <w:rPr>
          <w:rFonts w:hint="eastAsia"/>
        </w:rPr>
        <w:t>硬件</w:t>
      </w:r>
      <w:r w:rsidRPr="00D5287C">
        <w:t>推荐配置</w:t>
      </w:r>
    </w:p>
    <w:p w:rsidR="00093067" w:rsidRPr="00D5287C" w:rsidRDefault="00093067" w:rsidP="00093067">
      <w:pPr>
        <w:spacing w:after="120" w:line="360" w:lineRule="exact"/>
        <w:ind w:left="420" w:firstLine="420"/>
      </w:pPr>
      <w:r w:rsidRPr="00D5287C">
        <w:t>CPU</w:t>
      </w:r>
      <w:r w:rsidRPr="00D5287C">
        <w:t>：</w:t>
      </w:r>
      <w:r w:rsidRPr="00D5287C">
        <w:tab/>
        <w:t>Core i7-</w:t>
      </w:r>
      <w:r w:rsidRPr="00D5287C">
        <w:rPr>
          <w:rFonts w:hint="eastAsia"/>
        </w:rPr>
        <w:t>4</w:t>
      </w:r>
      <w:r w:rsidRPr="00D5287C">
        <w:t>770</w:t>
      </w:r>
    </w:p>
    <w:p w:rsidR="00093067" w:rsidRPr="00D5287C" w:rsidRDefault="00093067" w:rsidP="00093067">
      <w:pPr>
        <w:spacing w:after="120" w:line="360" w:lineRule="exact"/>
        <w:ind w:left="420" w:firstLine="420"/>
      </w:pPr>
      <w:r w:rsidRPr="00D5287C">
        <w:t>GPU</w:t>
      </w:r>
      <w:r w:rsidRPr="00D5287C">
        <w:t>：</w:t>
      </w:r>
      <w:r w:rsidRPr="00D5287C">
        <w:tab/>
        <w:t>GTX</w:t>
      </w:r>
      <w:r w:rsidRPr="00D5287C">
        <w:rPr>
          <w:rFonts w:hint="eastAsia"/>
        </w:rPr>
        <w:t>1070</w:t>
      </w:r>
      <w:r w:rsidRPr="00D5287C">
        <w:t>，</w:t>
      </w:r>
      <w:r w:rsidRPr="00D5287C">
        <w:t>GTX</w:t>
      </w:r>
      <w:r w:rsidRPr="00D5287C">
        <w:rPr>
          <w:rFonts w:hint="eastAsia"/>
        </w:rPr>
        <w:t>1080</w:t>
      </w:r>
      <w:r w:rsidRPr="00D5287C">
        <w:rPr>
          <w:rFonts w:hint="eastAsia"/>
        </w:rPr>
        <w:t>，</w:t>
      </w:r>
      <w:r w:rsidRPr="00D5287C">
        <w:rPr>
          <w:rFonts w:hint="eastAsia"/>
        </w:rPr>
        <w:t>GTX1080Ti</w:t>
      </w:r>
    </w:p>
    <w:p w:rsidR="00093067" w:rsidRPr="00D5287C" w:rsidRDefault="00093067" w:rsidP="00093067">
      <w:pPr>
        <w:spacing w:after="120" w:line="360" w:lineRule="exact"/>
        <w:ind w:left="420" w:firstLine="420"/>
      </w:pPr>
      <w:r w:rsidRPr="00D5287C">
        <w:t>内存：</w:t>
      </w:r>
      <w:r w:rsidRPr="00D5287C">
        <w:tab/>
      </w:r>
      <w:smartTag w:uri="urn:schemas-microsoft-com:office:smarttags" w:element="chmetcnv">
        <w:smartTagPr>
          <w:attr w:name="TCSC" w:val="0"/>
          <w:attr w:name="NumberType" w:val="1"/>
          <w:attr w:name="Negative" w:val="False"/>
          <w:attr w:name="HasSpace" w:val="False"/>
          <w:attr w:name="SourceValue" w:val="32"/>
          <w:attr w:name="UnitName" w:val="g"/>
        </w:smartTagPr>
        <w:r w:rsidRPr="00D5287C">
          <w:rPr>
            <w:rFonts w:hint="eastAsia"/>
          </w:rPr>
          <w:t>32</w:t>
        </w:r>
        <w:r w:rsidRPr="00D5287C">
          <w:t>G</w:t>
        </w:r>
      </w:smartTag>
    </w:p>
    <w:p w:rsidR="00093067" w:rsidRPr="00D5287C" w:rsidRDefault="00093067" w:rsidP="00093067">
      <w:pPr>
        <w:spacing w:after="120" w:line="360" w:lineRule="exact"/>
        <w:ind w:left="420" w:firstLine="420"/>
      </w:pPr>
      <w:r w:rsidRPr="00D5287C">
        <w:t>硬盘：</w:t>
      </w:r>
      <w:r w:rsidRPr="00D5287C">
        <w:tab/>
        <w:t>2TB</w:t>
      </w:r>
    </w:p>
    <w:p w:rsidR="00093067" w:rsidRPr="00D5287C" w:rsidRDefault="00093067" w:rsidP="00093067">
      <w:pPr>
        <w:spacing w:after="120" w:line="360" w:lineRule="exact"/>
        <w:ind w:left="420" w:firstLine="420"/>
      </w:pPr>
      <w:r w:rsidRPr="00D5287C">
        <w:t>电源：</w:t>
      </w:r>
      <w:r w:rsidRPr="00D5287C">
        <w:rPr>
          <w:rFonts w:hint="eastAsia"/>
        </w:rPr>
        <w:t xml:space="preserve"> </w:t>
      </w:r>
      <w:r w:rsidRPr="00D5287C">
        <w:t>仔细复核硬件对电源的要求。一般需要</w:t>
      </w:r>
      <w:r w:rsidRPr="00D5287C">
        <w:t>600W</w:t>
      </w:r>
      <w:r w:rsidRPr="00D5287C">
        <w:t>。</w:t>
      </w:r>
    </w:p>
    <w:p w:rsidR="00093067" w:rsidRPr="00D5287C" w:rsidRDefault="00093067" w:rsidP="00093067">
      <w:pPr>
        <w:autoSpaceDE w:val="0"/>
        <w:autoSpaceDN w:val="0"/>
        <w:adjustRightInd w:val="0"/>
        <w:ind w:firstLineChars="0"/>
        <w:jc w:val="left"/>
        <w:rPr>
          <w:rFonts w:ascii="螳倶ｽ・" w:cs="螳倶ｽ・"/>
          <w:color w:val="000000"/>
          <w:kern w:val="0"/>
          <w:szCs w:val="21"/>
        </w:rPr>
      </w:pPr>
    </w:p>
    <w:p w:rsidR="00D42B75" w:rsidRPr="00D5287C" w:rsidRDefault="00D42B75" w:rsidP="00E81038">
      <w:pPr>
        <w:pStyle w:val="3"/>
      </w:pPr>
      <w:bookmarkStart w:id="3" w:name="_Toc499729822"/>
      <w:r w:rsidRPr="00D5287C">
        <w:rPr>
          <w:rFonts w:hint="eastAsia"/>
        </w:rPr>
        <w:t>问题：</w:t>
      </w:r>
      <w:r w:rsidR="009064AF" w:rsidRPr="00D5287C">
        <w:rPr>
          <w:rFonts w:hint="eastAsia"/>
        </w:rPr>
        <w:t>为使用软件，单位准备配置电脑，能否给推荐一下</w:t>
      </w:r>
      <w:r w:rsidRPr="00D5287C">
        <w:rPr>
          <w:rFonts w:hint="eastAsia"/>
        </w:rPr>
        <w:t>？</w:t>
      </w:r>
      <w:bookmarkEnd w:id="3"/>
    </w:p>
    <w:p w:rsidR="009064AF" w:rsidRPr="00D5287C" w:rsidRDefault="00CB25D2" w:rsidP="00B87B83">
      <w:pPr>
        <w:ind w:firstLine="422"/>
        <w:jc w:val="left"/>
        <w:rPr>
          <w:b/>
        </w:rPr>
      </w:pPr>
      <w:r w:rsidRPr="00D5287C">
        <w:rPr>
          <w:rFonts w:hint="eastAsia"/>
          <w:b/>
        </w:rPr>
        <w:t>解答：</w:t>
      </w:r>
    </w:p>
    <w:p w:rsidR="00B871E2" w:rsidRPr="00D5287C" w:rsidRDefault="00B871E2" w:rsidP="00B87B83">
      <w:pPr>
        <w:ind w:firstLine="420"/>
      </w:pPr>
      <w:r w:rsidRPr="00D5287C">
        <w:rPr>
          <w:rFonts w:hint="eastAsia"/>
        </w:rPr>
        <w:t>可参见下图所示的推荐配置：</w:t>
      </w:r>
    </w:p>
    <w:p w:rsidR="009064AF" w:rsidRPr="00D5287C" w:rsidRDefault="00496C88" w:rsidP="00B87B83">
      <w:pPr>
        <w:ind w:firstLine="420"/>
      </w:pPr>
      <w:r w:rsidRPr="00D5287C">
        <w:rPr>
          <w:noProof/>
        </w:rPr>
        <w:drawing>
          <wp:inline distT="0" distB="0" distL="0" distR="0">
            <wp:extent cx="5173134" cy="2777066"/>
            <wp:effectExtent l="19050" t="19050" r="27940" b="234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803" t="13415" r="1121" b="6586"/>
                    <a:stretch/>
                  </pic:blipFill>
                  <pic:spPr bwMode="auto">
                    <a:xfrm>
                      <a:off x="0" y="0"/>
                      <a:ext cx="5173450" cy="27772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2B75" w:rsidRPr="00D5287C" w:rsidRDefault="00D42B75" w:rsidP="00D42B75">
      <w:pPr>
        <w:pStyle w:val="a7"/>
        <w:ind w:left="720" w:firstLineChars="0" w:firstLine="0"/>
        <w:jc w:val="left"/>
      </w:pPr>
    </w:p>
    <w:p w:rsidR="007723FB" w:rsidRDefault="007C61D1" w:rsidP="00E81038">
      <w:pPr>
        <w:pStyle w:val="2"/>
      </w:pPr>
      <w:bookmarkStart w:id="4" w:name="_Toc499729823"/>
      <w:r w:rsidRPr="00D5287C">
        <w:rPr>
          <w:rFonts w:hint="eastAsia"/>
        </w:rPr>
        <w:t>导入问题</w:t>
      </w:r>
      <w:bookmarkEnd w:id="4"/>
    </w:p>
    <w:p w:rsidR="00F46AFD" w:rsidRPr="00D5287C" w:rsidRDefault="00F46AFD" w:rsidP="00F46AFD">
      <w:pPr>
        <w:pStyle w:val="3"/>
      </w:pPr>
      <w:r w:rsidRPr="00D5287C">
        <w:rPr>
          <w:rFonts w:hint="eastAsia"/>
        </w:rPr>
        <w:t>问题：</w:t>
      </w:r>
      <w:r>
        <w:rPr>
          <w:rFonts w:hint="eastAsia"/>
        </w:rPr>
        <w:t>导入</w:t>
      </w:r>
      <w:r>
        <w:rPr>
          <w:rFonts w:hint="eastAsia"/>
        </w:rPr>
        <w:t>SATWE</w:t>
      </w:r>
      <w:r>
        <w:rPr>
          <w:rFonts w:hint="eastAsia"/>
        </w:rPr>
        <w:t>模型时，提示加载</w:t>
      </w:r>
      <w:r>
        <w:rPr>
          <w:rFonts w:hint="eastAsia"/>
        </w:rPr>
        <w:t>PDB</w:t>
      </w:r>
      <w:r>
        <w:rPr>
          <w:rFonts w:hint="eastAsia"/>
        </w:rPr>
        <w:t>动态数据库失败，是何原因</w:t>
      </w:r>
      <w:r w:rsidRPr="00D5287C">
        <w:rPr>
          <w:rFonts w:hint="eastAsia"/>
        </w:rPr>
        <w:t>？</w:t>
      </w:r>
    </w:p>
    <w:p w:rsidR="00F46AFD" w:rsidRPr="00F46AFD" w:rsidRDefault="00F46AFD" w:rsidP="00F46AFD">
      <w:pPr>
        <w:ind w:firstLine="420"/>
      </w:pPr>
    </w:p>
    <w:p w:rsidR="007C61D1" w:rsidRPr="00D5287C" w:rsidRDefault="00CB25D2" w:rsidP="00E81038">
      <w:pPr>
        <w:pStyle w:val="3"/>
      </w:pPr>
      <w:bookmarkStart w:id="5" w:name="_Toc499729824"/>
      <w:r w:rsidRPr="00D5287C">
        <w:rPr>
          <w:rFonts w:hint="eastAsia"/>
        </w:rPr>
        <w:t>问题：</w:t>
      </w:r>
      <w:r w:rsidR="007C61D1" w:rsidRPr="00D5287C">
        <w:rPr>
          <w:rFonts w:hint="eastAsia"/>
        </w:rPr>
        <w:t>SAUSAGE</w:t>
      </w:r>
      <w:r w:rsidR="007C61D1" w:rsidRPr="00D5287C">
        <w:rPr>
          <w:rFonts w:hint="eastAsia"/>
        </w:rPr>
        <w:t>中梁、柱</w:t>
      </w:r>
      <w:r w:rsidRPr="00D5287C">
        <w:rPr>
          <w:rFonts w:hint="eastAsia"/>
        </w:rPr>
        <w:t>、墙、楼板</w:t>
      </w:r>
      <w:r w:rsidR="007C61D1" w:rsidRPr="00D5287C">
        <w:rPr>
          <w:rFonts w:hint="eastAsia"/>
        </w:rPr>
        <w:t>的钢筋如何得来的？</w:t>
      </w:r>
      <w:bookmarkEnd w:id="5"/>
    </w:p>
    <w:p w:rsidR="007C61D1" w:rsidRPr="00D5287C" w:rsidRDefault="00CB25D2" w:rsidP="00B87B83">
      <w:pPr>
        <w:ind w:firstLine="420"/>
      </w:pPr>
      <w:r w:rsidRPr="00D5287C">
        <w:rPr>
          <w:rFonts w:hint="eastAsia"/>
        </w:rPr>
        <w:t>解答：</w:t>
      </w:r>
      <w:r w:rsidR="007C61D1" w:rsidRPr="00D5287C">
        <w:rPr>
          <w:rFonts w:hint="eastAsia"/>
        </w:rPr>
        <w:t>梁</w:t>
      </w:r>
      <w:r w:rsidRPr="00D5287C">
        <w:rPr>
          <w:rFonts w:hint="eastAsia"/>
        </w:rPr>
        <w:t>、</w:t>
      </w:r>
      <w:r w:rsidR="007C61D1" w:rsidRPr="00D5287C">
        <w:rPr>
          <w:rFonts w:hint="eastAsia"/>
        </w:rPr>
        <w:t>柱</w:t>
      </w:r>
      <w:r w:rsidRPr="00D5287C">
        <w:rPr>
          <w:rFonts w:hint="eastAsia"/>
        </w:rPr>
        <w:t>和剪力墙</w:t>
      </w:r>
      <w:r w:rsidR="007C61D1" w:rsidRPr="00D5287C">
        <w:rPr>
          <w:rFonts w:hint="eastAsia"/>
        </w:rPr>
        <w:t>的配筋信息直接读取</w:t>
      </w:r>
      <w:r w:rsidR="007C61D1" w:rsidRPr="00D5287C">
        <w:rPr>
          <w:rFonts w:hint="eastAsia"/>
        </w:rPr>
        <w:t>SATWE</w:t>
      </w:r>
      <w:r w:rsidR="007C61D1" w:rsidRPr="00D5287C">
        <w:rPr>
          <w:rFonts w:hint="eastAsia"/>
        </w:rPr>
        <w:t>的计算</w:t>
      </w:r>
      <w:r w:rsidRPr="00D5287C">
        <w:rPr>
          <w:rFonts w:hint="eastAsia"/>
        </w:rPr>
        <w:t>配筋</w:t>
      </w:r>
      <w:r w:rsidR="007C61D1" w:rsidRPr="00D5287C">
        <w:rPr>
          <w:rFonts w:hint="eastAsia"/>
        </w:rPr>
        <w:t>结果</w:t>
      </w:r>
      <w:r w:rsidR="00322BFD" w:rsidRPr="00D5287C">
        <w:rPr>
          <w:rFonts w:hint="eastAsia"/>
        </w:rPr>
        <w:t>。</w:t>
      </w:r>
      <w:r w:rsidRPr="00D5287C">
        <w:rPr>
          <w:rFonts w:hint="eastAsia"/>
        </w:rPr>
        <w:t>由于</w:t>
      </w:r>
      <w:r w:rsidRPr="00D5287C">
        <w:rPr>
          <w:rFonts w:hint="eastAsia"/>
        </w:rPr>
        <w:t>SATWE</w:t>
      </w:r>
      <w:r w:rsidRPr="00D5287C">
        <w:rPr>
          <w:rFonts w:hint="eastAsia"/>
        </w:rPr>
        <w:t>中无楼板计算配筋信息，因而</w:t>
      </w:r>
      <w:r w:rsidRPr="00D5287C">
        <w:rPr>
          <w:rFonts w:hint="eastAsia"/>
          <w:b/>
        </w:rPr>
        <w:t>SAUSAGE</w:t>
      </w:r>
      <w:r w:rsidRPr="00D5287C">
        <w:rPr>
          <w:rFonts w:hint="eastAsia"/>
        </w:rPr>
        <w:t>中</w:t>
      </w:r>
      <w:r w:rsidR="007C61D1" w:rsidRPr="00D5287C">
        <w:rPr>
          <w:rFonts w:hint="eastAsia"/>
        </w:rPr>
        <w:t>楼板的配筋</w:t>
      </w:r>
      <w:r w:rsidRPr="00D5287C">
        <w:rPr>
          <w:rFonts w:hint="eastAsia"/>
        </w:rPr>
        <w:t>直接根据</w:t>
      </w:r>
      <w:r w:rsidR="007C61D1" w:rsidRPr="00D5287C">
        <w:rPr>
          <w:rFonts w:hint="eastAsia"/>
        </w:rPr>
        <w:t>构造配筋率</w:t>
      </w:r>
      <w:r w:rsidRPr="00D5287C">
        <w:rPr>
          <w:rFonts w:hint="eastAsia"/>
        </w:rPr>
        <w:t>获得。所有构件的</w:t>
      </w:r>
      <w:r w:rsidR="007C61D1" w:rsidRPr="00D5287C">
        <w:rPr>
          <w:rFonts w:hint="eastAsia"/>
        </w:rPr>
        <w:t>配筋</w:t>
      </w:r>
      <w:r w:rsidRPr="00D5287C">
        <w:rPr>
          <w:rFonts w:hint="eastAsia"/>
        </w:rPr>
        <w:t>都可以在导入后通过修改配筋率人为进行修改。</w:t>
      </w:r>
    </w:p>
    <w:p w:rsidR="00481368" w:rsidRPr="00D5287C" w:rsidRDefault="00481368" w:rsidP="00E81038">
      <w:pPr>
        <w:pStyle w:val="3"/>
      </w:pPr>
      <w:bookmarkStart w:id="6" w:name="_Toc499729825"/>
      <w:r w:rsidRPr="00D5287C">
        <w:rPr>
          <w:rFonts w:hint="eastAsia"/>
        </w:rPr>
        <w:t>问题：导入</w:t>
      </w:r>
      <w:r w:rsidR="002B7E66" w:rsidRPr="00D5287C">
        <w:rPr>
          <w:rFonts w:hint="eastAsia"/>
        </w:rPr>
        <w:t>SATWE</w:t>
      </w:r>
      <w:r w:rsidRPr="00D5287C">
        <w:rPr>
          <w:rFonts w:hint="eastAsia"/>
        </w:rPr>
        <w:t>数据时，梁、板</w:t>
      </w:r>
      <w:r w:rsidR="00322BFD" w:rsidRPr="00D5287C">
        <w:rPr>
          <w:rFonts w:hint="eastAsia"/>
        </w:rPr>
        <w:t>、</w:t>
      </w:r>
      <w:r w:rsidRPr="00D5287C">
        <w:rPr>
          <w:rFonts w:hint="eastAsia"/>
        </w:rPr>
        <w:t>柱</w:t>
      </w:r>
      <w:r w:rsidR="00322BFD" w:rsidRPr="00D5287C">
        <w:rPr>
          <w:rFonts w:hint="eastAsia"/>
        </w:rPr>
        <w:t>、墙</w:t>
      </w:r>
      <w:r w:rsidRPr="00D5287C">
        <w:rPr>
          <w:rFonts w:hint="eastAsia"/>
        </w:rPr>
        <w:t>的混凝土强度等级需要重新定义吗？</w:t>
      </w:r>
      <w:bookmarkEnd w:id="6"/>
    </w:p>
    <w:p w:rsidR="00481368" w:rsidRPr="00D5287C" w:rsidRDefault="00481368" w:rsidP="00E81038">
      <w:pPr>
        <w:ind w:firstLine="420"/>
      </w:pPr>
      <w:r w:rsidRPr="00D5287C">
        <w:rPr>
          <w:rFonts w:hint="eastAsia"/>
        </w:rPr>
        <w:t>解答：不需要重新定义材料，</w:t>
      </w:r>
      <w:r w:rsidR="00322BFD" w:rsidRPr="00D5287C">
        <w:rPr>
          <w:rFonts w:hint="eastAsia"/>
        </w:rPr>
        <w:t>导入时会自动读入</w:t>
      </w:r>
      <w:r w:rsidRPr="00D5287C">
        <w:rPr>
          <w:rFonts w:hint="eastAsia"/>
        </w:rPr>
        <w:t>。</w:t>
      </w:r>
    </w:p>
    <w:p w:rsidR="007C61D1" w:rsidRPr="00D5287C" w:rsidRDefault="00CB25D2" w:rsidP="00E81038">
      <w:pPr>
        <w:pStyle w:val="3"/>
      </w:pPr>
      <w:bookmarkStart w:id="7" w:name="_Toc499729826"/>
      <w:r w:rsidRPr="00D5287C">
        <w:rPr>
          <w:rFonts w:hint="eastAsia"/>
        </w:rPr>
        <w:lastRenderedPageBreak/>
        <w:t>问题：</w:t>
      </w:r>
      <w:r w:rsidR="005D7F59" w:rsidRPr="00D5287C">
        <w:rPr>
          <w:rFonts w:hint="eastAsia"/>
        </w:rPr>
        <w:t>导入</w:t>
      </w:r>
      <w:r w:rsidR="005D7F59" w:rsidRPr="00D5287C">
        <w:rPr>
          <w:rFonts w:hint="eastAsia"/>
        </w:rPr>
        <w:t>SSG</w:t>
      </w:r>
      <w:r w:rsidR="005D7F59" w:rsidRPr="00D5287C">
        <w:rPr>
          <w:rFonts w:hint="eastAsia"/>
        </w:rPr>
        <w:t>后，</w:t>
      </w:r>
      <w:r w:rsidR="007C61D1" w:rsidRPr="00D5287C">
        <w:rPr>
          <w:rFonts w:hint="eastAsia"/>
        </w:rPr>
        <w:t>梁</w:t>
      </w:r>
      <w:r w:rsidR="00F40342" w:rsidRPr="00D5287C">
        <w:rPr>
          <w:rFonts w:hint="eastAsia"/>
        </w:rPr>
        <w:t>（柱）</w:t>
      </w:r>
      <w:r w:rsidR="007C61D1" w:rsidRPr="00D5287C">
        <w:rPr>
          <w:rFonts w:hint="eastAsia"/>
        </w:rPr>
        <w:t>等构件的配筋量如何查看？</w:t>
      </w:r>
      <w:bookmarkEnd w:id="7"/>
      <w:r w:rsidR="00F40342" w:rsidRPr="00D5287C">
        <w:t xml:space="preserve"> </w:t>
      </w:r>
    </w:p>
    <w:p w:rsidR="007C61D1" w:rsidRPr="00D5287C" w:rsidRDefault="00F40342" w:rsidP="00E81038">
      <w:pPr>
        <w:ind w:firstLine="420"/>
      </w:pPr>
      <w:r w:rsidRPr="00D5287C">
        <w:rPr>
          <w:rFonts w:hint="eastAsia"/>
          <w:noProof/>
        </w:rPr>
        <mc:AlternateContent>
          <mc:Choice Requires="wps">
            <w:drawing>
              <wp:anchor distT="0" distB="0" distL="114300" distR="114300" simplePos="0" relativeHeight="251627008" behindDoc="0" locked="0" layoutInCell="1" allowOverlap="1">
                <wp:simplePos x="0" y="0"/>
                <wp:positionH relativeFrom="column">
                  <wp:posOffset>1515110</wp:posOffset>
                </wp:positionH>
                <wp:positionV relativeFrom="paragraph">
                  <wp:posOffset>21590</wp:posOffset>
                </wp:positionV>
                <wp:extent cx="278977" cy="313267"/>
                <wp:effectExtent l="0" t="0" r="26035" b="10795"/>
                <wp:wrapNone/>
                <wp:docPr id="39" name="矩形 39"/>
                <wp:cNvGraphicFramePr/>
                <a:graphic xmlns:a="http://schemas.openxmlformats.org/drawingml/2006/main">
                  <a:graphicData uri="http://schemas.microsoft.com/office/word/2010/wordprocessingShape">
                    <wps:wsp>
                      <wps:cNvSpPr/>
                      <wps:spPr>
                        <a:xfrm>
                          <a:off x="0" y="0"/>
                          <a:ext cx="278977" cy="3132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2D20A" id="矩形 39" o:spid="_x0000_s1026" style="position:absolute;left:0;text-align:left;margin-left:119.3pt;margin-top:1.7pt;width:21.95pt;height:24.65pt;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" filled="f" strokecolor="black [3213]" strokeweight="1pt"/>
            </w:pict>
          </mc:Fallback>
        </mc:AlternateContent>
      </w:r>
      <w:r w:rsidR="00CB25D2" w:rsidRPr="00D5287C">
        <w:rPr>
          <w:rFonts w:hint="eastAsia"/>
        </w:rPr>
        <w:t>解答：</w:t>
      </w:r>
      <w:r w:rsidR="005A5F9E" w:rsidRPr="00D5287C">
        <w:rPr>
          <w:rFonts w:hint="eastAsia"/>
        </w:rPr>
        <w:t>打开捕捉按钮</w:t>
      </w:r>
      <w:r w:rsidRPr="00D5287C">
        <w:rPr>
          <w:rFonts w:hint="eastAsia"/>
          <w:noProof/>
        </w:rPr>
        <w:drawing>
          <wp:inline distT="0" distB="0" distL="0" distR="0">
            <wp:extent cx="2921000" cy="3130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313055"/>
                    </a:xfrm>
                    <a:prstGeom prst="rect">
                      <a:avLst/>
                    </a:prstGeom>
                    <a:noFill/>
                    <a:ln>
                      <a:noFill/>
                    </a:ln>
                  </pic:spPr>
                </pic:pic>
              </a:graphicData>
            </a:graphic>
          </wp:inline>
        </w:drawing>
      </w:r>
      <w:r w:rsidR="005A5F9E" w:rsidRPr="00D5287C">
        <w:rPr>
          <w:rFonts w:hint="eastAsia"/>
        </w:rPr>
        <w:t>，</w:t>
      </w:r>
      <w:r w:rsidR="00D305A6" w:rsidRPr="00D5287C">
        <w:rPr>
          <w:rFonts w:hint="eastAsia"/>
        </w:rPr>
        <w:t>点击构件后，</w:t>
      </w:r>
      <w:r w:rsidRPr="00D5287C">
        <w:rPr>
          <w:rFonts w:hint="eastAsia"/>
        </w:rPr>
        <w:t>屏幕左上角会出现该构件的属性信息，</w:t>
      </w:r>
      <w:r w:rsidR="00896BFC" w:rsidRPr="00D5287C">
        <w:rPr>
          <w:rFonts w:hint="eastAsia"/>
        </w:rPr>
        <w:t>其它构件类型配筋的查看方法与此相同。</w:t>
      </w:r>
    </w:p>
    <w:p w:rsidR="00D305A6" w:rsidRPr="00D5287C" w:rsidRDefault="00B80208" w:rsidP="00B80208">
      <w:pPr>
        <w:pStyle w:val="a7"/>
        <w:ind w:firstLineChars="0" w:firstLine="0"/>
        <w:jc w:val="center"/>
      </w:pPr>
      <w:r w:rsidRPr="00D5287C">
        <w:rPr>
          <w:rFonts w:hint="eastAsia"/>
        </w:rPr>
        <w:t xml:space="preserve">  </w:t>
      </w:r>
      <w:r w:rsidR="00F40342" w:rsidRPr="00D5287C">
        <w:rPr>
          <w:noProof/>
        </w:rPr>
        <w:drawing>
          <wp:inline distT="0" distB="0" distL="0" distR="0" wp14:anchorId="3F7BD8C1" wp14:editId="0D373A6F">
            <wp:extent cx="2381250" cy="4381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81250" cy="4381500"/>
                    </a:xfrm>
                    <a:prstGeom prst="rect">
                      <a:avLst/>
                    </a:prstGeom>
                  </pic:spPr>
                </pic:pic>
              </a:graphicData>
            </a:graphic>
          </wp:inline>
        </w:drawing>
      </w:r>
    </w:p>
    <w:p w:rsidR="007C61D1" w:rsidRPr="00D5287C" w:rsidRDefault="00CB25D2" w:rsidP="00E81038">
      <w:pPr>
        <w:pStyle w:val="3"/>
      </w:pPr>
      <w:bookmarkStart w:id="8" w:name="_Toc499729827"/>
      <w:r w:rsidRPr="00D5287C">
        <w:rPr>
          <w:rFonts w:hint="eastAsia"/>
        </w:rPr>
        <w:t>问题：</w:t>
      </w:r>
      <w:r w:rsidR="003B25DB" w:rsidRPr="00D5287C">
        <w:rPr>
          <w:rFonts w:hint="eastAsia"/>
        </w:rPr>
        <w:t>剪力墙中钢筋如何布置</w:t>
      </w:r>
      <w:r w:rsidR="007C61D1" w:rsidRPr="00D5287C">
        <w:rPr>
          <w:rFonts w:hint="eastAsia"/>
        </w:rPr>
        <w:t>？</w:t>
      </w:r>
      <w:bookmarkEnd w:id="8"/>
    </w:p>
    <w:p w:rsidR="007C61D1" w:rsidRPr="00D5287C" w:rsidRDefault="00CB25D2" w:rsidP="007C61D1">
      <w:pPr>
        <w:pStyle w:val="a7"/>
        <w:ind w:firstLineChars="0" w:firstLine="0"/>
        <w:jc w:val="left"/>
      </w:pPr>
      <w:r w:rsidRPr="00D5287C">
        <w:rPr>
          <w:rFonts w:hint="eastAsia"/>
        </w:rPr>
        <w:t>解答：</w:t>
      </w:r>
      <w:r w:rsidR="003B25DB" w:rsidRPr="00D5287C">
        <w:rPr>
          <w:rFonts w:hint="eastAsia"/>
        </w:rPr>
        <w:t>剪力墙通过水平和竖向配筋率控制配筋量，</w:t>
      </w:r>
      <w:r w:rsidR="007C61D1" w:rsidRPr="00D5287C">
        <w:rPr>
          <w:rFonts w:hint="eastAsia"/>
        </w:rPr>
        <w:t>边缘构件</w:t>
      </w:r>
      <w:r w:rsidR="003B25DB" w:rsidRPr="00D5287C">
        <w:rPr>
          <w:rFonts w:hint="eastAsia"/>
        </w:rPr>
        <w:t>配筋</w:t>
      </w:r>
      <w:r w:rsidR="00D82791" w:rsidRPr="00D5287C">
        <w:rPr>
          <w:rFonts w:hint="eastAsia"/>
        </w:rPr>
        <w:t>根据面积</w:t>
      </w:r>
      <w:r w:rsidR="007C61D1" w:rsidRPr="00D5287C">
        <w:rPr>
          <w:rFonts w:hint="eastAsia"/>
        </w:rPr>
        <w:t>简化为方钢管柱。</w:t>
      </w:r>
    </w:p>
    <w:p w:rsidR="003B25DB" w:rsidRPr="00D5287C" w:rsidRDefault="003B25DB" w:rsidP="003B25DB">
      <w:pPr>
        <w:pStyle w:val="a7"/>
        <w:ind w:firstLineChars="0" w:firstLine="0"/>
        <w:jc w:val="center"/>
        <w:rPr>
          <w:b/>
        </w:rPr>
      </w:pPr>
      <w:r w:rsidRPr="00D5287C">
        <w:rPr>
          <w:rFonts w:hint="eastAsia"/>
          <w:b/>
        </w:rPr>
        <w:lastRenderedPageBreak/>
        <w:t xml:space="preserve">  </w:t>
      </w:r>
      <w:r w:rsidR="00662186" w:rsidRPr="00D5287C">
        <w:rPr>
          <w:noProof/>
        </w:rPr>
        <w:drawing>
          <wp:inline distT="0" distB="0" distL="0" distR="0" wp14:anchorId="0E5D6D7E" wp14:editId="38870A2D">
            <wp:extent cx="2433600" cy="4147200"/>
            <wp:effectExtent l="0" t="0" r="508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33600" cy="4147200"/>
                    </a:xfrm>
                    <a:prstGeom prst="rect">
                      <a:avLst/>
                    </a:prstGeom>
                  </pic:spPr>
                </pic:pic>
              </a:graphicData>
            </a:graphic>
          </wp:inline>
        </w:drawing>
      </w:r>
      <w:r w:rsidR="00662186" w:rsidRPr="00D5287C">
        <w:rPr>
          <w:noProof/>
        </w:rPr>
        <w:drawing>
          <wp:inline distT="0" distB="0" distL="0" distR="0" wp14:anchorId="32A30965" wp14:editId="71FC01FB">
            <wp:extent cx="2430000" cy="361080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30000" cy="3610800"/>
                    </a:xfrm>
                    <a:prstGeom prst="rect">
                      <a:avLst/>
                    </a:prstGeom>
                  </pic:spPr>
                </pic:pic>
              </a:graphicData>
            </a:graphic>
          </wp:inline>
        </w:drawing>
      </w:r>
    </w:p>
    <w:p w:rsidR="00D82791" w:rsidRPr="00D5287C" w:rsidRDefault="00D82791" w:rsidP="003B25DB">
      <w:pPr>
        <w:pStyle w:val="a7"/>
        <w:ind w:firstLineChars="0" w:firstLine="0"/>
        <w:jc w:val="center"/>
        <w:rPr>
          <w:b/>
        </w:rPr>
      </w:pPr>
      <w:r w:rsidRPr="00D5287C">
        <w:rPr>
          <w:noProof/>
        </w:rPr>
        <w:drawing>
          <wp:inline distT="0" distB="0" distL="0" distR="0" wp14:anchorId="6DB61C93" wp14:editId="38FC46ED">
            <wp:extent cx="4003200" cy="3038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3200" cy="3038400"/>
                    </a:xfrm>
                    <a:prstGeom prst="rect">
                      <a:avLst/>
                    </a:prstGeom>
                  </pic:spPr>
                </pic:pic>
              </a:graphicData>
            </a:graphic>
          </wp:inline>
        </w:drawing>
      </w:r>
    </w:p>
    <w:p w:rsidR="0081635B" w:rsidRPr="00D5287C" w:rsidRDefault="0081635B" w:rsidP="00E81038">
      <w:pPr>
        <w:pStyle w:val="3"/>
      </w:pPr>
      <w:bookmarkStart w:id="9" w:name="_Toc499729828"/>
      <w:r w:rsidRPr="00D5287C">
        <w:rPr>
          <w:rFonts w:hint="eastAsia"/>
        </w:rPr>
        <w:t>问题：程序会自动读取楼板钢筋为</w:t>
      </w:r>
      <w:r w:rsidRPr="00D5287C">
        <w:rPr>
          <w:rFonts w:hint="eastAsia"/>
        </w:rPr>
        <w:t>H</w:t>
      </w:r>
      <w:r w:rsidR="00E801C5" w:rsidRPr="00D5287C">
        <w:rPr>
          <w:rFonts w:hint="eastAsia"/>
        </w:rPr>
        <w:t>P</w:t>
      </w:r>
      <w:r w:rsidRPr="00D5287C">
        <w:rPr>
          <w:rFonts w:hint="eastAsia"/>
        </w:rPr>
        <w:t>B300</w:t>
      </w:r>
      <w:r w:rsidRPr="00D5287C">
        <w:rPr>
          <w:rFonts w:hint="eastAsia"/>
        </w:rPr>
        <w:t>，但常规设计都是采用</w:t>
      </w:r>
      <w:r w:rsidRPr="00D5287C">
        <w:rPr>
          <w:rFonts w:hint="eastAsia"/>
        </w:rPr>
        <w:t>HRB400</w:t>
      </w:r>
      <w:r w:rsidRPr="00D5287C">
        <w:rPr>
          <w:rFonts w:hint="eastAsia"/>
        </w:rPr>
        <w:t>，需要导入后对参数进行修改，如何能自动导入楼板钢筋等级为</w:t>
      </w:r>
      <w:r w:rsidRPr="00D5287C">
        <w:rPr>
          <w:rFonts w:hint="eastAsia"/>
        </w:rPr>
        <w:t>HRB400</w:t>
      </w:r>
      <w:r w:rsidRPr="00D5287C">
        <w:rPr>
          <w:rFonts w:hint="eastAsia"/>
        </w:rPr>
        <w:t>。</w:t>
      </w:r>
      <w:bookmarkEnd w:id="9"/>
    </w:p>
    <w:p w:rsidR="0081635B" w:rsidRPr="00D5287C" w:rsidRDefault="0081635B" w:rsidP="00B87B83">
      <w:pPr>
        <w:ind w:firstLine="420"/>
      </w:pPr>
      <w:r w:rsidRPr="00D5287C">
        <w:rPr>
          <w:rFonts w:hint="eastAsia"/>
        </w:rPr>
        <w:t>解答：</w:t>
      </w:r>
      <w:r w:rsidR="00E801C5" w:rsidRPr="00D5287C">
        <w:rPr>
          <w:rFonts w:hint="eastAsia"/>
        </w:rPr>
        <w:t>由于</w:t>
      </w:r>
      <w:r w:rsidRPr="00D5287C">
        <w:rPr>
          <w:rFonts w:hint="eastAsia"/>
        </w:rPr>
        <w:t>SATWE</w:t>
      </w:r>
      <w:r w:rsidR="00E801C5" w:rsidRPr="00D5287C">
        <w:rPr>
          <w:rFonts w:hint="eastAsia"/>
        </w:rPr>
        <w:t>中</w:t>
      </w:r>
      <w:r w:rsidRPr="00D5287C">
        <w:rPr>
          <w:rFonts w:hint="eastAsia"/>
        </w:rPr>
        <w:t>没有楼板配筋，所以读入时</w:t>
      </w:r>
      <w:r w:rsidR="00D82791" w:rsidRPr="00D5287C">
        <w:rPr>
          <w:rFonts w:hint="eastAsia"/>
        </w:rPr>
        <w:t>会</w:t>
      </w:r>
      <w:r w:rsidR="00E801C5" w:rsidRPr="00D5287C">
        <w:rPr>
          <w:rFonts w:hint="eastAsia"/>
        </w:rPr>
        <w:t>统一</w:t>
      </w:r>
      <w:r w:rsidR="00D82791" w:rsidRPr="00D5287C">
        <w:rPr>
          <w:rFonts w:hint="eastAsia"/>
        </w:rPr>
        <w:t>设置为</w:t>
      </w:r>
      <w:r w:rsidR="00E801C5" w:rsidRPr="00D5287C">
        <w:rPr>
          <w:rFonts w:hint="eastAsia"/>
        </w:rPr>
        <w:t>HPB</w:t>
      </w:r>
      <w:r w:rsidRPr="00D5287C">
        <w:rPr>
          <w:rFonts w:hint="eastAsia"/>
        </w:rPr>
        <w:t>300</w:t>
      </w:r>
      <w:r w:rsidR="00E801C5" w:rsidRPr="00D5287C">
        <w:rPr>
          <w:rFonts w:hint="eastAsia"/>
        </w:rPr>
        <w:t>。</w:t>
      </w:r>
      <w:r w:rsidRPr="00D5287C">
        <w:rPr>
          <w:rFonts w:hint="eastAsia"/>
        </w:rPr>
        <w:t>可以批量选择楼板，然后</w:t>
      </w:r>
      <w:r w:rsidR="00D82791" w:rsidRPr="00D5287C">
        <w:rPr>
          <w:rFonts w:hint="eastAsia"/>
        </w:rPr>
        <w:t>修改</w:t>
      </w:r>
      <w:r w:rsidRPr="00D5287C">
        <w:rPr>
          <w:rFonts w:hint="eastAsia"/>
        </w:rPr>
        <w:t>楼板材料中的钢筋</w:t>
      </w:r>
      <w:r w:rsidR="00E801C5" w:rsidRPr="00D5287C">
        <w:rPr>
          <w:rFonts w:hint="eastAsia"/>
        </w:rPr>
        <w:t>级别（</w:t>
      </w:r>
      <w:r w:rsidR="00D82791" w:rsidRPr="00D5287C">
        <w:rPr>
          <w:rFonts w:hint="eastAsia"/>
        </w:rPr>
        <w:t>属性</w:t>
      </w:r>
      <w:r w:rsidR="00E801C5" w:rsidRPr="00D5287C">
        <w:rPr>
          <w:rFonts w:ascii="宋体" w:eastAsia="宋体" w:hAnsi="宋体" w:hint="eastAsia"/>
        </w:rPr>
        <w:t>→</w:t>
      </w:r>
      <w:r w:rsidR="00E801C5" w:rsidRPr="00D5287C">
        <w:rPr>
          <w:rFonts w:hint="eastAsia"/>
        </w:rPr>
        <w:t>板</w:t>
      </w:r>
      <w:r w:rsidR="00E801C5" w:rsidRPr="00D5287C">
        <w:rPr>
          <w:rFonts w:asciiTheme="minorEastAsia" w:hAnsiTheme="minorEastAsia" w:hint="eastAsia"/>
        </w:rPr>
        <w:t>→</w:t>
      </w:r>
      <w:r w:rsidR="006D5A42" w:rsidRPr="00D5287C">
        <w:rPr>
          <w:rFonts w:hint="eastAsia"/>
        </w:rPr>
        <w:t>材料</w:t>
      </w:r>
      <w:r w:rsidR="00E801C5" w:rsidRPr="00D5287C">
        <w:rPr>
          <w:rFonts w:hint="eastAsia"/>
        </w:rPr>
        <w:t>）</w:t>
      </w:r>
      <w:r w:rsidRPr="00D5287C">
        <w:rPr>
          <w:rFonts w:hint="eastAsia"/>
        </w:rPr>
        <w:t>。</w:t>
      </w:r>
    </w:p>
    <w:p w:rsidR="00E801C5" w:rsidRPr="00D5287C" w:rsidRDefault="006D5A42" w:rsidP="00B87B83">
      <w:pPr>
        <w:ind w:firstLine="420"/>
        <w:jc w:val="center"/>
      </w:pPr>
      <w:r w:rsidRPr="00D5287C">
        <w:rPr>
          <w:noProof/>
        </w:rPr>
        <w:lastRenderedPageBreak/>
        <w:drawing>
          <wp:inline distT="0" distB="0" distL="0" distR="0" wp14:anchorId="1F0E3900" wp14:editId="3CC42884">
            <wp:extent cx="2908800" cy="1972800"/>
            <wp:effectExtent l="0" t="0" r="635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08800" cy="1972800"/>
                    </a:xfrm>
                    <a:prstGeom prst="rect">
                      <a:avLst/>
                    </a:prstGeom>
                  </pic:spPr>
                </pic:pic>
              </a:graphicData>
            </a:graphic>
          </wp:inline>
        </w:drawing>
      </w:r>
    </w:p>
    <w:p w:rsidR="00F46AFD" w:rsidRPr="00D5287C" w:rsidRDefault="00F46AFD" w:rsidP="00F46AFD">
      <w:pPr>
        <w:pStyle w:val="3"/>
      </w:pPr>
      <w:r w:rsidRPr="00D5287C">
        <w:rPr>
          <w:rFonts w:hint="eastAsia"/>
        </w:rPr>
        <w:t>问题：</w:t>
      </w:r>
      <w:r>
        <w:rPr>
          <w:rFonts w:hint="eastAsia"/>
        </w:rPr>
        <w:t>导入</w:t>
      </w:r>
      <w:r>
        <w:rPr>
          <w:rFonts w:hint="eastAsia"/>
        </w:rPr>
        <w:t>SATWE</w:t>
      </w:r>
      <w:r>
        <w:rPr>
          <w:rFonts w:hint="eastAsia"/>
        </w:rPr>
        <w:t>模型以后，楼面荷载丢失是何原因？</w:t>
      </w:r>
    </w:p>
    <w:p w:rsidR="0081635B" w:rsidRPr="00F46AFD" w:rsidRDefault="0081635B" w:rsidP="003B25DB">
      <w:pPr>
        <w:pStyle w:val="a7"/>
        <w:ind w:firstLineChars="0" w:firstLine="0"/>
        <w:jc w:val="center"/>
        <w:rPr>
          <w:b/>
        </w:rPr>
      </w:pPr>
    </w:p>
    <w:p w:rsidR="003B25DB" w:rsidRPr="00D5287C" w:rsidRDefault="003B25DB" w:rsidP="000617A2">
      <w:pPr>
        <w:pStyle w:val="3"/>
      </w:pPr>
      <w:bookmarkStart w:id="10" w:name="_Toc499729829"/>
      <w:r w:rsidRPr="00D5287C">
        <w:rPr>
          <w:rFonts w:hint="eastAsia"/>
        </w:rPr>
        <w:t>问题：目前程序必须接力最新版本的</w:t>
      </w:r>
      <w:r w:rsidRPr="00D5287C">
        <w:rPr>
          <w:rFonts w:hint="eastAsia"/>
        </w:rPr>
        <w:t>SATWE</w:t>
      </w:r>
      <w:r w:rsidRPr="00D5287C">
        <w:rPr>
          <w:rFonts w:hint="eastAsia"/>
        </w:rPr>
        <w:t>数据吗？</w:t>
      </w:r>
      <w:bookmarkEnd w:id="10"/>
    </w:p>
    <w:p w:rsidR="003B25DB" w:rsidRPr="00D5287C" w:rsidRDefault="003B25DB" w:rsidP="00612146">
      <w:pPr>
        <w:pStyle w:val="a7"/>
      </w:pPr>
      <w:r w:rsidRPr="00D5287C">
        <w:rPr>
          <w:rFonts w:hint="eastAsia"/>
        </w:rPr>
        <w:t>解答：不是，</w:t>
      </w:r>
      <w:r w:rsidR="006D5A42" w:rsidRPr="00D5287C">
        <w:rPr>
          <w:rFonts w:hint="eastAsia"/>
        </w:rPr>
        <w:t>最新的</w:t>
      </w:r>
      <w:r w:rsidR="006D5A42" w:rsidRPr="00D5287C">
        <w:rPr>
          <w:rFonts w:hint="eastAsia"/>
        </w:rPr>
        <w:t>SAUSAGE</w:t>
      </w:r>
      <w:r w:rsidR="006D5A42" w:rsidRPr="00D5287C">
        <w:rPr>
          <w:rFonts w:hint="eastAsia"/>
        </w:rPr>
        <w:t>软件为</w:t>
      </w:r>
      <w:r w:rsidR="006D5A42" w:rsidRPr="00D5287C">
        <w:rPr>
          <w:rFonts w:hint="eastAsia"/>
        </w:rPr>
        <w:t>201</w:t>
      </w:r>
      <w:r w:rsidR="00DA0114">
        <w:rPr>
          <w:rFonts w:hint="eastAsia"/>
        </w:rPr>
        <w:t>8</w:t>
      </w:r>
      <w:r w:rsidR="006D5A42" w:rsidRPr="00D5287C">
        <w:rPr>
          <w:rFonts w:hint="eastAsia"/>
        </w:rPr>
        <w:t>版本，接力数据时需要读取</w:t>
      </w:r>
      <w:r w:rsidR="006D5A42" w:rsidRPr="00D5287C">
        <w:rPr>
          <w:rFonts w:hint="eastAsia"/>
        </w:rPr>
        <w:t>SATWE</w:t>
      </w:r>
      <w:r w:rsidR="006D5A42" w:rsidRPr="00D5287C">
        <w:rPr>
          <w:rFonts w:hint="eastAsia"/>
        </w:rPr>
        <w:t>分析后生成的</w:t>
      </w:r>
      <w:r w:rsidR="006D5A42" w:rsidRPr="00D5287C">
        <w:rPr>
          <w:rFonts w:hint="eastAsia"/>
        </w:rPr>
        <w:t>PDB</w:t>
      </w:r>
      <w:r w:rsidR="006D5A42" w:rsidRPr="00D5287C">
        <w:rPr>
          <w:rFonts w:hint="eastAsia"/>
        </w:rPr>
        <w:t>数据，而只有在</w:t>
      </w:r>
      <w:r w:rsidR="006D5A42" w:rsidRPr="00D5287C">
        <w:rPr>
          <w:rFonts w:hint="eastAsia"/>
        </w:rPr>
        <w:t>PKPMV3.1</w:t>
      </w:r>
      <w:r w:rsidR="006D5A42" w:rsidRPr="00D5287C">
        <w:rPr>
          <w:rFonts w:hint="eastAsia"/>
        </w:rPr>
        <w:t>以后版本才会生成该数据</w:t>
      </w:r>
      <w:r w:rsidRPr="00D5287C">
        <w:rPr>
          <w:rFonts w:hint="eastAsia"/>
        </w:rPr>
        <w:t>。</w:t>
      </w:r>
      <w:r w:rsidR="006D5A42" w:rsidRPr="00D5287C">
        <w:rPr>
          <w:rFonts w:hint="eastAsia"/>
        </w:rPr>
        <w:t>因而最新程序支持</w:t>
      </w:r>
      <w:r w:rsidR="006D5A42" w:rsidRPr="00D5287C">
        <w:rPr>
          <w:rFonts w:hint="eastAsia"/>
        </w:rPr>
        <w:t>PKPM V3.1</w:t>
      </w:r>
      <w:r w:rsidR="006D5A42" w:rsidRPr="00D5287C">
        <w:rPr>
          <w:rFonts w:hint="eastAsia"/>
        </w:rPr>
        <w:t>及其后版本。</w:t>
      </w:r>
    </w:p>
    <w:p w:rsidR="006D5A42" w:rsidRPr="00D5287C" w:rsidRDefault="006D5A42" w:rsidP="00612146">
      <w:pPr>
        <w:pStyle w:val="a7"/>
      </w:pPr>
      <w:r w:rsidRPr="00D5287C">
        <w:rPr>
          <w:rFonts w:hint="eastAsia"/>
        </w:rPr>
        <w:t>对于</w:t>
      </w:r>
      <w:r w:rsidRPr="00D5287C">
        <w:rPr>
          <w:rFonts w:hint="eastAsia"/>
        </w:rPr>
        <w:t>PKPM V3.1</w:t>
      </w:r>
      <w:r w:rsidRPr="00D5287C">
        <w:rPr>
          <w:rFonts w:hint="eastAsia"/>
        </w:rPr>
        <w:t>之前版本，需要下载与之对应的</w:t>
      </w:r>
      <w:r w:rsidRPr="00D5287C">
        <w:rPr>
          <w:rFonts w:hint="eastAsia"/>
        </w:rPr>
        <w:t>SAUSAGE</w:t>
      </w:r>
      <w:r w:rsidRPr="00D5287C">
        <w:rPr>
          <w:rFonts w:hint="eastAsia"/>
        </w:rPr>
        <w:t>程序进行转换。</w:t>
      </w:r>
    </w:p>
    <w:p w:rsidR="006B6740" w:rsidRPr="00D5287C" w:rsidRDefault="006B6740" w:rsidP="000617A2">
      <w:pPr>
        <w:pStyle w:val="3"/>
      </w:pPr>
      <w:bookmarkStart w:id="11" w:name="_Toc499729830"/>
      <w:r w:rsidRPr="00D5287C">
        <w:rPr>
          <w:rFonts w:hint="eastAsia"/>
        </w:rPr>
        <w:t>问题：所有读入的构件截面和配筋率，是否进行了归并？</w:t>
      </w:r>
      <w:bookmarkEnd w:id="11"/>
    </w:p>
    <w:p w:rsidR="006B6740" w:rsidRPr="00D5287C" w:rsidRDefault="006B6740" w:rsidP="00B87B83">
      <w:pPr>
        <w:ind w:firstLine="420"/>
      </w:pPr>
      <w:r w:rsidRPr="00D5287C">
        <w:rPr>
          <w:rFonts w:hint="eastAsia"/>
        </w:rPr>
        <w:t>解答：读入的构件截面和配筋率均为</w:t>
      </w:r>
      <w:r w:rsidRPr="00D5287C">
        <w:rPr>
          <w:rFonts w:hint="eastAsia"/>
        </w:rPr>
        <w:t>SATWE</w:t>
      </w:r>
      <w:r w:rsidRPr="00D5287C">
        <w:rPr>
          <w:rFonts w:hint="eastAsia"/>
        </w:rPr>
        <w:t>的实际数据。对于边缘构件纵筋，由于采用方钢管进行等代，因而处理时会进行归并。</w:t>
      </w:r>
    </w:p>
    <w:p w:rsidR="004B1CDC" w:rsidRPr="00D5287C" w:rsidRDefault="004B1CDC" w:rsidP="000617A2">
      <w:pPr>
        <w:pStyle w:val="3"/>
      </w:pPr>
      <w:bookmarkStart w:id="12" w:name="_Toc499729831"/>
      <w:r w:rsidRPr="00D5287C">
        <w:rPr>
          <w:rFonts w:hint="eastAsia"/>
        </w:rPr>
        <w:t>问题：做钢</w:t>
      </w:r>
      <w:r w:rsidRPr="00D5287C">
        <w:rPr>
          <w:rFonts w:hint="eastAsia"/>
        </w:rPr>
        <w:t>-</w:t>
      </w:r>
      <w:r w:rsidRPr="00D5287C">
        <w:rPr>
          <w:rFonts w:hint="eastAsia"/>
        </w:rPr>
        <w:t>砼混合结构时经常采用</w:t>
      </w:r>
      <w:r w:rsidRPr="00D5287C">
        <w:rPr>
          <w:rFonts w:hint="eastAsia"/>
        </w:rPr>
        <w:t>P</w:t>
      </w:r>
      <w:r w:rsidRPr="00D5287C">
        <w:t>MSAP</w:t>
      </w:r>
      <w:r w:rsidRPr="00D5287C">
        <w:t>，</w:t>
      </w:r>
      <w:r w:rsidRPr="00D5287C">
        <w:rPr>
          <w:rFonts w:hint="eastAsia"/>
        </w:rPr>
        <w:t>SAUSAGE</w:t>
      </w:r>
      <w:r w:rsidRPr="00D5287C">
        <w:rPr>
          <w:rFonts w:hint="eastAsia"/>
        </w:rPr>
        <w:t>有与</w:t>
      </w:r>
      <w:r w:rsidRPr="00D5287C">
        <w:rPr>
          <w:rFonts w:hint="eastAsia"/>
        </w:rPr>
        <w:t>PMSAP</w:t>
      </w:r>
      <w:r w:rsidRPr="00D5287C">
        <w:rPr>
          <w:rFonts w:hint="eastAsia"/>
        </w:rPr>
        <w:t>的接口吗？</w:t>
      </w:r>
      <w:bookmarkEnd w:id="12"/>
    </w:p>
    <w:p w:rsidR="004B1CDC" w:rsidRPr="00D5287C" w:rsidRDefault="004B1CDC" w:rsidP="00B87B83">
      <w:pPr>
        <w:ind w:firstLine="420"/>
      </w:pPr>
      <w:r w:rsidRPr="00D5287C">
        <w:rPr>
          <w:rFonts w:hint="eastAsia"/>
        </w:rPr>
        <w:t>解答：</w:t>
      </w:r>
      <w:r w:rsidR="005224F5" w:rsidRPr="00D5287C">
        <w:rPr>
          <w:rFonts w:hint="eastAsia"/>
        </w:rPr>
        <w:t>可以，从</w:t>
      </w:r>
      <w:r w:rsidR="005224F5" w:rsidRPr="00D5287C">
        <w:rPr>
          <w:rFonts w:hint="eastAsia"/>
        </w:rPr>
        <w:t>2017</w:t>
      </w:r>
      <w:r w:rsidR="005224F5" w:rsidRPr="00D5287C">
        <w:rPr>
          <w:rFonts w:hint="eastAsia"/>
        </w:rPr>
        <w:t>版本开始，增加了</w:t>
      </w:r>
      <w:r w:rsidR="005224F5" w:rsidRPr="00D5287C">
        <w:rPr>
          <w:rFonts w:hint="eastAsia"/>
        </w:rPr>
        <w:t>MIDAS</w:t>
      </w:r>
      <w:r w:rsidR="005224F5" w:rsidRPr="00D5287C">
        <w:rPr>
          <w:rFonts w:hint="eastAsia"/>
        </w:rPr>
        <w:t>、</w:t>
      </w:r>
      <w:r w:rsidR="005224F5" w:rsidRPr="00D5287C">
        <w:rPr>
          <w:rFonts w:hint="eastAsia"/>
        </w:rPr>
        <w:t>ETABS</w:t>
      </w:r>
      <w:r w:rsidR="005224F5" w:rsidRPr="00D5287C">
        <w:rPr>
          <w:rFonts w:hint="eastAsia"/>
        </w:rPr>
        <w:t>、</w:t>
      </w:r>
      <w:r w:rsidR="005224F5" w:rsidRPr="00D5287C">
        <w:rPr>
          <w:rFonts w:hint="eastAsia"/>
        </w:rPr>
        <w:t>PMSAP</w:t>
      </w:r>
      <w:r w:rsidR="005224F5" w:rsidRPr="00D5287C">
        <w:rPr>
          <w:rFonts w:hint="eastAsia"/>
        </w:rPr>
        <w:t>软件接口，可以方面导入这些软件建立的模型</w:t>
      </w:r>
      <w:r w:rsidRPr="00D5287C">
        <w:rPr>
          <w:rFonts w:hint="eastAsia"/>
        </w:rPr>
        <w:t>。</w:t>
      </w:r>
    </w:p>
    <w:p w:rsidR="000617A2" w:rsidRPr="00D5287C" w:rsidRDefault="000617A2" w:rsidP="000617A2">
      <w:pPr>
        <w:ind w:firstLine="420"/>
        <w:jc w:val="center"/>
      </w:pPr>
      <w:r w:rsidRPr="00D5287C">
        <w:rPr>
          <w:noProof/>
        </w:rPr>
        <w:drawing>
          <wp:inline distT="0" distB="0" distL="0" distR="0" wp14:anchorId="10CD265E" wp14:editId="398EC653">
            <wp:extent cx="1638095" cy="1133333"/>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095" cy="1133333"/>
                    </a:xfrm>
                    <a:prstGeom prst="rect">
                      <a:avLst/>
                    </a:prstGeom>
                  </pic:spPr>
                </pic:pic>
              </a:graphicData>
            </a:graphic>
          </wp:inline>
        </w:drawing>
      </w:r>
    </w:p>
    <w:p w:rsidR="002D5805" w:rsidRPr="00D5287C" w:rsidRDefault="002D5805" w:rsidP="000617A2">
      <w:pPr>
        <w:pStyle w:val="3"/>
      </w:pPr>
      <w:bookmarkStart w:id="13" w:name="_Toc499729832"/>
      <w:r w:rsidRPr="00D5287C">
        <w:rPr>
          <w:rFonts w:hint="eastAsia"/>
        </w:rPr>
        <w:t>问题：目前</w:t>
      </w:r>
      <w:r w:rsidRPr="00D5287C">
        <w:rPr>
          <w:rFonts w:hint="eastAsia"/>
        </w:rPr>
        <w:t>SAUSAGE</w:t>
      </w:r>
      <w:r w:rsidRPr="00D5287C">
        <w:rPr>
          <w:rFonts w:hint="eastAsia"/>
        </w:rPr>
        <w:t>不支持的截面有哪些？</w:t>
      </w:r>
      <w:bookmarkEnd w:id="13"/>
    </w:p>
    <w:p w:rsidR="001A384B" w:rsidRPr="007002D3" w:rsidRDefault="002D5805" w:rsidP="001A384B">
      <w:pPr>
        <w:ind w:firstLine="420"/>
      </w:pPr>
      <w:r w:rsidRPr="00D5287C">
        <w:rPr>
          <w:rFonts w:hint="eastAsia"/>
        </w:rPr>
        <w:t>解答：</w:t>
      </w:r>
      <w:r w:rsidR="001A384B">
        <w:rPr>
          <w:rFonts w:hint="eastAsia"/>
        </w:rPr>
        <w:t>PKPM</w:t>
      </w:r>
      <w:r w:rsidR="001A384B">
        <w:rPr>
          <w:rFonts w:hint="eastAsia"/>
        </w:rPr>
        <w:t>中自定义截面、焊接截面、标准型钢截面、薄壁型钢截面无法导入。</w:t>
      </w:r>
    </w:p>
    <w:p w:rsidR="007002D3" w:rsidRDefault="007002D3" w:rsidP="00421B62">
      <w:pPr>
        <w:ind w:firstLine="420"/>
      </w:pPr>
      <w:r>
        <w:rPr>
          <w:rFonts w:hint="eastAsia"/>
        </w:rPr>
        <w:lastRenderedPageBreak/>
        <w:t>SAUSAGE</w:t>
      </w:r>
      <w:r>
        <w:rPr>
          <w:rFonts w:hint="eastAsia"/>
        </w:rPr>
        <w:t>中不支持变截面，因而在</w:t>
      </w:r>
      <w:r>
        <w:rPr>
          <w:rFonts w:hint="eastAsia"/>
        </w:rPr>
        <w:t>PKPM</w:t>
      </w:r>
      <w:r>
        <w:rPr>
          <w:rFonts w:hint="eastAsia"/>
        </w:rPr>
        <w:t>中定义的变截面导入后会按照变截面中较小一端截面取用。</w:t>
      </w:r>
    </w:p>
    <w:p w:rsidR="009331EB" w:rsidRPr="00D5287C" w:rsidRDefault="009331EB" w:rsidP="000617A2">
      <w:pPr>
        <w:pStyle w:val="3"/>
      </w:pPr>
      <w:bookmarkStart w:id="14" w:name="_Toc499729833"/>
      <w:r w:rsidRPr="00D5287C">
        <w:rPr>
          <w:rFonts w:hint="eastAsia"/>
        </w:rPr>
        <w:t>问题：</w:t>
      </w:r>
      <w:r w:rsidRPr="00D5287C">
        <w:rPr>
          <w:rFonts w:hint="eastAsia"/>
        </w:rPr>
        <w:t>SSG</w:t>
      </w:r>
      <w:r w:rsidRPr="00D5287C">
        <w:rPr>
          <w:rFonts w:hint="eastAsia"/>
        </w:rPr>
        <w:t>数据文件中包含了构件配筋和网格划分吗？</w:t>
      </w:r>
      <w:bookmarkEnd w:id="14"/>
    </w:p>
    <w:p w:rsidR="00B3473B" w:rsidRPr="00D5287C" w:rsidRDefault="009331EB" w:rsidP="00B3473B">
      <w:pPr>
        <w:pStyle w:val="a7"/>
        <w:ind w:firstLineChars="0" w:firstLine="0"/>
      </w:pPr>
      <w:r w:rsidRPr="00D5287C">
        <w:rPr>
          <w:rFonts w:hint="eastAsia"/>
        </w:rPr>
        <w:t>解答：包括</w:t>
      </w:r>
      <w:r w:rsidR="005945E8" w:rsidRPr="00D5287C">
        <w:rPr>
          <w:rFonts w:hint="eastAsia"/>
        </w:rPr>
        <w:t>SATWE</w:t>
      </w:r>
      <w:r w:rsidR="0065344C" w:rsidRPr="00D5287C">
        <w:rPr>
          <w:rFonts w:hint="eastAsia"/>
        </w:rPr>
        <w:t>中计算</w:t>
      </w:r>
      <w:r w:rsidRPr="00D5287C">
        <w:rPr>
          <w:rFonts w:hint="eastAsia"/>
        </w:rPr>
        <w:t>配筋数据，网格划分是在</w:t>
      </w:r>
      <w:r w:rsidRPr="00D5287C">
        <w:rPr>
          <w:rFonts w:hint="eastAsia"/>
        </w:rPr>
        <w:t>SAUSAGE</w:t>
      </w:r>
      <w:r w:rsidRPr="00D5287C">
        <w:rPr>
          <w:rFonts w:hint="eastAsia"/>
        </w:rPr>
        <w:t>中进行的。</w:t>
      </w:r>
    </w:p>
    <w:p w:rsidR="003C6C82" w:rsidRPr="00D5287C" w:rsidRDefault="003C6C82" w:rsidP="000617A2">
      <w:pPr>
        <w:pStyle w:val="3"/>
      </w:pPr>
      <w:bookmarkStart w:id="15" w:name="_Toc499729834"/>
      <w:r w:rsidRPr="00D5287C">
        <w:rPr>
          <w:rFonts w:hint="eastAsia"/>
        </w:rPr>
        <w:t>问题：</w:t>
      </w:r>
      <w:r w:rsidR="00FA0970" w:rsidRPr="00D5287C">
        <w:rPr>
          <w:rFonts w:hint="eastAsia"/>
        </w:rPr>
        <w:t xml:space="preserve"> </w:t>
      </w:r>
      <w:r w:rsidRPr="00D5287C">
        <w:rPr>
          <w:rFonts w:hint="eastAsia"/>
        </w:rPr>
        <w:t>PKPM</w:t>
      </w:r>
      <w:r w:rsidRPr="00D5287C">
        <w:rPr>
          <w:rFonts w:hint="eastAsia"/>
        </w:rPr>
        <w:t>建模时，</w:t>
      </w:r>
      <w:r w:rsidR="00FA0970" w:rsidRPr="00D5287C">
        <w:rPr>
          <w:rFonts w:hint="eastAsia"/>
        </w:rPr>
        <w:t>由于</w:t>
      </w:r>
      <w:r w:rsidRPr="00D5287C">
        <w:rPr>
          <w:rFonts w:hint="eastAsia"/>
        </w:rPr>
        <w:t>柱子的平面坐标有些差别，实际形成一根斜柱。</w:t>
      </w:r>
      <w:r w:rsidR="00FA0970" w:rsidRPr="00D5287C">
        <w:rPr>
          <w:rFonts w:hint="eastAsia"/>
        </w:rPr>
        <w:t>如何实现上下相邻楼层同一位置处布置的柱子</w:t>
      </w:r>
      <w:r w:rsidRPr="00D5287C">
        <w:rPr>
          <w:rFonts w:hint="eastAsia"/>
        </w:rPr>
        <w:t>具有</w:t>
      </w:r>
      <w:r w:rsidR="00FA0970" w:rsidRPr="00D5287C">
        <w:rPr>
          <w:rFonts w:hint="eastAsia"/>
        </w:rPr>
        <w:t>相同的</w:t>
      </w:r>
      <w:r w:rsidRPr="00D5287C">
        <w:rPr>
          <w:rFonts w:hint="eastAsia"/>
        </w:rPr>
        <w:t>平面坐标？</w:t>
      </w:r>
      <w:bookmarkEnd w:id="15"/>
    </w:p>
    <w:p w:rsidR="003C6C82" w:rsidRPr="00D5287C" w:rsidRDefault="003C6C82" w:rsidP="00B87B83">
      <w:pPr>
        <w:ind w:firstLine="420"/>
      </w:pPr>
      <w:r w:rsidRPr="00D5287C">
        <w:rPr>
          <w:rFonts w:hint="eastAsia"/>
        </w:rPr>
        <w:t>解答：有两种方法：</w:t>
      </w:r>
    </w:p>
    <w:p w:rsidR="003C6C82" w:rsidRPr="00D5287C" w:rsidRDefault="003C6C82" w:rsidP="00B87B83">
      <w:pPr>
        <w:ind w:firstLine="420"/>
      </w:pPr>
      <w:r w:rsidRPr="00D5287C">
        <w:rPr>
          <w:rFonts w:hint="eastAsia"/>
        </w:rPr>
        <w:t>方法一，在</w:t>
      </w:r>
      <w:r w:rsidRPr="00D5287C">
        <w:rPr>
          <w:rFonts w:hint="eastAsia"/>
        </w:rPr>
        <w:t>PMCAD</w:t>
      </w:r>
      <w:r w:rsidRPr="00D5287C">
        <w:rPr>
          <w:rFonts w:hint="eastAsia"/>
        </w:rPr>
        <w:t>中修改模型；</w:t>
      </w:r>
    </w:p>
    <w:p w:rsidR="003C6C82" w:rsidRPr="00D5287C" w:rsidRDefault="003C6C82" w:rsidP="00B87B83">
      <w:pPr>
        <w:ind w:firstLine="420"/>
      </w:pPr>
      <w:r w:rsidRPr="00D5287C">
        <w:rPr>
          <w:rFonts w:hint="eastAsia"/>
        </w:rPr>
        <w:t>方法二，直接修改</w:t>
      </w:r>
      <w:r w:rsidRPr="00D5287C">
        <w:rPr>
          <w:rFonts w:hint="eastAsia"/>
        </w:rPr>
        <w:t>SS</w:t>
      </w:r>
      <w:r w:rsidR="0065344C" w:rsidRPr="00D5287C">
        <w:rPr>
          <w:rFonts w:hint="eastAsia"/>
        </w:rPr>
        <w:t>G</w:t>
      </w:r>
      <w:r w:rsidRPr="00D5287C">
        <w:rPr>
          <w:rFonts w:hint="eastAsia"/>
        </w:rPr>
        <w:t>文件的点坐标。</w:t>
      </w:r>
    </w:p>
    <w:p w:rsidR="00257891" w:rsidRPr="00D5287C" w:rsidRDefault="00257891" w:rsidP="000617A2">
      <w:pPr>
        <w:pStyle w:val="3"/>
      </w:pPr>
      <w:bookmarkStart w:id="16" w:name="_Toc499729835"/>
      <w:r w:rsidRPr="00D5287C">
        <w:rPr>
          <w:rFonts w:hint="eastAsia"/>
        </w:rPr>
        <w:t>问题：导入后边缘构件缺失，是何原因？</w:t>
      </w:r>
      <w:bookmarkEnd w:id="16"/>
    </w:p>
    <w:p w:rsidR="00257891" w:rsidRPr="00D5287C" w:rsidRDefault="00C01087" w:rsidP="00B87B83">
      <w:pPr>
        <w:ind w:firstLine="420"/>
      </w:pPr>
      <w:r w:rsidRPr="00D5287C">
        <w:rPr>
          <w:noProof/>
        </w:rPr>
        <mc:AlternateContent>
          <mc:Choice Requires="wps">
            <w:drawing>
              <wp:anchor distT="0" distB="0" distL="114300" distR="114300" simplePos="0" relativeHeight="251619840" behindDoc="0" locked="0" layoutInCell="1" allowOverlap="1" wp14:anchorId="1797E8C1" wp14:editId="39C8E1F8">
                <wp:simplePos x="0" y="0"/>
                <wp:positionH relativeFrom="column">
                  <wp:posOffset>1032933</wp:posOffset>
                </wp:positionH>
                <wp:positionV relativeFrom="paragraph">
                  <wp:posOffset>986155</wp:posOffset>
                </wp:positionV>
                <wp:extent cx="1019810" cy="1374140"/>
                <wp:effectExtent l="0" t="0" r="27940" b="16510"/>
                <wp:wrapNone/>
                <wp:docPr id="28" name="椭圆 28"/>
                <wp:cNvGraphicFramePr/>
                <a:graphic xmlns:a="http://schemas.openxmlformats.org/drawingml/2006/main">
                  <a:graphicData uri="http://schemas.microsoft.com/office/word/2010/wordprocessingShape">
                    <wps:wsp>
                      <wps:cNvSpPr/>
                      <wps:spPr>
                        <a:xfrm>
                          <a:off x="0" y="0"/>
                          <a:ext cx="1019810" cy="1374140"/>
                        </a:xfrm>
                        <a:prstGeom prst="ellipse">
                          <a:avLst/>
                        </a:prstGeom>
                        <a:noFill/>
                        <a:ln w="1905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42E189" id="椭圆 28" o:spid="_x0000_s1026" style="position:absolute;left:0;text-align:left;margin-left:81.35pt;margin-top:77.65pt;width:80.3pt;height:108.2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" filled="f" strokecolor="#c00000" strokeweight="1.5pt">
                <v:stroke dashstyle="dash"/>
              </v:oval>
            </w:pict>
          </mc:Fallback>
        </mc:AlternateContent>
      </w:r>
      <w:r w:rsidR="00257891" w:rsidRPr="00D5287C">
        <w:rPr>
          <w:rFonts w:hint="eastAsia"/>
        </w:rPr>
        <w:t>解答：如下图所示，</w:t>
      </w:r>
      <w:r w:rsidR="00352C48" w:rsidRPr="00D5287C">
        <w:rPr>
          <w:rFonts w:hint="eastAsia"/>
        </w:rPr>
        <w:t>左侧为</w:t>
      </w:r>
      <w:r w:rsidR="00352C48" w:rsidRPr="00D5287C">
        <w:rPr>
          <w:rFonts w:hint="eastAsia"/>
        </w:rPr>
        <w:t>SATWE</w:t>
      </w:r>
      <w:r w:rsidR="00352C48" w:rsidRPr="00D5287C">
        <w:rPr>
          <w:rFonts w:hint="eastAsia"/>
        </w:rPr>
        <w:t>配筋结果，右侧为导入到</w:t>
      </w:r>
      <w:r w:rsidR="00352C48" w:rsidRPr="00D5287C">
        <w:rPr>
          <w:rFonts w:hint="eastAsia"/>
        </w:rPr>
        <w:t>SAUSAGE</w:t>
      </w:r>
      <w:r w:rsidR="00352C48" w:rsidRPr="00D5287C">
        <w:rPr>
          <w:rFonts w:hint="eastAsia"/>
        </w:rPr>
        <w:t>以后的模型。</w:t>
      </w:r>
      <w:r w:rsidR="00257891" w:rsidRPr="00D5287C">
        <w:rPr>
          <w:rFonts w:hint="eastAsia"/>
        </w:rPr>
        <w:t>由于</w:t>
      </w:r>
      <w:r w:rsidR="00257891" w:rsidRPr="00D5287C">
        <w:rPr>
          <w:rFonts w:hint="eastAsia"/>
        </w:rPr>
        <w:t>T</w:t>
      </w:r>
      <w:r w:rsidR="00257891" w:rsidRPr="00D5287C">
        <w:rPr>
          <w:rFonts w:hint="eastAsia"/>
        </w:rPr>
        <w:t>型剪力墙</w:t>
      </w:r>
      <w:r w:rsidR="00352C48" w:rsidRPr="00D5287C">
        <w:rPr>
          <w:rFonts w:hint="eastAsia"/>
        </w:rPr>
        <w:t>翼缘部分剪力墙长度较小，翼缘</w:t>
      </w:r>
      <w:r w:rsidR="00CA5CB3" w:rsidRPr="00D5287C">
        <w:rPr>
          <w:rFonts w:hint="eastAsia"/>
        </w:rPr>
        <w:t>全截面为边缘构件，</w:t>
      </w:r>
      <w:r w:rsidR="00352C48" w:rsidRPr="00D5287C">
        <w:rPr>
          <w:rFonts w:hint="eastAsia"/>
        </w:rPr>
        <w:t>因而导入到</w:t>
      </w:r>
      <w:r w:rsidR="00352C48" w:rsidRPr="00D5287C">
        <w:rPr>
          <w:rFonts w:hint="eastAsia"/>
        </w:rPr>
        <w:t>SAUSAGE</w:t>
      </w:r>
      <w:r w:rsidR="00352C48" w:rsidRPr="00D5287C">
        <w:rPr>
          <w:rFonts w:hint="eastAsia"/>
        </w:rPr>
        <w:t>后，仅有一个配筋结果。</w:t>
      </w:r>
      <w:r w:rsidR="00352C48" w:rsidRPr="00D5287C">
        <w:rPr>
          <w:rFonts w:hint="eastAsia"/>
        </w:rPr>
        <w:t>SAUSAGE</w:t>
      </w:r>
      <w:r w:rsidR="00352C48" w:rsidRPr="00D5287C">
        <w:rPr>
          <w:rFonts w:hint="eastAsia"/>
        </w:rPr>
        <w:t>将配筋等代为一个方钢管构件，放在翼缘与腹板交界处。</w:t>
      </w:r>
      <w:r w:rsidR="00257891" w:rsidRPr="00D5287C">
        <w:rPr>
          <w:noProof/>
        </w:rPr>
        <w:drawing>
          <wp:inline distT="0" distB="0" distL="0" distR="0" wp14:anchorId="6DED276C" wp14:editId="3E0E4455">
            <wp:extent cx="2482746" cy="21205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786" t="20068" r="26072" b="15509"/>
                    <a:stretch/>
                  </pic:blipFill>
                  <pic:spPr bwMode="auto">
                    <a:xfrm>
                      <a:off x="0" y="0"/>
                      <a:ext cx="2486434" cy="2123661"/>
                    </a:xfrm>
                    <a:prstGeom prst="rect">
                      <a:avLst/>
                    </a:prstGeom>
                    <a:ln>
                      <a:noFill/>
                    </a:ln>
                    <a:extLst>
                      <a:ext uri="{53640926-AAD7-44D8-BBD7-CCE9431645EC}">
                        <a14:shadowObscured xmlns:a14="http://schemas.microsoft.com/office/drawing/2010/main"/>
                      </a:ext>
                    </a:extLst>
                  </pic:spPr>
                </pic:pic>
              </a:graphicData>
            </a:graphic>
          </wp:inline>
        </w:drawing>
      </w:r>
      <w:r w:rsidR="00257891" w:rsidRPr="00D5287C">
        <w:rPr>
          <w:rFonts w:hint="eastAsia"/>
        </w:rPr>
        <w:t xml:space="preserve">  </w:t>
      </w:r>
      <w:r w:rsidR="00257891" w:rsidRPr="00D5287C">
        <w:rPr>
          <w:noProof/>
        </w:rPr>
        <w:drawing>
          <wp:inline distT="0" distB="0" distL="0" distR="0" wp14:anchorId="44605283" wp14:editId="3E4A3911">
            <wp:extent cx="1820135" cy="2115667"/>
            <wp:effectExtent l="19050" t="19050" r="2794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7153" cy="2123824"/>
                    </a:xfrm>
                    <a:prstGeom prst="rect">
                      <a:avLst/>
                    </a:prstGeom>
                    <a:noFill/>
                    <a:ln>
                      <a:solidFill>
                        <a:schemeClr val="tx1"/>
                      </a:solidFill>
                    </a:ln>
                  </pic:spPr>
                </pic:pic>
              </a:graphicData>
            </a:graphic>
          </wp:inline>
        </w:drawing>
      </w:r>
    </w:p>
    <w:p w:rsidR="00C015A8" w:rsidRPr="00D5287C" w:rsidRDefault="00C015A8" w:rsidP="00B87B83">
      <w:pPr>
        <w:ind w:firstLine="420"/>
      </w:pPr>
      <w:r w:rsidRPr="00D5287C">
        <w:rPr>
          <w:rFonts w:hint="eastAsia"/>
        </w:rPr>
        <w:t>此外，如果剪力墙端部有边框柱，则导入后不会生成边缘构件。</w:t>
      </w:r>
    </w:p>
    <w:p w:rsidR="001F6253" w:rsidRPr="00D5287C" w:rsidRDefault="001F6253" w:rsidP="000617A2">
      <w:pPr>
        <w:pStyle w:val="3"/>
      </w:pPr>
      <w:bookmarkStart w:id="17" w:name="_Toc499729836"/>
      <w:r w:rsidRPr="00D5287C">
        <w:rPr>
          <w:rFonts w:hint="eastAsia"/>
        </w:rPr>
        <w:t>问题：边缘构件集中布置于剪力墙的一端，如何处理？</w:t>
      </w:r>
      <w:bookmarkEnd w:id="17"/>
    </w:p>
    <w:p w:rsidR="00C015A8" w:rsidRPr="00D5287C" w:rsidRDefault="001F6253" w:rsidP="00B87B83">
      <w:pPr>
        <w:ind w:firstLine="420"/>
      </w:pPr>
      <w:r w:rsidRPr="00D5287C">
        <w:rPr>
          <w:rFonts w:hint="eastAsia"/>
        </w:rPr>
        <w:t>解答：</w:t>
      </w:r>
      <w:r w:rsidR="00C015A8" w:rsidRPr="00D5287C">
        <w:rPr>
          <w:rFonts w:hint="eastAsia"/>
        </w:rPr>
        <w:t>建模</w:t>
      </w:r>
      <w:r w:rsidR="00C015A8" w:rsidRPr="00D5287C">
        <w:rPr>
          <w:rFonts w:asciiTheme="minorEastAsia" w:hAnsiTheme="minorEastAsia" w:hint="eastAsia"/>
        </w:rPr>
        <w:t>→</w:t>
      </w:r>
      <w:r w:rsidR="00C015A8" w:rsidRPr="00D5287C">
        <w:rPr>
          <w:rFonts w:hint="eastAsia"/>
        </w:rPr>
        <w:t>构件</w:t>
      </w:r>
      <w:r w:rsidR="00C015A8" w:rsidRPr="00D5287C">
        <w:rPr>
          <w:rFonts w:asciiTheme="minorEastAsia" w:hAnsiTheme="minorEastAsia" w:hint="eastAsia"/>
        </w:rPr>
        <w:t>→</w:t>
      </w:r>
      <w:r w:rsidR="00C015A8" w:rsidRPr="00D5287C">
        <w:rPr>
          <w:rFonts w:hint="eastAsia"/>
        </w:rPr>
        <w:t>边缘构件</w:t>
      </w:r>
      <w:r w:rsidR="00C015A8" w:rsidRPr="00D5287C">
        <w:rPr>
          <w:rFonts w:asciiTheme="minorEastAsia" w:hAnsiTheme="minorEastAsia" w:hint="eastAsia"/>
        </w:rPr>
        <w:t>→生成</w:t>
      </w:r>
      <w:r w:rsidR="00C015A8" w:rsidRPr="00D5287C">
        <w:rPr>
          <w:rFonts w:hint="eastAsia"/>
        </w:rPr>
        <w:t>边缘构件</w:t>
      </w:r>
      <w:r w:rsidR="00B87B83" w:rsidRPr="00D5287C">
        <w:rPr>
          <w:rFonts w:hint="eastAsia"/>
        </w:rPr>
        <w:t>；</w:t>
      </w:r>
    </w:p>
    <w:p w:rsidR="00B87B83" w:rsidRPr="00D5287C" w:rsidRDefault="00B87B83" w:rsidP="00B87B83">
      <w:pPr>
        <w:ind w:firstLine="420"/>
        <w:jc w:val="center"/>
      </w:pPr>
      <w:r w:rsidRPr="00D5287C">
        <w:rPr>
          <w:noProof/>
        </w:rPr>
        <w:lastRenderedPageBreak/>
        <w:drawing>
          <wp:inline distT="0" distB="0" distL="0" distR="0" wp14:anchorId="5732879F" wp14:editId="6770129F">
            <wp:extent cx="4122000" cy="2754000"/>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22000" cy="2754000"/>
                    </a:xfrm>
                    <a:prstGeom prst="rect">
                      <a:avLst/>
                    </a:prstGeom>
                  </pic:spPr>
                </pic:pic>
              </a:graphicData>
            </a:graphic>
          </wp:inline>
        </w:drawing>
      </w:r>
    </w:p>
    <w:p w:rsidR="001861F4" w:rsidRPr="00D5287C" w:rsidRDefault="00B87B83" w:rsidP="00B87B83">
      <w:pPr>
        <w:ind w:firstLine="420"/>
      </w:pPr>
      <w:r w:rsidRPr="00D5287C">
        <w:rPr>
          <w:rFonts w:hint="eastAsia"/>
        </w:rPr>
        <w:t>设置好各层要设置的边缘构件的类型以及各层剪力墙的抗震等级，即可选择重新生成边缘构件或补充生成边缘构件。</w:t>
      </w:r>
    </w:p>
    <w:p w:rsidR="001861F4" w:rsidRPr="00D5287C" w:rsidRDefault="003F2ED5" w:rsidP="00E37282">
      <w:pPr>
        <w:pStyle w:val="3"/>
      </w:pPr>
      <w:bookmarkStart w:id="18" w:name="_Toc499729837"/>
      <w:r w:rsidRPr="00D5287C">
        <w:rPr>
          <w:rFonts w:hint="eastAsia"/>
        </w:rPr>
        <w:t>问题：</w:t>
      </w:r>
      <w:r w:rsidR="001861F4" w:rsidRPr="00D5287C">
        <w:rPr>
          <w:rFonts w:hint="eastAsia"/>
        </w:rPr>
        <w:t>SAUSAGE</w:t>
      </w:r>
      <w:r w:rsidR="001861F4" w:rsidRPr="00D5287C">
        <w:rPr>
          <w:rFonts w:hint="eastAsia"/>
        </w:rPr>
        <w:t>能否读入</w:t>
      </w:r>
      <w:r w:rsidR="001861F4" w:rsidRPr="00D5287C">
        <w:rPr>
          <w:rFonts w:hint="eastAsia"/>
        </w:rPr>
        <w:t>SATWE</w:t>
      </w:r>
      <w:r w:rsidR="001861F4" w:rsidRPr="00D5287C">
        <w:rPr>
          <w:rFonts w:hint="eastAsia"/>
        </w:rPr>
        <w:t>性能化设计包络配筋的结果？</w:t>
      </w:r>
      <w:bookmarkEnd w:id="18"/>
    </w:p>
    <w:p w:rsidR="003F2ED5" w:rsidRPr="00D5287C" w:rsidRDefault="003F2ED5" w:rsidP="003F2ED5">
      <w:pPr>
        <w:ind w:firstLine="420"/>
      </w:pPr>
      <w:r w:rsidRPr="00D5287C">
        <w:rPr>
          <w:rFonts w:hint="eastAsia"/>
        </w:rPr>
        <w:t>解答：如果</w:t>
      </w:r>
      <w:r w:rsidRPr="00D5287C">
        <w:rPr>
          <w:rFonts w:hint="eastAsia"/>
        </w:rPr>
        <w:t>SATWE</w:t>
      </w:r>
      <w:r w:rsidRPr="00D5287C">
        <w:rPr>
          <w:rFonts w:hint="eastAsia"/>
        </w:rPr>
        <w:t>中进行了性能化设计，则生成</w:t>
      </w:r>
      <w:r w:rsidRPr="00D5287C">
        <w:rPr>
          <w:rFonts w:hint="eastAsia"/>
        </w:rPr>
        <w:t>SAUSAGE</w:t>
      </w:r>
      <w:r w:rsidRPr="00D5287C">
        <w:rPr>
          <w:rFonts w:hint="eastAsia"/>
        </w:rPr>
        <w:t>模型时会自动读取主模型的配筋结果，也就是各个子模型配筋的包络结果。</w:t>
      </w:r>
    </w:p>
    <w:p w:rsidR="0093498B" w:rsidRPr="00D5287C" w:rsidRDefault="003F2ED5" w:rsidP="00E37282">
      <w:pPr>
        <w:pStyle w:val="3"/>
      </w:pPr>
      <w:bookmarkStart w:id="19" w:name="_Toc499729838"/>
      <w:r w:rsidRPr="00D5287C">
        <w:rPr>
          <w:rFonts w:hint="eastAsia"/>
        </w:rPr>
        <w:t>问题：</w:t>
      </w:r>
      <w:r w:rsidR="0093498B" w:rsidRPr="00D5287C">
        <w:rPr>
          <w:rFonts w:hint="eastAsia"/>
        </w:rPr>
        <w:t>预处理时是否要选择删除地下室？</w:t>
      </w:r>
      <w:bookmarkEnd w:id="19"/>
    </w:p>
    <w:p w:rsidR="003F2ED5" w:rsidRPr="00D5287C" w:rsidRDefault="003F2ED5" w:rsidP="003F2ED5">
      <w:pPr>
        <w:ind w:firstLine="420"/>
      </w:pPr>
      <w:r w:rsidRPr="00D5287C">
        <w:rPr>
          <w:rFonts w:hint="eastAsia"/>
        </w:rPr>
        <w:t>解答：是否删除地下室</w:t>
      </w:r>
      <w:r w:rsidR="00E37282" w:rsidRPr="00D5287C">
        <w:rPr>
          <w:rFonts w:hint="eastAsia"/>
        </w:rPr>
        <w:t>一般</w:t>
      </w:r>
      <w:r w:rsidRPr="00D5287C">
        <w:rPr>
          <w:rFonts w:hint="eastAsia"/>
        </w:rPr>
        <w:t>根据结构的嵌固位置来确定。如果结构的嵌固端在</w:t>
      </w:r>
      <m:oMath>
        <m:r>
          <m:rPr>
            <m:sty m:val="p"/>
          </m:rPr>
          <w:rPr>
            <w:rFonts w:ascii="Cambria Math" w:hAnsi="Cambria Math"/>
          </w:rPr>
          <m:t>±0.000</m:t>
        </m:r>
      </m:oMath>
      <w:r w:rsidR="00421B62" w:rsidRPr="00D5287C">
        <w:rPr>
          <w:rFonts w:hint="eastAsia"/>
        </w:rPr>
        <w:t>，</w:t>
      </w:r>
      <w:r w:rsidR="00421B62" w:rsidRPr="00D5287C">
        <w:t>则可以直接选择</w:t>
      </w:r>
      <w:r w:rsidR="00421B62" w:rsidRPr="00D5287C">
        <w:t>“</w:t>
      </w:r>
      <w:r w:rsidR="00421B62" w:rsidRPr="00D5287C">
        <w:rPr>
          <w:rFonts w:hint="eastAsia"/>
        </w:rPr>
        <w:t>删除</w:t>
      </w:r>
      <w:r w:rsidR="00421B62" w:rsidRPr="00D5287C">
        <w:t>地下室</w:t>
      </w:r>
      <w:r w:rsidR="00421B62" w:rsidRPr="00D5287C">
        <w:t>”</w:t>
      </w:r>
      <w:r w:rsidR="00421B62" w:rsidRPr="00D5287C">
        <w:rPr>
          <w:rFonts w:hint="eastAsia"/>
        </w:rPr>
        <w:t>；</w:t>
      </w:r>
      <w:r w:rsidR="00872946" w:rsidRPr="00872946">
        <w:rPr>
          <w:rFonts w:hint="eastAsia"/>
        </w:rPr>
        <w:t xml:space="preserve"> </w:t>
      </w:r>
      <w:r w:rsidR="00872946">
        <w:rPr>
          <w:rFonts w:hint="eastAsia"/>
        </w:rPr>
        <w:t>如果有地下室且嵌固端在基础顶部，则可以在预处理时不勾选“删除地下室”进行导入。</w:t>
      </w:r>
      <w:r w:rsidR="00421B62" w:rsidRPr="00D5287C">
        <w:t>如果</w:t>
      </w:r>
      <w:r w:rsidR="00872946">
        <w:rPr>
          <w:rFonts w:hint="eastAsia"/>
        </w:rPr>
        <w:t>有地下室，</w:t>
      </w:r>
      <w:r w:rsidR="00421B62" w:rsidRPr="00D5287C">
        <w:t>嵌固端不在</w:t>
      </w:r>
      <m:oMath>
        <m:r>
          <m:rPr>
            <m:sty m:val="p"/>
          </m:rPr>
          <w:rPr>
            <w:rFonts w:ascii="Cambria Math" w:hAnsi="Cambria Math"/>
          </w:rPr>
          <m:t>±0.000</m:t>
        </m:r>
      </m:oMath>
      <w:r w:rsidR="00872946">
        <w:rPr>
          <w:rFonts w:hint="eastAsia"/>
        </w:rPr>
        <w:t>也不在基础顶部</w:t>
      </w:r>
      <w:r w:rsidR="00421B62" w:rsidRPr="00D5287C">
        <w:t>，则需要修改</w:t>
      </w:r>
      <w:r w:rsidR="00421B62" w:rsidRPr="00D5287C">
        <w:rPr>
          <w:rFonts w:hint="eastAsia"/>
        </w:rPr>
        <w:t>原始</w:t>
      </w:r>
      <w:r w:rsidR="00421B62" w:rsidRPr="00D5287C">
        <w:t>模型，只保留嵌固端以上楼层</w:t>
      </w:r>
      <w:r w:rsidR="00E37282" w:rsidRPr="00D5287C">
        <w:rPr>
          <w:rFonts w:hint="eastAsia"/>
        </w:rPr>
        <w:t>，</w:t>
      </w:r>
      <w:r w:rsidR="00872946">
        <w:rPr>
          <w:rFonts w:hint="eastAsia"/>
        </w:rPr>
        <w:t>然后</w:t>
      </w:r>
      <w:r w:rsidR="00E37282" w:rsidRPr="00D5287C">
        <w:t>重新导入</w:t>
      </w:r>
      <w:r w:rsidR="00E37282" w:rsidRPr="00D5287C">
        <w:t>SAUSAGE</w:t>
      </w:r>
      <w:r w:rsidR="00E37282" w:rsidRPr="00D5287C">
        <w:t>软件</w:t>
      </w:r>
      <w:r w:rsidR="00421B62" w:rsidRPr="00D5287C">
        <w:t>。</w:t>
      </w:r>
    </w:p>
    <w:p w:rsidR="003F2ED5" w:rsidRPr="00D5287C" w:rsidRDefault="003F2ED5" w:rsidP="003F2ED5">
      <w:pPr>
        <w:ind w:firstLine="420"/>
        <w:jc w:val="center"/>
      </w:pPr>
      <w:r w:rsidRPr="00D5287C">
        <w:rPr>
          <w:noProof/>
        </w:rPr>
        <w:drawing>
          <wp:inline distT="0" distB="0" distL="0" distR="0" wp14:anchorId="299DE2C2" wp14:editId="088EB841">
            <wp:extent cx="3380400" cy="219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0400" cy="2196000"/>
                    </a:xfrm>
                    <a:prstGeom prst="rect">
                      <a:avLst/>
                    </a:prstGeom>
                  </pic:spPr>
                </pic:pic>
              </a:graphicData>
            </a:graphic>
          </wp:inline>
        </w:drawing>
      </w:r>
    </w:p>
    <w:p w:rsidR="003607FA" w:rsidRPr="00D5287C" w:rsidRDefault="003607FA" w:rsidP="00E37282">
      <w:pPr>
        <w:pStyle w:val="3"/>
      </w:pPr>
      <w:bookmarkStart w:id="20" w:name="_Toc499729839"/>
      <w:r w:rsidRPr="00D5287C">
        <w:rPr>
          <w:rFonts w:hint="eastAsia"/>
        </w:rPr>
        <w:lastRenderedPageBreak/>
        <w:t>问题：为什么梁</w:t>
      </w:r>
      <w:r w:rsidRPr="00D5287C">
        <w:t>构件的配筋率与</w:t>
      </w:r>
      <w:r w:rsidRPr="00D5287C">
        <w:t>SATWE</w:t>
      </w:r>
      <w:r w:rsidRPr="00D5287C">
        <w:t>不一样</w:t>
      </w:r>
      <w:r w:rsidRPr="00D5287C">
        <w:rPr>
          <w:rFonts w:hint="eastAsia"/>
        </w:rPr>
        <w:t>？</w:t>
      </w:r>
      <w:bookmarkEnd w:id="20"/>
    </w:p>
    <w:p w:rsidR="009331EB" w:rsidRPr="00D5287C" w:rsidRDefault="003607FA" w:rsidP="003607FA">
      <w:pPr>
        <w:ind w:firstLine="420"/>
      </w:pPr>
      <w:r w:rsidRPr="00D5287C">
        <w:rPr>
          <w:rFonts w:hint="eastAsia"/>
        </w:rPr>
        <w:t>解答：</w:t>
      </w:r>
      <w:r w:rsidR="00E37282" w:rsidRPr="00D5287C">
        <w:rPr>
          <w:rFonts w:hint="eastAsia"/>
        </w:rPr>
        <w:t>由于</w:t>
      </w:r>
      <w:r w:rsidR="00E37282" w:rsidRPr="00D5287C">
        <w:t>两者配筋率的计算方式不同，</w:t>
      </w:r>
      <w:r w:rsidRPr="00D5287C">
        <w:rPr>
          <w:rFonts w:hint="eastAsia"/>
        </w:rPr>
        <w:t>SAUSAGE</w:t>
      </w:r>
      <w:r w:rsidRPr="00D5287C">
        <w:t>中梁构件配筋率按照全截面面积计算，而</w:t>
      </w:r>
      <w:r w:rsidRPr="00D5287C">
        <w:t>SATWE</w:t>
      </w:r>
      <w:r w:rsidRPr="00D5287C">
        <w:t>中按照有效截面高度计算，</w:t>
      </w:r>
      <w:r w:rsidR="00E37282" w:rsidRPr="00D5287C">
        <w:rPr>
          <w:rFonts w:hint="eastAsia"/>
        </w:rPr>
        <w:t>但</w:t>
      </w:r>
      <w:r w:rsidRPr="00D5287C">
        <w:t>两者</w:t>
      </w:r>
      <w:r w:rsidR="00E37282" w:rsidRPr="00D5287C">
        <w:rPr>
          <w:rFonts w:hint="eastAsia"/>
        </w:rPr>
        <w:t>实际</w:t>
      </w:r>
      <w:r w:rsidRPr="00D5287C">
        <w:t>配筋面积是一致的。</w:t>
      </w:r>
    </w:p>
    <w:p w:rsidR="00AF0B93" w:rsidRPr="00D5287C" w:rsidRDefault="00AF0B93" w:rsidP="00E37282">
      <w:pPr>
        <w:pStyle w:val="3"/>
      </w:pPr>
      <w:bookmarkStart w:id="21" w:name="_Toc499729840"/>
      <w:r w:rsidRPr="00D5287C">
        <w:rPr>
          <w:rFonts w:hint="eastAsia"/>
        </w:rPr>
        <w:t>问题：如何将</w:t>
      </w:r>
      <w:r w:rsidRPr="00D5287C">
        <w:t>转换</w:t>
      </w:r>
      <w:r w:rsidRPr="00D5287C">
        <w:rPr>
          <w:rFonts w:hint="eastAsia"/>
        </w:rPr>
        <w:t>梁</w:t>
      </w:r>
      <w:r w:rsidRPr="00D5287C">
        <w:t>转成壳单元计算</w:t>
      </w:r>
      <w:r w:rsidRPr="00D5287C">
        <w:rPr>
          <w:rFonts w:hint="eastAsia"/>
        </w:rPr>
        <w:t>？</w:t>
      </w:r>
      <w:bookmarkEnd w:id="21"/>
    </w:p>
    <w:p w:rsidR="00FC463F" w:rsidRPr="00D5287C" w:rsidRDefault="00FC463F" w:rsidP="00FC463F">
      <w:pPr>
        <w:ind w:firstLine="420"/>
      </w:pPr>
      <w:r w:rsidRPr="00D5287C">
        <w:rPr>
          <w:rFonts w:hint="eastAsia"/>
        </w:rPr>
        <w:t>解答</w:t>
      </w:r>
      <w:r w:rsidRPr="00D5287C">
        <w:t>：</w:t>
      </w:r>
      <w:r w:rsidRPr="00D5287C">
        <w:rPr>
          <w:rFonts w:hint="eastAsia"/>
        </w:rPr>
        <w:t>有</w:t>
      </w:r>
      <w:r w:rsidRPr="00D5287C">
        <w:t>两种方法：</w:t>
      </w:r>
      <w:r w:rsidRPr="00D5287C">
        <w:rPr>
          <w:rFonts w:hint="eastAsia"/>
        </w:rPr>
        <w:t>第一</w:t>
      </w:r>
      <w:r w:rsidRPr="00D5287C">
        <w:t>，导入模型时</w:t>
      </w:r>
      <w:r w:rsidRPr="00D5287C">
        <w:rPr>
          <w:rFonts w:hint="eastAsia"/>
        </w:rPr>
        <w:t>设置“框架梁</w:t>
      </w:r>
      <w:r w:rsidRPr="00D5287C">
        <w:t>转墙梁最小截面高度</w:t>
      </w:r>
      <w:r w:rsidRPr="00D5287C">
        <w:rPr>
          <w:rFonts w:hint="eastAsia"/>
        </w:rPr>
        <w:t>”小于</w:t>
      </w:r>
      <w:r w:rsidRPr="00D5287C">
        <w:t>转换</w:t>
      </w:r>
      <w:r w:rsidRPr="00D5287C">
        <w:rPr>
          <w:rFonts w:hint="eastAsia"/>
        </w:rPr>
        <w:t>梁</w:t>
      </w:r>
      <w:r w:rsidRPr="00D5287C">
        <w:t>高度；第二，在</w:t>
      </w:r>
      <w:r w:rsidRPr="00D5287C">
        <w:t>SAUSAGE</w:t>
      </w:r>
      <w:r w:rsidRPr="00D5287C">
        <w:t>前处理中，选择梁构件，</w:t>
      </w:r>
      <w:r w:rsidRPr="00D5287C">
        <w:rPr>
          <w:rFonts w:hint="eastAsia"/>
        </w:rPr>
        <w:t>右键</w:t>
      </w:r>
      <w:r w:rsidRPr="00D5287C">
        <w:t>选择</w:t>
      </w:r>
      <w:r w:rsidRPr="00D5287C">
        <w:t>“</w:t>
      </w:r>
      <w:r w:rsidRPr="00D5287C">
        <w:rPr>
          <w:rFonts w:hint="eastAsia"/>
        </w:rPr>
        <w:t>梁转</w:t>
      </w:r>
      <w:r w:rsidRPr="00D5287C">
        <w:t>墙</w:t>
      </w:r>
      <w:r w:rsidRPr="00D5287C">
        <w:t>”</w:t>
      </w:r>
      <w:r w:rsidRPr="00D5287C">
        <w:rPr>
          <w:rFonts w:hint="eastAsia"/>
        </w:rPr>
        <w:t>。</w:t>
      </w:r>
    </w:p>
    <w:p w:rsidR="00E37282" w:rsidRPr="00D5287C" w:rsidRDefault="00E37282" w:rsidP="00E37282">
      <w:pPr>
        <w:ind w:firstLine="420"/>
        <w:jc w:val="center"/>
      </w:pPr>
      <w:r w:rsidRPr="00D5287C">
        <w:rPr>
          <w:noProof/>
        </w:rPr>
        <w:drawing>
          <wp:inline distT="0" distB="0" distL="0" distR="0" wp14:anchorId="7C3381B4" wp14:editId="5F03D3D2">
            <wp:extent cx="3295650" cy="3038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9086" cy="3041563"/>
                    </a:xfrm>
                    <a:prstGeom prst="rect">
                      <a:avLst/>
                    </a:prstGeom>
                  </pic:spPr>
                </pic:pic>
              </a:graphicData>
            </a:graphic>
          </wp:inline>
        </w:drawing>
      </w:r>
    </w:p>
    <w:p w:rsidR="00922056" w:rsidRPr="00D5287C" w:rsidRDefault="00922056" w:rsidP="00E37282">
      <w:pPr>
        <w:pStyle w:val="3"/>
      </w:pPr>
      <w:bookmarkStart w:id="22" w:name="_Toc499729841"/>
      <w:r w:rsidRPr="00D5287C">
        <w:rPr>
          <w:rFonts w:hint="eastAsia"/>
        </w:rPr>
        <w:t>问题：转换结构</w:t>
      </w:r>
      <w:r w:rsidRPr="00D5287C">
        <w:t>的刚性杆</w:t>
      </w:r>
      <w:r w:rsidRPr="00D5287C">
        <w:rPr>
          <w:rFonts w:hint="eastAsia"/>
        </w:rPr>
        <w:t>是</w:t>
      </w:r>
      <w:r w:rsidRPr="00D5287C">
        <w:t>怎么</w:t>
      </w:r>
      <w:r w:rsidRPr="00D5287C">
        <w:rPr>
          <w:rFonts w:hint="eastAsia"/>
        </w:rPr>
        <w:t>模拟的？</w:t>
      </w:r>
      <w:bookmarkEnd w:id="22"/>
    </w:p>
    <w:p w:rsidR="00850C23" w:rsidRPr="00D5287C" w:rsidRDefault="00FC463F" w:rsidP="00850C23">
      <w:pPr>
        <w:ind w:firstLine="420"/>
      </w:pPr>
      <w:r w:rsidRPr="00D5287C">
        <w:rPr>
          <w:rFonts w:hint="eastAsia"/>
        </w:rPr>
        <w:t>解答</w:t>
      </w:r>
      <w:r w:rsidRPr="00D5287C">
        <w:t>：</w:t>
      </w:r>
      <w:r w:rsidRPr="00D5287C">
        <w:rPr>
          <w:rFonts w:hint="eastAsia"/>
        </w:rPr>
        <w:t>采用弹簧</w:t>
      </w:r>
      <w:r w:rsidRPr="00D5287C">
        <w:t>模拟，弹簧刚度默认设置为大值。</w:t>
      </w:r>
    </w:p>
    <w:p w:rsidR="00E37282" w:rsidRPr="00D5287C" w:rsidRDefault="00E37282" w:rsidP="00E37282">
      <w:pPr>
        <w:ind w:firstLine="420"/>
        <w:jc w:val="center"/>
      </w:pPr>
      <w:r w:rsidRPr="00D5287C">
        <w:rPr>
          <w:noProof/>
        </w:rPr>
        <w:drawing>
          <wp:inline distT="0" distB="0" distL="0" distR="0" wp14:anchorId="2E27288C" wp14:editId="000F1D6C">
            <wp:extent cx="2852692" cy="25717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926" cy="2581878"/>
                    </a:xfrm>
                    <a:prstGeom prst="rect">
                      <a:avLst/>
                    </a:prstGeom>
                  </pic:spPr>
                </pic:pic>
              </a:graphicData>
            </a:graphic>
          </wp:inline>
        </w:drawing>
      </w:r>
    </w:p>
    <w:p w:rsidR="00850C23" w:rsidRPr="00D5287C" w:rsidRDefault="00850C23" w:rsidP="00E37282">
      <w:pPr>
        <w:pStyle w:val="3"/>
      </w:pPr>
      <w:bookmarkStart w:id="23" w:name="_Toc499729842"/>
      <w:r w:rsidRPr="00D5287C">
        <w:rPr>
          <w:rFonts w:hint="eastAsia"/>
        </w:rPr>
        <w:lastRenderedPageBreak/>
        <w:t>问题：导出模型</w:t>
      </w:r>
      <w:r w:rsidRPr="00D5287C">
        <w:t>到</w:t>
      </w:r>
      <w:r w:rsidRPr="00D5287C">
        <w:t>ABAQUS</w:t>
      </w:r>
      <w:r w:rsidRPr="00D5287C">
        <w:t>需要注意什么</w:t>
      </w:r>
      <w:r w:rsidRPr="00D5287C">
        <w:rPr>
          <w:rFonts w:hint="eastAsia"/>
        </w:rPr>
        <w:t>？</w:t>
      </w:r>
      <w:bookmarkEnd w:id="23"/>
    </w:p>
    <w:p w:rsidR="00922056" w:rsidRPr="00D5287C" w:rsidRDefault="00FC463F" w:rsidP="00E37282">
      <w:pPr>
        <w:ind w:firstLine="420"/>
      </w:pPr>
      <w:r w:rsidRPr="00D5287C">
        <w:rPr>
          <w:rFonts w:hint="eastAsia"/>
        </w:rPr>
        <w:t>解答</w:t>
      </w:r>
      <w:r w:rsidRPr="00D5287C">
        <w:t>：</w:t>
      </w:r>
      <w:r w:rsidR="00AC29F9" w:rsidRPr="00D5287C">
        <w:rPr>
          <w:rFonts w:hint="eastAsia"/>
        </w:rPr>
        <w:t>第一</w:t>
      </w:r>
      <w:r w:rsidR="00AC29F9" w:rsidRPr="00D5287C">
        <w:t>，在</w:t>
      </w:r>
      <w:r w:rsidR="00AC29F9" w:rsidRPr="00D5287C">
        <w:t>SAUSAGE</w:t>
      </w:r>
      <w:r w:rsidR="00AC29F9" w:rsidRPr="00D5287C">
        <w:rPr>
          <w:rFonts w:hint="eastAsia"/>
        </w:rPr>
        <w:t>中</w:t>
      </w:r>
      <w:r w:rsidR="00AC29F9" w:rsidRPr="00D5287C">
        <w:t>设置一个弹塑性分析工况，</w:t>
      </w:r>
      <w:r w:rsidR="00AC29F9" w:rsidRPr="00D5287C">
        <w:rPr>
          <w:rFonts w:hint="eastAsia"/>
        </w:rPr>
        <w:t>采用</w:t>
      </w:r>
      <w:r w:rsidR="00AC29F9" w:rsidRPr="00D5287C">
        <w:t>瑞利阻尼</w:t>
      </w:r>
      <w:r w:rsidR="00AC29F9" w:rsidRPr="00D5287C">
        <w:rPr>
          <w:rFonts w:hint="eastAsia"/>
        </w:rPr>
        <w:t>计算</w:t>
      </w:r>
      <w:r w:rsidR="00AC29F9" w:rsidRPr="00D5287C">
        <w:rPr>
          <w:rFonts w:hint="eastAsia"/>
        </w:rPr>
        <w:t>1</w:t>
      </w:r>
      <w:r w:rsidR="00AC29F9" w:rsidRPr="00D5287C">
        <w:t>~2s</w:t>
      </w:r>
      <w:r w:rsidR="00AC29F9" w:rsidRPr="00D5287C">
        <w:t>；第二，模型名称和路径</w:t>
      </w:r>
      <w:r w:rsidR="00AC29F9" w:rsidRPr="00D5287C">
        <w:rPr>
          <w:rFonts w:hint="eastAsia"/>
        </w:rPr>
        <w:t>均</w:t>
      </w:r>
      <w:r w:rsidR="00AC29F9" w:rsidRPr="00D5287C">
        <w:t>采用英文字符，不要</w:t>
      </w:r>
      <w:r w:rsidR="00AC29F9" w:rsidRPr="00D5287C">
        <w:rPr>
          <w:rFonts w:hint="eastAsia"/>
        </w:rPr>
        <w:t>包含</w:t>
      </w:r>
      <w:r w:rsidR="00AC29F9" w:rsidRPr="00D5287C">
        <w:t>特殊字符；第三</w:t>
      </w:r>
      <w:r w:rsidR="00AC29F9" w:rsidRPr="00D5287C">
        <w:rPr>
          <w:rFonts w:hint="eastAsia"/>
        </w:rPr>
        <w:t>，</w:t>
      </w:r>
      <w:r w:rsidR="00AC29F9" w:rsidRPr="00D5287C">
        <w:t>安装</w:t>
      </w:r>
      <w:r w:rsidR="00AC29F9" w:rsidRPr="00D5287C">
        <w:rPr>
          <w:rFonts w:hint="eastAsia"/>
        </w:rPr>
        <w:t>ABAQUS</w:t>
      </w:r>
      <w:r w:rsidR="00AC29F9" w:rsidRPr="00D5287C">
        <w:t>软件。</w:t>
      </w:r>
    </w:p>
    <w:p w:rsidR="00762388" w:rsidRDefault="00762388" w:rsidP="008205E3">
      <w:pPr>
        <w:pStyle w:val="2"/>
      </w:pPr>
      <w:bookmarkStart w:id="24" w:name="_Toc499729843"/>
      <w:r w:rsidRPr="00D5287C">
        <w:rPr>
          <w:rFonts w:hint="eastAsia"/>
        </w:rPr>
        <w:t>前处理问题</w:t>
      </w:r>
      <w:bookmarkEnd w:id="24"/>
    </w:p>
    <w:p w:rsidR="0064112E" w:rsidRPr="00D5287C" w:rsidRDefault="0064112E" w:rsidP="0064112E">
      <w:pPr>
        <w:pStyle w:val="3"/>
      </w:pPr>
      <w:r w:rsidRPr="00D5287C">
        <w:rPr>
          <w:rFonts w:hint="eastAsia"/>
        </w:rPr>
        <w:t>问题：</w:t>
      </w:r>
      <w:r>
        <w:rPr>
          <w:rFonts w:hint="eastAsia"/>
        </w:rPr>
        <w:t>删除节点没有反应，是何原因</w:t>
      </w:r>
      <w:r w:rsidRPr="00D5287C">
        <w:rPr>
          <w:rFonts w:hint="eastAsia"/>
        </w:rPr>
        <w:t>？</w:t>
      </w:r>
    </w:p>
    <w:p w:rsidR="0064112E" w:rsidRPr="0064112E" w:rsidRDefault="0064112E" w:rsidP="0064112E">
      <w:pPr>
        <w:ind w:firstLine="420"/>
      </w:pPr>
    </w:p>
    <w:p w:rsidR="009331EB" w:rsidRPr="00D5287C" w:rsidRDefault="009331EB" w:rsidP="008205E3">
      <w:pPr>
        <w:pStyle w:val="3"/>
      </w:pPr>
      <w:bookmarkStart w:id="25" w:name="_Toc499729844"/>
      <w:r w:rsidRPr="00D5287C">
        <w:rPr>
          <w:rFonts w:hint="eastAsia"/>
        </w:rPr>
        <w:t>问题：重新生成边缘构件，边缘构件配筋会取</w:t>
      </w:r>
      <w:r w:rsidRPr="00D5287C">
        <w:rPr>
          <w:rFonts w:hint="eastAsia"/>
        </w:rPr>
        <w:t>SATWE</w:t>
      </w:r>
      <w:r w:rsidRPr="00D5287C">
        <w:rPr>
          <w:rFonts w:hint="eastAsia"/>
        </w:rPr>
        <w:t>的计算配筋吗？</w:t>
      </w:r>
      <w:bookmarkEnd w:id="25"/>
    </w:p>
    <w:p w:rsidR="009331EB" w:rsidRPr="00D5287C" w:rsidRDefault="009331EB" w:rsidP="009331EB">
      <w:pPr>
        <w:pStyle w:val="a7"/>
        <w:ind w:firstLineChars="0" w:firstLine="0"/>
      </w:pPr>
      <w:r w:rsidRPr="00D5287C">
        <w:rPr>
          <w:rFonts w:hint="eastAsia"/>
        </w:rPr>
        <w:t>解答：重新生成边缘构件，配筋量有两种选择</w:t>
      </w:r>
      <w:r w:rsidR="008205E3" w:rsidRPr="00D5287C">
        <w:rPr>
          <w:rFonts w:hint="eastAsia"/>
        </w:rPr>
        <w:t>：</w:t>
      </w:r>
      <w:r w:rsidRPr="00D5287C">
        <w:rPr>
          <w:rFonts w:hint="eastAsia"/>
        </w:rPr>
        <w:t>（</w:t>
      </w:r>
      <w:r w:rsidRPr="00D5287C">
        <w:rPr>
          <w:rFonts w:hint="eastAsia"/>
        </w:rPr>
        <w:t>1</w:t>
      </w:r>
      <w:r w:rsidRPr="00D5287C">
        <w:rPr>
          <w:rFonts w:hint="eastAsia"/>
        </w:rPr>
        <w:t>）采用规范计算值和导入值（即</w:t>
      </w:r>
      <w:r w:rsidRPr="00D5287C">
        <w:rPr>
          <w:rFonts w:hint="eastAsia"/>
        </w:rPr>
        <w:t>SATWE</w:t>
      </w:r>
      <w:r w:rsidRPr="00D5287C">
        <w:rPr>
          <w:rFonts w:hint="eastAsia"/>
        </w:rPr>
        <w:t>计算值）的较大值</w:t>
      </w:r>
      <w:r w:rsidR="008205E3" w:rsidRPr="00D5287C">
        <w:rPr>
          <w:rFonts w:hint="eastAsia"/>
        </w:rPr>
        <w:t>；</w:t>
      </w:r>
      <w:r w:rsidRPr="00D5287C">
        <w:rPr>
          <w:rFonts w:hint="eastAsia"/>
        </w:rPr>
        <w:t>（</w:t>
      </w:r>
      <w:r w:rsidRPr="00D5287C">
        <w:rPr>
          <w:rFonts w:hint="eastAsia"/>
        </w:rPr>
        <w:t>2</w:t>
      </w:r>
      <w:r w:rsidRPr="00D5287C">
        <w:rPr>
          <w:rFonts w:hint="eastAsia"/>
        </w:rPr>
        <w:t>）采用规范计算值。</w:t>
      </w:r>
    </w:p>
    <w:p w:rsidR="009331EB" w:rsidRPr="00D5287C" w:rsidRDefault="008205E3" w:rsidP="008205E3">
      <w:pPr>
        <w:ind w:firstLine="420"/>
        <w:jc w:val="center"/>
      </w:pPr>
      <w:r w:rsidRPr="00D5287C">
        <w:rPr>
          <w:noProof/>
        </w:rPr>
        <w:drawing>
          <wp:inline distT="0" distB="0" distL="0" distR="0" wp14:anchorId="41FFBB03" wp14:editId="7E50F7A7">
            <wp:extent cx="3429000" cy="227801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2109" cy="2280084"/>
                    </a:xfrm>
                    <a:prstGeom prst="rect">
                      <a:avLst/>
                    </a:prstGeom>
                  </pic:spPr>
                </pic:pic>
              </a:graphicData>
            </a:graphic>
          </wp:inline>
        </w:drawing>
      </w:r>
    </w:p>
    <w:p w:rsidR="009331EB" w:rsidRPr="00D5287C" w:rsidRDefault="009331EB" w:rsidP="008205E3">
      <w:pPr>
        <w:pStyle w:val="3"/>
      </w:pPr>
      <w:bookmarkStart w:id="26" w:name="_Toc499729845"/>
      <w:r w:rsidRPr="00D5287C">
        <w:rPr>
          <w:rFonts w:hint="eastAsia"/>
        </w:rPr>
        <w:t>问题：数据检查时发现有大量冗余节点和长度小于</w:t>
      </w:r>
      <w:r w:rsidRPr="00D5287C">
        <w:rPr>
          <w:rFonts w:hint="eastAsia"/>
        </w:rPr>
        <w:t>0.35m</w:t>
      </w:r>
      <w:r w:rsidRPr="00D5287C">
        <w:rPr>
          <w:rFonts w:hint="eastAsia"/>
        </w:rPr>
        <w:t>的警告，需要一一排除吗？</w:t>
      </w:r>
      <w:bookmarkEnd w:id="26"/>
    </w:p>
    <w:p w:rsidR="009331EB" w:rsidRPr="00D5287C" w:rsidRDefault="009331EB" w:rsidP="009331EB">
      <w:pPr>
        <w:pStyle w:val="a7"/>
        <w:ind w:firstLineChars="0" w:firstLine="0"/>
      </w:pPr>
      <w:r w:rsidRPr="00D5287C">
        <w:rPr>
          <w:rFonts w:hint="eastAsia"/>
        </w:rPr>
        <w:t>解答：警告类</w:t>
      </w:r>
      <w:r w:rsidR="00AC29F9" w:rsidRPr="00D5287C">
        <w:rPr>
          <w:rFonts w:hint="eastAsia"/>
        </w:rPr>
        <w:t>一般</w:t>
      </w:r>
      <w:r w:rsidRPr="00D5287C">
        <w:rPr>
          <w:rFonts w:hint="eastAsia"/>
        </w:rPr>
        <w:t>可以忽略</w:t>
      </w:r>
      <w:r w:rsidR="00AC29F9" w:rsidRPr="00D5287C">
        <w:rPr>
          <w:rFonts w:hint="eastAsia"/>
        </w:rPr>
        <w:t>。</w:t>
      </w:r>
    </w:p>
    <w:p w:rsidR="007F29D9" w:rsidRPr="00D5287C" w:rsidRDefault="007F29D9" w:rsidP="009260F1">
      <w:pPr>
        <w:pStyle w:val="3"/>
      </w:pPr>
      <w:bookmarkStart w:id="27" w:name="_Toc499729846"/>
      <w:r w:rsidRPr="00D5287C">
        <w:rPr>
          <w:rFonts w:hint="eastAsia"/>
        </w:rPr>
        <w:t>问题：三连梁在程序中如何定义？</w:t>
      </w:r>
      <w:bookmarkEnd w:id="27"/>
      <w:r w:rsidRPr="00D5287C">
        <w:tab/>
      </w:r>
    </w:p>
    <w:p w:rsidR="005945E8" w:rsidRPr="00D5287C" w:rsidRDefault="007F29D9" w:rsidP="007F29D9">
      <w:pPr>
        <w:pStyle w:val="a7"/>
        <w:ind w:firstLineChars="0" w:firstLine="0"/>
      </w:pPr>
      <w:r w:rsidRPr="00D5287C">
        <w:rPr>
          <w:rFonts w:hint="eastAsia"/>
        </w:rPr>
        <w:t>解答：可以右击选择拆分成三连梁，再通过坐标调整连梁间的位置。</w:t>
      </w:r>
    </w:p>
    <w:p w:rsidR="00217480" w:rsidRPr="00D5287C" w:rsidRDefault="00217480" w:rsidP="00217480">
      <w:pPr>
        <w:pStyle w:val="a7"/>
        <w:ind w:firstLineChars="0" w:firstLine="0"/>
        <w:jc w:val="center"/>
      </w:pPr>
      <w:r w:rsidRPr="00D5287C">
        <w:rPr>
          <w:noProof/>
        </w:rPr>
        <w:lastRenderedPageBreak/>
        <w:drawing>
          <wp:inline distT="0" distB="0" distL="0" distR="0" wp14:anchorId="27571CD3" wp14:editId="460A699E">
            <wp:extent cx="1619250" cy="1796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1711" cy="1799270"/>
                    </a:xfrm>
                    <a:prstGeom prst="rect">
                      <a:avLst/>
                    </a:prstGeom>
                  </pic:spPr>
                </pic:pic>
              </a:graphicData>
            </a:graphic>
          </wp:inline>
        </w:drawing>
      </w:r>
    </w:p>
    <w:p w:rsidR="00D523EE" w:rsidRPr="00D5287C" w:rsidRDefault="00D523EE" w:rsidP="00217480">
      <w:pPr>
        <w:pStyle w:val="3"/>
      </w:pPr>
      <w:bookmarkStart w:id="28" w:name="_Toc499729847"/>
      <w:r w:rsidRPr="00D5287C">
        <w:rPr>
          <w:rFonts w:hint="eastAsia"/>
        </w:rPr>
        <w:t>问题：如何修改剪力墙的配筋率？</w:t>
      </w:r>
      <w:bookmarkEnd w:id="28"/>
    </w:p>
    <w:p w:rsidR="00D523EE" w:rsidRPr="00D5287C" w:rsidRDefault="00D523EE" w:rsidP="00B87B83">
      <w:pPr>
        <w:ind w:firstLine="420"/>
      </w:pPr>
      <w:r w:rsidRPr="00D5287C">
        <w:rPr>
          <w:rFonts w:hint="eastAsia"/>
        </w:rPr>
        <w:t>解答：</w:t>
      </w:r>
      <w:r w:rsidR="00AC29F9" w:rsidRPr="00D5287C">
        <w:rPr>
          <w:rFonts w:hint="eastAsia"/>
        </w:rPr>
        <w:t>在构件模式</w:t>
      </w:r>
      <w:r w:rsidR="00AC29F9" w:rsidRPr="00D5287C">
        <w:t>下</w:t>
      </w:r>
      <w:r w:rsidR="006C49D6" w:rsidRPr="00D5287C">
        <w:rPr>
          <w:rFonts w:hint="eastAsia"/>
        </w:rPr>
        <w:t>，“捕捉墙”按钮打开状态下，三维视图中鼠标单击剪力墙，右键选择“属性”。可以直接修改水平配筋率和竖向配筋率。</w:t>
      </w:r>
    </w:p>
    <w:p w:rsidR="006C49D6" w:rsidRPr="00D5287C" w:rsidRDefault="00AC29F9" w:rsidP="00B87B83">
      <w:pPr>
        <w:ind w:firstLine="420"/>
        <w:jc w:val="center"/>
      </w:pPr>
      <w:r w:rsidRPr="00D5287C">
        <w:rPr>
          <w:noProof/>
        </w:rPr>
        <w:drawing>
          <wp:inline distT="0" distB="0" distL="0" distR="0" wp14:anchorId="302E034F" wp14:editId="157594F3">
            <wp:extent cx="5274310" cy="5302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0225"/>
                    </a:xfrm>
                    <a:prstGeom prst="rect">
                      <a:avLst/>
                    </a:prstGeom>
                  </pic:spPr>
                </pic:pic>
              </a:graphicData>
            </a:graphic>
          </wp:inline>
        </w:drawing>
      </w:r>
    </w:p>
    <w:p w:rsidR="006C49D6" w:rsidRPr="00D5287C" w:rsidRDefault="006C49D6" w:rsidP="00B87B83">
      <w:pPr>
        <w:ind w:firstLine="420"/>
        <w:jc w:val="center"/>
      </w:pPr>
      <w:r w:rsidRPr="00D5287C">
        <w:rPr>
          <w:noProof/>
        </w:rPr>
        <w:drawing>
          <wp:inline distT="0" distB="0" distL="0" distR="0" wp14:anchorId="3E535ECF" wp14:editId="1F6906EA">
            <wp:extent cx="1533600" cy="2394000"/>
            <wp:effectExtent l="0" t="0" r="952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600" cy="2394000"/>
                    </a:xfrm>
                    <a:prstGeom prst="rect">
                      <a:avLst/>
                    </a:prstGeom>
                    <a:noFill/>
                    <a:ln>
                      <a:noFill/>
                    </a:ln>
                  </pic:spPr>
                </pic:pic>
              </a:graphicData>
            </a:graphic>
          </wp:inline>
        </w:drawing>
      </w:r>
    </w:p>
    <w:p w:rsidR="006C49D6" w:rsidRPr="00D5287C" w:rsidRDefault="006C49D6" w:rsidP="006C49D6">
      <w:pPr>
        <w:ind w:firstLine="420"/>
        <w:jc w:val="left"/>
      </w:pPr>
      <w:r w:rsidRPr="00D5287C">
        <w:rPr>
          <w:rFonts w:hint="eastAsia"/>
        </w:rPr>
        <w:t>如果要批量修改剪力墙的配筋率，也可以选中所有需要修改配筋率的剪力墙，菜单：“</w:t>
      </w:r>
      <w:r w:rsidR="00217480" w:rsidRPr="00D5287C">
        <w:rPr>
          <w:rFonts w:hint="eastAsia"/>
        </w:rPr>
        <w:t>属性</w:t>
      </w:r>
      <w:r w:rsidRPr="00D5287C">
        <w:rPr>
          <w:rFonts w:hint="eastAsia"/>
        </w:rPr>
        <w:t>”</w:t>
      </w:r>
      <w:r w:rsidRPr="00D5287C">
        <w:rPr>
          <w:rFonts w:asciiTheme="minorEastAsia" w:hAnsiTheme="minorEastAsia" w:hint="eastAsia"/>
        </w:rPr>
        <w:t>→</w:t>
      </w:r>
      <w:r w:rsidRPr="00D5287C">
        <w:rPr>
          <w:rFonts w:hint="eastAsia"/>
        </w:rPr>
        <w:t>“</w:t>
      </w:r>
      <w:r w:rsidR="00217480" w:rsidRPr="00D5287C">
        <w:rPr>
          <w:rFonts w:hint="eastAsia"/>
        </w:rPr>
        <w:t>墙</w:t>
      </w:r>
      <w:r w:rsidRPr="00D5287C">
        <w:rPr>
          <w:rFonts w:hint="eastAsia"/>
        </w:rPr>
        <w:t>”</w:t>
      </w:r>
      <w:r w:rsidR="00217480" w:rsidRPr="00D5287C">
        <w:rPr>
          <w:rFonts w:asciiTheme="minorEastAsia" w:hAnsiTheme="minorEastAsia" w:hint="eastAsia"/>
        </w:rPr>
        <w:t>→</w:t>
      </w:r>
      <w:r w:rsidR="00217480" w:rsidRPr="00D5287C">
        <w:rPr>
          <w:rFonts w:hint="eastAsia"/>
        </w:rPr>
        <w:t>“配筋”</w:t>
      </w:r>
      <w:r w:rsidRPr="00D5287C">
        <w:rPr>
          <w:rFonts w:hint="eastAsia"/>
        </w:rPr>
        <w:t>，即可批量修改剪力墙配筋。</w:t>
      </w:r>
    </w:p>
    <w:p w:rsidR="006C49D6" w:rsidRPr="00D5287C" w:rsidRDefault="006C49D6" w:rsidP="00B87B83">
      <w:pPr>
        <w:ind w:firstLine="420"/>
        <w:jc w:val="center"/>
      </w:pPr>
      <w:r w:rsidRPr="00D5287C">
        <w:rPr>
          <w:noProof/>
        </w:rPr>
        <w:drawing>
          <wp:inline distT="0" distB="0" distL="0" distR="0" wp14:anchorId="1B3AFF13" wp14:editId="41583AFE">
            <wp:extent cx="2080800" cy="2098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80800" cy="2098800"/>
                    </a:xfrm>
                    <a:prstGeom prst="rect">
                      <a:avLst/>
                    </a:prstGeom>
                  </pic:spPr>
                </pic:pic>
              </a:graphicData>
            </a:graphic>
          </wp:inline>
        </w:drawing>
      </w:r>
    </w:p>
    <w:p w:rsidR="00664600" w:rsidRPr="00D5287C" w:rsidRDefault="00664600" w:rsidP="00B87B83">
      <w:pPr>
        <w:ind w:firstLine="420"/>
        <w:jc w:val="left"/>
      </w:pPr>
      <w:r w:rsidRPr="00D5287C">
        <w:rPr>
          <w:rFonts w:hint="eastAsia"/>
        </w:rPr>
        <w:lastRenderedPageBreak/>
        <w:t>其它构件配筋率修改方法与此相同。</w:t>
      </w:r>
    </w:p>
    <w:p w:rsidR="00F94E7B" w:rsidRPr="00D5287C" w:rsidRDefault="00F94E7B" w:rsidP="00217480">
      <w:pPr>
        <w:pStyle w:val="3"/>
      </w:pPr>
      <w:bookmarkStart w:id="29" w:name="_Toc499729848"/>
      <w:r w:rsidRPr="00D5287C">
        <w:rPr>
          <w:rFonts w:hint="eastAsia"/>
        </w:rPr>
        <w:t>问题：如何批量修改</w:t>
      </w:r>
      <w:r w:rsidRPr="00D5287C">
        <w:t>构件配筋率</w:t>
      </w:r>
      <w:r w:rsidRPr="00D5287C">
        <w:rPr>
          <w:rFonts w:hint="eastAsia"/>
        </w:rPr>
        <w:t>？</w:t>
      </w:r>
      <w:bookmarkEnd w:id="29"/>
    </w:p>
    <w:p w:rsidR="00F94E7B" w:rsidRPr="00D5287C" w:rsidRDefault="00860203" w:rsidP="00B87B83">
      <w:pPr>
        <w:ind w:firstLine="420"/>
        <w:jc w:val="left"/>
      </w:pPr>
      <w:r w:rsidRPr="00D5287C">
        <w:rPr>
          <w:rFonts w:hint="eastAsia"/>
        </w:rPr>
        <w:t>解答：参考</w:t>
      </w:r>
      <w:r w:rsidRPr="00D5287C">
        <w:t>3.4</w:t>
      </w:r>
      <w:r w:rsidRPr="00D5287C">
        <w:rPr>
          <w:rFonts w:hint="eastAsia"/>
        </w:rPr>
        <w:t>。</w:t>
      </w:r>
    </w:p>
    <w:p w:rsidR="00922056" w:rsidRPr="00D5287C" w:rsidRDefault="00922056" w:rsidP="00217480">
      <w:pPr>
        <w:pStyle w:val="3"/>
      </w:pPr>
      <w:bookmarkStart w:id="30" w:name="_Toc499729849"/>
      <w:r w:rsidRPr="00D5287C">
        <w:rPr>
          <w:rFonts w:hint="eastAsia"/>
        </w:rPr>
        <w:t>问题：如何</w:t>
      </w:r>
      <w:r w:rsidRPr="00D5287C">
        <w:t>修改结构约束条件</w:t>
      </w:r>
      <w:r w:rsidRPr="00D5287C">
        <w:rPr>
          <w:rFonts w:hint="eastAsia"/>
        </w:rPr>
        <w:t>？</w:t>
      </w:r>
      <w:bookmarkEnd w:id="30"/>
    </w:p>
    <w:p w:rsidR="00F94E7B" w:rsidRPr="00D5287C" w:rsidRDefault="003B0673" w:rsidP="00B87B83">
      <w:pPr>
        <w:ind w:firstLine="420"/>
        <w:jc w:val="left"/>
      </w:pPr>
      <w:r w:rsidRPr="00D5287C">
        <w:rPr>
          <w:rFonts w:hint="eastAsia"/>
        </w:rPr>
        <w:t>解答</w:t>
      </w:r>
      <w:r w:rsidRPr="00D5287C">
        <w:t>：</w:t>
      </w:r>
      <w:r w:rsidR="009F6CB6" w:rsidRPr="00D5287C">
        <w:rPr>
          <w:rFonts w:hint="eastAsia"/>
        </w:rPr>
        <w:t>打开</w:t>
      </w:r>
      <w:r w:rsidR="009F6CB6" w:rsidRPr="00D5287C">
        <w:t>节点捕捉，</w:t>
      </w:r>
      <w:r w:rsidR="009F6CB6" w:rsidRPr="00D5287C">
        <w:rPr>
          <w:rFonts w:hint="eastAsia"/>
        </w:rPr>
        <w:t>框选</w:t>
      </w:r>
      <w:r w:rsidR="009F6CB6" w:rsidRPr="00D5287C">
        <w:t>或点选</w:t>
      </w:r>
      <w:r w:rsidR="009F6CB6" w:rsidRPr="00D5287C">
        <w:rPr>
          <w:rFonts w:hint="eastAsia"/>
        </w:rPr>
        <w:t>需要</w:t>
      </w:r>
      <w:r w:rsidR="009F6CB6" w:rsidRPr="00D5287C">
        <w:t>约束的节点，然后</w:t>
      </w:r>
      <w:r w:rsidR="009F6CB6" w:rsidRPr="00D5287C">
        <w:rPr>
          <w:rFonts w:hint="eastAsia"/>
        </w:rPr>
        <w:t>选择</w:t>
      </w:r>
      <w:r w:rsidR="009F6CB6" w:rsidRPr="00D5287C">
        <w:t>“</w:t>
      </w:r>
      <w:r w:rsidR="009F6CB6" w:rsidRPr="00D5287C">
        <w:rPr>
          <w:rFonts w:hint="eastAsia"/>
        </w:rPr>
        <w:t>属性</w:t>
      </w:r>
      <w:r w:rsidR="009F6CB6" w:rsidRPr="00D5287C">
        <w:t>”→</w:t>
      </w:r>
      <w:r w:rsidR="009F6CB6" w:rsidRPr="00D5287C">
        <w:rPr>
          <w:rFonts w:hint="eastAsia"/>
        </w:rPr>
        <w:t>“位移</w:t>
      </w:r>
      <w:r w:rsidR="009F6CB6" w:rsidRPr="00D5287C">
        <w:t>约束</w:t>
      </w:r>
      <w:r w:rsidR="009F6CB6" w:rsidRPr="00D5287C">
        <w:rPr>
          <w:rFonts w:hint="eastAsia"/>
        </w:rPr>
        <w:t>”，在</w:t>
      </w:r>
      <w:r w:rsidR="009F6CB6" w:rsidRPr="00D5287C">
        <w:t>“</w:t>
      </w:r>
      <w:r w:rsidR="009F6CB6" w:rsidRPr="00D5287C">
        <w:rPr>
          <w:rFonts w:hint="eastAsia"/>
        </w:rPr>
        <w:t>修改</w:t>
      </w:r>
      <w:r w:rsidR="009F6CB6" w:rsidRPr="00D5287C">
        <w:t>边界条件</w:t>
      </w:r>
      <w:r w:rsidR="009F6CB6" w:rsidRPr="00D5287C">
        <w:t>”</w:t>
      </w:r>
      <w:r w:rsidR="009F6CB6" w:rsidRPr="00D5287C">
        <w:rPr>
          <w:rFonts w:hint="eastAsia"/>
        </w:rPr>
        <w:t>对话框</w:t>
      </w:r>
      <w:r w:rsidR="009F6CB6" w:rsidRPr="00D5287C">
        <w:t>中根据需要设置约束条件。</w:t>
      </w:r>
    </w:p>
    <w:p w:rsidR="009F6CB6" w:rsidRPr="00D5287C" w:rsidRDefault="009F6CB6" w:rsidP="00B87B83">
      <w:pPr>
        <w:ind w:firstLine="420"/>
        <w:jc w:val="left"/>
      </w:pPr>
      <w:r w:rsidRPr="00D5287C">
        <w:rPr>
          <w:noProof/>
        </w:rPr>
        <w:drawing>
          <wp:inline distT="0" distB="0" distL="0" distR="0" wp14:anchorId="209703DC" wp14:editId="1FB8D3F7">
            <wp:extent cx="5274310" cy="5149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4985"/>
                    </a:xfrm>
                    <a:prstGeom prst="rect">
                      <a:avLst/>
                    </a:prstGeom>
                  </pic:spPr>
                </pic:pic>
              </a:graphicData>
            </a:graphic>
          </wp:inline>
        </w:drawing>
      </w:r>
    </w:p>
    <w:p w:rsidR="009F6CB6" w:rsidRPr="00D5287C" w:rsidRDefault="009F6CB6" w:rsidP="009F6CB6">
      <w:pPr>
        <w:ind w:firstLine="420"/>
        <w:jc w:val="center"/>
      </w:pPr>
      <w:r w:rsidRPr="00D5287C">
        <w:rPr>
          <w:noProof/>
        </w:rPr>
        <w:drawing>
          <wp:inline distT="0" distB="0" distL="0" distR="0" wp14:anchorId="0CD0CE16" wp14:editId="3A3A897B">
            <wp:extent cx="3990476" cy="21428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476" cy="2142857"/>
                    </a:xfrm>
                    <a:prstGeom prst="rect">
                      <a:avLst/>
                    </a:prstGeom>
                  </pic:spPr>
                </pic:pic>
              </a:graphicData>
            </a:graphic>
          </wp:inline>
        </w:drawing>
      </w:r>
    </w:p>
    <w:p w:rsidR="00874D9F" w:rsidRPr="00D5287C" w:rsidRDefault="00874D9F" w:rsidP="00217480">
      <w:pPr>
        <w:pStyle w:val="3"/>
      </w:pPr>
      <w:bookmarkStart w:id="31" w:name="_Toc499729850"/>
      <w:r w:rsidRPr="00D5287C">
        <w:rPr>
          <w:rFonts w:hint="eastAsia"/>
        </w:rPr>
        <w:t>问题：检查</w:t>
      </w:r>
      <w:r w:rsidRPr="00D5287C">
        <w:t>模型出现悬空结构点和冗余</w:t>
      </w:r>
      <w:r w:rsidRPr="00D5287C">
        <w:rPr>
          <w:rFonts w:hint="eastAsia"/>
        </w:rPr>
        <w:t>结构点</w:t>
      </w:r>
      <w:r w:rsidRPr="00D5287C">
        <w:t>，</w:t>
      </w:r>
      <w:r w:rsidRPr="00D5287C">
        <w:rPr>
          <w:rFonts w:hint="eastAsia"/>
        </w:rPr>
        <w:t>需不需要</w:t>
      </w:r>
      <w:r w:rsidRPr="00D5287C">
        <w:t>处理</w:t>
      </w:r>
      <w:r w:rsidRPr="00D5287C">
        <w:rPr>
          <w:rFonts w:hint="eastAsia"/>
        </w:rPr>
        <w:t>？</w:t>
      </w:r>
      <w:bookmarkEnd w:id="31"/>
    </w:p>
    <w:p w:rsidR="009F6CB6" w:rsidRPr="00D5287C" w:rsidRDefault="009F6CB6" w:rsidP="009F6CB6">
      <w:pPr>
        <w:ind w:firstLine="420"/>
        <w:jc w:val="left"/>
      </w:pPr>
      <w:r w:rsidRPr="00D5287C">
        <w:rPr>
          <w:rFonts w:hint="eastAsia"/>
        </w:rPr>
        <w:t>解答</w:t>
      </w:r>
      <w:r w:rsidRPr="00D5287C">
        <w:t>：</w:t>
      </w:r>
      <w:r w:rsidRPr="00D5287C">
        <w:rPr>
          <w:rFonts w:hint="eastAsia"/>
        </w:rPr>
        <w:t>警告类一般可以忽略。对于悬空结构点，用户可以检查一下是否有建模失误的地方，如果</w:t>
      </w:r>
      <w:r w:rsidR="00217480" w:rsidRPr="00D5287C">
        <w:rPr>
          <w:rFonts w:hint="eastAsia"/>
        </w:rPr>
        <w:t>确实是</w:t>
      </w:r>
      <w:r w:rsidR="00217480" w:rsidRPr="00D5287C">
        <w:t>工程需要（</w:t>
      </w:r>
      <w:r w:rsidR="00217480" w:rsidRPr="00D5287C">
        <w:rPr>
          <w:rFonts w:hint="eastAsia"/>
        </w:rPr>
        <w:t>例如</w:t>
      </w:r>
      <w:r w:rsidR="00217480" w:rsidRPr="00D5287C">
        <w:t>悬挑柱、悬挑梁等）</w:t>
      </w:r>
      <w:r w:rsidRPr="00D5287C">
        <w:rPr>
          <w:rFonts w:hint="eastAsia"/>
        </w:rPr>
        <w:t>，可以不用处理。</w:t>
      </w:r>
    </w:p>
    <w:p w:rsidR="00B92A19" w:rsidRPr="00D5287C" w:rsidRDefault="00B92A19" w:rsidP="00217480">
      <w:pPr>
        <w:pStyle w:val="3"/>
      </w:pPr>
      <w:bookmarkStart w:id="32" w:name="_Toc499729851"/>
      <w:r w:rsidRPr="00D5287C">
        <w:rPr>
          <w:rFonts w:hint="eastAsia"/>
        </w:rPr>
        <w:t>问题：一般</w:t>
      </w:r>
      <w:r w:rsidRPr="00D5287C">
        <w:t>连接</w:t>
      </w:r>
      <w:r w:rsidRPr="00D5287C">
        <w:rPr>
          <w:rFonts w:hint="eastAsia"/>
        </w:rPr>
        <w:t>的</w:t>
      </w:r>
      <w:r w:rsidRPr="00D5287C">
        <w:t>局部坐标系是</w:t>
      </w:r>
      <w:r w:rsidRPr="00D5287C">
        <w:rPr>
          <w:rFonts w:hint="eastAsia"/>
        </w:rPr>
        <w:t>怎样</w:t>
      </w:r>
      <w:r w:rsidRPr="00D5287C">
        <w:t>的？</w:t>
      </w:r>
      <w:bookmarkEnd w:id="32"/>
    </w:p>
    <w:p w:rsidR="00874D9F" w:rsidRPr="00D5287C" w:rsidRDefault="00E30332" w:rsidP="00B87B83">
      <w:pPr>
        <w:ind w:firstLine="420"/>
        <w:jc w:val="left"/>
      </w:pPr>
      <w:r w:rsidRPr="00D5287C">
        <w:rPr>
          <w:rFonts w:hint="eastAsia"/>
        </w:rPr>
        <w:t>解答：一般连接参数</w:t>
      </w:r>
      <w:r w:rsidRPr="00D5287C">
        <w:t>输入均按照局部坐标系，关于</w:t>
      </w:r>
      <w:r w:rsidRPr="00D5287C">
        <w:rPr>
          <w:rFonts w:hint="eastAsia"/>
        </w:rPr>
        <w:t>构件</w:t>
      </w:r>
      <w:r w:rsidRPr="00D5287C">
        <w:t>局部坐标系的规定详见</w:t>
      </w:r>
      <w:r w:rsidRPr="00D5287C">
        <w:rPr>
          <w:rFonts w:hint="eastAsia"/>
        </w:rPr>
        <w:t>《用户</w:t>
      </w:r>
      <w:r w:rsidRPr="00D5287C">
        <w:t>手册</w:t>
      </w:r>
      <w:r w:rsidRPr="00D5287C">
        <w:rPr>
          <w:rFonts w:hint="eastAsia"/>
        </w:rPr>
        <w:t>》</w:t>
      </w:r>
      <w:r w:rsidRPr="00D5287C">
        <w:rPr>
          <w:rFonts w:hint="eastAsia"/>
        </w:rPr>
        <w:t>1.4</w:t>
      </w:r>
      <w:r w:rsidRPr="00D5287C">
        <w:rPr>
          <w:rFonts w:hint="eastAsia"/>
        </w:rPr>
        <w:t>节（</w:t>
      </w:r>
      <w:r w:rsidRPr="00D5287C">
        <w:rPr>
          <w:rFonts w:hint="eastAsia"/>
        </w:rPr>
        <w:t>3</w:t>
      </w:r>
      <w:r w:rsidRPr="00D5287C">
        <w:rPr>
          <w:rFonts w:hint="eastAsia"/>
        </w:rPr>
        <w:t>）。</w:t>
      </w:r>
    </w:p>
    <w:p w:rsidR="00E30332" w:rsidRPr="00D5287C" w:rsidRDefault="00E30332" w:rsidP="00B87B83">
      <w:pPr>
        <w:ind w:firstLine="420"/>
        <w:jc w:val="left"/>
      </w:pPr>
      <w:r w:rsidRPr="00D5287C">
        <w:rPr>
          <w:rFonts w:hint="eastAsia"/>
        </w:rPr>
        <w:t>当一般连接单元平行于整体坐标系</w:t>
      </w:r>
      <w:r w:rsidRPr="00D5287C">
        <w:rPr>
          <w:rFonts w:hint="eastAsia"/>
        </w:rPr>
        <w:t>X-Y</w:t>
      </w:r>
      <w:r w:rsidRPr="00D5287C">
        <w:rPr>
          <w:rFonts w:hint="eastAsia"/>
        </w:rPr>
        <w:t>平面时，其</w:t>
      </w:r>
      <w:r w:rsidRPr="00D5287C">
        <w:rPr>
          <w:rFonts w:hint="eastAsia"/>
        </w:rPr>
        <w:t>1</w:t>
      </w:r>
      <w:r w:rsidRPr="00D5287C">
        <w:rPr>
          <w:rFonts w:hint="eastAsia"/>
        </w:rPr>
        <w:t>轴、</w:t>
      </w:r>
      <w:r w:rsidRPr="00D5287C">
        <w:rPr>
          <w:rFonts w:hint="eastAsia"/>
        </w:rPr>
        <w:t>2</w:t>
      </w:r>
      <w:r w:rsidRPr="00D5287C">
        <w:rPr>
          <w:rFonts w:hint="eastAsia"/>
        </w:rPr>
        <w:t>轴、</w:t>
      </w:r>
      <w:r w:rsidRPr="00D5287C">
        <w:rPr>
          <w:rFonts w:hint="eastAsia"/>
        </w:rPr>
        <w:t>3</w:t>
      </w:r>
      <w:r w:rsidRPr="00D5287C">
        <w:rPr>
          <w:rFonts w:hint="eastAsia"/>
        </w:rPr>
        <w:t>轴方向与梁单元局部坐标系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轴方向相同。即</w:t>
      </w:r>
      <w:r w:rsidRPr="00D5287C">
        <w:rPr>
          <w:rFonts w:hint="eastAsia"/>
        </w:rPr>
        <w:t>x</w:t>
      </w:r>
      <w:r w:rsidRPr="00D5287C">
        <w:rPr>
          <w:rFonts w:hint="eastAsia"/>
        </w:rPr>
        <w:t>方向为其轴向，</w:t>
      </w:r>
      <w:r w:rsidRPr="00D5287C">
        <w:rPr>
          <w:rFonts w:hint="eastAsia"/>
        </w:rPr>
        <w:t>+z</w:t>
      </w:r>
      <w:r w:rsidRPr="00D5287C">
        <w:rPr>
          <w:rFonts w:hint="eastAsia"/>
        </w:rPr>
        <w:t>轴向与整体坐标系</w:t>
      </w:r>
      <w:r w:rsidRPr="00D5287C">
        <w:rPr>
          <w:rFonts w:hint="eastAsia"/>
        </w:rPr>
        <w:t>+Z</w:t>
      </w:r>
      <w:r w:rsidRPr="00D5287C">
        <w:rPr>
          <w:rFonts w:hint="eastAsia"/>
        </w:rPr>
        <w:t>轴同向，</w:t>
      </w:r>
      <w:r w:rsidRPr="00D5287C">
        <w:t>+y</w:t>
      </w:r>
      <w:r w:rsidRPr="00D5287C">
        <w:t>向遵循右手螺旋法则。</w:t>
      </w:r>
    </w:p>
    <w:p w:rsidR="00E30332" w:rsidRPr="00D5287C" w:rsidRDefault="00E30332" w:rsidP="00B87B83">
      <w:pPr>
        <w:ind w:firstLine="420"/>
        <w:jc w:val="left"/>
      </w:pPr>
      <w:r w:rsidRPr="00D5287C">
        <w:rPr>
          <w:rFonts w:hint="eastAsia"/>
        </w:rPr>
        <w:t>当一般</w:t>
      </w:r>
      <w:r w:rsidRPr="00D5287C">
        <w:t>连接</w:t>
      </w:r>
      <w:r w:rsidRPr="00D5287C">
        <w:rPr>
          <w:rFonts w:hint="eastAsia"/>
        </w:rPr>
        <w:t>单元平行于整体坐标系</w:t>
      </w:r>
      <w:r w:rsidRPr="00D5287C">
        <w:rPr>
          <w:rFonts w:hint="eastAsia"/>
        </w:rPr>
        <w:t>Z</w:t>
      </w:r>
      <w:r w:rsidRPr="00D5287C">
        <w:rPr>
          <w:rFonts w:hint="eastAsia"/>
        </w:rPr>
        <w:t>轴时，其</w:t>
      </w:r>
      <w:r w:rsidRPr="00D5287C">
        <w:rPr>
          <w:rFonts w:hint="eastAsia"/>
        </w:rPr>
        <w:t>1</w:t>
      </w:r>
      <w:r w:rsidRPr="00D5287C">
        <w:rPr>
          <w:rFonts w:hint="eastAsia"/>
        </w:rPr>
        <w:t>轴、</w:t>
      </w:r>
      <w:r w:rsidRPr="00D5287C">
        <w:rPr>
          <w:rFonts w:hint="eastAsia"/>
        </w:rPr>
        <w:t>2</w:t>
      </w:r>
      <w:r w:rsidRPr="00D5287C">
        <w:rPr>
          <w:rFonts w:hint="eastAsia"/>
        </w:rPr>
        <w:t>轴、</w:t>
      </w:r>
      <w:r w:rsidRPr="00D5287C">
        <w:rPr>
          <w:rFonts w:hint="eastAsia"/>
        </w:rPr>
        <w:t>3</w:t>
      </w:r>
      <w:r w:rsidRPr="00D5287C">
        <w:rPr>
          <w:rFonts w:hint="eastAsia"/>
        </w:rPr>
        <w:t>轴方向与柱单元局部坐标系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轴方向相同。即</w:t>
      </w:r>
      <w:r w:rsidRPr="00D5287C">
        <w:rPr>
          <w:rFonts w:hint="eastAsia"/>
        </w:rPr>
        <w:t>x</w:t>
      </w:r>
      <w:r w:rsidRPr="00D5287C">
        <w:rPr>
          <w:rFonts w:hint="eastAsia"/>
        </w:rPr>
        <w:t>方向为其轴向，单元局部坐标系</w:t>
      </w:r>
      <w:r w:rsidRPr="00D5287C">
        <w:rPr>
          <w:rFonts w:hint="eastAsia"/>
        </w:rPr>
        <w:t>+y</w:t>
      </w:r>
      <w:r w:rsidRPr="00D5287C">
        <w:rPr>
          <w:rFonts w:hint="eastAsia"/>
        </w:rPr>
        <w:t>轴向与整体坐标系</w:t>
      </w:r>
      <w:r w:rsidRPr="00D5287C">
        <w:rPr>
          <w:rFonts w:hint="eastAsia"/>
        </w:rPr>
        <w:t>+X</w:t>
      </w:r>
      <w:r w:rsidRPr="00D5287C">
        <w:rPr>
          <w:rFonts w:hint="eastAsia"/>
        </w:rPr>
        <w:t>轴同向，</w:t>
      </w:r>
      <w:r w:rsidRPr="00D5287C">
        <w:rPr>
          <w:rFonts w:hint="eastAsia"/>
        </w:rPr>
        <w:t>+</w:t>
      </w:r>
      <w:r w:rsidRPr="00D5287C">
        <w:t>z</w:t>
      </w:r>
      <w:r w:rsidRPr="00D5287C">
        <w:rPr>
          <w:rFonts w:hint="eastAsia"/>
        </w:rPr>
        <w:t>向遵循右手螺旋法则。</w:t>
      </w:r>
    </w:p>
    <w:p w:rsidR="00E30332" w:rsidRDefault="00C873AE" w:rsidP="00B87B83">
      <w:pPr>
        <w:ind w:firstLine="420"/>
        <w:jc w:val="left"/>
      </w:pPr>
      <w:r w:rsidRPr="00D5287C">
        <w:rPr>
          <w:rFonts w:hint="eastAsia"/>
        </w:rPr>
        <w:t>当一般连接单元不平行也不垂直于整体坐标系</w:t>
      </w:r>
      <w:r w:rsidRPr="00D5287C">
        <w:rPr>
          <w:rFonts w:hint="eastAsia"/>
        </w:rPr>
        <w:t>X-Y</w:t>
      </w:r>
      <w:r w:rsidRPr="00D5287C">
        <w:rPr>
          <w:rFonts w:hint="eastAsia"/>
        </w:rPr>
        <w:t>平面时，其</w:t>
      </w:r>
      <w:r w:rsidRPr="00D5287C">
        <w:rPr>
          <w:rFonts w:hint="eastAsia"/>
        </w:rPr>
        <w:t>1</w:t>
      </w:r>
      <w:r w:rsidRPr="00D5287C">
        <w:rPr>
          <w:rFonts w:hint="eastAsia"/>
        </w:rPr>
        <w:t>轴、</w:t>
      </w:r>
      <w:r w:rsidRPr="00D5287C">
        <w:rPr>
          <w:rFonts w:hint="eastAsia"/>
        </w:rPr>
        <w:t>2</w:t>
      </w:r>
      <w:r w:rsidRPr="00D5287C">
        <w:rPr>
          <w:rFonts w:hint="eastAsia"/>
        </w:rPr>
        <w:t>轴、</w:t>
      </w:r>
      <w:r w:rsidRPr="00D5287C">
        <w:rPr>
          <w:rFonts w:hint="eastAsia"/>
        </w:rPr>
        <w:t>3</w:t>
      </w:r>
      <w:r w:rsidRPr="00D5287C">
        <w:rPr>
          <w:rFonts w:hint="eastAsia"/>
        </w:rPr>
        <w:t>轴方向与斜撑单元局部坐标系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轴方向相同。即</w:t>
      </w:r>
      <w:r w:rsidRPr="00D5287C">
        <w:rPr>
          <w:rFonts w:hint="eastAsia"/>
        </w:rPr>
        <w:t>x</w:t>
      </w:r>
      <w:r w:rsidRPr="00D5287C">
        <w:rPr>
          <w:rFonts w:hint="eastAsia"/>
        </w:rPr>
        <w:t>方向仍为其轴向，截面局部坐标系的</w:t>
      </w:r>
      <w:r w:rsidRPr="00D5287C">
        <w:rPr>
          <w:rFonts w:hint="eastAsia"/>
        </w:rPr>
        <w:t>x-z</w:t>
      </w:r>
      <w:r w:rsidRPr="00D5287C">
        <w:rPr>
          <w:rFonts w:hint="eastAsia"/>
        </w:rPr>
        <w:t>平面平行于整体坐标系的</w:t>
      </w:r>
      <w:r w:rsidRPr="00D5287C">
        <w:rPr>
          <w:rFonts w:hint="eastAsia"/>
        </w:rPr>
        <w:t>Z</w:t>
      </w:r>
      <w:r w:rsidRPr="00D5287C">
        <w:rPr>
          <w:rFonts w:hint="eastAsia"/>
        </w:rPr>
        <w:t>轴，且</w:t>
      </w:r>
      <w:r w:rsidRPr="00D5287C">
        <w:rPr>
          <w:rFonts w:hint="eastAsia"/>
        </w:rPr>
        <w:t>+z</w:t>
      </w:r>
      <w:r w:rsidRPr="00D5287C">
        <w:rPr>
          <w:rFonts w:hint="eastAsia"/>
        </w:rPr>
        <w:t>轴朝上（当</w:t>
      </w:r>
      <w:r w:rsidRPr="00D5287C">
        <w:rPr>
          <w:rFonts w:hint="eastAsia"/>
        </w:rPr>
        <w:t>z</w:t>
      </w:r>
      <w:r w:rsidRPr="00D5287C">
        <w:rPr>
          <w:rFonts w:hint="eastAsia"/>
        </w:rPr>
        <w:t>轴水平时退化为柱单元），</w:t>
      </w:r>
      <w:r w:rsidRPr="00D5287C">
        <w:rPr>
          <w:rFonts w:hint="eastAsia"/>
        </w:rPr>
        <w:t>+y</w:t>
      </w:r>
      <w:r w:rsidRPr="00D5287C">
        <w:rPr>
          <w:rFonts w:hint="eastAsia"/>
        </w:rPr>
        <w:t>向遵循</w:t>
      </w:r>
      <w:r w:rsidRPr="00D5287C">
        <w:rPr>
          <w:rFonts w:hint="eastAsia"/>
        </w:rPr>
        <w:lastRenderedPageBreak/>
        <w:t>右手螺旋法则。</w:t>
      </w:r>
    </w:p>
    <w:p w:rsidR="008B5904" w:rsidRDefault="008B5904" w:rsidP="008B5904">
      <w:pPr>
        <w:pStyle w:val="3"/>
      </w:pPr>
      <w:r w:rsidRPr="00D5287C">
        <w:rPr>
          <w:rFonts w:hint="eastAsia"/>
        </w:rPr>
        <w:t>问题：</w:t>
      </w:r>
      <w:r>
        <w:rPr>
          <w:rFonts w:hint="eastAsia"/>
        </w:rPr>
        <w:t>如何旋转和移动模型</w:t>
      </w:r>
      <w:r w:rsidRPr="00D5287C">
        <w:t>？</w:t>
      </w:r>
    </w:p>
    <w:p w:rsidR="00133337" w:rsidRDefault="00133337" w:rsidP="00133337">
      <w:pPr>
        <w:pStyle w:val="3"/>
      </w:pPr>
      <w:r w:rsidRPr="00D5287C">
        <w:rPr>
          <w:rFonts w:hint="eastAsia"/>
        </w:rPr>
        <w:t>问题：</w:t>
      </w:r>
      <w:r>
        <w:rPr>
          <w:rFonts w:hint="eastAsia"/>
        </w:rPr>
        <w:t>剪力墙无法建立是什么原因</w:t>
      </w:r>
      <w:r w:rsidRPr="00D5287C">
        <w:t>？</w:t>
      </w:r>
    </w:p>
    <w:p w:rsidR="000B0EA4" w:rsidRDefault="000B0EA4" w:rsidP="000B0EA4">
      <w:pPr>
        <w:pStyle w:val="3"/>
      </w:pPr>
      <w:r w:rsidRPr="00D5287C">
        <w:rPr>
          <w:rFonts w:hint="eastAsia"/>
        </w:rPr>
        <w:t>问题：</w:t>
      </w:r>
      <w:r>
        <w:rPr>
          <w:rFonts w:hint="eastAsia"/>
        </w:rPr>
        <w:t>剪力墙端部如何设置型钢</w:t>
      </w:r>
      <w:r w:rsidRPr="00D5287C">
        <w:t>？</w:t>
      </w:r>
    </w:p>
    <w:p w:rsidR="000B0EA4" w:rsidRPr="000B0EA4" w:rsidRDefault="000B0EA4" w:rsidP="000B0EA4">
      <w:pPr>
        <w:ind w:firstLine="420"/>
      </w:pPr>
    </w:p>
    <w:p w:rsidR="006265CC" w:rsidRDefault="006265CC" w:rsidP="006265CC">
      <w:pPr>
        <w:pStyle w:val="3"/>
      </w:pPr>
      <w:r w:rsidRPr="00D5287C">
        <w:rPr>
          <w:rFonts w:hint="eastAsia"/>
        </w:rPr>
        <w:t>问题：</w:t>
      </w:r>
      <w:r>
        <w:rPr>
          <w:rFonts w:hint="eastAsia"/>
        </w:rPr>
        <w:t>楼板显示异常是什么原因</w:t>
      </w:r>
      <w:r w:rsidRPr="00D5287C">
        <w:t>？</w:t>
      </w:r>
    </w:p>
    <w:p w:rsidR="00DD725A" w:rsidRDefault="00DD725A" w:rsidP="00DD725A">
      <w:pPr>
        <w:pStyle w:val="3"/>
      </w:pPr>
      <w:r w:rsidRPr="00D5287C">
        <w:rPr>
          <w:rFonts w:hint="eastAsia"/>
        </w:rPr>
        <w:t>问题：</w:t>
      </w:r>
      <w:r>
        <w:rPr>
          <w:rFonts w:hint="eastAsia"/>
        </w:rPr>
        <w:t>速度型阻尼器如何定义参数</w:t>
      </w:r>
      <w:r w:rsidRPr="00D5287C">
        <w:t>？</w:t>
      </w:r>
    </w:p>
    <w:p w:rsidR="001505D7" w:rsidRPr="00D5287C" w:rsidRDefault="001505D7" w:rsidP="001505D7">
      <w:pPr>
        <w:pStyle w:val="3"/>
      </w:pPr>
      <w:r w:rsidRPr="00D5287C">
        <w:rPr>
          <w:rFonts w:hint="eastAsia"/>
        </w:rPr>
        <w:t>问题：</w:t>
      </w:r>
      <w:r>
        <w:rPr>
          <w:rFonts w:hint="eastAsia"/>
        </w:rPr>
        <w:t>如何定义滑动支座</w:t>
      </w:r>
      <w:r w:rsidRPr="00D5287C">
        <w:t>？</w:t>
      </w:r>
    </w:p>
    <w:p w:rsidR="001505D7" w:rsidRPr="00D5287C" w:rsidRDefault="001505D7" w:rsidP="001505D7">
      <w:pPr>
        <w:pStyle w:val="3"/>
      </w:pPr>
      <w:r w:rsidRPr="00D5287C">
        <w:rPr>
          <w:rFonts w:hint="eastAsia"/>
        </w:rPr>
        <w:t>问题：</w:t>
      </w:r>
      <w:r>
        <w:rPr>
          <w:rFonts w:hint="eastAsia"/>
        </w:rPr>
        <w:t>外包钢板剪力墙如何定义</w:t>
      </w:r>
      <w:r w:rsidRPr="00D5287C">
        <w:t>？</w:t>
      </w:r>
    </w:p>
    <w:p w:rsidR="001505D7" w:rsidRPr="001505D7" w:rsidRDefault="001505D7" w:rsidP="001505D7">
      <w:pPr>
        <w:ind w:firstLine="420"/>
      </w:pPr>
    </w:p>
    <w:p w:rsidR="00DD725A" w:rsidRPr="00DD725A" w:rsidRDefault="00DD725A" w:rsidP="00DD725A">
      <w:pPr>
        <w:ind w:firstLine="420"/>
      </w:pPr>
    </w:p>
    <w:p w:rsidR="006265CC" w:rsidRPr="006265CC" w:rsidRDefault="006265CC" w:rsidP="006265CC">
      <w:pPr>
        <w:ind w:firstLine="420"/>
      </w:pPr>
    </w:p>
    <w:p w:rsidR="00133337" w:rsidRPr="00133337" w:rsidRDefault="00133337" w:rsidP="00133337">
      <w:pPr>
        <w:ind w:firstLine="420"/>
      </w:pPr>
    </w:p>
    <w:p w:rsidR="008B5904" w:rsidRPr="008B5904" w:rsidRDefault="008B5904" w:rsidP="00B87B83">
      <w:pPr>
        <w:ind w:firstLine="420"/>
        <w:jc w:val="left"/>
      </w:pPr>
    </w:p>
    <w:p w:rsidR="005945E8" w:rsidRPr="00D5287C" w:rsidRDefault="005945E8" w:rsidP="00217480">
      <w:pPr>
        <w:pStyle w:val="2"/>
      </w:pPr>
      <w:bookmarkStart w:id="33" w:name="_Toc499729852"/>
      <w:r w:rsidRPr="00D5287C">
        <w:rPr>
          <w:rFonts w:hint="eastAsia"/>
        </w:rPr>
        <w:t>网格问题</w:t>
      </w:r>
      <w:bookmarkEnd w:id="33"/>
    </w:p>
    <w:p w:rsidR="007F29D9" w:rsidRPr="00D5287C" w:rsidRDefault="007F29D9" w:rsidP="00217480">
      <w:pPr>
        <w:pStyle w:val="3"/>
      </w:pPr>
      <w:bookmarkStart w:id="34" w:name="_Toc499729853"/>
      <w:r w:rsidRPr="00D5287C">
        <w:rPr>
          <w:rFonts w:hint="eastAsia"/>
        </w:rPr>
        <w:t>问题：</w:t>
      </w:r>
      <w:r w:rsidRPr="00D5287C">
        <w:rPr>
          <w:rFonts w:hint="eastAsia"/>
        </w:rPr>
        <w:t>SAUSAGE</w:t>
      </w:r>
      <w:r w:rsidRPr="00D5287C">
        <w:rPr>
          <w:rFonts w:hint="eastAsia"/>
        </w:rPr>
        <w:t>是采用怎样的网格划分方法？</w:t>
      </w:r>
      <w:bookmarkEnd w:id="34"/>
    </w:p>
    <w:p w:rsidR="007F29D9" w:rsidRPr="00D5287C" w:rsidRDefault="007F29D9" w:rsidP="00217480">
      <w:pPr>
        <w:pStyle w:val="a7"/>
      </w:pPr>
      <w:r w:rsidRPr="00D5287C">
        <w:rPr>
          <w:rFonts w:hint="eastAsia"/>
        </w:rPr>
        <w:t>解答：网格划分方法采用的铺砌法。网格划分比较小，质量比较好。</w:t>
      </w:r>
    </w:p>
    <w:p w:rsidR="007F29D9" w:rsidRPr="00D5287C" w:rsidRDefault="007F29D9" w:rsidP="00217480">
      <w:pPr>
        <w:pStyle w:val="3"/>
      </w:pPr>
      <w:bookmarkStart w:id="35" w:name="_Toc499729854"/>
      <w:r w:rsidRPr="00D5287C">
        <w:rPr>
          <w:rFonts w:hint="eastAsia"/>
        </w:rPr>
        <w:t>问题：针对构件的网格划分尺寸，人工可干预局部的网格大小吗？</w:t>
      </w:r>
      <w:bookmarkEnd w:id="35"/>
    </w:p>
    <w:p w:rsidR="007F29D9" w:rsidRPr="00D5287C" w:rsidRDefault="007F29D9" w:rsidP="00217480">
      <w:pPr>
        <w:pStyle w:val="a7"/>
      </w:pPr>
      <w:r w:rsidRPr="00D5287C">
        <w:rPr>
          <w:rFonts w:hint="eastAsia"/>
        </w:rPr>
        <w:t>解答：目前</w:t>
      </w:r>
      <w:r w:rsidRPr="00D5287C">
        <w:rPr>
          <w:rFonts w:hint="eastAsia"/>
        </w:rPr>
        <w:t>SAUSAGE</w:t>
      </w:r>
      <w:r w:rsidRPr="00D5287C">
        <w:rPr>
          <w:rFonts w:hint="eastAsia"/>
        </w:rPr>
        <w:t>中划分网格功能仅能由用户控制整体结构的网格尺寸。如需干预局部网格尺寸，也可以对模型局部进行处理，如对单元进行分割</w:t>
      </w:r>
      <w:r w:rsidR="00267A5E" w:rsidRPr="00D5287C">
        <w:rPr>
          <w:rFonts w:hint="eastAsia"/>
        </w:rPr>
        <w:t>或</w:t>
      </w:r>
      <w:r w:rsidR="00267A5E" w:rsidRPr="00D5287C">
        <w:t>设置局部构件的加密系数</w:t>
      </w:r>
      <w:r w:rsidRPr="00D5287C">
        <w:rPr>
          <w:rFonts w:hint="eastAsia"/>
        </w:rPr>
        <w:t>等。需要注意的是，由于</w:t>
      </w:r>
      <w:r w:rsidRPr="00D5287C">
        <w:rPr>
          <w:rFonts w:hint="eastAsia"/>
        </w:rPr>
        <w:t>SAUSAGE</w:t>
      </w:r>
      <w:r w:rsidRPr="00D5287C">
        <w:rPr>
          <w:rFonts w:hint="eastAsia"/>
        </w:rPr>
        <w:t>中动力时程分析采用显式算法，其最小步长与最小网格尺寸有关。局部模型细分后，会缩短时间步长而增加计算时间。</w:t>
      </w:r>
    </w:p>
    <w:p w:rsidR="00217480" w:rsidRPr="00D5287C" w:rsidRDefault="00217480" w:rsidP="00217480">
      <w:pPr>
        <w:pStyle w:val="a7"/>
        <w:jc w:val="center"/>
      </w:pPr>
      <w:r w:rsidRPr="00D5287C">
        <w:rPr>
          <w:noProof/>
        </w:rPr>
        <w:lastRenderedPageBreak/>
        <w:drawing>
          <wp:inline distT="0" distB="0" distL="0" distR="0" wp14:anchorId="071C8ED0" wp14:editId="1B6D9A62">
            <wp:extent cx="1809750" cy="28206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2764" cy="2825298"/>
                    </a:xfrm>
                    <a:prstGeom prst="rect">
                      <a:avLst/>
                    </a:prstGeom>
                  </pic:spPr>
                </pic:pic>
              </a:graphicData>
            </a:graphic>
          </wp:inline>
        </w:drawing>
      </w:r>
    </w:p>
    <w:p w:rsidR="009331EB" w:rsidRPr="00D5287C" w:rsidRDefault="009331EB" w:rsidP="00217480">
      <w:pPr>
        <w:pStyle w:val="3"/>
      </w:pPr>
      <w:bookmarkStart w:id="36" w:name="_Toc499729855"/>
      <w:r w:rsidRPr="00D5287C">
        <w:rPr>
          <w:rFonts w:hint="eastAsia"/>
        </w:rPr>
        <w:t>问题：建议增加网格划分精细度的干预，一方面计算速度可加快，另一方面对于关键部位的受力会更加明确。</w:t>
      </w:r>
      <w:bookmarkEnd w:id="36"/>
    </w:p>
    <w:p w:rsidR="00762388" w:rsidRDefault="009331EB" w:rsidP="005B5FEC">
      <w:pPr>
        <w:pStyle w:val="a7"/>
      </w:pPr>
      <w:r w:rsidRPr="00D5287C">
        <w:rPr>
          <w:rFonts w:hint="eastAsia"/>
        </w:rPr>
        <w:t>解答：</w:t>
      </w:r>
      <w:r w:rsidR="006B55E4">
        <w:rPr>
          <w:rFonts w:hint="eastAsia"/>
        </w:rPr>
        <w:t>参见</w:t>
      </w:r>
      <w:r w:rsidR="006B55E4">
        <w:rPr>
          <w:rFonts w:hint="eastAsia"/>
        </w:rPr>
        <w:t>4.2</w:t>
      </w:r>
      <w:r w:rsidRPr="00D5287C">
        <w:rPr>
          <w:rFonts w:hint="eastAsia"/>
        </w:rPr>
        <w:t>。</w:t>
      </w:r>
    </w:p>
    <w:p w:rsidR="006B55E4" w:rsidRPr="00D5287C" w:rsidRDefault="006B55E4" w:rsidP="006B55E4">
      <w:pPr>
        <w:pStyle w:val="3"/>
      </w:pPr>
      <w:bookmarkStart w:id="37" w:name="_Toc499729856"/>
      <w:r w:rsidRPr="00D5287C">
        <w:rPr>
          <w:rFonts w:hint="eastAsia"/>
        </w:rPr>
        <w:t>问题：网格划分的尺寸应该如何设置？</w:t>
      </w:r>
      <w:bookmarkEnd w:id="37"/>
    </w:p>
    <w:p w:rsidR="006B55E4" w:rsidRPr="00D5287C" w:rsidRDefault="006B55E4" w:rsidP="006B55E4">
      <w:pPr>
        <w:ind w:firstLine="420"/>
      </w:pPr>
      <w:r w:rsidRPr="00D5287C">
        <w:rPr>
          <w:rFonts w:hint="eastAsia"/>
        </w:rPr>
        <w:t>解答：一般网格</w:t>
      </w:r>
      <w:r w:rsidRPr="00D5287C">
        <w:t>尺寸越大</w:t>
      </w:r>
      <w:r w:rsidRPr="00D5287C">
        <w:rPr>
          <w:rFonts w:hint="eastAsia"/>
        </w:rPr>
        <w:t>，</w:t>
      </w:r>
      <w:r w:rsidRPr="00D5287C">
        <w:t>模型自由度数</w:t>
      </w:r>
      <w:r w:rsidRPr="00D5287C">
        <w:rPr>
          <w:rFonts w:hint="eastAsia"/>
        </w:rPr>
        <w:t>会</w:t>
      </w:r>
      <w:r w:rsidRPr="00D5287C">
        <w:t>越小</w:t>
      </w:r>
      <w:r w:rsidRPr="00D5287C">
        <w:rPr>
          <w:rFonts w:hint="eastAsia"/>
        </w:rPr>
        <w:t>、</w:t>
      </w:r>
      <w:r w:rsidRPr="00D5287C">
        <w:t>计算步长越大</w:t>
      </w:r>
      <w:r w:rsidRPr="00D5287C">
        <w:rPr>
          <w:rFonts w:hint="eastAsia"/>
        </w:rPr>
        <w:t>、</w:t>
      </w:r>
      <w:r w:rsidRPr="00D5287C">
        <w:t>计算效率越高，同时也</w:t>
      </w:r>
      <w:r w:rsidRPr="00D5287C">
        <w:rPr>
          <w:rFonts w:hint="eastAsia"/>
        </w:rPr>
        <w:t>会</w:t>
      </w:r>
      <w:r w:rsidRPr="00D5287C">
        <w:t>降低计算精度。一般按照软件默认</w:t>
      </w:r>
      <w:r w:rsidRPr="00D5287C">
        <w:rPr>
          <w:rFonts w:hint="eastAsia"/>
        </w:rPr>
        <w:t>尺寸</w:t>
      </w:r>
      <w:r w:rsidRPr="00D5287C">
        <w:t>划分网格可以</w:t>
      </w:r>
      <w:r w:rsidRPr="00D5287C">
        <w:rPr>
          <w:rFonts w:hint="eastAsia"/>
        </w:rPr>
        <w:t>满足</w:t>
      </w:r>
      <w:r w:rsidRPr="00D5287C">
        <w:t>工程需要的</w:t>
      </w:r>
      <w:r w:rsidRPr="00D5287C">
        <w:rPr>
          <w:rFonts w:hint="eastAsia"/>
        </w:rPr>
        <w:t>计算</w:t>
      </w:r>
      <w:r w:rsidRPr="00D5287C">
        <w:t>精度和</w:t>
      </w:r>
      <w:r w:rsidRPr="00D5287C">
        <w:rPr>
          <w:rFonts w:hint="eastAsia"/>
        </w:rPr>
        <w:t>计算</w:t>
      </w:r>
      <w:r w:rsidRPr="00D5287C">
        <w:t>效率</w:t>
      </w:r>
      <w:r w:rsidRPr="00D5287C">
        <w:rPr>
          <w:rFonts w:hint="eastAsia"/>
        </w:rPr>
        <w:t>。</w:t>
      </w:r>
    </w:p>
    <w:p w:rsidR="006B55E4" w:rsidRPr="00D5287C" w:rsidRDefault="006B55E4" w:rsidP="006B55E4">
      <w:pPr>
        <w:pStyle w:val="3"/>
      </w:pPr>
      <w:bookmarkStart w:id="38" w:name="_Toc499729857"/>
      <w:r w:rsidRPr="00D5287C">
        <w:rPr>
          <w:rFonts w:hint="eastAsia"/>
        </w:rPr>
        <w:t>问题：能否实现对楼板粗分网格？</w:t>
      </w:r>
      <w:bookmarkEnd w:id="38"/>
    </w:p>
    <w:p w:rsidR="006B55E4" w:rsidRPr="00D5287C" w:rsidRDefault="006B55E4" w:rsidP="006B55E4">
      <w:pPr>
        <w:ind w:firstLine="420"/>
      </w:pPr>
      <w:r w:rsidRPr="00D5287C">
        <w:rPr>
          <w:rFonts w:hint="eastAsia"/>
        </w:rPr>
        <w:t>解答：不建议这样</w:t>
      </w:r>
      <w:r w:rsidRPr="00D5287C">
        <w:t>做</w:t>
      </w:r>
      <w:r w:rsidRPr="00D5287C">
        <w:rPr>
          <w:rFonts w:hint="eastAsia"/>
        </w:rPr>
        <w:t>。因为</w:t>
      </w:r>
      <w:r w:rsidRPr="00D5287C">
        <w:t>楼板直接与梁</w:t>
      </w:r>
      <w:r w:rsidRPr="00D5287C">
        <w:rPr>
          <w:rFonts w:hint="eastAsia"/>
        </w:rPr>
        <w:t>、</w:t>
      </w:r>
      <w:r w:rsidRPr="00D5287C">
        <w:t>墙</w:t>
      </w:r>
      <w:r w:rsidRPr="00D5287C">
        <w:rPr>
          <w:rFonts w:hint="eastAsia"/>
        </w:rPr>
        <w:t>共节点</w:t>
      </w:r>
      <w:r w:rsidRPr="00D5287C">
        <w:t>相连</w:t>
      </w:r>
      <w:r w:rsidRPr="00D5287C">
        <w:rPr>
          <w:rFonts w:hint="eastAsia"/>
        </w:rPr>
        <w:t>，如果</w:t>
      </w:r>
      <w:r w:rsidRPr="00D5287C">
        <w:t>对楼板网格粗分</w:t>
      </w:r>
      <w:r w:rsidRPr="00D5287C">
        <w:rPr>
          <w:rFonts w:hint="eastAsia"/>
        </w:rPr>
        <w:t>必须同时</w:t>
      </w:r>
      <w:r w:rsidRPr="00D5287C">
        <w:t>对其相连构件的梁、墙构件也进行</w:t>
      </w:r>
      <w:r w:rsidRPr="00D5287C">
        <w:rPr>
          <w:rFonts w:hint="eastAsia"/>
        </w:rPr>
        <w:t>粗分</w:t>
      </w:r>
      <w:r w:rsidRPr="00D5287C">
        <w:t>。</w:t>
      </w:r>
    </w:p>
    <w:p w:rsidR="006B55E4" w:rsidRPr="006B55E4" w:rsidRDefault="006B55E4" w:rsidP="005B5FEC">
      <w:pPr>
        <w:pStyle w:val="a7"/>
      </w:pPr>
    </w:p>
    <w:p w:rsidR="00762388" w:rsidRDefault="00762388" w:rsidP="005B5FEC">
      <w:pPr>
        <w:pStyle w:val="2"/>
      </w:pPr>
      <w:bookmarkStart w:id="39" w:name="_Toc499729858"/>
      <w:r w:rsidRPr="00D5287C">
        <w:rPr>
          <w:rFonts w:hint="eastAsia"/>
        </w:rPr>
        <w:t>分析问题</w:t>
      </w:r>
      <w:bookmarkEnd w:id="39"/>
    </w:p>
    <w:p w:rsidR="000B0EA4" w:rsidRPr="00D5287C" w:rsidRDefault="000B0EA4" w:rsidP="000B0EA4">
      <w:pPr>
        <w:pStyle w:val="3"/>
      </w:pPr>
      <w:r w:rsidRPr="00D5287C">
        <w:rPr>
          <w:rFonts w:hint="eastAsia"/>
        </w:rPr>
        <w:t>问题：</w:t>
      </w:r>
      <w:r>
        <w:rPr>
          <w:rFonts w:hint="eastAsia"/>
        </w:rPr>
        <w:t>位移输出间隔默认为</w:t>
      </w:r>
      <w:r>
        <w:rPr>
          <w:rFonts w:hint="eastAsia"/>
        </w:rPr>
        <w:t>0.2</w:t>
      </w:r>
      <w:r>
        <w:rPr>
          <w:rFonts w:hint="eastAsia"/>
        </w:rPr>
        <w:t>，是否过大</w:t>
      </w:r>
      <w:r w:rsidRPr="00D5287C">
        <w:rPr>
          <w:rFonts w:hint="eastAsia"/>
        </w:rPr>
        <w:t>？</w:t>
      </w:r>
    </w:p>
    <w:p w:rsidR="000B0EA4" w:rsidRPr="000B0EA4" w:rsidRDefault="000B0EA4" w:rsidP="000B0EA4">
      <w:pPr>
        <w:ind w:firstLine="420"/>
      </w:pPr>
    </w:p>
    <w:p w:rsidR="00481368" w:rsidRPr="00D5287C" w:rsidRDefault="00481368" w:rsidP="005B5FEC">
      <w:pPr>
        <w:pStyle w:val="3"/>
      </w:pPr>
      <w:bookmarkStart w:id="40" w:name="_Toc499729859"/>
      <w:r w:rsidRPr="00D5287C">
        <w:rPr>
          <w:rFonts w:hint="eastAsia"/>
        </w:rPr>
        <w:lastRenderedPageBreak/>
        <w:t>问题：“分析→定义输出分组”显示为灰色，无法选择是什么原因？</w:t>
      </w:r>
      <w:bookmarkEnd w:id="40"/>
    </w:p>
    <w:p w:rsidR="00481368" w:rsidRPr="00D5287C" w:rsidRDefault="00481368" w:rsidP="005B5FEC">
      <w:pPr>
        <w:pStyle w:val="a7"/>
      </w:pPr>
      <w:r w:rsidRPr="00D5287C">
        <w:rPr>
          <w:rFonts w:hint="eastAsia"/>
        </w:rPr>
        <w:t>解答：可能已经划分过网格，可以先解锁，再打开构件类型选择开关，选取一些构件，定义输出分组。</w:t>
      </w:r>
    </w:p>
    <w:p w:rsidR="00481368" w:rsidRPr="00D5287C" w:rsidRDefault="00481368" w:rsidP="005B5FEC">
      <w:pPr>
        <w:pStyle w:val="a7"/>
      </w:pPr>
      <w:r w:rsidRPr="00D5287C">
        <w:rPr>
          <w:rFonts w:hint="eastAsia"/>
        </w:rPr>
        <w:t>如果还没进行网格剖分，则直接打开构件类型选择开关，选取一些构件，定义输出分组。</w:t>
      </w:r>
    </w:p>
    <w:p w:rsidR="009331EB" w:rsidRPr="00D5287C" w:rsidRDefault="009331EB" w:rsidP="005B5FEC">
      <w:pPr>
        <w:pStyle w:val="3"/>
      </w:pPr>
      <w:bookmarkStart w:id="41" w:name="_Toc499729860"/>
      <w:r w:rsidRPr="00D5287C">
        <w:rPr>
          <w:rFonts w:hint="eastAsia"/>
        </w:rPr>
        <w:t>问题：</w:t>
      </w:r>
      <w:r w:rsidR="000476CC" w:rsidRPr="00D5287C">
        <w:rPr>
          <w:rFonts w:hint="eastAsia"/>
        </w:rPr>
        <w:t>能否自定义</w:t>
      </w:r>
      <w:r w:rsidRPr="00D5287C">
        <w:rPr>
          <w:rFonts w:hint="eastAsia"/>
        </w:rPr>
        <w:t>施工次序</w:t>
      </w:r>
      <w:r w:rsidR="000476CC" w:rsidRPr="00D5287C">
        <w:rPr>
          <w:rFonts w:hint="eastAsia"/>
        </w:rPr>
        <w:t>？</w:t>
      </w:r>
      <w:bookmarkEnd w:id="41"/>
    </w:p>
    <w:p w:rsidR="009331EB" w:rsidRPr="00D5287C" w:rsidRDefault="009331EB" w:rsidP="005B5FEC">
      <w:pPr>
        <w:pStyle w:val="a7"/>
      </w:pPr>
      <w:r w:rsidRPr="00D5287C">
        <w:rPr>
          <w:rFonts w:hint="eastAsia"/>
        </w:rPr>
        <w:t>解答：目前施工阶段中支持用户自定义施工次序。对于个别构件，如加强层的伸臂桁架、腰桁架，可以先定义输出分组，然后单独定义施</w:t>
      </w:r>
      <w:r w:rsidR="00B60B6C" w:rsidRPr="00D5287C">
        <w:rPr>
          <w:rFonts w:hint="eastAsia"/>
        </w:rPr>
        <w:t>工阶段。</w:t>
      </w:r>
    </w:p>
    <w:p w:rsidR="00847245" w:rsidRPr="00D5287C" w:rsidRDefault="00847245" w:rsidP="005B5FEC">
      <w:pPr>
        <w:pStyle w:val="3"/>
      </w:pPr>
      <w:bookmarkStart w:id="42" w:name="_Toc499729861"/>
      <w:r w:rsidRPr="00D5287C">
        <w:rPr>
          <w:rFonts w:hint="eastAsia"/>
        </w:rPr>
        <w:t>问题：检查模型提示的错误是否需要处理？</w:t>
      </w:r>
      <w:bookmarkEnd w:id="42"/>
    </w:p>
    <w:p w:rsidR="00267A5E" w:rsidRPr="00D5287C" w:rsidRDefault="00267A5E" w:rsidP="00267A5E">
      <w:pPr>
        <w:ind w:firstLine="420"/>
      </w:pPr>
      <w:r w:rsidRPr="00D5287C">
        <w:rPr>
          <w:rFonts w:hint="eastAsia"/>
        </w:rPr>
        <w:t>解答：警告类一般可以忽略</w:t>
      </w:r>
      <w:r w:rsidR="006B55E4">
        <w:rPr>
          <w:rFonts w:hint="eastAsia"/>
        </w:rPr>
        <w:t>。</w:t>
      </w:r>
      <w:r w:rsidRPr="00D5287C">
        <w:t>对于错误类</w:t>
      </w:r>
      <w:r w:rsidR="006B55E4">
        <w:rPr>
          <w:rFonts w:hint="eastAsia"/>
        </w:rPr>
        <w:t>，如</w:t>
      </w:r>
      <w:r w:rsidRPr="00D5287C">
        <w:rPr>
          <w:rFonts w:hint="eastAsia"/>
        </w:rPr>
        <w:t>悬空结构点，用户可以检查一下是否有建模失误的地方，如果连接正确，可以不用处理。</w:t>
      </w:r>
    </w:p>
    <w:p w:rsidR="001861F4" w:rsidRPr="00D5287C" w:rsidRDefault="00847245" w:rsidP="005B5FEC">
      <w:pPr>
        <w:pStyle w:val="3"/>
      </w:pPr>
      <w:bookmarkStart w:id="43" w:name="_Toc499729862"/>
      <w:r w:rsidRPr="00D5287C">
        <w:rPr>
          <w:rFonts w:hint="eastAsia"/>
        </w:rPr>
        <w:t>问题：</w:t>
      </w:r>
      <w:r w:rsidR="001861F4" w:rsidRPr="00D5287C">
        <w:rPr>
          <w:rFonts w:hint="eastAsia"/>
        </w:rPr>
        <w:t>提示纤维数量超限，如何解决？</w:t>
      </w:r>
      <w:bookmarkEnd w:id="43"/>
    </w:p>
    <w:p w:rsidR="002C59E4" w:rsidRPr="00D5287C" w:rsidRDefault="002C59E4" w:rsidP="002C59E4">
      <w:pPr>
        <w:ind w:firstLine="420"/>
      </w:pPr>
      <w:r w:rsidRPr="00D5287C">
        <w:rPr>
          <w:rFonts w:hint="eastAsia"/>
        </w:rPr>
        <w:t>解答：</w:t>
      </w:r>
      <w:r w:rsidRPr="00D5287C">
        <w:t>一般由于</w:t>
      </w:r>
      <w:r w:rsidR="001E265C" w:rsidRPr="00D5287C">
        <w:rPr>
          <w:rFonts w:hint="eastAsia"/>
        </w:rPr>
        <w:t>结构构件</w:t>
      </w:r>
      <w:r w:rsidRPr="00D5287C">
        <w:rPr>
          <w:rFonts w:hint="eastAsia"/>
        </w:rPr>
        <w:t>截面数量</w:t>
      </w:r>
      <w:r w:rsidRPr="00D5287C">
        <w:t>过多导致，可以通过归并截面解决。</w:t>
      </w:r>
    </w:p>
    <w:p w:rsidR="00D91B28" w:rsidRPr="00D5287C" w:rsidRDefault="00D91B28" w:rsidP="005B5FEC">
      <w:pPr>
        <w:pStyle w:val="3"/>
      </w:pPr>
      <w:bookmarkStart w:id="44" w:name="_Toc499729863"/>
      <w:r w:rsidRPr="00D5287C">
        <w:rPr>
          <w:rFonts w:hint="eastAsia"/>
        </w:rPr>
        <w:t>问题：竖向荷载加载分析提示“反力与外荷载不</w:t>
      </w:r>
      <w:r w:rsidR="006B55E4">
        <w:rPr>
          <w:rFonts w:hint="eastAsia"/>
        </w:rPr>
        <w:t>一致</w:t>
      </w:r>
      <w:r w:rsidRPr="00D5287C">
        <w:rPr>
          <w:rFonts w:hint="eastAsia"/>
        </w:rPr>
        <w:t>”，是何原因？</w:t>
      </w:r>
      <w:bookmarkEnd w:id="44"/>
    </w:p>
    <w:p w:rsidR="006B55E4" w:rsidRDefault="00D91B28" w:rsidP="00B87B83">
      <w:pPr>
        <w:ind w:firstLine="420"/>
      </w:pPr>
      <w:r w:rsidRPr="00D5287C">
        <w:rPr>
          <w:rFonts w:hint="eastAsia"/>
        </w:rPr>
        <w:t>解答：</w:t>
      </w:r>
      <w:r w:rsidR="006B55E4">
        <w:rPr>
          <w:rFonts w:hint="eastAsia"/>
        </w:rPr>
        <w:t>出现</w:t>
      </w:r>
      <w:r w:rsidR="00ED0708" w:rsidRPr="00D5287C">
        <w:rPr>
          <w:rFonts w:hint="eastAsia"/>
        </w:rPr>
        <w:t>“反力</w:t>
      </w:r>
      <w:r w:rsidR="00ED0708" w:rsidRPr="00D5287C">
        <w:t>与外荷载不</w:t>
      </w:r>
      <w:r w:rsidR="006B55E4">
        <w:rPr>
          <w:rFonts w:hint="eastAsia"/>
        </w:rPr>
        <w:t>一致</w:t>
      </w:r>
      <w:r w:rsidR="00ED0708" w:rsidRPr="00D5287C">
        <w:rPr>
          <w:rFonts w:hint="eastAsia"/>
        </w:rPr>
        <w:t>”</w:t>
      </w:r>
      <w:r w:rsidR="006B55E4">
        <w:rPr>
          <w:rFonts w:hint="eastAsia"/>
        </w:rPr>
        <w:t>提示可能有如下两种情况：</w:t>
      </w:r>
    </w:p>
    <w:p w:rsidR="00ED0708" w:rsidRPr="00D5287C" w:rsidRDefault="006B55E4" w:rsidP="00B87B83">
      <w:pPr>
        <w:ind w:firstLine="420"/>
      </w:pPr>
      <w:r>
        <w:rPr>
          <w:rFonts w:hint="eastAsia"/>
        </w:rPr>
        <w:t>一</w:t>
      </w:r>
      <w:r w:rsidR="00ED0708" w:rsidRPr="00D5287C">
        <w:t>是</w:t>
      </w:r>
      <w:r w:rsidR="00ED0708" w:rsidRPr="00D5287C">
        <w:rPr>
          <w:rFonts w:hint="eastAsia"/>
        </w:rPr>
        <w:t>由于</w:t>
      </w:r>
      <w:r w:rsidR="00ED0708" w:rsidRPr="00D5287C">
        <w:t>结构存在非</w:t>
      </w:r>
      <w:r w:rsidR="00ED0708" w:rsidRPr="00D5287C">
        <w:rPr>
          <w:rFonts w:hint="eastAsia"/>
        </w:rPr>
        <w:t>base</w:t>
      </w:r>
      <w:r w:rsidR="00ED0708" w:rsidRPr="00D5287C">
        <w:t>层</w:t>
      </w:r>
      <w:r w:rsidR="00ED0708" w:rsidRPr="00D5287C">
        <w:rPr>
          <w:rFonts w:hint="eastAsia"/>
        </w:rPr>
        <w:t>的</w:t>
      </w:r>
      <w:r w:rsidR="00ED0708" w:rsidRPr="00D5287C">
        <w:t>约束导致</w:t>
      </w:r>
      <w:r w:rsidR="00ED0708" w:rsidRPr="00D5287C">
        <w:rPr>
          <w:rFonts w:hint="eastAsia"/>
        </w:rPr>
        <w:t>，</w:t>
      </w:r>
      <w:r w:rsidR="00ED0708" w:rsidRPr="00D5287C">
        <w:t>用户可检查</w:t>
      </w:r>
      <w:r w:rsidR="00ED0708" w:rsidRPr="00D5287C">
        <w:rPr>
          <w:rFonts w:hint="eastAsia"/>
        </w:rPr>
        <w:t>模型</w:t>
      </w:r>
      <w:r w:rsidR="00ED0708" w:rsidRPr="00D5287C">
        <w:t>约束条件是否</w:t>
      </w:r>
      <w:r w:rsidR="00ED0708" w:rsidRPr="00D5287C">
        <w:rPr>
          <w:rFonts w:hint="eastAsia"/>
        </w:rPr>
        <w:t>正确</w:t>
      </w:r>
      <w:r w:rsidR="00ED0708" w:rsidRPr="00D5287C">
        <w:t>，如果结构其他楼层有不必要的</w:t>
      </w:r>
      <w:r w:rsidR="00ED0708" w:rsidRPr="00D5287C">
        <w:rPr>
          <w:rFonts w:hint="eastAsia"/>
        </w:rPr>
        <w:t>节点</w:t>
      </w:r>
      <w:r w:rsidR="00ED0708" w:rsidRPr="00D5287C">
        <w:t>约束，用户可手动</w:t>
      </w:r>
      <w:r w:rsidR="00ED0708" w:rsidRPr="00D5287C">
        <w:rPr>
          <w:rFonts w:hint="eastAsia"/>
        </w:rPr>
        <w:t>取消</w:t>
      </w:r>
      <w:r w:rsidR="00ED0708" w:rsidRPr="00D5287C">
        <w:t>这些约束。</w:t>
      </w:r>
    </w:p>
    <w:p w:rsidR="00ED0708" w:rsidRPr="00D5287C" w:rsidRDefault="00607C2D" w:rsidP="00B87B83">
      <w:pPr>
        <w:ind w:firstLine="420"/>
      </w:pPr>
      <w:r w:rsidRPr="00D5287C">
        <w:rPr>
          <w:rFonts w:hint="eastAsia"/>
        </w:rPr>
        <w:t>如果</w:t>
      </w:r>
      <w:r w:rsidRPr="00D5287C">
        <w:t>结构必须要进行非</w:t>
      </w:r>
      <w:r w:rsidRPr="00D5287C">
        <w:t>base</w:t>
      </w:r>
      <w:r w:rsidRPr="00D5287C">
        <w:t>层的约束，在保证约束条件正确的情况下可以忽略该提示。</w:t>
      </w:r>
    </w:p>
    <w:p w:rsidR="00607C2D" w:rsidRPr="00D5287C" w:rsidRDefault="006B55E4" w:rsidP="00B87B83">
      <w:pPr>
        <w:ind w:firstLine="420"/>
      </w:pPr>
      <w:r>
        <w:rPr>
          <w:rFonts w:hint="eastAsia"/>
        </w:rPr>
        <w:t>二是由于</w:t>
      </w:r>
      <w:r w:rsidR="00607C2D" w:rsidRPr="00D5287C">
        <w:t>模型异常</w:t>
      </w:r>
      <w:r>
        <w:rPr>
          <w:rFonts w:hint="eastAsia"/>
        </w:rPr>
        <w:t>或网格畸形</w:t>
      </w:r>
      <w:r w:rsidR="00607C2D" w:rsidRPr="00D5287C">
        <w:t>导致，如下所示：</w:t>
      </w:r>
    </w:p>
    <w:p w:rsidR="00D91B28" w:rsidRPr="00D5287C" w:rsidRDefault="00D91B28" w:rsidP="00B87B83">
      <w:pPr>
        <w:ind w:firstLine="420"/>
      </w:pPr>
      <w:r w:rsidRPr="00D5287C">
        <w:rPr>
          <w:rFonts w:hint="eastAsia"/>
        </w:rPr>
        <w:t>由于模型中存在距离很近的两个节点，导致两片剪力墙空间上分开。利用菜单“编辑”</w:t>
      </w:r>
      <w:r w:rsidRPr="00D5287C">
        <w:rPr>
          <w:rFonts w:asciiTheme="minorEastAsia" w:hAnsiTheme="minorEastAsia" w:hint="eastAsia"/>
        </w:rPr>
        <w:t>→</w:t>
      </w:r>
      <w:r w:rsidRPr="00D5287C">
        <w:rPr>
          <w:rFonts w:hint="eastAsia"/>
        </w:rPr>
        <w:t>“移动点”，将其中一个节点移至与第二个点重合后，竖向加载分析正常。</w:t>
      </w:r>
    </w:p>
    <w:p w:rsidR="00D91B28" w:rsidRDefault="00D91B28" w:rsidP="00B87B83">
      <w:pPr>
        <w:ind w:firstLine="420"/>
        <w:jc w:val="center"/>
      </w:pPr>
      <w:r w:rsidRPr="00D5287C">
        <w:rPr>
          <w:noProof/>
        </w:rPr>
        <w:drawing>
          <wp:inline distT="0" distB="0" distL="0" distR="0" wp14:anchorId="27FB2AE1" wp14:editId="69A8BA53">
            <wp:extent cx="1645200" cy="183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0489" t="12245" r="9970" b="17347"/>
                    <a:stretch/>
                  </pic:blipFill>
                  <pic:spPr bwMode="auto">
                    <a:xfrm>
                      <a:off x="0" y="0"/>
                      <a:ext cx="1645200" cy="1832400"/>
                    </a:xfrm>
                    <a:prstGeom prst="rect">
                      <a:avLst/>
                    </a:prstGeom>
                    <a:ln>
                      <a:noFill/>
                    </a:ln>
                    <a:extLst>
                      <a:ext uri="{53640926-AAD7-44D8-BBD7-CCE9431645EC}">
                        <a14:shadowObscured xmlns:a14="http://schemas.microsoft.com/office/drawing/2010/main"/>
                      </a:ext>
                    </a:extLst>
                  </pic:spPr>
                </pic:pic>
              </a:graphicData>
            </a:graphic>
          </wp:inline>
        </w:drawing>
      </w:r>
    </w:p>
    <w:p w:rsidR="00FC7C8A" w:rsidRPr="00D5287C" w:rsidRDefault="00FC7C8A" w:rsidP="00FC7C8A">
      <w:pPr>
        <w:pStyle w:val="3"/>
      </w:pPr>
      <w:r w:rsidRPr="00D5287C">
        <w:rPr>
          <w:rFonts w:hint="eastAsia"/>
        </w:rPr>
        <w:lastRenderedPageBreak/>
        <w:t>问题：</w:t>
      </w:r>
      <w:r>
        <w:rPr>
          <w:rFonts w:hint="eastAsia"/>
        </w:rPr>
        <w:t>程序自动选波功能无法选到合适的地震波</w:t>
      </w:r>
      <w:r w:rsidRPr="00D5287C">
        <w:rPr>
          <w:rFonts w:hint="eastAsia"/>
        </w:rPr>
        <w:t>？</w:t>
      </w:r>
    </w:p>
    <w:p w:rsidR="00FC7C8A" w:rsidRPr="00FC7C8A" w:rsidRDefault="00FC7C8A" w:rsidP="00B87B83">
      <w:pPr>
        <w:ind w:firstLine="420"/>
        <w:jc w:val="center"/>
      </w:pPr>
    </w:p>
    <w:p w:rsidR="00A078AA" w:rsidRPr="00D5287C" w:rsidRDefault="00A078AA" w:rsidP="00F857BE">
      <w:pPr>
        <w:pStyle w:val="3"/>
      </w:pPr>
      <w:bookmarkStart w:id="45" w:name="_Toc499729864"/>
      <w:r w:rsidRPr="00D5287C">
        <w:rPr>
          <w:rFonts w:hint="eastAsia"/>
        </w:rPr>
        <w:t>问题：动力时程分析提示发散，是何原因？</w:t>
      </w:r>
      <w:bookmarkEnd w:id="45"/>
    </w:p>
    <w:p w:rsidR="00AD2106" w:rsidRPr="00D5287C" w:rsidRDefault="00AD2106" w:rsidP="00B87B83">
      <w:pPr>
        <w:ind w:firstLine="420"/>
      </w:pPr>
      <w:r w:rsidRPr="00D5287C">
        <w:rPr>
          <w:rFonts w:hint="eastAsia"/>
        </w:rPr>
        <w:t>解答：</w:t>
      </w:r>
    </w:p>
    <w:p w:rsidR="00F857BE" w:rsidRPr="00D5287C" w:rsidRDefault="00A078AA" w:rsidP="00B87B83">
      <w:pPr>
        <w:ind w:firstLine="420"/>
      </w:pPr>
      <w:r w:rsidRPr="00D5287C">
        <w:rPr>
          <w:rFonts w:hint="eastAsia"/>
        </w:rPr>
        <w:t>（</w:t>
      </w:r>
      <w:r w:rsidRPr="00D5287C">
        <w:rPr>
          <w:rFonts w:hint="eastAsia"/>
        </w:rPr>
        <w:t>1</w:t>
      </w:r>
      <w:r w:rsidRPr="00D5287C">
        <w:rPr>
          <w:rFonts w:hint="eastAsia"/>
        </w:rPr>
        <w:t>）如果动力分析开始即提示发散，需要首先利用程序自带的检查模型功能（分析</w:t>
      </w:r>
      <w:r w:rsidRPr="00D5287C">
        <w:rPr>
          <w:rFonts w:hint="eastAsia"/>
        </w:rPr>
        <w:t>-&gt;</w:t>
      </w:r>
      <w:r w:rsidR="00F857BE" w:rsidRPr="00D5287C">
        <w:rPr>
          <w:rFonts w:hint="eastAsia"/>
        </w:rPr>
        <w:t>检查模型），查看是否有错误和警告信息；检查</w:t>
      </w:r>
      <w:r w:rsidR="00F857BE" w:rsidRPr="00D5287C">
        <w:t>模型构件是否有畸形、连接错误的情况，网格质量是否良好，动力时程分析步长是否过小（</w:t>
      </w:r>
      <w:r w:rsidR="00F857BE" w:rsidRPr="00D5287C">
        <w:rPr>
          <w:rFonts w:hint="eastAsia"/>
        </w:rPr>
        <w:t>一般</w:t>
      </w:r>
      <w:r w:rsidR="00F857BE" w:rsidRPr="00D5287C">
        <w:t>是</w:t>
      </w:r>
      <w:r w:rsidR="00F857BE" w:rsidRPr="00D5287C">
        <w:rPr>
          <w:rFonts w:hint="eastAsia"/>
        </w:rPr>
        <w:t>小于</w:t>
      </w:r>
      <w:r w:rsidR="00F857BE" w:rsidRPr="00D5287C">
        <w:rPr>
          <w:rFonts w:hint="eastAsia"/>
        </w:rPr>
        <w:t>2</w:t>
      </w:r>
      <w:r w:rsidR="00F857BE" w:rsidRPr="00D5287C">
        <w:t>E-5</w:t>
      </w:r>
      <w:r w:rsidR="00F857BE" w:rsidRPr="00D5287C">
        <w:t>）</w:t>
      </w:r>
      <w:r w:rsidR="00F857BE" w:rsidRPr="00D5287C">
        <w:rPr>
          <w:rFonts w:hint="eastAsia"/>
        </w:rPr>
        <w:t>，</w:t>
      </w:r>
      <w:r w:rsidR="00F857BE" w:rsidRPr="00D5287C">
        <w:t>如果存在以上情况需要</w:t>
      </w:r>
      <w:r w:rsidR="00F857BE" w:rsidRPr="00D5287C">
        <w:rPr>
          <w:rFonts w:hint="eastAsia"/>
        </w:rPr>
        <w:t>修改</w:t>
      </w:r>
      <w:r w:rsidR="00F857BE" w:rsidRPr="00D5287C">
        <w:t>简化</w:t>
      </w:r>
      <w:r w:rsidR="00F857BE" w:rsidRPr="00D5287C">
        <w:rPr>
          <w:rFonts w:hint="eastAsia"/>
        </w:rPr>
        <w:t>计算</w:t>
      </w:r>
      <w:r w:rsidR="00F857BE" w:rsidRPr="00D5287C">
        <w:t>模型</w:t>
      </w:r>
      <w:r w:rsidR="00F857BE" w:rsidRPr="00D5287C">
        <w:rPr>
          <w:rFonts w:hint="eastAsia"/>
        </w:rPr>
        <w:t>；</w:t>
      </w:r>
    </w:p>
    <w:p w:rsidR="00A078AA" w:rsidRPr="00D5287C" w:rsidRDefault="00A078AA" w:rsidP="00B87B83">
      <w:pPr>
        <w:ind w:firstLine="420"/>
      </w:pPr>
      <w:r w:rsidRPr="00D5287C">
        <w:rPr>
          <w:rFonts w:hint="eastAsia"/>
        </w:rPr>
        <w:t>（</w:t>
      </w:r>
      <w:r w:rsidR="00253A79">
        <w:rPr>
          <w:rFonts w:hint="eastAsia"/>
        </w:rPr>
        <w:t>2</w:t>
      </w:r>
      <w:r w:rsidRPr="00D5287C">
        <w:rPr>
          <w:rFonts w:hint="eastAsia"/>
        </w:rPr>
        <w:t>）如果动力分析过程中提示发散，可能由于结构损伤过于严重导致，需要对模型进行修改</w:t>
      </w:r>
      <w:r w:rsidR="00F857BE" w:rsidRPr="00D5287C">
        <w:rPr>
          <w:rFonts w:hint="eastAsia"/>
        </w:rPr>
        <w:t>加强</w:t>
      </w:r>
      <w:r w:rsidRPr="00D5287C">
        <w:rPr>
          <w:rFonts w:hint="eastAsia"/>
        </w:rPr>
        <w:t>。</w:t>
      </w:r>
    </w:p>
    <w:p w:rsidR="00A078AA" w:rsidRPr="00D5287C" w:rsidRDefault="00AD2106" w:rsidP="00F857BE">
      <w:pPr>
        <w:pStyle w:val="3"/>
      </w:pPr>
      <w:bookmarkStart w:id="46" w:name="_Toc499729865"/>
      <w:r w:rsidRPr="00D5287C">
        <w:rPr>
          <w:rFonts w:hint="eastAsia"/>
        </w:rPr>
        <w:t>问题：</w:t>
      </w:r>
      <w:r w:rsidR="00066F03" w:rsidRPr="00D5287C">
        <w:rPr>
          <w:rFonts w:hint="eastAsia"/>
        </w:rPr>
        <w:t>如何批量运行多个动力时程分析工况</w:t>
      </w:r>
      <w:r w:rsidRPr="00D5287C">
        <w:rPr>
          <w:rFonts w:hint="eastAsia"/>
        </w:rPr>
        <w:t>？</w:t>
      </w:r>
      <w:bookmarkEnd w:id="46"/>
    </w:p>
    <w:p w:rsidR="00607C2D" w:rsidRPr="00D5287C" w:rsidRDefault="00AD2106" w:rsidP="00B87B83">
      <w:pPr>
        <w:ind w:firstLine="420"/>
      </w:pPr>
      <w:r w:rsidRPr="00D5287C">
        <w:rPr>
          <w:rFonts w:hint="eastAsia"/>
        </w:rPr>
        <w:t>解答：</w:t>
      </w:r>
      <w:r w:rsidR="00607C2D" w:rsidRPr="00D5287C">
        <w:rPr>
          <w:rFonts w:hint="eastAsia"/>
        </w:rPr>
        <w:t>对于</w:t>
      </w:r>
      <w:r w:rsidR="00607C2D" w:rsidRPr="00D5287C">
        <w:rPr>
          <w:rFonts w:hint="eastAsia"/>
        </w:rPr>
        <w:t>2016</w:t>
      </w:r>
      <w:r w:rsidR="00607C2D" w:rsidRPr="00D5287C">
        <w:rPr>
          <w:rFonts w:hint="eastAsia"/>
        </w:rPr>
        <w:t>版</w:t>
      </w:r>
      <w:r w:rsidR="00607C2D" w:rsidRPr="00D5287C">
        <w:t>及以后版本，直接</w:t>
      </w:r>
      <w:r w:rsidR="00607C2D" w:rsidRPr="00D5287C">
        <w:rPr>
          <w:rFonts w:hint="eastAsia"/>
        </w:rPr>
        <w:t>勾选多个</w:t>
      </w:r>
      <w:r w:rsidR="00607C2D" w:rsidRPr="00D5287C">
        <w:t>动力分析工况即可</w:t>
      </w:r>
      <w:r w:rsidR="00607C2D" w:rsidRPr="00D5287C">
        <w:rPr>
          <w:rFonts w:hint="eastAsia"/>
        </w:rPr>
        <w:t>进行</w:t>
      </w:r>
      <w:r w:rsidR="00607C2D" w:rsidRPr="00D5287C">
        <w:t>批量运行。</w:t>
      </w:r>
    </w:p>
    <w:p w:rsidR="00F857BE" w:rsidRPr="00D5287C" w:rsidRDefault="00F857BE" w:rsidP="00F857BE">
      <w:pPr>
        <w:ind w:firstLine="420"/>
        <w:jc w:val="center"/>
      </w:pPr>
      <w:r w:rsidRPr="00D5287C">
        <w:rPr>
          <w:noProof/>
        </w:rPr>
        <w:drawing>
          <wp:inline distT="0" distB="0" distL="0" distR="0" wp14:anchorId="1868916D" wp14:editId="1907FA90">
            <wp:extent cx="2895600" cy="216908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3235" cy="2174804"/>
                    </a:xfrm>
                    <a:prstGeom prst="rect">
                      <a:avLst/>
                    </a:prstGeom>
                  </pic:spPr>
                </pic:pic>
              </a:graphicData>
            </a:graphic>
          </wp:inline>
        </w:drawing>
      </w:r>
    </w:p>
    <w:p w:rsidR="00BA70C7" w:rsidRPr="00D5287C" w:rsidRDefault="00B508C3" w:rsidP="00B87B83">
      <w:pPr>
        <w:ind w:firstLine="420"/>
        <w:rPr>
          <w:rFonts w:ascii="宋体" w:eastAsia="宋体" w:hAnsi="宋体"/>
        </w:rPr>
      </w:pPr>
      <w:r w:rsidRPr="00D5287C">
        <w:rPr>
          <w:rFonts w:hint="eastAsia"/>
        </w:rPr>
        <w:t>对于</w:t>
      </w:r>
      <w:r w:rsidRPr="00D5287C">
        <w:rPr>
          <w:rFonts w:hint="eastAsia"/>
        </w:rPr>
        <w:t>2016</w:t>
      </w:r>
      <w:r w:rsidRPr="00D5287C">
        <w:rPr>
          <w:rFonts w:hint="eastAsia"/>
        </w:rPr>
        <w:t>版</w:t>
      </w:r>
      <w:r w:rsidRPr="00D5287C">
        <w:t>以前版本</w:t>
      </w:r>
      <w:r w:rsidR="00066F03" w:rsidRPr="00D5287C">
        <w:rPr>
          <w:rFonts w:hint="eastAsia"/>
        </w:rPr>
        <w:t>程序默认运行最</w:t>
      </w:r>
      <w:r w:rsidR="00BA70C7" w:rsidRPr="00D5287C">
        <w:rPr>
          <w:rFonts w:hint="eastAsia"/>
        </w:rPr>
        <w:t>近</w:t>
      </w:r>
      <w:r w:rsidR="00066F03" w:rsidRPr="00D5287C">
        <w:rPr>
          <w:rFonts w:hint="eastAsia"/>
        </w:rPr>
        <w:t>一次设置的动力分析工况</w:t>
      </w:r>
      <w:r w:rsidR="00BA70C7" w:rsidRPr="00D5287C">
        <w:rPr>
          <w:rFonts w:hint="eastAsia"/>
        </w:rPr>
        <w:t>，如果要依次运行多个工况，可以利用程序提供的批处理功能。菜单：分析</w:t>
      </w:r>
      <w:r w:rsidR="00BA70C7" w:rsidRPr="00D5287C">
        <w:rPr>
          <w:rFonts w:ascii="宋体" w:eastAsia="宋体" w:hAnsi="宋体" w:hint="eastAsia"/>
        </w:rPr>
        <w:t>→</w:t>
      </w:r>
      <w:r w:rsidR="00BA70C7" w:rsidRPr="00D5287C">
        <w:rPr>
          <w:rFonts w:hint="eastAsia"/>
        </w:rPr>
        <w:t>辅助功能</w:t>
      </w:r>
      <w:r w:rsidR="00BA70C7" w:rsidRPr="00D5287C">
        <w:rPr>
          <w:rFonts w:ascii="宋体" w:eastAsia="宋体" w:hAnsi="宋体" w:hint="eastAsia"/>
        </w:rPr>
        <w:t>→批处理</w:t>
      </w:r>
    </w:p>
    <w:p w:rsidR="00BA70C7" w:rsidRPr="00D5287C" w:rsidRDefault="00BA70C7" w:rsidP="00B87B83">
      <w:pPr>
        <w:ind w:firstLine="420"/>
      </w:pPr>
      <w:r w:rsidRPr="00D5287C">
        <w:rPr>
          <w:rFonts w:ascii="宋体" w:eastAsia="宋体" w:hAnsi="宋体" w:hint="eastAsia"/>
        </w:rPr>
        <w:t>点击对话框左下角“增加所有地震工况”按钮。工况将会自动增加到批处理命令下方输入框内。工况编号默认从0开始。点击“运行”，程序会依次运行所有动力分析工况。</w:t>
      </w:r>
    </w:p>
    <w:p w:rsidR="00066F03" w:rsidRPr="00D5287C" w:rsidRDefault="00BA70C7" w:rsidP="00B87B83">
      <w:pPr>
        <w:ind w:firstLine="420"/>
      </w:pPr>
      <w:r w:rsidRPr="00D5287C">
        <w:rPr>
          <w:noProof/>
        </w:rPr>
        <w:lastRenderedPageBreak/>
        <w:drawing>
          <wp:inline distT="0" distB="0" distL="0" distR="0" wp14:anchorId="26E053B6" wp14:editId="06F82551">
            <wp:extent cx="5274000" cy="35460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000" cy="3546000"/>
                    </a:xfrm>
                    <a:prstGeom prst="rect">
                      <a:avLst/>
                    </a:prstGeom>
                  </pic:spPr>
                </pic:pic>
              </a:graphicData>
            </a:graphic>
          </wp:inline>
        </w:drawing>
      </w:r>
    </w:p>
    <w:p w:rsidR="00E719BC" w:rsidRPr="00B971EC" w:rsidRDefault="00E719BC" w:rsidP="00567EC1">
      <w:pPr>
        <w:pStyle w:val="3"/>
      </w:pPr>
      <w:bookmarkStart w:id="47" w:name="_Toc499729866"/>
      <w:r w:rsidRPr="00B971EC">
        <w:rPr>
          <w:rFonts w:hint="eastAsia"/>
        </w:rPr>
        <w:t>问题：提示“</w:t>
      </w:r>
      <w:r w:rsidRPr="00B971EC">
        <w:rPr>
          <w:rFonts w:hint="eastAsia"/>
        </w:rPr>
        <w:t>Feacalc64</w:t>
      </w:r>
      <w:r w:rsidRPr="00B971EC">
        <w:rPr>
          <w:rFonts w:hint="eastAsia"/>
        </w:rPr>
        <w:t>报错”，如何处理？</w:t>
      </w:r>
      <w:bookmarkEnd w:id="47"/>
    </w:p>
    <w:p w:rsidR="00567EC1" w:rsidRPr="00B971EC" w:rsidRDefault="00567EC1" w:rsidP="00567EC1">
      <w:pPr>
        <w:ind w:firstLine="420"/>
      </w:pPr>
      <w:r w:rsidRPr="00B971EC">
        <w:rPr>
          <w:rFonts w:hint="eastAsia"/>
        </w:rPr>
        <w:t>解答：</w:t>
      </w:r>
      <w:r w:rsidR="00B971EC">
        <w:rPr>
          <w:rFonts w:hint="eastAsia"/>
        </w:rPr>
        <w:t>如果电脑中配有英伟达显卡，但未安装最新的驱动程序，进行分析时会提示“</w:t>
      </w:r>
      <w:r w:rsidR="00B971EC">
        <w:rPr>
          <w:rFonts w:hint="eastAsia"/>
        </w:rPr>
        <w:t>FeaCalc64</w:t>
      </w:r>
      <w:r w:rsidR="00B971EC">
        <w:rPr>
          <w:rFonts w:hint="eastAsia"/>
        </w:rPr>
        <w:t>错误”。根据显卡型号到英伟达官网下载并安装最新的驱动程序即可解决该问题。</w:t>
      </w:r>
    </w:p>
    <w:p w:rsidR="005227B8" w:rsidRPr="00D5287C" w:rsidRDefault="005227B8" w:rsidP="00567EC1">
      <w:pPr>
        <w:pStyle w:val="3"/>
      </w:pPr>
      <w:bookmarkStart w:id="48" w:name="_Toc499729867"/>
      <w:r w:rsidRPr="00D5287C">
        <w:rPr>
          <w:rFonts w:hint="eastAsia"/>
        </w:rPr>
        <w:t>问题：初始模态分析中“连梁刚度折减系数”应该如何设置？</w:t>
      </w:r>
      <w:bookmarkEnd w:id="48"/>
      <w:r w:rsidRPr="00D5287C">
        <w:rPr>
          <w:rFonts w:hint="eastAsia"/>
        </w:rPr>
        <w:t xml:space="preserve"> </w:t>
      </w:r>
    </w:p>
    <w:p w:rsidR="00B508C3" w:rsidRPr="00D5287C" w:rsidRDefault="00B508C3" w:rsidP="00B508C3">
      <w:pPr>
        <w:ind w:firstLine="420"/>
      </w:pPr>
      <w:r w:rsidRPr="00D5287C">
        <w:rPr>
          <w:rFonts w:hint="eastAsia"/>
        </w:rPr>
        <w:t>解答：在</w:t>
      </w:r>
      <w:r w:rsidRPr="00D5287C">
        <w:t>“</w:t>
      </w:r>
      <w:r w:rsidRPr="00D5287C">
        <w:rPr>
          <w:rFonts w:hint="eastAsia"/>
        </w:rPr>
        <w:t>初始模态分析</w:t>
      </w:r>
      <w:r w:rsidRPr="00D5287C">
        <w:t>”</w:t>
      </w:r>
      <w:r w:rsidRPr="00D5287C">
        <w:rPr>
          <w:rFonts w:hint="eastAsia"/>
        </w:rPr>
        <w:t>对话框</w:t>
      </w:r>
      <w:r w:rsidRPr="00D5287C">
        <w:t>中</w:t>
      </w:r>
      <w:r w:rsidRPr="00D5287C">
        <w:rPr>
          <w:rFonts w:hint="eastAsia"/>
        </w:rPr>
        <w:t>“连梁</w:t>
      </w:r>
      <w:r w:rsidRPr="00D5287C">
        <w:t>刚度折减系数</w:t>
      </w:r>
      <w:r w:rsidRPr="00D5287C">
        <w:rPr>
          <w:rFonts w:hint="eastAsia"/>
        </w:rPr>
        <w:t>”一栏</w:t>
      </w:r>
      <w:r w:rsidRPr="00D5287C">
        <w:t>填入所需要的值即可。</w:t>
      </w:r>
    </w:p>
    <w:p w:rsidR="00567EC1" w:rsidRPr="00D5287C" w:rsidRDefault="00567EC1" w:rsidP="00567EC1">
      <w:pPr>
        <w:ind w:firstLine="420"/>
        <w:jc w:val="center"/>
      </w:pPr>
      <w:r w:rsidRPr="00D5287C">
        <w:rPr>
          <w:noProof/>
        </w:rPr>
        <w:drawing>
          <wp:inline distT="0" distB="0" distL="0" distR="0" wp14:anchorId="764E709A" wp14:editId="2C916CF7">
            <wp:extent cx="3457143" cy="28857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7143" cy="2885714"/>
                    </a:xfrm>
                    <a:prstGeom prst="rect">
                      <a:avLst/>
                    </a:prstGeom>
                  </pic:spPr>
                </pic:pic>
              </a:graphicData>
            </a:graphic>
          </wp:inline>
        </w:drawing>
      </w:r>
    </w:p>
    <w:p w:rsidR="00FD5C50" w:rsidRPr="00D5287C" w:rsidRDefault="00FD5C50" w:rsidP="00567EC1">
      <w:pPr>
        <w:pStyle w:val="3"/>
      </w:pPr>
      <w:bookmarkStart w:id="49" w:name="_Toc499729868"/>
      <w:r w:rsidRPr="00D5287C">
        <w:rPr>
          <w:rFonts w:hint="eastAsia"/>
        </w:rPr>
        <w:lastRenderedPageBreak/>
        <w:t>问题：选择振型阻尼时，阻尼比和振型数应该如何输入？</w:t>
      </w:r>
      <w:bookmarkEnd w:id="49"/>
    </w:p>
    <w:p w:rsidR="00B508C3" w:rsidRDefault="00B508C3" w:rsidP="00B508C3">
      <w:pPr>
        <w:ind w:firstLine="420"/>
      </w:pPr>
      <w:r w:rsidRPr="00D5287C">
        <w:rPr>
          <w:rFonts w:hint="eastAsia"/>
        </w:rPr>
        <w:t>解答：</w:t>
      </w:r>
      <w:r w:rsidR="009C1B85" w:rsidRPr="00D5287C">
        <w:rPr>
          <w:rFonts w:hint="eastAsia"/>
        </w:rPr>
        <w:t>阻尼比</w:t>
      </w:r>
      <w:r w:rsidR="009C1B85" w:rsidRPr="00D5287C">
        <w:t>按照结构小震分析时的阻尼比</w:t>
      </w:r>
      <w:r w:rsidR="009C1B85" w:rsidRPr="00D5287C">
        <w:rPr>
          <w:rFonts w:hint="eastAsia"/>
        </w:rPr>
        <w:t>考虑</w:t>
      </w:r>
      <w:r w:rsidR="009C1B85" w:rsidRPr="00D5287C">
        <w:t>，一般钢筋混凝土结构取</w:t>
      </w:r>
      <w:r w:rsidR="009C1B85" w:rsidRPr="00D5287C">
        <w:rPr>
          <w:rFonts w:hint="eastAsia"/>
        </w:rPr>
        <w:t>5</w:t>
      </w:r>
      <w:r w:rsidR="009C1B85" w:rsidRPr="00D5287C">
        <w:t>%</w:t>
      </w:r>
      <w:r w:rsidR="009C1B85" w:rsidRPr="00D5287C">
        <w:t>。</w:t>
      </w:r>
      <w:r w:rsidR="009C1B85" w:rsidRPr="00D5287C">
        <w:rPr>
          <w:rFonts w:hint="eastAsia"/>
        </w:rPr>
        <w:t>振型</w:t>
      </w:r>
      <w:r w:rsidR="009C1B85" w:rsidRPr="00D5287C">
        <w:t>数的取</w:t>
      </w:r>
      <w:r w:rsidR="009C1B85" w:rsidRPr="00D5287C">
        <w:rPr>
          <w:rFonts w:hint="eastAsia"/>
        </w:rPr>
        <w:t>法</w:t>
      </w:r>
      <w:r w:rsidR="009C1B85" w:rsidRPr="00D5287C">
        <w:t>并没有统一标准</w:t>
      </w:r>
      <w:r w:rsidR="009C1B85" w:rsidRPr="00D5287C">
        <w:rPr>
          <w:rFonts w:hint="eastAsia"/>
        </w:rPr>
        <w:t>。</w:t>
      </w:r>
      <w:r w:rsidR="009C1B85" w:rsidRPr="00D5287C">
        <w:t>根据工程经验，对于</w:t>
      </w:r>
      <w:r w:rsidR="009C1B85" w:rsidRPr="00D5287C">
        <w:rPr>
          <w:rFonts w:hint="eastAsia"/>
        </w:rPr>
        <w:t>超高层</w:t>
      </w:r>
      <w:r w:rsidR="009C1B85" w:rsidRPr="00D5287C">
        <w:t>结构一般</w:t>
      </w:r>
      <w:r w:rsidR="009C1B85" w:rsidRPr="00D5287C">
        <w:rPr>
          <w:rFonts w:hint="eastAsia"/>
        </w:rPr>
        <w:t>每个</w:t>
      </w:r>
      <w:r w:rsidR="009C1B85" w:rsidRPr="00D5287C">
        <w:t>方向取</w:t>
      </w:r>
      <w:r w:rsidR="009C1B85" w:rsidRPr="00D5287C">
        <w:rPr>
          <w:rFonts w:hint="eastAsia"/>
        </w:rPr>
        <w:t>三阶</w:t>
      </w:r>
      <w:r w:rsidR="009C1B85" w:rsidRPr="00D5287C">
        <w:t>振型即可保证结构阻尼的充分考虑</w:t>
      </w:r>
      <w:r w:rsidR="009C1B85" w:rsidRPr="00D5287C">
        <w:rPr>
          <w:rFonts w:hint="eastAsia"/>
        </w:rPr>
        <w:t>，</w:t>
      </w:r>
      <w:r w:rsidR="009C1B85" w:rsidRPr="00D5287C">
        <w:t>对于</w:t>
      </w:r>
      <w:r w:rsidR="009C1B85" w:rsidRPr="00D5287C">
        <w:rPr>
          <w:rFonts w:hint="eastAsia"/>
        </w:rPr>
        <w:t>复杂</w:t>
      </w:r>
      <w:r w:rsidR="009C1B85" w:rsidRPr="00D5287C">
        <w:t>结构可以适当多</w:t>
      </w:r>
      <w:r w:rsidR="009C1B85" w:rsidRPr="00D5287C">
        <w:rPr>
          <w:rFonts w:hint="eastAsia"/>
        </w:rPr>
        <w:t>取</w:t>
      </w:r>
      <w:r w:rsidR="009C1B85" w:rsidRPr="00D5287C">
        <w:t>一些振型</w:t>
      </w:r>
      <w:r w:rsidR="009C1B85" w:rsidRPr="00D5287C">
        <w:rPr>
          <w:rFonts w:hint="eastAsia"/>
        </w:rPr>
        <w:t>。</w:t>
      </w:r>
    </w:p>
    <w:p w:rsidR="00F46AFD" w:rsidRPr="00D5287C" w:rsidRDefault="00F46AFD" w:rsidP="00F46AFD">
      <w:pPr>
        <w:pStyle w:val="3"/>
      </w:pPr>
      <w:r w:rsidRPr="00D5287C">
        <w:rPr>
          <w:rFonts w:hint="eastAsia"/>
        </w:rPr>
        <w:t>问题：</w:t>
      </w:r>
      <w:r>
        <w:rPr>
          <w:rFonts w:hint="eastAsia"/>
        </w:rPr>
        <w:t>采用简化振型阻尼时，如何定义阻尼计算位置</w:t>
      </w:r>
      <w:r w:rsidRPr="00D5287C">
        <w:rPr>
          <w:rFonts w:hint="eastAsia"/>
        </w:rPr>
        <w:t>？</w:t>
      </w:r>
    </w:p>
    <w:p w:rsidR="00F46AFD" w:rsidRPr="00F46AFD" w:rsidRDefault="00F46AFD" w:rsidP="00B508C3">
      <w:pPr>
        <w:ind w:firstLine="420"/>
      </w:pPr>
    </w:p>
    <w:p w:rsidR="00FD5C50" w:rsidRPr="00D5287C" w:rsidRDefault="00C00583" w:rsidP="00567EC1">
      <w:pPr>
        <w:pStyle w:val="3"/>
      </w:pPr>
      <w:bookmarkStart w:id="50" w:name="_Toc499729869"/>
      <w:r w:rsidRPr="00D5287C">
        <w:rPr>
          <w:rFonts w:hint="eastAsia"/>
        </w:rPr>
        <w:t>问题：模型计算步长过小，该如何调整？</w:t>
      </w:r>
      <w:bookmarkEnd w:id="50"/>
    </w:p>
    <w:p w:rsidR="009C1B85" w:rsidRDefault="009C1B85" w:rsidP="009C1B85">
      <w:pPr>
        <w:ind w:firstLine="420"/>
      </w:pPr>
      <w:r w:rsidRPr="00D5287C">
        <w:rPr>
          <w:rFonts w:hint="eastAsia"/>
        </w:rPr>
        <w:t>解答：可以</w:t>
      </w:r>
      <w:r w:rsidRPr="00D5287C">
        <w:t>检查模型是否存在</w:t>
      </w:r>
      <w:r w:rsidRPr="00D5287C">
        <w:rPr>
          <w:rFonts w:hint="eastAsia"/>
        </w:rPr>
        <w:t>连接</w:t>
      </w:r>
      <w:r w:rsidRPr="00D5287C">
        <w:t>错误、畸形、</w:t>
      </w:r>
      <w:r w:rsidRPr="00D5287C">
        <w:rPr>
          <w:rFonts w:hint="eastAsia"/>
        </w:rPr>
        <w:t>网格</w:t>
      </w:r>
      <w:r w:rsidRPr="00D5287C">
        <w:t>质量差等问题，</w:t>
      </w:r>
      <w:r w:rsidRPr="00D5287C">
        <w:rPr>
          <w:rFonts w:hint="eastAsia"/>
        </w:rPr>
        <w:t>并</w:t>
      </w:r>
      <w:r w:rsidRPr="00D5287C">
        <w:t>相应修改</w:t>
      </w:r>
      <w:r w:rsidRPr="00D5287C">
        <w:rPr>
          <w:rFonts w:hint="eastAsia"/>
        </w:rPr>
        <w:t>计算</w:t>
      </w:r>
      <w:r w:rsidRPr="00D5287C">
        <w:t>模型</w:t>
      </w:r>
      <w:r w:rsidRPr="00D5287C">
        <w:rPr>
          <w:rFonts w:hint="eastAsia"/>
        </w:rPr>
        <w:t>。</w:t>
      </w:r>
    </w:p>
    <w:p w:rsidR="00B00330" w:rsidRPr="00D5287C" w:rsidRDefault="00B00330" w:rsidP="00B00330">
      <w:pPr>
        <w:pStyle w:val="3"/>
      </w:pPr>
      <w:r w:rsidRPr="00D5287C">
        <w:rPr>
          <w:rFonts w:hint="eastAsia"/>
        </w:rPr>
        <w:t>问题：如何</w:t>
      </w:r>
      <w:r>
        <w:rPr>
          <w:rFonts w:hint="eastAsia"/>
        </w:rPr>
        <w:t>考虑竖向地震</w:t>
      </w:r>
      <w:r w:rsidRPr="00D5287C">
        <w:rPr>
          <w:rFonts w:hint="eastAsia"/>
        </w:rPr>
        <w:t>？</w:t>
      </w:r>
    </w:p>
    <w:p w:rsidR="006265CC" w:rsidRPr="00D5287C" w:rsidRDefault="006265CC" w:rsidP="006265CC">
      <w:pPr>
        <w:pStyle w:val="3"/>
      </w:pPr>
      <w:r w:rsidRPr="00D5287C">
        <w:rPr>
          <w:rFonts w:hint="eastAsia"/>
        </w:rPr>
        <w:t>问题：</w:t>
      </w:r>
      <w:r>
        <w:rPr>
          <w:rFonts w:hint="eastAsia"/>
        </w:rPr>
        <w:t>GPA</w:t>
      </w:r>
      <w:r>
        <w:rPr>
          <w:rFonts w:hint="eastAsia"/>
        </w:rPr>
        <w:t>调幅和</w:t>
      </w:r>
      <w:r>
        <w:rPr>
          <w:rFonts w:hint="eastAsia"/>
        </w:rPr>
        <w:t>EPA</w:t>
      </w:r>
      <w:r>
        <w:rPr>
          <w:rFonts w:hint="eastAsia"/>
        </w:rPr>
        <w:t>调幅如何选择</w:t>
      </w:r>
      <w:r w:rsidRPr="00D5287C">
        <w:rPr>
          <w:rFonts w:hint="eastAsia"/>
        </w:rPr>
        <w:t>？</w:t>
      </w:r>
    </w:p>
    <w:p w:rsidR="00B00330" w:rsidRPr="006265CC" w:rsidRDefault="00B00330" w:rsidP="009C1B85">
      <w:pPr>
        <w:ind w:firstLine="420"/>
      </w:pPr>
    </w:p>
    <w:p w:rsidR="002B7250" w:rsidRPr="00D5287C" w:rsidRDefault="002B7250" w:rsidP="00567EC1">
      <w:pPr>
        <w:pStyle w:val="3"/>
      </w:pPr>
      <w:bookmarkStart w:id="51" w:name="_Toc499729870"/>
      <w:r w:rsidRPr="00D5287C">
        <w:rPr>
          <w:rFonts w:hint="eastAsia"/>
        </w:rPr>
        <w:t>问题：偏心支撑如何考虑剪切破坏？</w:t>
      </w:r>
      <w:bookmarkEnd w:id="51"/>
    </w:p>
    <w:p w:rsidR="009C1B85" w:rsidRPr="00D5287C" w:rsidRDefault="009C1B85" w:rsidP="009C1B85">
      <w:pPr>
        <w:ind w:firstLine="420"/>
      </w:pPr>
      <w:r w:rsidRPr="00D5287C">
        <w:rPr>
          <w:rFonts w:hint="eastAsia"/>
        </w:rPr>
        <w:t>解答：在</w:t>
      </w:r>
      <w:r w:rsidRPr="00D5287C">
        <w:t>动力分析工况</w:t>
      </w:r>
      <w:r w:rsidRPr="00D5287C">
        <w:rPr>
          <w:rFonts w:hint="eastAsia"/>
        </w:rPr>
        <w:t>设置</w:t>
      </w:r>
      <w:r w:rsidRPr="00D5287C">
        <w:t>中</w:t>
      </w:r>
      <w:r w:rsidRPr="00D5287C">
        <w:rPr>
          <w:rFonts w:hint="eastAsia"/>
        </w:rPr>
        <w:t>勾选</w:t>
      </w:r>
      <w:r w:rsidRPr="00D5287C">
        <w:t>“</w:t>
      </w:r>
      <w:r w:rsidRPr="00D5287C">
        <w:rPr>
          <w:rFonts w:hint="eastAsia"/>
        </w:rPr>
        <w:t>考虑</w:t>
      </w:r>
      <w:r w:rsidRPr="00D5287C">
        <w:t>截面剪切非线性</w:t>
      </w:r>
      <w:r w:rsidRPr="00D5287C">
        <w:t>”</w:t>
      </w:r>
      <w:r w:rsidRPr="00D5287C">
        <w:rPr>
          <w:rFonts w:hint="eastAsia"/>
        </w:rPr>
        <w:t>选项。</w:t>
      </w:r>
    </w:p>
    <w:p w:rsidR="00567EC1" w:rsidRPr="00D5287C" w:rsidRDefault="00567EC1" w:rsidP="00067F36">
      <w:pPr>
        <w:ind w:firstLine="420"/>
        <w:jc w:val="center"/>
      </w:pPr>
      <w:r w:rsidRPr="00D5287C">
        <w:rPr>
          <w:noProof/>
        </w:rPr>
        <w:drawing>
          <wp:inline distT="0" distB="0" distL="0" distR="0" wp14:anchorId="3064035C" wp14:editId="5CABFCA9">
            <wp:extent cx="2712085" cy="203161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9337" cy="2037048"/>
                    </a:xfrm>
                    <a:prstGeom prst="rect">
                      <a:avLst/>
                    </a:prstGeom>
                  </pic:spPr>
                </pic:pic>
              </a:graphicData>
            </a:graphic>
          </wp:inline>
        </w:drawing>
      </w:r>
    </w:p>
    <w:p w:rsidR="00847245" w:rsidRPr="00D5287C" w:rsidRDefault="00847245" w:rsidP="00067F36">
      <w:pPr>
        <w:pStyle w:val="3"/>
      </w:pPr>
      <w:bookmarkStart w:id="52" w:name="_Toc499729871"/>
      <w:r w:rsidRPr="00D5287C">
        <w:rPr>
          <w:rFonts w:hint="eastAsia"/>
        </w:rPr>
        <w:t>问题：模型的边界条件应该如何设置？</w:t>
      </w:r>
      <w:bookmarkEnd w:id="52"/>
    </w:p>
    <w:p w:rsidR="009C1B85" w:rsidRPr="00D5287C" w:rsidRDefault="001634A5" w:rsidP="009C1B85">
      <w:pPr>
        <w:ind w:firstLine="420"/>
      </w:pPr>
      <w:r w:rsidRPr="00D5287C">
        <w:rPr>
          <w:rFonts w:hint="eastAsia"/>
        </w:rPr>
        <w:t>解答：打开节点捕捉，框选或点选需要约束的节点，然后选择“属性”→“位移约束”，在“修改边界条件”对话框中根据需要设置约束条件。</w:t>
      </w:r>
    </w:p>
    <w:p w:rsidR="00847245" w:rsidRPr="00D5287C" w:rsidRDefault="00847245" w:rsidP="00067F36">
      <w:pPr>
        <w:pStyle w:val="3"/>
      </w:pPr>
      <w:bookmarkStart w:id="53" w:name="_Toc499729872"/>
      <w:r w:rsidRPr="00D5287C">
        <w:rPr>
          <w:rFonts w:hint="eastAsia"/>
        </w:rPr>
        <w:lastRenderedPageBreak/>
        <w:t>问题：双向地震加载时，如何考虑地震波的主次方向？</w:t>
      </w:r>
      <w:bookmarkEnd w:id="53"/>
    </w:p>
    <w:p w:rsidR="00642049" w:rsidRPr="00D5287C" w:rsidRDefault="001634A5" w:rsidP="00642049">
      <w:pPr>
        <w:ind w:firstLine="420"/>
      </w:pPr>
      <w:r w:rsidRPr="00D5287C">
        <w:rPr>
          <w:rFonts w:hint="eastAsia"/>
        </w:rPr>
        <w:t>解答：一般地震动成组出现，即包含主向地震波、次方向地震波和竖向三条地震波。按照规范要求，弹塑性计算中需进行双向地震或三向地震加载。主方向与</w:t>
      </w:r>
      <w:r w:rsidRPr="00D5287C">
        <w:rPr>
          <w:rFonts w:hint="eastAsia"/>
        </w:rPr>
        <w:t>X</w:t>
      </w:r>
      <w:r w:rsidRPr="00D5287C">
        <w:rPr>
          <w:rFonts w:hint="eastAsia"/>
        </w:rPr>
        <w:t>轴夹角即为主方向地震波与结构</w:t>
      </w:r>
      <w:r w:rsidRPr="00D5287C">
        <w:rPr>
          <w:rFonts w:hint="eastAsia"/>
        </w:rPr>
        <w:t>X</w:t>
      </w:r>
      <w:r w:rsidRPr="00D5287C">
        <w:rPr>
          <w:rFonts w:hint="eastAsia"/>
        </w:rPr>
        <w:t>轴的夹角。若输入为</w:t>
      </w:r>
      <w:r w:rsidRPr="00D5287C">
        <w:rPr>
          <w:rFonts w:hint="eastAsia"/>
        </w:rPr>
        <w:t>0</w:t>
      </w:r>
      <w:r w:rsidRPr="00D5287C">
        <w:rPr>
          <w:rFonts w:hint="eastAsia"/>
        </w:rPr>
        <w:t>，则主方向地震波加载在结构</w:t>
      </w:r>
      <w:r w:rsidRPr="00D5287C">
        <w:rPr>
          <w:rFonts w:hint="eastAsia"/>
        </w:rPr>
        <w:t>X</w:t>
      </w:r>
      <w:r w:rsidRPr="00D5287C">
        <w:rPr>
          <w:rFonts w:hint="eastAsia"/>
        </w:rPr>
        <w:t>向，相应的次方向地震波加载在结构</w:t>
      </w:r>
      <w:r w:rsidRPr="00D5287C">
        <w:rPr>
          <w:rFonts w:hint="eastAsia"/>
        </w:rPr>
        <w:t>Y</w:t>
      </w:r>
      <w:r w:rsidRPr="00D5287C">
        <w:rPr>
          <w:rFonts w:hint="eastAsia"/>
        </w:rPr>
        <w:t>向；若输入为</w:t>
      </w:r>
      <w:r w:rsidRPr="00D5287C">
        <w:rPr>
          <w:rFonts w:hint="eastAsia"/>
        </w:rPr>
        <w:t>90</w:t>
      </w:r>
      <w:r w:rsidRPr="00D5287C">
        <w:rPr>
          <w:rFonts w:hint="eastAsia"/>
        </w:rPr>
        <w:t>，则主方向地震波加载在结构</w:t>
      </w:r>
      <w:r w:rsidRPr="00D5287C">
        <w:rPr>
          <w:rFonts w:hint="eastAsia"/>
        </w:rPr>
        <w:t>Y</w:t>
      </w:r>
      <w:r w:rsidRPr="00D5287C">
        <w:rPr>
          <w:rFonts w:hint="eastAsia"/>
        </w:rPr>
        <w:t>向相应的次方向地震波加载在结构</w:t>
      </w:r>
      <w:r w:rsidRPr="00D5287C">
        <w:rPr>
          <w:rFonts w:hint="eastAsia"/>
        </w:rPr>
        <w:t>X</w:t>
      </w:r>
      <w:r w:rsidRPr="00D5287C">
        <w:rPr>
          <w:rFonts w:hint="eastAsia"/>
        </w:rPr>
        <w:t>向；如果输入为其他角度，例如</w:t>
      </w:r>
      <w:r w:rsidRPr="00D5287C">
        <w:rPr>
          <w:rFonts w:hint="eastAsia"/>
        </w:rPr>
        <w:t>30</w:t>
      </w:r>
      <w:r w:rsidRPr="00D5287C">
        <w:rPr>
          <w:rFonts w:hint="eastAsia"/>
        </w:rPr>
        <w:t>，则主方向地震波加载方向与结构</w:t>
      </w:r>
      <w:r w:rsidRPr="00D5287C">
        <w:rPr>
          <w:rFonts w:hint="eastAsia"/>
        </w:rPr>
        <w:t>X</w:t>
      </w:r>
      <w:r w:rsidRPr="00D5287C">
        <w:rPr>
          <w:rFonts w:hint="eastAsia"/>
        </w:rPr>
        <w:t>向夹角为</w:t>
      </w:r>
      <w:r w:rsidRPr="00D5287C">
        <w:rPr>
          <w:rFonts w:hint="eastAsia"/>
        </w:rPr>
        <w:t>30</w:t>
      </w:r>
      <w:r w:rsidRPr="00D5287C">
        <w:rPr>
          <w:rFonts w:hint="eastAsia"/>
        </w:rPr>
        <w:t>°，则此方向地震波加载方向与结构</w:t>
      </w:r>
      <w:r w:rsidRPr="00D5287C">
        <w:rPr>
          <w:rFonts w:hint="eastAsia"/>
        </w:rPr>
        <w:t>X</w:t>
      </w:r>
      <w:r w:rsidRPr="00D5287C">
        <w:rPr>
          <w:rFonts w:hint="eastAsia"/>
        </w:rPr>
        <w:t>向夹角为</w:t>
      </w:r>
      <w:r w:rsidRPr="00D5287C">
        <w:rPr>
          <w:rFonts w:hint="eastAsia"/>
        </w:rPr>
        <w:t>120</w:t>
      </w:r>
      <w:r w:rsidRPr="00D5287C">
        <w:rPr>
          <w:rFonts w:hint="eastAsia"/>
        </w:rPr>
        <w:t>°。</w:t>
      </w:r>
    </w:p>
    <w:p w:rsidR="001634A5" w:rsidRPr="00D5287C" w:rsidRDefault="001634A5" w:rsidP="001634A5">
      <w:pPr>
        <w:ind w:firstLineChars="0" w:firstLine="0"/>
        <w:jc w:val="center"/>
      </w:pPr>
      <w:r w:rsidRPr="00D5287C">
        <w:rPr>
          <w:noProof/>
        </w:rPr>
        <w:drawing>
          <wp:inline distT="0" distB="0" distL="0" distR="0" wp14:anchorId="58369212" wp14:editId="408EB2DA">
            <wp:extent cx="2418320" cy="18000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8320" cy="1800000"/>
                    </a:xfrm>
                    <a:prstGeom prst="rect">
                      <a:avLst/>
                    </a:prstGeom>
                  </pic:spPr>
                </pic:pic>
              </a:graphicData>
            </a:graphic>
          </wp:inline>
        </w:drawing>
      </w:r>
      <w:r w:rsidRPr="00D5287C">
        <w:rPr>
          <w:noProof/>
        </w:rPr>
        <w:drawing>
          <wp:inline distT="0" distB="0" distL="0" distR="0" wp14:anchorId="3D7027C4" wp14:editId="12B26A7D">
            <wp:extent cx="24600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0000" cy="1800000"/>
                    </a:xfrm>
                    <a:prstGeom prst="rect">
                      <a:avLst/>
                    </a:prstGeom>
                  </pic:spPr>
                </pic:pic>
              </a:graphicData>
            </a:graphic>
          </wp:inline>
        </w:drawing>
      </w:r>
    </w:p>
    <w:p w:rsidR="001634A5" w:rsidRPr="00D5287C" w:rsidRDefault="001634A5" w:rsidP="001634A5">
      <w:pPr>
        <w:ind w:firstLineChars="0" w:firstLine="0"/>
        <w:jc w:val="center"/>
      </w:pPr>
      <w:r w:rsidRPr="00D5287C">
        <w:rPr>
          <w:rFonts w:hint="eastAsia"/>
        </w:rPr>
        <w:t>0</w:t>
      </w:r>
      <w:r w:rsidRPr="00D5287C">
        <w:rPr>
          <w:rFonts w:hint="eastAsia"/>
        </w:rPr>
        <w:t>°</w:t>
      </w:r>
      <w:r w:rsidRPr="00D5287C">
        <w:t>主方向工况</w:t>
      </w:r>
      <w:r w:rsidRPr="00D5287C">
        <w:rPr>
          <w:rFonts w:hint="eastAsia"/>
        </w:rPr>
        <w:t xml:space="preserve">  </w:t>
      </w:r>
      <w:r w:rsidRPr="00D5287C">
        <w:t xml:space="preserve">                   </w:t>
      </w:r>
      <w:r w:rsidRPr="00D5287C">
        <w:rPr>
          <w:rFonts w:hint="eastAsia"/>
        </w:rPr>
        <w:t xml:space="preserve">  </w:t>
      </w:r>
      <w:r w:rsidRPr="00D5287C">
        <w:t>9</w:t>
      </w:r>
      <w:r w:rsidRPr="00D5287C">
        <w:rPr>
          <w:rFonts w:hint="eastAsia"/>
        </w:rPr>
        <w:t>0</w:t>
      </w:r>
      <w:r w:rsidRPr="00D5287C">
        <w:rPr>
          <w:rFonts w:hint="eastAsia"/>
        </w:rPr>
        <w:t>°</w:t>
      </w:r>
      <w:r w:rsidRPr="00D5287C">
        <w:t>主方向工况</w:t>
      </w:r>
    </w:p>
    <w:p w:rsidR="00C52B98" w:rsidRPr="00D5287C" w:rsidRDefault="00C52B98" w:rsidP="00067F36">
      <w:pPr>
        <w:pStyle w:val="3"/>
      </w:pPr>
      <w:bookmarkStart w:id="54" w:name="_Toc499729873"/>
      <w:r w:rsidRPr="00D5287C">
        <w:rPr>
          <w:rFonts w:hint="eastAsia"/>
        </w:rPr>
        <w:t>问题：能否采用</w:t>
      </w:r>
      <w:r w:rsidRPr="00D5287C">
        <w:t>刚性板</w:t>
      </w:r>
      <w:r w:rsidRPr="00D5287C">
        <w:rPr>
          <w:rFonts w:hint="eastAsia"/>
        </w:rPr>
        <w:t>进行</w:t>
      </w:r>
      <w:r w:rsidRPr="00D5287C">
        <w:t>计算？</w:t>
      </w:r>
      <w:bookmarkEnd w:id="54"/>
    </w:p>
    <w:p w:rsidR="001634A5" w:rsidRPr="00D5287C" w:rsidRDefault="001634A5" w:rsidP="001634A5">
      <w:pPr>
        <w:ind w:firstLine="420"/>
      </w:pPr>
      <w:r w:rsidRPr="00D5287C">
        <w:rPr>
          <w:rFonts w:hint="eastAsia"/>
        </w:rPr>
        <w:t>解答：</w:t>
      </w:r>
      <w:r w:rsidRPr="00D5287C">
        <w:t>目前不支持刚性板假定</w:t>
      </w:r>
      <w:r w:rsidRPr="00D5287C">
        <w:rPr>
          <w:rFonts w:hint="eastAsia"/>
        </w:rPr>
        <w:t>。</w:t>
      </w:r>
    </w:p>
    <w:p w:rsidR="00E719BC" w:rsidRPr="00D5287C" w:rsidRDefault="00642049" w:rsidP="00067F36">
      <w:pPr>
        <w:pStyle w:val="3"/>
      </w:pPr>
      <w:bookmarkStart w:id="55" w:name="_Toc499729874"/>
      <w:r w:rsidRPr="00D5287C">
        <w:rPr>
          <w:rFonts w:hint="eastAsia"/>
        </w:rPr>
        <w:t>问题：如何</w:t>
      </w:r>
      <w:r w:rsidRPr="00D5287C">
        <w:t>设置部分构件为弹性？</w:t>
      </w:r>
      <w:bookmarkEnd w:id="55"/>
    </w:p>
    <w:p w:rsidR="001634A5" w:rsidRPr="00D5287C" w:rsidRDefault="001634A5" w:rsidP="001634A5">
      <w:pPr>
        <w:ind w:firstLine="420"/>
      </w:pPr>
      <w:r w:rsidRPr="00D5287C">
        <w:rPr>
          <w:rFonts w:hint="eastAsia"/>
        </w:rPr>
        <w:t>解答：</w:t>
      </w:r>
      <w:r w:rsidRPr="00D5287C">
        <w:t>设置构件</w:t>
      </w:r>
      <w:r w:rsidRPr="00D5287C">
        <w:rPr>
          <w:rFonts w:hint="eastAsia"/>
        </w:rPr>
        <w:t>的中震</w:t>
      </w:r>
      <w:r w:rsidRPr="00D5287C">
        <w:t>性能或大震</w:t>
      </w:r>
      <w:r w:rsidRPr="00D5287C">
        <w:rPr>
          <w:rFonts w:hint="eastAsia"/>
        </w:rPr>
        <w:t>性能</w:t>
      </w:r>
      <w:r w:rsidRPr="00D5287C">
        <w:t>为弹性</w:t>
      </w:r>
      <w:r w:rsidRPr="00D5287C">
        <w:rPr>
          <w:rFonts w:hint="eastAsia"/>
        </w:rPr>
        <w:t>，</w:t>
      </w:r>
      <w:r w:rsidRPr="00D5287C">
        <w:t>如下图所示，然后在工况设置中选择部分弹塑性进行分析</w:t>
      </w:r>
      <w:r w:rsidRPr="00D5287C">
        <w:rPr>
          <w:rFonts w:hint="eastAsia"/>
        </w:rPr>
        <w:t>。</w:t>
      </w:r>
    </w:p>
    <w:p w:rsidR="001634A5" w:rsidRPr="00D5287C" w:rsidRDefault="001634A5" w:rsidP="001634A5">
      <w:pPr>
        <w:ind w:firstLine="420"/>
        <w:jc w:val="center"/>
      </w:pPr>
      <w:r w:rsidRPr="00D5287C">
        <w:rPr>
          <w:noProof/>
        </w:rPr>
        <w:drawing>
          <wp:inline distT="0" distB="0" distL="0" distR="0" wp14:anchorId="2685B941" wp14:editId="4ACF2124">
            <wp:extent cx="1154914" cy="18000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4914" cy="1800000"/>
                    </a:xfrm>
                    <a:prstGeom prst="rect">
                      <a:avLst/>
                    </a:prstGeom>
                  </pic:spPr>
                </pic:pic>
              </a:graphicData>
            </a:graphic>
          </wp:inline>
        </w:drawing>
      </w:r>
      <w:r w:rsidR="00067F36" w:rsidRPr="00D5287C">
        <w:rPr>
          <w:noProof/>
        </w:rPr>
        <w:t xml:space="preserve"> </w:t>
      </w:r>
      <w:r w:rsidR="00067F36" w:rsidRPr="00D5287C">
        <w:rPr>
          <w:noProof/>
        </w:rPr>
        <w:drawing>
          <wp:inline distT="0" distB="0" distL="0" distR="0" wp14:anchorId="45A12C06" wp14:editId="4579BEDF">
            <wp:extent cx="2402893" cy="1800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2893" cy="1800000"/>
                    </a:xfrm>
                    <a:prstGeom prst="rect">
                      <a:avLst/>
                    </a:prstGeom>
                  </pic:spPr>
                </pic:pic>
              </a:graphicData>
            </a:graphic>
          </wp:inline>
        </w:drawing>
      </w:r>
    </w:p>
    <w:p w:rsidR="001873B0" w:rsidRPr="00D5287C" w:rsidRDefault="001873B0" w:rsidP="00067F36">
      <w:pPr>
        <w:pStyle w:val="3"/>
      </w:pPr>
      <w:bookmarkStart w:id="56" w:name="_Toc499729875"/>
      <w:r w:rsidRPr="00D5287C">
        <w:rPr>
          <w:rFonts w:hint="eastAsia"/>
        </w:rPr>
        <w:t>问题：如何</w:t>
      </w:r>
      <w:r w:rsidRPr="00D5287C">
        <w:t>进行大震弹性和大震弹塑性对比？</w:t>
      </w:r>
      <w:bookmarkEnd w:id="56"/>
    </w:p>
    <w:p w:rsidR="001634A5" w:rsidRPr="00D5287C" w:rsidRDefault="001634A5" w:rsidP="001634A5">
      <w:pPr>
        <w:ind w:firstLine="420"/>
      </w:pPr>
      <w:r w:rsidRPr="00D5287C">
        <w:rPr>
          <w:rFonts w:hint="eastAsia"/>
        </w:rPr>
        <w:t>解答：</w:t>
      </w:r>
      <w:r w:rsidR="00770BB4" w:rsidRPr="00D5287C">
        <w:rPr>
          <w:rFonts w:hint="eastAsia"/>
        </w:rPr>
        <w:t>由于</w:t>
      </w:r>
      <w:r w:rsidR="00770BB4" w:rsidRPr="00D5287C">
        <w:t>不同软件、不同计算方法计算得到的结果</w:t>
      </w:r>
      <w:r w:rsidR="00770BB4" w:rsidRPr="00D5287C">
        <w:rPr>
          <w:rFonts w:hint="eastAsia"/>
        </w:rPr>
        <w:t>存在一定</w:t>
      </w:r>
      <w:r w:rsidR="00770BB4" w:rsidRPr="00D5287C">
        <w:t>差异，因此在采用</w:t>
      </w:r>
      <w:r w:rsidR="00770BB4" w:rsidRPr="00D5287C">
        <w:t>SAUSAGE</w:t>
      </w:r>
      <w:r w:rsidR="00770BB4" w:rsidRPr="00D5287C">
        <w:t>软件进行大震弹塑性</w:t>
      </w:r>
      <w:r w:rsidR="00770BB4" w:rsidRPr="00D5287C">
        <w:rPr>
          <w:rFonts w:hint="eastAsia"/>
        </w:rPr>
        <w:t>分析时</w:t>
      </w:r>
      <w:r w:rsidR="00770BB4" w:rsidRPr="00D5287C">
        <w:t>，</w:t>
      </w:r>
      <w:r w:rsidR="00770BB4" w:rsidRPr="00D5287C">
        <w:rPr>
          <w:rFonts w:hint="eastAsia"/>
        </w:rPr>
        <w:t>如果</w:t>
      </w:r>
      <w:r w:rsidR="00770BB4" w:rsidRPr="00D5287C">
        <w:t>需要进行</w:t>
      </w:r>
      <w:r w:rsidR="00770BB4" w:rsidRPr="00D5287C">
        <w:rPr>
          <w:rFonts w:hint="eastAsia"/>
        </w:rPr>
        <w:t>大震</w:t>
      </w:r>
      <w:r w:rsidR="00770BB4" w:rsidRPr="00D5287C">
        <w:t>弹性</w:t>
      </w:r>
      <w:r w:rsidR="00770BB4" w:rsidRPr="00D5287C">
        <w:rPr>
          <w:rFonts w:hint="eastAsia"/>
        </w:rPr>
        <w:t>时程</w:t>
      </w:r>
      <w:r w:rsidR="00770BB4" w:rsidRPr="00D5287C">
        <w:t>对比</w:t>
      </w:r>
      <w:r w:rsidR="00770BB4" w:rsidRPr="00D5287C">
        <w:rPr>
          <w:rFonts w:hint="eastAsia"/>
        </w:rPr>
        <w:t>，</w:t>
      </w:r>
      <w:r w:rsidR="00770BB4" w:rsidRPr="00D5287C">
        <w:t>建议也采用</w:t>
      </w:r>
      <w:r w:rsidR="00770BB4" w:rsidRPr="00D5287C">
        <w:t>SAUSAGE</w:t>
      </w:r>
      <w:r w:rsidR="00770BB4" w:rsidRPr="00D5287C">
        <w:t>软件</w:t>
      </w:r>
      <w:r w:rsidR="00770BB4" w:rsidRPr="00D5287C">
        <w:lastRenderedPageBreak/>
        <w:t>进行分析。可以直接在</w:t>
      </w:r>
      <w:r w:rsidR="00770BB4" w:rsidRPr="00D5287C">
        <w:rPr>
          <w:rFonts w:hint="eastAsia"/>
        </w:rPr>
        <w:t>动力</w:t>
      </w:r>
      <w:r w:rsidR="00770BB4" w:rsidRPr="00D5287C">
        <w:t>分析工况设置中，</w:t>
      </w:r>
      <w:r w:rsidR="00770BB4" w:rsidRPr="00D5287C">
        <w:rPr>
          <w:rFonts w:hint="eastAsia"/>
        </w:rPr>
        <w:t>复制</w:t>
      </w:r>
      <w:r w:rsidR="00770BB4" w:rsidRPr="00D5287C">
        <w:t>弹塑性分析工况，然后选择</w:t>
      </w:r>
      <w:r w:rsidR="00770BB4" w:rsidRPr="00D5287C">
        <w:rPr>
          <w:rFonts w:hint="eastAsia"/>
        </w:rPr>
        <w:t>“弹性”，</w:t>
      </w:r>
      <w:r w:rsidR="00770BB4" w:rsidRPr="00D5287C">
        <w:t>分析方法中选择</w:t>
      </w:r>
      <w:r w:rsidR="00770BB4" w:rsidRPr="00D5287C">
        <w:t>“</w:t>
      </w:r>
      <w:r w:rsidR="00770BB4" w:rsidRPr="00D5287C">
        <w:rPr>
          <w:rFonts w:hint="eastAsia"/>
        </w:rPr>
        <w:t>修正</w:t>
      </w:r>
      <w:r w:rsidR="00770BB4" w:rsidRPr="00D5287C">
        <w:t>的</w:t>
      </w:r>
      <w:r w:rsidR="00770BB4" w:rsidRPr="00D5287C">
        <w:rPr>
          <w:rFonts w:hint="eastAsia"/>
        </w:rPr>
        <w:t>中心</w:t>
      </w:r>
      <w:r w:rsidR="00770BB4" w:rsidRPr="00D5287C">
        <w:t>差分格式</w:t>
      </w:r>
      <w:r w:rsidR="00770BB4" w:rsidRPr="00D5287C">
        <w:t>”</w:t>
      </w:r>
      <w:r w:rsidR="00770BB4" w:rsidRPr="00D5287C">
        <w:rPr>
          <w:rFonts w:hint="eastAsia"/>
        </w:rPr>
        <w:t>，</w:t>
      </w:r>
      <w:r w:rsidR="00770BB4" w:rsidRPr="00D5287C">
        <w:t>计算参数均设置</w:t>
      </w:r>
      <w:r w:rsidR="00770BB4" w:rsidRPr="00D5287C">
        <w:rPr>
          <w:rFonts w:hint="eastAsia"/>
        </w:rPr>
        <w:t>与</w:t>
      </w:r>
      <w:r w:rsidR="00770BB4" w:rsidRPr="00D5287C">
        <w:t>弹塑性工况相同</w:t>
      </w:r>
      <w:r w:rsidR="0074333B" w:rsidRPr="00D5287C">
        <w:rPr>
          <w:rFonts w:hint="eastAsia"/>
        </w:rPr>
        <w:t>，</w:t>
      </w:r>
      <w:r w:rsidR="0074333B" w:rsidRPr="00D5287C">
        <w:t>然后进行分析对比。</w:t>
      </w:r>
    </w:p>
    <w:p w:rsidR="0008099F" w:rsidRPr="00D5287C" w:rsidRDefault="0008099F" w:rsidP="0008099F">
      <w:pPr>
        <w:pStyle w:val="3"/>
      </w:pPr>
      <w:r w:rsidRPr="00D5287C">
        <w:rPr>
          <w:rFonts w:hint="eastAsia"/>
        </w:rPr>
        <w:t>问题：如何</w:t>
      </w:r>
      <w:r>
        <w:rPr>
          <w:rFonts w:hint="eastAsia"/>
        </w:rPr>
        <w:t>考虑支撑的受压屈曲</w:t>
      </w:r>
      <w:r w:rsidRPr="00D5287C">
        <w:t>？</w:t>
      </w:r>
    </w:p>
    <w:p w:rsidR="00642049" w:rsidRPr="0008099F" w:rsidRDefault="00642049" w:rsidP="00B87B83">
      <w:pPr>
        <w:ind w:firstLine="420"/>
      </w:pPr>
    </w:p>
    <w:p w:rsidR="00AA67C3" w:rsidRPr="00D5287C" w:rsidRDefault="00AA67C3" w:rsidP="00931CEE">
      <w:pPr>
        <w:pStyle w:val="2"/>
      </w:pPr>
      <w:bookmarkStart w:id="57" w:name="_Toc499211358"/>
      <w:bookmarkStart w:id="58" w:name="_Toc499729876"/>
      <w:r w:rsidRPr="00D5287C">
        <w:rPr>
          <w:rFonts w:hint="eastAsia"/>
        </w:rPr>
        <w:t>地震波问题</w:t>
      </w:r>
      <w:bookmarkEnd w:id="57"/>
      <w:bookmarkEnd w:id="58"/>
    </w:p>
    <w:p w:rsidR="00AA67C3" w:rsidRPr="00D5287C" w:rsidRDefault="00AA67C3" w:rsidP="00AA67C3">
      <w:pPr>
        <w:pStyle w:val="3"/>
      </w:pPr>
      <w:bookmarkStart w:id="59" w:name="_Toc499211359"/>
      <w:bookmarkStart w:id="60" w:name="_Toc499729877"/>
      <w:r w:rsidRPr="00D5287C">
        <w:rPr>
          <w:rFonts w:hint="eastAsia"/>
        </w:rPr>
        <w:t>问题：程序中好像没有上海地区的地震波？</w:t>
      </w:r>
      <w:bookmarkEnd w:id="59"/>
      <w:bookmarkEnd w:id="60"/>
    </w:p>
    <w:p w:rsidR="00AA67C3" w:rsidRPr="00D5287C" w:rsidRDefault="00AA67C3" w:rsidP="00931CEE">
      <w:pPr>
        <w:ind w:firstLine="420"/>
      </w:pPr>
      <w:r w:rsidRPr="00D5287C">
        <w:rPr>
          <w:rFonts w:hint="eastAsia"/>
        </w:rPr>
        <w:t>解答：</w:t>
      </w:r>
      <w:r w:rsidRPr="00D5287C">
        <w:rPr>
          <w:rFonts w:hint="eastAsia"/>
        </w:rPr>
        <w:t>SAUSAGE 2017</w:t>
      </w:r>
      <w:r w:rsidRPr="00D5287C">
        <w:rPr>
          <w:rFonts w:hint="eastAsia"/>
        </w:rPr>
        <w:t>版本开始增加了上海地区的地震波，包括特征周期为</w:t>
      </w:r>
      <w:r w:rsidRPr="00D5287C">
        <w:rPr>
          <w:rFonts w:hint="eastAsia"/>
        </w:rPr>
        <w:t>0.9s</w:t>
      </w:r>
      <w:r w:rsidRPr="00D5287C">
        <w:rPr>
          <w:rFonts w:hint="eastAsia"/>
        </w:rPr>
        <w:t>的地震波</w:t>
      </w:r>
      <w:r w:rsidRPr="00D5287C">
        <w:rPr>
          <w:rFonts w:hint="eastAsia"/>
        </w:rPr>
        <w:t>7</w:t>
      </w:r>
      <w:r w:rsidRPr="00D5287C">
        <w:rPr>
          <w:rFonts w:hint="eastAsia"/>
        </w:rPr>
        <w:t>组，</w:t>
      </w:r>
      <w:r w:rsidRPr="00D5287C">
        <w:rPr>
          <w:rFonts w:hint="eastAsia"/>
        </w:rPr>
        <w:t>1.1s</w:t>
      </w:r>
      <w:r w:rsidRPr="00D5287C">
        <w:rPr>
          <w:rFonts w:hint="eastAsia"/>
        </w:rPr>
        <w:t>的地震波</w:t>
      </w:r>
      <w:r w:rsidRPr="00D5287C">
        <w:rPr>
          <w:rFonts w:hint="eastAsia"/>
        </w:rPr>
        <w:t>7</w:t>
      </w:r>
      <w:r w:rsidRPr="00D5287C">
        <w:rPr>
          <w:rFonts w:hint="eastAsia"/>
        </w:rPr>
        <w:t>组，每个特征周期的地震波中，分别包括人工波两组，天然波</w:t>
      </w:r>
      <w:r w:rsidRPr="00D5287C">
        <w:rPr>
          <w:rFonts w:hint="eastAsia"/>
        </w:rPr>
        <w:t>5</w:t>
      </w:r>
      <w:r w:rsidRPr="00D5287C">
        <w:rPr>
          <w:rFonts w:hint="eastAsia"/>
        </w:rPr>
        <w:t>组。</w:t>
      </w:r>
    </w:p>
    <w:p w:rsidR="00AA67C3" w:rsidRPr="00D5287C" w:rsidRDefault="00AA67C3" w:rsidP="00AA67C3">
      <w:pPr>
        <w:pStyle w:val="a7"/>
        <w:ind w:firstLineChars="0" w:firstLine="0"/>
      </w:pPr>
      <w:r w:rsidRPr="00D5287C">
        <w:rPr>
          <w:noProof/>
        </w:rPr>
        <mc:AlternateContent>
          <mc:Choice Requires="wps">
            <w:drawing>
              <wp:anchor distT="0" distB="0" distL="114300" distR="114300" simplePos="0" relativeHeight="251639296" behindDoc="0" locked="0" layoutInCell="1" allowOverlap="1" wp14:anchorId="2D80606A" wp14:editId="30FF8CD7">
                <wp:simplePos x="0" y="0"/>
                <wp:positionH relativeFrom="column">
                  <wp:posOffset>254000</wp:posOffset>
                </wp:positionH>
                <wp:positionV relativeFrom="paragraph">
                  <wp:posOffset>1058333</wp:posOffset>
                </wp:positionV>
                <wp:extent cx="2108200" cy="550334"/>
                <wp:effectExtent l="0" t="0" r="25400" b="21590"/>
                <wp:wrapNone/>
                <wp:docPr id="9" name="矩形 9"/>
                <wp:cNvGraphicFramePr/>
                <a:graphic xmlns:a="http://schemas.openxmlformats.org/drawingml/2006/main">
                  <a:graphicData uri="http://schemas.microsoft.com/office/word/2010/wordprocessingShape">
                    <wps:wsp>
                      <wps:cNvSpPr/>
                      <wps:spPr>
                        <a:xfrm>
                          <a:off x="0" y="0"/>
                          <a:ext cx="2108200" cy="55033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2699AF" id="矩形 9" o:spid="_x0000_s1026" style="position:absolute;left:0;text-align:left;margin-left:20pt;margin-top:83.35pt;width:166pt;height:43.3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" filled="f" strokecolor="#c00000" strokeweight="2pt"/>
            </w:pict>
          </mc:Fallback>
        </mc:AlternateContent>
      </w:r>
      <w:r w:rsidRPr="00D5287C">
        <w:rPr>
          <w:noProof/>
        </w:rPr>
        <w:drawing>
          <wp:inline distT="0" distB="0" distL="0" distR="0" wp14:anchorId="56CACEC6" wp14:editId="3D6B6463">
            <wp:extent cx="5274310" cy="41754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175495"/>
                    </a:xfrm>
                    <a:prstGeom prst="rect">
                      <a:avLst/>
                    </a:prstGeom>
                  </pic:spPr>
                </pic:pic>
              </a:graphicData>
            </a:graphic>
          </wp:inline>
        </w:drawing>
      </w:r>
    </w:p>
    <w:p w:rsidR="00AA67C3" w:rsidRPr="00D5287C" w:rsidRDefault="00AA67C3" w:rsidP="00AA67C3">
      <w:pPr>
        <w:pStyle w:val="a7"/>
        <w:ind w:firstLineChars="0" w:firstLine="0"/>
      </w:pPr>
      <w:r w:rsidRPr="00D5287C">
        <w:rPr>
          <w:noProof/>
        </w:rPr>
        <w:lastRenderedPageBreak/>
        <mc:AlternateContent>
          <mc:Choice Requires="wps">
            <w:drawing>
              <wp:anchor distT="0" distB="0" distL="114300" distR="114300" simplePos="0" relativeHeight="251645440" behindDoc="0" locked="0" layoutInCell="1" allowOverlap="1" wp14:anchorId="5BF6F75D" wp14:editId="2C7C9CFA">
                <wp:simplePos x="0" y="0"/>
                <wp:positionH relativeFrom="column">
                  <wp:posOffset>254000</wp:posOffset>
                </wp:positionH>
                <wp:positionV relativeFrom="paragraph">
                  <wp:posOffset>754380</wp:posOffset>
                </wp:positionV>
                <wp:extent cx="2108200" cy="549910"/>
                <wp:effectExtent l="0" t="0" r="25400" b="21590"/>
                <wp:wrapNone/>
                <wp:docPr id="10" name="矩形 10"/>
                <wp:cNvGraphicFramePr/>
                <a:graphic xmlns:a="http://schemas.openxmlformats.org/drawingml/2006/main">
                  <a:graphicData uri="http://schemas.microsoft.com/office/word/2010/wordprocessingShape">
                    <wps:wsp>
                      <wps:cNvSpPr/>
                      <wps:spPr>
                        <a:xfrm>
                          <a:off x="0" y="0"/>
                          <a:ext cx="2108200" cy="54991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2713C" id="矩形 10" o:spid="_x0000_s1026" style="position:absolute;left:0;text-align:left;margin-left:20pt;margin-top:59.4pt;width:166pt;height:43.3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" filled="f" strokecolor="#c00000" strokeweight="2pt"/>
            </w:pict>
          </mc:Fallback>
        </mc:AlternateContent>
      </w:r>
      <w:r w:rsidRPr="00D5287C">
        <w:rPr>
          <w:noProof/>
        </w:rPr>
        <w:drawing>
          <wp:inline distT="0" distB="0" distL="0" distR="0" wp14:anchorId="439EF5C4" wp14:editId="44473CF7">
            <wp:extent cx="5274310" cy="41754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175495"/>
                    </a:xfrm>
                    <a:prstGeom prst="rect">
                      <a:avLst/>
                    </a:prstGeom>
                  </pic:spPr>
                </pic:pic>
              </a:graphicData>
            </a:graphic>
          </wp:inline>
        </w:drawing>
      </w:r>
    </w:p>
    <w:p w:rsidR="00AA67C3" w:rsidRPr="00D5287C" w:rsidRDefault="00AA67C3" w:rsidP="00AA67C3">
      <w:pPr>
        <w:pStyle w:val="a7"/>
        <w:ind w:firstLineChars="0" w:firstLine="0"/>
      </w:pPr>
      <w:r w:rsidRPr="00D5287C">
        <w:t xml:space="preserve"> </w:t>
      </w:r>
    </w:p>
    <w:p w:rsidR="00AA67C3" w:rsidRPr="00D5287C" w:rsidRDefault="00AA67C3" w:rsidP="00AA67C3">
      <w:pPr>
        <w:pStyle w:val="3"/>
      </w:pPr>
      <w:bookmarkStart w:id="61" w:name="_Toc499211360"/>
      <w:bookmarkStart w:id="62" w:name="_Toc499729878"/>
      <w:r w:rsidRPr="00D5287C">
        <w:rPr>
          <w:rFonts w:hint="eastAsia"/>
        </w:rPr>
        <w:t>问题：如何能做到快速有效地选择大震分析的地震波？</w:t>
      </w:r>
      <w:bookmarkEnd w:id="61"/>
      <w:bookmarkEnd w:id="62"/>
    </w:p>
    <w:p w:rsidR="00AA67C3" w:rsidRPr="00D5287C" w:rsidRDefault="00AA67C3" w:rsidP="00931CEE">
      <w:pPr>
        <w:ind w:firstLine="420"/>
      </w:pPr>
      <w:r w:rsidRPr="00D5287C">
        <w:rPr>
          <w:rFonts w:hint="eastAsia"/>
        </w:rPr>
        <w:t>解答：《建筑抗震设计规范》中仅包含对于小震时的选波要求，对于大震尚无明确的规定。</w:t>
      </w:r>
    </w:p>
    <w:p w:rsidR="00AA67C3" w:rsidRPr="00D5287C" w:rsidRDefault="00AA67C3" w:rsidP="00AA67C3">
      <w:pPr>
        <w:ind w:firstLine="420"/>
      </w:pPr>
      <w:r w:rsidRPr="00D5287C">
        <w:rPr>
          <w:rFonts w:hint="eastAsia"/>
        </w:rPr>
        <w:t>进行大震弹塑性分析选波时，仍可以沿用小震的选波原则，使多组时程曲线的平均地震影响系数曲线与振型分解反应谱法所采用的地震影响系数曲线在统计意义上相符，每条时程曲线计算得到的结构底部剪力不小于振型分解反应谱法的</w:t>
      </w:r>
      <w:r w:rsidRPr="00D5287C">
        <w:rPr>
          <w:rFonts w:hint="eastAsia"/>
        </w:rPr>
        <w:t>65%</w:t>
      </w:r>
      <w:r w:rsidRPr="00D5287C">
        <w:rPr>
          <w:rFonts w:hint="eastAsia"/>
        </w:rPr>
        <w:t>，多条时程曲线计算得到的结构底部剪力的平均值不应小于振型分解反应谱法计算结果的</w:t>
      </w:r>
      <w:r w:rsidRPr="00D5287C">
        <w:rPr>
          <w:rFonts w:hint="eastAsia"/>
        </w:rPr>
        <w:t>80%</w:t>
      </w:r>
      <w:r w:rsidRPr="00D5287C">
        <w:rPr>
          <w:rFonts w:hint="eastAsia"/>
        </w:rPr>
        <w:t>等。因而用户可以在</w:t>
      </w:r>
      <w:r w:rsidRPr="00D5287C">
        <w:rPr>
          <w:rFonts w:hint="eastAsia"/>
        </w:rPr>
        <w:t>SATWE</w:t>
      </w:r>
      <w:r w:rsidRPr="00D5287C">
        <w:rPr>
          <w:rFonts w:hint="eastAsia"/>
        </w:rPr>
        <w:t>参数定义中输入大震的参数，包括大震的特征周期和水平地震影响系数最大值。而后利用</w:t>
      </w:r>
      <w:r w:rsidRPr="00D5287C">
        <w:rPr>
          <w:rFonts w:hint="eastAsia"/>
        </w:rPr>
        <w:t>SATWE</w:t>
      </w:r>
      <w:r w:rsidRPr="00D5287C">
        <w:rPr>
          <w:rFonts w:hint="eastAsia"/>
        </w:rPr>
        <w:t>的自动选波功能进行选波。</w:t>
      </w:r>
    </w:p>
    <w:p w:rsidR="00AA67C3" w:rsidRPr="00D5287C" w:rsidRDefault="00AA67C3" w:rsidP="00AA67C3">
      <w:pPr>
        <w:ind w:firstLine="420"/>
      </w:pPr>
      <w:r w:rsidRPr="00D5287C">
        <w:rPr>
          <w:rFonts w:hint="eastAsia"/>
        </w:rPr>
        <w:t>《建筑抗震设计规范》中对于大震仅包含层间位移角的控制要求，可以根据小震弹性时程的结果以及相应地震波的位移谱，对大震下的层间位移角进行预判，具体方法可参见杨志勇“</w:t>
      </w:r>
      <w:hyperlink r:id="rId44" w:tgtFrame="_blank" w:history="1">
        <w:r w:rsidRPr="00D5287C">
          <w:rPr>
            <w:rFonts w:hint="eastAsia"/>
          </w:rPr>
          <w:t>建筑结构罕遇地震响应与地震动位移谱关系研究</w:t>
        </w:r>
      </w:hyperlink>
      <w:r w:rsidRPr="00D5287C">
        <w:rPr>
          <w:rFonts w:hint="eastAsia"/>
        </w:rPr>
        <w:t>”。</w:t>
      </w:r>
    </w:p>
    <w:p w:rsidR="00AA67C3" w:rsidRPr="00D5287C" w:rsidRDefault="00AA67C3" w:rsidP="00931CEE">
      <w:pPr>
        <w:pStyle w:val="3"/>
      </w:pPr>
      <w:bookmarkStart w:id="63" w:name="_Toc499211361"/>
      <w:bookmarkStart w:id="64" w:name="_Toc499729879"/>
      <w:r w:rsidRPr="00D5287C">
        <w:rPr>
          <w:rFonts w:hint="eastAsia"/>
        </w:rPr>
        <w:t>问题：</w:t>
      </w:r>
      <w:bookmarkStart w:id="65" w:name="OLE_LINK64"/>
      <w:bookmarkStart w:id="66" w:name="OLE_LINK65"/>
      <w:r w:rsidRPr="00D5287C">
        <w:rPr>
          <w:rFonts w:hint="eastAsia"/>
        </w:rPr>
        <w:t>地震作用的输入方式能否增加位移波、速度波、多节点激励等的输入</w:t>
      </w:r>
      <w:bookmarkEnd w:id="65"/>
      <w:bookmarkEnd w:id="66"/>
      <w:r w:rsidRPr="00D5287C">
        <w:rPr>
          <w:rFonts w:hint="eastAsia"/>
        </w:rPr>
        <w:t>？</w:t>
      </w:r>
      <w:bookmarkEnd w:id="63"/>
      <w:bookmarkEnd w:id="64"/>
    </w:p>
    <w:p w:rsidR="00AA67C3" w:rsidRPr="00D5287C" w:rsidRDefault="00AA67C3" w:rsidP="00931CEE">
      <w:pPr>
        <w:ind w:firstLine="420"/>
      </w:pPr>
      <w:r w:rsidRPr="00D5287C">
        <w:rPr>
          <w:rFonts w:hint="eastAsia"/>
        </w:rPr>
        <w:t>解答：非常好的建议，后续版本会增加这些内容。</w:t>
      </w:r>
    </w:p>
    <w:p w:rsidR="00AA67C3" w:rsidRPr="00D5287C" w:rsidRDefault="00AA67C3" w:rsidP="00AA67C3">
      <w:pPr>
        <w:pStyle w:val="3"/>
      </w:pPr>
      <w:bookmarkStart w:id="67" w:name="_Toc499211362"/>
      <w:bookmarkStart w:id="68" w:name="_Toc499729880"/>
      <w:r w:rsidRPr="00D5287C">
        <w:rPr>
          <w:rFonts w:hint="eastAsia"/>
        </w:rPr>
        <w:lastRenderedPageBreak/>
        <w:t>问题：</w:t>
      </w:r>
      <w:bookmarkStart w:id="69" w:name="OLE_LINK61"/>
      <w:r w:rsidRPr="00D5287C">
        <w:rPr>
          <w:rFonts w:hint="eastAsia"/>
        </w:rPr>
        <w:t>能否增加非正交方向的地震作用的输入</w:t>
      </w:r>
      <w:bookmarkEnd w:id="69"/>
      <w:r w:rsidRPr="00D5287C">
        <w:rPr>
          <w:rFonts w:hint="eastAsia"/>
        </w:rPr>
        <w:t>？</w:t>
      </w:r>
      <w:bookmarkEnd w:id="67"/>
      <w:bookmarkEnd w:id="68"/>
    </w:p>
    <w:p w:rsidR="00AA67C3" w:rsidRPr="00D5287C" w:rsidRDefault="00AA67C3" w:rsidP="00931CEE">
      <w:pPr>
        <w:ind w:firstLine="420"/>
      </w:pPr>
      <w:r w:rsidRPr="00D5287C">
        <w:rPr>
          <w:rFonts w:hint="eastAsia"/>
        </w:rPr>
        <w:t>解答：地震波作用的最不利角度可能并不是沿整体坐标系</w:t>
      </w:r>
      <w:r w:rsidRPr="00D5287C">
        <w:rPr>
          <w:rFonts w:hint="eastAsia"/>
        </w:rPr>
        <w:t>X</w:t>
      </w:r>
      <w:r w:rsidRPr="00D5287C">
        <w:rPr>
          <w:rFonts w:hint="eastAsia"/>
        </w:rPr>
        <w:t>轴和</w:t>
      </w:r>
      <w:r w:rsidRPr="00D5287C">
        <w:rPr>
          <w:rFonts w:hint="eastAsia"/>
        </w:rPr>
        <w:t>Y</w:t>
      </w:r>
      <w:r w:rsidRPr="00D5287C">
        <w:rPr>
          <w:rFonts w:hint="eastAsia"/>
        </w:rPr>
        <w:t>轴方向，因而地震波输入时，需要输入相应的角度。用户可以通过设置“主方向与</w:t>
      </w:r>
      <w:r w:rsidRPr="00D5287C">
        <w:rPr>
          <w:rFonts w:hint="eastAsia"/>
        </w:rPr>
        <w:t>X</w:t>
      </w:r>
      <w:r w:rsidRPr="00D5287C">
        <w:rPr>
          <w:rFonts w:hint="eastAsia"/>
        </w:rPr>
        <w:t>轴夹角”，输入非正交方向的地震作用。如输入</w:t>
      </w:r>
      <w:r w:rsidRPr="00D5287C">
        <w:t>0</w:t>
      </w:r>
      <w:r w:rsidRPr="00D5287C">
        <w:rPr>
          <w:rFonts w:hint="eastAsia"/>
        </w:rPr>
        <w:t>度，表示主方向地震波沿整体坐标系</w:t>
      </w:r>
      <w:r w:rsidR="00931CEE" w:rsidRPr="00D5287C">
        <w:rPr>
          <w:rFonts w:hint="eastAsia"/>
        </w:rPr>
        <w:t>X</w:t>
      </w:r>
      <w:r w:rsidRPr="00D5287C">
        <w:rPr>
          <w:rFonts w:hint="eastAsia"/>
        </w:rPr>
        <w:t>轴方向。如输入</w:t>
      </w:r>
      <w:r w:rsidRPr="00D5287C">
        <w:t>90</w:t>
      </w:r>
      <w:r w:rsidRPr="00D5287C">
        <w:rPr>
          <w:rFonts w:hint="eastAsia"/>
        </w:rPr>
        <w:t>度表示主方向地震波沿整体坐标系</w:t>
      </w:r>
      <w:r w:rsidR="00931CEE" w:rsidRPr="00D5287C">
        <w:rPr>
          <w:rFonts w:hint="eastAsia"/>
        </w:rPr>
        <w:t>Y</w:t>
      </w:r>
      <w:r w:rsidRPr="00D5287C">
        <w:rPr>
          <w:rFonts w:hint="eastAsia"/>
        </w:rPr>
        <w:t>轴方向。</w:t>
      </w:r>
    </w:p>
    <w:p w:rsidR="00AA67C3" w:rsidRPr="00D5287C" w:rsidRDefault="00AA67C3" w:rsidP="00AA67C3">
      <w:pPr>
        <w:pStyle w:val="a7"/>
        <w:ind w:firstLineChars="0" w:firstLine="0"/>
        <w:jc w:val="left"/>
      </w:pPr>
      <w:r w:rsidRPr="00D5287C">
        <w:rPr>
          <w:noProof/>
        </w:rPr>
        <mc:AlternateContent>
          <mc:Choice Requires="wps">
            <w:drawing>
              <wp:anchor distT="0" distB="0" distL="114300" distR="114300" simplePos="0" relativeHeight="251651584" behindDoc="0" locked="0" layoutInCell="1" allowOverlap="1" wp14:anchorId="7BFAA49F" wp14:editId="598A603F">
                <wp:simplePos x="0" y="0"/>
                <wp:positionH relativeFrom="column">
                  <wp:posOffset>3623733</wp:posOffset>
                </wp:positionH>
                <wp:positionV relativeFrom="paragraph">
                  <wp:posOffset>2185670</wp:posOffset>
                </wp:positionV>
                <wp:extent cx="1380067" cy="169333"/>
                <wp:effectExtent l="0" t="0" r="10795" b="21590"/>
                <wp:wrapNone/>
                <wp:docPr id="11" name="矩形 11"/>
                <wp:cNvGraphicFramePr/>
                <a:graphic xmlns:a="http://schemas.openxmlformats.org/drawingml/2006/main">
                  <a:graphicData uri="http://schemas.microsoft.com/office/word/2010/wordprocessingShape">
                    <wps:wsp>
                      <wps:cNvSpPr/>
                      <wps:spPr>
                        <a:xfrm>
                          <a:off x="0" y="0"/>
                          <a:ext cx="1380067" cy="1693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B41C0" id="矩形 11" o:spid="_x0000_s1026" style="position:absolute;left:0;text-align:left;margin-left:285.35pt;margin-top:172.1pt;width:108.65pt;height:13.3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" filled="f" strokecolor="#c00000" strokeweight="2pt"/>
            </w:pict>
          </mc:Fallback>
        </mc:AlternateContent>
      </w:r>
      <w:r w:rsidRPr="00D5287C">
        <w:rPr>
          <w:noProof/>
        </w:rPr>
        <w:drawing>
          <wp:inline distT="0" distB="0" distL="0" distR="0" wp14:anchorId="2C9B2DB9" wp14:editId="5835EE11">
            <wp:extent cx="5274310" cy="39661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966110"/>
                    </a:xfrm>
                    <a:prstGeom prst="rect">
                      <a:avLst/>
                    </a:prstGeom>
                  </pic:spPr>
                </pic:pic>
              </a:graphicData>
            </a:graphic>
          </wp:inline>
        </w:drawing>
      </w:r>
    </w:p>
    <w:p w:rsidR="00AA67C3" w:rsidRPr="00D5287C" w:rsidRDefault="00AA67C3" w:rsidP="00931CEE">
      <w:pPr>
        <w:pStyle w:val="3"/>
        <w:rPr>
          <w:rStyle w:val="30"/>
          <w:b/>
          <w:bCs/>
        </w:rPr>
      </w:pPr>
      <w:bookmarkStart w:id="70" w:name="_Toc499211363"/>
      <w:bookmarkStart w:id="71" w:name="_Toc499729881"/>
      <w:r w:rsidRPr="00D5287C">
        <w:rPr>
          <w:rFonts w:hint="eastAsia"/>
        </w:rPr>
        <w:lastRenderedPageBreak/>
        <w:t>问题：</w:t>
      </w:r>
      <w:r w:rsidRPr="00D5287C">
        <w:rPr>
          <w:rStyle w:val="30"/>
          <w:rFonts w:hint="eastAsia"/>
          <w:b/>
          <w:bCs/>
        </w:rPr>
        <w:t>选择地震动数据时，右下角有一个“规范谱参数”，有什么作用？</w:t>
      </w:r>
      <w:bookmarkEnd w:id="70"/>
      <w:bookmarkEnd w:id="71"/>
    </w:p>
    <w:p w:rsidR="00AA67C3" w:rsidRPr="00D5287C" w:rsidRDefault="00AA67C3" w:rsidP="00AA67C3">
      <w:pPr>
        <w:ind w:firstLineChars="0" w:firstLine="0"/>
        <w:jc w:val="center"/>
      </w:pPr>
      <w:r w:rsidRPr="00D5287C">
        <w:rPr>
          <w:noProof/>
        </w:rPr>
        <mc:AlternateContent>
          <mc:Choice Requires="wps">
            <w:drawing>
              <wp:anchor distT="0" distB="0" distL="114300" distR="114300" simplePos="0" relativeHeight="251656704" behindDoc="0" locked="0" layoutInCell="1" allowOverlap="1" wp14:anchorId="27FAF68B" wp14:editId="61D0E958">
                <wp:simplePos x="0" y="0"/>
                <wp:positionH relativeFrom="column">
                  <wp:posOffset>4233333</wp:posOffset>
                </wp:positionH>
                <wp:positionV relativeFrom="paragraph">
                  <wp:posOffset>1853565</wp:posOffset>
                </wp:positionV>
                <wp:extent cx="431800" cy="135467"/>
                <wp:effectExtent l="0" t="0" r="25400" b="17145"/>
                <wp:wrapNone/>
                <wp:docPr id="12" name="矩形 12"/>
                <wp:cNvGraphicFramePr/>
                <a:graphic xmlns:a="http://schemas.openxmlformats.org/drawingml/2006/main">
                  <a:graphicData uri="http://schemas.microsoft.com/office/word/2010/wordprocessingShape">
                    <wps:wsp>
                      <wps:cNvSpPr/>
                      <wps:spPr>
                        <a:xfrm>
                          <a:off x="0" y="0"/>
                          <a:ext cx="431800" cy="1354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92277" id="矩形 12" o:spid="_x0000_s1026" style="position:absolute;left:0;text-align:left;margin-left:333.35pt;margin-top:145.95pt;width:34pt;height:10.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" filled="f" strokecolor="#c00000" strokeweight="2pt"/>
            </w:pict>
          </mc:Fallback>
        </mc:AlternateContent>
      </w:r>
      <w:r w:rsidRPr="00D5287C">
        <w:rPr>
          <w:noProof/>
        </w:rPr>
        <w:drawing>
          <wp:inline distT="0" distB="0" distL="0" distR="0" wp14:anchorId="2694AD50" wp14:editId="30C98F75">
            <wp:extent cx="4323600" cy="3423600"/>
            <wp:effectExtent l="0" t="0" r="127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23600" cy="3423600"/>
                    </a:xfrm>
                    <a:prstGeom prst="rect">
                      <a:avLst/>
                    </a:prstGeom>
                  </pic:spPr>
                </pic:pic>
              </a:graphicData>
            </a:graphic>
          </wp:inline>
        </w:drawing>
      </w:r>
    </w:p>
    <w:p w:rsidR="00AA67C3" w:rsidRPr="00D5287C" w:rsidRDefault="00AA67C3" w:rsidP="00AA67C3">
      <w:pPr>
        <w:ind w:firstLineChars="0" w:firstLine="0"/>
        <w:jc w:val="center"/>
      </w:pPr>
      <w:r w:rsidRPr="00D5287C">
        <w:rPr>
          <w:noProof/>
        </w:rPr>
        <mc:AlternateContent>
          <mc:Choice Requires="wps">
            <w:drawing>
              <wp:anchor distT="0" distB="0" distL="114300" distR="114300" simplePos="0" relativeHeight="251670016" behindDoc="0" locked="0" layoutInCell="1" allowOverlap="1" wp14:anchorId="3F915A97" wp14:editId="464D1996">
                <wp:simplePos x="0" y="0"/>
                <wp:positionH relativeFrom="column">
                  <wp:posOffset>1607820</wp:posOffset>
                </wp:positionH>
                <wp:positionV relativeFrom="paragraph">
                  <wp:posOffset>293158</wp:posOffset>
                </wp:positionV>
                <wp:extent cx="1151466" cy="160867"/>
                <wp:effectExtent l="0" t="0" r="10795" b="10795"/>
                <wp:wrapNone/>
                <wp:docPr id="15" name="矩形 15"/>
                <wp:cNvGraphicFramePr/>
                <a:graphic xmlns:a="http://schemas.openxmlformats.org/drawingml/2006/main">
                  <a:graphicData uri="http://schemas.microsoft.com/office/word/2010/wordprocessingShape">
                    <wps:wsp>
                      <wps:cNvSpPr/>
                      <wps:spPr>
                        <a:xfrm>
                          <a:off x="0" y="0"/>
                          <a:ext cx="1151466" cy="16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91644" id="矩形 15" o:spid="_x0000_s1026" style="position:absolute;left:0;text-align:left;margin-left:126.6pt;margin-top:23.1pt;width:90.65pt;height:12.6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" filled="f" strokecolor="#c00000" strokeweight="2pt"/>
            </w:pict>
          </mc:Fallback>
        </mc:AlternateContent>
      </w:r>
      <w:r w:rsidRPr="00D5287C">
        <w:rPr>
          <w:noProof/>
        </w:rPr>
        <mc:AlternateContent>
          <mc:Choice Requires="wps">
            <w:drawing>
              <wp:anchor distT="0" distB="0" distL="114300" distR="114300" simplePos="0" relativeHeight="251663872" behindDoc="0" locked="0" layoutInCell="1" allowOverlap="1" wp14:anchorId="16DB7B51" wp14:editId="7D169482">
                <wp:simplePos x="0" y="0"/>
                <wp:positionH relativeFrom="column">
                  <wp:posOffset>1608667</wp:posOffset>
                </wp:positionH>
                <wp:positionV relativeFrom="paragraph">
                  <wp:posOffset>1301538</wp:posOffset>
                </wp:positionV>
                <wp:extent cx="1151466" cy="160867"/>
                <wp:effectExtent l="0" t="0" r="10795" b="10795"/>
                <wp:wrapNone/>
                <wp:docPr id="16" name="矩形 16"/>
                <wp:cNvGraphicFramePr/>
                <a:graphic xmlns:a="http://schemas.openxmlformats.org/drawingml/2006/main">
                  <a:graphicData uri="http://schemas.microsoft.com/office/word/2010/wordprocessingShape">
                    <wps:wsp>
                      <wps:cNvSpPr/>
                      <wps:spPr>
                        <a:xfrm>
                          <a:off x="0" y="0"/>
                          <a:ext cx="1151466" cy="16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5392E" id="矩形 16" o:spid="_x0000_s1026" style="position:absolute;left:0;text-align:left;margin-left:126.65pt;margin-top:102.5pt;width:90.65pt;height:12.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" filled="f" strokecolor="#c00000" strokeweight="2pt"/>
            </w:pict>
          </mc:Fallback>
        </mc:AlternateContent>
      </w:r>
      <w:r w:rsidRPr="00D5287C">
        <w:rPr>
          <w:noProof/>
        </w:rPr>
        <w:drawing>
          <wp:inline distT="0" distB="0" distL="0" distR="0" wp14:anchorId="664C475F" wp14:editId="175AE301">
            <wp:extent cx="2332800" cy="216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32800" cy="2160000"/>
                    </a:xfrm>
                    <a:prstGeom prst="rect">
                      <a:avLst/>
                    </a:prstGeom>
                  </pic:spPr>
                </pic:pic>
              </a:graphicData>
            </a:graphic>
          </wp:inline>
        </w:drawing>
      </w:r>
    </w:p>
    <w:p w:rsidR="00AA67C3" w:rsidRPr="00D5287C" w:rsidRDefault="00AA67C3" w:rsidP="00AA67C3">
      <w:pPr>
        <w:pStyle w:val="a7"/>
        <w:ind w:firstLineChars="0" w:firstLine="0"/>
        <w:jc w:val="center"/>
      </w:pPr>
      <w:r w:rsidRPr="00D5287C">
        <w:rPr>
          <w:rFonts w:hint="eastAsia"/>
        </w:rPr>
        <w:t>图</w:t>
      </w:r>
      <w:r w:rsidRPr="00D5287C">
        <w:rPr>
          <w:rFonts w:hint="eastAsia"/>
        </w:rPr>
        <w:t>1- 2</w:t>
      </w:r>
    </w:p>
    <w:p w:rsidR="00AA67C3" w:rsidRPr="00D5287C" w:rsidRDefault="00AA67C3" w:rsidP="00931CEE">
      <w:pPr>
        <w:pStyle w:val="a7"/>
        <w:ind w:firstLineChars="202" w:firstLine="424"/>
      </w:pPr>
      <w:r w:rsidRPr="00D5287C">
        <w:rPr>
          <w:rFonts w:hint="eastAsia"/>
        </w:rPr>
        <w:t>解答：选择地震动以后，程序会将该地震动转换的反应谱与规范的反应谱进行对比。因而需要输入规范反应谱的相应参数。“场地类别、设计分组、地震烈度和地震概率”可在“建模</w:t>
      </w:r>
      <w:r w:rsidRPr="00D5287C">
        <w:rPr>
          <w:rFonts w:asciiTheme="minorEastAsia" w:hAnsiTheme="minorEastAsia" w:hint="eastAsia"/>
        </w:rPr>
        <w:t>→</w:t>
      </w:r>
      <w:r w:rsidRPr="00D5287C">
        <w:rPr>
          <w:rFonts w:hint="eastAsia"/>
        </w:rPr>
        <w:t>项目总信息”中输入，一般导入</w:t>
      </w:r>
      <w:r w:rsidRPr="00D5287C">
        <w:rPr>
          <w:rFonts w:hint="eastAsia"/>
        </w:rPr>
        <w:t>PKPM</w:t>
      </w:r>
      <w:r w:rsidRPr="00D5287C">
        <w:rPr>
          <w:rFonts w:hint="eastAsia"/>
        </w:rPr>
        <w:t>模型时，地震参数会自动读入，用户也可在此进行修改。如果所计算结构的基本周期超过</w:t>
      </w:r>
      <w:r w:rsidRPr="00D5287C">
        <w:rPr>
          <w:rFonts w:hint="eastAsia"/>
        </w:rPr>
        <w:t>6s</w:t>
      </w:r>
      <w:r w:rsidRPr="00D5287C">
        <w:rPr>
          <w:rFonts w:hint="eastAsia"/>
        </w:rPr>
        <w:t>，用户可以根据实际情况对上图中的最大周期进行修改，并选择超过</w:t>
      </w:r>
      <w:r w:rsidRPr="00D5287C">
        <w:rPr>
          <w:rFonts w:hint="eastAsia"/>
        </w:rPr>
        <w:t>6s</w:t>
      </w:r>
      <w:r w:rsidRPr="00D5287C">
        <w:rPr>
          <w:rFonts w:hint="eastAsia"/>
        </w:rPr>
        <w:t>部分反应谱谱值的确定原则。</w:t>
      </w:r>
    </w:p>
    <w:p w:rsidR="00AA67C3" w:rsidRPr="00D5287C" w:rsidRDefault="00AA67C3" w:rsidP="00AA67C3">
      <w:pPr>
        <w:pStyle w:val="3"/>
      </w:pPr>
      <w:bookmarkStart w:id="72" w:name="_Toc499211364"/>
      <w:bookmarkStart w:id="73" w:name="_Toc499729882"/>
      <w:r w:rsidRPr="00D5287C">
        <w:rPr>
          <w:rFonts w:hint="eastAsia"/>
        </w:rPr>
        <w:lastRenderedPageBreak/>
        <w:t xml:space="preserve">6.6 </w:t>
      </w:r>
      <w:r w:rsidRPr="00D5287C">
        <w:rPr>
          <w:rFonts w:hint="eastAsia"/>
        </w:rPr>
        <w:t>问题：导入地震波时，提示“起始时间超过终止时间”，是何原因？</w:t>
      </w:r>
      <w:bookmarkEnd w:id="72"/>
      <w:bookmarkEnd w:id="73"/>
    </w:p>
    <w:p w:rsidR="00AA67C3" w:rsidRPr="00D5287C" w:rsidRDefault="00AA67C3" w:rsidP="00AA67C3">
      <w:pPr>
        <w:ind w:firstLine="420"/>
        <w:jc w:val="center"/>
      </w:pPr>
      <w:r w:rsidRPr="00D5287C">
        <w:rPr>
          <w:noProof/>
        </w:rPr>
        <w:drawing>
          <wp:inline distT="0" distB="0" distL="0" distR="0" wp14:anchorId="14C34886" wp14:editId="22C20822">
            <wp:extent cx="1360800" cy="105840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60800" cy="1058400"/>
                    </a:xfrm>
                    <a:prstGeom prst="rect">
                      <a:avLst/>
                    </a:prstGeom>
                  </pic:spPr>
                </pic:pic>
              </a:graphicData>
            </a:graphic>
          </wp:inline>
        </w:drawing>
      </w:r>
    </w:p>
    <w:p w:rsidR="00AA67C3" w:rsidRPr="00D5287C" w:rsidRDefault="00AA67C3" w:rsidP="00931CEE">
      <w:pPr>
        <w:ind w:firstLineChars="202" w:firstLine="424"/>
      </w:pPr>
      <w:r w:rsidRPr="00D5287C">
        <w:rPr>
          <w:rFonts w:hint="eastAsia"/>
        </w:rPr>
        <w:t>解答：导入地震波时，需要选择数据内容为“时间和加速度”或“等间隔加速度”。如果要导入的地震波中仅包含一列加速度数据，但数据内容仍选择“时间和加速度”，程序会把数据第一列识别为时间。如果第一个数据大于最后一个数据，则会提示“起始时间超过终止时间”。</w:t>
      </w:r>
    </w:p>
    <w:p w:rsidR="00AA67C3" w:rsidRPr="00D5287C" w:rsidRDefault="00AA67C3" w:rsidP="00AA67C3">
      <w:pPr>
        <w:ind w:firstLine="420"/>
        <w:jc w:val="center"/>
      </w:pPr>
      <w:r w:rsidRPr="00D5287C">
        <w:rPr>
          <w:noProof/>
        </w:rPr>
        <mc:AlternateContent>
          <mc:Choice Requires="wps">
            <w:drawing>
              <wp:anchor distT="0" distB="0" distL="114300" distR="114300" simplePos="0" relativeHeight="251633152" behindDoc="0" locked="0" layoutInCell="1" allowOverlap="1" wp14:anchorId="08BED6D3" wp14:editId="1C44014B">
                <wp:simplePos x="0" y="0"/>
                <wp:positionH relativeFrom="column">
                  <wp:posOffset>761788</wp:posOffset>
                </wp:positionH>
                <wp:positionV relativeFrom="paragraph">
                  <wp:posOffset>655955</wp:posOffset>
                </wp:positionV>
                <wp:extent cx="1194890" cy="723667"/>
                <wp:effectExtent l="0" t="0" r="24765" b="19685"/>
                <wp:wrapNone/>
                <wp:docPr id="35" name="矩形 35"/>
                <wp:cNvGraphicFramePr/>
                <a:graphic xmlns:a="http://schemas.openxmlformats.org/drawingml/2006/main">
                  <a:graphicData uri="http://schemas.microsoft.com/office/word/2010/wordprocessingShape">
                    <wps:wsp>
                      <wps:cNvSpPr/>
                      <wps:spPr>
                        <a:xfrm>
                          <a:off x="0" y="0"/>
                          <a:ext cx="1194890" cy="723667"/>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A5742" id="矩形 35" o:spid="_x0000_s1026" style="position:absolute;left:0;text-align:left;margin-left:60pt;margin-top:51.65pt;width:94.1pt;height:57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" filled="f" strokecolor="#c00000" strokeweight="1.5pt"/>
            </w:pict>
          </mc:Fallback>
        </mc:AlternateContent>
      </w:r>
      <w:r w:rsidRPr="00D5287C">
        <w:rPr>
          <w:noProof/>
        </w:rPr>
        <w:drawing>
          <wp:inline distT="0" distB="0" distL="0" distR="0" wp14:anchorId="77F26D43" wp14:editId="2A56AD6F">
            <wp:extent cx="4395600" cy="3250800"/>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95600" cy="3250800"/>
                    </a:xfrm>
                    <a:prstGeom prst="rect">
                      <a:avLst/>
                    </a:prstGeom>
                  </pic:spPr>
                </pic:pic>
              </a:graphicData>
            </a:graphic>
          </wp:inline>
        </w:drawing>
      </w:r>
    </w:p>
    <w:p w:rsidR="00AA67C3" w:rsidRPr="00D5287C" w:rsidRDefault="00AA67C3" w:rsidP="00AA67C3">
      <w:pPr>
        <w:pStyle w:val="3"/>
      </w:pPr>
      <w:bookmarkStart w:id="74" w:name="_Toc499211365"/>
      <w:bookmarkStart w:id="75" w:name="_Toc499729883"/>
      <w:r w:rsidRPr="00D5287C">
        <w:rPr>
          <w:rFonts w:hint="eastAsia"/>
        </w:rPr>
        <w:t>大震弹塑性选波时，地震波的特征周期如何确定？</w:t>
      </w:r>
      <w:bookmarkEnd w:id="74"/>
      <w:bookmarkEnd w:id="75"/>
    </w:p>
    <w:p w:rsidR="00AA67C3" w:rsidRPr="00D5287C" w:rsidRDefault="00AA67C3" w:rsidP="00AA67C3">
      <w:pPr>
        <w:ind w:firstLine="420"/>
      </w:pPr>
      <w:r w:rsidRPr="00D5287C">
        <w:rPr>
          <w:rFonts w:hint="eastAsia"/>
        </w:rPr>
        <w:t>解答：《建筑抗震设计规范》第</w:t>
      </w:r>
      <w:r w:rsidRPr="00D5287C">
        <w:rPr>
          <w:rFonts w:hint="eastAsia"/>
        </w:rPr>
        <w:t>5.1.4</w:t>
      </w:r>
      <w:r w:rsidRPr="00D5287C">
        <w:rPr>
          <w:rFonts w:hint="eastAsia"/>
        </w:rPr>
        <w:t>条规定，确定建筑结构的地震影响系数曲线时，其特征周期应根据场地类别和设计地震分组按表</w:t>
      </w:r>
      <w:r w:rsidRPr="00D5287C">
        <w:rPr>
          <w:rFonts w:hint="eastAsia"/>
        </w:rPr>
        <w:t>5.1.4-2</w:t>
      </w:r>
      <w:r w:rsidRPr="00D5287C">
        <w:rPr>
          <w:rFonts w:hint="eastAsia"/>
        </w:rPr>
        <w:t>采用。同时，计算罕遇地震作用时，特征周期应该在表格中数值的基础上，增加</w:t>
      </w:r>
      <w:r w:rsidRPr="00D5287C">
        <w:rPr>
          <w:rFonts w:hint="eastAsia"/>
        </w:rPr>
        <w:t>0.05s</w:t>
      </w:r>
      <w:r w:rsidRPr="00D5287C">
        <w:rPr>
          <w:rFonts w:hint="eastAsia"/>
        </w:rPr>
        <w:t>。</w:t>
      </w:r>
    </w:p>
    <w:p w:rsidR="00AA67C3" w:rsidRPr="00D5287C" w:rsidRDefault="00AA67C3" w:rsidP="00AA67C3">
      <w:pPr>
        <w:ind w:firstLine="420"/>
      </w:pPr>
      <w:r w:rsidRPr="00D5287C">
        <w:rPr>
          <w:rFonts w:hint="eastAsia"/>
        </w:rPr>
        <w:t>如果波库中不存在增加了</w:t>
      </w:r>
      <w:r w:rsidRPr="00D5287C">
        <w:rPr>
          <w:rFonts w:hint="eastAsia"/>
        </w:rPr>
        <w:t>0.05s</w:t>
      </w:r>
      <w:r w:rsidRPr="00D5287C">
        <w:rPr>
          <w:rFonts w:hint="eastAsia"/>
        </w:rPr>
        <w:t>以后的特征周期，则可以在临近特征周期的波库中选取。</w:t>
      </w:r>
    </w:p>
    <w:p w:rsidR="00AA67C3" w:rsidRPr="00D5287C" w:rsidRDefault="00AA67C3" w:rsidP="00AA67C3">
      <w:pPr>
        <w:pStyle w:val="3"/>
      </w:pPr>
      <w:bookmarkStart w:id="76" w:name="_Toc499211366"/>
      <w:bookmarkStart w:id="77" w:name="_Toc499729884"/>
      <w:r w:rsidRPr="00D5287C">
        <w:rPr>
          <w:rFonts w:hint="eastAsia"/>
        </w:rPr>
        <w:t>如何</w:t>
      </w:r>
      <w:r w:rsidRPr="00D5287C">
        <w:t>导入</w:t>
      </w:r>
      <w:r w:rsidRPr="00D5287C">
        <w:rPr>
          <w:rFonts w:hint="eastAsia"/>
        </w:rPr>
        <w:t>地震波？</w:t>
      </w:r>
      <w:bookmarkEnd w:id="76"/>
      <w:bookmarkEnd w:id="77"/>
    </w:p>
    <w:p w:rsidR="00AA67C3" w:rsidRPr="00D5287C" w:rsidRDefault="00AA67C3" w:rsidP="00AA67C3">
      <w:pPr>
        <w:ind w:firstLine="420"/>
      </w:pPr>
      <w:r w:rsidRPr="00D5287C">
        <w:rPr>
          <w:rFonts w:hint="eastAsia"/>
        </w:rPr>
        <w:t>解答：在如下图所示地震动数据对话框中，选择“用户自定义”，并点击“导入”按钮之后，选择相应的地震波文件，会弹出如下图所示的导入对话框。对于对话框中各参数的具体含义，可以打开帮助文件进行查看。</w:t>
      </w:r>
    </w:p>
    <w:p w:rsidR="00AA67C3" w:rsidRPr="00D5287C" w:rsidRDefault="00AA67C3" w:rsidP="00AA67C3">
      <w:pPr>
        <w:ind w:firstLine="420"/>
      </w:pPr>
      <w:r w:rsidRPr="00D5287C">
        <w:rPr>
          <w:rFonts w:hint="eastAsia"/>
        </w:rPr>
        <w:t>需要特别注意的是“数据内容”，如果地震波数据文件中包含了时间和加速度两列数据，</w:t>
      </w:r>
      <w:r w:rsidRPr="00D5287C">
        <w:rPr>
          <w:rFonts w:hint="eastAsia"/>
        </w:rPr>
        <w:lastRenderedPageBreak/>
        <w:t>则应选择“时间和加速度”；如果地震波数据文件中不包含时间列，则应该选择“等间隔加速度”，并输入相应的时间间隔。</w:t>
      </w:r>
    </w:p>
    <w:p w:rsidR="00AA67C3" w:rsidRPr="00D5287C" w:rsidRDefault="00AA67C3" w:rsidP="00AA67C3">
      <w:pPr>
        <w:ind w:firstLine="420"/>
      </w:pPr>
      <w:r w:rsidRPr="00D5287C">
        <w:rPr>
          <w:rFonts w:hint="eastAsia"/>
        </w:rPr>
        <w:t>还应该明确的是“每点加速度分量数”和“每行点数”两个参数的具体含义。</w:t>
      </w:r>
    </w:p>
    <w:p w:rsidR="00AA67C3" w:rsidRPr="00D5287C" w:rsidRDefault="00AA67C3" w:rsidP="00AA67C3">
      <w:pPr>
        <w:ind w:firstLine="420"/>
      </w:pPr>
      <w:r w:rsidRPr="00D5287C">
        <w:rPr>
          <w:rFonts w:hint="eastAsia"/>
        </w:rPr>
        <w:t>“每点加速度分量数”表示同一时刻的加速度分量个数，如包含</w:t>
      </w:r>
      <w:r w:rsidRPr="00D5287C">
        <w:t>X</w:t>
      </w:r>
      <w:r w:rsidRPr="00D5287C">
        <w:rPr>
          <w:rFonts w:hint="eastAsia"/>
        </w:rPr>
        <w:t>方向、</w:t>
      </w:r>
      <w:r w:rsidRPr="00D5287C">
        <w:t>Y</w:t>
      </w:r>
      <w:r w:rsidRPr="00D5287C">
        <w:rPr>
          <w:rFonts w:hint="eastAsia"/>
        </w:rPr>
        <w:t>方向和</w:t>
      </w:r>
      <w:r w:rsidRPr="00D5287C">
        <w:t>Z</w:t>
      </w:r>
      <w:r w:rsidRPr="00D5287C">
        <w:rPr>
          <w:rFonts w:hint="eastAsia"/>
        </w:rPr>
        <w:t>方向加速度分量，则应输入</w:t>
      </w:r>
      <w:r w:rsidRPr="00D5287C">
        <w:t>3</w:t>
      </w:r>
      <w:r w:rsidRPr="00D5287C">
        <w:rPr>
          <w:rFonts w:hint="eastAsia"/>
        </w:rPr>
        <w:t>，程序会自动按照该数值将原地震波数据文件拆分成</w:t>
      </w:r>
      <w:r w:rsidRPr="00D5287C">
        <w:rPr>
          <w:rFonts w:hint="eastAsia"/>
        </w:rPr>
        <w:t>3</w:t>
      </w:r>
      <w:r w:rsidRPr="00D5287C">
        <w:rPr>
          <w:rFonts w:hint="eastAsia"/>
        </w:rPr>
        <w:t>个文件。如果仅包含一个方向的加速度分量，则无需进行修改。</w:t>
      </w:r>
    </w:p>
    <w:p w:rsidR="00AA67C3" w:rsidRPr="00D5287C" w:rsidRDefault="00AA67C3" w:rsidP="00AA67C3">
      <w:pPr>
        <w:ind w:firstLine="420"/>
      </w:pPr>
      <w:r w:rsidRPr="00D5287C">
        <w:rPr>
          <w:rFonts w:hint="eastAsia"/>
        </w:rPr>
        <w:t>“每行点数”表示每行数据的时刻个数。其与“每点加速度分量数”之积为每行加速度数据个数。</w:t>
      </w:r>
    </w:p>
    <w:p w:rsidR="00AA67C3" w:rsidRPr="00D5287C" w:rsidRDefault="00AA67C3" w:rsidP="00AA67C3">
      <w:pPr>
        <w:ind w:firstLine="420"/>
      </w:pPr>
    </w:p>
    <w:p w:rsidR="00AA67C3" w:rsidRPr="00D5287C" w:rsidRDefault="00AA67C3" w:rsidP="00AA67C3">
      <w:pPr>
        <w:ind w:firstLine="420"/>
      </w:pPr>
      <w:r w:rsidRPr="00D5287C">
        <w:rPr>
          <w:noProof/>
        </w:rPr>
        <mc:AlternateContent>
          <mc:Choice Requires="wps">
            <w:drawing>
              <wp:anchor distT="0" distB="0" distL="114300" distR="114300" simplePos="0" relativeHeight="251682304" behindDoc="0" locked="0" layoutInCell="1" allowOverlap="1" wp14:anchorId="5A484C2C" wp14:editId="229F0D73">
                <wp:simplePos x="0" y="0"/>
                <wp:positionH relativeFrom="column">
                  <wp:posOffset>2785110</wp:posOffset>
                </wp:positionH>
                <wp:positionV relativeFrom="paragraph">
                  <wp:posOffset>1625388</wp:posOffset>
                </wp:positionV>
                <wp:extent cx="482600" cy="169333"/>
                <wp:effectExtent l="0" t="0" r="12700" b="21590"/>
                <wp:wrapNone/>
                <wp:docPr id="49" name="矩形 49"/>
                <wp:cNvGraphicFramePr/>
                <a:graphic xmlns:a="http://schemas.openxmlformats.org/drawingml/2006/main">
                  <a:graphicData uri="http://schemas.microsoft.com/office/word/2010/wordprocessingShape">
                    <wps:wsp>
                      <wps:cNvSpPr/>
                      <wps:spPr>
                        <a:xfrm>
                          <a:off x="0" y="0"/>
                          <a:ext cx="482600" cy="1693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68E32" id="矩形 49" o:spid="_x0000_s1026" style="position:absolute;left:0;text-align:left;margin-left:219.3pt;margin-top:128pt;width:38pt;height:13.3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" filled="f" strokecolor="#c00000" strokeweight="2pt"/>
            </w:pict>
          </mc:Fallback>
        </mc:AlternateContent>
      </w:r>
      <w:r w:rsidRPr="00D5287C">
        <w:rPr>
          <w:noProof/>
        </w:rPr>
        <mc:AlternateContent>
          <mc:Choice Requires="wps">
            <w:drawing>
              <wp:anchor distT="0" distB="0" distL="114300" distR="114300" simplePos="0" relativeHeight="251676160" behindDoc="0" locked="0" layoutInCell="1" allowOverlap="1" wp14:anchorId="4AD3C9F8" wp14:editId="39F81D17">
                <wp:simplePos x="0" y="0"/>
                <wp:positionH relativeFrom="column">
                  <wp:posOffset>956733</wp:posOffset>
                </wp:positionH>
                <wp:positionV relativeFrom="paragraph">
                  <wp:posOffset>414867</wp:posOffset>
                </wp:positionV>
                <wp:extent cx="482600" cy="169333"/>
                <wp:effectExtent l="0" t="0" r="12700" b="21590"/>
                <wp:wrapNone/>
                <wp:docPr id="48" name="矩形 48"/>
                <wp:cNvGraphicFramePr/>
                <a:graphic xmlns:a="http://schemas.openxmlformats.org/drawingml/2006/main">
                  <a:graphicData uri="http://schemas.microsoft.com/office/word/2010/wordprocessingShape">
                    <wps:wsp>
                      <wps:cNvSpPr/>
                      <wps:spPr>
                        <a:xfrm>
                          <a:off x="0" y="0"/>
                          <a:ext cx="482600" cy="1693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DE2A8" id="矩形 48" o:spid="_x0000_s1026" style="position:absolute;left:0;text-align:left;margin-left:75.35pt;margin-top:32.65pt;width:38pt;height:13.3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" filled="f" strokecolor="#c00000" strokeweight="2pt"/>
            </w:pict>
          </mc:Fallback>
        </mc:AlternateContent>
      </w:r>
      <w:r w:rsidRPr="00D5287C">
        <w:rPr>
          <w:noProof/>
        </w:rPr>
        <w:drawing>
          <wp:inline distT="0" distB="0" distL="0" distR="0" wp14:anchorId="7E80C7B4" wp14:editId="2D7A481E">
            <wp:extent cx="5274310" cy="417549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175495"/>
                    </a:xfrm>
                    <a:prstGeom prst="rect">
                      <a:avLst/>
                    </a:prstGeom>
                  </pic:spPr>
                </pic:pic>
              </a:graphicData>
            </a:graphic>
          </wp:inline>
        </w:drawing>
      </w:r>
    </w:p>
    <w:p w:rsidR="00AA67C3" w:rsidRPr="00D5287C" w:rsidRDefault="00AA67C3" w:rsidP="00AA67C3">
      <w:pPr>
        <w:ind w:firstLine="420"/>
      </w:pPr>
      <w:r w:rsidRPr="00D5287C">
        <w:rPr>
          <w:noProof/>
        </w:rPr>
        <w:lastRenderedPageBreak/>
        <w:drawing>
          <wp:inline distT="0" distB="0" distL="0" distR="0" wp14:anchorId="472D66F6" wp14:editId="33D3D0D2">
            <wp:extent cx="5274310" cy="3902623"/>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902623"/>
                    </a:xfrm>
                    <a:prstGeom prst="rect">
                      <a:avLst/>
                    </a:prstGeom>
                  </pic:spPr>
                </pic:pic>
              </a:graphicData>
            </a:graphic>
          </wp:inline>
        </w:drawing>
      </w:r>
    </w:p>
    <w:p w:rsidR="008B5904" w:rsidRPr="00D5287C" w:rsidRDefault="008B5904" w:rsidP="008B5904">
      <w:pPr>
        <w:pStyle w:val="3"/>
      </w:pPr>
      <w:r>
        <w:rPr>
          <w:rFonts w:hint="eastAsia"/>
        </w:rPr>
        <w:t>导入</w:t>
      </w:r>
      <w:r w:rsidRPr="00D5287C">
        <w:rPr>
          <w:rFonts w:hint="eastAsia"/>
        </w:rPr>
        <w:t>地震波</w:t>
      </w:r>
      <w:r>
        <w:rPr>
          <w:rFonts w:hint="eastAsia"/>
        </w:rPr>
        <w:t>有没有格式要求</w:t>
      </w:r>
      <w:r w:rsidRPr="00D5287C">
        <w:rPr>
          <w:rFonts w:hint="eastAsia"/>
        </w:rPr>
        <w:t>？</w:t>
      </w:r>
    </w:p>
    <w:p w:rsidR="00AA67C3" w:rsidRPr="008B5904" w:rsidRDefault="00AA67C3" w:rsidP="00AA67C3">
      <w:pPr>
        <w:ind w:firstLine="420"/>
      </w:pPr>
    </w:p>
    <w:p w:rsidR="00AA67C3" w:rsidRPr="00D5287C" w:rsidRDefault="00AA67C3" w:rsidP="00AA67C3">
      <w:pPr>
        <w:pStyle w:val="3"/>
      </w:pPr>
      <w:bookmarkStart w:id="78" w:name="_Toc499211367"/>
      <w:bookmarkStart w:id="79" w:name="_Toc499729885"/>
      <w:r w:rsidRPr="00D5287C">
        <w:rPr>
          <w:rFonts w:hint="eastAsia"/>
        </w:rPr>
        <w:t>地震波“截断”有什么</w:t>
      </w:r>
      <w:r w:rsidRPr="00D5287C">
        <w:t>作用</w:t>
      </w:r>
      <w:r w:rsidRPr="00D5287C">
        <w:rPr>
          <w:rFonts w:hint="eastAsia"/>
        </w:rPr>
        <w:t>或</w:t>
      </w:r>
      <w:r w:rsidRPr="00D5287C">
        <w:t>影响</w:t>
      </w:r>
      <w:r w:rsidRPr="00D5287C">
        <w:rPr>
          <w:rFonts w:hint="eastAsia"/>
        </w:rPr>
        <w:t>？</w:t>
      </w:r>
      <w:bookmarkEnd w:id="78"/>
      <w:bookmarkEnd w:id="79"/>
    </w:p>
    <w:p w:rsidR="00AA67C3" w:rsidRPr="00D5287C" w:rsidRDefault="00AA67C3" w:rsidP="009B0601">
      <w:pPr>
        <w:ind w:firstLine="420"/>
      </w:pPr>
      <w:r w:rsidRPr="00D5287C">
        <w:rPr>
          <w:rFonts w:hint="eastAsia"/>
        </w:rPr>
        <w:t>解答：动力弹塑性的分析时间与地震波的加载时间成正比，地震波加载时间越长，则弹塑性分析的时间越长。因而适当的对地震波进行截断，可以有效的节省动力弹塑性分析的时间。但对地震波进行截断时，也应该注意该操作对于地震波以及结构分析结果的影响。</w:t>
      </w:r>
    </w:p>
    <w:p w:rsidR="00AA67C3" w:rsidRPr="00D5287C" w:rsidRDefault="00AA67C3" w:rsidP="00AA67C3">
      <w:pPr>
        <w:ind w:firstLine="420"/>
      </w:pPr>
      <w:r w:rsidRPr="00D5287C">
        <w:rPr>
          <w:rFonts w:hint="eastAsia"/>
        </w:rPr>
        <w:t>首先，地震波截断以后不应该对其转换反应谱的谱值产生显著的影响，即地震波的截断不应该对地震波的频谱特性产生较大影响，否则将会导致弹塑性的分析结果产生较大差异。</w:t>
      </w:r>
    </w:p>
    <w:p w:rsidR="00AA67C3" w:rsidRDefault="00AA67C3" w:rsidP="00AA67C3">
      <w:pPr>
        <w:ind w:firstLine="420"/>
      </w:pPr>
      <w:r w:rsidRPr="00D5287C">
        <w:rPr>
          <w:rFonts w:hint="eastAsia"/>
        </w:rPr>
        <w:t>其次，如果对于地震波末端截断比较多，可能导致结构的位移响应未达到最大值，这样也将导致结构中的构件损伤未达到可能的最严重状态。</w:t>
      </w:r>
    </w:p>
    <w:p w:rsidR="000B0EA4" w:rsidRPr="00D5287C" w:rsidRDefault="000B0EA4" w:rsidP="000B0EA4">
      <w:pPr>
        <w:pStyle w:val="3"/>
      </w:pPr>
      <w:r>
        <w:rPr>
          <w:rFonts w:hint="eastAsia"/>
        </w:rPr>
        <w:t>如何查看地震波的有效持续时间</w:t>
      </w:r>
      <w:r w:rsidRPr="00D5287C">
        <w:rPr>
          <w:rFonts w:hint="eastAsia"/>
        </w:rPr>
        <w:t>？</w:t>
      </w:r>
    </w:p>
    <w:p w:rsidR="000B0EA4" w:rsidRPr="000B0EA4" w:rsidRDefault="000B0EA4" w:rsidP="00AA67C3">
      <w:pPr>
        <w:ind w:firstLine="420"/>
      </w:pPr>
    </w:p>
    <w:p w:rsidR="00AA67C3" w:rsidRPr="00D5287C" w:rsidRDefault="00AA67C3" w:rsidP="009B0601">
      <w:pPr>
        <w:pStyle w:val="2"/>
      </w:pPr>
      <w:bookmarkStart w:id="80" w:name="_Toc499211368"/>
      <w:bookmarkStart w:id="81" w:name="_Toc499729886"/>
      <w:r w:rsidRPr="00D5287C">
        <w:rPr>
          <w:rFonts w:hint="eastAsia"/>
        </w:rPr>
        <w:lastRenderedPageBreak/>
        <w:t>材料本构问题</w:t>
      </w:r>
      <w:bookmarkEnd w:id="80"/>
      <w:bookmarkEnd w:id="81"/>
    </w:p>
    <w:p w:rsidR="00133337" w:rsidRDefault="00AA67C3" w:rsidP="009B0601">
      <w:pPr>
        <w:pStyle w:val="3"/>
      </w:pPr>
      <w:bookmarkStart w:id="82" w:name="_Toc499211369"/>
      <w:bookmarkStart w:id="83" w:name="_Toc499729887"/>
      <w:r w:rsidRPr="00D5287C">
        <w:rPr>
          <w:rFonts w:hint="eastAsia"/>
        </w:rPr>
        <w:t>问题：</w:t>
      </w:r>
      <w:r w:rsidR="00133337">
        <w:rPr>
          <w:rFonts w:hint="eastAsia"/>
        </w:rPr>
        <w:t>弹塑性分析时混凝土采用平均值还是标准值</w:t>
      </w:r>
      <w:r w:rsidRPr="00D5287C">
        <w:rPr>
          <w:rFonts w:hint="eastAsia"/>
        </w:rPr>
        <w:t>？</w:t>
      </w:r>
      <w:bookmarkEnd w:id="82"/>
      <w:bookmarkEnd w:id="83"/>
    </w:p>
    <w:p w:rsidR="00AA67C3" w:rsidRPr="00D5287C" w:rsidRDefault="00133337" w:rsidP="00133337">
      <w:pPr>
        <w:pStyle w:val="3"/>
      </w:pPr>
      <w:r w:rsidRPr="00D5287C">
        <w:rPr>
          <w:rFonts w:hint="eastAsia"/>
        </w:rPr>
        <w:t>问题：如连梁没有考虑箍筋作用，滞回曲线不饱满，耗能效果不同于真实情况？</w:t>
      </w:r>
      <w:r w:rsidRPr="00D5287C">
        <w:t xml:space="preserve"> </w:t>
      </w:r>
      <w:r w:rsidR="00AA67C3" w:rsidRPr="00D5287C">
        <w:t xml:space="preserve"> </w:t>
      </w:r>
    </w:p>
    <w:p w:rsidR="00AA67C3" w:rsidRDefault="00AA67C3" w:rsidP="009B0601">
      <w:pPr>
        <w:ind w:firstLine="420"/>
      </w:pPr>
      <w:r w:rsidRPr="00D5287C">
        <w:rPr>
          <w:rFonts w:hint="eastAsia"/>
        </w:rPr>
        <w:t>解答：如果在预处理时，将连梁转换成壳元，则箍筋的作用在钢筋网层里考虑。如果连梁跨高比比较大，仍按照梁单元模拟，在</w:t>
      </w:r>
      <w:r w:rsidRPr="00D5287C">
        <w:rPr>
          <w:rFonts w:hint="eastAsia"/>
        </w:rPr>
        <w:t>2016</w:t>
      </w:r>
      <w:r w:rsidRPr="00D5287C">
        <w:rPr>
          <w:rFonts w:hint="eastAsia"/>
        </w:rPr>
        <w:t>版本开始增加了约束混凝土本构以考虑箍筋对混凝土的约束作用。箍筋约束的混凝土本构模型采用清华大学钱稼茹教授提出的本构模型，具体内容可以参见“普通箍筋约束混凝土柱的中心受压性能”一文。</w:t>
      </w:r>
    </w:p>
    <w:p w:rsidR="00133337" w:rsidRPr="00D5287C" w:rsidRDefault="00133337" w:rsidP="00133337">
      <w:pPr>
        <w:pStyle w:val="3"/>
      </w:pPr>
      <w:r w:rsidRPr="00D5287C">
        <w:rPr>
          <w:rFonts w:hint="eastAsia"/>
        </w:rPr>
        <w:t>问题：</w:t>
      </w:r>
      <w:r>
        <w:rPr>
          <w:rFonts w:hint="eastAsia"/>
        </w:rPr>
        <w:t>如何考虑截面的剪切非线性</w:t>
      </w:r>
      <w:r w:rsidRPr="00D5287C">
        <w:rPr>
          <w:rFonts w:hint="eastAsia"/>
        </w:rPr>
        <w:t>？</w:t>
      </w:r>
    </w:p>
    <w:p w:rsidR="00133337" w:rsidRPr="00133337" w:rsidRDefault="00133337" w:rsidP="009B0601">
      <w:pPr>
        <w:ind w:firstLine="420"/>
      </w:pPr>
    </w:p>
    <w:p w:rsidR="00AA67C3" w:rsidRPr="00D5287C" w:rsidRDefault="00AA67C3" w:rsidP="009B0601">
      <w:pPr>
        <w:pStyle w:val="3"/>
      </w:pPr>
      <w:bookmarkStart w:id="84" w:name="_Toc499211370"/>
      <w:bookmarkStart w:id="85" w:name="_Toc499729888"/>
      <w:r w:rsidRPr="00D5287C">
        <w:rPr>
          <w:rFonts w:hint="eastAsia"/>
        </w:rPr>
        <w:t>问题：有没有钢管混凝土本构模型？</w:t>
      </w:r>
      <w:bookmarkEnd w:id="84"/>
      <w:bookmarkEnd w:id="85"/>
    </w:p>
    <w:p w:rsidR="00AA67C3" w:rsidRPr="00D5287C" w:rsidRDefault="00AA67C3" w:rsidP="009B0601">
      <w:pPr>
        <w:ind w:firstLine="420"/>
      </w:pPr>
      <w:r w:rsidRPr="00D5287C">
        <w:rPr>
          <w:rFonts w:hint="eastAsia"/>
        </w:rPr>
        <w:t>解答：</w:t>
      </w:r>
      <w:r w:rsidRPr="00D5287C">
        <w:rPr>
          <w:rFonts w:hint="eastAsia"/>
        </w:rPr>
        <w:t xml:space="preserve"> SAUSAGE</w:t>
      </w:r>
      <w:r w:rsidRPr="00D5287C">
        <w:rPr>
          <w:rFonts w:hint="eastAsia"/>
        </w:rPr>
        <w:t>软件中已经增加了钢管混凝土本构关系，可以考虑钢管对混凝土的约束作用。核心区混凝土的本构模型采用清华大学韩林海教授提出的本构模型，具体可参见韩林海老师《钢管混凝土结构</w:t>
      </w:r>
      <w:r w:rsidRPr="00D5287C">
        <w:rPr>
          <w:rFonts w:hint="eastAsia"/>
        </w:rPr>
        <w:t>-</w:t>
      </w:r>
      <w:r w:rsidRPr="00D5287C">
        <w:rPr>
          <w:rFonts w:hint="eastAsia"/>
        </w:rPr>
        <w:t>理论与实践》一书。</w:t>
      </w:r>
    </w:p>
    <w:p w:rsidR="00AA67C3" w:rsidRPr="00D5287C" w:rsidRDefault="00AA67C3" w:rsidP="00AA67C3">
      <w:pPr>
        <w:ind w:firstLine="420"/>
      </w:pPr>
      <w:r w:rsidRPr="00D5287C">
        <w:rPr>
          <w:rFonts w:hint="eastAsia"/>
        </w:rPr>
        <w:t>如要考虑钢管对于混凝土的约束效应，定义分析工况时，勾选“考虑混凝土约束效应”即可。</w:t>
      </w:r>
    </w:p>
    <w:p w:rsidR="00AA67C3" w:rsidRPr="00D5287C" w:rsidRDefault="00AA67C3" w:rsidP="00AA67C3">
      <w:pPr>
        <w:ind w:firstLine="420"/>
      </w:pPr>
      <w:r w:rsidRPr="00D5287C">
        <w:rPr>
          <w:noProof/>
        </w:rPr>
        <w:lastRenderedPageBreak/>
        <mc:AlternateContent>
          <mc:Choice Requires="wps">
            <w:drawing>
              <wp:anchor distT="0" distB="0" distL="114300" distR="114300" simplePos="0" relativeHeight="251688448" behindDoc="0" locked="0" layoutInCell="1" allowOverlap="1" wp14:anchorId="5FFEDFE1" wp14:editId="4FDFA18A">
                <wp:simplePos x="0" y="0"/>
                <wp:positionH relativeFrom="column">
                  <wp:posOffset>2734733</wp:posOffset>
                </wp:positionH>
                <wp:positionV relativeFrom="paragraph">
                  <wp:posOffset>634365</wp:posOffset>
                </wp:positionV>
                <wp:extent cx="872067" cy="143933"/>
                <wp:effectExtent l="0" t="0" r="23495" b="27940"/>
                <wp:wrapNone/>
                <wp:docPr id="51" name="矩形 51"/>
                <wp:cNvGraphicFramePr/>
                <a:graphic xmlns:a="http://schemas.openxmlformats.org/drawingml/2006/main">
                  <a:graphicData uri="http://schemas.microsoft.com/office/word/2010/wordprocessingShape">
                    <wps:wsp>
                      <wps:cNvSpPr/>
                      <wps:spPr>
                        <a:xfrm>
                          <a:off x="0" y="0"/>
                          <a:ext cx="872067" cy="1439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75970" id="矩形 51" o:spid="_x0000_s1026" style="position:absolute;left:0;text-align:left;margin-left:215.35pt;margin-top:49.95pt;width:68.65pt;height:11.3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" filled="f" strokecolor="#c00000" strokeweight="2pt"/>
            </w:pict>
          </mc:Fallback>
        </mc:AlternateContent>
      </w:r>
      <w:r w:rsidRPr="00D5287C">
        <w:rPr>
          <w:noProof/>
        </w:rPr>
        <w:drawing>
          <wp:inline distT="0" distB="0" distL="0" distR="0" wp14:anchorId="51450D10" wp14:editId="61130829">
            <wp:extent cx="5274310" cy="39661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966110"/>
                    </a:xfrm>
                    <a:prstGeom prst="rect">
                      <a:avLst/>
                    </a:prstGeom>
                  </pic:spPr>
                </pic:pic>
              </a:graphicData>
            </a:graphic>
          </wp:inline>
        </w:drawing>
      </w:r>
    </w:p>
    <w:p w:rsidR="00AA67C3" w:rsidRPr="00D5287C" w:rsidRDefault="00AA67C3" w:rsidP="009B0601">
      <w:pPr>
        <w:pStyle w:val="3"/>
      </w:pPr>
      <w:bookmarkStart w:id="86" w:name="_Toc499211371"/>
      <w:bookmarkStart w:id="87" w:name="_Toc499729889"/>
      <w:r w:rsidRPr="00D5287C">
        <w:rPr>
          <w:rFonts w:hint="eastAsia"/>
        </w:rPr>
        <w:t>问题：可以支持带钢板剪力墙吗？</w:t>
      </w:r>
      <w:bookmarkEnd w:id="86"/>
      <w:bookmarkEnd w:id="87"/>
    </w:p>
    <w:p w:rsidR="00AA67C3" w:rsidRPr="00D5287C" w:rsidRDefault="00AA67C3" w:rsidP="00AA67C3">
      <w:pPr>
        <w:ind w:firstLine="420"/>
      </w:pPr>
      <w:r w:rsidRPr="00D5287C">
        <w:rPr>
          <w:rFonts w:hint="eastAsia"/>
        </w:rPr>
        <w:t>解答：程序可以模拟带钢板的剪力墙。</w:t>
      </w:r>
    </w:p>
    <w:p w:rsidR="00AA67C3" w:rsidRPr="00D5287C" w:rsidRDefault="00AA67C3" w:rsidP="00AA67C3">
      <w:pPr>
        <w:ind w:firstLine="420"/>
      </w:pPr>
      <w:r w:rsidRPr="00D5287C">
        <w:rPr>
          <w:rFonts w:hint="eastAsia"/>
        </w:rPr>
        <w:t>对于剪力墙构件，程序采用分层壳模型进行模拟，包括钢筋层、混凝土层和钢板层。因而在定义剪力墙构件材料时，输入相应的型材牌号，即为钢板层用到的型材牌号。</w:t>
      </w:r>
    </w:p>
    <w:p w:rsidR="00AA67C3" w:rsidRPr="00D5287C" w:rsidRDefault="00AA67C3" w:rsidP="00AA67C3">
      <w:pPr>
        <w:ind w:firstLine="420"/>
        <w:jc w:val="center"/>
      </w:pPr>
      <w:r w:rsidRPr="00D5287C">
        <w:rPr>
          <w:noProof/>
        </w:rPr>
        <w:drawing>
          <wp:inline distT="0" distB="0" distL="0" distR="0" wp14:anchorId="322CF592" wp14:editId="01D5B25E">
            <wp:extent cx="2181600" cy="1479600"/>
            <wp:effectExtent l="0" t="0" r="952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81600" cy="1479600"/>
                    </a:xfrm>
                    <a:prstGeom prst="rect">
                      <a:avLst/>
                    </a:prstGeom>
                  </pic:spPr>
                </pic:pic>
              </a:graphicData>
            </a:graphic>
          </wp:inline>
        </w:drawing>
      </w:r>
    </w:p>
    <w:p w:rsidR="00AA67C3" w:rsidRPr="00D5287C" w:rsidRDefault="00AA67C3" w:rsidP="00AA67C3">
      <w:pPr>
        <w:ind w:firstLine="420"/>
        <w:jc w:val="left"/>
      </w:pPr>
      <w:r w:rsidRPr="00D5287C">
        <w:rPr>
          <w:rFonts w:hint="eastAsia"/>
        </w:rPr>
        <w:t>而后，可以输入钢板总厚度和钢板层数。如果仅有</w:t>
      </w:r>
      <w:r w:rsidRPr="00D5287C">
        <w:rPr>
          <w:rFonts w:hint="eastAsia"/>
        </w:rPr>
        <w:t>1</w:t>
      </w:r>
      <w:r w:rsidRPr="00D5287C">
        <w:rPr>
          <w:rFonts w:hint="eastAsia"/>
        </w:rPr>
        <w:t>层钢板，</w:t>
      </w:r>
      <w:r w:rsidRPr="00D5287C">
        <w:rPr>
          <w:rFonts w:hint="eastAsia"/>
        </w:rPr>
        <w:t xml:space="preserve"> </w:t>
      </w:r>
      <w:r w:rsidRPr="00D5287C">
        <w:rPr>
          <w:rFonts w:hint="eastAsia"/>
        </w:rPr>
        <w:t>则钢板位于剪力墙的中间位置。如果包含</w:t>
      </w:r>
      <w:r w:rsidRPr="00D5287C">
        <w:rPr>
          <w:rFonts w:hint="eastAsia"/>
        </w:rPr>
        <w:t>2</w:t>
      </w:r>
      <w:r w:rsidRPr="00D5287C">
        <w:rPr>
          <w:rFonts w:hint="eastAsia"/>
        </w:rPr>
        <w:t>层钢板，则钢板位于剪力墙内外两个侧面上。</w:t>
      </w:r>
    </w:p>
    <w:p w:rsidR="00AA67C3" w:rsidRPr="00D5287C" w:rsidRDefault="00AA67C3" w:rsidP="00AA67C3">
      <w:pPr>
        <w:ind w:firstLine="420"/>
        <w:jc w:val="center"/>
      </w:pPr>
      <w:r w:rsidRPr="00D5287C">
        <w:rPr>
          <w:noProof/>
        </w:rPr>
        <w:lastRenderedPageBreak/>
        <w:drawing>
          <wp:inline distT="0" distB="0" distL="0" distR="0" wp14:anchorId="7E2868D5" wp14:editId="6F4AA56B">
            <wp:extent cx="1720800" cy="2098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20800" cy="2098800"/>
                    </a:xfrm>
                    <a:prstGeom prst="rect">
                      <a:avLst/>
                    </a:prstGeom>
                  </pic:spPr>
                </pic:pic>
              </a:graphicData>
            </a:graphic>
          </wp:inline>
        </w:drawing>
      </w:r>
    </w:p>
    <w:p w:rsidR="00AA67C3" w:rsidRPr="00D5287C" w:rsidRDefault="00AA67C3" w:rsidP="00AA67C3">
      <w:pPr>
        <w:ind w:firstLine="420"/>
      </w:pPr>
      <w:r w:rsidRPr="00D5287C">
        <w:rPr>
          <w:rFonts w:hint="eastAsia"/>
        </w:rPr>
        <w:t>进行有限元分析时，剪力墙单元中同时包括混凝土部分与钢板部分，二者同时对单元的刚度与强度均有贡献。不考虑二者之间的滑移，沿厚度方向，变形满足平面截面假定。</w:t>
      </w:r>
    </w:p>
    <w:p w:rsidR="00AA67C3" w:rsidRPr="00D5287C" w:rsidRDefault="00AA67C3" w:rsidP="009414A0">
      <w:pPr>
        <w:pStyle w:val="3"/>
      </w:pPr>
      <w:bookmarkStart w:id="88" w:name="_Toc499211372"/>
      <w:bookmarkStart w:id="89" w:name="_Toc499729890"/>
      <w:r w:rsidRPr="00D5287C">
        <w:rPr>
          <w:rFonts w:hint="eastAsia"/>
        </w:rPr>
        <w:t>问题：</w:t>
      </w:r>
      <w:r w:rsidRPr="00D5287C">
        <w:t xml:space="preserve"> </w:t>
      </w:r>
      <w:r w:rsidRPr="00D5287C">
        <w:rPr>
          <w:rFonts w:hint="eastAsia"/>
        </w:rPr>
        <w:t>SAUSAGE</w:t>
      </w:r>
      <w:r w:rsidRPr="00D5287C">
        <w:rPr>
          <w:rFonts w:hint="eastAsia"/>
        </w:rPr>
        <w:t>软件可以对钢结构做弹塑性分析吗？</w:t>
      </w:r>
      <w:bookmarkEnd w:id="88"/>
      <w:bookmarkEnd w:id="89"/>
      <w:r w:rsidRPr="00D5287C">
        <w:t xml:space="preserve"> </w:t>
      </w:r>
    </w:p>
    <w:p w:rsidR="00AA67C3" w:rsidRPr="00D5287C" w:rsidRDefault="00AA67C3" w:rsidP="009414A0">
      <w:pPr>
        <w:ind w:firstLine="420"/>
      </w:pPr>
      <w:r w:rsidRPr="00D5287C">
        <w:rPr>
          <w:rFonts w:hint="eastAsia"/>
        </w:rPr>
        <w:t>解答：</w:t>
      </w:r>
      <w:r w:rsidRPr="00D5287C">
        <w:rPr>
          <w:rFonts w:hint="eastAsia"/>
        </w:rPr>
        <w:t>SAUSAGE</w:t>
      </w:r>
      <w:r w:rsidRPr="00D5287C">
        <w:rPr>
          <w:rFonts w:hint="eastAsia"/>
        </w:rPr>
        <w:t>软件支持对钢结构进行弹塑性分析。对于一维的梁、柱、支撑构件，采用双线性随动强化模型。对于二维的钢板构件，或者是混凝土剪力墙中内嵌的钢板，采用基于范米塞斯准则并考虑</w:t>
      </w:r>
      <w:r w:rsidR="009414A0" w:rsidRPr="00D5287C">
        <w:rPr>
          <w:rFonts w:hint="eastAsia"/>
        </w:rPr>
        <w:t>钢材</w:t>
      </w:r>
      <w:r w:rsidRPr="00D5287C">
        <w:rPr>
          <w:rFonts w:hint="eastAsia"/>
        </w:rPr>
        <w:t>强化的钢材本构模型。</w:t>
      </w:r>
    </w:p>
    <w:p w:rsidR="00AA67C3" w:rsidRPr="00D5287C" w:rsidRDefault="00AA67C3" w:rsidP="00AA67C3">
      <w:pPr>
        <w:pStyle w:val="3"/>
      </w:pPr>
      <w:bookmarkStart w:id="90" w:name="_Toc499211373"/>
      <w:bookmarkStart w:id="91" w:name="_Toc499729891"/>
      <w:r w:rsidRPr="00D5287C">
        <w:rPr>
          <w:rFonts w:hint="eastAsia"/>
        </w:rPr>
        <w:t>问题：如果是型钢梁</w:t>
      </w:r>
      <w:r w:rsidRPr="00D5287C">
        <w:rPr>
          <w:rFonts w:hint="eastAsia"/>
        </w:rPr>
        <w:t>-</w:t>
      </w:r>
      <w:r w:rsidRPr="00D5287C">
        <w:rPr>
          <w:rFonts w:hint="eastAsia"/>
        </w:rPr>
        <w:t>混凝土组合楼板，可以考虑组合楼板的作用吗？</w:t>
      </w:r>
      <w:bookmarkEnd w:id="90"/>
      <w:bookmarkEnd w:id="91"/>
    </w:p>
    <w:p w:rsidR="00AA67C3" w:rsidRPr="00D5287C" w:rsidRDefault="00AA67C3" w:rsidP="009414A0">
      <w:pPr>
        <w:ind w:firstLine="420"/>
      </w:pPr>
      <w:r w:rsidRPr="00D5287C">
        <w:rPr>
          <w:rFonts w:hint="eastAsia"/>
        </w:rPr>
        <w:t>解答：不能考虑组合效应。钢梁和混凝土楼板分别考虑。</w:t>
      </w:r>
    </w:p>
    <w:p w:rsidR="00AA67C3" w:rsidRDefault="00AA67C3" w:rsidP="009414A0">
      <w:pPr>
        <w:pStyle w:val="2"/>
      </w:pPr>
      <w:bookmarkStart w:id="92" w:name="_Toc499211374"/>
      <w:bookmarkStart w:id="93" w:name="_Toc499729892"/>
      <w:r w:rsidRPr="00D5287C">
        <w:rPr>
          <w:rFonts w:hint="eastAsia"/>
        </w:rPr>
        <w:t>后处理问题</w:t>
      </w:r>
      <w:bookmarkEnd w:id="92"/>
      <w:bookmarkEnd w:id="93"/>
    </w:p>
    <w:p w:rsidR="00923C89" w:rsidRPr="00D5287C" w:rsidRDefault="00923C89" w:rsidP="00923C89">
      <w:pPr>
        <w:pStyle w:val="3"/>
      </w:pPr>
      <w:r w:rsidRPr="00D5287C">
        <w:rPr>
          <w:rFonts w:hint="eastAsia"/>
        </w:rPr>
        <w:t>问题：</w:t>
      </w:r>
      <w:r w:rsidRPr="00D5287C">
        <w:rPr>
          <w:rFonts w:hint="eastAsia"/>
        </w:rPr>
        <w:t>SAUSAGE</w:t>
      </w:r>
      <w:r w:rsidRPr="00D5287C">
        <w:rPr>
          <w:rFonts w:hint="eastAsia"/>
        </w:rPr>
        <w:t>与</w:t>
      </w:r>
      <w:r w:rsidRPr="00D5287C">
        <w:rPr>
          <w:rFonts w:hint="eastAsia"/>
        </w:rPr>
        <w:t>SATWE</w:t>
      </w:r>
      <w:r>
        <w:rPr>
          <w:rFonts w:hint="eastAsia"/>
        </w:rPr>
        <w:t>质量</w:t>
      </w:r>
      <w:r w:rsidRPr="00D5287C">
        <w:rPr>
          <w:rFonts w:hint="eastAsia"/>
        </w:rPr>
        <w:t>相差较大，是何原因？</w:t>
      </w:r>
    </w:p>
    <w:p w:rsidR="00B00330" w:rsidRPr="00D5287C" w:rsidRDefault="00B00330" w:rsidP="00B00330">
      <w:pPr>
        <w:pStyle w:val="3"/>
      </w:pPr>
      <w:r w:rsidRPr="00D5287C">
        <w:rPr>
          <w:rFonts w:hint="eastAsia"/>
        </w:rPr>
        <w:t>问题：</w:t>
      </w:r>
      <w:r>
        <w:rPr>
          <w:rFonts w:hint="eastAsia"/>
        </w:rPr>
        <w:t>导入</w:t>
      </w:r>
      <w:r w:rsidRPr="00D5287C">
        <w:rPr>
          <w:rFonts w:hint="eastAsia"/>
        </w:rPr>
        <w:t>SATWE</w:t>
      </w:r>
      <w:r>
        <w:rPr>
          <w:rFonts w:hint="eastAsia"/>
        </w:rPr>
        <w:t>模型以后，恒载质量一致但活荷载质量不一致</w:t>
      </w:r>
      <w:r w:rsidRPr="00D5287C">
        <w:rPr>
          <w:rFonts w:hint="eastAsia"/>
        </w:rPr>
        <w:t>？</w:t>
      </w:r>
    </w:p>
    <w:p w:rsidR="00923C89" w:rsidRPr="00B00330" w:rsidRDefault="00923C89" w:rsidP="00923C89">
      <w:pPr>
        <w:ind w:firstLine="420"/>
      </w:pPr>
    </w:p>
    <w:p w:rsidR="00AA67C3" w:rsidRPr="00D5287C" w:rsidRDefault="00AA67C3" w:rsidP="00AA67C3">
      <w:pPr>
        <w:pStyle w:val="3"/>
      </w:pPr>
      <w:bookmarkStart w:id="94" w:name="_Toc499211375"/>
      <w:bookmarkStart w:id="95" w:name="_Toc499729893"/>
      <w:r w:rsidRPr="00D5287C">
        <w:rPr>
          <w:rFonts w:hint="eastAsia"/>
        </w:rPr>
        <w:t>问题：</w:t>
      </w:r>
      <w:r w:rsidRPr="00D5287C">
        <w:rPr>
          <w:rFonts w:hint="eastAsia"/>
        </w:rPr>
        <w:t>SAUSAGE</w:t>
      </w:r>
      <w:r w:rsidRPr="00D5287C">
        <w:rPr>
          <w:rFonts w:hint="eastAsia"/>
        </w:rPr>
        <w:t>模型周期与</w:t>
      </w:r>
      <w:r w:rsidRPr="00D5287C">
        <w:rPr>
          <w:rFonts w:hint="eastAsia"/>
        </w:rPr>
        <w:t>SATWE</w:t>
      </w:r>
      <w:r w:rsidRPr="00D5287C">
        <w:rPr>
          <w:rFonts w:hint="eastAsia"/>
        </w:rPr>
        <w:t>相差较大，是何原因？</w:t>
      </w:r>
      <w:bookmarkEnd w:id="94"/>
      <w:bookmarkEnd w:id="95"/>
    </w:p>
    <w:p w:rsidR="00AA67C3" w:rsidRPr="00D5287C" w:rsidRDefault="00AA67C3" w:rsidP="009414A0">
      <w:pPr>
        <w:ind w:firstLine="420"/>
      </w:pPr>
      <w:r w:rsidRPr="00D5287C">
        <w:rPr>
          <w:rFonts w:hint="eastAsia"/>
        </w:rPr>
        <w:t>解答：</w:t>
      </w:r>
    </w:p>
    <w:p w:rsidR="00AA67C3" w:rsidRPr="00D5287C" w:rsidRDefault="00AA67C3" w:rsidP="009414A0">
      <w:pPr>
        <w:ind w:firstLine="420"/>
      </w:pPr>
      <w:r w:rsidRPr="00D5287C">
        <w:rPr>
          <w:rFonts w:hint="eastAsia"/>
        </w:rPr>
        <w:t>（</w:t>
      </w:r>
      <w:r w:rsidRPr="00D5287C">
        <w:rPr>
          <w:rFonts w:hint="eastAsia"/>
        </w:rPr>
        <w:t>1</w:t>
      </w:r>
      <w:r w:rsidRPr="00D5287C">
        <w:rPr>
          <w:rFonts w:hint="eastAsia"/>
        </w:rPr>
        <w:t>）</w:t>
      </w:r>
      <w:r w:rsidRPr="00D5287C">
        <w:rPr>
          <w:rFonts w:hint="eastAsia"/>
        </w:rPr>
        <w:t>SATWE</w:t>
      </w:r>
      <w:r w:rsidRPr="00D5287C">
        <w:rPr>
          <w:rFonts w:hint="eastAsia"/>
        </w:rPr>
        <w:t>模型中是否包含地下室</w:t>
      </w:r>
    </w:p>
    <w:p w:rsidR="00AA67C3" w:rsidRPr="00D5287C" w:rsidRDefault="00AA67C3" w:rsidP="00AA67C3">
      <w:pPr>
        <w:ind w:firstLine="420"/>
      </w:pPr>
      <w:r w:rsidRPr="00D5287C">
        <w:rPr>
          <w:rFonts w:hint="eastAsia"/>
        </w:rPr>
        <w:t>SAUSAGE</w:t>
      </w:r>
      <w:r w:rsidRPr="00D5287C">
        <w:rPr>
          <w:rFonts w:hint="eastAsia"/>
        </w:rPr>
        <w:t>中导入</w:t>
      </w:r>
      <w:r w:rsidRPr="00D5287C">
        <w:rPr>
          <w:rFonts w:hint="eastAsia"/>
        </w:rPr>
        <w:t>SATWE</w:t>
      </w:r>
      <w:r w:rsidRPr="00D5287C">
        <w:rPr>
          <w:rFonts w:hint="eastAsia"/>
        </w:rPr>
        <w:t>模型时，程序默认删除地下室。如果</w:t>
      </w:r>
      <w:r w:rsidRPr="00D5287C">
        <w:rPr>
          <w:rFonts w:hint="eastAsia"/>
        </w:rPr>
        <w:t>SATWE</w:t>
      </w:r>
      <w:r w:rsidRPr="00D5287C">
        <w:rPr>
          <w:rFonts w:hint="eastAsia"/>
        </w:rPr>
        <w:t>模型中包含地下室，则</w:t>
      </w:r>
      <w:r w:rsidRPr="00D5287C">
        <w:rPr>
          <w:rFonts w:hint="eastAsia"/>
        </w:rPr>
        <w:t>SAUSAGE</w:t>
      </w:r>
      <w:r w:rsidRPr="00D5287C">
        <w:rPr>
          <w:rFonts w:hint="eastAsia"/>
        </w:rPr>
        <w:t>质量会偏小，周期也会偏小。</w:t>
      </w:r>
    </w:p>
    <w:p w:rsidR="00AA67C3" w:rsidRPr="00D5287C" w:rsidRDefault="00AA67C3" w:rsidP="009414A0">
      <w:pPr>
        <w:ind w:firstLine="420"/>
      </w:pPr>
      <w:r w:rsidRPr="00D5287C">
        <w:rPr>
          <w:rFonts w:hint="eastAsia"/>
        </w:rPr>
        <w:t>（</w:t>
      </w:r>
      <w:r w:rsidRPr="00D5287C">
        <w:rPr>
          <w:rFonts w:hint="eastAsia"/>
        </w:rPr>
        <w:t>2</w:t>
      </w:r>
      <w:r w:rsidRPr="00D5287C">
        <w:rPr>
          <w:rFonts w:hint="eastAsia"/>
        </w:rPr>
        <w:t>）</w:t>
      </w:r>
      <w:r w:rsidRPr="00D5287C">
        <w:rPr>
          <w:rFonts w:hint="eastAsia"/>
        </w:rPr>
        <w:t xml:space="preserve"> SATWE</w:t>
      </w:r>
      <w:r w:rsidRPr="00D5287C">
        <w:rPr>
          <w:rFonts w:hint="eastAsia"/>
        </w:rPr>
        <w:t>模型中是否考虑刚性楼板假定</w:t>
      </w:r>
    </w:p>
    <w:p w:rsidR="00AA67C3" w:rsidRPr="00D5287C" w:rsidRDefault="00AA67C3" w:rsidP="00AA67C3">
      <w:pPr>
        <w:ind w:firstLine="420"/>
      </w:pPr>
      <w:r w:rsidRPr="00D5287C">
        <w:rPr>
          <w:rFonts w:hint="eastAsia"/>
        </w:rPr>
        <w:t>SAUSAGE</w:t>
      </w:r>
      <w:r w:rsidRPr="00D5287C">
        <w:rPr>
          <w:rFonts w:hint="eastAsia"/>
        </w:rPr>
        <w:t>中对楼板均按照弹性板进行分析，同时不考虑中（边）梁刚度调整系数。</w:t>
      </w:r>
    </w:p>
    <w:p w:rsidR="00AA67C3" w:rsidRPr="00D5287C" w:rsidRDefault="009414A0" w:rsidP="009414A0">
      <w:pPr>
        <w:ind w:firstLine="420"/>
      </w:pPr>
      <w:r w:rsidRPr="00D5287C">
        <w:rPr>
          <w:rFonts w:hint="eastAsia"/>
        </w:rPr>
        <w:t>（</w:t>
      </w:r>
      <w:r w:rsidRPr="00D5287C">
        <w:rPr>
          <w:rFonts w:hint="eastAsia"/>
        </w:rPr>
        <w:t>3</w:t>
      </w:r>
      <w:r w:rsidRPr="00D5287C">
        <w:rPr>
          <w:rFonts w:hint="eastAsia"/>
        </w:rPr>
        <w:t>）</w:t>
      </w:r>
      <w:r w:rsidR="00AA67C3" w:rsidRPr="00D5287C">
        <w:rPr>
          <w:rFonts w:hint="eastAsia"/>
        </w:rPr>
        <w:t>连梁刚度折减系数</w:t>
      </w:r>
    </w:p>
    <w:p w:rsidR="00AA67C3" w:rsidRPr="00D5287C" w:rsidRDefault="00AA67C3" w:rsidP="00AA67C3">
      <w:pPr>
        <w:ind w:firstLine="420"/>
      </w:pPr>
      <w:r w:rsidRPr="00D5287C">
        <w:rPr>
          <w:rFonts w:hint="eastAsia"/>
        </w:rPr>
        <w:lastRenderedPageBreak/>
        <w:t>SATWE</w:t>
      </w:r>
      <w:r w:rsidRPr="00D5287C">
        <w:rPr>
          <w:rFonts w:hint="eastAsia"/>
        </w:rPr>
        <w:t>中进行小震弹性分析时，一般全楼设置统一的连梁刚度折减系数。该参数将影响剪力墙结构或框架</w:t>
      </w:r>
      <w:r w:rsidRPr="00D5287C">
        <w:rPr>
          <w:rFonts w:hint="eastAsia"/>
        </w:rPr>
        <w:t>-</w:t>
      </w:r>
      <w:r w:rsidRPr="00D5287C">
        <w:rPr>
          <w:rFonts w:hint="eastAsia"/>
        </w:rPr>
        <w:t>剪力墙结构中连梁的刚度，进而影响结构的周期。进行大震弹塑性分析时，连梁作为主要的耗能构件，通过连梁的损伤耗能可以保护主要构件在地震作用下不受损坏，因而需要模拟连梁真实的受力状态，一般不对连梁刚度进行折减。</w:t>
      </w:r>
    </w:p>
    <w:p w:rsidR="00AA67C3" w:rsidRPr="00D5287C" w:rsidRDefault="00AA67C3" w:rsidP="00AA67C3">
      <w:pPr>
        <w:ind w:firstLine="420"/>
      </w:pPr>
      <w:r w:rsidRPr="00D5287C">
        <w:rPr>
          <w:rFonts w:hint="eastAsia"/>
        </w:rPr>
        <w:t>对连梁刚度进行折减后，结构刚度减小，周期增加。</w:t>
      </w:r>
    </w:p>
    <w:p w:rsidR="00AA67C3" w:rsidRPr="00D5287C" w:rsidRDefault="00AA67C3" w:rsidP="009414A0">
      <w:pPr>
        <w:ind w:firstLine="420"/>
      </w:pPr>
      <w:r w:rsidRPr="00D5287C">
        <w:rPr>
          <w:rFonts w:hint="eastAsia"/>
        </w:rPr>
        <w:t>（</w:t>
      </w:r>
      <w:r w:rsidRPr="00D5287C">
        <w:rPr>
          <w:rFonts w:hint="eastAsia"/>
        </w:rPr>
        <w:t>4</w:t>
      </w:r>
      <w:r w:rsidRPr="00D5287C">
        <w:rPr>
          <w:rFonts w:hint="eastAsia"/>
        </w:rPr>
        <w:t>）钢筋影响</w:t>
      </w:r>
    </w:p>
    <w:p w:rsidR="00AA67C3" w:rsidRPr="00D5287C" w:rsidRDefault="00AA67C3" w:rsidP="009414A0">
      <w:pPr>
        <w:ind w:firstLine="420"/>
      </w:pPr>
      <w:r w:rsidRPr="00D5287C">
        <w:rPr>
          <w:rFonts w:hint="eastAsia"/>
        </w:rPr>
        <w:t>SATWE</w:t>
      </w:r>
      <w:r w:rsidRPr="00D5287C">
        <w:rPr>
          <w:rFonts w:hint="eastAsia"/>
        </w:rPr>
        <w:t>中进行模态分析时，一般不考虑钢筋影响，仅考虑混凝土部分的刚度。而弹塑性分析时，需要考虑钢筋数据，模型中考虑了钢筋以后，结构刚度增加，周期减小。</w:t>
      </w:r>
    </w:p>
    <w:p w:rsidR="00AA67C3" w:rsidRPr="00D5287C" w:rsidRDefault="00AA67C3" w:rsidP="009414A0">
      <w:pPr>
        <w:ind w:firstLine="420"/>
      </w:pPr>
      <w:r w:rsidRPr="00D5287C">
        <w:rPr>
          <w:rFonts w:hint="eastAsia"/>
        </w:rPr>
        <w:t>（</w:t>
      </w:r>
      <w:r w:rsidRPr="00D5287C">
        <w:rPr>
          <w:rFonts w:hint="eastAsia"/>
        </w:rPr>
        <w:t>5</w:t>
      </w:r>
      <w:r w:rsidRPr="00D5287C">
        <w:rPr>
          <w:rFonts w:hint="eastAsia"/>
        </w:rPr>
        <w:t>）剪力墙连梁采用梁元或者壳元进行模拟</w:t>
      </w:r>
    </w:p>
    <w:p w:rsidR="00AA67C3" w:rsidRPr="00D5287C" w:rsidRDefault="00AA67C3" w:rsidP="00AA67C3">
      <w:pPr>
        <w:ind w:firstLine="420"/>
      </w:pPr>
      <w:r w:rsidRPr="00D5287C">
        <w:rPr>
          <w:rFonts w:hint="eastAsia"/>
        </w:rPr>
        <w:t>在</w:t>
      </w:r>
      <w:r w:rsidRPr="00D5287C">
        <w:rPr>
          <w:rFonts w:hint="eastAsia"/>
        </w:rPr>
        <w:t>SATWE</w:t>
      </w:r>
      <w:r w:rsidRPr="00D5287C">
        <w:rPr>
          <w:rFonts w:hint="eastAsia"/>
        </w:rPr>
        <w:t>中对连梁进行建模时，一般有两种方式：一种是采用梁单元进行模拟，另一种是通过对剪力墙开洞形成连梁，即采用壳元进行模拟。采用梁元模拟连梁时，结构</w:t>
      </w:r>
      <w:r w:rsidRPr="00D5287C">
        <w:t>侧向刚度低于</w:t>
      </w:r>
      <w:r w:rsidRPr="00D5287C">
        <w:rPr>
          <w:rFonts w:hint="eastAsia"/>
        </w:rPr>
        <w:t>采用</w:t>
      </w:r>
      <w:r w:rsidRPr="00D5287C">
        <w:t>壳元</w:t>
      </w:r>
      <w:r w:rsidRPr="00D5287C">
        <w:rPr>
          <w:rFonts w:hint="eastAsia"/>
        </w:rPr>
        <w:t>模拟</w:t>
      </w:r>
      <w:r w:rsidRPr="00D5287C">
        <w:t>连梁的情况，</w:t>
      </w:r>
      <w:r w:rsidRPr="00D5287C">
        <w:rPr>
          <w:rFonts w:hint="eastAsia"/>
        </w:rPr>
        <w:t>导致结构的周期偏大。</w:t>
      </w:r>
    </w:p>
    <w:p w:rsidR="00AA67C3" w:rsidRDefault="00AA67C3" w:rsidP="00AA67C3">
      <w:pPr>
        <w:ind w:firstLine="420"/>
      </w:pPr>
      <w:r w:rsidRPr="00D5287C">
        <w:rPr>
          <w:rFonts w:hint="eastAsia"/>
        </w:rPr>
        <w:t>SAUSAGE</w:t>
      </w:r>
      <w:r w:rsidRPr="00D5287C">
        <w:rPr>
          <w:rFonts w:hint="eastAsia"/>
        </w:rPr>
        <w:t>中导入</w:t>
      </w:r>
      <w:r w:rsidRPr="00D5287C">
        <w:rPr>
          <w:rFonts w:hint="eastAsia"/>
        </w:rPr>
        <w:t>SATWE</w:t>
      </w:r>
      <w:r w:rsidRPr="00D5287C">
        <w:rPr>
          <w:rFonts w:hint="eastAsia"/>
        </w:rPr>
        <w:t>模型进行预处理时，可以将框架梁转成连梁，可能导致剪力墙连梁模拟方式的差异，最终导致结构周期的差异。</w:t>
      </w:r>
    </w:p>
    <w:p w:rsidR="00133337" w:rsidRPr="00D5287C" w:rsidRDefault="00133337" w:rsidP="00133337">
      <w:pPr>
        <w:pStyle w:val="3"/>
      </w:pPr>
      <w:r w:rsidRPr="00D5287C">
        <w:rPr>
          <w:rFonts w:hint="eastAsia"/>
        </w:rPr>
        <w:t>问题：</w:t>
      </w:r>
      <w:r>
        <w:rPr>
          <w:rFonts w:hint="eastAsia"/>
        </w:rPr>
        <w:t>竖向加载分析提示“竖向荷载与反力不符”，如何解决</w:t>
      </w:r>
      <w:r w:rsidRPr="00D5287C">
        <w:rPr>
          <w:rFonts w:hint="eastAsia"/>
        </w:rPr>
        <w:t>？</w:t>
      </w:r>
    </w:p>
    <w:p w:rsidR="00133337" w:rsidRPr="00133337" w:rsidRDefault="00133337" w:rsidP="00AA67C3">
      <w:pPr>
        <w:ind w:firstLine="420"/>
      </w:pPr>
    </w:p>
    <w:p w:rsidR="00AA67C3" w:rsidRPr="00D5287C" w:rsidRDefault="00AA67C3" w:rsidP="009414A0">
      <w:pPr>
        <w:pStyle w:val="3"/>
      </w:pPr>
      <w:bookmarkStart w:id="96" w:name="_Toc499211376"/>
      <w:bookmarkStart w:id="97" w:name="_Toc499729894"/>
      <w:r w:rsidRPr="00D5287C">
        <w:rPr>
          <w:rFonts w:hint="eastAsia"/>
        </w:rPr>
        <w:t>问题：静力分析仅有位移结果，无内力和应力结果（内力、应力、应变、损伤），如何查看？</w:t>
      </w:r>
      <w:bookmarkEnd w:id="96"/>
      <w:bookmarkEnd w:id="97"/>
    </w:p>
    <w:p w:rsidR="00AA67C3" w:rsidRDefault="00AA67C3" w:rsidP="00AA67C3">
      <w:pPr>
        <w:ind w:firstLine="420"/>
      </w:pPr>
      <w:r w:rsidRPr="00D5287C">
        <w:rPr>
          <w:rFonts w:hint="eastAsia"/>
        </w:rPr>
        <w:t>解答：对于竖向荷载作用下的内力和应力结果，可以通过查看动力分析工况初始时刻的结果间接得到。动力分析工况初始时刻，地震波尚未加载，因而此时的效应即为竖向荷载作用的结果。</w:t>
      </w:r>
    </w:p>
    <w:p w:rsidR="00673ED1" w:rsidRPr="00D5287C" w:rsidRDefault="00673ED1" w:rsidP="00673ED1">
      <w:pPr>
        <w:pStyle w:val="3"/>
      </w:pPr>
      <w:r w:rsidRPr="00D5287C">
        <w:rPr>
          <w:rFonts w:hint="eastAsia"/>
        </w:rPr>
        <w:t>问题：</w:t>
      </w:r>
      <w:r>
        <w:rPr>
          <w:rFonts w:hint="eastAsia"/>
        </w:rPr>
        <w:t>采用振型叠加法和直接积分法计算得到的基底剪力相差较大，是何原因</w:t>
      </w:r>
    </w:p>
    <w:p w:rsidR="00673ED1" w:rsidRPr="00673ED1" w:rsidRDefault="00673ED1" w:rsidP="00AA67C3">
      <w:pPr>
        <w:ind w:firstLine="420"/>
      </w:pPr>
    </w:p>
    <w:p w:rsidR="00AA67C3" w:rsidRPr="00D5287C" w:rsidRDefault="00AA67C3" w:rsidP="00AA67C3">
      <w:pPr>
        <w:pStyle w:val="3"/>
      </w:pPr>
      <w:bookmarkStart w:id="98" w:name="_Toc499211377"/>
      <w:bookmarkStart w:id="99" w:name="_Toc499729895"/>
      <w:r w:rsidRPr="00D5287C">
        <w:rPr>
          <w:rFonts w:hint="eastAsia"/>
        </w:rPr>
        <w:t>问题：层间位移角曲线是如何统计的？</w:t>
      </w:r>
      <w:bookmarkEnd w:id="98"/>
      <w:bookmarkEnd w:id="99"/>
    </w:p>
    <w:p w:rsidR="00AA67C3" w:rsidRPr="00D5287C" w:rsidRDefault="00AA67C3" w:rsidP="009414A0">
      <w:pPr>
        <w:ind w:firstLine="420"/>
        <w:rPr>
          <w:szCs w:val="21"/>
        </w:rPr>
      </w:pPr>
      <w:r w:rsidRPr="00D5287C">
        <w:rPr>
          <w:rFonts w:hint="eastAsia"/>
        </w:rPr>
        <w:t>解答：</w:t>
      </w:r>
      <w:r w:rsidRPr="00D5287C">
        <w:rPr>
          <w:rFonts w:hint="eastAsia"/>
          <w:szCs w:val="21"/>
        </w:rPr>
        <w:t>软件统计层间位移角时，一般遵循如下步骤：</w:t>
      </w:r>
    </w:p>
    <w:p w:rsidR="00AA67C3" w:rsidRPr="00D5287C" w:rsidRDefault="00AA67C3" w:rsidP="009414A0">
      <w:pPr>
        <w:pStyle w:val="a7"/>
        <w:numPr>
          <w:ilvl w:val="0"/>
          <w:numId w:val="16"/>
        </w:numPr>
        <w:ind w:left="0" w:firstLineChars="0" w:firstLine="420"/>
        <w:rPr>
          <w:szCs w:val="21"/>
        </w:rPr>
      </w:pPr>
      <w:r w:rsidRPr="00D5287C">
        <w:rPr>
          <w:rFonts w:hint="eastAsia"/>
          <w:szCs w:val="21"/>
        </w:rPr>
        <w:t>按时刻分别提取各竖向构件（框架柱、剪力墙边缘构件）上下两个顶点的位移后，取其差值并除以层高（构件长度）即为各个构件在该时刻的层间位移角。</w:t>
      </w:r>
    </w:p>
    <w:p w:rsidR="00AA67C3" w:rsidRPr="00D5287C" w:rsidRDefault="00AA67C3" w:rsidP="009414A0">
      <w:pPr>
        <w:pStyle w:val="a7"/>
        <w:numPr>
          <w:ilvl w:val="0"/>
          <w:numId w:val="16"/>
        </w:numPr>
        <w:ind w:left="0" w:firstLineChars="0" w:firstLine="420"/>
        <w:rPr>
          <w:szCs w:val="21"/>
        </w:rPr>
      </w:pPr>
      <w:r w:rsidRPr="00D5287C">
        <w:rPr>
          <w:rFonts w:hint="eastAsia"/>
          <w:szCs w:val="21"/>
        </w:rPr>
        <w:t>对同一楼层的所有竖向构件取最大值，可以得到某一时刻各个楼层的层间位移角曲线。</w:t>
      </w:r>
    </w:p>
    <w:p w:rsidR="00AA67C3" w:rsidRPr="00D5287C" w:rsidRDefault="00AA67C3" w:rsidP="009414A0">
      <w:pPr>
        <w:pStyle w:val="a7"/>
        <w:numPr>
          <w:ilvl w:val="0"/>
          <w:numId w:val="16"/>
        </w:numPr>
        <w:ind w:left="0" w:firstLineChars="0" w:firstLine="420"/>
      </w:pPr>
      <w:r w:rsidRPr="00D5287C">
        <w:rPr>
          <w:rFonts w:hint="eastAsia"/>
          <w:szCs w:val="21"/>
        </w:rPr>
        <w:t>对各层，分别对不同的时刻取最大值，即可得到整个结构的最大层间位移角曲线。</w:t>
      </w:r>
    </w:p>
    <w:p w:rsidR="00AA67C3" w:rsidRPr="00D5287C" w:rsidRDefault="00AA67C3" w:rsidP="00AA67C3">
      <w:pPr>
        <w:pStyle w:val="3"/>
      </w:pPr>
      <w:bookmarkStart w:id="100" w:name="_Toc499211378"/>
      <w:bookmarkStart w:id="101" w:name="_Toc499729896"/>
      <w:r w:rsidRPr="00D5287C">
        <w:rPr>
          <w:rFonts w:hint="eastAsia"/>
        </w:rPr>
        <w:lastRenderedPageBreak/>
        <w:t>问题：如何自定义位置计算层间位移角？</w:t>
      </w:r>
      <w:bookmarkEnd w:id="100"/>
      <w:bookmarkEnd w:id="101"/>
    </w:p>
    <w:p w:rsidR="00AA67C3" w:rsidRPr="00D5287C" w:rsidRDefault="00AA67C3" w:rsidP="009414A0">
      <w:pPr>
        <w:ind w:firstLine="420"/>
        <w:rPr>
          <w:szCs w:val="21"/>
        </w:rPr>
      </w:pPr>
      <w:r w:rsidRPr="00D5287C">
        <w:rPr>
          <w:rFonts w:hint="eastAsia"/>
          <w:szCs w:val="21"/>
        </w:rPr>
        <w:t>解答：数据结果→层间位移→自定义层间位移</w:t>
      </w:r>
    </w:p>
    <w:p w:rsidR="00AA67C3" w:rsidRPr="00D5287C" w:rsidRDefault="00AA67C3" w:rsidP="009414A0">
      <w:pPr>
        <w:ind w:firstLine="420"/>
        <w:rPr>
          <w:szCs w:val="21"/>
        </w:rPr>
      </w:pPr>
      <w:r w:rsidRPr="00D5287C">
        <w:rPr>
          <w:rFonts w:hint="eastAsia"/>
          <w:szCs w:val="21"/>
        </w:rPr>
        <w:t>用鼠标左键，单击任意一个框架柱或剪力墙边缘构件，则该构件的水平坐标（坐标</w:t>
      </w:r>
      <w:r w:rsidRPr="00D5287C">
        <w:rPr>
          <w:rFonts w:hint="eastAsia"/>
          <w:szCs w:val="21"/>
        </w:rPr>
        <w:t>X</w:t>
      </w:r>
      <w:r w:rsidRPr="00D5287C">
        <w:rPr>
          <w:rFonts w:hint="eastAsia"/>
          <w:szCs w:val="21"/>
        </w:rPr>
        <w:t>和坐标</w:t>
      </w:r>
      <w:r w:rsidRPr="00D5287C">
        <w:rPr>
          <w:rFonts w:hint="eastAsia"/>
          <w:szCs w:val="21"/>
        </w:rPr>
        <w:t>Y</w:t>
      </w:r>
      <w:r w:rsidRPr="00D5287C">
        <w:rPr>
          <w:rFonts w:hint="eastAsia"/>
          <w:szCs w:val="21"/>
        </w:rPr>
        <w:t>）将会增加到左侧列表中。同时采用该坐标的所有框架柱和剪力墙边缘构件将会被选中，视图中将显示为红色。点击“重新计算”，程序将利用这些构件，按照</w:t>
      </w:r>
      <w:r w:rsidRPr="00D5287C">
        <w:rPr>
          <w:rFonts w:hint="eastAsia"/>
          <w:szCs w:val="21"/>
        </w:rPr>
        <w:t>8.3</w:t>
      </w:r>
      <w:r w:rsidRPr="00D5287C">
        <w:rPr>
          <w:rFonts w:hint="eastAsia"/>
          <w:szCs w:val="21"/>
        </w:rPr>
        <w:t>节中所述方法，计算层间位移角。</w:t>
      </w:r>
    </w:p>
    <w:p w:rsidR="00AA67C3" w:rsidRPr="00D5287C" w:rsidRDefault="00AA67C3" w:rsidP="009414A0">
      <w:pPr>
        <w:ind w:firstLine="420"/>
        <w:rPr>
          <w:szCs w:val="21"/>
        </w:rPr>
      </w:pPr>
      <w:r w:rsidRPr="00D5287C">
        <w:rPr>
          <w:rFonts w:hint="eastAsia"/>
          <w:szCs w:val="21"/>
        </w:rPr>
        <w:t>自定义层间位移角的结果可以通过菜单“数据结果→层间位移→层间位移”进行查看。数据分组中选择自定义，则可以查看自定义的层间位移角。</w:t>
      </w:r>
    </w:p>
    <w:p w:rsidR="00AA67C3" w:rsidRPr="00D5287C" w:rsidRDefault="00AA67C3" w:rsidP="00AA67C3">
      <w:pPr>
        <w:ind w:firstLineChars="0" w:firstLine="0"/>
        <w:jc w:val="center"/>
      </w:pPr>
      <w:r w:rsidRPr="00D5287C">
        <w:rPr>
          <w:noProof/>
        </w:rPr>
        <w:drawing>
          <wp:inline distT="0" distB="0" distL="0" distR="0" wp14:anchorId="1DB8FC53" wp14:editId="5CB4B8C5">
            <wp:extent cx="4622400" cy="2941200"/>
            <wp:effectExtent l="19050" t="19050" r="26035"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8328" t="18766" r="14952" b="13324"/>
                    <a:stretch/>
                  </pic:blipFill>
                  <pic:spPr bwMode="auto">
                    <a:xfrm>
                      <a:off x="0" y="0"/>
                      <a:ext cx="4622400" cy="2941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67C3" w:rsidRDefault="00AA67C3" w:rsidP="00AA67C3">
      <w:pPr>
        <w:ind w:firstLineChars="0" w:firstLine="0"/>
        <w:jc w:val="center"/>
      </w:pPr>
      <w:r w:rsidRPr="00D5287C">
        <w:rPr>
          <w:noProof/>
        </w:rPr>
        <w:drawing>
          <wp:inline distT="0" distB="0" distL="0" distR="0" wp14:anchorId="1C213563" wp14:editId="4109C5F2">
            <wp:extent cx="1699200" cy="3405600"/>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699200" cy="3405600"/>
                    </a:xfrm>
                    <a:prstGeom prst="rect">
                      <a:avLst/>
                    </a:prstGeom>
                  </pic:spPr>
                </pic:pic>
              </a:graphicData>
            </a:graphic>
          </wp:inline>
        </w:drawing>
      </w:r>
    </w:p>
    <w:p w:rsidR="0008099F" w:rsidRPr="00D5287C" w:rsidRDefault="0008099F" w:rsidP="0008099F">
      <w:pPr>
        <w:pStyle w:val="3"/>
      </w:pPr>
      <w:r w:rsidRPr="00D5287C">
        <w:rPr>
          <w:rFonts w:hint="eastAsia"/>
        </w:rPr>
        <w:lastRenderedPageBreak/>
        <w:t>问题：如何</w:t>
      </w:r>
      <w:r>
        <w:rPr>
          <w:rFonts w:hint="eastAsia"/>
        </w:rPr>
        <w:t>查看最大</w:t>
      </w:r>
      <w:r w:rsidRPr="00D5287C">
        <w:rPr>
          <w:rFonts w:hint="eastAsia"/>
        </w:rPr>
        <w:t>层间位移角</w:t>
      </w:r>
      <w:r>
        <w:rPr>
          <w:rFonts w:hint="eastAsia"/>
        </w:rPr>
        <w:t>的发生位置</w:t>
      </w:r>
      <w:r w:rsidRPr="00D5287C">
        <w:rPr>
          <w:rFonts w:hint="eastAsia"/>
        </w:rPr>
        <w:t>？</w:t>
      </w:r>
    </w:p>
    <w:p w:rsidR="0008099F" w:rsidRPr="0008099F" w:rsidRDefault="0008099F" w:rsidP="0008099F">
      <w:pPr>
        <w:ind w:firstLine="420"/>
      </w:pPr>
    </w:p>
    <w:p w:rsidR="00B00330" w:rsidRPr="00D5287C" w:rsidRDefault="00B00330" w:rsidP="00B00330">
      <w:pPr>
        <w:pStyle w:val="3"/>
      </w:pPr>
      <w:r w:rsidRPr="00D5287C">
        <w:rPr>
          <w:rFonts w:hint="eastAsia"/>
        </w:rPr>
        <w:t>问题：</w:t>
      </w:r>
      <w:r>
        <w:rPr>
          <w:rFonts w:hint="eastAsia"/>
        </w:rPr>
        <w:t>多塔结构如何分塔输出楼层剪力和层间位移角</w:t>
      </w:r>
      <w:r w:rsidRPr="00D5287C">
        <w:rPr>
          <w:rFonts w:hint="eastAsia"/>
        </w:rPr>
        <w:t>？</w:t>
      </w:r>
    </w:p>
    <w:p w:rsidR="00133337" w:rsidRPr="00D5287C" w:rsidRDefault="00133337" w:rsidP="00133337">
      <w:pPr>
        <w:pStyle w:val="3"/>
      </w:pPr>
      <w:r w:rsidRPr="00D5287C">
        <w:rPr>
          <w:rFonts w:hint="eastAsia"/>
        </w:rPr>
        <w:t>问题：</w:t>
      </w:r>
      <w:r>
        <w:rPr>
          <w:rFonts w:hint="eastAsia"/>
        </w:rPr>
        <w:t>跨层柱所在楼层层间位移角结果异常，是何原因</w:t>
      </w:r>
      <w:r w:rsidRPr="00D5287C">
        <w:rPr>
          <w:rFonts w:hint="eastAsia"/>
        </w:rPr>
        <w:t>？</w:t>
      </w:r>
    </w:p>
    <w:p w:rsidR="00B00330" w:rsidRPr="00133337" w:rsidRDefault="00B00330" w:rsidP="00AA67C3">
      <w:pPr>
        <w:ind w:firstLineChars="0" w:firstLine="0"/>
        <w:jc w:val="center"/>
      </w:pPr>
    </w:p>
    <w:p w:rsidR="00AA67C3" w:rsidRPr="00D5287C" w:rsidRDefault="00AA67C3" w:rsidP="00AA67C3">
      <w:pPr>
        <w:pStyle w:val="3"/>
      </w:pPr>
      <w:bookmarkStart w:id="102" w:name="_Toc499211379"/>
      <w:bookmarkStart w:id="103" w:name="_Toc499729897"/>
      <w:r w:rsidRPr="00D5287C">
        <w:rPr>
          <w:rFonts w:hint="eastAsia"/>
        </w:rPr>
        <w:t>问题：倾覆力矩的方向是如何定义的？</w:t>
      </w:r>
      <w:bookmarkEnd w:id="102"/>
      <w:bookmarkEnd w:id="103"/>
    </w:p>
    <w:p w:rsidR="00AA67C3" w:rsidRPr="00D5287C" w:rsidRDefault="009414A0" w:rsidP="009414A0">
      <w:pPr>
        <w:ind w:firstLineChars="202" w:firstLine="424"/>
      </w:pPr>
      <w:r w:rsidRPr="00D5287C">
        <w:rPr>
          <w:rFonts w:hint="eastAsia"/>
        </w:rPr>
        <w:t>解答</w:t>
      </w:r>
      <w:r w:rsidRPr="00D5287C">
        <w:t>：</w:t>
      </w:r>
      <w:r w:rsidR="00AA67C3" w:rsidRPr="00D5287C">
        <w:rPr>
          <w:rFonts w:hint="eastAsia"/>
        </w:rPr>
        <w:t>倾覆力矩的计算是按照抗规</w:t>
      </w:r>
      <w:r w:rsidR="00AA67C3" w:rsidRPr="00D5287C">
        <w:rPr>
          <w:rFonts w:hint="eastAsia"/>
        </w:rPr>
        <w:t>6.1.3</w:t>
      </w:r>
      <w:r w:rsidR="00AA67C3" w:rsidRPr="00D5287C">
        <w:rPr>
          <w:rFonts w:hint="eastAsia"/>
        </w:rPr>
        <w:t>条文说明中所述方法：</w:t>
      </w:r>
    </w:p>
    <w:p w:rsidR="00AA67C3" w:rsidRPr="00D5287C" w:rsidRDefault="00AA67C3" w:rsidP="00AA67C3">
      <w:pPr>
        <w:ind w:firstLineChars="95" w:firstLine="199"/>
      </w:pPr>
      <m:oMathPara>
        <m:oMath>
          <m:r>
            <m:rPr>
              <m:sty m:val="p"/>
            </m:rPr>
            <w:rPr>
              <w:rFonts w:ascii="Cambria Math" w:hAnsi="Cambria Math"/>
            </w:rPr>
            <m:t>M=</m:t>
          </m:r>
          <m:nary>
            <m:naryPr>
              <m:chr m:val="∑"/>
              <m:limLoc m:val="undOvr"/>
              <m:ctrlPr>
                <w:rPr>
                  <w:rFonts w:ascii="Cambria Math" w:hAnsi="Cambria Math"/>
                </w:rPr>
              </m:ctrlPr>
            </m:naryPr>
            <m:sub>
              <m:r>
                <m:rPr>
                  <m:sty m:val="p"/>
                </m:rP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m:oMathPara>
    </w:p>
    <w:p w:rsidR="00AA67C3" w:rsidRPr="00D5287C" w:rsidRDefault="00AA67C3" w:rsidP="009414A0">
      <w:pPr>
        <w:ind w:firstLineChars="0" w:firstLine="0"/>
      </w:pPr>
      <w:r w:rsidRPr="00D5287C">
        <w:rPr>
          <w:rFonts w:hint="eastAsia"/>
        </w:rPr>
        <w:t xml:space="preserve">M: </w:t>
      </w:r>
      <w:r w:rsidRPr="00D5287C">
        <w:rPr>
          <w:rFonts w:hint="eastAsia"/>
        </w:rPr>
        <w:t>地震倾覆力矩；</w:t>
      </w:r>
    </w:p>
    <w:p w:rsidR="00AA67C3" w:rsidRPr="00D5287C" w:rsidRDefault="00AA67C3" w:rsidP="009414A0">
      <w:pPr>
        <w:ind w:firstLineChars="0" w:firstLine="0"/>
      </w:pPr>
      <w:r w:rsidRPr="00D5287C">
        <w:rPr>
          <w:rFonts w:hint="eastAsia"/>
        </w:rPr>
        <w:t xml:space="preserve">n: </w:t>
      </w:r>
      <w:r w:rsidRPr="00D5287C">
        <w:rPr>
          <w:rFonts w:hint="eastAsia"/>
        </w:rPr>
        <w:t>结构层数；</w:t>
      </w:r>
    </w:p>
    <w:p w:rsidR="00AA67C3" w:rsidRPr="00D5287C" w:rsidRDefault="00AA67C3" w:rsidP="009414A0">
      <w:pPr>
        <w:ind w:firstLineChars="0" w:firstLine="0"/>
      </w:pPr>
      <w:r w:rsidRPr="00D5287C">
        <w:rPr>
          <w:rFonts w:hint="eastAsia"/>
        </w:rPr>
        <w:t xml:space="preserve">m: </w:t>
      </w:r>
      <w:r w:rsidRPr="00D5287C">
        <w:rPr>
          <w:rFonts w:hint="eastAsia"/>
        </w:rPr>
        <w:t>第</w:t>
      </w:r>
      <w:r w:rsidRPr="00D5287C">
        <w:rPr>
          <w:rFonts w:hint="eastAsia"/>
        </w:rPr>
        <w:t>i</w:t>
      </w:r>
      <w:r w:rsidRPr="00D5287C">
        <w:rPr>
          <w:rFonts w:hint="eastAsia"/>
        </w:rPr>
        <w:t>层构件个数</w:t>
      </w:r>
    </w:p>
    <w:p w:rsidR="00AA67C3" w:rsidRPr="00D5287C" w:rsidRDefault="00AA67C3" w:rsidP="009414A0">
      <w:pPr>
        <w:ind w:firstLineChars="0" w:firstLine="0"/>
      </w:pPr>
      <w:r w:rsidRPr="00D5287C">
        <w:rPr>
          <w:rFonts w:hint="eastAsia"/>
        </w:rPr>
        <w:t>V</w:t>
      </w:r>
      <w:r w:rsidRPr="00D5287C">
        <w:rPr>
          <w:rFonts w:hint="eastAsia"/>
        </w:rPr>
        <w:t>：第</w:t>
      </w:r>
      <w:r w:rsidRPr="00D5287C">
        <w:rPr>
          <w:rFonts w:hint="eastAsia"/>
        </w:rPr>
        <w:t>i</w:t>
      </w:r>
      <w:r w:rsidRPr="00D5287C">
        <w:rPr>
          <w:rFonts w:hint="eastAsia"/>
        </w:rPr>
        <w:t>层第</w:t>
      </w:r>
      <w:r w:rsidRPr="00D5287C">
        <w:rPr>
          <w:rFonts w:hint="eastAsia"/>
        </w:rPr>
        <w:t>j</w:t>
      </w:r>
      <w:r w:rsidRPr="00D5287C">
        <w:rPr>
          <w:rFonts w:hint="eastAsia"/>
        </w:rPr>
        <w:t>个构件的计算地震剪力；</w:t>
      </w:r>
    </w:p>
    <w:p w:rsidR="00AA67C3" w:rsidRPr="00D5287C" w:rsidRDefault="008446D6" w:rsidP="009414A0">
      <w:pPr>
        <w:ind w:firstLineChars="0" w:firstLine="0"/>
      </w:pPr>
      <m:oMath>
        <m:sSub>
          <m:sSubPr>
            <m:ctrlPr>
              <w:rPr>
                <w:rFonts w:ascii="Cambria Math" w:hAnsi="Cambria Math"/>
              </w:rPr>
            </m:ctrlPr>
          </m:sSubPr>
          <m:e>
            <m:r>
              <w:rPr>
                <w:rFonts w:ascii="Cambria Math" w:hAnsi="Cambria Math"/>
              </w:rPr>
              <m:t>h</m:t>
            </m:r>
          </m:e>
          <m:sub>
            <m:r>
              <w:rPr>
                <w:rFonts w:ascii="Cambria Math" w:hAnsi="Cambria Math"/>
              </w:rPr>
              <m:t>i</m:t>
            </m:r>
          </m:sub>
        </m:sSub>
      </m:oMath>
      <w:r w:rsidR="00AA67C3" w:rsidRPr="00D5287C">
        <w:rPr>
          <w:rFonts w:hint="eastAsia"/>
        </w:rPr>
        <w:t xml:space="preserve">: </w:t>
      </w:r>
      <w:r w:rsidR="00AA67C3" w:rsidRPr="00D5287C">
        <w:rPr>
          <w:rFonts w:hint="eastAsia"/>
        </w:rPr>
        <w:t>第</w:t>
      </w:r>
      <w:r w:rsidR="00AA67C3" w:rsidRPr="00D5287C">
        <w:rPr>
          <w:rFonts w:hint="eastAsia"/>
        </w:rPr>
        <w:t>i</w:t>
      </w:r>
      <w:r w:rsidR="00AA67C3" w:rsidRPr="00D5287C">
        <w:rPr>
          <w:rFonts w:hint="eastAsia"/>
        </w:rPr>
        <w:t>层的层高；</w:t>
      </w:r>
    </w:p>
    <w:p w:rsidR="00AA67C3" w:rsidRPr="00D5287C" w:rsidRDefault="00AA67C3" w:rsidP="009414A0">
      <w:pPr>
        <w:ind w:firstLineChars="202" w:firstLine="424"/>
      </w:pPr>
      <w:r w:rsidRPr="00D5287C">
        <w:rPr>
          <w:rFonts w:hint="eastAsia"/>
        </w:rPr>
        <w:t>对于地震剪力</w:t>
      </w:r>
      <w:r w:rsidRPr="00D5287C">
        <w:rPr>
          <w:rFonts w:hint="eastAsia"/>
        </w:rPr>
        <w:t>V</w:t>
      </w:r>
      <w:r w:rsidRPr="00D5287C">
        <w:rPr>
          <w:rFonts w:hint="eastAsia"/>
        </w:rPr>
        <w:t>，</w:t>
      </w:r>
      <w:r w:rsidRPr="00D5287C">
        <w:rPr>
          <w:rFonts w:hint="eastAsia"/>
        </w:rPr>
        <w:t>Vx</w:t>
      </w:r>
      <w:r w:rsidRPr="00D5287C">
        <w:rPr>
          <w:rFonts w:hint="eastAsia"/>
        </w:rPr>
        <w:t>和</w:t>
      </w:r>
      <w:r w:rsidRPr="00D5287C">
        <w:rPr>
          <w:rFonts w:hint="eastAsia"/>
        </w:rPr>
        <w:t>Vy</w:t>
      </w:r>
      <w:r w:rsidRPr="00D5287C">
        <w:rPr>
          <w:rFonts w:hint="eastAsia"/>
        </w:rPr>
        <w:t>分别代表沿整体坐标系</w:t>
      </w:r>
      <w:r w:rsidRPr="00D5287C">
        <w:rPr>
          <w:rFonts w:hint="eastAsia"/>
        </w:rPr>
        <w:t>X</w:t>
      </w:r>
      <w:r w:rsidRPr="00D5287C">
        <w:rPr>
          <w:rFonts w:hint="eastAsia"/>
        </w:rPr>
        <w:t>轴和</w:t>
      </w:r>
      <w:r w:rsidRPr="00D5287C">
        <w:rPr>
          <w:rFonts w:hint="eastAsia"/>
        </w:rPr>
        <w:t>Y</w:t>
      </w:r>
      <w:r w:rsidRPr="00D5287C">
        <w:rPr>
          <w:rFonts w:hint="eastAsia"/>
        </w:rPr>
        <w:t>轴方向的地震剪力；</w:t>
      </w:r>
    </w:p>
    <w:p w:rsidR="00AA67C3" w:rsidRPr="00D5287C" w:rsidRDefault="00AA67C3" w:rsidP="009414A0">
      <w:pPr>
        <w:ind w:firstLineChars="202" w:firstLine="424"/>
      </w:pPr>
      <w:r w:rsidRPr="00D5287C">
        <w:rPr>
          <w:rFonts w:hint="eastAsia"/>
        </w:rPr>
        <w:t>对于倾覆力矩</w:t>
      </w:r>
      <w:r w:rsidRPr="00D5287C">
        <w:rPr>
          <w:rFonts w:hint="eastAsia"/>
        </w:rPr>
        <w:t>M</w:t>
      </w:r>
      <w:r w:rsidRPr="00D5287C">
        <w:rPr>
          <w:rFonts w:hint="eastAsia"/>
        </w:rPr>
        <w:t>，</w:t>
      </w:r>
      <w:r w:rsidRPr="00D5287C">
        <w:rPr>
          <w:rFonts w:hint="eastAsia"/>
        </w:rPr>
        <w:t>Mx</w:t>
      </w:r>
      <w:r w:rsidRPr="00D5287C">
        <w:rPr>
          <w:rFonts w:hint="eastAsia"/>
        </w:rPr>
        <w:t>和</w:t>
      </w:r>
      <w:r w:rsidRPr="00D5287C">
        <w:rPr>
          <w:rFonts w:hint="eastAsia"/>
        </w:rPr>
        <w:t>My</w:t>
      </w:r>
      <w:r w:rsidRPr="00D5287C">
        <w:rPr>
          <w:rFonts w:hint="eastAsia"/>
        </w:rPr>
        <w:t>分别代表绕整体坐标系</w:t>
      </w:r>
      <w:r w:rsidRPr="00D5287C">
        <w:rPr>
          <w:rFonts w:hint="eastAsia"/>
        </w:rPr>
        <w:t>X</w:t>
      </w:r>
      <w:r w:rsidRPr="00D5287C">
        <w:rPr>
          <w:rFonts w:hint="eastAsia"/>
        </w:rPr>
        <w:t>轴和</w:t>
      </w:r>
      <w:r w:rsidRPr="00D5287C">
        <w:rPr>
          <w:rFonts w:hint="eastAsia"/>
        </w:rPr>
        <w:t>Y</w:t>
      </w:r>
      <w:r w:rsidRPr="00D5287C">
        <w:rPr>
          <w:rFonts w:hint="eastAsia"/>
        </w:rPr>
        <w:t>轴方向的倾覆力矩；</w:t>
      </w:r>
    </w:p>
    <w:p w:rsidR="00AA67C3" w:rsidRPr="00D5287C" w:rsidRDefault="00AA67C3" w:rsidP="009414A0">
      <w:pPr>
        <w:ind w:firstLineChars="202" w:firstLine="424"/>
      </w:pPr>
      <w:r w:rsidRPr="00D5287C">
        <w:rPr>
          <w:rFonts w:hint="eastAsia"/>
        </w:rPr>
        <w:t>沿整体坐标系</w:t>
      </w:r>
      <w:r w:rsidRPr="00D5287C">
        <w:rPr>
          <w:rFonts w:hint="eastAsia"/>
        </w:rPr>
        <w:t>X</w:t>
      </w:r>
      <w:r w:rsidRPr="00D5287C">
        <w:rPr>
          <w:rFonts w:hint="eastAsia"/>
        </w:rPr>
        <w:t>轴方向的地震剪力</w:t>
      </w:r>
      <w:r w:rsidRPr="00D5287C">
        <w:rPr>
          <w:rFonts w:hint="eastAsia"/>
        </w:rPr>
        <w:t>Vx</w:t>
      </w:r>
      <w:r w:rsidRPr="00D5287C">
        <w:rPr>
          <w:rFonts w:hint="eastAsia"/>
        </w:rPr>
        <w:t>作用下，结构将绕整体坐标系</w:t>
      </w:r>
      <w:r w:rsidRPr="00D5287C">
        <w:rPr>
          <w:rFonts w:hint="eastAsia"/>
        </w:rPr>
        <w:t xml:space="preserve">Y </w:t>
      </w:r>
      <w:r w:rsidRPr="00D5287C">
        <w:rPr>
          <w:rFonts w:hint="eastAsia"/>
        </w:rPr>
        <w:t>轴方向倾覆，因而与地震剪力</w:t>
      </w:r>
      <w:r w:rsidRPr="00D5287C">
        <w:rPr>
          <w:rFonts w:hint="eastAsia"/>
        </w:rPr>
        <w:t>Vx</w:t>
      </w:r>
      <w:r w:rsidRPr="00D5287C">
        <w:rPr>
          <w:rFonts w:hint="eastAsia"/>
        </w:rPr>
        <w:t>对应的倾覆力矩为</w:t>
      </w:r>
      <w:r w:rsidRPr="00D5287C">
        <w:rPr>
          <w:rFonts w:hint="eastAsia"/>
        </w:rPr>
        <w:t>My</w:t>
      </w:r>
      <w:r w:rsidRPr="00D5287C">
        <w:rPr>
          <w:rFonts w:hint="eastAsia"/>
        </w:rPr>
        <w:t>；与此对应的是，沿整体坐标系</w:t>
      </w:r>
      <w:r w:rsidRPr="00D5287C">
        <w:rPr>
          <w:rFonts w:hint="eastAsia"/>
        </w:rPr>
        <w:t>Y</w:t>
      </w:r>
      <w:r w:rsidRPr="00D5287C">
        <w:rPr>
          <w:rFonts w:hint="eastAsia"/>
        </w:rPr>
        <w:t>轴方向的地震剪力</w:t>
      </w:r>
      <w:r w:rsidRPr="00D5287C">
        <w:rPr>
          <w:rFonts w:hint="eastAsia"/>
        </w:rPr>
        <w:t>Vy</w:t>
      </w:r>
      <w:r w:rsidRPr="00D5287C">
        <w:rPr>
          <w:rFonts w:hint="eastAsia"/>
        </w:rPr>
        <w:t>作用下，结构将绕整体坐标系</w:t>
      </w:r>
      <w:r w:rsidRPr="00D5287C">
        <w:rPr>
          <w:rFonts w:hint="eastAsia"/>
        </w:rPr>
        <w:t>X</w:t>
      </w:r>
      <w:r w:rsidRPr="00D5287C">
        <w:rPr>
          <w:rFonts w:hint="eastAsia"/>
        </w:rPr>
        <w:t>轴方向倾覆，因而与地震剪力</w:t>
      </w:r>
      <w:r w:rsidRPr="00D5287C">
        <w:rPr>
          <w:rFonts w:hint="eastAsia"/>
        </w:rPr>
        <w:t>Vy</w:t>
      </w:r>
      <w:r w:rsidRPr="00D5287C">
        <w:rPr>
          <w:rFonts w:hint="eastAsia"/>
        </w:rPr>
        <w:t>对应的倾覆力矩为</w:t>
      </w:r>
      <w:r w:rsidRPr="00D5287C">
        <w:rPr>
          <w:rFonts w:hint="eastAsia"/>
        </w:rPr>
        <w:t>Mx</w:t>
      </w:r>
      <w:r w:rsidRPr="00D5287C">
        <w:rPr>
          <w:rFonts w:hint="eastAsia"/>
        </w:rPr>
        <w:t>；</w:t>
      </w:r>
    </w:p>
    <w:p w:rsidR="00AA67C3" w:rsidRPr="00D5287C" w:rsidRDefault="00AA67C3" w:rsidP="009414A0">
      <w:pPr>
        <w:ind w:firstLineChars="202" w:firstLine="424"/>
      </w:pPr>
      <w:r w:rsidRPr="00D5287C">
        <w:rPr>
          <w:rFonts w:hint="eastAsia"/>
        </w:rPr>
        <w:t>此外，需要注意的是，倾覆力矩的计算过程：</w:t>
      </w:r>
    </w:p>
    <w:p w:rsidR="00AA67C3" w:rsidRPr="00D5287C" w:rsidRDefault="00AA67C3" w:rsidP="009414A0">
      <w:pPr>
        <w:ind w:firstLineChars="202" w:firstLine="424"/>
      </w:pPr>
      <w:r w:rsidRPr="00D5287C">
        <w:rPr>
          <w:rFonts w:hint="eastAsia"/>
        </w:rPr>
        <w:t>对各时刻，根据该时刻的地震剪力，计算倾覆力矩，得到各时刻的倾覆力矩曲线；</w:t>
      </w:r>
    </w:p>
    <w:p w:rsidR="00AA67C3" w:rsidRPr="00D5287C" w:rsidRDefault="00AA67C3" w:rsidP="009414A0">
      <w:pPr>
        <w:ind w:firstLineChars="202" w:firstLine="424"/>
      </w:pPr>
      <w:r w:rsidRPr="00D5287C">
        <w:rPr>
          <w:rFonts w:hint="eastAsia"/>
        </w:rPr>
        <w:t>对所有时刻取最大值，得到最终的倾覆力矩曲线；</w:t>
      </w:r>
    </w:p>
    <w:p w:rsidR="00AA67C3" w:rsidRDefault="00AA67C3" w:rsidP="009414A0">
      <w:pPr>
        <w:ind w:firstLineChars="202" w:firstLine="424"/>
      </w:pPr>
      <w:r w:rsidRPr="00D5287C">
        <w:rPr>
          <w:rFonts w:hint="eastAsia"/>
        </w:rPr>
        <w:t>因而倾覆力矩曲线中的数值与根据楼层剪力曲线乘以层高计算得到的倾覆力矩将会有所区别，后者一般情况会偏大。</w:t>
      </w:r>
    </w:p>
    <w:p w:rsidR="008B5904" w:rsidRPr="00D5287C" w:rsidRDefault="008B5904" w:rsidP="008B5904">
      <w:pPr>
        <w:pStyle w:val="3"/>
      </w:pPr>
      <w:r w:rsidRPr="00D5287C">
        <w:rPr>
          <w:rFonts w:hint="eastAsia"/>
        </w:rPr>
        <w:t>问题：</w:t>
      </w:r>
      <w:r>
        <w:rPr>
          <w:rFonts w:hint="eastAsia"/>
        </w:rPr>
        <w:t>SAUSAGE</w:t>
      </w:r>
      <w:r>
        <w:rPr>
          <w:rFonts w:hint="eastAsia"/>
        </w:rPr>
        <w:t>计算的弹性</w:t>
      </w:r>
      <w:r w:rsidRPr="00D5287C">
        <w:rPr>
          <w:rFonts w:hint="eastAsia"/>
        </w:rPr>
        <w:t>倾覆力矩</w:t>
      </w:r>
      <w:r>
        <w:rPr>
          <w:rFonts w:hint="eastAsia"/>
        </w:rPr>
        <w:t>与</w:t>
      </w:r>
      <w:r>
        <w:rPr>
          <w:rFonts w:hint="eastAsia"/>
        </w:rPr>
        <w:t>SATWE</w:t>
      </w:r>
      <w:r>
        <w:rPr>
          <w:rFonts w:hint="eastAsia"/>
        </w:rPr>
        <w:t>差别较大</w:t>
      </w:r>
      <w:r w:rsidRPr="00D5287C">
        <w:rPr>
          <w:rFonts w:hint="eastAsia"/>
        </w:rPr>
        <w:t>？</w:t>
      </w:r>
    </w:p>
    <w:p w:rsidR="008B5904" w:rsidRPr="008B5904" w:rsidRDefault="008B5904" w:rsidP="009414A0">
      <w:pPr>
        <w:ind w:firstLineChars="202" w:firstLine="424"/>
      </w:pPr>
    </w:p>
    <w:p w:rsidR="00994BE7" w:rsidRDefault="00994BE7" w:rsidP="00994BE7">
      <w:pPr>
        <w:pStyle w:val="3"/>
      </w:pPr>
      <w:r w:rsidRPr="00D5287C">
        <w:rPr>
          <w:rFonts w:hint="eastAsia"/>
        </w:rPr>
        <w:t>问题：</w:t>
      </w:r>
      <w:r>
        <w:rPr>
          <w:rFonts w:hint="eastAsia"/>
        </w:rPr>
        <w:t>大震弹塑性基底剪力大于大震弹性基底剪力</w:t>
      </w:r>
      <w:r w:rsidRPr="00D5287C">
        <w:rPr>
          <w:rFonts w:hint="eastAsia"/>
        </w:rPr>
        <w:t>？</w:t>
      </w:r>
    </w:p>
    <w:p w:rsidR="00CD1233" w:rsidRDefault="00CD1233" w:rsidP="00CD1233">
      <w:pPr>
        <w:pStyle w:val="3"/>
      </w:pPr>
      <w:r w:rsidRPr="00D5287C">
        <w:rPr>
          <w:rFonts w:hint="eastAsia"/>
        </w:rPr>
        <w:t>问题：</w:t>
      </w:r>
      <w:r>
        <w:rPr>
          <w:rFonts w:hint="eastAsia"/>
        </w:rPr>
        <w:t>X</w:t>
      </w:r>
      <w:r>
        <w:rPr>
          <w:rFonts w:hint="eastAsia"/>
        </w:rPr>
        <w:t>向为主工况</w:t>
      </w:r>
      <w:r>
        <w:rPr>
          <w:rFonts w:hint="eastAsia"/>
        </w:rPr>
        <w:t>Y</w:t>
      </w:r>
      <w:r>
        <w:rPr>
          <w:rFonts w:hint="eastAsia"/>
        </w:rPr>
        <w:t>向剪力大，</w:t>
      </w:r>
      <w:r>
        <w:rPr>
          <w:rFonts w:hint="eastAsia"/>
        </w:rPr>
        <w:t xml:space="preserve">Y </w:t>
      </w:r>
      <w:r>
        <w:rPr>
          <w:rFonts w:hint="eastAsia"/>
        </w:rPr>
        <w:t>向为主工况</w:t>
      </w:r>
      <w:r>
        <w:rPr>
          <w:rFonts w:hint="eastAsia"/>
        </w:rPr>
        <w:t>X</w:t>
      </w:r>
      <w:r>
        <w:rPr>
          <w:rFonts w:hint="eastAsia"/>
        </w:rPr>
        <w:t>向剪力大，是何原因</w:t>
      </w:r>
      <w:r w:rsidRPr="00D5287C">
        <w:rPr>
          <w:rFonts w:hint="eastAsia"/>
        </w:rPr>
        <w:t>？</w:t>
      </w:r>
    </w:p>
    <w:p w:rsidR="00CD1233" w:rsidRPr="00CD1233" w:rsidRDefault="00CD1233" w:rsidP="00CD1233">
      <w:pPr>
        <w:ind w:firstLine="420"/>
      </w:pPr>
    </w:p>
    <w:p w:rsidR="00CD1233" w:rsidRPr="00CD1233" w:rsidRDefault="00CD1233" w:rsidP="00CD1233">
      <w:pPr>
        <w:ind w:firstLine="420"/>
      </w:pPr>
    </w:p>
    <w:p w:rsidR="00E11D44" w:rsidRPr="00D5287C" w:rsidRDefault="00E11D44" w:rsidP="00E11D44">
      <w:pPr>
        <w:pStyle w:val="3"/>
      </w:pPr>
      <w:r w:rsidRPr="00D5287C">
        <w:rPr>
          <w:rFonts w:hint="eastAsia"/>
        </w:rPr>
        <w:t>问题：</w:t>
      </w:r>
      <w:r>
        <w:rPr>
          <w:rFonts w:hint="eastAsia"/>
        </w:rPr>
        <w:t>如何输出非底层的剪力时程曲线</w:t>
      </w:r>
      <w:r w:rsidRPr="00D5287C">
        <w:rPr>
          <w:rFonts w:hint="eastAsia"/>
        </w:rPr>
        <w:t>？</w:t>
      </w:r>
    </w:p>
    <w:p w:rsidR="0057128D" w:rsidRPr="00E11D44" w:rsidRDefault="0057128D" w:rsidP="009414A0">
      <w:pPr>
        <w:ind w:firstLineChars="202" w:firstLine="424"/>
      </w:pPr>
    </w:p>
    <w:p w:rsidR="00AA67C3" w:rsidRPr="00D5287C" w:rsidRDefault="00AA67C3" w:rsidP="00AA67C3">
      <w:pPr>
        <w:pStyle w:val="3"/>
      </w:pPr>
      <w:bookmarkStart w:id="104" w:name="_Toc499211380"/>
      <w:bookmarkStart w:id="105" w:name="_Toc499729898"/>
      <w:r w:rsidRPr="00D5287C">
        <w:rPr>
          <w:rFonts w:hint="eastAsia"/>
        </w:rPr>
        <w:t>问题：单元应力</w:t>
      </w:r>
      <w:r w:rsidR="009414A0" w:rsidRPr="00D5287C">
        <w:rPr>
          <w:rFonts w:hint="eastAsia"/>
        </w:rPr>
        <w:t>显</w:t>
      </w:r>
      <w:r w:rsidRPr="00D5287C">
        <w:rPr>
          <w:rFonts w:hint="eastAsia"/>
        </w:rPr>
        <w:t>灰，无法查看，应如何设置？</w:t>
      </w:r>
      <w:bookmarkEnd w:id="104"/>
      <w:bookmarkEnd w:id="105"/>
    </w:p>
    <w:p w:rsidR="00AA67C3" w:rsidRPr="00D5287C" w:rsidRDefault="00AA67C3" w:rsidP="009414A0">
      <w:pPr>
        <w:pStyle w:val="a7"/>
        <w:ind w:firstLineChars="202" w:firstLine="424"/>
        <w:rPr>
          <w:rFonts w:asciiTheme="minorEastAsia" w:hAnsiTheme="minorEastAsia"/>
        </w:rPr>
      </w:pPr>
      <w:r w:rsidRPr="00D5287C">
        <w:rPr>
          <w:rFonts w:hint="eastAsia"/>
        </w:rPr>
        <w:t>解答：由于输出单元应力、应变和内力所需的硬盘空间比较大，因而程序默认不输出。如果需要查看某些特定构件的应力、应变或内力结果，必须先定义构件组。选择菜单“分析”</w:t>
      </w:r>
      <w:r w:rsidRPr="00D5287C">
        <w:rPr>
          <w:rFonts w:asciiTheme="minorEastAsia" w:hAnsiTheme="minorEastAsia" w:hint="eastAsia"/>
        </w:rPr>
        <w:t>→“构件组”，点击“新建”按钮，</w:t>
      </w:r>
      <w:r w:rsidRPr="00D5287C">
        <w:rPr>
          <w:rFonts w:hint="eastAsia"/>
        </w:rPr>
        <w:t>选中相应构件并</w:t>
      </w:r>
      <w:r w:rsidRPr="00D5287C">
        <w:rPr>
          <w:rFonts w:asciiTheme="minorEastAsia" w:hAnsiTheme="minorEastAsia" w:hint="eastAsia"/>
        </w:rPr>
        <w:t>输入“新分组名称”后，点击确定即可。</w:t>
      </w:r>
    </w:p>
    <w:p w:rsidR="00AA67C3" w:rsidRPr="00D5287C" w:rsidRDefault="00AA67C3" w:rsidP="00AA67C3">
      <w:pPr>
        <w:pStyle w:val="a7"/>
        <w:ind w:firstLineChars="0" w:firstLine="0"/>
        <w:jc w:val="center"/>
      </w:pPr>
      <w:r w:rsidRPr="00D5287C">
        <w:rPr>
          <w:noProof/>
        </w:rPr>
        <w:drawing>
          <wp:inline distT="0" distB="0" distL="0" distR="0" wp14:anchorId="2EFBAA7C" wp14:editId="07C81B29">
            <wp:extent cx="1915200" cy="1648800"/>
            <wp:effectExtent l="0" t="0" r="889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5200" cy="1648800"/>
                    </a:xfrm>
                    <a:prstGeom prst="rect">
                      <a:avLst/>
                    </a:prstGeom>
                  </pic:spPr>
                </pic:pic>
              </a:graphicData>
            </a:graphic>
          </wp:inline>
        </w:drawing>
      </w:r>
      <w:r w:rsidRPr="00D5287C">
        <w:rPr>
          <w:noProof/>
        </w:rPr>
        <w:t xml:space="preserve"> </w:t>
      </w:r>
      <w:r w:rsidRPr="00D5287C">
        <w:rPr>
          <w:noProof/>
        </w:rPr>
        <w:drawing>
          <wp:inline distT="0" distB="0" distL="0" distR="0" wp14:anchorId="22C6ABA5" wp14:editId="3AB391D0">
            <wp:extent cx="1818000" cy="9036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8000" cy="903600"/>
                    </a:xfrm>
                    <a:prstGeom prst="rect">
                      <a:avLst/>
                    </a:prstGeom>
                  </pic:spPr>
                </pic:pic>
              </a:graphicData>
            </a:graphic>
          </wp:inline>
        </w:drawing>
      </w:r>
    </w:p>
    <w:p w:rsidR="00AA67C3" w:rsidRPr="00D5287C" w:rsidRDefault="00AA67C3" w:rsidP="00AA67C3">
      <w:pPr>
        <w:ind w:firstLine="420"/>
      </w:pPr>
      <w:r w:rsidRPr="00D5287C">
        <w:rPr>
          <w:rFonts w:hint="eastAsia"/>
        </w:rPr>
        <w:t>而后在动力时程分析工况定义对话框中，输出设置中勾选关心的变量，分析后即可查询构件组中所包含构件的这些分量。</w:t>
      </w:r>
    </w:p>
    <w:p w:rsidR="00AA67C3" w:rsidRDefault="00AA67C3" w:rsidP="00AA67C3">
      <w:pPr>
        <w:pStyle w:val="a7"/>
        <w:ind w:firstLineChars="0" w:firstLine="0"/>
        <w:jc w:val="center"/>
      </w:pPr>
      <w:r w:rsidRPr="00D5287C">
        <w:rPr>
          <w:noProof/>
        </w:rPr>
        <w:drawing>
          <wp:inline distT="0" distB="0" distL="0" distR="0" wp14:anchorId="15EDAD3C" wp14:editId="5A1B9403">
            <wp:extent cx="4183200" cy="3146400"/>
            <wp:effectExtent l="0" t="0" r="825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83200" cy="3146400"/>
                    </a:xfrm>
                    <a:prstGeom prst="rect">
                      <a:avLst/>
                    </a:prstGeom>
                  </pic:spPr>
                </pic:pic>
              </a:graphicData>
            </a:graphic>
          </wp:inline>
        </w:drawing>
      </w:r>
    </w:p>
    <w:p w:rsidR="000B0EA4" w:rsidRDefault="000B0EA4" w:rsidP="000B0EA4">
      <w:pPr>
        <w:pStyle w:val="3"/>
      </w:pPr>
      <w:r w:rsidRPr="00D5287C">
        <w:rPr>
          <w:rFonts w:hint="eastAsia"/>
        </w:rPr>
        <w:lastRenderedPageBreak/>
        <w:t>问题：</w:t>
      </w:r>
      <w:r>
        <w:rPr>
          <w:rFonts w:hint="eastAsia"/>
        </w:rPr>
        <w:t>钢筋纤维应变有四个点的结果，这四个点的位置是如何定义的</w:t>
      </w:r>
      <w:r w:rsidRPr="00D5287C">
        <w:rPr>
          <w:rFonts w:hint="eastAsia"/>
        </w:rPr>
        <w:t>？</w:t>
      </w:r>
    </w:p>
    <w:p w:rsidR="001505D7" w:rsidRPr="00D5287C" w:rsidRDefault="001505D7" w:rsidP="001505D7">
      <w:pPr>
        <w:pStyle w:val="3"/>
      </w:pPr>
      <w:r w:rsidRPr="00D5287C">
        <w:rPr>
          <w:rFonts w:hint="eastAsia"/>
        </w:rPr>
        <w:t>问题：</w:t>
      </w:r>
      <w:r>
        <w:rPr>
          <w:rFonts w:hint="eastAsia"/>
        </w:rPr>
        <w:t>钢筋塑性应变中</w:t>
      </w:r>
      <w:r>
        <w:rPr>
          <w:rFonts w:hint="eastAsia"/>
        </w:rPr>
        <w:t>x</w:t>
      </w:r>
      <w:r>
        <w:rPr>
          <w:rFonts w:hint="eastAsia"/>
        </w:rPr>
        <w:t>向和</w:t>
      </w:r>
      <w:r>
        <w:rPr>
          <w:rFonts w:hint="eastAsia"/>
        </w:rPr>
        <w:t>y</w:t>
      </w:r>
      <w:r>
        <w:rPr>
          <w:rFonts w:hint="eastAsia"/>
        </w:rPr>
        <w:t>向是如何定义的</w:t>
      </w:r>
      <w:r w:rsidRPr="00D5287C">
        <w:rPr>
          <w:rFonts w:hint="eastAsia"/>
        </w:rPr>
        <w:t>？</w:t>
      </w:r>
    </w:p>
    <w:p w:rsidR="001505D7" w:rsidRPr="001505D7" w:rsidRDefault="001505D7" w:rsidP="001505D7">
      <w:pPr>
        <w:ind w:firstLine="420"/>
      </w:pPr>
    </w:p>
    <w:p w:rsidR="000B0EA4" w:rsidRPr="000B0EA4" w:rsidRDefault="000B0EA4" w:rsidP="00AA67C3">
      <w:pPr>
        <w:pStyle w:val="a7"/>
        <w:ind w:firstLineChars="0" w:firstLine="0"/>
        <w:jc w:val="center"/>
      </w:pPr>
    </w:p>
    <w:p w:rsidR="00AA67C3" w:rsidRPr="00D5287C" w:rsidRDefault="00AA67C3" w:rsidP="00AA67C3">
      <w:pPr>
        <w:pStyle w:val="3"/>
      </w:pPr>
      <w:bookmarkStart w:id="106" w:name="_Toc499211381"/>
      <w:bookmarkStart w:id="107" w:name="_Toc499729899"/>
      <w:r w:rsidRPr="00D5287C">
        <w:rPr>
          <w:rFonts w:hint="eastAsia"/>
        </w:rPr>
        <w:t>问题：如何查看某一顶点的位移时程曲线？</w:t>
      </w:r>
      <w:bookmarkEnd w:id="106"/>
      <w:bookmarkEnd w:id="107"/>
    </w:p>
    <w:p w:rsidR="00AA67C3" w:rsidRPr="00D5287C" w:rsidRDefault="00AA67C3" w:rsidP="00AA67C3">
      <w:pPr>
        <w:ind w:firstLine="420"/>
      </w:pPr>
      <w:r w:rsidRPr="00D5287C">
        <w:rPr>
          <w:rFonts w:hint="eastAsia"/>
        </w:rPr>
        <w:t>解答：点击菜单：“数据结果”</w:t>
      </w:r>
      <w:r w:rsidRPr="00D5287C">
        <w:rPr>
          <w:rFonts w:asciiTheme="minorEastAsia" w:hAnsiTheme="minorEastAsia" w:hint="eastAsia"/>
        </w:rPr>
        <w:t>→</w:t>
      </w:r>
      <w:r w:rsidRPr="00D5287C">
        <w:rPr>
          <w:rFonts w:hint="eastAsia"/>
        </w:rPr>
        <w:t>“时程曲线”</w:t>
      </w:r>
      <w:r w:rsidRPr="00D5287C">
        <w:rPr>
          <w:rFonts w:asciiTheme="minorEastAsia" w:hAnsiTheme="minorEastAsia" w:hint="eastAsia"/>
        </w:rPr>
        <w:t>→</w:t>
      </w:r>
      <w:r w:rsidRPr="00D5287C">
        <w:rPr>
          <w:rFonts w:hint="eastAsia"/>
        </w:rPr>
        <w:t>“节点位移”，如果已经知道节点编号，可在如下图所示对话框中直接输入节点编号。如果不知道节点编号，可以直接用鼠标左键在视图窗口中单击节点，则程序会将该节点编号显示在输入栏内，点击“结束拾取”，则程序会提取该节点的位移时程曲线并显示。</w:t>
      </w:r>
    </w:p>
    <w:p w:rsidR="00AA67C3" w:rsidRPr="00D5287C" w:rsidRDefault="00AA67C3" w:rsidP="00AA67C3">
      <w:pPr>
        <w:ind w:firstLine="420"/>
        <w:jc w:val="center"/>
      </w:pPr>
      <w:r w:rsidRPr="00D5287C">
        <w:rPr>
          <w:noProof/>
        </w:rPr>
        <w:drawing>
          <wp:inline distT="0" distB="0" distL="0" distR="0" wp14:anchorId="6F0A2049" wp14:editId="7285919E">
            <wp:extent cx="2762250" cy="12573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62250" cy="1257300"/>
                    </a:xfrm>
                    <a:prstGeom prst="rect">
                      <a:avLst/>
                    </a:prstGeom>
                  </pic:spPr>
                </pic:pic>
              </a:graphicData>
            </a:graphic>
          </wp:inline>
        </w:drawing>
      </w:r>
    </w:p>
    <w:p w:rsidR="00AA67C3" w:rsidRPr="00D5287C" w:rsidRDefault="00AA67C3" w:rsidP="00AA67C3">
      <w:pPr>
        <w:ind w:firstLine="420"/>
      </w:pPr>
      <w:r w:rsidRPr="00D5287C">
        <w:rPr>
          <w:rFonts w:hint="eastAsia"/>
        </w:rPr>
        <w:t>节点编号也可以在视图窗口中单击节点后，屏幕左上角出现的属性窗口中进行查看。</w:t>
      </w:r>
    </w:p>
    <w:p w:rsidR="00AA67C3" w:rsidRPr="00D5287C" w:rsidRDefault="00AA67C3" w:rsidP="00AA67C3">
      <w:pPr>
        <w:ind w:firstLine="420"/>
        <w:jc w:val="center"/>
      </w:pPr>
      <w:r w:rsidRPr="00D5287C">
        <w:rPr>
          <w:noProof/>
        </w:rPr>
        <w:drawing>
          <wp:inline distT="0" distB="0" distL="0" distR="0" wp14:anchorId="09305968" wp14:editId="1EE299C3">
            <wp:extent cx="1620000" cy="250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20000" cy="2502000"/>
                    </a:xfrm>
                    <a:prstGeom prst="rect">
                      <a:avLst/>
                    </a:prstGeom>
                    <a:noFill/>
                    <a:ln>
                      <a:noFill/>
                    </a:ln>
                  </pic:spPr>
                </pic:pic>
              </a:graphicData>
            </a:graphic>
          </wp:inline>
        </w:drawing>
      </w:r>
    </w:p>
    <w:p w:rsidR="00AA67C3" w:rsidRPr="00D5287C" w:rsidRDefault="00AA67C3" w:rsidP="00AA67C3">
      <w:pPr>
        <w:pStyle w:val="3"/>
      </w:pPr>
      <w:bookmarkStart w:id="108" w:name="_Toc499211382"/>
      <w:bookmarkStart w:id="109" w:name="_Toc499729900"/>
      <w:r w:rsidRPr="00D5287C">
        <w:rPr>
          <w:rFonts w:hint="eastAsia"/>
        </w:rPr>
        <w:t>问题：单元应力结果的单位是什么？</w:t>
      </w:r>
      <w:bookmarkEnd w:id="108"/>
      <w:bookmarkEnd w:id="109"/>
    </w:p>
    <w:p w:rsidR="00AA67C3" w:rsidRPr="00D5287C" w:rsidRDefault="00AA67C3" w:rsidP="00AA67C3">
      <w:pPr>
        <w:ind w:firstLine="420"/>
        <w:jc w:val="left"/>
      </w:pPr>
      <w:r w:rsidRPr="00D5287C">
        <w:rPr>
          <w:rFonts w:hint="eastAsia"/>
        </w:rPr>
        <w:t>解答：</w:t>
      </w:r>
      <w:r w:rsidRPr="00D5287C">
        <w:rPr>
          <w:rFonts w:hint="eastAsia"/>
        </w:rPr>
        <w:t>PKPM-SAUSAGE</w:t>
      </w:r>
      <w:r w:rsidRPr="00D5287C">
        <w:rPr>
          <w:rFonts w:hint="eastAsia"/>
        </w:rPr>
        <w:t>中所有物理量采用</w:t>
      </w:r>
      <w:r w:rsidRPr="00D5287C">
        <w:rPr>
          <w:rFonts w:hint="eastAsia"/>
        </w:rPr>
        <w:t>kN</w:t>
      </w:r>
      <w:r w:rsidRPr="00D5287C">
        <w:rPr>
          <w:rFonts w:ascii="宋体" w:eastAsia="宋体" w:hAnsi="宋体" w:hint="eastAsia"/>
        </w:rPr>
        <w:t>·</w:t>
      </w:r>
      <w:r w:rsidRPr="00D5287C">
        <w:rPr>
          <w:rFonts w:hint="eastAsia"/>
        </w:rPr>
        <w:t>m</w:t>
      </w:r>
      <w:r w:rsidRPr="00D5287C">
        <w:rPr>
          <w:rFonts w:ascii="宋体" w:eastAsia="宋体" w:hAnsi="宋体" w:hint="eastAsia"/>
        </w:rPr>
        <w:t>·s</w:t>
      </w:r>
      <w:r w:rsidRPr="00D5287C">
        <w:rPr>
          <w:rFonts w:hint="eastAsia"/>
        </w:rPr>
        <w:t>单位制，应力的单位是</w:t>
      </w:r>
      <w:r w:rsidRPr="00D5287C">
        <w:rPr>
          <w:rFonts w:hint="eastAsia"/>
        </w:rPr>
        <w:t>kN/m</w:t>
      </w:r>
      <w:r w:rsidRPr="00D5287C">
        <w:rPr>
          <w:rFonts w:hint="eastAsia"/>
          <w:vertAlign w:val="superscript"/>
        </w:rPr>
        <w:t>2</w:t>
      </w:r>
      <w:r w:rsidRPr="00D5287C">
        <w:rPr>
          <w:rFonts w:hint="eastAsia"/>
        </w:rPr>
        <w:t>=k</w:t>
      </w:r>
      <w:r w:rsidR="00E36370" w:rsidRPr="00D5287C">
        <w:t>P</w:t>
      </w:r>
      <w:r w:rsidRPr="00D5287C">
        <w:rPr>
          <w:rFonts w:hint="eastAsia"/>
        </w:rPr>
        <w:t>a</w:t>
      </w:r>
      <w:r w:rsidRPr="00D5287C">
        <w:rPr>
          <w:rFonts w:hint="eastAsia"/>
        </w:rPr>
        <w:t>。其它物理量单位如下图所示。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1807"/>
        <w:gridCol w:w="2454"/>
        <w:gridCol w:w="1807"/>
      </w:tblGrid>
      <w:tr w:rsidR="00AA67C3" w:rsidRPr="00D5287C" w:rsidTr="00E37282">
        <w:trPr>
          <w:trHeight w:hRule="exact" w:val="340"/>
          <w:jc w:val="center"/>
        </w:trPr>
        <w:tc>
          <w:tcPr>
            <w:tcW w:w="5000" w:type="pct"/>
            <w:gridSpan w:val="4"/>
            <w:tcBorders>
              <w:top w:val="nil"/>
              <w:left w:val="nil"/>
              <w:bottom w:val="single" w:sz="12" w:space="0" w:color="auto"/>
              <w:right w:val="nil"/>
            </w:tcBorders>
            <w:shd w:val="clear" w:color="auto" w:fill="auto"/>
            <w:vAlign w:val="center"/>
          </w:tcPr>
          <w:p w:rsidR="00AA67C3" w:rsidRPr="00D5287C" w:rsidRDefault="00AA67C3" w:rsidP="00E37282">
            <w:pPr>
              <w:spacing w:after="120"/>
              <w:ind w:firstLine="422"/>
              <w:jc w:val="center"/>
            </w:pPr>
            <w:r w:rsidRPr="00D5287C">
              <w:rPr>
                <w:rFonts w:ascii="宋体" w:hAnsi="宋体" w:hint="eastAsia"/>
                <w:b/>
                <w:noProof/>
              </w:rPr>
              <w:t>PKPM-SAUSAGE各物理量单位列表</w:t>
            </w:r>
          </w:p>
        </w:tc>
      </w:tr>
      <w:tr w:rsidR="00AA67C3" w:rsidRPr="00D5287C" w:rsidTr="00E37282">
        <w:trPr>
          <w:trHeight w:hRule="exact" w:val="340"/>
          <w:jc w:val="center"/>
        </w:trPr>
        <w:tc>
          <w:tcPr>
            <w:tcW w:w="1440" w:type="pct"/>
            <w:tcBorders>
              <w:top w:val="single" w:sz="12" w:space="0" w:color="auto"/>
              <w:left w:val="single" w:sz="12" w:space="0" w:color="auto"/>
            </w:tcBorders>
            <w:shd w:val="clear" w:color="auto" w:fill="E6E6E6"/>
            <w:vAlign w:val="center"/>
          </w:tcPr>
          <w:p w:rsidR="00AA67C3" w:rsidRPr="00D5287C" w:rsidRDefault="00AA67C3" w:rsidP="00E37282">
            <w:pPr>
              <w:spacing w:after="156"/>
              <w:ind w:firstLine="420"/>
              <w:jc w:val="center"/>
            </w:pPr>
            <w:r w:rsidRPr="00D5287C">
              <w:rPr>
                <w:kern w:val="0"/>
                <w:szCs w:val="21"/>
              </w:rPr>
              <w:t>参量</w:t>
            </w:r>
          </w:p>
        </w:tc>
        <w:tc>
          <w:tcPr>
            <w:tcW w:w="1060" w:type="pct"/>
            <w:tcBorders>
              <w:top w:val="single" w:sz="12" w:space="0" w:color="auto"/>
            </w:tcBorders>
            <w:shd w:val="clear" w:color="auto" w:fill="E6E6E6"/>
            <w:vAlign w:val="center"/>
          </w:tcPr>
          <w:p w:rsidR="00AA67C3" w:rsidRPr="00D5287C" w:rsidRDefault="00AA67C3" w:rsidP="00E37282">
            <w:pPr>
              <w:spacing w:after="156"/>
              <w:ind w:firstLine="420"/>
              <w:jc w:val="center"/>
            </w:pPr>
            <w:r w:rsidRPr="00D5287C">
              <w:rPr>
                <w:kern w:val="0"/>
                <w:szCs w:val="21"/>
              </w:rPr>
              <w:t>单位</w:t>
            </w:r>
          </w:p>
        </w:tc>
        <w:tc>
          <w:tcPr>
            <w:tcW w:w="1440" w:type="pct"/>
            <w:tcBorders>
              <w:top w:val="single" w:sz="12" w:space="0" w:color="auto"/>
            </w:tcBorders>
            <w:shd w:val="clear" w:color="auto" w:fill="E6E6E6"/>
            <w:vAlign w:val="center"/>
          </w:tcPr>
          <w:p w:rsidR="00AA67C3" w:rsidRPr="00D5287C" w:rsidRDefault="00AA67C3" w:rsidP="00E37282">
            <w:pPr>
              <w:spacing w:after="156"/>
              <w:ind w:firstLine="420"/>
              <w:jc w:val="center"/>
            </w:pPr>
            <w:r w:rsidRPr="00D5287C">
              <w:rPr>
                <w:kern w:val="0"/>
                <w:szCs w:val="21"/>
              </w:rPr>
              <w:t>参量</w:t>
            </w:r>
          </w:p>
        </w:tc>
        <w:tc>
          <w:tcPr>
            <w:tcW w:w="1060" w:type="pct"/>
            <w:tcBorders>
              <w:top w:val="single" w:sz="12" w:space="0" w:color="auto"/>
              <w:right w:val="single" w:sz="12" w:space="0" w:color="auto"/>
            </w:tcBorders>
            <w:shd w:val="clear" w:color="auto" w:fill="E6E6E6"/>
            <w:vAlign w:val="center"/>
          </w:tcPr>
          <w:p w:rsidR="00AA67C3" w:rsidRPr="00D5287C" w:rsidRDefault="00AA67C3" w:rsidP="00E37282">
            <w:pPr>
              <w:spacing w:after="156"/>
              <w:ind w:firstLine="420"/>
              <w:jc w:val="center"/>
            </w:pPr>
            <w:r w:rsidRPr="00D5287C">
              <w:rPr>
                <w:kern w:val="0"/>
                <w:szCs w:val="21"/>
              </w:rPr>
              <w:t>单位</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构件长度</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m</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时间</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s</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lastRenderedPageBreak/>
              <w:t>质量</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kg</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弹性模量</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rFonts w:hint="eastAsia"/>
                <w:kern w:val="0"/>
                <w:sz w:val="18"/>
                <w:szCs w:val="18"/>
              </w:rPr>
              <w:t>kN/m</w:t>
            </w:r>
            <w:r w:rsidRPr="00D5287C">
              <w:rPr>
                <w:rFonts w:hint="eastAsia"/>
                <w:kern w:val="0"/>
                <w:sz w:val="18"/>
                <w:szCs w:val="18"/>
                <w:vertAlign w:val="superscript"/>
              </w:rPr>
              <w:t>2</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重度</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kN/m</w:t>
            </w:r>
            <w:r w:rsidRPr="00D5287C">
              <w:rPr>
                <w:kern w:val="0"/>
                <w:sz w:val="18"/>
                <w:szCs w:val="18"/>
                <w:vertAlign w:val="superscript"/>
              </w:rPr>
              <w:t>3</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线荷载</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kN/m</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加速度</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m/s</w:t>
            </w:r>
            <w:r w:rsidRPr="00D5287C">
              <w:rPr>
                <w:kern w:val="0"/>
                <w:sz w:val="18"/>
                <w:szCs w:val="18"/>
                <w:vertAlign w:val="superscript"/>
              </w:rPr>
              <w:t>2</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面荷载</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kN/m</w:t>
            </w:r>
            <w:r w:rsidRPr="00D5287C">
              <w:rPr>
                <w:kern w:val="0"/>
                <w:sz w:val="18"/>
                <w:szCs w:val="18"/>
                <w:vertAlign w:val="superscript"/>
              </w:rPr>
              <w:t>2</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rFonts w:hint="eastAsia"/>
                <w:sz w:val="18"/>
                <w:szCs w:val="18"/>
              </w:rPr>
              <w:t>速度</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m/s</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厚度</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m</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应力</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rFonts w:hint="eastAsia"/>
                <w:kern w:val="0"/>
                <w:sz w:val="18"/>
                <w:szCs w:val="18"/>
              </w:rPr>
              <w:t>kN/m</w:t>
            </w:r>
            <w:r w:rsidRPr="00D5287C">
              <w:rPr>
                <w:rFonts w:hint="eastAsia"/>
                <w:kern w:val="0"/>
                <w:sz w:val="18"/>
                <w:szCs w:val="18"/>
                <w:vertAlign w:val="superscript"/>
              </w:rPr>
              <w:t>2</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截面尺寸</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m</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应变</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w:t>
            </w:r>
          </w:p>
        </w:tc>
        <w:tc>
          <w:tcPr>
            <w:tcW w:w="144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角度</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w:t>
            </w:r>
            <w:r w:rsidRPr="00D5287C">
              <w:rPr>
                <w:kern w:val="0"/>
                <w:sz w:val="18"/>
                <w:szCs w:val="18"/>
              </w:rPr>
              <w:t>度</w:t>
            </w:r>
            <w:r w:rsidRPr="00D5287C">
              <w:rPr>
                <w:kern w:val="0"/>
                <w:sz w:val="18"/>
                <w:szCs w:val="18"/>
              </w:rPr>
              <w:t>)</w:t>
            </w:r>
          </w:p>
        </w:tc>
      </w:tr>
      <w:tr w:rsidR="00AA67C3" w:rsidRPr="00D5287C" w:rsidTr="00E37282">
        <w:trPr>
          <w:trHeight w:hRule="exact" w:val="340"/>
          <w:jc w:val="center"/>
        </w:trPr>
        <w:tc>
          <w:tcPr>
            <w:tcW w:w="1440" w:type="pct"/>
            <w:tcBorders>
              <w:left w:val="single" w:sz="12" w:space="0" w:color="auto"/>
            </w:tcBorders>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力</w:t>
            </w:r>
          </w:p>
        </w:tc>
        <w:tc>
          <w:tcPr>
            <w:tcW w:w="1060" w:type="pct"/>
            <w:shd w:val="clear" w:color="auto" w:fill="auto"/>
            <w:vAlign w:val="center"/>
          </w:tcPr>
          <w:p w:rsidR="00AA67C3" w:rsidRPr="00D5287C" w:rsidRDefault="00AA67C3" w:rsidP="00E37282">
            <w:pPr>
              <w:spacing w:after="156"/>
              <w:ind w:firstLine="360"/>
              <w:jc w:val="center"/>
              <w:rPr>
                <w:sz w:val="18"/>
                <w:szCs w:val="18"/>
              </w:rPr>
            </w:pPr>
            <w:r w:rsidRPr="00D5287C">
              <w:rPr>
                <w:kern w:val="0"/>
                <w:sz w:val="18"/>
                <w:szCs w:val="18"/>
              </w:rPr>
              <w:t>kN</w:t>
            </w:r>
          </w:p>
        </w:tc>
        <w:tc>
          <w:tcPr>
            <w:tcW w:w="1440" w:type="pct"/>
            <w:shd w:val="clear" w:color="auto" w:fill="auto"/>
            <w:vAlign w:val="center"/>
          </w:tcPr>
          <w:p w:rsidR="00AA67C3" w:rsidRPr="00D5287C" w:rsidRDefault="00AA67C3" w:rsidP="00E37282">
            <w:pPr>
              <w:spacing w:after="156"/>
              <w:ind w:firstLine="360"/>
              <w:jc w:val="center"/>
              <w:rPr>
                <w:kern w:val="0"/>
                <w:sz w:val="18"/>
                <w:szCs w:val="18"/>
              </w:rPr>
            </w:pPr>
            <w:r w:rsidRPr="00D5287C">
              <w:rPr>
                <w:rFonts w:hint="eastAsia"/>
                <w:kern w:val="0"/>
                <w:sz w:val="18"/>
                <w:szCs w:val="18"/>
              </w:rPr>
              <w:t>弯矩</w:t>
            </w:r>
          </w:p>
        </w:tc>
        <w:tc>
          <w:tcPr>
            <w:tcW w:w="1060" w:type="pct"/>
            <w:tcBorders>
              <w:right w:val="single" w:sz="12" w:space="0" w:color="auto"/>
            </w:tcBorders>
            <w:shd w:val="clear" w:color="auto" w:fill="auto"/>
            <w:vAlign w:val="center"/>
          </w:tcPr>
          <w:p w:rsidR="00AA67C3" w:rsidRPr="00D5287C" w:rsidRDefault="00AA67C3" w:rsidP="00E37282">
            <w:pPr>
              <w:spacing w:after="156"/>
              <w:ind w:firstLine="360"/>
              <w:jc w:val="center"/>
              <w:rPr>
                <w:kern w:val="0"/>
                <w:sz w:val="18"/>
                <w:szCs w:val="18"/>
              </w:rPr>
            </w:pPr>
            <w:r w:rsidRPr="00D5287C">
              <w:rPr>
                <w:rFonts w:hint="eastAsia"/>
                <w:kern w:val="0"/>
                <w:sz w:val="18"/>
                <w:szCs w:val="18"/>
              </w:rPr>
              <w:t>kN</w:t>
            </w:r>
            <w:r w:rsidRPr="00D5287C">
              <w:rPr>
                <w:rFonts w:ascii="宋体" w:hAnsi="宋体" w:hint="eastAsia"/>
                <w:kern w:val="0"/>
                <w:sz w:val="18"/>
                <w:szCs w:val="18"/>
              </w:rPr>
              <w:t>•</w:t>
            </w:r>
            <w:r w:rsidRPr="00D5287C">
              <w:rPr>
                <w:rFonts w:hint="eastAsia"/>
                <w:kern w:val="0"/>
                <w:sz w:val="18"/>
                <w:szCs w:val="18"/>
              </w:rPr>
              <w:t>m</w:t>
            </w:r>
          </w:p>
        </w:tc>
      </w:tr>
      <w:tr w:rsidR="00AA67C3" w:rsidRPr="00D5287C" w:rsidTr="00E37282">
        <w:trPr>
          <w:trHeight w:hRule="exact" w:val="340"/>
          <w:jc w:val="center"/>
        </w:trPr>
        <w:tc>
          <w:tcPr>
            <w:tcW w:w="1440" w:type="pct"/>
            <w:tcBorders>
              <w:left w:val="single" w:sz="12" w:space="0" w:color="auto"/>
              <w:bottom w:val="single" w:sz="12" w:space="0" w:color="auto"/>
            </w:tcBorders>
            <w:shd w:val="clear" w:color="auto" w:fill="auto"/>
            <w:vAlign w:val="center"/>
          </w:tcPr>
          <w:p w:rsidR="00AA67C3" w:rsidRPr="00D5287C" w:rsidRDefault="00AA67C3" w:rsidP="00E37282">
            <w:pPr>
              <w:spacing w:after="156"/>
              <w:ind w:firstLine="360"/>
              <w:jc w:val="center"/>
              <w:rPr>
                <w:kern w:val="0"/>
                <w:sz w:val="18"/>
                <w:szCs w:val="18"/>
              </w:rPr>
            </w:pPr>
            <w:r w:rsidRPr="00D5287C">
              <w:rPr>
                <w:rFonts w:hint="eastAsia"/>
                <w:kern w:val="0"/>
                <w:sz w:val="18"/>
                <w:szCs w:val="18"/>
              </w:rPr>
              <w:t>位移</w:t>
            </w:r>
          </w:p>
        </w:tc>
        <w:tc>
          <w:tcPr>
            <w:tcW w:w="1060" w:type="pct"/>
            <w:tcBorders>
              <w:bottom w:val="single" w:sz="12" w:space="0" w:color="auto"/>
            </w:tcBorders>
            <w:shd w:val="clear" w:color="auto" w:fill="auto"/>
            <w:vAlign w:val="center"/>
          </w:tcPr>
          <w:p w:rsidR="00AA67C3" w:rsidRPr="00D5287C" w:rsidRDefault="00AA67C3" w:rsidP="00E37282">
            <w:pPr>
              <w:spacing w:after="156"/>
              <w:ind w:firstLine="360"/>
              <w:jc w:val="center"/>
              <w:rPr>
                <w:kern w:val="0"/>
                <w:sz w:val="18"/>
                <w:szCs w:val="18"/>
              </w:rPr>
            </w:pPr>
            <w:r w:rsidRPr="00D5287C">
              <w:rPr>
                <w:rFonts w:hint="eastAsia"/>
                <w:kern w:val="0"/>
                <w:sz w:val="18"/>
                <w:szCs w:val="18"/>
              </w:rPr>
              <w:t>m</w:t>
            </w:r>
          </w:p>
        </w:tc>
        <w:tc>
          <w:tcPr>
            <w:tcW w:w="1440" w:type="pct"/>
            <w:tcBorders>
              <w:bottom w:val="single" w:sz="12" w:space="0" w:color="auto"/>
            </w:tcBorders>
            <w:shd w:val="clear" w:color="auto" w:fill="auto"/>
            <w:vAlign w:val="center"/>
          </w:tcPr>
          <w:p w:rsidR="00AA67C3" w:rsidRPr="00D5287C" w:rsidRDefault="00AA67C3" w:rsidP="00E37282">
            <w:pPr>
              <w:spacing w:after="156"/>
              <w:ind w:firstLine="360"/>
              <w:jc w:val="center"/>
              <w:rPr>
                <w:kern w:val="0"/>
                <w:sz w:val="18"/>
                <w:szCs w:val="18"/>
              </w:rPr>
            </w:pPr>
            <w:r w:rsidRPr="00D5287C">
              <w:rPr>
                <w:rFonts w:hint="eastAsia"/>
                <w:kern w:val="0"/>
                <w:sz w:val="18"/>
                <w:szCs w:val="18"/>
              </w:rPr>
              <w:t>能量</w:t>
            </w:r>
          </w:p>
        </w:tc>
        <w:tc>
          <w:tcPr>
            <w:tcW w:w="1060" w:type="pct"/>
            <w:tcBorders>
              <w:bottom w:val="single" w:sz="12" w:space="0" w:color="auto"/>
              <w:right w:val="single" w:sz="12" w:space="0" w:color="auto"/>
            </w:tcBorders>
            <w:shd w:val="clear" w:color="auto" w:fill="auto"/>
            <w:vAlign w:val="center"/>
          </w:tcPr>
          <w:p w:rsidR="00AA67C3" w:rsidRPr="00D5287C" w:rsidRDefault="00AA67C3" w:rsidP="00E37282">
            <w:pPr>
              <w:spacing w:after="156"/>
              <w:ind w:firstLine="360"/>
              <w:jc w:val="center"/>
              <w:rPr>
                <w:kern w:val="0"/>
                <w:sz w:val="18"/>
                <w:szCs w:val="18"/>
              </w:rPr>
            </w:pPr>
            <w:r w:rsidRPr="00D5287C">
              <w:rPr>
                <w:rFonts w:hint="eastAsia"/>
                <w:kern w:val="0"/>
                <w:sz w:val="18"/>
                <w:szCs w:val="18"/>
              </w:rPr>
              <w:t>kJ</w:t>
            </w:r>
          </w:p>
        </w:tc>
      </w:tr>
    </w:tbl>
    <w:p w:rsidR="00AA67C3" w:rsidRPr="00D5287C" w:rsidRDefault="00AA67C3" w:rsidP="00AA67C3">
      <w:pPr>
        <w:pStyle w:val="3"/>
      </w:pPr>
      <w:bookmarkStart w:id="110" w:name="_Toc499211383"/>
      <w:bookmarkStart w:id="111" w:name="_Toc499729901"/>
      <w:r w:rsidRPr="00D5287C">
        <w:rPr>
          <w:rFonts w:hint="eastAsia"/>
        </w:rPr>
        <w:t>问题：应力时程曲线显示不全，是何原因？</w:t>
      </w:r>
      <w:bookmarkEnd w:id="110"/>
      <w:bookmarkEnd w:id="111"/>
    </w:p>
    <w:p w:rsidR="00AA67C3" w:rsidRPr="00D5287C" w:rsidRDefault="00AA67C3" w:rsidP="00AA67C3">
      <w:pPr>
        <w:ind w:firstLine="420"/>
        <w:jc w:val="center"/>
      </w:pPr>
      <w:r w:rsidRPr="00D5287C">
        <w:rPr>
          <w:rFonts w:hint="eastAsia"/>
          <w:noProof/>
        </w:rPr>
        <w:drawing>
          <wp:inline distT="0" distB="0" distL="0" distR="0" wp14:anchorId="7631A368" wp14:editId="6956B741">
            <wp:extent cx="3999799" cy="2344903"/>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应力时程曲线.png"/>
                    <pic:cNvPicPr/>
                  </pic:nvPicPr>
                  <pic:blipFill rotWithShape="1">
                    <a:blip r:embed="rId62" cstate="print">
                      <a:extLst>
                        <a:ext uri="{28A0092B-C50C-407E-A947-70E740481C1C}">
                          <a14:useLocalDpi xmlns:a14="http://schemas.microsoft.com/office/drawing/2010/main" val="0"/>
                        </a:ext>
                      </a:extLst>
                    </a:blip>
                    <a:srcRect l="12122" t="7960" r="12022" b="12825"/>
                    <a:stretch/>
                  </pic:blipFill>
                  <pic:spPr bwMode="auto">
                    <a:xfrm>
                      <a:off x="0" y="0"/>
                      <a:ext cx="4000916" cy="2345558"/>
                    </a:xfrm>
                    <a:prstGeom prst="rect">
                      <a:avLst/>
                    </a:prstGeom>
                    <a:ln>
                      <a:noFill/>
                    </a:ln>
                    <a:extLst>
                      <a:ext uri="{53640926-AAD7-44D8-BBD7-CCE9431645EC}">
                        <a14:shadowObscured xmlns:a14="http://schemas.microsoft.com/office/drawing/2010/main"/>
                      </a:ext>
                    </a:extLst>
                  </pic:spPr>
                </pic:pic>
              </a:graphicData>
            </a:graphic>
          </wp:inline>
        </w:drawing>
      </w:r>
    </w:p>
    <w:p w:rsidR="00AA67C3" w:rsidRPr="00D5287C" w:rsidRDefault="00AA67C3" w:rsidP="00AA67C3">
      <w:pPr>
        <w:ind w:firstLine="420"/>
      </w:pPr>
      <w:r w:rsidRPr="00D5287C">
        <w:rPr>
          <w:rFonts w:hint="eastAsia"/>
        </w:rPr>
        <w:t>解答：应力时程显示时，需要占用电脑内存。如果显示数据所需内存不足，则程序会根据能显示的最大时长进行显示。因而解决该问题有两种方法：</w:t>
      </w:r>
    </w:p>
    <w:p w:rsidR="00AA67C3" w:rsidRPr="00D5287C" w:rsidRDefault="00AA67C3" w:rsidP="00AA67C3">
      <w:pPr>
        <w:pStyle w:val="a7"/>
        <w:numPr>
          <w:ilvl w:val="0"/>
          <w:numId w:val="14"/>
        </w:numPr>
        <w:ind w:firstLineChars="0"/>
      </w:pPr>
      <w:r w:rsidRPr="00D5287C">
        <w:rPr>
          <w:rFonts w:hint="eastAsia"/>
        </w:rPr>
        <w:t>增加电脑内存。</w:t>
      </w:r>
    </w:p>
    <w:p w:rsidR="00AA67C3" w:rsidRPr="00D5287C" w:rsidRDefault="00AA67C3" w:rsidP="00AA67C3">
      <w:pPr>
        <w:pStyle w:val="a7"/>
        <w:numPr>
          <w:ilvl w:val="0"/>
          <w:numId w:val="14"/>
        </w:numPr>
        <w:ind w:firstLineChars="0"/>
      </w:pPr>
      <w:r w:rsidRPr="00D5287C">
        <w:rPr>
          <w:rFonts w:hint="eastAsia"/>
        </w:rPr>
        <w:t>减少相应输出分组中的单元个数。</w:t>
      </w:r>
    </w:p>
    <w:p w:rsidR="00AA67C3" w:rsidRPr="00D5287C" w:rsidRDefault="00AA67C3" w:rsidP="00AA67C3">
      <w:pPr>
        <w:pStyle w:val="a7"/>
        <w:ind w:left="720" w:firstLineChars="0" w:firstLine="0"/>
      </w:pPr>
      <w:r w:rsidRPr="00D5287C">
        <w:rPr>
          <w:rFonts w:hint="eastAsia"/>
        </w:rPr>
        <w:t>采用方法（</w:t>
      </w:r>
      <w:r w:rsidRPr="00D5287C">
        <w:rPr>
          <w:rFonts w:hint="eastAsia"/>
        </w:rPr>
        <w:t>2</w:t>
      </w:r>
      <w:r w:rsidRPr="00D5287C">
        <w:rPr>
          <w:rFonts w:hint="eastAsia"/>
        </w:rPr>
        <w:t>），则需要重新进行计算。</w:t>
      </w:r>
    </w:p>
    <w:p w:rsidR="00AA67C3" w:rsidRPr="00D5287C" w:rsidRDefault="00AA67C3" w:rsidP="00AA67C3">
      <w:pPr>
        <w:pStyle w:val="3"/>
      </w:pPr>
      <w:bookmarkStart w:id="112" w:name="_Toc499211384"/>
      <w:bookmarkStart w:id="113" w:name="_Toc499729902"/>
      <w:r w:rsidRPr="00D5287C">
        <w:rPr>
          <w:rFonts w:hint="eastAsia"/>
        </w:rPr>
        <w:t>问题：损伤因子是如何计算的？</w:t>
      </w:r>
      <w:bookmarkEnd w:id="112"/>
      <w:bookmarkEnd w:id="113"/>
    </w:p>
    <w:p w:rsidR="00AA67C3" w:rsidRPr="00D5287C" w:rsidRDefault="00AA67C3" w:rsidP="00AA67C3">
      <w:pPr>
        <w:spacing w:after="120"/>
        <w:ind w:firstLine="420"/>
      </w:pPr>
      <w:r w:rsidRPr="00D5287C">
        <w:rPr>
          <w:rFonts w:hint="eastAsia"/>
        </w:rPr>
        <w:t>解答：损伤因子物理意义为材料刚度的退化率，</w:t>
      </w:r>
      <w:r w:rsidRPr="00D5287C">
        <w:rPr>
          <w:rFonts w:hint="eastAsia"/>
        </w:rPr>
        <w:t>D=1-E</w:t>
      </w:r>
      <w:r w:rsidRPr="00D5287C">
        <w:rPr>
          <w:rFonts w:hint="eastAsia"/>
          <w:vertAlign w:val="subscript"/>
        </w:rPr>
        <w:t>r</w:t>
      </w:r>
      <w:r w:rsidRPr="00D5287C">
        <w:rPr>
          <w:rFonts w:hint="eastAsia"/>
        </w:rPr>
        <w:t>/E</w:t>
      </w:r>
      <w:r w:rsidRPr="00D5287C">
        <w:rPr>
          <w:rFonts w:hint="eastAsia"/>
          <w:vertAlign w:val="subscript"/>
        </w:rPr>
        <w:t>0</w:t>
      </w:r>
      <w:r w:rsidRPr="00D5287C">
        <w:rPr>
          <w:rFonts w:hint="eastAsia"/>
        </w:rPr>
        <w:t>，</w:t>
      </w:r>
      <w:r w:rsidRPr="00D5287C">
        <w:rPr>
          <w:rFonts w:hint="eastAsia"/>
        </w:rPr>
        <w:t>Er</w:t>
      </w:r>
      <w:r w:rsidRPr="00D5287C">
        <w:rPr>
          <w:rFonts w:hint="eastAsia"/>
        </w:rPr>
        <w:t>为混凝土卸载</w:t>
      </w:r>
      <w:r w:rsidRPr="00D5287C">
        <w:rPr>
          <w:rFonts w:hint="eastAsia"/>
        </w:rPr>
        <w:t>/</w:t>
      </w:r>
      <w:r w:rsidRPr="00D5287C">
        <w:rPr>
          <w:rFonts w:hint="eastAsia"/>
        </w:rPr>
        <w:t>再加载的变形模量，计算方法可参见《混凝土结构设计规范》（</w:t>
      </w:r>
      <w:r w:rsidRPr="00D5287C">
        <w:rPr>
          <w:rFonts w:hint="eastAsia"/>
        </w:rPr>
        <w:t>GB50010-2010</w:t>
      </w:r>
      <w:r w:rsidRPr="00D5287C">
        <w:rPr>
          <w:rFonts w:hint="eastAsia"/>
        </w:rPr>
        <w:t>）附录</w:t>
      </w:r>
      <w:r w:rsidRPr="00D5287C">
        <w:rPr>
          <w:rFonts w:hint="eastAsia"/>
        </w:rPr>
        <w:t>C.2.5</w:t>
      </w:r>
      <w:r w:rsidRPr="00D5287C">
        <w:rPr>
          <w:rFonts w:hint="eastAsia"/>
        </w:rPr>
        <w:t>，</w:t>
      </w:r>
      <w:r w:rsidRPr="00D5287C">
        <w:rPr>
          <w:rFonts w:hint="eastAsia"/>
        </w:rPr>
        <w:t>E</w:t>
      </w:r>
      <w:r w:rsidRPr="00D5287C">
        <w:rPr>
          <w:rFonts w:hint="eastAsia"/>
          <w:vertAlign w:val="subscript"/>
        </w:rPr>
        <w:t>0</w:t>
      </w:r>
      <w:r w:rsidRPr="00D5287C">
        <w:rPr>
          <w:rFonts w:hint="eastAsia"/>
        </w:rPr>
        <w:t>为混凝土的初始弹性模量。</w:t>
      </w:r>
    </w:p>
    <w:p w:rsidR="00AA67C3" w:rsidRPr="00D5287C" w:rsidRDefault="00AA67C3" w:rsidP="00AA67C3">
      <w:pPr>
        <w:spacing w:after="120"/>
        <w:ind w:firstLine="420"/>
      </w:pPr>
      <w:r w:rsidRPr="00D5287C">
        <w:rPr>
          <w:rFonts w:hint="eastAsia"/>
        </w:rPr>
        <w:t>由于混凝土存在受压和受拉两个本构关系曲线，与之对应的，损伤因子也包含了受压和受拉损伤因子。</w:t>
      </w:r>
    </w:p>
    <w:p w:rsidR="00AA67C3" w:rsidRPr="00D5287C" w:rsidRDefault="00AA67C3" w:rsidP="00AA67C3">
      <w:pPr>
        <w:spacing w:after="120"/>
        <w:ind w:firstLine="420"/>
      </w:pPr>
      <w:r w:rsidRPr="00D5287C">
        <w:rPr>
          <w:rFonts w:hint="eastAsia"/>
        </w:rPr>
        <w:t>如果</w:t>
      </w:r>
      <w:r w:rsidRPr="00D5287C">
        <w:rPr>
          <w:rFonts w:hint="eastAsia"/>
        </w:rPr>
        <w:t>Dc=0.1</w:t>
      </w:r>
      <w:r w:rsidRPr="00D5287C">
        <w:rPr>
          <w:rFonts w:hint="eastAsia"/>
        </w:rPr>
        <w:t>，表明即时刚度退化了</w:t>
      </w:r>
      <w:r w:rsidRPr="00D5287C">
        <w:rPr>
          <w:rFonts w:hint="eastAsia"/>
        </w:rPr>
        <w:t>10%</w:t>
      </w:r>
      <w:r w:rsidRPr="00D5287C">
        <w:rPr>
          <w:rFonts w:hint="eastAsia"/>
        </w:rPr>
        <w:t>，因而即时刚度为初始刚度的</w:t>
      </w:r>
      <w:r w:rsidRPr="00D5287C">
        <w:rPr>
          <w:rFonts w:hint="eastAsia"/>
        </w:rPr>
        <w:t>90%</w:t>
      </w:r>
      <w:r w:rsidRPr="00D5287C">
        <w:rPr>
          <w:rFonts w:hint="eastAsia"/>
        </w:rPr>
        <w:t>。</w:t>
      </w:r>
    </w:p>
    <w:p w:rsidR="00AA67C3" w:rsidRPr="00D5287C" w:rsidRDefault="00AA67C3" w:rsidP="00AA67C3">
      <w:pPr>
        <w:spacing w:after="120"/>
        <w:ind w:firstLine="420"/>
        <w:jc w:val="center"/>
      </w:pPr>
      <w:r w:rsidRPr="00D5287C">
        <w:rPr>
          <w:noProof/>
        </w:rPr>
        <w:lastRenderedPageBreak/>
        <w:drawing>
          <wp:inline distT="0" distB="0" distL="0" distR="0" wp14:anchorId="3EC116CC" wp14:editId="10947651">
            <wp:extent cx="4489200" cy="1616400"/>
            <wp:effectExtent l="0" t="0" r="6985"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5563" t="43959" r="20418" b="24916"/>
                    <a:stretch/>
                  </pic:blipFill>
                  <pic:spPr bwMode="auto">
                    <a:xfrm>
                      <a:off x="0" y="0"/>
                      <a:ext cx="4489200" cy="1616400"/>
                    </a:xfrm>
                    <a:prstGeom prst="rect">
                      <a:avLst/>
                    </a:prstGeom>
                    <a:ln>
                      <a:noFill/>
                    </a:ln>
                    <a:extLst>
                      <a:ext uri="{53640926-AAD7-44D8-BBD7-CCE9431645EC}">
                        <a14:shadowObscured xmlns:a14="http://schemas.microsoft.com/office/drawing/2010/main"/>
                      </a:ext>
                    </a:extLst>
                  </pic:spPr>
                </pic:pic>
              </a:graphicData>
            </a:graphic>
          </wp:inline>
        </w:drawing>
      </w:r>
    </w:p>
    <w:p w:rsidR="00AA67C3" w:rsidRPr="00D5287C" w:rsidRDefault="00AA67C3" w:rsidP="00AA67C3">
      <w:pPr>
        <w:spacing w:after="120"/>
        <w:ind w:firstLine="420"/>
        <w:jc w:val="left"/>
      </w:pPr>
      <w:r w:rsidRPr="00D5287C">
        <w:rPr>
          <w:rFonts w:hint="eastAsia"/>
        </w:rPr>
        <w:t>上图为</w:t>
      </w:r>
      <w:r w:rsidRPr="00D5287C">
        <w:rPr>
          <w:rFonts w:hint="eastAsia"/>
        </w:rPr>
        <w:t>C60</w:t>
      </w:r>
      <w:r w:rsidRPr="00D5287C">
        <w:rPr>
          <w:rFonts w:hint="eastAsia"/>
        </w:rPr>
        <w:t>的应力（实际应力与峰值应力的比值）应变曲线、损伤演化参数</w:t>
      </w:r>
      <w:r w:rsidRPr="00D5287C">
        <w:rPr>
          <w:rFonts w:hint="eastAsia"/>
        </w:rPr>
        <w:t>-</w:t>
      </w:r>
      <w:r w:rsidRPr="00D5287C">
        <w:rPr>
          <w:rFonts w:hint="eastAsia"/>
        </w:rPr>
        <w:t>应变曲线及损伤因子</w:t>
      </w:r>
      <w:r w:rsidRPr="00D5287C">
        <w:rPr>
          <w:rFonts w:hint="eastAsia"/>
        </w:rPr>
        <w:t>-</w:t>
      </w:r>
      <w:r w:rsidRPr="00D5287C">
        <w:rPr>
          <w:rFonts w:hint="eastAsia"/>
        </w:rPr>
        <w:t>应变曲线。可以发现如下两点：</w:t>
      </w:r>
    </w:p>
    <w:p w:rsidR="00AA67C3" w:rsidRPr="00D5287C" w:rsidRDefault="00AA67C3" w:rsidP="00AA67C3">
      <w:pPr>
        <w:spacing w:after="120"/>
        <w:ind w:firstLine="420"/>
        <w:jc w:val="left"/>
      </w:pPr>
      <w:r w:rsidRPr="00D5287C">
        <w:rPr>
          <w:rFonts w:hint="eastAsia"/>
        </w:rPr>
        <w:t xml:space="preserve">(1) </w:t>
      </w:r>
      <w:r w:rsidRPr="00D5287C">
        <w:rPr>
          <w:rFonts w:hint="eastAsia"/>
        </w:rPr>
        <w:t>损伤因子不同于损伤演化参数（混规中</w:t>
      </w:r>
      <w:r w:rsidRPr="00D5287C">
        <w:rPr>
          <w:rFonts w:hint="eastAsia"/>
        </w:rPr>
        <w:t>dc</w:t>
      </w:r>
      <w:r w:rsidRPr="00D5287C">
        <w:rPr>
          <w:rFonts w:hint="eastAsia"/>
        </w:rPr>
        <w:t>和</w:t>
      </w:r>
      <w:r w:rsidRPr="00D5287C">
        <w:rPr>
          <w:rFonts w:hint="eastAsia"/>
        </w:rPr>
        <w:t>dt</w:t>
      </w:r>
      <w:r w:rsidRPr="00D5287C">
        <w:rPr>
          <w:rFonts w:hint="eastAsia"/>
        </w:rPr>
        <w:t>），损伤演化参数计算时，即时刚度采用的是任一位置处的割线模量，而损伤因子计算时，采用的是任一位置处卸载</w:t>
      </w:r>
      <w:r w:rsidRPr="00D5287C">
        <w:rPr>
          <w:rFonts w:hint="eastAsia"/>
        </w:rPr>
        <w:t>/</w:t>
      </w:r>
      <w:r w:rsidRPr="00D5287C">
        <w:rPr>
          <w:rFonts w:hint="eastAsia"/>
        </w:rPr>
        <w:t>再加载的变形模量。</w:t>
      </w:r>
    </w:p>
    <w:p w:rsidR="00AA67C3" w:rsidRPr="00D5287C" w:rsidRDefault="00AA67C3" w:rsidP="00AA67C3">
      <w:pPr>
        <w:spacing w:after="120"/>
        <w:ind w:firstLine="420"/>
        <w:jc w:val="left"/>
      </w:pPr>
      <w:r w:rsidRPr="00D5287C">
        <w:rPr>
          <w:rFonts w:hint="eastAsia"/>
        </w:rPr>
        <w:t xml:space="preserve">(2) </w:t>
      </w:r>
      <w:r w:rsidRPr="00D5287C">
        <w:rPr>
          <w:rFonts w:hint="eastAsia"/>
        </w:rPr>
        <w:t>从损伤因子</w:t>
      </w:r>
      <w:r w:rsidRPr="00D5287C">
        <w:rPr>
          <w:rFonts w:hint="eastAsia"/>
        </w:rPr>
        <w:t>-</w:t>
      </w:r>
      <w:r w:rsidRPr="00D5287C">
        <w:rPr>
          <w:rFonts w:hint="eastAsia"/>
        </w:rPr>
        <w:t>应变关系曲线上得知，单元受压后即会发生受压损伤。当混凝土应力达到该标号混凝土的峰值应力时，其对应的损伤因子约为</w:t>
      </w:r>
      <w:r w:rsidRPr="00D5287C">
        <w:rPr>
          <w:rFonts w:hint="eastAsia"/>
        </w:rPr>
        <w:t>0.2~0.3</w:t>
      </w:r>
      <w:r w:rsidRPr="00D5287C">
        <w:rPr>
          <w:rFonts w:hint="eastAsia"/>
        </w:rPr>
        <w:t>之间。</w:t>
      </w:r>
    </w:p>
    <w:p w:rsidR="00AA67C3" w:rsidRPr="00D5287C" w:rsidRDefault="00AA67C3" w:rsidP="00AA67C3">
      <w:pPr>
        <w:pStyle w:val="3"/>
      </w:pPr>
      <w:bookmarkStart w:id="114" w:name="_Toc499211385"/>
      <w:bookmarkStart w:id="115" w:name="_Toc499729903"/>
      <w:r w:rsidRPr="00D5287C">
        <w:rPr>
          <w:rFonts w:hint="eastAsia"/>
        </w:rPr>
        <w:t>问题：如何查看混凝土的受拉损伤？</w:t>
      </w:r>
      <w:bookmarkEnd w:id="114"/>
      <w:bookmarkEnd w:id="115"/>
    </w:p>
    <w:p w:rsidR="00AA67C3" w:rsidRPr="00D5287C" w:rsidRDefault="00AA67C3" w:rsidP="00AA67C3">
      <w:pPr>
        <w:ind w:firstLine="420"/>
      </w:pPr>
      <w:r w:rsidRPr="00D5287C">
        <w:rPr>
          <w:rFonts w:hint="eastAsia"/>
        </w:rPr>
        <w:t>解答：菜单：“图形结果”</w:t>
      </w:r>
      <w:r w:rsidRPr="00D5287C">
        <w:rPr>
          <w:rFonts w:asciiTheme="minorEastAsia" w:hAnsiTheme="minorEastAsia" w:hint="eastAsia"/>
        </w:rPr>
        <w:t>→</w:t>
      </w:r>
      <w:r w:rsidRPr="00D5287C">
        <w:rPr>
          <w:rFonts w:hint="eastAsia"/>
        </w:rPr>
        <w:t>“动力分析结果”</w:t>
      </w:r>
      <w:r w:rsidRPr="00D5287C">
        <w:rPr>
          <w:rFonts w:asciiTheme="minorEastAsia" w:hAnsiTheme="minorEastAsia" w:hint="eastAsia"/>
        </w:rPr>
        <w:t>→</w:t>
      </w:r>
      <w:r w:rsidRPr="00D5287C">
        <w:rPr>
          <w:rFonts w:hint="eastAsia"/>
        </w:rPr>
        <w:t>“损伤”，程序默认显示混凝土的受压损伤，图例中标题为</w:t>
      </w:r>
      <w:r w:rsidRPr="00D5287C">
        <w:rPr>
          <w:rFonts w:hint="eastAsia"/>
        </w:rPr>
        <w:t>Dc</w:t>
      </w:r>
      <w:r w:rsidRPr="00D5287C">
        <w:rPr>
          <w:rFonts w:hint="eastAsia"/>
        </w:rPr>
        <w:t>。如果要查看混凝土的受拉损伤，</w:t>
      </w:r>
      <w:r w:rsidRPr="00D5287C">
        <w:rPr>
          <w:rFonts w:hint="eastAsia"/>
        </w:rPr>
        <w:t xml:space="preserve"> </w:t>
      </w:r>
      <w:r w:rsidRPr="00D5287C">
        <w:rPr>
          <w:rFonts w:hint="eastAsia"/>
        </w:rPr>
        <w:t>可以在分量中切换为“</w:t>
      </w:r>
      <w:r w:rsidRPr="00D5287C">
        <w:rPr>
          <w:rFonts w:hint="eastAsia"/>
        </w:rPr>
        <w:t>Dt</w:t>
      </w:r>
      <w:r w:rsidRPr="00D5287C">
        <w:rPr>
          <w:rFonts w:hint="eastAsia"/>
        </w:rPr>
        <w:t>（拉伸损伤）”，则可以查看受拉损伤，图例中标题为</w:t>
      </w:r>
      <w:r w:rsidRPr="00D5287C">
        <w:rPr>
          <w:rFonts w:hint="eastAsia"/>
        </w:rPr>
        <w:t>Dt</w:t>
      </w:r>
      <w:r w:rsidRPr="00D5287C">
        <w:rPr>
          <w:rFonts w:hint="eastAsia"/>
        </w:rPr>
        <w:t>。</w:t>
      </w:r>
    </w:p>
    <w:p w:rsidR="00AA67C3" w:rsidRPr="00D5287C" w:rsidRDefault="00AA67C3" w:rsidP="00AA67C3">
      <w:pPr>
        <w:ind w:firstLine="420"/>
        <w:jc w:val="center"/>
      </w:pPr>
      <w:r w:rsidRPr="00D5287C">
        <w:rPr>
          <w:noProof/>
        </w:rPr>
        <w:drawing>
          <wp:inline distT="0" distB="0" distL="0" distR="0" wp14:anchorId="2A8BAB9D" wp14:editId="4B4363A0">
            <wp:extent cx="1335600" cy="3049200"/>
            <wp:effectExtent l="19050" t="19050" r="17145" b="184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83964" t="16935" b="21774"/>
                    <a:stretch/>
                  </pic:blipFill>
                  <pic:spPr bwMode="auto">
                    <a:xfrm>
                      <a:off x="0" y="0"/>
                      <a:ext cx="1335600" cy="3049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67C3" w:rsidRPr="00D5287C" w:rsidRDefault="00AA67C3" w:rsidP="00E36370">
      <w:pPr>
        <w:pStyle w:val="3"/>
      </w:pPr>
      <w:bookmarkStart w:id="116" w:name="_Toc499211386"/>
      <w:bookmarkStart w:id="117" w:name="_Toc499729904"/>
      <w:r w:rsidRPr="00D5287C">
        <w:rPr>
          <w:rFonts w:hint="eastAsia"/>
        </w:rPr>
        <w:t>问题：如何单独查看一片剪力墙的损伤？</w:t>
      </w:r>
      <w:bookmarkEnd w:id="116"/>
      <w:bookmarkEnd w:id="117"/>
    </w:p>
    <w:p w:rsidR="00AA67C3" w:rsidRPr="00D5287C" w:rsidRDefault="00AA67C3" w:rsidP="00AA67C3">
      <w:pPr>
        <w:ind w:firstLine="420"/>
        <w:jc w:val="left"/>
      </w:pPr>
      <w:r w:rsidRPr="00D5287C">
        <w:rPr>
          <w:rFonts w:hint="eastAsia"/>
        </w:rPr>
        <w:t>解答：在“捕捉剪力墙”按钮打开状态下，在视图窗口中点击相应的剪力墙单元，选中</w:t>
      </w:r>
      <w:r w:rsidRPr="00D5287C">
        <w:rPr>
          <w:rFonts w:hint="eastAsia"/>
        </w:rPr>
        <w:lastRenderedPageBreak/>
        <w:t>该剪力墙单元（其颜色变为红色）后，右键选择“显示断面图”，并输入名称后，即可查看单片剪力墙的损伤。</w:t>
      </w:r>
    </w:p>
    <w:p w:rsidR="00AA67C3" w:rsidRPr="00D5287C" w:rsidRDefault="00AA67C3" w:rsidP="00AA67C3">
      <w:pPr>
        <w:ind w:firstLine="420"/>
        <w:jc w:val="center"/>
      </w:pPr>
      <w:r w:rsidRPr="00D5287C">
        <w:rPr>
          <w:noProof/>
        </w:rPr>
        <mc:AlternateContent>
          <mc:Choice Requires="wps">
            <w:drawing>
              <wp:anchor distT="0" distB="0" distL="114300" distR="114300" simplePos="0" relativeHeight="251694592" behindDoc="0" locked="0" layoutInCell="1" allowOverlap="1" wp14:anchorId="7351D6CD" wp14:editId="25AA62F9">
                <wp:simplePos x="0" y="0"/>
                <wp:positionH relativeFrom="column">
                  <wp:posOffset>2785533</wp:posOffset>
                </wp:positionH>
                <wp:positionV relativeFrom="paragraph">
                  <wp:posOffset>31538</wp:posOffset>
                </wp:positionV>
                <wp:extent cx="313267" cy="287867"/>
                <wp:effectExtent l="0" t="0" r="10795" b="17145"/>
                <wp:wrapNone/>
                <wp:docPr id="66" name="矩形 66"/>
                <wp:cNvGraphicFramePr/>
                <a:graphic xmlns:a="http://schemas.openxmlformats.org/drawingml/2006/main">
                  <a:graphicData uri="http://schemas.microsoft.com/office/word/2010/wordprocessingShape">
                    <wps:wsp>
                      <wps:cNvSpPr/>
                      <wps:spPr>
                        <a:xfrm>
                          <a:off x="0" y="0"/>
                          <a:ext cx="313267" cy="287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F79B5" id="矩形 66" o:spid="_x0000_s1026" style="position:absolute;left:0;text-align:left;margin-left:219.35pt;margin-top:2.5pt;width:24.65pt;height:22.6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" filled="f" strokecolor="#c00000" strokeweight="2pt"/>
            </w:pict>
          </mc:Fallback>
        </mc:AlternateContent>
      </w:r>
      <w:r w:rsidRPr="00D5287C">
        <w:rPr>
          <w:noProof/>
        </w:rPr>
        <w:drawing>
          <wp:inline distT="0" distB="0" distL="0" distR="0" wp14:anchorId="14A39E89" wp14:editId="6405AA76">
            <wp:extent cx="3581400" cy="3302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1400" cy="330200"/>
                    </a:xfrm>
                    <a:prstGeom prst="rect">
                      <a:avLst/>
                    </a:prstGeom>
                    <a:noFill/>
                    <a:ln>
                      <a:noFill/>
                    </a:ln>
                  </pic:spPr>
                </pic:pic>
              </a:graphicData>
            </a:graphic>
          </wp:inline>
        </w:drawing>
      </w:r>
    </w:p>
    <w:p w:rsidR="00AA67C3" w:rsidRPr="00D5287C" w:rsidRDefault="00AA67C3" w:rsidP="00AA67C3">
      <w:pPr>
        <w:ind w:firstLine="420"/>
        <w:jc w:val="center"/>
      </w:pPr>
      <w:r w:rsidRPr="00D5287C">
        <w:rPr>
          <w:noProof/>
        </w:rPr>
        <w:drawing>
          <wp:inline distT="0" distB="0" distL="0" distR="0" wp14:anchorId="48694FA7" wp14:editId="0B218AE5">
            <wp:extent cx="1206000" cy="13428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06000" cy="1342800"/>
                    </a:xfrm>
                    <a:prstGeom prst="rect">
                      <a:avLst/>
                    </a:prstGeom>
                    <a:noFill/>
                    <a:ln>
                      <a:noFill/>
                    </a:ln>
                  </pic:spPr>
                </pic:pic>
              </a:graphicData>
            </a:graphic>
          </wp:inline>
        </w:drawing>
      </w:r>
      <w:r w:rsidRPr="00D5287C">
        <w:rPr>
          <w:rFonts w:hint="eastAsia"/>
        </w:rPr>
        <w:t xml:space="preserve">         </w:t>
      </w:r>
      <w:r w:rsidRPr="00D5287C">
        <w:rPr>
          <w:noProof/>
        </w:rPr>
        <w:drawing>
          <wp:inline distT="0" distB="0" distL="0" distR="0" wp14:anchorId="20DA22C6" wp14:editId="6B74C684">
            <wp:extent cx="1032528" cy="2844800"/>
            <wp:effectExtent l="19050" t="19050" r="1524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a:extLst>
                        <a:ext uri="{28A0092B-C50C-407E-A947-70E740481C1C}">
                          <a14:useLocalDpi xmlns:a14="http://schemas.microsoft.com/office/drawing/2010/main" val="0"/>
                        </a:ext>
                      </a:extLst>
                    </a:blip>
                    <a:srcRect l="3939"/>
                    <a:stretch/>
                  </pic:blipFill>
                  <pic:spPr bwMode="auto">
                    <a:xfrm>
                      <a:off x="0" y="0"/>
                      <a:ext cx="1037464" cy="2858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36370" w:rsidRPr="00D5287C" w:rsidRDefault="00E36370" w:rsidP="00E36370">
      <w:pPr>
        <w:ind w:firstLine="420"/>
      </w:pPr>
      <w:r w:rsidRPr="00D5287C">
        <w:rPr>
          <w:rFonts w:hint="eastAsia"/>
        </w:rPr>
        <w:t>对于不规则</w:t>
      </w:r>
      <w:r w:rsidRPr="00D5287C">
        <w:t>的结构，可以通过</w:t>
      </w:r>
      <w:r w:rsidRPr="00D5287C">
        <w:rPr>
          <w:rFonts w:hint="eastAsia"/>
        </w:rPr>
        <w:t>“</w:t>
      </w:r>
      <w:r w:rsidR="003841FF" w:rsidRPr="00D5287C">
        <w:rPr>
          <w:rFonts w:hint="eastAsia"/>
        </w:rPr>
        <w:t>显示选中</w:t>
      </w:r>
      <w:r w:rsidRPr="00D5287C">
        <w:rPr>
          <w:rFonts w:hint="eastAsia"/>
        </w:rPr>
        <w:t>”</w:t>
      </w:r>
      <w:r w:rsidR="003841FF" w:rsidRPr="00D5287C">
        <w:rPr>
          <w:rFonts w:hint="eastAsia"/>
        </w:rPr>
        <w:t>、</w:t>
      </w:r>
      <w:r w:rsidR="003841FF" w:rsidRPr="00D5287C">
        <w:t>“</w:t>
      </w:r>
      <w:r w:rsidR="003841FF" w:rsidRPr="00D5287C">
        <w:rPr>
          <w:rFonts w:hint="eastAsia"/>
        </w:rPr>
        <w:t>隐藏选中</w:t>
      </w:r>
      <w:r w:rsidR="003841FF" w:rsidRPr="00D5287C">
        <w:t>”</w:t>
      </w:r>
      <w:r w:rsidR="003841FF" w:rsidRPr="00D5287C">
        <w:rPr>
          <w:rFonts w:hint="eastAsia"/>
        </w:rPr>
        <w:t>等</w:t>
      </w:r>
      <w:r w:rsidR="003841FF" w:rsidRPr="00D5287C">
        <w:t>功能，把需要</w:t>
      </w:r>
      <w:r w:rsidR="003841FF" w:rsidRPr="00D5287C">
        <w:rPr>
          <w:rFonts w:hint="eastAsia"/>
        </w:rPr>
        <w:t>单独</w:t>
      </w:r>
      <w:r w:rsidR="003841FF" w:rsidRPr="00D5287C">
        <w:t>查看的</w:t>
      </w:r>
      <w:r w:rsidR="003841FF" w:rsidRPr="00D5287C">
        <w:rPr>
          <w:rFonts w:hint="eastAsia"/>
        </w:rPr>
        <w:t>构件</w:t>
      </w:r>
      <w:r w:rsidR="003841FF" w:rsidRPr="00D5287C">
        <w:t>显示出来</w:t>
      </w:r>
      <w:r w:rsidR="003841FF" w:rsidRPr="00D5287C">
        <w:rPr>
          <w:rFonts w:hint="eastAsia"/>
        </w:rPr>
        <w:t>查看</w:t>
      </w:r>
      <w:r w:rsidR="003841FF" w:rsidRPr="00D5287C">
        <w:t>相应损伤情况。</w:t>
      </w:r>
    </w:p>
    <w:p w:rsidR="00AA67C3" w:rsidRPr="00D5287C" w:rsidRDefault="00AA67C3" w:rsidP="003841FF">
      <w:pPr>
        <w:pStyle w:val="3"/>
      </w:pPr>
      <w:bookmarkStart w:id="118" w:name="_Toc499211387"/>
      <w:bookmarkStart w:id="119" w:name="_Toc499729905"/>
      <w:r w:rsidRPr="00D5287C">
        <w:rPr>
          <w:rFonts w:hint="eastAsia"/>
        </w:rPr>
        <w:t>问题：应查看哪一时刻的损伤或钢筋塑性应变？</w:t>
      </w:r>
      <w:bookmarkEnd w:id="118"/>
      <w:bookmarkEnd w:id="119"/>
    </w:p>
    <w:p w:rsidR="00AA67C3" w:rsidRPr="00D5287C" w:rsidRDefault="00AA67C3" w:rsidP="00AA67C3">
      <w:pPr>
        <w:ind w:firstLine="420"/>
      </w:pPr>
      <w:r w:rsidRPr="00D5287C">
        <w:rPr>
          <w:rFonts w:hint="eastAsia"/>
        </w:rPr>
        <w:t>解答：由于损伤和塑性应变都具有不可恢复性，因而时间越靠后，损伤越严重，钢筋的塑性应变值越大。所以可以直接查看最后一个时刻的混凝土损伤或钢筋塑性应变值。</w:t>
      </w:r>
    </w:p>
    <w:p w:rsidR="00AA67C3" w:rsidRPr="00D5287C" w:rsidRDefault="00AA67C3" w:rsidP="00AA67C3">
      <w:pPr>
        <w:ind w:firstLine="420"/>
      </w:pPr>
      <w:r w:rsidRPr="00D5287C">
        <w:rPr>
          <w:rFonts w:hint="eastAsia"/>
        </w:rPr>
        <w:t>如果要了解结构中构件损坏的先后顺序，塑性铰的发展过程等，则可以选择不同的时刻，分别进行查看。</w:t>
      </w:r>
    </w:p>
    <w:p w:rsidR="00AA67C3" w:rsidRPr="00D5287C" w:rsidRDefault="00AA67C3" w:rsidP="00AA67C3">
      <w:pPr>
        <w:pStyle w:val="3"/>
      </w:pPr>
      <w:bookmarkStart w:id="120" w:name="_Toc499211388"/>
      <w:bookmarkStart w:id="121" w:name="_Toc499729906"/>
      <w:r w:rsidRPr="00D5287C">
        <w:rPr>
          <w:rFonts w:hint="eastAsia"/>
        </w:rPr>
        <w:t>问题：如何对剪力墙进行性能评价？</w:t>
      </w:r>
      <w:bookmarkEnd w:id="120"/>
      <w:bookmarkEnd w:id="121"/>
    </w:p>
    <w:p w:rsidR="00AA67C3" w:rsidRPr="00D5287C" w:rsidRDefault="00AA67C3" w:rsidP="00AA67C3">
      <w:pPr>
        <w:ind w:firstLine="420"/>
      </w:pPr>
      <w:r w:rsidRPr="00D5287C">
        <w:rPr>
          <w:rFonts w:hint="eastAsia"/>
        </w:rPr>
        <w:t>解答：与梁、柱等线单元相似，剪力墙构件的性能评价主要根据弹塑性分析得到的混凝土受压损伤、受拉损伤和钢筋的塑性应变进行判断。与线单元不同的是，剪力墙作为二维构件，钢筋塑性应变和混凝土的损伤在截面上会有一个发展宽度，因而对剪力墙构件进行性能评价不仅需要关注损伤或者钢筋塑性变形的数值，还需要考察损伤或塑性发展的宽度。</w:t>
      </w:r>
    </w:p>
    <w:p w:rsidR="00AA67C3" w:rsidRPr="00D5287C" w:rsidRDefault="00AA67C3" w:rsidP="00AA67C3">
      <w:pPr>
        <w:ind w:firstLine="420"/>
      </w:pPr>
      <w:r w:rsidRPr="00D5287C">
        <w:rPr>
          <w:rFonts w:hint="eastAsia"/>
        </w:rPr>
        <w:t>一般来讲，如果剪力墙的损伤沿墙体边缘竖向发展，则对整体结构的安全影响较小，如果损伤沿强制的横截面发展，甚至出现贯通的较大损伤，有可能导致整片剪力墙丧失竖向承载力，影响结构安全。</w:t>
      </w:r>
    </w:p>
    <w:p w:rsidR="00AA67C3" w:rsidRPr="00D5287C" w:rsidRDefault="00AA67C3" w:rsidP="00AA67C3">
      <w:pPr>
        <w:ind w:firstLine="420"/>
      </w:pPr>
      <w:r w:rsidRPr="00D5287C">
        <w:rPr>
          <w:rFonts w:hint="eastAsia"/>
        </w:rPr>
        <w:t>SAUSAGE</w:t>
      </w:r>
      <w:r w:rsidRPr="00D5287C">
        <w:rPr>
          <w:rFonts w:hint="eastAsia"/>
        </w:rPr>
        <w:t>中对剪力墙构件进行性能评价的具体方法可以参见</w:t>
      </w:r>
      <w:r w:rsidRPr="00D5287C">
        <w:rPr>
          <w:rFonts w:hint="eastAsia"/>
          <w:b/>
        </w:rPr>
        <w:t>问题</w:t>
      </w:r>
      <w:r w:rsidRPr="00D5287C">
        <w:rPr>
          <w:rFonts w:hint="eastAsia"/>
          <w:b/>
        </w:rPr>
        <w:t>8.21</w:t>
      </w:r>
      <w:r w:rsidRPr="00D5287C">
        <w:rPr>
          <w:rFonts w:hint="eastAsia"/>
          <w:b/>
        </w:rPr>
        <w:t>。</w:t>
      </w:r>
    </w:p>
    <w:p w:rsidR="00A61C12" w:rsidRPr="00D5287C" w:rsidRDefault="00A61C12" w:rsidP="00A61C12">
      <w:pPr>
        <w:pStyle w:val="3"/>
      </w:pPr>
      <w:r w:rsidRPr="00D5287C">
        <w:rPr>
          <w:rFonts w:hint="eastAsia"/>
        </w:rPr>
        <w:t>问题：</w:t>
      </w:r>
      <w:r>
        <w:rPr>
          <w:rFonts w:hint="eastAsia"/>
        </w:rPr>
        <w:t>如何查看构件性能水平统计结果</w:t>
      </w:r>
      <w:r w:rsidRPr="00D5287C">
        <w:rPr>
          <w:rFonts w:hint="eastAsia"/>
        </w:rPr>
        <w:t>？</w:t>
      </w:r>
    </w:p>
    <w:p w:rsidR="00AA67C3" w:rsidRPr="00A61C12" w:rsidRDefault="00AA67C3" w:rsidP="00AA67C3">
      <w:pPr>
        <w:ind w:firstLine="420"/>
      </w:pPr>
    </w:p>
    <w:p w:rsidR="00AA67C3" w:rsidRPr="00D5287C" w:rsidRDefault="00AA67C3" w:rsidP="003841FF">
      <w:pPr>
        <w:pStyle w:val="3"/>
      </w:pPr>
      <w:bookmarkStart w:id="122" w:name="_Toc499211389"/>
      <w:bookmarkStart w:id="123" w:name="_Toc499729907"/>
      <w:r w:rsidRPr="00D5287C">
        <w:rPr>
          <w:rFonts w:hint="eastAsia"/>
        </w:rPr>
        <w:lastRenderedPageBreak/>
        <w:t>问题：查看云图结果或者生成计算报告时异常退出？</w:t>
      </w:r>
      <w:bookmarkEnd w:id="122"/>
      <w:bookmarkEnd w:id="123"/>
    </w:p>
    <w:p w:rsidR="00AA67C3" w:rsidRPr="00D5287C" w:rsidRDefault="00AA67C3" w:rsidP="00AA67C3">
      <w:pPr>
        <w:ind w:firstLine="420"/>
      </w:pPr>
      <w:r w:rsidRPr="00D5287C">
        <w:rPr>
          <w:rFonts w:hint="eastAsia"/>
        </w:rPr>
        <w:t>解答：远程控制其他电脑，查看云图结果或者是生成计算报告时，经常会出现如下图所示的提示。</w:t>
      </w:r>
    </w:p>
    <w:p w:rsidR="00AA67C3" w:rsidRPr="00D5287C" w:rsidRDefault="00AA67C3" w:rsidP="00AA67C3">
      <w:pPr>
        <w:ind w:firstLine="420"/>
        <w:jc w:val="center"/>
      </w:pPr>
      <w:r w:rsidRPr="00D5287C">
        <w:rPr>
          <w:noProof/>
        </w:rPr>
        <w:drawing>
          <wp:inline distT="0" distB="0" distL="0" distR="0" wp14:anchorId="79F0A5D1" wp14:editId="20164A79">
            <wp:extent cx="2095200" cy="1076400"/>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95200" cy="1076400"/>
                    </a:xfrm>
                    <a:prstGeom prst="rect">
                      <a:avLst/>
                    </a:prstGeom>
                  </pic:spPr>
                </pic:pic>
              </a:graphicData>
            </a:graphic>
          </wp:inline>
        </w:drawing>
      </w:r>
    </w:p>
    <w:p w:rsidR="00AA67C3" w:rsidRPr="00D5287C" w:rsidRDefault="00AA67C3" w:rsidP="003841FF">
      <w:pPr>
        <w:ind w:firstLine="420"/>
      </w:pPr>
      <w:r w:rsidRPr="00D5287C">
        <w:rPr>
          <w:rFonts w:hint="eastAsia"/>
        </w:rPr>
        <w:t>在菜单：“图形结果</w:t>
      </w:r>
      <w:r w:rsidRPr="00D5287C">
        <w:rPr>
          <w:rFonts w:ascii="Times New Roman" w:hAnsi="Times New Roman" w:cs="Times New Roman"/>
        </w:rPr>
        <w:t>→</w:t>
      </w:r>
      <w:r w:rsidRPr="00D5287C">
        <w:rPr>
          <w:rFonts w:hint="eastAsia"/>
        </w:rPr>
        <w:t>云图设置”中，不勾选“校正云图颜色”，则可以解决这个问题。</w:t>
      </w:r>
    </w:p>
    <w:p w:rsidR="00AA67C3" w:rsidRPr="00D5287C" w:rsidRDefault="00AA67C3" w:rsidP="00AA67C3">
      <w:pPr>
        <w:ind w:firstLine="420"/>
        <w:jc w:val="left"/>
      </w:pPr>
      <w:r w:rsidRPr="00D5287C">
        <w:rPr>
          <w:noProof/>
        </w:rPr>
        <mc:AlternateContent>
          <mc:Choice Requires="wps">
            <w:drawing>
              <wp:anchor distT="0" distB="0" distL="114300" distR="114300" simplePos="0" relativeHeight="251700736" behindDoc="0" locked="0" layoutInCell="1" allowOverlap="1" wp14:anchorId="1233CE10" wp14:editId="687507F0">
                <wp:simplePos x="0" y="0"/>
                <wp:positionH relativeFrom="column">
                  <wp:posOffset>4157133</wp:posOffset>
                </wp:positionH>
                <wp:positionV relativeFrom="paragraph">
                  <wp:posOffset>404072</wp:posOffset>
                </wp:positionV>
                <wp:extent cx="508000" cy="135255"/>
                <wp:effectExtent l="0" t="0" r="25400" b="17145"/>
                <wp:wrapNone/>
                <wp:docPr id="72" name="矩形 72"/>
                <wp:cNvGraphicFramePr/>
                <a:graphic xmlns:a="http://schemas.openxmlformats.org/drawingml/2006/main">
                  <a:graphicData uri="http://schemas.microsoft.com/office/word/2010/wordprocessingShape">
                    <wps:wsp>
                      <wps:cNvSpPr/>
                      <wps:spPr>
                        <a:xfrm>
                          <a:off x="0" y="0"/>
                          <a:ext cx="508000" cy="13525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2F9290" id="矩形 72" o:spid="_x0000_s1026" style="position:absolute;left:0;text-align:left;margin-left:327.35pt;margin-top:31.8pt;width:40pt;height:10.65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" filled="f" strokecolor="#c00000" strokeweight="2pt"/>
            </w:pict>
          </mc:Fallback>
        </mc:AlternateContent>
      </w:r>
      <w:r w:rsidRPr="00D5287C">
        <w:rPr>
          <w:noProof/>
        </w:rPr>
        <w:drawing>
          <wp:inline distT="0" distB="0" distL="0" distR="0" wp14:anchorId="6CBE7101" wp14:editId="61022600">
            <wp:extent cx="5187600" cy="691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25241" b="84062"/>
                    <a:stretch/>
                  </pic:blipFill>
                  <pic:spPr bwMode="auto">
                    <a:xfrm>
                      <a:off x="0" y="0"/>
                      <a:ext cx="5187600" cy="691200"/>
                    </a:xfrm>
                    <a:prstGeom prst="rect">
                      <a:avLst/>
                    </a:prstGeom>
                    <a:ln>
                      <a:noFill/>
                    </a:ln>
                    <a:extLst>
                      <a:ext uri="{53640926-AAD7-44D8-BBD7-CCE9431645EC}">
                        <a14:shadowObscured xmlns:a14="http://schemas.microsoft.com/office/drawing/2010/main"/>
                      </a:ext>
                    </a:extLst>
                  </pic:spPr>
                </pic:pic>
              </a:graphicData>
            </a:graphic>
          </wp:inline>
        </w:drawing>
      </w:r>
    </w:p>
    <w:p w:rsidR="00AA67C3" w:rsidRPr="00D5287C" w:rsidRDefault="00AA67C3" w:rsidP="003841FF">
      <w:pPr>
        <w:pStyle w:val="3"/>
      </w:pPr>
      <w:bookmarkStart w:id="124" w:name="_Toc499211390"/>
      <w:bookmarkStart w:id="125" w:name="_Toc499729908"/>
      <w:r w:rsidRPr="00D5287C">
        <w:rPr>
          <w:rFonts w:hint="eastAsia"/>
        </w:rPr>
        <w:t>问题：如何查看振型参与质量？</w:t>
      </w:r>
      <w:bookmarkEnd w:id="124"/>
      <w:bookmarkEnd w:id="125"/>
    </w:p>
    <w:p w:rsidR="00AA67C3" w:rsidRPr="00D5287C" w:rsidRDefault="00AA67C3" w:rsidP="00AA67C3">
      <w:pPr>
        <w:ind w:firstLine="420"/>
      </w:pPr>
      <w:r w:rsidRPr="00D5287C">
        <w:rPr>
          <w:rFonts w:hint="eastAsia"/>
        </w:rPr>
        <w:t>解答：</w:t>
      </w:r>
    </w:p>
    <w:p w:rsidR="00AA67C3" w:rsidRPr="00D5287C" w:rsidRDefault="00AA67C3" w:rsidP="00AA67C3">
      <w:pPr>
        <w:ind w:firstLine="420"/>
        <w:jc w:val="left"/>
      </w:pPr>
      <w:r w:rsidRPr="00D5287C">
        <w:rPr>
          <w:rFonts w:hint="eastAsia"/>
        </w:rPr>
        <w:t>模态分析结束以后，在工程目录下会生成</w:t>
      </w:r>
      <w:r w:rsidRPr="00D5287C">
        <w:t>Ultimate_Total_Eta.dat</w:t>
      </w:r>
      <w:r w:rsidRPr="00D5287C">
        <w:rPr>
          <w:rFonts w:hint="eastAsia"/>
        </w:rPr>
        <w:t>和</w:t>
      </w:r>
      <w:r w:rsidRPr="00D5287C">
        <w:t>Ultimate_1_Modal_Eta.dat</w:t>
      </w:r>
      <w:r w:rsidRPr="00D5287C">
        <w:rPr>
          <w:rFonts w:hint="eastAsia"/>
        </w:rPr>
        <w:t>两个文件。</w:t>
      </w:r>
    </w:p>
    <w:p w:rsidR="00AA67C3" w:rsidRPr="00D5287C" w:rsidRDefault="00AA67C3" w:rsidP="00AA67C3">
      <w:pPr>
        <w:ind w:firstLine="420"/>
        <w:jc w:val="left"/>
      </w:pPr>
      <w:r w:rsidRPr="00D5287C">
        <w:rPr>
          <w:rFonts w:hint="eastAsia"/>
        </w:rPr>
        <w:t>在</w:t>
      </w:r>
      <w:r w:rsidRPr="00D5287C">
        <w:t>Ultimate_Total_Eta.dat</w:t>
      </w:r>
      <w:r w:rsidRPr="00D5287C">
        <w:rPr>
          <w:rFonts w:hint="eastAsia"/>
        </w:rPr>
        <w:t>中给出的</w:t>
      </w:r>
      <w:r w:rsidRPr="00D5287C">
        <w:rPr>
          <w:rFonts w:hint="eastAsia"/>
        </w:rPr>
        <w:t>5</w:t>
      </w:r>
      <w:r w:rsidRPr="00D5287C">
        <w:rPr>
          <w:rFonts w:hint="eastAsia"/>
        </w:rPr>
        <w:t>个数据分别为：地震作用方向，振型数，</w:t>
      </w:r>
      <w:r w:rsidRPr="00D5287C">
        <w:rPr>
          <w:rFonts w:hint="eastAsia"/>
        </w:rPr>
        <w:t>X</w:t>
      </w:r>
      <w:r w:rsidRPr="00D5287C">
        <w:rPr>
          <w:rFonts w:hint="eastAsia"/>
        </w:rPr>
        <w:t>方向、</w:t>
      </w:r>
      <w:r w:rsidRPr="00D5287C">
        <w:rPr>
          <w:rFonts w:hint="eastAsia"/>
        </w:rPr>
        <w:t>Y</w:t>
      </w:r>
      <w:r w:rsidRPr="00D5287C">
        <w:rPr>
          <w:rFonts w:hint="eastAsia"/>
        </w:rPr>
        <w:t>方向、</w:t>
      </w:r>
      <w:r w:rsidRPr="00D5287C">
        <w:rPr>
          <w:rFonts w:hint="eastAsia"/>
        </w:rPr>
        <w:t>Z</w:t>
      </w:r>
      <w:r w:rsidRPr="00D5287C">
        <w:rPr>
          <w:rFonts w:hint="eastAsia"/>
        </w:rPr>
        <w:t>方向的振型参与质量之和；</w:t>
      </w:r>
    </w:p>
    <w:p w:rsidR="00AA67C3" w:rsidRPr="00D5287C" w:rsidRDefault="00AA67C3" w:rsidP="00AA67C3">
      <w:pPr>
        <w:ind w:firstLine="420"/>
        <w:jc w:val="left"/>
      </w:pPr>
      <w:r w:rsidRPr="00D5287C">
        <w:t>Ultimate_1_Modal_Eta.dat</w:t>
      </w:r>
      <w:r w:rsidRPr="00D5287C">
        <w:rPr>
          <w:rFonts w:hint="eastAsia"/>
        </w:rPr>
        <w:t>中，则分别给出了</w:t>
      </w:r>
      <w:r w:rsidRPr="00D5287C">
        <w:rPr>
          <w:rFonts w:hint="eastAsia"/>
        </w:rPr>
        <w:t>10</w:t>
      </w:r>
      <w:r w:rsidRPr="00D5287C">
        <w:rPr>
          <w:rFonts w:hint="eastAsia"/>
        </w:rPr>
        <w:t>个振型三个方向的振型参与质量。顺序为“振型</w:t>
      </w:r>
      <w:r w:rsidRPr="00D5287C">
        <w:rPr>
          <w:rFonts w:hint="eastAsia"/>
        </w:rPr>
        <w:t>1-X</w:t>
      </w:r>
      <w:r w:rsidRPr="00D5287C">
        <w:rPr>
          <w:rFonts w:hint="eastAsia"/>
        </w:rPr>
        <w:t>方向，振型</w:t>
      </w:r>
      <w:r w:rsidRPr="00D5287C">
        <w:rPr>
          <w:rFonts w:hint="eastAsia"/>
        </w:rPr>
        <w:t>1-Y</w:t>
      </w:r>
      <w:r w:rsidRPr="00D5287C">
        <w:rPr>
          <w:rFonts w:hint="eastAsia"/>
        </w:rPr>
        <w:t>方向，振型</w:t>
      </w:r>
      <w:r w:rsidRPr="00D5287C">
        <w:rPr>
          <w:rFonts w:hint="eastAsia"/>
        </w:rPr>
        <w:t>1-Z</w:t>
      </w:r>
      <w:r w:rsidRPr="00D5287C">
        <w:rPr>
          <w:rFonts w:hint="eastAsia"/>
        </w:rPr>
        <w:t>方向，振型</w:t>
      </w:r>
      <w:r w:rsidRPr="00D5287C">
        <w:rPr>
          <w:rFonts w:hint="eastAsia"/>
        </w:rPr>
        <w:t>2-X</w:t>
      </w:r>
      <w:r w:rsidRPr="00D5287C">
        <w:rPr>
          <w:rFonts w:hint="eastAsia"/>
        </w:rPr>
        <w:t>方向，振型</w:t>
      </w:r>
      <w:r w:rsidRPr="00D5287C">
        <w:rPr>
          <w:rFonts w:hint="eastAsia"/>
        </w:rPr>
        <w:t>2-Y</w:t>
      </w:r>
      <w:r w:rsidRPr="00D5287C">
        <w:rPr>
          <w:rFonts w:hint="eastAsia"/>
        </w:rPr>
        <w:t>方向，振型</w:t>
      </w:r>
      <w:r w:rsidRPr="00D5287C">
        <w:rPr>
          <w:rFonts w:hint="eastAsia"/>
        </w:rPr>
        <w:t>2-Z</w:t>
      </w:r>
      <w:r w:rsidRPr="00D5287C">
        <w:rPr>
          <w:rFonts w:hint="eastAsia"/>
        </w:rPr>
        <w:t>方向，</w:t>
      </w:r>
      <w:r w:rsidRPr="00D5287C">
        <w:rPr>
          <w:rFonts w:ascii="Times New Roman" w:hAnsi="Times New Roman" w:cs="Times New Roman"/>
        </w:rPr>
        <w:t>…</w:t>
      </w:r>
      <w:r w:rsidRPr="00D5287C">
        <w:rPr>
          <w:rFonts w:hint="eastAsia"/>
        </w:rPr>
        <w:t>”</w:t>
      </w:r>
    </w:p>
    <w:p w:rsidR="00AA67C3" w:rsidRPr="00D5287C" w:rsidRDefault="00AA67C3" w:rsidP="00AA67C3">
      <w:pPr>
        <w:ind w:firstLine="420"/>
        <w:jc w:val="center"/>
      </w:pPr>
      <w:r w:rsidRPr="00D5287C">
        <w:rPr>
          <w:noProof/>
        </w:rPr>
        <w:drawing>
          <wp:inline distT="0" distB="0" distL="0" distR="0" wp14:anchorId="2A78CAE8" wp14:editId="770CF840">
            <wp:extent cx="1515600" cy="2491200"/>
            <wp:effectExtent l="0" t="0" r="889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15600" cy="2491200"/>
                    </a:xfrm>
                    <a:prstGeom prst="rect">
                      <a:avLst/>
                    </a:prstGeom>
                  </pic:spPr>
                </pic:pic>
              </a:graphicData>
            </a:graphic>
          </wp:inline>
        </w:drawing>
      </w:r>
      <w:r w:rsidRPr="00D5287C">
        <w:rPr>
          <w:rFonts w:hint="eastAsia"/>
        </w:rPr>
        <w:t xml:space="preserve">    </w:t>
      </w:r>
      <w:r w:rsidRPr="00D5287C">
        <w:rPr>
          <w:noProof/>
        </w:rPr>
        <w:drawing>
          <wp:inline distT="0" distB="0" distL="0" distR="0" wp14:anchorId="479CA483" wp14:editId="5F6019C4">
            <wp:extent cx="1515600" cy="3265200"/>
            <wp:effectExtent l="0" t="0" r="889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15600" cy="3265200"/>
                    </a:xfrm>
                    <a:prstGeom prst="rect">
                      <a:avLst/>
                    </a:prstGeom>
                  </pic:spPr>
                </pic:pic>
              </a:graphicData>
            </a:graphic>
          </wp:inline>
        </w:drawing>
      </w:r>
    </w:p>
    <w:p w:rsidR="00AA67C3" w:rsidRPr="00D5287C" w:rsidRDefault="00AA67C3" w:rsidP="003841FF">
      <w:pPr>
        <w:pStyle w:val="3"/>
      </w:pPr>
      <w:bookmarkStart w:id="126" w:name="_Toc499211391"/>
      <w:bookmarkStart w:id="127" w:name="_Toc499729909"/>
      <w:r w:rsidRPr="00D5287C">
        <w:rPr>
          <w:rFonts w:hint="eastAsia"/>
        </w:rPr>
        <w:lastRenderedPageBreak/>
        <w:t>问题：内力和应力的符号规定？</w:t>
      </w:r>
      <w:bookmarkEnd w:id="126"/>
      <w:bookmarkEnd w:id="127"/>
    </w:p>
    <w:p w:rsidR="00AA67C3" w:rsidRPr="00D5287C" w:rsidRDefault="00AA67C3" w:rsidP="00AA67C3">
      <w:pPr>
        <w:ind w:firstLineChars="95" w:firstLine="199"/>
      </w:pPr>
      <w:r w:rsidRPr="00D5287C">
        <w:rPr>
          <w:rFonts w:hint="eastAsia"/>
        </w:rPr>
        <w:t>解答：内力（轴力、弯矩）符号规定如下：</w:t>
      </w:r>
    </w:p>
    <w:p w:rsidR="00AA67C3" w:rsidRPr="00D5287C" w:rsidRDefault="00AA67C3" w:rsidP="00AA67C3">
      <w:pPr>
        <w:ind w:firstLineChars="95" w:firstLine="199"/>
      </w:pPr>
      <w:r w:rsidRPr="00D5287C">
        <w:rPr>
          <w:rFonts w:hint="eastAsia"/>
        </w:rPr>
        <w:t xml:space="preserve">      </w:t>
      </w:r>
      <w:r w:rsidRPr="00D5287C">
        <w:rPr>
          <w:rFonts w:hint="eastAsia"/>
        </w:rPr>
        <w:t>轴力：查看构件内力时，拉为正、压为负；查看单元内力时，压为正，拉为负；</w:t>
      </w:r>
    </w:p>
    <w:p w:rsidR="00AA67C3" w:rsidRPr="00D5287C" w:rsidRDefault="00AA67C3" w:rsidP="00AA67C3">
      <w:pPr>
        <w:ind w:firstLineChars="95" w:firstLine="199"/>
      </w:pPr>
      <w:r w:rsidRPr="00D5287C">
        <w:rPr>
          <w:rFonts w:hint="eastAsia"/>
        </w:rPr>
        <w:t xml:space="preserve">      </w:t>
      </w:r>
      <w:r w:rsidR="003841FF" w:rsidRPr="00D5287C">
        <w:rPr>
          <w:rFonts w:hint="eastAsia"/>
        </w:rPr>
        <w:t>弯矩：使构件下部纤维受拉为正，受压为负。</w:t>
      </w:r>
    </w:p>
    <w:p w:rsidR="00AA67C3" w:rsidRPr="00D5287C" w:rsidRDefault="00AA67C3" w:rsidP="003841FF">
      <w:pPr>
        <w:pStyle w:val="3"/>
      </w:pPr>
      <w:bookmarkStart w:id="128" w:name="_Toc499211392"/>
      <w:bookmarkStart w:id="129" w:name="_Toc499729910"/>
      <w:r w:rsidRPr="00D5287C">
        <w:rPr>
          <w:rFonts w:hint="eastAsia"/>
        </w:rPr>
        <w:t>问题：内力和应力的坐标系规定？</w:t>
      </w:r>
      <w:bookmarkEnd w:id="128"/>
      <w:bookmarkEnd w:id="129"/>
    </w:p>
    <w:p w:rsidR="00AA67C3" w:rsidRPr="00D5287C" w:rsidRDefault="00AA67C3" w:rsidP="003841FF">
      <w:pPr>
        <w:ind w:firstLineChars="202" w:firstLine="424"/>
      </w:pPr>
      <w:r w:rsidRPr="00D5287C">
        <w:rPr>
          <w:rFonts w:hint="eastAsia"/>
        </w:rPr>
        <w:t>解答：</w:t>
      </w:r>
    </w:p>
    <w:p w:rsidR="00AA67C3" w:rsidRPr="00D5287C" w:rsidRDefault="00AA67C3" w:rsidP="003841FF">
      <w:pPr>
        <w:ind w:firstLineChars="202" w:firstLine="424"/>
      </w:pPr>
      <w:r w:rsidRPr="00D5287C">
        <w:rPr>
          <w:rFonts w:hint="eastAsia"/>
        </w:rPr>
        <w:t>（</w:t>
      </w:r>
      <w:r w:rsidRPr="00D5287C">
        <w:rPr>
          <w:rFonts w:hint="eastAsia"/>
        </w:rPr>
        <w:t>1</w:t>
      </w:r>
      <w:r w:rsidRPr="00D5287C">
        <w:rPr>
          <w:rFonts w:hint="eastAsia"/>
        </w:rPr>
        <w:t>）数据结果</w:t>
      </w:r>
      <w:r w:rsidRPr="00D5287C">
        <w:t>→</w:t>
      </w:r>
      <w:r w:rsidRPr="00D5287C">
        <w:rPr>
          <w:rFonts w:hint="eastAsia"/>
        </w:rPr>
        <w:t>构件内力</w:t>
      </w:r>
      <w:r w:rsidRPr="00D5287C">
        <w:t>→</w:t>
      </w:r>
      <w:r w:rsidRPr="00D5287C">
        <w:rPr>
          <w:rFonts w:hint="eastAsia"/>
        </w:rPr>
        <w:t>竖向构件内力</w:t>
      </w:r>
    </w:p>
    <w:p w:rsidR="00AA67C3" w:rsidRPr="00D5287C" w:rsidRDefault="00AA67C3" w:rsidP="003841FF">
      <w:pPr>
        <w:ind w:firstLineChars="202" w:firstLine="424"/>
      </w:pPr>
      <w:r w:rsidRPr="00D5287C">
        <w:rPr>
          <w:rFonts w:hint="eastAsia"/>
        </w:rPr>
        <w:t xml:space="preserve">    </w:t>
      </w:r>
      <w:r w:rsidR="003841FF" w:rsidRPr="00D5287C">
        <w:t xml:space="preserve"> </w:t>
      </w:r>
      <w:r w:rsidRPr="00D5287C">
        <w:rPr>
          <w:rFonts w:hint="eastAsia"/>
        </w:rPr>
        <w:t>数据结果</w:t>
      </w:r>
      <w:r w:rsidRPr="00D5287C">
        <w:t>→</w:t>
      </w:r>
      <w:r w:rsidRPr="00D5287C">
        <w:rPr>
          <w:rFonts w:hint="eastAsia"/>
        </w:rPr>
        <w:t>构件内力</w:t>
      </w:r>
      <w:r w:rsidRPr="00D5287C">
        <w:t>→</w:t>
      </w:r>
      <w:r w:rsidRPr="00D5287C">
        <w:rPr>
          <w:rFonts w:hint="eastAsia"/>
        </w:rPr>
        <w:t>组合构件内力</w:t>
      </w:r>
    </w:p>
    <w:p w:rsidR="00AA67C3" w:rsidRPr="00D5287C" w:rsidRDefault="00AA67C3" w:rsidP="003841FF">
      <w:pPr>
        <w:ind w:firstLineChars="202" w:firstLine="424"/>
      </w:pPr>
      <w:r w:rsidRPr="00D5287C">
        <w:rPr>
          <w:rFonts w:hint="eastAsia"/>
        </w:rPr>
        <w:t xml:space="preserve">    </w:t>
      </w:r>
      <w:r w:rsidR="003841FF" w:rsidRPr="00D5287C">
        <w:t xml:space="preserve"> </w:t>
      </w:r>
      <w:r w:rsidRPr="00D5287C">
        <w:rPr>
          <w:rFonts w:hint="eastAsia"/>
        </w:rPr>
        <w:t>该结果中提供的内力采用整体坐标系。</w:t>
      </w:r>
    </w:p>
    <w:p w:rsidR="00AA67C3" w:rsidRPr="00D5287C" w:rsidRDefault="00AA67C3" w:rsidP="003841FF">
      <w:pPr>
        <w:ind w:firstLineChars="202" w:firstLine="424"/>
      </w:pPr>
      <w:r w:rsidRPr="00D5287C">
        <w:rPr>
          <w:rFonts w:hint="eastAsia"/>
        </w:rPr>
        <w:t xml:space="preserve">    </w:t>
      </w:r>
      <w:r w:rsidR="003841FF" w:rsidRPr="00D5287C">
        <w:t xml:space="preserve"> </w:t>
      </w:r>
      <w:r w:rsidRPr="00D5287C">
        <w:rPr>
          <w:rFonts w:hint="eastAsia"/>
        </w:rPr>
        <w:t>Fx</w:t>
      </w:r>
      <w:r w:rsidRPr="00D5287C">
        <w:rPr>
          <w:rFonts w:hint="eastAsia"/>
        </w:rPr>
        <w:t>、</w:t>
      </w:r>
      <w:r w:rsidRPr="00D5287C">
        <w:rPr>
          <w:rFonts w:hint="eastAsia"/>
        </w:rPr>
        <w:t>Fy</w:t>
      </w:r>
      <w:r w:rsidRPr="00D5287C">
        <w:rPr>
          <w:rFonts w:hint="eastAsia"/>
        </w:rPr>
        <w:t>、</w:t>
      </w:r>
      <w:r w:rsidRPr="00D5287C">
        <w:rPr>
          <w:rFonts w:hint="eastAsia"/>
        </w:rPr>
        <w:t>Fz</w:t>
      </w:r>
      <w:r w:rsidRPr="00D5287C">
        <w:rPr>
          <w:rFonts w:hint="eastAsia"/>
        </w:rPr>
        <w:t>：沿整体坐标系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轴方向的构件内力；</w:t>
      </w:r>
    </w:p>
    <w:p w:rsidR="00AA67C3" w:rsidRPr="00D5287C" w:rsidRDefault="00AA67C3" w:rsidP="003841FF">
      <w:pPr>
        <w:ind w:firstLineChars="202" w:firstLine="424"/>
      </w:pPr>
      <w:r w:rsidRPr="00D5287C">
        <w:rPr>
          <w:rFonts w:hint="eastAsia"/>
        </w:rPr>
        <w:t xml:space="preserve">   </w:t>
      </w:r>
      <w:r w:rsidR="003841FF" w:rsidRPr="00D5287C">
        <w:t xml:space="preserve"> </w:t>
      </w:r>
      <w:r w:rsidRPr="00D5287C">
        <w:rPr>
          <w:rFonts w:hint="eastAsia"/>
        </w:rPr>
        <w:t xml:space="preserve"> </w:t>
      </w:r>
      <w:bookmarkStart w:id="130" w:name="_Toc499211393"/>
      <w:r w:rsidRPr="00D5287C">
        <w:rPr>
          <w:rFonts w:hint="eastAsia"/>
        </w:rPr>
        <w:t>Mx</w:t>
      </w:r>
      <w:r w:rsidRPr="00D5287C">
        <w:rPr>
          <w:rFonts w:hint="eastAsia"/>
        </w:rPr>
        <w:t>、</w:t>
      </w:r>
      <w:r w:rsidRPr="00D5287C">
        <w:rPr>
          <w:rFonts w:hint="eastAsia"/>
        </w:rPr>
        <w:t>My</w:t>
      </w:r>
      <w:r w:rsidRPr="00D5287C">
        <w:rPr>
          <w:rFonts w:hint="eastAsia"/>
        </w:rPr>
        <w:t>、</w:t>
      </w:r>
      <w:r w:rsidRPr="00D5287C">
        <w:rPr>
          <w:rFonts w:hint="eastAsia"/>
        </w:rPr>
        <w:t>Mz</w:t>
      </w:r>
      <w:r w:rsidRPr="00D5287C">
        <w:rPr>
          <w:rFonts w:hint="eastAsia"/>
        </w:rPr>
        <w:t>：绕整体坐标系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轴方向的弯矩或扭矩；</w:t>
      </w:r>
    </w:p>
    <w:p w:rsidR="00AA67C3" w:rsidRPr="00D5287C" w:rsidRDefault="00AA67C3" w:rsidP="003841FF">
      <w:pPr>
        <w:ind w:firstLineChars="202" w:firstLine="424"/>
      </w:pPr>
      <w:r w:rsidRPr="00D5287C">
        <w:rPr>
          <w:rFonts w:hint="eastAsia"/>
        </w:rPr>
        <w:t>（</w:t>
      </w:r>
      <w:r w:rsidRPr="00D5287C">
        <w:rPr>
          <w:rFonts w:hint="eastAsia"/>
        </w:rPr>
        <w:t>2</w:t>
      </w:r>
      <w:r w:rsidRPr="00D5287C">
        <w:rPr>
          <w:rFonts w:hint="eastAsia"/>
        </w:rPr>
        <w:t>）图形结果</w:t>
      </w:r>
      <w:r w:rsidRPr="00D5287C">
        <w:t>→</w:t>
      </w:r>
      <w:r w:rsidRPr="00D5287C">
        <w:rPr>
          <w:rFonts w:hint="eastAsia"/>
        </w:rPr>
        <w:t>分组结果</w:t>
      </w:r>
      <w:r w:rsidRPr="00D5287C">
        <w:t>→</w:t>
      </w:r>
      <w:r w:rsidRPr="00D5287C">
        <w:rPr>
          <w:rFonts w:hint="eastAsia"/>
        </w:rPr>
        <w:t>单元内力</w:t>
      </w:r>
    </w:p>
    <w:p w:rsidR="00AA67C3" w:rsidRPr="00D5287C" w:rsidRDefault="00AA67C3" w:rsidP="003841FF">
      <w:pPr>
        <w:ind w:firstLineChars="202" w:firstLine="424"/>
      </w:pPr>
      <w:r w:rsidRPr="00D5287C">
        <w:rPr>
          <w:rFonts w:hint="eastAsia"/>
        </w:rPr>
        <w:t>该结果中提供的内力采用局部坐标系，局部坐标系的定义可以参见</w:t>
      </w:r>
      <w:r w:rsidRPr="00D5287C">
        <w:rPr>
          <w:rFonts w:hint="eastAsia"/>
        </w:rPr>
        <w:t>SAUSAGE</w:t>
      </w:r>
      <w:r w:rsidRPr="00D5287C">
        <w:rPr>
          <w:rFonts w:hint="eastAsia"/>
        </w:rPr>
        <w:t>使用手册第</w:t>
      </w:r>
      <w:r w:rsidRPr="00D5287C">
        <w:rPr>
          <w:rFonts w:hint="eastAsia"/>
        </w:rPr>
        <w:t>1.4</w:t>
      </w:r>
      <w:r w:rsidRPr="00D5287C">
        <w:rPr>
          <w:rFonts w:hint="eastAsia"/>
        </w:rPr>
        <w:t>节。</w:t>
      </w:r>
    </w:p>
    <w:p w:rsidR="00AA67C3" w:rsidRPr="00D5287C" w:rsidRDefault="00AA67C3" w:rsidP="003841FF">
      <w:pPr>
        <w:ind w:firstLineChars="202" w:firstLine="424"/>
      </w:pPr>
      <w:r w:rsidRPr="00D5287C">
        <w:rPr>
          <w:rFonts w:hint="eastAsia"/>
        </w:rPr>
        <w:t>N</w:t>
      </w:r>
      <w:r w:rsidRPr="00D5287C">
        <w:rPr>
          <w:rFonts w:hint="eastAsia"/>
        </w:rPr>
        <w:t>、</w:t>
      </w:r>
      <w:r w:rsidRPr="00D5287C">
        <w:rPr>
          <w:rFonts w:hint="eastAsia"/>
        </w:rPr>
        <w:t>Vy</w:t>
      </w:r>
      <w:r w:rsidRPr="00D5287C">
        <w:rPr>
          <w:rFonts w:hint="eastAsia"/>
        </w:rPr>
        <w:t>、</w:t>
      </w:r>
      <w:r w:rsidRPr="00D5287C">
        <w:rPr>
          <w:rFonts w:hint="eastAsia"/>
        </w:rPr>
        <w:t>Vz</w:t>
      </w:r>
      <w:r w:rsidRPr="00D5287C">
        <w:rPr>
          <w:rFonts w:hint="eastAsia"/>
        </w:rPr>
        <w:t>：沿局部坐标系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轴方向的构件内力；</w:t>
      </w:r>
      <w:r w:rsidRPr="00D5287C">
        <w:rPr>
          <w:rFonts w:hint="eastAsia"/>
        </w:rPr>
        <w:t>N</w:t>
      </w:r>
      <w:r w:rsidRPr="00D5287C">
        <w:rPr>
          <w:rFonts w:hint="eastAsia"/>
        </w:rPr>
        <w:t>为轴力，</w:t>
      </w:r>
      <w:r w:rsidRPr="00D5287C">
        <w:rPr>
          <w:rFonts w:hint="eastAsia"/>
        </w:rPr>
        <w:t>Fy</w:t>
      </w:r>
      <w:r w:rsidRPr="00D5287C">
        <w:rPr>
          <w:rFonts w:hint="eastAsia"/>
        </w:rPr>
        <w:t>和</w:t>
      </w:r>
      <w:r w:rsidRPr="00D5287C">
        <w:rPr>
          <w:rFonts w:hint="eastAsia"/>
        </w:rPr>
        <w:t>Fz</w:t>
      </w:r>
      <w:r w:rsidRPr="00D5287C">
        <w:rPr>
          <w:rFonts w:hint="eastAsia"/>
        </w:rPr>
        <w:t>为剪力。</w:t>
      </w:r>
    </w:p>
    <w:p w:rsidR="00AA67C3" w:rsidRPr="00D5287C" w:rsidRDefault="00AA67C3" w:rsidP="003841FF">
      <w:pPr>
        <w:ind w:firstLineChars="202" w:firstLine="424"/>
      </w:pPr>
      <w:r w:rsidRPr="00D5287C">
        <w:rPr>
          <w:rFonts w:hint="eastAsia"/>
        </w:rPr>
        <w:t>T</w:t>
      </w:r>
      <w:r w:rsidRPr="00D5287C">
        <w:rPr>
          <w:rFonts w:hint="eastAsia"/>
        </w:rPr>
        <w:t>、</w:t>
      </w:r>
      <w:r w:rsidRPr="00D5287C">
        <w:rPr>
          <w:rFonts w:hint="eastAsia"/>
        </w:rPr>
        <w:t>My</w:t>
      </w:r>
      <w:r w:rsidRPr="00D5287C">
        <w:rPr>
          <w:rFonts w:hint="eastAsia"/>
        </w:rPr>
        <w:t>、</w:t>
      </w:r>
      <w:r w:rsidRPr="00D5287C">
        <w:rPr>
          <w:rFonts w:hint="eastAsia"/>
        </w:rPr>
        <w:t>Mz</w:t>
      </w:r>
      <w:r w:rsidRPr="00D5287C">
        <w:rPr>
          <w:rFonts w:hint="eastAsia"/>
        </w:rPr>
        <w:t>：绕局部坐标系</w:t>
      </w:r>
      <w:r w:rsidRPr="00D5287C">
        <w:rPr>
          <w:rFonts w:hint="eastAsia"/>
        </w:rPr>
        <w:t>x</w:t>
      </w:r>
      <w:r w:rsidRPr="00D5287C">
        <w:rPr>
          <w:rFonts w:hint="eastAsia"/>
        </w:rPr>
        <w:t>轴、</w:t>
      </w:r>
      <w:r w:rsidRPr="00D5287C">
        <w:rPr>
          <w:rFonts w:hint="eastAsia"/>
        </w:rPr>
        <w:t>y</w:t>
      </w:r>
      <w:r w:rsidRPr="00D5287C">
        <w:rPr>
          <w:rFonts w:hint="eastAsia"/>
        </w:rPr>
        <w:t>轴、</w:t>
      </w:r>
      <w:r w:rsidRPr="00D5287C">
        <w:rPr>
          <w:rFonts w:hint="eastAsia"/>
        </w:rPr>
        <w:t>z</w:t>
      </w:r>
      <w:r w:rsidRPr="00D5287C">
        <w:rPr>
          <w:rFonts w:hint="eastAsia"/>
        </w:rPr>
        <w:t>轴方向的弯矩或扭矩；</w:t>
      </w:r>
      <w:r w:rsidRPr="00D5287C">
        <w:rPr>
          <w:rFonts w:hint="eastAsia"/>
        </w:rPr>
        <w:t>T</w:t>
      </w:r>
      <w:r w:rsidRPr="00D5287C">
        <w:rPr>
          <w:rFonts w:hint="eastAsia"/>
        </w:rPr>
        <w:t>为扭矩，</w:t>
      </w:r>
      <w:r w:rsidRPr="00D5287C">
        <w:rPr>
          <w:rFonts w:hint="eastAsia"/>
        </w:rPr>
        <w:t>My</w:t>
      </w:r>
      <w:r w:rsidRPr="00D5287C">
        <w:rPr>
          <w:rFonts w:hint="eastAsia"/>
        </w:rPr>
        <w:t>和</w:t>
      </w:r>
      <w:r w:rsidRPr="00D5287C">
        <w:rPr>
          <w:rFonts w:hint="eastAsia"/>
        </w:rPr>
        <w:t>Mz</w:t>
      </w:r>
      <w:r w:rsidRPr="00D5287C">
        <w:rPr>
          <w:rFonts w:hint="eastAsia"/>
        </w:rPr>
        <w:t>为弯矩；</w:t>
      </w:r>
    </w:p>
    <w:p w:rsidR="00AA67C3" w:rsidRPr="00D5287C" w:rsidRDefault="00AA67C3" w:rsidP="003841FF">
      <w:pPr>
        <w:ind w:firstLineChars="202" w:firstLine="424"/>
      </w:pPr>
      <w:r w:rsidRPr="00D5287C">
        <w:rPr>
          <w:rFonts w:hint="eastAsia"/>
        </w:rPr>
        <w:t>（</w:t>
      </w:r>
      <w:r w:rsidRPr="00D5287C">
        <w:rPr>
          <w:rFonts w:hint="eastAsia"/>
        </w:rPr>
        <w:t>3</w:t>
      </w:r>
      <w:r w:rsidRPr="00D5287C">
        <w:rPr>
          <w:rFonts w:hint="eastAsia"/>
        </w:rPr>
        <w:t>）图形结果</w:t>
      </w:r>
      <w:r w:rsidRPr="00D5287C">
        <w:t>→</w:t>
      </w:r>
      <w:r w:rsidRPr="00D5287C">
        <w:rPr>
          <w:rFonts w:hint="eastAsia"/>
        </w:rPr>
        <w:t>分组结果</w:t>
      </w:r>
      <w:r w:rsidRPr="00D5287C">
        <w:t>→</w:t>
      </w:r>
      <w:r w:rsidRPr="00D5287C">
        <w:rPr>
          <w:rFonts w:hint="eastAsia"/>
        </w:rPr>
        <w:t>单元应力</w:t>
      </w:r>
    </w:p>
    <w:p w:rsidR="00AA67C3" w:rsidRPr="00D5287C" w:rsidRDefault="00AA67C3" w:rsidP="003841FF">
      <w:pPr>
        <w:ind w:firstLineChars="202" w:firstLine="424"/>
      </w:pPr>
      <w:r w:rsidRPr="00D5287C">
        <w:rPr>
          <w:rFonts w:hint="eastAsia"/>
        </w:rPr>
        <w:t>该结果中提供的内力采用局部坐标系。</w:t>
      </w:r>
    </w:p>
    <w:p w:rsidR="00AA67C3" w:rsidRPr="00D5287C" w:rsidRDefault="00AA67C3" w:rsidP="003841FF">
      <w:pPr>
        <w:ind w:firstLineChars="202" w:firstLine="424"/>
      </w:pPr>
      <w:r w:rsidRPr="00D5287C">
        <w:t>σ</w:t>
      </w:r>
      <w:r w:rsidRPr="00D5287C">
        <w:rPr>
          <w:rFonts w:hint="eastAsia"/>
        </w:rPr>
        <w:t>x</w:t>
      </w:r>
      <w:r w:rsidRPr="00D5287C">
        <w:rPr>
          <w:rFonts w:hint="eastAsia"/>
        </w:rPr>
        <w:t>、</w:t>
      </w:r>
      <w:r w:rsidRPr="00D5287C">
        <w:t>σ</w:t>
      </w:r>
      <w:r w:rsidRPr="00D5287C">
        <w:rPr>
          <w:rFonts w:hint="eastAsia"/>
        </w:rPr>
        <w:t>y</w:t>
      </w:r>
      <w:r w:rsidRPr="00D5287C">
        <w:rPr>
          <w:rFonts w:hint="eastAsia"/>
        </w:rPr>
        <w:t>：壳单元混凝土纤维沿局部坐标系</w:t>
      </w:r>
      <w:r w:rsidRPr="00D5287C">
        <w:rPr>
          <w:rFonts w:hint="eastAsia"/>
        </w:rPr>
        <w:t>x</w:t>
      </w:r>
      <w:r w:rsidRPr="00D5287C">
        <w:rPr>
          <w:rFonts w:hint="eastAsia"/>
        </w:rPr>
        <w:t>轴和</w:t>
      </w:r>
      <w:r w:rsidRPr="00D5287C">
        <w:rPr>
          <w:rFonts w:hint="eastAsia"/>
        </w:rPr>
        <w:t>y</w:t>
      </w:r>
      <w:r w:rsidRPr="00D5287C">
        <w:rPr>
          <w:rFonts w:hint="eastAsia"/>
        </w:rPr>
        <w:t>轴方向的应力；</w:t>
      </w:r>
    </w:p>
    <w:p w:rsidR="00AA67C3" w:rsidRPr="00D5287C" w:rsidRDefault="00AA67C3" w:rsidP="003841FF">
      <w:pPr>
        <w:ind w:firstLineChars="202" w:firstLine="424"/>
      </w:pPr>
      <w:r w:rsidRPr="00D5287C">
        <w:rPr>
          <w:rFonts w:hint="eastAsia"/>
        </w:rPr>
        <w:t>对于剪力墙单元，</w:t>
      </w:r>
      <w:r w:rsidRPr="00D5287C">
        <w:rPr>
          <w:rFonts w:hint="eastAsia"/>
        </w:rPr>
        <w:t>x</w:t>
      </w:r>
      <w:r w:rsidRPr="00D5287C">
        <w:rPr>
          <w:rFonts w:hint="eastAsia"/>
        </w:rPr>
        <w:t>轴为水平方向，</w:t>
      </w:r>
      <w:r w:rsidRPr="00D5287C">
        <w:rPr>
          <w:rFonts w:hint="eastAsia"/>
        </w:rPr>
        <w:t>y</w:t>
      </w:r>
      <w:r w:rsidRPr="00D5287C">
        <w:rPr>
          <w:rFonts w:hint="eastAsia"/>
        </w:rPr>
        <w:t>轴为竖向。</w:t>
      </w:r>
    </w:p>
    <w:p w:rsidR="00AA67C3" w:rsidRPr="00D5287C" w:rsidRDefault="00AA67C3" w:rsidP="003841FF">
      <w:pPr>
        <w:ind w:firstLineChars="202" w:firstLine="424"/>
      </w:pPr>
      <w:r w:rsidRPr="00D5287C">
        <w:rPr>
          <w:rFonts w:hint="eastAsia"/>
        </w:rPr>
        <w:t>对于楼板单元，</w:t>
      </w:r>
      <w:r w:rsidRPr="00D5287C">
        <w:rPr>
          <w:rFonts w:hint="eastAsia"/>
        </w:rPr>
        <w:t>x</w:t>
      </w:r>
      <w:r w:rsidRPr="00D5287C">
        <w:rPr>
          <w:rFonts w:hint="eastAsia"/>
        </w:rPr>
        <w:t>轴和</w:t>
      </w:r>
      <w:r w:rsidRPr="00D5287C">
        <w:rPr>
          <w:rFonts w:hint="eastAsia"/>
        </w:rPr>
        <w:t>y</w:t>
      </w:r>
      <w:r w:rsidRPr="00D5287C">
        <w:rPr>
          <w:rFonts w:hint="eastAsia"/>
        </w:rPr>
        <w:t>轴与整体坐标系方向一致。</w:t>
      </w:r>
    </w:p>
    <w:p w:rsidR="0057128D" w:rsidRPr="00D5287C" w:rsidRDefault="0057128D" w:rsidP="0057128D">
      <w:pPr>
        <w:pStyle w:val="3"/>
      </w:pPr>
      <w:r w:rsidRPr="00D5287C">
        <w:rPr>
          <w:rFonts w:hint="eastAsia"/>
        </w:rPr>
        <w:t>问题：</w:t>
      </w:r>
      <w:r>
        <w:rPr>
          <w:rFonts w:hint="eastAsia"/>
        </w:rPr>
        <w:t>损伤中各分量的具体含义是什么</w:t>
      </w:r>
      <w:r w:rsidRPr="00D5287C">
        <w:rPr>
          <w:rFonts w:hint="eastAsia"/>
        </w:rPr>
        <w:t>？</w:t>
      </w:r>
    </w:p>
    <w:p w:rsidR="003670E8" w:rsidRPr="00D5287C" w:rsidRDefault="003670E8" w:rsidP="003670E8">
      <w:pPr>
        <w:pStyle w:val="3"/>
      </w:pPr>
      <w:r w:rsidRPr="00D5287C">
        <w:rPr>
          <w:rFonts w:hint="eastAsia"/>
        </w:rPr>
        <w:t>问题：</w:t>
      </w:r>
      <w:r>
        <w:rPr>
          <w:rFonts w:hint="eastAsia"/>
        </w:rPr>
        <w:t>部分构件无损伤结果</w:t>
      </w:r>
      <w:r w:rsidRPr="00D5287C">
        <w:rPr>
          <w:rFonts w:hint="eastAsia"/>
        </w:rPr>
        <w:t>？</w:t>
      </w:r>
    </w:p>
    <w:p w:rsidR="001B76EF" w:rsidRPr="00D5287C" w:rsidRDefault="001B76EF" w:rsidP="001B76EF">
      <w:pPr>
        <w:pStyle w:val="3"/>
      </w:pPr>
      <w:r w:rsidRPr="00D5287C">
        <w:rPr>
          <w:rFonts w:hint="eastAsia"/>
        </w:rPr>
        <w:t>问题：</w:t>
      </w:r>
      <w:r>
        <w:rPr>
          <w:rFonts w:hint="eastAsia"/>
        </w:rPr>
        <w:t>连梁损伤比较严重但是钢筋未屈服是何原因</w:t>
      </w:r>
      <w:r w:rsidRPr="00D5287C">
        <w:rPr>
          <w:rFonts w:hint="eastAsia"/>
        </w:rPr>
        <w:t>？</w:t>
      </w:r>
    </w:p>
    <w:p w:rsidR="00AA67C3" w:rsidRPr="001B76EF" w:rsidRDefault="00AA67C3" w:rsidP="003841FF">
      <w:pPr>
        <w:ind w:firstLineChars="202" w:firstLine="424"/>
      </w:pPr>
    </w:p>
    <w:p w:rsidR="00AA67C3" w:rsidRPr="00D5287C" w:rsidRDefault="00AA67C3" w:rsidP="003841FF">
      <w:pPr>
        <w:pStyle w:val="3"/>
      </w:pPr>
      <w:bookmarkStart w:id="131" w:name="_Toc499729911"/>
      <w:r w:rsidRPr="00D5287C">
        <w:rPr>
          <w:rFonts w:hint="eastAsia"/>
        </w:rPr>
        <w:t>问题：生成超限报告时图例和截图异常？</w:t>
      </w:r>
      <w:bookmarkEnd w:id="130"/>
      <w:bookmarkEnd w:id="131"/>
    </w:p>
    <w:p w:rsidR="00AA67C3" w:rsidRPr="00D5287C" w:rsidRDefault="00AA67C3" w:rsidP="00AA67C3">
      <w:pPr>
        <w:ind w:firstLine="420"/>
      </w:pPr>
      <w:r w:rsidRPr="00D5287C">
        <w:rPr>
          <w:rFonts w:hint="eastAsia"/>
        </w:rPr>
        <w:t>解答：生成超限报告时，需要程序对模型自动进行截图，由于显示器刷新频率关系，可能导致截图中存在黑边或者图例错误。</w:t>
      </w:r>
    </w:p>
    <w:p w:rsidR="00AA67C3" w:rsidRPr="00D5287C" w:rsidRDefault="00AA67C3" w:rsidP="00AA67C3">
      <w:pPr>
        <w:ind w:firstLine="420"/>
      </w:pPr>
      <w:r w:rsidRPr="00D5287C">
        <w:rPr>
          <w:rFonts w:hint="eastAsia"/>
        </w:rPr>
        <w:t>如果这种现象出现在远程控制电脑上，可以尝试直接在远程电脑上操作，或者将分析结果文件拷贝到本地电脑上操作，可能解决该问题。</w:t>
      </w:r>
    </w:p>
    <w:p w:rsidR="00AA67C3" w:rsidRPr="00D5287C" w:rsidRDefault="00AA67C3" w:rsidP="00AA67C3">
      <w:pPr>
        <w:ind w:firstLine="420"/>
      </w:pPr>
      <w:r w:rsidRPr="00D5287C">
        <w:rPr>
          <w:rFonts w:hint="eastAsia"/>
        </w:rPr>
        <w:lastRenderedPageBreak/>
        <w:t>如果通过以上方法仍无法解决，那只能通过手动截图来解决了。</w:t>
      </w:r>
    </w:p>
    <w:p w:rsidR="00AA67C3" w:rsidRPr="00D5287C" w:rsidRDefault="00AA67C3" w:rsidP="003841FF">
      <w:pPr>
        <w:pStyle w:val="3"/>
      </w:pPr>
      <w:bookmarkStart w:id="132" w:name="_Toc499211394"/>
      <w:bookmarkStart w:id="133" w:name="_Toc499729912"/>
      <w:r w:rsidRPr="00D5287C">
        <w:rPr>
          <w:rFonts w:hint="eastAsia"/>
        </w:rPr>
        <w:t>问题：图例中</w:t>
      </w:r>
      <w:r w:rsidRPr="00D5287C">
        <w:rPr>
          <w:rFonts w:hint="eastAsia"/>
        </w:rPr>
        <w:t>avg:75%</w:t>
      </w:r>
      <w:r w:rsidRPr="00D5287C">
        <w:rPr>
          <w:rFonts w:hint="eastAsia"/>
        </w:rPr>
        <w:t>的含义？</w:t>
      </w:r>
      <w:bookmarkEnd w:id="132"/>
      <w:bookmarkEnd w:id="133"/>
    </w:p>
    <w:p w:rsidR="00AA67C3" w:rsidRPr="00D5287C" w:rsidRDefault="00AA67C3" w:rsidP="00AA67C3">
      <w:pPr>
        <w:ind w:firstLine="420"/>
      </w:pPr>
      <w:r w:rsidRPr="00D5287C">
        <w:rPr>
          <w:rFonts w:hint="eastAsia"/>
        </w:rPr>
        <w:t>解答：有限元方法是一种通过网格细分使计算解接近真实解的一种求解方法。实际计算结果中各单元在相连位置会出现应力不连续的现象。因而需要对节点位置处的数值进行处理，即采用算术平均或者是加权平均。</w:t>
      </w:r>
    </w:p>
    <w:p w:rsidR="00AA67C3" w:rsidRPr="00D5287C" w:rsidRDefault="00AA67C3" w:rsidP="00AA67C3">
      <w:pPr>
        <w:ind w:firstLine="420"/>
      </w:pPr>
      <w:r w:rsidRPr="00D5287C">
        <w:rPr>
          <w:rFonts w:hint="eastAsia"/>
        </w:rPr>
        <w:t>图例中该数值表示对节点数值进行平均的临界值，当相对节点变量超过该临界值时，不进行平均。相对节点变量采用如下公式进行计算：</w:t>
      </w:r>
    </w:p>
    <w:p w:rsidR="00AA67C3" w:rsidRPr="00D5287C" w:rsidRDefault="00AA67C3" w:rsidP="00AA67C3">
      <w:pPr>
        <w:ind w:firstLine="400"/>
        <w:rPr>
          <w:rFonts w:ascii="宋体" w:hAnsi="宋体"/>
          <w:spacing w:val="-3"/>
        </w:rPr>
      </w:pPr>
      <w:r w:rsidRPr="00D5287C">
        <w:rPr>
          <w:rFonts w:hint="eastAsia"/>
          <w:spacing w:val="-5"/>
        </w:rPr>
        <w:t>相对节点变量</w:t>
      </w:r>
      <w:r w:rsidRPr="00D5287C">
        <w:t>=</w:t>
      </w:r>
      <w:r w:rsidRPr="00D5287C">
        <w:rPr>
          <w:rFonts w:hint="eastAsia"/>
        </w:rPr>
        <w:t>（共用该节点的所有单元中节点变量的最大值</w:t>
      </w:r>
      <w:r w:rsidRPr="00D5287C">
        <w:rPr>
          <w:rFonts w:hint="eastAsia"/>
        </w:rPr>
        <w:t>-</w:t>
      </w:r>
      <w:r w:rsidRPr="00D5287C">
        <w:rPr>
          <w:rFonts w:hint="eastAsia"/>
          <w:spacing w:val="-3"/>
        </w:rPr>
        <w:t>节点变量的最小值）</w:t>
      </w:r>
      <w:r w:rsidRPr="00D5287C">
        <w:t>/</w:t>
      </w:r>
      <w:r w:rsidRPr="00D5287C">
        <w:rPr>
          <w:rFonts w:hint="eastAsia"/>
          <w:spacing w:val="-3"/>
        </w:rPr>
        <w:t>（区域内的最大变量值</w:t>
      </w:r>
      <w:r w:rsidRPr="00D5287C">
        <w:rPr>
          <w:rFonts w:hint="eastAsia"/>
        </w:rPr>
        <w:t>-</w:t>
      </w:r>
      <w:r w:rsidRPr="00D5287C">
        <w:rPr>
          <w:rFonts w:hint="eastAsia"/>
          <w:spacing w:val="-3"/>
        </w:rPr>
        <w:t>区域内的最小变量值）。</w:t>
      </w:r>
    </w:p>
    <w:p w:rsidR="00AA67C3" w:rsidRPr="00D5287C" w:rsidRDefault="00AA67C3" w:rsidP="00AA67C3">
      <w:pPr>
        <w:ind w:firstLine="420"/>
        <w:rPr>
          <w:spacing w:val="-5"/>
        </w:rPr>
      </w:pPr>
      <w:r w:rsidRPr="00D5287C">
        <w:t>avg 75%</w:t>
      </w:r>
      <w:r w:rsidRPr="00D5287C">
        <w:rPr>
          <w:rFonts w:hint="eastAsia"/>
          <w:spacing w:val="-3"/>
        </w:rPr>
        <w:t>是表示当相对节点变量小于</w:t>
      </w:r>
      <w:r w:rsidRPr="00D5287C">
        <w:rPr>
          <w:rFonts w:hint="eastAsia"/>
          <w:spacing w:val="-3"/>
        </w:rPr>
        <w:t>75%</w:t>
      </w:r>
      <w:r w:rsidRPr="00D5287C">
        <w:rPr>
          <w:rFonts w:hint="eastAsia"/>
          <w:spacing w:val="-3"/>
        </w:rPr>
        <w:t>时，</w:t>
      </w:r>
      <w:r w:rsidRPr="00D5287C">
        <w:rPr>
          <w:rFonts w:hint="eastAsia"/>
          <w:spacing w:val="-5"/>
        </w:rPr>
        <w:t>该节点的结果才被平均。</w:t>
      </w:r>
    </w:p>
    <w:p w:rsidR="00AA67C3" w:rsidRPr="00D5287C" w:rsidRDefault="00AA67C3" w:rsidP="00AA67C3">
      <w:pPr>
        <w:ind w:firstLine="400"/>
        <w:rPr>
          <w:spacing w:val="-5"/>
        </w:rPr>
      </w:pPr>
      <w:r w:rsidRPr="00D5287C">
        <w:rPr>
          <w:rFonts w:hint="eastAsia"/>
          <w:spacing w:val="-5"/>
        </w:rPr>
        <w:t>如果相对节点变量设为</w:t>
      </w:r>
      <w:r w:rsidRPr="00D5287C">
        <w:rPr>
          <w:rFonts w:hint="eastAsia"/>
          <w:spacing w:val="-5"/>
        </w:rPr>
        <w:t>100%</w:t>
      </w:r>
      <w:r w:rsidRPr="00D5287C">
        <w:rPr>
          <w:rFonts w:hint="eastAsia"/>
          <w:spacing w:val="-5"/>
        </w:rPr>
        <w:t>，则对于程序分析的结果无条件进行平均。</w:t>
      </w:r>
    </w:p>
    <w:p w:rsidR="00AA67C3" w:rsidRPr="00D5287C" w:rsidRDefault="00AA67C3" w:rsidP="00AA67C3">
      <w:pPr>
        <w:ind w:firstLine="400"/>
        <w:rPr>
          <w:spacing w:val="-5"/>
        </w:rPr>
      </w:pPr>
      <w:r w:rsidRPr="00D5287C">
        <w:rPr>
          <w:rFonts w:hint="eastAsia"/>
          <w:spacing w:val="-5"/>
        </w:rPr>
        <w:t>如果相对节点变量设为</w:t>
      </w:r>
      <w:r w:rsidRPr="00D5287C">
        <w:rPr>
          <w:rFonts w:hint="eastAsia"/>
          <w:spacing w:val="-5"/>
        </w:rPr>
        <w:t>0%</w:t>
      </w:r>
      <w:r w:rsidRPr="00D5287C">
        <w:rPr>
          <w:rFonts w:hint="eastAsia"/>
          <w:spacing w:val="-5"/>
        </w:rPr>
        <w:t>，则对于程序分析的结果不进行平均。</w:t>
      </w:r>
    </w:p>
    <w:p w:rsidR="00AA67C3" w:rsidRPr="00D5287C" w:rsidRDefault="00AA67C3" w:rsidP="00AA67C3">
      <w:pPr>
        <w:ind w:firstLine="400"/>
        <w:rPr>
          <w:spacing w:val="-5"/>
        </w:rPr>
      </w:pPr>
      <w:r w:rsidRPr="00D5287C">
        <w:rPr>
          <w:rFonts w:hint="eastAsia"/>
          <w:spacing w:val="-5"/>
        </w:rPr>
        <w:t>相对节点变量的数值可以通过菜单：“选项”</w:t>
      </w:r>
      <w:r w:rsidRPr="00D5287C">
        <w:rPr>
          <w:rFonts w:asciiTheme="minorEastAsia" w:hAnsiTheme="minorEastAsia" w:hint="eastAsia"/>
          <w:spacing w:val="-5"/>
        </w:rPr>
        <w:t>→</w:t>
      </w:r>
      <w:r w:rsidRPr="00D5287C">
        <w:rPr>
          <w:rFonts w:hint="eastAsia"/>
          <w:spacing w:val="-5"/>
        </w:rPr>
        <w:t>“系统参数”进行修改。</w:t>
      </w:r>
    </w:p>
    <w:p w:rsidR="00AA67C3" w:rsidRPr="00D5287C" w:rsidRDefault="00AA67C3" w:rsidP="00AA67C3">
      <w:pPr>
        <w:ind w:firstLine="420"/>
        <w:jc w:val="center"/>
        <w:rPr>
          <w:spacing w:val="-5"/>
        </w:rPr>
      </w:pPr>
      <w:r w:rsidRPr="00D5287C">
        <w:rPr>
          <w:noProof/>
        </w:rPr>
        <w:drawing>
          <wp:inline distT="0" distB="0" distL="0" distR="0" wp14:anchorId="04C96ECA" wp14:editId="3EABF527">
            <wp:extent cx="3556800" cy="2674800"/>
            <wp:effectExtent l="0" t="0" r="571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56800" cy="2674800"/>
                    </a:xfrm>
                    <a:prstGeom prst="rect">
                      <a:avLst/>
                    </a:prstGeom>
                  </pic:spPr>
                </pic:pic>
              </a:graphicData>
            </a:graphic>
          </wp:inline>
        </w:drawing>
      </w:r>
    </w:p>
    <w:p w:rsidR="00AA67C3" w:rsidRPr="00D5287C" w:rsidRDefault="00AA67C3" w:rsidP="00CA66F9">
      <w:pPr>
        <w:pStyle w:val="3"/>
      </w:pPr>
      <w:bookmarkStart w:id="134" w:name="_Toc499211395"/>
      <w:bookmarkStart w:id="135" w:name="_Toc499729913"/>
      <w:r w:rsidRPr="00D5287C">
        <w:rPr>
          <w:rFonts w:hint="eastAsia"/>
        </w:rPr>
        <w:t>问题：单元性能和构件性能评价的依据是什么？</w:t>
      </w:r>
      <w:bookmarkEnd w:id="134"/>
      <w:bookmarkEnd w:id="135"/>
    </w:p>
    <w:p w:rsidR="00AA67C3" w:rsidRPr="00D5287C" w:rsidRDefault="00AA67C3" w:rsidP="00AA67C3">
      <w:pPr>
        <w:spacing w:beforeLines="50" w:before="156" w:after="120"/>
        <w:ind w:firstLine="420"/>
      </w:pPr>
      <w:r w:rsidRPr="00D5287C">
        <w:rPr>
          <w:rFonts w:hint="eastAsia"/>
        </w:rPr>
        <w:t>解答：</w:t>
      </w:r>
      <w:r w:rsidRPr="00D5287C">
        <w:rPr>
          <w:rFonts w:hint="eastAsia"/>
        </w:rPr>
        <w:t xml:space="preserve"> </w:t>
      </w:r>
      <w:r w:rsidRPr="00D5287C">
        <w:rPr>
          <w:rFonts w:hint="eastAsia"/>
        </w:rPr>
        <w:t>对于混凝土构件，其单元性能将根据钢筋塑性应变、混凝土的受压损伤和受拉损伤综合进行评价。</w:t>
      </w:r>
      <w:r w:rsidRPr="00D5287C">
        <w:t>判定标准如</w:t>
      </w:r>
      <w:r w:rsidRPr="00D5287C">
        <w:rPr>
          <w:rFonts w:hint="eastAsia"/>
        </w:rPr>
        <w:t>下图</w:t>
      </w:r>
      <w:r w:rsidRPr="00D5287C">
        <w:t>所示</w:t>
      </w:r>
      <w:r w:rsidRPr="00D5287C">
        <w:rPr>
          <w:rFonts w:hint="eastAsia"/>
        </w:rPr>
        <w:t>，</w:t>
      </w:r>
      <w:r w:rsidRPr="00D5287C">
        <w:t>不同量之间取包络结果</w:t>
      </w:r>
      <w:r w:rsidRPr="00D5287C">
        <w:rPr>
          <w:rFonts w:hint="eastAsia"/>
        </w:rPr>
        <w:t>。</w:t>
      </w:r>
      <w:r w:rsidRPr="00D5287C">
        <w:t>如果一个</w:t>
      </w:r>
      <w:r w:rsidRPr="00D5287C">
        <w:rPr>
          <w:rFonts w:hint="eastAsia"/>
        </w:rPr>
        <w:t>柱</w:t>
      </w:r>
      <w:r w:rsidRPr="00D5287C">
        <w:t>单元</w:t>
      </w:r>
      <w:r w:rsidRPr="00D5287C">
        <w:rPr>
          <w:rFonts w:hint="eastAsia"/>
        </w:rPr>
        <w:t>满足以下</w:t>
      </w:r>
      <w:r w:rsidRPr="00D5287C">
        <w:t>三个条件之一</w:t>
      </w:r>
      <w:r w:rsidRPr="00D5287C">
        <w:rPr>
          <w:rFonts w:hint="eastAsia"/>
        </w:rPr>
        <w:t>（</w:t>
      </w:r>
      <w:r w:rsidRPr="00D5287C">
        <w:rPr>
          <w:rFonts w:ascii="Times New Roman" w:eastAsia="宋体" w:hAnsi="Times New Roman" w:cs="Times New Roman"/>
          <w:i/>
        </w:rPr>
        <w:t>ε</w:t>
      </w:r>
      <w:r w:rsidRPr="00D5287C">
        <w:rPr>
          <w:rFonts w:ascii="Times New Roman" w:hAnsi="Times New Roman" w:cs="Times New Roman"/>
          <w:vertAlign w:val="subscript"/>
        </w:rPr>
        <w:t>p</w:t>
      </w:r>
      <w:r w:rsidRPr="00D5287C">
        <w:rPr>
          <w:rFonts w:ascii="Times New Roman" w:hAnsi="Times New Roman" w:cs="Times New Roman"/>
        </w:rPr>
        <w:t>/</w:t>
      </w:r>
      <w:r w:rsidRPr="00D5287C">
        <w:rPr>
          <w:rFonts w:ascii="Times New Roman" w:eastAsia="宋体" w:hAnsi="Times New Roman" w:cs="Times New Roman"/>
          <w:i/>
        </w:rPr>
        <w:t>ε</w:t>
      </w:r>
      <w:r w:rsidRPr="00D5287C">
        <w:rPr>
          <w:rFonts w:ascii="Times New Roman" w:hAnsi="Times New Roman" w:cs="Times New Roman"/>
          <w:vertAlign w:val="subscript"/>
        </w:rPr>
        <w:t>y</w:t>
      </w:r>
      <w:r w:rsidRPr="00D5287C">
        <w:rPr>
          <w:rFonts w:ascii="Times New Roman" w:hAnsi="Times New Roman" w:cs="Times New Roman" w:hint="eastAsia"/>
          <w:vertAlign w:val="subscript"/>
        </w:rPr>
        <w:t xml:space="preserve"> </w:t>
      </w:r>
      <w:r w:rsidRPr="00D5287C">
        <w:rPr>
          <w:rFonts w:ascii="Times New Roman" w:hAnsi="Times New Roman" w:cs="Times New Roman"/>
        </w:rPr>
        <w:t>≥</w:t>
      </w:r>
      <w:r w:rsidRPr="00D5287C">
        <w:rPr>
          <w:rFonts w:ascii="Times New Roman" w:hAnsi="Times New Roman" w:cs="Times New Roman" w:hint="eastAsia"/>
        </w:rPr>
        <w:t xml:space="preserve"> </w:t>
      </w:r>
      <w:r w:rsidRPr="00D5287C">
        <w:rPr>
          <w:rFonts w:ascii="Times New Roman" w:hAnsi="Times New Roman" w:cs="Times New Roman"/>
        </w:rPr>
        <w:t xml:space="preserve">6 </w:t>
      </w:r>
      <w:r w:rsidRPr="00D5287C">
        <w:rPr>
          <w:rFonts w:ascii="Times New Roman" w:hAnsi="Times New Roman" w:cs="Times New Roman" w:hint="eastAsia"/>
        </w:rPr>
        <w:t>或</w:t>
      </w:r>
      <w:r w:rsidRPr="00D5287C">
        <w:rPr>
          <w:rFonts w:ascii="Times New Roman" w:hAnsi="Times New Roman" w:cs="Times New Roman"/>
        </w:rPr>
        <w:t xml:space="preserve"> dc</w:t>
      </w:r>
      <w:r w:rsidRPr="00D5287C">
        <w:rPr>
          <w:rFonts w:ascii="Times New Roman" w:hAnsi="Times New Roman" w:cs="Times New Roman" w:hint="eastAsia"/>
        </w:rPr>
        <w:t xml:space="preserve"> </w:t>
      </w:r>
      <w:r w:rsidRPr="00D5287C">
        <w:rPr>
          <w:rFonts w:ascii="Times New Roman" w:hAnsi="Times New Roman" w:cs="Times New Roman"/>
        </w:rPr>
        <w:t>≥</w:t>
      </w:r>
      <w:r w:rsidRPr="00D5287C">
        <w:rPr>
          <w:rFonts w:ascii="Times New Roman" w:hAnsi="Times New Roman" w:cs="Times New Roman" w:hint="eastAsia"/>
        </w:rPr>
        <w:t xml:space="preserve"> </w:t>
      </w:r>
      <w:r w:rsidRPr="00D5287C">
        <w:rPr>
          <w:rFonts w:ascii="Times New Roman" w:hAnsi="Times New Roman" w:cs="Times New Roman"/>
        </w:rPr>
        <w:t xml:space="preserve">0.6 </w:t>
      </w:r>
      <w:r w:rsidRPr="00D5287C">
        <w:rPr>
          <w:rFonts w:ascii="Times New Roman" w:hAnsi="Times New Roman" w:cs="Times New Roman" w:hint="eastAsia"/>
        </w:rPr>
        <w:t>或</w:t>
      </w:r>
      <w:r w:rsidRPr="00D5287C">
        <w:rPr>
          <w:rFonts w:ascii="Times New Roman" w:hAnsi="Times New Roman" w:cs="Times New Roman"/>
        </w:rPr>
        <w:t xml:space="preserve"> dt</w:t>
      </w:r>
      <w:r w:rsidRPr="00D5287C">
        <w:rPr>
          <w:rFonts w:ascii="Times New Roman" w:hAnsi="Times New Roman" w:cs="Times New Roman" w:hint="eastAsia"/>
        </w:rPr>
        <w:t xml:space="preserve"> </w:t>
      </w:r>
      <w:r w:rsidRPr="00D5287C">
        <w:rPr>
          <w:rFonts w:ascii="Times New Roman" w:hAnsi="Times New Roman" w:cs="Times New Roman"/>
        </w:rPr>
        <w:t>≥</w:t>
      </w:r>
      <w:r w:rsidRPr="00D5287C">
        <w:rPr>
          <w:rFonts w:ascii="Times New Roman" w:hAnsi="Times New Roman" w:cs="Times New Roman" w:hint="eastAsia"/>
        </w:rPr>
        <w:t xml:space="preserve"> </w:t>
      </w:r>
      <w:r w:rsidRPr="00D5287C">
        <w:rPr>
          <w:rFonts w:ascii="Times New Roman" w:hAnsi="Times New Roman" w:cs="Times New Roman"/>
        </w:rPr>
        <w:t>1</w:t>
      </w:r>
      <w:r w:rsidRPr="00D5287C">
        <w:rPr>
          <w:rFonts w:hint="eastAsia"/>
        </w:rPr>
        <w:t>）则</w:t>
      </w:r>
      <w:r w:rsidRPr="00D5287C">
        <w:t>其损伤程度判定为重度</w:t>
      </w:r>
      <w:r w:rsidRPr="00D5287C">
        <w:rPr>
          <w:rFonts w:hint="eastAsia"/>
        </w:rPr>
        <w:t>损伤。</w:t>
      </w:r>
    </w:p>
    <w:p w:rsidR="00AA67C3" w:rsidRPr="00D5287C" w:rsidRDefault="00AA67C3" w:rsidP="00AA67C3">
      <w:pPr>
        <w:ind w:firstLine="420"/>
        <w:jc w:val="center"/>
      </w:pPr>
      <w:r w:rsidRPr="00D5287C">
        <w:rPr>
          <w:noProof/>
        </w:rPr>
        <w:drawing>
          <wp:inline distT="0" distB="0" distL="0" distR="0" wp14:anchorId="65E8B4BA" wp14:editId="2B6A426D">
            <wp:extent cx="3035300" cy="1155700"/>
            <wp:effectExtent l="0" t="0" r="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801" t="12837" r="2560" b="38481"/>
                    <a:stretch/>
                  </pic:blipFill>
                  <pic:spPr bwMode="auto">
                    <a:xfrm>
                      <a:off x="0" y="0"/>
                      <a:ext cx="3045855" cy="1159719"/>
                    </a:xfrm>
                    <a:prstGeom prst="rect">
                      <a:avLst/>
                    </a:prstGeom>
                    <a:ln>
                      <a:noFill/>
                    </a:ln>
                    <a:extLst>
                      <a:ext uri="{53640926-AAD7-44D8-BBD7-CCE9431645EC}">
                        <a14:shadowObscured xmlns:a14="http://schemas.microsoft.com/office/drawing/2010/main"/>
                      </a:ext>
                    </a:extLst>
                  </pic:spPr>
                </pic:pic>
              </a:graphicData>
            </a:graphic>
          </wp:inline>
        </w:drawing>
      </w:r>
    </w:p>
    <w:p w:rsidR="00AA67C3" w:rsidRPr="00D5287C" w:rsidRDefault="00AA67C3" w:rsidP="00AA67C3">
      <w:pPr>
        <w:ind w:firstLine="420"/>
        <w:jc w:val="left"/>
      </w:pPr>
      <w:r w:rsidRPr="00D5287C">
        <w:rPr>
          <w:rFonts w:hint="eastAsia"/>
        </w:rPr>
        <w:t>对于钢构件，由于构件中不包含混凝土材料，因而单元性能评价仅根据钢材塑性应变与屈服应变的比值进行判定。</w:t>
      </w:r>
    </w:p>
    <w:p w:rsidR="00AA67C3" w:rsidRPr="00D5287C" w:rsidRDefault="00AA67C3" w:rsidP="00AA67C3">
      <w:pPr>
        <w:ind w:firstLine="420"/>
      </w:pPr>
      <w:r w:rsidRPr="00D5287C">
        <w:rPr>
          <w:rFonts w:hint="eastAsia"/>
        </w:rPr>
        <w:lastRenderedPageBreak/>
        <w:t>从</w:t>
      </w:r>
      <w:r w:rsidRPr="00D5287C">
        <w:t>单元性能水平到构件性能水平的映射，</w:t>
      </w:r>
      <w:r w:rsidRPr="00D5287C">
        <w:rPr>
          <w:rFonts w:hint="eastAsia"/>
        </w:rPr>
        <w:t>不同构件</w:t>
      </w:r>
      <w:r w:rsidRPr="00D5287C">
        <w:t>采用不同的</w:t>
      </w:r>
      <w:r w:rsidRPr="00D5287C">
        <w:rPr>
          <w:rFonts w:hint="eastAsia"/>
        </w:rPr>
        <w:t>判定关系。对于梁</w:t>
      </w:r>
      <w:r w:rsidRPr="00D5287C">
        <w:t>柱构件，构件性能水平取各单元</w:t>
      </w:r>
      <w:r w:rsidRPr="00D5287C">
        <w:rPr>
          <w:rFonts w:hint="eastAsia"/>
        </w:rPr>
        <w:t>性能</w:t>
      </w:r>
      <w:r w:rsidRPr="00D5287C">
        <w:t>水平的包络值；对于剪力墙和楼板</w:t>
      </w:r>
      <w:r w:rsidRPr="00D5287C">
        <w:rPr>
          <w:rFonts w:hint="eastAsia"/>
        </w:rPr>
        <w:t>构件</w:t>
      </w:r>
      <w:r w:rsidRPr="00D5287C">
        <w:t>，</w:t>
      </w:r>
      <w:r w:rsidRPr="00D5287C">
        <w:rPr>
          <w:rFonts w:hint="eastAsia"/>
        </w:rPr>
        <w:t>构件性能等级取各单元按面积加权平均后的性能等级，</w:t>
      </w:r>
      <w:r w:rsidRPr="00D5287C">
        <w:t>如果</w:t>
      </w:r>
      <w:r w:rsidRPr="00D5287C">
        <w:rPr>
          <w:rFonts w:hint="eastAsia"/>
        </w:rPr>
        <w:t>构件</w:t>
      </w:r>
      <w:r w:rsidRPr="00D5287C">
        <w:t>内</w:t>
      </w:r>
      <w:r w:rsidRPr="00D5287C">
        <w:rPr>
          <w:rFonts w:hint="eastAsia"/>
        </w:rPr>
        <w:t>达到中度</w:t>
      </w:r>
      <w:r w:rsidRPr="00D5287C">
        <w:t>损坏的</w:t>
      </w:r>
      <w:r w:rsidRPr="00D5287C">
        <w:rPr>
          <w:rFonts w:hint="eastAsia"/>
        </w:rPr>
        <w:t>单元</w:t>
      </w:r>
      <w:r w:rsidRPr="00D5287C">
        <w:t>面积达到构件总面积</w:t>
      </w:r>
      <w:r w:rsidRPr="00D5287C">
        <w:rPr>
          <w:rFonts w:hint="eastAsia"/>
        </w:rPr>
        <w:t>50</w:t>
      </w:r>
      <w:r w:rsidRPr="00D5287C">
        <w:t>%</w:t>
      </w:r>
      <w:r w:rsidRPr="00D5287C">
        <w:t>以上时，则构件的</w:t>
      </w:r>
      <w:r w:rsidRPr="00D5287C">
        <w:rPr>
          <w:rFonts w:hint="eastAsia"/>
        </w:rPr>
        <w:t>性能</w:t>
      </w:r>
      <w:r w:rsidRPr="00D5287C">
        <w:t>水平为重度损坏。</w:t>
      </w:r>
    </w:p>
    <w:p w:rsidR="00AA67C3" w:rsidRPr="00D5287C" w:rsidRDefault="00AA67C3" w:rsidP="00AA67C3">
      <w:pPr>
        <w:ind w:firstLine="420"/>
      </w:pPr>
    </w:p>
    <w:p w:rsidR="00AA67C3" w:rsidRPr="00D5287C" w:rsidRDefault="00AA67C3" w:rsidP="00CA66F9">
      <w:pPr>
        <w:pStyle w:val="3"/>
      </w:pPr>
      <w:bookmarkStart w:id="136" w:name="_Toc499211396"/>
      <w:bookmarkStart w:id="137" w:name="_Toc499729914"/>
      <w:r w:rsidRPr="00D5287C">
        <w:rPr>
          <w:rFonts w:hint="eastAsia"/>
        </w:rPr>
        <w:t>问题：能量图中总能量是什么含义？</w:t>
      </w:r>
      <w:bookmarkEnd w:id="136"/>
      <w:bookmarkEnd w:id="137"/>
    </w:p>
    <w:p w:rsidR="00AA67C3" w:rsidRPr="00D5287C" w:rsidRDefault="00AA67C3" w:rsidP="00AA67C3">
      <w:pPr>
        <w:spacing w:after="120"/>
        <w:ind w:firstLine="420"/>
      </w:pPr>
      <w:r w:rsidRPr="00D5287C">
        <w:rPr>
          <w:rFonts w:hint="eastAsia"/>
        </w:rPr>
        <w:t>解答：对于弹塑性体系，动力学方程式如下所示：</w:t>
      </w:r>
    </w:p>
    <w:p w:rsidR="00AA67C3" w:rsidRPr="00D5287C" w:rsidRDefault="00AA67C3" w:rsidP="00AA67C3">
      <w:pPr>
        <w:spacing w:after="120"/>
        <w:ind w:firstLine="420"/>
        <w:jc w:val="center"/>
      </w:pPr>
      <w:r w:rsidRPr="00D5287C">
        <w:rPr>
          <w:position w:val="-8"/>
        </w:rPr>
        <w:object w:dxaOrig="2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16.85pt" o:ole="">
            <v:imagedata r:id="rId74" o:title=""/>
          </v:shape>
          <o:OLEObject Type="Embed" ProgID="Equation.3" ShapeID="_x0000_i1025" DrawAspect="Content" ObjectID="_1614772605" r:id="rId75"/>
        </w:object>
      </w:r>
      <w:r w:rsidRPr="00D5287C">
        <w:rPr>
          <w:position w:val="-12"/>
        </w:rPr>
        <w:object w:dxaOrig="3120" w:dyaOrig="380">
          <v:shape id="_x0000_i1026" type="#_x0000_t75" style="width:156.15pt;height:19.65pt" o:ole="">
            <v:imagedata r:id="rId76" o:title=""/>
          </v:shape>
          <o:OLEObject Type="Embed" ProgID="Equation.3" ShapeID="_x0000_i1026" DrawAspect="Content" ObjectID="_1614772606" r:id="rId77"/>
        </w:object>
      </w:r>
    </w:p>
    <w:p w:rsidR="00AA67C3" w:rsidRPr="00D5287C" w:rsidRDefault="00AA67C3" w:rsidP="00AA67C3">
      <w:pPr>
        <w:spacing w:after="120"/>
        <w:ind w:firstLine="420"/>
      </w:pPr>
      <w:r w:rsidRPr="00D5287C">
        <w:rPr>
          <w:rFonts w:hint="eastAsia"/>
        </w:rPr>
        <w:t>对上式进行积分，得到如下公式：</w:t>
      </w:r>
    </w:p>
    <w:p w:rsidR="00AA67C3" w:rsidRPr="00D5287C" w:rsidRDefault="00AA67C3" w:rsidP="00AA67C3">
      <w:pPr>
        <w:spacing w:after="120"/>
        <w:ind w:firstLine="420"/>
        <w:jc w:val="center"/>
      </w:pPr>
      <w:r w:rsidRPr="00D5287C">
        <w:rPr>
          <w:position w:val="-18"/>
        </w:rPr>
        <w:object w:dxaOrig="5280" w:dyaOrig="540">
          <v:shape id="_x0000_i1027" type="#_x0000_t75" style="width:263.7pt;height:27.1pt" o:ole="">
            <v:imagedata r:id="rId78" o:title=""/>
          </v:shape>
          <o:OLEObject Type="Embed" ProgID="Equation.3" ShapeID="_x0000_i1027" DrawAspect="Content" ObjectID="_1614772607" r:id="rId79"/>
        </w:object>
      </w:r>
    </w:p>
    <w:p w:rsidR="00AA67C3" w:rsidRPr="00D5287C" w:rsidRDefault="00AA67C3" w:rsidP="00AA67C3">
      <w:pPr>
        <w:spacing w:after="120"/>
        <w:ind w:firstLine="420"/>
      </w:pPr>
      <w:r w:rsidRPr="00D5287C">
        <w:rPr>
          <w:rFonts w:hint="eastAsia"/>
        </w:rPr>
        <w:t>动能：</w:t>
      </w:r>
      <w:r w:rsidRPr="00D5287C">
        <w:rPr>
          <w:position w:val="-24"/>
        </w:rPr>
        <w:object w:dxaOrig="3860" w:dyaOrig="639">
          <v:shape id="_x0000_i1028" type="#_x0000_t75" style="width:193.55pt;height:31.8pt" o:ole="">
            <v:imagedata r:id="rId80" o:title=""/>
          </v:shape>
          <o:OLEObject Type="Embed" ProgID="Equation.3" ShapeID="_x0000_i1028" DrawAspect="Content" ObjectID="_1614772608" r:id="rId81"/>
        </w:object>
      </w:r>
    </w:p>
    <w:p w:rsidR="00AA67C3" w:rsidRPr="00D5287C" w:rsidRDefault="00AA67C3" w:rsidP="00AA67C3">
      <w:pPr>
        <w:spacing w:after="120"/>
        <w:ind w:firstLine="420"/>
      </w:pPr>
      <w:r w:rsidRPr="00D5287C">
        <w:rPr>
          <w:rFonts w:hint="eastAsia"/>
        </w:rPr>
        <w:t>阻尼耗能：</w:t>
      </w:r>
      <w:r w:rsidRPr="00D5287C">
        <w:rPr>
          <w:position w:val="-18"/>
        </w:rPr>
        <w:object w:dxaOrig="1600" w:dyaOrig="540">
          <v:shape id="_x0000_i1029" type="#_x0000_t75" style="width:79.5pt;height:27.1pt" o:ole="">
            <v:imagedata r:id="rId82" o:title=""/>
          </v:shape>
          <o:OLEObject Type="Embed" ProgID="Equation.3" ShapeID="_x0000_i1029" DrawAspect="Content" ObjectID="_1614772609" r:id="rId83"/>
        </w:object>
      </w:r>
    </w:p>
    <w:p w:rsidR="00AA67C3" w:rsidRPr="00D5287C" w:rsidRDefault="00AA67C3" w:rsidP="00AA67C3">
      <w:pPr>
        <w:spacing w:after="120"/>
        <w:ind w:firstLine="420"/>
      </w:pPr>
      <w:r w:rsidRPr="00D5287C">
        <w:rPr>
          <w:position w:val="-18"/>
        </w:rPr>
        <w:object w:dxaOrig="1240" w:dyaOrig="540">
          <v:shape id="_x0000_i1030" type="#_x0000_t75" style="width:61.7pt;height:27.1pt" o:ole="">
            <v:imagedata r:id="rId84" o:title=""/>
          </v:shape>
          <o:OLEObject Type="Embed" ProgID="Equation.3" ShapeID="_x0000_i1030" DrawAspect="Content" ObjectID="_1614772610" r:id="rId85"/>
        </w:object>
      </w:r>
      <w:r w:rsidRPr="00D5287C">
        <w:rPr>
          <w:rFonts w:hint="eastAsia"/>
        </w:rPr>
        <w:t>：应变能</w:t>
      </w:r>
      <w:r w:rsidRPr="00D5287C">
        <w:rPr>
          <w:rFonts w:hint="eastAsia"/>
        </w:rPr>
        <w:t>E</w:t>
      </w:r>
      <w:r w:rsidRPr="00D5287C">
        <w:rPr>
          <w:rFonts w:hint="eastAsia"/>
          <w:vertAlign w:val="subscript"/>
        </w:rPr>
        <w:t>s</w:t>
      </w:r>
      <w:r w:rsidRPr="00D5287C">
        <w:rPr>
          <w:rFonts w:hint="eastAsia"/>
        </w:rPr>
        <w:t>。</w:t>
      </w:r>
    </w:p>
    <w:p w:rsidR="00AA67C3" w:rsidRPr="00D5287C" w:rsidRDefault="00AA67C3" w:rsidP="00AA67C3">
      <w:pPr>
        <w:spacing w:after="120"/>
        <w:ind w:firstLine="420"/>
      </w:pPr>
      <w:r w:rsidRPr="00D5287C">
        <w:rPr>
          <w:rFonts w:hint="eastAsia"/>
        </w:rPr>
        <w:t>应变能</w:t>
      </w:r>
      <w:r w:rsidRPr="00D5287C">
        <w:rPr>
          <w:rFonts w:hint="eastAsia"/>
        </w:rPr>
        <w:t>E</w:t>
      </w:r>
      <w:r w:rsidRPr="00D5287C">
        <w:rPr>
          <w:rFonts w:hint="eastAsia"/>
          <w:vertAlign w:val="subscript"/>
        </w:rPr>
        <w:t>s</w:t>
      </w:r>
      <w:r w:rsidRPr="00D5287C">
        <w:rPr>
          <w:rFonts w:hint="eastAsia"/>
        </w:rPr>
        <w:t>：包括弹性应变能、塑性应变能、速度型阻尼器耗能</w:t>
      </w:r>
      <w:r w:rsidRPr="00D5287C">
        <w:rPr>
          <w:position w:val="-10"/>
        </w:rPr>
        <w:object w:dxaOrig="360" w:dyaOrig="360">
          <v:shape id="_x0000_i1031" type="#_x0000_t75" style="width:17.75pt;height:17.75pt" o:ole="">
            <v:imagedata r:id="rId86" o:title=""/>
          </v:shape>
          <o:OLEObject Type="Embed" ProgID="Equation.3" ShapeID="_x0000_i1031" DrawAspect="Content" ObjectID="_1614772611" r:id="rId87"/>
        </w:object>
      </w:r>
      <w:r w:rsidRPr="00D5287C">
        <w:rPr>
          <w:rFonts w:hint="eastAsia"/>
        </w:rPr>
        <w:t>以及位移型阻尼器耗能</w:t>
      </w:r>
      <w:r w:rsidRPr="00D5287C">
        <w:rPr>
          <w:position w:val="-10"/>
        </w:rPr>
        <w:object w:dxaOrig="380" w:dyaOrig="360">
          <v:shape id="_x0000_i1032" type="#_x0000_t75" style="width:19.65pt;height:17.75pt" o:ole="">
            <v:imagedata r:id="rId88" o:title=""/>
          </v:shape>
          <o:OLEObject Type="Embed" ProgID="Equation.3" ShapeID="_x0000_i1032" DrawAspect="Content" ObjectID="_1614772612" r:id="rId89"/>
        </w:object>
      </w:r>
      <w:r w:rsidRPr="00D5287C">
        <w:rPr>
          <w:rFonts w:hint="eastAsia"/>
        </w:rPr>
        <w:t>。</w:t>
      </w:r>
    </w:p>
    <w:p w:rsidR="00AA67C3" w:rsidRPr="00D5287C" w:rsidRDefault="00AA67C3" w:rsidP="00AA67C3">
      <w:pPr>
        <w:spacing w:after="120"/>
        <w:ind w:firstLine="420"/>
      </w:pPr>
      <w:r w:rsidRPr="00D5287C">
        <w:rPr>
          <w:rFonts w:hint="eastAsia"/>
        </w:rPr>
        <w:t>外力做功：</w:t>
      </w:r>
      <w:r w:rsidRPr="00D5287C">
        <w:rPr>
          <w:position w:val="-18"/>
        </w:rPr>
        <w:object w:dxaOrig="1740" w:dyaOrig="540">
          <v:shape id="_x0000_i1033" type="#_x0000_t75" style="width:86.95pt;height:27.1pt" o:ole="">
            <v:imagedata r:id="rId90" o:title=""/>
          </v:shape>
          <o:OLEObject Type="Embed" ProgID="Equation.3" ShapeID="_x0000_i1033" DrawAspect="Content" ObjectID="_1614772613" r:id="rId91"/>
        </w:object>
      </w:r>
    </w:p>
    <w:p w:rsidR="00AA67C3" w:rsidRDefault="00AA67C3" w:rsidP="00AA67C3">
      <w:pPr>
        <w:spacing w:after="120"/>
        <w:ind w:firstLine="420"/>
      </w:pPr>
      <w:r w:rsidRPr="00D5287C">
        <w:rPr>
          <w:rFonts w:hint="eastAsia"/>
        </w:rPr>
        <w:t>总能量：</w:t>
      </w:r>
      <w:r w:rsidRPr="00D5287C">
        <w:rPr>
          <w:rFonts w:hint="eastAsia"/>
        </w:rPr>
        <w:t>E</w:t>
      </w:r>
      <w:r w:rsidRPr="00D5287C">
        <w:rPr>
          <w:rFonts w:hint="eastAsia"/>
          <w:vertAlign w:val="subscript"/>
        </w:rPr>
        <w:t xml:space="preserve">T </w:t>
      </w:r>
      <w:r w:rsidRPr="00D5287C">
        <w:rPr>
          <w:rFonts w:hint="eastAsia"/>
        </w:rPr>
        <w:t>= E</w:t>
      </w:r>
      <w:r w:rsidRPr="00D5287C">
        <w:rPr>
          <w:rFonts w:hint="eastAsia"/>
          <w:vertAlign w:val="subscript"/>
        </w:rPr>
        <w:t xml:space="preserve">I </w:t>
      </w:r>
      <w:r w:rsidRPr="00D5287C">
        <w:t>–</w:t>
      </w:r>
      <w:r w:rsidRPr="00D5287C">
        <w:rPr>
          <w:rFonts w:hint="eastAsia"/>
        </w:rPr>
        <w:t xml:space="preserve"> E</w:t>
      </w:r>
      <w:r w:rsidRPr="00D5287C">
        <w:rPr>
          <w:rFonts w:hint="eastAsia"/>
          <w:vertAlign w:val="subscript"/>
        </w:rPr>
        <w:t>K</w:t>
      </w:r>
      <w:r w:rsidRPr="00D5287C">
        <w:rPr>
          <w:rFonts w:hint="eastAsia"/>
        </w:rPr>
        <w:t xml:space="preserve"> </w:t>
      </w:r>
      <w:r w:rsidRPr="00D5287C">
        <w:t>–</w:t>
      </w:r>
      <w:r w:rsidRPr="00D5287C">
        <w:rPr>
          <w:rFonts w:hint="eastAsia"/>
        </w:rPr>
        <w:t>E</w:t>
      </w:r>
      <w:r w:rsidRPr="00D5287C">
        <w:rPr>
          <w:rFonts w:hint="eastAsia"/>
          <w:vertAlign w:val="subscript"/>
        </w:rPr>
        <w:t>D</w:t>
      </w:r>
      <w:r w:rsidRPr="00D5287C">
        <w:t>–</w:t>
      </w:r>
      <w:r w:rsidRPr="00D5287C">
        <w:rPr>
          <w:rFonts w:hint="eastAsia"/>
        </w:rPr>
        <w:t>E</w:t>
      </w:r>
      <w:r w:rsidRPr="00D5287C">
        <w:rPr>
          <w:rFonts w:hint="eastAsia"/>
          <w:vertAlign w:val="subscript"/>
        </w:rPr>
        <w:t>S</w:t>
      </w:r>
      <w:r w:rsidRPr="00D5287C">
        <w:rPr>
          <w:rFonts w:hint="eastAsia"/>
        </w:rPr>
        <w:t>。</w:t>
      </w:r>
      <w:r w:rsidRPr="00D5287C">
        <w:rPr>
          <w:rFonts w:hint="eastAsia"/>
        </w:rPr>
        <w:t>E</w:t>
      </w:r>
      <w:r w:rsidRPr="00D5287C">
        <w:rPr>
          <w:rFonts w:hint="eastAsia"/>
          <w:vertAlign w:val="subscript"/>
        </w:rPr>
        <w:t>T</w:t>
      </w:r>
      <w:r w:rsidRPr="00D5287C">
        <w:rPr>
          <w:rFonts w:hint="eastAsia"/>
        </w:rPr>
        <w:t>实际为计算误差。</w:t>
      </w:r>
    </w:p>
    <w:p w:rsidR="00994BE7" w:rsidRDefault="00994BE7" w:rsidP="00994BE7">
      <w:pPr>
        <w:pStyle w:val="3"/>
      </w:pPr>
      <w:r w:rsidRPr="00D5287C">
        <w:rPr>
          <w:rFonts w:hint="eastAsia"/>
        </w:rPr>
        <w:t>问题：</w:t>
      </w:r>
      <w:r>
        <w:rPr>
          <w:rFonts w:hint="eastAsia"/>
        </w:rPr>
        <w:t>模型中有速度型阻尼器，计算后能量图异常</w:t>
      </w:r>
      <w:r w:rsidRPr="00D5287C">
        <w:rPr>
          <w:rFonts w:hint="eastAsia"/>
        </w:rPr>
        <w:t>？</w:t>
      </w:r>
    </w:p>
    <w:p w:rsidR="00A61C12" w:rsidRDefault="00A61C12" w:rsidP="00A61C12">
      <w:pPr>
        <w:pStyle w:val="3"/>
      </w:pPr>
      <w:r w:rsidRPr="00D5287C">
        <w:rPr>
          <w:rFonts w:hint="eastAsia"/>
        </w:rPr>
        <w:t>问题：</w:t>
      </w:r>
      <w:r>
        <w:rPr>
          <w:rFonts w:hint="eastAsia"/>
        </w:rPr>
        <w:t>连梁阻尼器没有耗能，是何原因</w:t>
      </w:r>
      <w:r w:rsidRPr="00D5287C">
        <w:rPr>
          <w:rFonts w:hint="eastAsia"/>
        </w:rPr>
        <w:t>？</w:t>
      </w:r>
    </w:p>
    <w:p w:rsidR="0008099F" w:rsidRPr="00D5287C" w:rsidRDefault="0008099F" w:rsidP="0008099F">
      <w:pPr>
        <w:pStyle w:val="3"/>
      </w:pPr>
      <w:r w:rsidRPr="00D5287C">
        <w:rPr>
          <w:rFonts w:hint="eastAsia"/>
        </w:rPr>
        <w:t>问题：</w:t>
      </w:r>
      <w:r>
        <w:rPr>
          <w:rFonts w:hint="eastAsia"/>
        </w:rPr>
        <w:t>如何批量输出阻尼器数据</w:t>
      </w:r>
      <w:r w:rsidRPr="00D5287C">
        <w:rPr>
          <w:rFonts w:hint="eastAsia"/>
        </w:rPr>
        <w:t>？</w:t>
      </w:r>
    </w:p>
    <w:p w:rsidR="0008099F" w:rsidRPr="0008099F" w:rsidRDefault="0008099F" w:rsidP="0008099F">
      <w:pPr>
        <w:ind w:firstLine="420"/>
      </w:pPr>
    </w:p>
    <w:p w:rsidR="00A61C12" w:rsidRPr="00A61C12" w:rsidRDefault="00A61C12" w:rsidP="00A61C12">
      <w:pPr>
        <w:ind w:firstLine="420"/>
      </w:pPr>
    </w:p>
    <w:p w:rsidR="00994BE7" w:rsidRPr="00994BE7" w:rsidRDefault="00994BE7" w:rsidP="00AA67C3">
      <w:pPr>
        <w:spacing w:after="120"/>
        <w:ind w:firstLine="420"/>
      </w:pPr>
    </w:p>
    <w:p w:rsidR="00AA67C3" w:rsidRPr="00D5287C" w:rsidRDefault="00AA67C3" w:rsidP="00CA66F9">
      <w:pPr>
        <w:pStyle w:val="3"/>
      </w:pPr>
      <w:bookmarkStart w:id="138" w:name="_Toc499211397"/>
      <w:bookmarkStart w:id="139" w:name="_Toc499729915"/>
      <w:r w:rsidRPr="00D5287C">
        <w:rPr>
          <w:rFonts w:hint="eastAsia"/>
        </w:rPr>
        <w:lastRenderedPageBreak/>
        <w:t>问题：塑性发展程度的含义？</w:t>
      </w:r>
      <w:bookmarkEnd w:id="138"/>
      <w:bookmarkEnd w:id="139"/>
    </w:p>
    <w:p w:rsidR="00AA67C3" w:rsidRDefault="00AA67C3" w:rsidP="00CA66F9">
      <w:pPr>
        <w:ind w:firstLineChars="202" w:firstLine="424"/>
      </w:pPr>
      <w:r w:rsidRPr="00D5287C">
        <w:rPr>
          <w:rFonts w:hint="eastAsia"/>
        </w:rPr>
        <w:t>解答：塑性发展程度为全应变与屈服应变的比值，当该比值大于</w:t>
      </w:r>
      <w:r w:rsidRPr="00D5287C">
        <w:rPr>
          <w:rFonts w:hint="eastAsia"/>
        </w:rPr>
        <w:t>1</w:t>
      </w:r>
      <w:r w:rsidRPr="00D5287C">
        <w:rPr>
          <w:rFonts w:hint="eastAsia"/>
        </w:rPr>
        <w:t>时取</w:t>
      </w:r>
      <w:r w:rsidRPr="00D5287C">
        <w:rPr>
          <w:rFonts w:hint="eastAsia"/>
        </w:rPr>
        <w:t>1</w:t>
      </w:r>
      <w:r w:rsidRPr="00D5287C">
        <w:rPr>
          <w:rFonts w:hint="eastAsia"/>
        </w:rPr>
        <w:t>。</w:t>
      </w:r>
      <w:r w:rsidRPr="00D5287C">
        <w:rPr>
          <w:rFonts w:hint="eastAsia"/>
        </w:rPr>
        <w:t>SAUSAGE 2017</w:t>
      </w:r>
      <w:r w:rsidRPr="00D5287C">
        <w:rPr>
          <w:rFonts w:hint="eastAsia"/>
        </w:rPr>
        <w:t>版本中增加该变量主要为了更好的展示构件中钢筋的受力情况。通过钢筋塑性应变可以直观了解哪些位置的钢筋已经屈服，但对于构件中钢筋未出现屈服的情况，无法掌握钢筋的强度利用情况。因而塑性发展程度是对钢筋塑性应变结果的一个很好补充。</w:t>
      </w:r>
    </w:p>
    <w:p w:rsidR="006265CC" w:rsidRDefault="006265CC" w:rsidP="000B0EA4">
      <w:pPr>
        <w:pStyle w:val="3"/>
      </w:pPr>
      <w:r w:rsidRPr="00D5287C">
        <w:rPr>
          <w:rFonts w:hint="eastAsia"/>
        </w:rPr>
        <w:t>问题：</w:t>
      </w:r>
      <w:r>
        <w:rPr>
          <w:rFonts w:hint="eastAsia"/>
        </w:rPr>
        <w:t>实时模态分析结束以后，没有结果是什么原因</w:t>
      </w:r>
      <w:r w:rsidRPr="00D5287C">
        <w:rPr>
          <w:rFonts w:hint="eastAsia"/>
        </w:rPr>
        <w:t>？</w:t>
      </w:r>
    </w:p>
    <w:p w:rsidR="00994BE7" w:rsidRPr="00D5287C" w:rsidRDefault="00994BE7" w:rsidP="00994BE7">
      <w:pPr>
        <w:pStyle w:val="3"/>
      </w:pPr>
      <w:r w:rsidRPr="00D5287C">
        <w:rPr>
          <w:rFonts w:hint="eastAsia"/>
        </w:rPr>
        <w:t>问题：</w:t>
      </w:r>
      <w:r>
        <w:rPr>
          <w:rFonts w:hint="eastAsia"/>
        </w:rPr>
        <w:t>生成计算报告时报错，是什么原因</w:t>
      </w:r>
      <w:r w:rsidRPr="00D5287C">
        <w:rPr>
          <w:rFonts w:hint="eastAsia"/>
        </w:rPr>
        <w:t>？</w:t>
      </w:r>
    </w:p>
    <w:p w:rsidR="000B0EA4" w:rsidRDefault="000B0EA4" w:rsidP="000B0EA4">
      <w:pPr>
        <w:pStyle w:val="3"/>
      </w:pPr>
      <w:r w:rsidRPr="00D5287C">
        <w:rPr>
          <w:rFonts w:hint="eastAsia"/>
        </w:rPr>
        <w:t>问题：</w:t>
      </w:r>
      <w:r>
        <w:rPr>
          <w:rFonts w:hint="eastAsia"/>
        </w:rPr>
        <w:t>如何调整塑性铰显示的大小</w:t>
      </w:r>
      <w:r w:rsidRPr="00D5287C">
        <w:rPr>
          <w:rFonts w:hint="eastAsia"/>
        </w:rPr>
        <w:t>？</w:t>
      </w:r>
    </w:p>
    <w:p w:rsidR="000B0EA4" w:rsidRDefault="000B0EA4" w:rsidP="000B0EA4">
      <w:pPr>
        <w:pStyle w:val="3"/>
      </w:pPr>
      <w:r w:rsidRPr="00D5287C">
        <w:rPr>
          <w:rFonts w:hint="eastAsia"/>
        </w:rPr>
        <w:t>问题：</w:t>
      </w:r>
      <w:r>
        <w:rPr>
          <w:rFonts w:hint="eastAsia"/>
        </w:rPr>
        <w:t>无法查看性能水平结果</w:t>
      </w:r>
      <w:r w:rsidRPr="00D5287C">
        <w:rPr>
          <w:rFonts w:hint="eastAsia"/>
        </w:rPr>
        <w:t>？</w:t>
      </w:r>
    </w:p>
    <w:p w:rsidR="00CD1233" w:rsidRDefault="00CD1233" w:rsidP="00CD1233">
      <w:pPr>
        <w:pStyle w:val="3"/>
      </w:pPr>
      <w:r w:rsidRPr="00D5287C">
        <w:rPr>
          <w:rFonts w:hint="eastAsia"/>
        </w:rPr>
        <w:t>问题：</w:t>
      </w:r>
      <w:r>
        <w:rPr>
          <w:rFonts w:hint="eastAsia"/>
        </w:rPr>
        <w:t>是否可以修改云图结果的图例范围</w:t>
      </w:r>
      <w:r w:rsidRPr="00D5287C">
        <w:rPr>
          <w:rFonts w:hint="eastAsia"/>
        </w:rPr>
        <w:t>？</w:t>
      </w:r>
    </w:p>
    <w:p w:rsidR="00CD1233" w:rsidRPr="00CD1233" w:rsidRDefault="00CD1233" w:rsidP="00CD1233">
      <w:pPr>
        <w:ind w:firstLine="420"/>
      </w:pPr>
    </w:p>
    <w:p w:rsidR="000B0EA4" w:rsidRPr="000B0EA4" w:rsidRDefault="000B0EA4" w:rsidP="000B0EA4">
      <w:pPr>
        <w:ind w:firstLine="420"/>
      </w:pPr>
    </w:p>
    <w:p w:rsidR="00994BE7" w:rsidRPr="000B0EA4" w:rsidRDefault="00994BE7" w:rsidP="00CA66F9">
      <w:pPr>
        <w:ind w:firstLineChars="202" w:firstLine="424"/>
      </w:pPr>
    </w:p>
    <w:p w:rsidR="00AA67C3" w:rsidRPr="00D5287C" w:rsidRDefault="00AA67C3" w:rsidP="00AA67C3">
      <w:pPr>
        <w:pStyle w:val="2"/>
      </w:pPr>
      <w:bookmarkStart w:id="140" w:name="_Toc499211398"/>
      <w:bookmarkStart w:id="141" w:name="_Toc499729916"/>
      <w:r w:rsidRPr="00D5287C">
        <w:rPr>
          <w:rFonts w:hint="eastAsia"/>
        </w:rPr>
        <w:t>其它问题</w:t>
      </w:r>
      <w:bookmarkEnd w:id="140"/>
      <w:bookmarkEnd w:id="141"/>
    </w:p>
    <w:p w:rsidR="00AA67C3" w:rsidRPr="00D5287C" w:rsidRDefault="00AA67C3" w:rsidP="00CA66F9">
      <w:pPr>
        <w:pStyle w:val="3"/>
      </w:pPr>
      <w:bookmarkStart w:id="142" w:name="_Toc499211399"/>
      <w:bookmarkStart w:id="143" w:name="_Toc499729917"/>
      <w:r w:rsidRPr="00D5287C">
        <w:rPr>
          <w:rFonts w:hint="eastAsia"/>
        </w:rPr>
        <w:t>问题：比如初步方案设计阶段计算楼板太耗时，楼板可以考虑刚性楼板假定么？</w:t>
      </w:r>
      <w:bookmarkEnd w:id="142"/>
      <w:bookmarkEnd w:id="143"/>
    </w:p>
    <w:p w:rsidR="00AA67C3" w:rsidRPr="00D5287C" w:rsidRDefault="00AA67C3" w:rsidP="00CA66F9">
      <w:pPr>
        <w:pStyle w:val="a7"/>
        <w:ind w:firstLineChars="202" w:firstLine="424"/>
        <w:jc w:val="left"/>
      </w:pPr>
      <w:r w:rsidRPr="00D5287C">
        <w:rPr>
          <w:rFonts w:hint="eastAsia"/>
        </w:rPr>
        <w:t>解答：目前不能，会将这个列入需求，以后版本中实现。</w:t>
      </w:r>
    </w:p>
    <w:p w:rsidR="00AA67C3" w:rsidRPr="00D5287C" w:rsidRDefault="00AA67C3" w:rsidP="00CA66F9">
      <w:pPr>
        <w:pStyle w:val="3"/>
      </w:pPr>
      <w:bookmarkStart w:id="144" w:name="_Toc499211400"/>
      <w:bookmarkStart w:id="145" w:name="_Toc499729918"/>
      <w:r w:rsidRPr="00D5287C">
        <w:rPr>
          <w:rFonts w:hint="eastAsia"/>
        </w:rPr>
        <w:t>问题：</w:t>
      </w:r>
      <w:r w:rsidRPr="00D5287C">
        <w:t xml:space="preserve"> </w:t>
      </w:r>
      <w:r w:rsidRPr="00D5287C">
        <w:rPr>
          <w:rFonts w:hint="eastAsia"/>
        </w:rPr>
        <w:t>ETABS</w:t>
      </w:r>
      <w:r w:rsidRPr="00D5287C">
        <w:rPr>
          <w:rFonts w:hint="eastAsia"/>
        </w:rPr>
        <w:t>、</w:t>
      </w:r>
      <w:r w:rsidRPr="00D5287C">
        <w:rPr>
          <w:rFonts w:hint="eastAsia"/>
        </w:rPr>
        <w:t>SAP2000</w:t>
      </w:r>
      <w:r w:rsidRPr="00D5287C">
        <w:rPr>
          <w:rFonts w:hint="eastAsia"/>
        </w:rPr>
        <w:t>中对于楼板一般考虑刚性楼板假定，</w:t>
      </w:r>
      <w:r w:rsidRPr="00D5287C">
        <w:rPr>
          <w:rFonts w:hint="eastAsia"/>
        </w:rPr>
        <w:t xml:space="preserve"> DYNA</w:t>
      </w:r>
      <w:r w:rsidRPr="00D5287C">
        <w:rPr>
          <w:rFonts w:hint="eastAsia"/>
        </w:rPr>
        <w:t>采用精细化的壳元，</w:t>
      </w:r>
      <w:r w:rsidRPr="00D5287C">
        <w:rPr>
          <w:rFonts w:hint="eastAsia"/>
        </w:rPr>
        <w:t>SAUSAGE</w:t>
      </w:r>
      <w:r w:rsidRPr="00D5287C">
        <w:rPr>
          <w:rFonts w:hint="eastAsia"/>
        </w:rPr>
        <w:t>中如何模拟楼板？</w:t>
      </w:r>
      <w:bookmarkEnd w:id="144"/>
      <w:bookmarkEnd w:id="145"/>
    </w:p>
    <w:p w:rsidR="00AA67C3" w:rsidRPr="00D5287C" w:rsidRDefault="00AA67C3" w:rsidP="00CA66F9">
      <w:pPr>
        <w:pStyle w:val="a7"/>
        <w:ind w:firstLineChars="202" w:firstLine="424"/>
      </w:pPr>
      <w:r w:rsidRPr="00D5287C">
        <w:rPr>
          <w:rFonts w:hint="eastAsia"/>
        </w:rPr>
        <w:t>解答：</w:t>
      </w:r>
      <w:r w:rsidRPr="00D5287C">
        <w:rPr>
          <w:rFonts w:hint="eastAsia"/>
          <w:color w:val="000000"/>
          <w:szCs w:val="21"/>
          <w:shd w:val="clear" w:color="auto" w:fill="FFFFFF"/>
        </w:rPr>
        <w:t>采用网格细分的非线性分层壳元做楼板的精细化弹塑性分析。</w:t>
      </w:r>
    </w:p>
    <w:p w:rsidR="00AA67C3" w:rsidRPr="00D5287C" w:rsidRDefault="00AA67C3" w:rsidP="00CA66F9">
      <w:pPr>
        <w:pStyle w:val="3"/>
      </w:pPr>
      <w:bookmarkStart w:id="146" w:name="_Toc499211401"/>
      <w:bookmarkStart w:id="147" w:name="_Toc499729919"/>
      <w:r w:rsidRPr="00D5287C">
        <w:rPr>
          <w:rFonts w:hint="eastAsia"/>
        </w:rPr>
        <w:t>问题：</w:t>
      </w:r>
      <w:r w:rsidRPr="00D5287C">
        <w:rPr>
          <w:rFonts w:hint="eastAsia"/>
        </w:rPr>
        <w:t>SATWE</w:t>
      </w:r>
      <w:r w:rsidRPr="00D5287C">
        <w:rPr>
          <w:rFonts w:hint="eastAsia"/>
        </w:rPr>
        <w:t>中采用刚性楼板和中梁刚度放大系数，导入</w:t>
      </w:r>
      <w:r w:rsidRPr="00D5287C">
        <w:rPr>
          <w:rFonts w:hint="eastAsia"/>
        </w:rPr>
        <w:t>SAUSAGE</w:t>
      </w:r>
      <w:r w:rsidRPr="00D5287C">
        <w:rPr>
          <w:rFonts w:hint="eastAsia"/>
        </w:rPr>
        <w:t>后，是自动转为弹性楼板，梁刚度系数自动取</w:t>
      </w:r>
      <w:r w:rsidRPr="00D5287C">
        <w:rPr>
          <w:rFonts w:hint="eastAsia"/>
        </w:rPr>
        <w:t>1.0</w:t>
      </w:r>
      <w:r w:rsidRPr="00D5287C">
        <w:rPr>
          <w:rFonts w:hint="eastAsia"/>
        </w:rPr>
        <w:t>吗？</w:t>
      </w:r>
      <w:bookmarkEnd w:id="146"/>
      <w:bookmarkEnd w:id="147"/>
    </w:p>
    <w:p w:rsidR="00AA67C3" w:rsidRPr="00D5287C" w:rsidRDefault="00AA67C3" w:rsidP="00CA66F9">
      <w:pPr>
        <w:pStyle w:val="a7"/>
        <w:ind w:firstLineChars="202" w:firstLine="424"/>
      </w:pPr>
      <w:r w:rsidRPr="00D5287C">
        <w:rPr>
          <w:rFonts w:hint="eastAsia"/>
        </w:rPr>
        <w:t>解答：</w:t>
      </w:r>
      <w:r w:rsidR="00CA66F9" w:rsidRPr="00D5287C">
        <w:rPr>
          <w:rFonts w:hint="eastAsia"/>
        </w:rPr>
        <w:t>是的</w:t>
      </w:r>
      <w:r w:rsidRPr="00D5287C">
        <w:rPr>
          <w:rFonts w:hint="eastAsia"/>
        </w:rPr>
        <w:t>，</w:t>
      </w:r>
      <w:r w:rsidRPr="00D5287C">
        <w:rPr>
          <w:rFonts w:hint="eastAsia"/>
        </w:rPr>
        <w:t>SAUSAGE</w:t>
      </w:r>
      <w:r w:rsidRPr="00D5287C">
        <w:rPr>
          <w:rFonts w:hint="eastAsia"/>
        </w:rPr>
        <w:t>中用壳单元面外刚度体现楼板对梁的刚度放大作用，不需要再对梁的刚度进行放大。</w:t>
      </w:r>
    </w:p>
    <w:p w:rsidR="00AA67C3" w:rsidRPr="00D5287C" w:rsidRDefault="00AA67C3" w:rsidP="00F36F4D">
      <w:pPr>
        <w:pStyle w:val="3"/>
      </w:pPr>
      <w:bookmarkStart w:id="148" w:name="_Toc499211402"/>
      <w:bookmarkStart w:id="149" w:name="_Toc499729920"/>
      <w:r w:rsidRPr="00D5287C">
        <w:rPr>
          <w:rFonts w:hint="eastAsia"/>
        </w:rPr>
        <w:lastRenderedPageBreak/>
        <w:t>问题：</w:t>
      </w:r>
      <w:r w:rsidRPr="00D5287C">
        <w:rPr>
          <w:rFonts w:hint="eastAsia"/>
        </w:rPr>
        <w:t>32</w:t>
      </w:r>
      <w:r w:rsidRPr="00D5287C">
        <w:rPr>
          <w:rFonts w:hint="eastAsia"/>
        </w:rPr>
        <w:t>位电脑上，</w:t>
      </w:r>
      <w:r w:rsidRPr="00D5287C">
        <w:rPr>
          <w:rFonts w:hint="eastAsia"/>
        </w:rPr>
        <w:t>SAUSAGE</w:t>
      </w:r>
      <w:r w:rsidRPr="00D5287C">
        <w:rPr>
          <w:rFonts w:hint="eastAsia"/>
        </w:rPr>
        <w:t>是否可以使用？</w:t>
      </w:r>
      <w:bookmarkEnd w:id="148"/>
      <w:bookmarkEnd w:id="149"/>
    </w:p>
    <w:p w:rsidR="00AA67C3" w:rsidRPr="00D5287C" w:rsidRDefault="00AA67C3" w:rsidP="00F36F4D">
      <w:pPr>
        <w:pStyle w:val="a7"/>
        <w:ind w:firstLineChars="202" w:firstLine="424"/>
        <w:jc w:val="left"/>
      </w:pPr>
      <w:r w:rsidRPr="00D5287C">
        <w:rPr>
          <w:rFonts w:hint="eastAsia"/>
        </w:rPr>
        <w:t>解答：</w:t>
      </w:r>
      <w:r w:rsidRPr="00D5287C">
        <w:rPr>
          <w:rFonts w:hint="eastAsia"/>
        </w:rPr>
        <w:t>SAUSAGE</w:t>
      </w:r>
      <w:r w:rsidRPr="00D5287C">
        <w:rPr>
          <w:rFonts w:hint="eastAsia"/>
        </w:rPr>
        <w:t>软件目前只提供</w:t>
      </w:r>
      <w:r w:rsidRPr="00D5287C">
        <w:rPr>
          <w:rFonts w:hint="eastAsia"/>
        </w:rPr>
        <w:t>64</w:t>
      </w:r>
      <w:r w:rsidRPr="00D5287C">
        <w:rPr>
          <w:rFonts w:hint="eastAsia"/>
        </w:rPr>
        <w:t>位程序，因而必须在</w:t>
      </w:r>
      <w:r w:rsidRPr="00D5287C">
        <w:rPr>
          <w:rFonts w:hint="eastAsia"/>
        </w:rPr>
        <w:t>64</w:t>
      </w:r>
      <w:r w:rsidRPr="00D5287C">
        <w:rPr>
          <w:rFonts w:hint="eastAsia"/>
        </w:rPr>
        <w:t>位的操作系统上才能使用。</w:t>
      </w:r>
    </w:p>
    <w:p w:rsidR="00AA67C3" w:rsidRPr="00D5287C" w:rsidRDefault="00AA67C3" w:rsidP="00AA67C3">
      <w:pPr>
        <w:pStyle w:val="3"/>
      </w:pPr>
      <w:bookmarkStart w:id="150" w:name="_Toc499211403"/>
      <w:bookmarkStart w:id="151" w:name="_Toc499729921"/>
      <w:r w:rsidRPr="00D5287C">
        <w:rPr>
          <w:rFonts w:hint="eastAsia"/>
        </w:rPr>
        <w:t>问题：</w:t>
      </w:r>
      <w:r w:rsidRPr="00D5287C">
        <w:rPr>
          <w:rFonts w:hint="eastAsia"/>
        </w:rPr>
        <w:t>SAUSAGE</w:t>
      </w:r>
      <w:r w:rsidRPr="00D5287C">
        <w:rPr>
          <w:rFonts w:hint="eastAsia"/>
        </w:rPr>
        <w:t>计算模型中，是否可以导入实配钢筋？</w:t>
      </w:r>
      <w:bookmarkEnd w:id="150"/>
      <w:bookmarkEnd w:id="151"/>
    </w:p>
    <w:p w:rsidR="00AA67C3" w:rsidRPr="00D5287C" w:rsidRDefault="00AA67C3" w:rsidP="00F36F4D">
      <w:pPr>
        <w:shd w:val="clear" w:color="auto" w:fill="FFFFFF"/>
        <w:ind w:firstLineChars="202" w:firstLine="424"/>
      </w:pPr>
      <w:r w:rsidRPr="00D5287C">
        <w:rPr>
          <w:rFonts w:hint="eastAsia"/>
        </w:rPr>
        <w:t>解答：</w:t>
      </w:r>
      <w:r w:rsidRPr="00D5287C">
        <w:rPr>
          <w:rFonts w:hint="eastAsia"/>
        </w:rPr>
        <w:t>SAUSAGE</w:t>
      </w:r>
      <w:r w:rsidRPr="00D5287C">
        <w:rPr>
          <w:rFonts w:hint="eastAsia"/>
        </w:rPr>
        <w:t>模型中导入的是</w:t>
      </w:r>
      <w:r w:rsidRPr="00D5287C">
        <w:rPr>
          <w:rFonts w:hint="eastAsia"/>
        </w:rPr>
        <w:t>SATWE</w:t>
      </w:r>
      <w:r w:rsidRPr="00D5287C">
        <w:rPr>
          <w:rFonts w:hint="eastAsia"/>
        </w:rPr>
        <w:t>模型计算得到的计算配筋，可以考虑超配系数。</w:t>
      </w:r>
    </w:p>
    <w:p w:rsidR="00AA67C3" w:rsidRPr="00D5287C" w:rsidRDefault="00AA67C3" w:rsidP="00F36F4D">
      <w:pPr>
        <w:shd w:val="clear" w:color="auto" w:fill="FFFFFF"/>
        <w:ind w:firstLineChars="202" w:firstLine="424"/>
      </w:pPr>
      <w:r w:rsidRPr="00D5287C">
        <w:rPr>
          <w:rFonts w:hint="eastAsia"/>
        </w:rPr>
        <w:t>（</w:t>
      </w:r>
      <w:r w:rsidRPr="00D5287C">
        <w:t>1</w:t>
      </w:r>
      <w:r w:rsidRPr="00D5287C">
        <w:rPr>
          <w:rFonts w:hint="eastAsia"/>
        </w:rPr>
        <w:t>）</w:t>
      </w:r>
      <w:r w:rsidRPr="00D5287C">
        <w:t>对于实配钢筋与计算钢筋差距较大的构件，用户可</w:t>
      </w:r>
      <w:r w:rsidRPr="00D5287C">
        <w:rPr>
          <w:rFonts w:hint="eastAsia"/>
        </w:rPr>
        <w:t>在</w:t>
      </w:r>
      <w:r w:rsidRPr="00D5287C">
        <w:t>SAUSAGE</w:t>
      </w:r>
      <w:r w:rsidRPr="00D5287C">
        <w:rPr>
          <w:rFonts w:hint="eastAsia"/>
        </w:rPr>
        <w:t>中手工修改配筋率。</w:t>
      </w:r>
    </w:p>
    <w:p w:rsidR="00AA67C3" w:rsidRPr="00D5287C" w:rsidRDefault="00AA67C3" w:rsidP="00F36F4D">
      <w:pPr>
        <w:shd w:val="clear" w:color="auto" w:fill="FFFFFF"/>
        <w:ind w:firstLineChars="202" w:firstLine="424"/>
      </w:pPr>
      <w:r w:rsidRPr="00D5287C">
        <w:rPr>
          <w:rFonts w:hint="eastAsia"/>
        </w:rPr>
        <w:t>（</w:t>
      </w:r>
      <w:r w:rsidRPr="00D5287C">
        <w:rPr>
          <w:rFonts w:hint="eastAsia"/>
        </w:rPr>
        <w:t>2</w:t>
      </w:r>
      <w:r w:rsidRPr="00D5287C">
        <w:rPr>
          <w:rFonts w:hint="eastAsia"/>
        </w:rPr>
        <w:t>）无论是结构的宏观指标还是构件的局部损伤，通常情况下采用计算钢筋与实配钢筋计算得到的结果差别不大。假设实配钢筋与计算钢筋误差为</w:t>
      </w:r>
      <w:r w:rsidRPr="00D5287C">
        <w:rPr>
          <w:rFonts w:hint="eastAsia"/>
        </w:rPr>
        <w:t>10%</w:t>
      </w:r>
      <w:r w:rsidRPr="00D5287C">
        <w:rPr>
          <w:rFonts w:hint="eastAsia"/>
        </w:rPr>
        <w:t>，钢筋和混凝土弹性模量之比为</w:t>
      </w:r>
      <w:r w:rsidRPr="00D5287C">
        <w:rPr>
          <w:rFonts w:hint="eastAsia"/>
        </w:rPr>
        <w:t>6.7</w:t>
      </w:r>
      <w:r w:rsidRPr="00D5287C">
        <w:rPr>
          <w:rFonts w:hint="eastAsia"/>
        </w:rPr>
        <w:t>，结构整体配筋率约为</w:t>
      </w:r>
      <w:r w:rsidRPr="00D5287C">
        <w:rPr>
          <w:rFonts w:hint="eastAsia"/>
        </w:rPr>
        <w:t>1%</w:t>
      </w:r>
      <w:r w:rsidRPr="00D5287C">
        <w:rPr>
          <w:rFonts w:hint="eastAsia"/>
        </w:rPr>
        <w:t>左右，在正常配筋率下采用计算钢筋和实配钢筋对于结构整体刚度的影响不会超过</w:t>
      </w:r>
      <w:r w:rsidRPr="00D5287C">
        <w:rPr>
          <w:rFonts w:hint="eastAsia"/>
        </w:rPr>
        <w:t>1%</w:t>
      </w:r>
      <w:r w:rsidRPr="00D5287C">
        <w:rPr>
          <w:rFonts w:hint="eastAsia"/>
        </w:rPr>
        <w:t>。</w:t>
      </w:r>
    </w:p>
    <w:p w:rsidR="00AA67C3" w:rsidRPr="00D5287C" w:rsidRDefault="00AA67C3" w:rsidP="00F36F4D">
      <w:pPr>
        <w:shd w:val="clear" w:color="auto" w:fill="FFFFFF"/>
        <w:ind w:firstLineChars="202" w:firstLine="424"/>
      </w:pPr>
      <w:r w:rsidRPr="00D5287C">
        <w:rPr>
          <w:rFonts w:hint="eastAsia"/>
        </w:rPr>
        <w:t>（</w:t>
      </w:r>
      <w:r w:rsidRPr="00D5287C">
        <w:rPr>
          <w:rFonts w:hint="eastAsia"/>
        </w:rPr>
        <w:t>3</w:t>
      </w:r>
      <w:r w:rsidRPr="00D5287C">
        <w:rPr>
          <w:rFonts w:hint="eastAsia"/>
        </w:rPr>
        <w:t>）结构非线性模型的准确性、阻尼的正确考虑方式、网格细分程度、动力方程的求解策略与非线性迭代收敛性等问题才是决定结构弹塑性分析计算结果可信性与准确性的关键点，计算钢筋与实配钢筋的差异并非问题的最关键点，不必人为放大该问题。</w:t>
      </w:r>
    </w:p>
    <w:p w:rsidR="00AA67C3" w:rsidRPr="00D5287C" w:rsidRDefault="00AA67C3" w:rsidP="00AA67C3">
      <w:pPr>
        <w:pStyle w:val="3"/>
      </w:pPr>
      <w:bookmarkStart w:id="152" w:name="_Toc499211404"/>
      <w:bookmarkStart w:id="153" w:name="_Toc499729922"/>
      <w:r w:rsidRPr="00D5287C">
        <w:rPr>
          <w:rFonts w:hint="eastAsia"/>
        </w:rPr>
        <w:t>问题：有没有国际化版本（英文版）的程序可供国外的结构工程师使用？</w:t>
      </w:r>
      <w:bookmarkEnd w:id="152"/>
      <w:bookmarkEnd w:id="153"/>
    </w:p>
    <w:p w:rsidR="00AA67C3" w:rsidRPr="00D5287C" w:rsidRDefault="00AA67C3" w:rsidP="00F36F4D">
      <w:pPr>
        <w:ind w:firstLineChars="202" w:firstLine="424"/>
        <w:jc w:val="left"/>
      </w:pPr>
      <w:r w:rsidRPr="00D5287C">
        <w:rPr>
          <w:rFonts w:hint="eastAsia"/>
        </w:rPr>
        <w:t>解答：目前可以提供</w:t>
      </w:r>
      <w:r w:rsidRPr="00D5287C">
        <w:rPr>
          <w:rFonts w:hint="eastAsia"/>
        </w:rPr>
        <w:t>SAUSAGE 2016</w:t>
      </w:r>
      <w:r w:rsidRPr="00D5287C">
        <w:rPr>
          <w:rFonts w:hint="eastAsia"/>
        </w:rPr>
        <w:t>版本的英文版程序，对于英文版本已经列入下一步的开发计划。</w:t>
      </w:r>
    </w:p>
    <w:p w:rsidR="00AA67C3" w:rsidRPr="00D5287C" w:rsidRDefault="00AA67C3" w:rsidP="00F36F4D">
      <w:pPr>
        <w:pStyle w:val="3"/>
        <w:ind w:firstLineChars="201" w:firstLine="424"/>
      </w:pPr>
      <w:bookmarkStart w:id="154" w:name="_Toc499211405"/>
      <w:bookmarkStart w:id="155" w:name="_Toc499729923"/>
      <w:r w:rsidRPr="00D5287C">
        <w:rPr>
          <w:rFonts w:hint="eastAsia"/>
        </w:rPr>
        <w:t>问题：双显卡能加快</w:t>
      </w:r>
      <w:r w:rsidRPr="00D5287C">
        <w:rPr>
          <w:rFonts w:hint="eastAsia"/>
        </w:rPr>
        <w:t>SAUSAGE</w:t>
      </w:r>
      <w:r w:rsidRPr="00D5287C">
        <w:rPr>
          <w:rFonts w:hint="eastAsia"/>
        </w:rPr>
        <w:t>计算速度吗？</w:t>
      </w:r>
      <w:bookmarkEnd w:id="154"/>
      <w:bookmarkEnd w:id="155"/>
    </w:p>
    <w:p w:rsidR="00AA67C3" w:rsidRPr="00D5287C" w:rsidRDefault="00AA67C3" w:rsidP="00F36F4D">
      <w:pPr>
        <w:ind w:firstLineChars="202" w:firstLine="424"/>
      </w:pPr>
      <w:r w:rsidRPr="00D5287C">
        <w:rPr>
          <w:rFonts w:hint="eastAsia"/>
        </w:rPr>
        <w:t>解答：</w:t>
      </w:r>
      <w:r w:rsidRPr="00D5287C">
        <w:rPr>
          <w:rFonts w:hint="eastAsia"/>
        </w:rPr>
        <w:t>SAUSAGE</w:t>
      </w:r>
      <w:r w:rsidRPr="00D5287C">
        <w:rPr>
          <w:rFonts w:hint="eastAsia"/>
        </w:rPr>
        <w:t>暂不支持多显卡，双显卡不能加快速度。后续版本将会增加该功能。</w:t>
      </w:r>
    </w:p>
    <w:p w:rsidR="00AA67C3" w:rsidRPr="00D5287C" w:rsidRDefault="00AA67C3" w:rsidP="00AA67C3">
      <w:pPr>
        <w:pStyle w:val="3"/>
      </w:pPr>
      <w:bookmarkStart w:id="156" w:name="_Toc499211406"/>
      <w:bookmarkStart w:id="157" w:name="_Toc499729924"/>
      <w:r w:rsidRPr="00D5287C">
        <w:rPr>
          <w:rFonts w:hint="eastAsia"/>
        </w:rPr>
        <w:t>问题：为什么采用显式分析？</w:t>
      </w:r>
      <w:bookmarkEnd w:id="156"/>
      <w:bookmarkEnd w:id="157"/>
    </w:p>
    <w:p w:rsidR="00AA67C3" w:rsidRPr="00D5287C" w:rsidRDefault="00AA67C3" w:rsidP="00AA67C3">
      <w:pPr>
        <w:shd w:val="clear" w:color="auto" w:fill="FFFFFF"/>
        <w:ind w:firstLine="420"/>
        <w:rPr>
          <w:rFonts w:ascii="Verdana" w:eastAsia="宋体" w:hAnsi="Verdana" w:cs="宋体"/>
          <w:color w:val="000000"/>
          <w:kern w:val="0"/>
          <w:szCs w:val="21"/>
        </w:rPr>
      </w:pPr>
      <w:r w:rsidRPr="00D5287C">
        <w:rPr>
          <w:rFonts w:hint="eastAsia"/>
        </w:rPr>
        <w:t>解答：</w:t>
      </w:r>
      <w:r w:rsidRPr="00D5287C">
        <w:rPr>
          <w:rFonts w:ascii="Verdana" w:eastAsia="宋体" w:hAnsi="Verdana" w:cs="宋体"/>
          <w:color w:val="000000"/>
          <w:kern w:val="0"/>
          <w:szCs w:val="21"/>
        </w:rPr>
        <w:t> </w:t>
      </w:r>
      <w:r w:rsidRPr="00D5287C">
        <w:rPr>
          <w:rFonts w:ascii="Verdana" w:eastAsia="宋体" w:hAnsi="Verdana" w:cs="宋体"/>
          <w:color w:val="000000"/>
          <w:kern w:val="0"/>
          <w:szCs w:val="21"/>
        </w:rPr>
        <w:t>到目前为止，采用非线性迭代的</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隐式</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算法面临两个较难克服的问题：</w:t>
      </w:r>
    </w:p>
    <w:p w:rsidR="00AA67C3" w:rsidRPr="00D5287C" w:rsidRDefault="00AA67C3" w:rsidP="00AA67C3">
      <w:pPr>
        <w:widowControl/>
        <w:shd w:val="clear" w:color="auto" w:fill="FFFFFF"/>
        <w:ind w:firstLine="420"/>
        <w:jc w:val="left"/>
        <w:rPr>
          <w:rFonts w:ascii="Verdana" w:eastAsia="宋体" w:hAnsi="Verdana" w:cs="宋体"/>
          <w:color w:val="000000"/>
          <w:kern w:val="0"/>
          <w:szCs w:val="21"/>
        </w:rPr>
      </w:pPr>
      <w:r w:rsidRPr="00D5287C">
        <w:rPr>
          <w:rFonts w:ascii="Verdana" w:eastAsia="宋体" w:hAnsi="Verdana" w:cs="宋体"/>
          <w:color w:val="000000"/>
          <w:kern w:val="0"/>
          <w:szCs w:val="21"/>
        </w:rPr>
        <w:t>   </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1</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负责任的基于</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隐式</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算法软件在很多实际工程中难以保证迭代的收敛性，尤其是结构采用精细化细分模型时，收敛性会变得更加困难，软件无法计算完成或给出的计算结果存在很大的</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漂移</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w:t>
      </w:r>
    </w:p>
    <w:p w:rsidR="00AA67C3" w:rsidRPr="00D5287C" w:rsidRDefault="00AA67C3" w:rsidP="00AA67C3">
      <w:pPr>
        <w:widowControl/>
        <w:shd w:val="clear" w:color="auto" w:fill="FFFFFF"/>
        <w:ind w:firstLine="420"/>
        <w:jc w:val="left"/>
        <w:rPr>
          <w:rFonts w:ascii="Verdana" w:eastAsia="宋体" w:hAnsi="Verdana" w:cs="宋体"/>
          <w:color w:val="000000"/>
          <w:kern w:val="0"/>
          <w:szCs w:val="21"/>
        </w:rPr>
      </w:pPr>
      <w:r w:rsidRPr="00D5287C">
        <w:rPr>
          <w:rFonts w:ascii="Verdana" w:eastAsia="宋体" w:hAnsi="Verdana" w:cs="宋体"/>
          <w:color w:val="000000"/>
          <w:kern w:val="0"/>
          <w:szCs w:val="21"/>
        </w:rPr>
        <w:t>   </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2</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要实现更加精细化网格的非线性分析，进行</w:t>
      </w:r>
      <w:r w:rsidRPr="00D5287C">
        <w:rPr>
          <w:rFonts w:ascii="Verdana" w:eastAsia="宋体" w:hAnsi="Verdana" w:cs="宋体"/>
          <w:color w:val="000000"/>
          <w:kern w:val="0"/>
          <w:szCs w:val="21"/>
        </w:rPr>
        <w:t>CPU</w:t>
      </w:r>
      <w:r w:rsidRPr="00D5287C">
        <w:rPr>
          <w:rFonts w:ascii="Verdana" w:eastAsia="宋体" w:hAnsi="Verdana" w:cs="宋体"/>
          <w:color w:val="000000"/>
          <w:kern w:val="0"/>
          <w:szCs w:val="21"/>
        </w:rPr>
        <w:t>或</w:t>
      </w:r>
      <w:r w:rsidRPr="00D5287C">
        <w:rPr>
          <w:rFonts w:ascii="Verdana" w:eastAsia="宋体" w:hAnsi="Verdana" w:cs="宋体"/>
          <w:color w:val="000000"/>
          <w:kern w:val="0"/>
          <w:szCs w:val="21"/>
        </w:rPr>
        <w:t>GPU</w:t>
      </w:r>
      <w:r w:rsidRPr="00D5287C">
        <w:rPr>
          <w:rFonts w:ascii="Verdana" w:eastAsia="宋体" w:hAnsi="Verdana" w:cs="宋体"/>
          <w:color w:val="000000"/>
          <w:kern w:val="0"/>
          <w:szCs w:val="21"/>
        </w:rPr>
        <w:t>高性能并行计算是必然选择，</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隐式</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方法要实现并行计算难度还是比较大的。</w:t>
      </w:r>
    </w:p>
    <w:p w:rsidR="00AA67C3" w:rsidRPr="00D5287C" w:rsidRDefault="00AA67C3" w:rsidP="00AA67C3">
      <w:pPr>
        <w:widowControl/>
        <w:shd w:val="clear" w:color="auto" w:fill="FFFFFF"/>
        <w:ind w:firstLine="420"/>
        <w:jc w:val="left"/>
        <w:rPr>
          <w:rFonts w:ascii="Verdana" w:eastAsia="宋体" w:hAnsi="Verdana" w:cs="宋体"/>
          <w:color w:val="000000"/>
          <w:kern w:val="0"/>
          <w:szCs w:val="21"/>
        </w:rPr>
      </w:pPr>
      <w:r w:rsidRPr="00D5287C">
        <w:rPr>
          <w:rFonts w:ascii="Verdana" w:eastAsia="宋体" w:hAnsi="Verdana" w:cs="宋体"/>
          <w:color w:val="000000"/>
          <w:kern w:val="0"/>
          <w:szCs w:val="21"/>
        </w:rPr>
        <w:t>而基于</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差分格式</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的</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显式</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方法可以有效解决</w:t>
      </w:r>
      <w:r w:rsidRPr="00D5287C">
        <w:rPr>
          <w:rFonts w:ascii="Verdana" w:eastAsia="宋体" w:hAnsi="Verdana" w:cs="宋体" w:hint="eastAsia"/>
          <w:color w:val="000000"/>
          <w:kern w:val="0"/>
          <w:szCs w:val="21"/>
        </w:rPr>
        <w:t>以上</w:t>
      </w:r>
      <w:r w:rsidRPr="00D5287C">
        <w:rPr>
          <w:rFonts w:ascii="Verdana" w:eastAsia="宋体" w:hAnsi="Verdana" w:cs="宋体"/>
          <w:color w:val="000000"/>
          <w:kern w:val="0"/>
          <w:szCs w:val="21"/>
        </w:rPr>
        <w:t>两个难题：</w:t>
      </w:r>
    </w:p>
    <w:p w:rsidR="00AA67C3" w:rsidRPr="00D5287C" w:rsidRDefault="00AA67C3" w:rsidP="00AA67C3">
      <w:pPr>
        <w:widowControl/>
        <w:shd w:val="clear" w:color="auto" w:fill="FFFFFF"/>
        <w:ind w:firstLine="420"/>
        <w:jc w:val="left"/>
        <w:rPr>
          <w:rFonts w:ascii="Verdana" w:eastAsia="宋体" w:hAnsi="Verdana" w:cs="宋体"/>
          <w:color w:val="000000"/>
          <w:kern w:val="0"/>
          <w:szCs w:val="21"/>
        </w:rPr>
      </w:pPr>
      <w:r w:rsidRPr="00D5287C">
        <w:rPr>
          <w:rFonts w:ascii="Verdana" w:eastAsia="宋体" w:hAnsi="Verdana" w:cs="宋体"/>
          <w:color w:val="000000"/>
          <w:kern w:val="0"/>
          <w:szCs w:val="21"/>
        </w:rPr>
        <w:t>   </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1</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显式</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方法不需要进行非线性迭代，有效避免了</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收敛性</w:t>
      </w:r>
      <w:r w:rsidRPr="00D5287C">
        <w:rPr>
          <w:rFonts w:ascii="Verdana" w:eastAsia="宋体" w:hAnsi="Verdana" w:cs="宋体"/>
          <w:color w:val="000000"/>
          <w:kern w:val="0"/>
          <w:szCs w:val="21"/>
        </w:rPr>
        <w:t>”</w:t>
      </w:r>
      <w:r w:rsidRPr="00D5287C">
        <w:rPr>
          <w:rFonts w:ascii="Verdana" w:eastAsia="宋体" w:hAnsi="Verdana" w:cs="宋体"/>
          <w:color w:val="000000"/>
          <w:kern w:val="0"/>
          <w:szCs w:val="21"/>
        </w:rPr>
        <w:t>问题（但计算步长要足够小，以保证方法的稳定性前提，这也大幅度增加了计算量）；</w:t>
      </w:r>
    </w:p>
    <w:p w:rsidR="00AA67C3" w:rsidRPr="00D5287C" w:rsidRDefault="00AA67C3" w:rsidP="00AA67C3">
      <w:pPr>
        <w:widowControl/>
        <w:shd w:val="clear" w:color="auto" w:fill="FFFFFF"/>
        <w:ind w:firstLine="420"/>
        <w:jc w:val="left"/>
        <w:rPr>
          <w:rFonts w:ascii="Verdana" w:eastAsia="宋体" w:hAnsi="Verdana" w:cs="宋体"/>
          <w:color w:val="000000"/>
          <w:kern w:val="0"/>
          <w:szCs w:val="21"/>
        </w:rPr>
      </w:pPr>
      <w:r w:rsidRPr="00D5287C">
        <w:rPr>
          <w:rFonts w:ascii="Verdana" w:eastAsia="宋体" w:hAnsi="Verdana" w:cs="宋体"/>
          <w:color w:val="000000"/>
          <w:kern w:val="0"/>
          <w:szCs w:val="21"/>
        </w:rPr>
        <w:t>   </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2</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显式</w:t>
      </w:r>
      <w:r w:rsidRPr="00D5287C">
        <w:rPr>
          <w:rFonts w:ascii="Verdana" w:eastAsia="宋体" w:hAnsi="Verdana" w:cs="宋体" w:hint="eastAsia"/>
          <w:color w:val="000000"/>
          <w:kern w:val="0"/>
          <w:szCs w:val="21"/>
        </w:rPr>
        <w:t>”</w:t>
      </w:r>
      <w:r w:rsidRPr="00D5287C">
        <w:rPr>
          <w:rFonts w:ascii="Verdana" w:eastAsia="宋体" w:hAnsi="Verdana" w:cs="宋体"/>
          <w:color w:val="000000"/>
          <w:kern w:val="0"/>
          <w:szCs w:val="21"/>
        </w:rPr>
        <w:t>方法实现基于</w:t>
      </w:r>
      <w:r w:rsidRPr="00D5287C">
        <w:rPr>
          <w:rFonts w:ascii="Verdana" w:eastAsia="宋体" w:hAnsi="Verdana" w:cs="宋体"/>
          <w:color w:val="000000"/>
          <w:kern w:val="0"/>
          <w:szCs w:val="21"/>
        </w:rPr>
        <w:t>CPU</w:t>
      </w:r>
      <w:r w:rsidRPr="00D5287C">
        <w:rPr>
          <w:rFonts w:ascii="Verdana" w:eastAsia="宋体" w:hAnsi="Verdana" w:cs="宋体"/>
          <w:color w:val="000000"/>
          <w:kern w:val="0"/>
          <w:szCs w:val="21"/>
        </w:rPr>
        <w:t>或</w:t>
      </w:r>
      <w:r w:rsidRPr="00D5287C">
        <w:rPr>
          <w:rFonts w:ascii="Verdana" w:eastAsia="宋体" w:hAnsi="Verdana" w:cs="宋体"/>
          <w:color w:val="000000"/>
          <w:kern w:val="0"/>
          <w:szCs w:val="21"/>
        </w:rPr>
        <w:t>GPU</w:t>
      </w:r>
      <w:r w:rsidRPr="00D5287C">
        <w:rPr>
          <w:rFonts w:ascii="Verdana" w:eastAsia="宋体" w:hAnsi="Verdana" w:cs="宋体"/>
          <w:color w:val="000000"/>
          <w:kern w:val="0"/>
          <w:szCs w:val="21"/>
        </w:rPr>
        <w:t>的高性能并行计算要相对自然和容易一些，这也让细分网格的结构精细化仿真非线性分析成为可能。</w:t>
      </w:r>
    </w:p>
    <w:p w:rsidR="00AA67C3" w:rsidRDefault="00AA67C3" w:rsidP="00AA67C3">
      <w:pPr>
        <w:widowControl/>
        <w:shd w:val="clear" w:color="auto" w:fill="FFFFFF"/>
        <w:ind w:firstLine="420"/>
        <w:jc w:val="left"/>
        <w:rPr>
          <w:rFonts w:ascii="宋体" w:eastAsia="宋体" w:hAnsi="宋体" w:cs="宋体"/>
          <w:color w:val="000000"/>
          <w:kern w:val="0"/>
          <w:szCs w:val="21"/>
        </w:rPr>
      </w:pPr>
      <w:r w:rsidRPr="00D5287C">
        <w:rPr>
          <w:rFonts w:ascii="Verdana" w:eastAsia="宋体" w:hAnsi="Verdana" w:cs="宋体"/>
          <w:color w:val="000000"/>
          <w:kern w:val="0"/>
          <w:szCs w:val="21"/>
        </w:rPr>
        <w:t>基于上述原因，近几年来国内、外的高校、大型设计院越来越多的采用基于</w:t>
      </w:r>
      <w:r w:rsidRPr="00D5287C">
        <w:rPr>
          <w:rFonts w:ascii="Verdana" w:eastAsia="宋体" w:hAnsi="Verdana" w:cs="宋体"/>
          <w:color w:val="000000"/>
          <w:kern w:val="0"/>
          <w:szCs w:val="21"/>
        </w:rPr>
        <w:t>“</w:t>
      </w:r>
      <w:r w:rsidRPr="00D5287C">
        <w:rPr>
          <w:rFonts w:ascii="宋体" w:eastAsia="宋体" w:hAnsi="宋体" w:cs="宋体" w:hint="eastAsia"/>
          <w:color w:val="000000"/>
          <w:kern w:val="0"/>
          <w:szCs w:val="21"/>
        </w:rPr>
        <w:t>显式”方法的软件进行建筑结构非线性分析，这也是PKPM-SAUSAGE要基于“显式”方法的原因。</w:t>
      </w:r>
    </w:p>
    <w:p w:rsidR="006265CC" w:rsidRDefault="006265CC" w:rsidP="006265CC">
      <w:pPr>
        <w:pStyle w:val="2"/>
      </w:pPr>
      <w:bookmarkStart w:id="158" w:name="_GoBack"/>
      <w:bookmarkEnd w:id="158"/>
      <w:r w:rsidRPr="006265CC">
        <w:rPr>
          <w:rFonts w:hint="eastAsia"/>
        </w:rPr>
        <w:lastRenderedPageBreak/>
        <w:t>授权问题</w:t>
      </w:r>
    </w:p>
    <w:p w:rsidR="00DD725A" w:rsidRPr="00D5287C" w:rsidRDefault="00DD725A" w:rsidP="00DD725A">
      <w:pPr>
        <w:pStyle w:val="3"/>
      </w:pPr>
      <w:r w:rsidRPr="00D5287C">
        <w:rPr>
          <w:rFonts w:hint="eastAsia"/>
        </w:rPr>
        <w:t>问题：</w:t>
      </w:r>
      <w:r>
        <w:rPr>
          <w:rFonts w:hint="eastAsia"/>
        </w:rPr>
        <w:t>提示未发现授权，是何原因</w:t>
      </w:r>
      <w:r w:rsidRPr="00D5287C">
        <w:rPr>
          <w:rFonts w:hint="eastAsia"/>
        </w:rPr>
        <w:t>？</w:t>
      </w:r>
    </w:p>
    <w:p w:rsidR="00DD725A" w:rsidRDefault="00DD725A" w:rsidP="00DD725A">
      <w:pPr>
        <w:pStyle w:val="3"/>
      </w:pPr>
      <w:r w:rsidRPr="00D5287C">
        <w:rPr>
          <w:rFonts w:hint="eastAsia"/>
        </w:rPr>
        <w:t>问题：</w:t>
      </w:r>
      <w:r>
        <w:rPr>
          <w:rFonts w:hint="eastAsia"/>
        </w:rPr>
        <w:t>授权文件如何使用</w:t>
      </w:r>
      <w:r w:rsidRPr="00D5287C">
        <w:rPr>
          <w:rFonts w:hint="eastAsia"/>
        </w:rPr>
        <w:t>？</w:t>
      </w:r>
    </w:p>
    <w:p w:rsidR="00712D36" w:rsidRDefault="00712D36" w:rsidP="00712D36">
      <w:pPr>
        <w:pStyle w:val="3"/>
      </w:pPr>
      <w:r w:rsidRPr="00D5287C">
        <w:rPr>
          <w:rFonts w:hint="eastAsia"/>
        </w:rPr>
        <w:t>问题：</w:t>
      </w:r>
      <w:r>
        <w:rPr>
          <w:rFonts w:hint="eastAsia"/>
        </w:rPr>
        <w:t>系统升级以后，软件未发现授权</w:t>
      </w:r>
      <w:r w:rsidRPr="00D5287C">
        <w:rPr>
          <w:rFonts w:hint="eastAsia"/>
        </w:rPr>
        <w:t>？</w:t>
      </w:r>
    </w:p>
    <w:p w:rsidR="006265CC" w:rsidRPr="006265CC" w:rsidRDefault="006265CC" w:rsidP="006265CC">
      <w:pPr>
        <w:pStyle w:val="3"/>
      </w:pPr>
    </w:p>
    <w:p w:rsidR="006265CC" w:rsidRPr="006265CC" w:rsidRDefault="006265CC" w:rsidP="006265CC">
      <w:pPr>
        <w:ind w:firstLine="420"/>
      </w:pPr>
    </w:p>
    <w:p w:rsidR="00AA67C3" w:rsidRPr="00C075D2" w:rsidRDefault="00AA67C3" w:rsidP="00AA67C3">
      <w:pPr>
        <w:ind w:firstLine="420"/>
      </w:pPr>
    </w:p>
    <w:p w:rsidR="005F3B1B" w:rsidRPr="00AA67C3" w:rsidRDefault="005F3B1B" w:rsidP="00F36F4D">
      <w:pPr>
        <w:ind w:firstLine="420"/>
      </w:pPr>
    </w:p>
    <w:sectPr w:rsidR="005F3B1B" w:rsidRPr="00AA67C3">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6D6" w:rsidRDefault="008446D6" w:rsidP="00B87B83">
      <w:pPr>
        <w:ind w:firstLine="420"/>
      </w:pPr>
      <w:r>
        <w:separator/>
      </w:r>
    </w:p>
  </w:endnote>
  <w:endnote w:type="continuationSeparator" w:id="0">
    <w:p w:rsidR="008446D6" w:rsidRDefault="008446D6" w:rsidP="00B87B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螳倶ｽ・">
    <w:altName w:val="Yu Gothic UI"/>
    <w:panose1 w:val="00000000000000000000"/>
    <w:charset w:val="80"/>
    <w:family w:val="auto"/>
    <w:notTrueType/>
    <w:pitch w:val="default"/>
    <w:sig w:usb0="00000000" w:usb1="08070000" w:usb2="00000010" w:usb3="00000000" w:csb0="00020000"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04" w:rsidRDefault="008B590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8626933"/>
      <w:docPartObj>
        <w:docPartGallery w:val="Page Numbers (Bottom of Page)"/>
        <w:docPartUnique/>
      </w:docPartObj>
    </w:sdtPr>
    <w:sdtEndPr/>
    <w:sdtContent>
      <w:sdt>
        <w:sdtPr>
          <w:id w:val="-1669238322"/>
          <w:docPartObj>
            <w:docPartGallery w:val="Page Numbers (Top of Page)"/>
            <w:docPartUnique/>
          </w:docPartObj>
        </w:sdtPr>
        <w:sdtEndPr/>
        <w:sdtContent>
          <w:p w:rsidR="008B5904" w:rsidRDefault="008B5904" w:rsidP="00B87B83">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948B4">
              <w:rPr>
                <w:b/>
                <w:bCs/>
                <w:noProof/>
              </w:rPr>
              <w:t>43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948B4">
              <w:rPr>
                <w:b/>
                <w:bCs/>
                <w:noProof/>
              </w:rPr>
              <w:t>43</w:t>
            </w:r>
            <w:r>
              <w:rPr>
                <w:b/>
                <w:bCs/>
                <w:sz w:val="24"/>
                <w:szCs w:val="24"/>
              </w:rPr>
              <w:fldChar w:fldCharType="end"/>
            </w:r>
          </w:p>
        </w:sdtContent>
      </w:sdt>
    </w:sdtContent>
  </w:sdt>
  <w:p w:rsidR="008B5904" w:rsidRDefault="008B5904" w:rsidP="00B87B8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04" w:rsidRDefault="008B590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6D6" w:rsidRDefault="008446D6" w:rsidP="00B87B83">
      <w:pPr>
        <w:ind w:firstLine="420"/>
      </w:pPr>
      <w:r>
        <w:separator/>
      </w:r>
    </w:p>
  </w:footnote>
  <w:footnote w:type="continuationSeparator" w:id="0">
    <w:p w:rsidR="008446D6" w:rsidRDefault="008446D6" w:rsidP="00B87B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04" w:rsidRDefault="008B590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04" w:rsidRDefault="008B590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904" w:rsidRDefault="008B590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91581"/>
    <w:multiLevelType w:val="hybridMultilevel"/>
    <w:tmpl w:val="A32ECA0E"/>
    <w:lvl w:ilvl="0" w:tplc="09F0C088">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 w15:restartNumberingAfterBreak="0">
    <w:nsid w:val="081B1821"/>
    <w:multiLevelType w:val="hybridMultilevel"/>
    <w:tmpl w:val="2D823CC6"/>
    <w:lvl w:ilvl="0" w:tplc="C0621086">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358F1"/>
    <w:multiLevelType w:val="hybridMultilevel"/>
    <w:tmpl w:val="92A089C0"/>
    <w:lvl w:ilvl="0" w:tplc="6B9A6B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8E10DD"/>
    <w:multiLevelType w:val="multilevel"/>
    <w:tmpl w:val="3500B04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9B02C22"/>
    <w:multiLevelType w:val="multilevel"/>
    <w:tmpl w:val="B7BAFF3A"/>
    <w:lvl w:ilvl="0">
      <w:start w:val="2"/>
      <w:numFmt w:val="decimal"/>
      <w:lvlText w:val="%1"/>
      <w:lvlJc w:val="left"/>
      <w:pPr>
        <w:ind w:left="375" w:hanging="375"/>
      </w:pPr>
      <w:rPr>
        <w:rFonts w:hint="default"/>
      </w:rPr>
    </w:lvl>
    <w:lvl w:ilvl="1">
      <w:start w:val="1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CD76EED"/>
    <w:multiLevelType w:val="hybridMultilevel"/>
    <w:tmpl w:val="ED0A5FC4"/>
    <w:lvl w:ilvl="0" w:tplc="BB589B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FF3292"/>
    <w:multiLevelType w:val="hybridMultilevel"/>
    <w:tmpl w:val="F58A5944"/>
    <w:lvl w:ilvl="0" w:tplc="82323E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5E65FF"/>
    <w:multiLevelType w:val="hybridMultilevel"/>
    <w:tmpl w:val="67BAAFA0"/>
    <w:lvl w:ilvl="0" w:tplc="CBC01364">
      <w:start w:val="26"/>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4D4BC3"/>
    <w:multiLevelType w:val="multilevel"/>
    <w:tmpl w:val="67D243C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7DB556D"/>
    <w:multiLevelType w:val="multilevel"/>
    <w:tmpl w:val="0F00DC5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94B7408"/>
    <w:multiLevelType w:val="multilevel"/>
    <w:tmpl w:val="3F52B0AA"/>
    <w:lvl w:ilvl="0">
      <w:start w:val="2"/>
      <w:numFmt w:val="decimal"/>
      <w:lvlText w:val="%1"/>
      <w:lvlJc w:val="left"/>
      <w:pPr>
        <w:ind w:left="375" w:hanging="375"/>
      </w:pPr>
      <w:rPr>
        <w:rFonts w:hint="default"/>
      </w:rPr>
    </w:lvl>
    <w:lvl w:ilvl="1">
      <w:start w:val="1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2194A1B"/>
    <w:multiLevelType w:val="hybridMultilevel"/>
    <w:tmpl w:val="7C0C37C6"/>
    <w:lvl w:ilvl="0" w:tplc="F014DA9A">
      <w:start w:val="1"/>
      <w:numFmt w:val="decimal"/>
      <w:lvlText w:val="%1"/>
      <w:lvlJc w:val="left"/>
      <w:pPr>
        <w:ind w:left="1778" w:hanging="360"/>
      </w:pPr>
      <w:rPr>
        <w:rFonts w:hint="default"/>
      </w:rPr>
    </w:lvl>
    <w:lvl w:ilvl="1" w:tplc="04090019" w:tentative="1">
      <w:start w:val="1"/>
      <w:numFmt w:val="lowerLetter"/>
      <w:lvlText w:val="%2)"/>
      <w:lvlJc w:val="left"/>
      <w:pPr>
        <w:ind w:left="2117" w:hanging="420"/>
      </w:pPr>
    </w:lvl>
    <w:lvl w:ilvl="2" w:tplc="0409001B" w:tentative="1">
      <w:start w:val="1"/>
      <w:numFmt w:val="lowerRoman"/>
      <w:lvlText w:val="%3."/>
      <w:lvlJc w:val="right"/>
      <w:pPr>
        <w:ind w:left="2537" w:hanging="420"/>
      </w:pPr>
    </w:lvl>
    <w:lvl w:ilvl="3" w:tplc="0409000F" w:tentative="1">
      <w:start w:val="1"/>
      <w:numFmt w:val="decimal"/>
      <w:lvlText w:val="%4."/>
      <w:lvlJc w:val="left"/>
      <w:pPr>
        <w:ind w:left="2957" w:hanging="420"/>
      </w:pPr>
    </w:lvl>
    <w:lvl w:ilvl="4" w:tplc="04090019" w:tentative="1">
      <w:start w:val="1"/>
      <w:numFmt w:val="lowerLetter"/>
      <w:lvlText w:val="%5)"/>
      <w:lvlJc w:val="left"/>
      <w:pPr>
        <w:ind w:left="3377" w:hanging="420"/>
      </w:pPr>
    </w:lvl>
    <w:lvl w:ilvl="5" w:tplc="0409001B" w:tentative="1">
      <w:start w:val="1"/>
      <w:numFmt w:val="lowerRoman"/>
      <w:lvlText w:val="%6."/>
      <w:lvlJc w:val="right"/>
      <w:pPr>
        <w:ind w:left="3797" w:hanging="420"/>
      </w:pPr>
    </w:lvl>
    <w:lvl w:ilvl="6" w:tplc="0409000F" w:tentative="1">
      <w:start w:val="1"/>
      <w:numFmt w:val="decimal"/>
      <w:lvlText w:val="%7."/>
      <w:lvlJc w:val="left"/>
      <w:pPr>
        <w:ind w:left="4217" w:hanging="420"/>
      </w:pPr>
    </w:lvl>
    <w:lvl w:ilvl="7" w:tplc="04090019" w:tentative="1">
      <w:start w:val="1"/>
      <w:numFmt w:val="lowerLetter"/>
      <w:lvlText w:val="%8)"/>
      <w:lvlJc w:val="left"/>
      <w:pPr>
        <w:ind w:left="4637" w:hanging="420"/>
      </w:pPr>
    </w:lvl>
    <w:lvl w:ilvl="8" w:tplc="0409001B" w:tentative="1">
      <w:start w:val="1"/>
      <w:numFmt w:val="lowerRoman"/>
      <w:lvlText w:val="%9."/>
      <w:lvlJc w:val="right"/>
      <w:pPr>
        <w:ind w:left="5057" w:hanging="420"/>
      </w:pPr>
    </w:lvl>
  </w:abstractNum>
  <w:abstractNum w:abstractNumId="12" w15:restartNumberingAfterBreak="0">
    <w:nsid w:val="5787229E"/>
    <w:multiLevelType w:val="multilevel"/>
    <w:tmpl w:val="A32697A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CF3314E"/>
    <w:multiLevelType w:val="multilevel"/>
    <w:tmpl w:val="94028C30"/>
    <w:lvl w:ilvl="0">
      <w:start w:val="2"/>
      <w:numFmt w:val="decimal"/>
      <w:lvlText w:val="%1"/>
      <w:lvlJc w:val="left"/>
      <w:pPr>
        <w:ind w:left="375" w:hanging="375"/>
      </w:pPr>
      <w:rPr>
        <w:rFonts w:hint="default"/>
      </w:rPr>
    </w:lvl>
    <w:lvl w:ilvl="1">
      <w:start w:val="1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EFE7107"/>
    <w:multiLevelType w:val="multilevel"/>
    <w:tmpl w:val="E88AB668"/>
    <w:lvl w:ilvl="0">
      <w:start w:val="1"/>
      <w:numFmt w:val="decimal"/>
      <w:pStyle w:val="2"/>
      <w:lvlText w:val="%1."/>
      <w:lvlJc w:val="left"/>
      <w:pPr>
        <w:ind w:left="420" w:hanging="420"/>
      </w:pPr>
      <w:rPr>
        <w:rFonts w:hint="eastAsia"/>
      </w:rPr>
    </w:lvl>
    <w:lvl w:ilvl="1">
      <w:start w:val="1"/>
      <w:numFmt w:val="decimal"/>
      <w:pStyle w:val="3"/>
      <w:lvlText w:val="%1.%2"/>
      <w:lvlJc w:val="left"/>
      <w:pPr>
        <w:ind w:left="0" w:firstLine="0"/>
      </w:pPr>
      <w:rPr>
        <w:rFonts w:hint="eastAsia"/>
      </w:rPr>
    </w:lvl>
    <w:lvl w:ilvl="2">
      <w:start w:val="1"/>
      <w:numFmt w:val="decimal"/>
      <w:pStyle w:val="4"/>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5" w15:restartNumberingAfterBreak="0">
    <w:nsid w:val="6A300D43"/>
    <w:multiLevelType w:val="hybridMultilevel"/>
    <w:tmpl w:val="24FC1FFA"/>
    <w:lvl w:ilvl="0" w:tplc="96E43232">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7B3487"/>
    <w:multiLevelType w:val="hybridMultilevel"/>
    <w:tmpl w:val="7668E432"/>
    <w:lvl w:ilvl="0" w:tplc="74EC1C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F5E27A4E">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4B36A1"/>
    <w:multiLevelType w:val="multilevel"/>
    <w:tmpl w:val="D62E61C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1"/>
  </w:num>
  <w:num w:numId="3">
    <w:abstractNumId w:val="5"/>
  </w:num>
  <w:num w:numId="4">
    <w:abstractNumId w:val="8"/>
  </w:num>
  <w:num w:numId="5">
    <w:abstractNumId w:val="3"/>
  </w:num>
  <w:num w:numId="6">
    <w:abstractNumId w:val="16"/>
  </w:num>
  <w:num w:numId="7">
    <w:abstractNumId w:val="7"/>
  </w:num>
  <w:num w:numId="8">
    <w:abstractNumId w:val="9"/>
  </w:num>
  <w:num w:numId="9">
    <w:abstractNumId w:val="17"/>
  </w:num>
  <w:num w:numId="10">
    <w:abstractNumId w:val="12"/>
  </w:num>
  <w:num w:numId="11">
    <w:abstractNumId w:val="10"/>
  </w:num>
  <w:num w:numId="12">
    <w:abstractNumId w:val="4"/>
  </w:num>
  <w:num w:numId="13">
    <w:abstractNumId w:val="13"/>
  </w:num>
  <w:num w:numId="14">
    <w:abstractNumId w:val="2"/>
  </w:num>
  <w:num w:numId="15">
    <w:abstractNumId w:val="6"/>
  </w:num>
  <w:num w:numId="16">
    <w:abstractNumId w:val="15"/>
  </w:num>
  <w:num w:numId="17">
    <w:abstractNumId w:val="0"/>
  </w:num>
  <w:num w:numId="18">
    <w:abstractNumId w:val="14"/>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29"/>
    <w:rsid w:val="000105CD"/>
    <w:rsid w:val="00011376"/>
    <w:rsid w:val="00020294"/>
    <w:rsid w:val="0002498A"/>
    <w:rsid w:val="00042314"/>
    <w:rsid w:val="000476CC"/>
    <w:rsid w:val="000617A2"/>
    <w:rsid w:val="00066F03"/>
    <w:rsid w:val="00067F36"/>
    <w:rsid w:val="0007107B"/>
    <w:rsid w:val="0008099F"/>
    <w:rsid w:val="00081939"/>
    <w:rsid w:val="00093067"/>
    <w:rsid w:val="000A0D09"/>
    <w:rsid w:val="000B0EA4"/>
    <w:rsid w:val="000B6733"/>
    <w:rsid w:val="000C12FD"/>
    <w:rsid w:val="000F1B55"/>
    <w:rsid w:val="001113F9"/>
    <w:rsid w:val="00122167"/>
    <w:rsid w:val="00125C51"/>
    <w:rsid w:val="00133337"/>
    <w:rsid w:val="0013677C"/>
    <w:rsid w:val="00143061"/>
    <w:rsid w:val="001505D7"/>
    <w:rsid w:val="0015678F"/>
    <w:rsid w:val="001634A5"/>
    <w:rsid w:val="00164ECD"/>
    <w:rsid w:val="00182247"/>
    <w:rsid w:val="001843AD"/>
    <w:rsid w:val="001853FA"/>
    <w:rsid w:val="001861F4"/>
    <w:rsid w:val="001873B0"/>
    <w:rsid w:val="001905AA"/>
    <w:rsid w:val="00194CC0"/>
    <w:rsid w:val="00196A65"/>
    <w:rsid w:val="001A384B"/>
    <w:rsid w:val="001A533D"/>
    <w:rsid w:val="001B76EF"/>
    <w:rsid w:val="001B7CC6"/>
    <w:rsid w:val="001C68B0"/>
    <w:rsid w:val="001C732E"/>
    <w:rsid w:val="001E265C"/>
    <w:rsid w:val="001E31DB"/>
    <w:rsid w:val="001E35EE"/>
    <w:rsid w:val="001F5E9C"/>
    <w:rsid w:val="001F6253"/>
    <w:rsid w:val="0020165F"/>
    <w:rsid w:val="00204F06"/>
    <w:rsid w:val="002120C5"/>
    <w:rsid w:val="00217480"/>
    <w:rsid w:val="00223C23"/>
    <w:rsid w:val="00224442"/>
    <w:rsid w:val="002363B7"/>
    <w:rsid w:val="00253A79"/>
    <w:rsid w:val="00257891"/>
    <w:rsid w:val="0026053D"/>
    <w:rsid w:val="00263CCD"/>
    <w:rsid w:val="0026787F"/>
    <w:rsid w:val="00267A5E"/>
    <w:rsid w:val="00284FCA"/>
    <w:rsid w:val="002947A2"/>
    <w:rsid w:val="002B7250"/>
    <w:rsid w:val="002B7E66"/>
    <w:rsid w:val="002C59E4"/>
    <w:rsid w:val="002D53FE"/>
    <w:rsid w:val="002D5805"/>
    <w:rsid w:val="002E47DB"/>
    <w:rsid w:val="002E69FE"/>
    <w:rsid w:val="002E711D"/>
    <w:rsid w:val="002F58C4"/>
    <w:rsid w:val="00322BFD"/>
    <w:rsid w:val="003232E4"/>
    <w:rsid w:val="0034287E"/>
    <w:rsid w:val="00352C48"/>
    <w:rsid w:val="003578CA"/>
    <w:rsid w:val="003607FA"/>
    <w:rsid w:val="003670E8"/>
    <w:rsid w:val="00370817"/>
    <w:rsid w:val="003841FF"/>
    <w:rsid w:val="003877FE"/>
    <w:rsid w:val="00396829"/>
    <w:rsid w:val="003B0673"/>
    <w:rsid w:val="003B25DB"/>
    <w:rsid w:val="003C173D"/>
    <w:rsid w:val="003C42ED"/>
    <w:rsid w:val="003C5BB0"/>
    <w:rsid w:val="003C6C82"/>
    <w:rsid w:val="003D39DE"/>
    <w:rsid w:val="003D66DB"/>
    <w:rsid w:val="003E37F2"/>
    <w:rsid w:val="003F2ED5"/>
    <w:rsid w:val="003F4A7E"/>
    <w:rsid w:val="00411A68"/>
    <w:rsid w:val="004149B0"/>
    <w:rsid w:val="00421B62"/>
    <w:rsid w:val="00425EC3"/>
    <w:rsid w:val="00431CE3"/>
    <w:rsid w:val="004360B6"/>
    <w:rsid w:val="00451268"/>
    <w:rsid w:val="00460363"/>
    <w:rsid w:val="00476C1B"/>
    <w:rsid w:val="00481368"/>
    <w:rsid w:val="00485E3D"/>
    <w:rsid w:val="00487C1B"/>
    <w:rsid w:val="00496C88"/>
    <w:rsid w:val="004B1CDC"/>
    <w:rsid w:val="004C325E"/>
    <w:rsid w:val="004E1AAB"/>
    <w:rsid w:val="004E24EA"/>
    <w:rsid w:val="004F0522"/>
    <w:rsid w:val="005110B0"/>
    <w:rsid w:val="0051505B"/>
    <w:rsid w:val="005224F5"/>
    <w:rsid w:val="005227B8"/>
    <w:rsid w:val="0054623B"/>
    <w:rsid w:val="00561863"/>
    <w:rsid w:val="00566C29"/>
    <w:rsid w:val="00567EC1"/>
    <w:rsid w:val="0057128D"/>
    <w:rsid w:val="00586C9D"/>
    <w:rsid w:val="005876C2"/>
    <w:rsid w:val="00587ADB"/>
    <w:rsid w:val="005945E8"/>
    <w:rsid w:val="005A531F"/>
    <w:rsid w:val="005A5778"/>
    <w:rsid w:val="005A5F9E"/>
    <w:rsid w:val="005B5FEC"/>
    <w:rsid w:val="005D6E02"/>
    <w:rsid w:val="005D7F59"/>
    <w:rsid w:val="005F3B1B"/>
    <w:rsid w:val="006053F8"/>
    <w:rsid w:val="00607C2D"/>
    <w:rsid w:val="00612146"/>
    <w:rsid w:val="00612763"/>
    <w:rsid w:val="0062189D"/>
    <w:rsid w:val="006265CC"/>
    <w:rsid w:val="0063423C"/>
    <w:rsid w:val="0064112E"/>
    <w:rsid w:val="00642049"/>
    <w:rsid w:val="006527D9"/>
    <w:rsid w:val="0065344C"/>
    <w:rsid w:val="00662186"/>
    <w:rsid w:val="00664600"/>
    <w:rsid w:val="00673ED1"/>
    <w:rsid w:val="0069499F"/>
    <w:rsid w:val="006A12C4"/>
    <w:rsid w:val="006A645D"/>
    <w:rsid w:val="006B067F"/>
    <w:rsid w:val="006B4140"/>
    <w:rsid w:val="006B55E4"/>
    <w:rsid w:val="006B6740"/>
    <w:rsid w:val="006C49D6"/>
    <w:rsid w:val="006D3C87"/>
    <w:rsid w:val="006D5A42"/>
    <w:rsid w:val="006E34EC"/>
    <w:rsid w:val="006F1662"/>
    <w:rsid w:val="007002D3"/>
    <w:rsid w:val="00712D36"/>
    <w:rsid w:val="007131F9"/>
    <w:rsid w:val="00715429"/>
    <w:rsid w:val="007215E3"/>
    <w:rsid w:val="0072571B"/>
    <w:rsid w:val="0074333B"/>
    <w:rsid w:val="00745D93"/>
    <w:rsid w:val="00756EB4"/>
    <w:rsid w:val="00762388"/>
    <w:rsid w:val="007624BB"/>
    <w:rsid w:val="00762FA1"/>
    <w:rsid w:val="00763E38"/>
    <w:rsid w:val="00770BB4"/>
    <w:rsid w:val="007723FB"/>
    <w:rsid w:val="00774591"/>
    <w:rsid w:val="007853F6"/>
    <w:rsid w:val="00794BF8"/>
    <w:rsid w:val="007A79EB"/>
    <w:rsid w:val="007C19C7"/>
    <w:rsid w:val="007C5404"/>
    <w:rsid w:val="007C61D1"/>
    <w:rsid w:val="007E2688"/>
    <w:rsid w:val="007F29D9"/>
    <w:rsid w:val="00802CAF"/>
    <w:rsid w:val="00807AAE"/>
    <w:rsid w:val="0081635B"/>
    <w:rsid w:val="008205E3"/>
    <w:rsid w:val="00835CB5"/>
    <w:rsid w:val="00837306"/>
    <w:rsid w:val="00840DB2"/>
    <w:rsid w:val="008446D6"/>
    <w:rsid w:val="00847245"/>
    <w:rsid w:val="00850C23"/>
    <w:rsid w:val="00850D9D"/>
    <w:rsid w:val="00851B3A"/>
    <w:rsid w:val="00860203"/>
    <w:rsid w:val="00872946"/>
    <w:rsid w:val="00874D9F"/>
    <w:rsid w:val="0088053A"/>
    <w:rsid w:val="00882017"/>
    <w:rsid w:val="008834C0"/>
    <w:rsid w:val="008875D0"/>
    <w:rsid w:val="00896BFC"/>
    <w:rsid w:val="008A4EC3"/>
    <w:rsid w:val="008B5904"/>
    <w:rsid w:val="008C2526"/>
    <w:rsid w:val="008C6E7C"/>
    <w:rsid w:val="008C7779"/>
    <w:rsid w:val="008D7DC1"/>
    <w:rsid w:val="008E7716"/>
    <w:rsid w:val="00902053"/>
    <w:rsid w:val="009064AF"/>
    <w:rsid w:val="00922056"/>
    <w:rsid w:val="00923C89"/>
    <w:rsid w:val="009260F1"/>
    <w:rsid w:val="00930D97"/>
    <w:rsid w:val="00931CEE"/>
    <w:rsid w:val="009331EB"/>
    <w:rsid w:val="0093498B"/>
    <w:rsid w:val="009414A0"/>
    <w:rsid w:val="009440BF"/>
    <w:rsid w:val="009461F6"/>
    <w:rsid w:val="009462FE"/>
    <w:rsid w:val="00946A53"/>
    <w:rsid w:val="00967280"/>
    <w:rsid w:val="0096733C"/>
    <w:rsid w:val="0097087B"/>
    <w:rsid w:val="009721B6"/>
    <w:rsid w:val="009804AC"/>
    <w:rsid w:val="00980872"/>
    <w:rsid w:val="00986D4C"/>
    <w:rsid w:val="009948B4"/>
    <w:rsid w:val="00994BE7"/>
    <w:rsid w:val="009A1265"/>
    <w:rsid w:val="009A4996"/>
    <w:rsid w:val="009A6058"/>
    <w:rsid w:val="009B0601"/>
    <w:rsid w:val="009C1B85"/>
    <w:rsid w:val="009C733B"/>
    <w:rsid w:val="009C76EF"/>
    <w:rsid w:val="009F123B"/>
    <w:rsid w:val="009F3A19"/>
    <w:rsid w:val="009F6CB6"/>
    <w:rsid w:val="009F7024"/>
    <w:rsid w:val="009F744E"/>
    <w:rsid w:val="00A008F3"/>
    <w:rsid w:val="00A078AA"/>
    <w:rsid w:val="00A17E5A"/>
    <w:rsid w:val="00A40074"/>
    <w:rsid w:val="00A51680"/>
    <w:rsid w:val="00A57A0C"/>
    <w:rsid w:val="00A600DE"/>
    <w:rsid w:val="00A61C12"/>
    <w:rsid w:val="00A663C6"/>
    <w:rsid w:val="00A67785"/>
    <w:rsid w:val="00AA30B5"/>
    <w:rsid w:val="00AA3CCE"/>
    <w:rsid w:val="00AA486B"/>
    <w:rsid w:val="00AA67C3"/>
    <w:rsid w:val="00AC29F9"/>
    <w:rsid w:val="00AD2106"/>
    <w:rsid w:val="00AD339F"/>
    <w:rsid w:val="00AD4993"/>
    <w:rsid w:val="00AF0B93"/>
    <w:rsid w:val="00AF2AE1"/>
    <w:rsid w:val="00AF2D57"/>
    <w:rsid w:val="00B00330"/>
    <w:rsid w:val="00B03E43"/>
    <w:rsid w:val="00B0614C"/>
    <w:rsid w:val="00B20DD1"/>
    <w:rsid w:val="00B3473B"/>
    <w:rsid w:val="00B508C3"/>
    <w:rsid w:val="00B53ED9"/>
    <w:rsid w:val="00B60B6C"/>
    <w:rsid w:val="00B677E4"/>
    <w:rsid w:val="00B80208"/>
    <w:rsid w:val="00B871E2"/>
    <w:rsid w:val="00B87B83"/>
    <w:rsid w:val="00B92A19"/>
    <w:rsid w:val="00B971EC"/>
    <w:rsid w:val="00BA3EA2"/>
    <w:rsid w:val="00BA4BE0"/>
    <w:rsid w:val="00BA70C7"/>
    <w:rsid w:val="00BB3464"/>
    <w:rsid w:val="00BB5763"/>
    <w:rsid w:val="00BB5DCF"/>
    <w:rsid w:val="00BC5CFA"/>
    <w:rsid w:val="00BD2AE0"/>
    <w:rsid w:val="00BD460E"/>
    <w:rsid w:val="00BD65EF"/>
    <w:rsid w:val="00BE2743"/>
    <w:rsid w:val="00BF2BA9"/>
    <w:rsid w:val="00BF671E"/>
    <w:rsid w:val="00BF7390"/>
    <w:rsid w:val="00BF7470"/>
    <w:rsid w:val="00C00583"/>
    <w:rsid w:val="00C01087"/>
    <w:rsid w:val="00C015A8"/>
    <w:rsid w:val="00C06409"/>
    <w:rsid w:val="00C070B7"/>
    <w:rsid w:val="00C075D2"/>
    <w:rsid w:val="00C215A9"/>
    <w:rsid w:val="00C44FE4"/>
    <w:rsid w:val="00C52B98"/>
    <w:rsid w:val="00C56C6D"/>
    <w:rsid w:val="00C71D00"/>
    <w:rsid w:val="00C76A21"/>
    <w:rsid w:val="00C810BF"/>
    <w:rsid w:val="00C873AE"/>
    <w:rsid w:val="00CA5CB3"/>
    <w:rsid w:val="00CA66F9"/>
    <w:rsid w:val="00CB25D2"/>
    <w:rsid w:val="00CB2CB1"/>
    <w:rsid w:val="00CC1E0E"/>
    <w:rsid w:val="00CD1233"/>
    <w:rsid w:val="00CE7ECF"/>
    <w:rsid w:val="00CF7D44"/>
    <w:rsid w:val="00D05A3F"/>
    <w:rsid w:val="00D15698"/>
    <w:rsid w:val="00D22643"/>
    <w:rsid w:val="00D2441C"/>
    <w:rsid w:val="00D25AB0"/>
    <w:rsid w:val="00D305A6"/>
    <w:rsid w:val="00D3496D"/>
    <w:rsid w:val="00D42B75"/>
    <w:rsid w:val="00D45A5D"/>
    <w:rsid w:val="00D47A15"/>
    <w:rsid w:val="00D523EE"/>
    <w:rsid w:val="00D5287C"/>
    <w:rsid w:val="00D812EB"/>
    <w:rsid w:val="00D82791"/>
    <w:rsid w:val="00D91B28"/>
    <w:rsid w:val="00D92731"/>
    <w:rsid w:val="00DA0114"/>
    <w:rsid w:val="00DA0118"/>
    <w:rsid w:val="00DD725A"/>
    <w:rsid w:val="00DE50F9"/>
    <w:rsid w:val="00DE5734"/>
    <w:rsid w:val="00DF44A4"/>
    <w:rsid w:val="00E067F1"/>
    <w:rsid w:val="00E11D44"/>
    <w:rsid w:val="00E14913"/>
    <w:rsid w:val="00E30332"/>
    <w:rsid w:val="00E31AB3"/>
    <w:rsid w:val="00E35CF6"/>
    <w:rsid w:val="00E36370"/>
    <w:rsid w:val="00E37282"/>
    <w:rsid w:val="00E374E2"/>
    <w:rsid w:val="00E42A50"/>
    <w:rsid w:val="00E46019"/>
    <w:rsid w:val="00E717BA"/>
    <w:rsid w:val="00E719BC"/>
    <w:rsid w:val="00E75FB9"/>
    <w:rsid w:val="00E801C5"/>
    <w:rsid w:val="00E81038"/>
    <w:rsid w:val="00E8280A"/>
    <w:rsid w:val="00E95FB0"/>
    <w:rsid w:val="00E96683"/>
    <w:rsid w:val="00EC77F3"/>
    <w:rsid w:val="00ED0708"/>
    <w:rsid w:val="00EF44E8"/>
    <w:rsid w:val="00EF5748"/>
    <w:rsid w:val="00EF6418"/>
    <w:rsid w:val="00F17792"/>
    <w:rsid w:val="00F200A1"/>
    <w:rsid w:val="00F22859"/>
    <w:rsid w:val="00F350D3"/>
    <w:rsid w:val="00F36F4D"/>
    <w:rsid w:val="00F40342"/>
    <w:rsid w:val="00F46AFD"/>
    <w:rsid w:val="00F57F50"/>
    <w:rsid w:val="00F60117"/>
    <w:rsid w:val="00F60CB5"/>
    <w:rsid w:val="00F75E5A"/>
    <w:rsid w:val="00F76929"/>
    <w:rsid w:val="00F77910"/>
    <w:rsid w:val="00F857BE"/>
    <w:rsid w:val="00F94E7B"/>
    <w:rsid w:val="00FA0970"/>
    <w:rsid w:val="00FA09FB"/>
    <w:rsid w:val="00FA7BF4"/>
    <w:rsid w:val="00FB527B"/>
    <w:rsid w:val="00FC463F"/>
    <w:rsid w:val="00FC57CB"/>
    <w:rsid w:val="00FC7C8A"/>
    <w:rsid w:val="00FD5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08153DFF-1FAF-4EAF-93F9-3DBC5699B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B83"/>
    <w:pPr>
      <w:widowControl w:val="0"/>
      <w:ind w:firstLineChars="200" w:firstLine="200"/>
      <w:jc w:val="both"/>
    </w:pPr>
  </w:style>
  <w:style w:type="paragraph" w:styleId="1">
    <w:name w:val="heading 1"/>
    <w:basedOn w:val="a"/>
    <w:next w:val="a"/>
    <w:link w:val="10"/>
    <w:uiPriority w:val="9"/>
    <w:qFormat/>
    <w:rsid w:val="000113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48B4"/>
    <w:pPr>
      <w:keepNext/>
      <w:keepLines/>
      <w:numPr>
        <w:numId w:val="18"/>
      </w:numPr>
      <w:spacing w:before="260" w:after="260" w:line="415"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76C2"/>
    <w:pPr>
      <w:keepNext/>
      <w:keepLines/>
      <w:numPr>
        <w:ilvl w:val="1"/>
        <w:numId w:val="18"/>
      </w:numPr>
      <w:spacing w:before="260" w:after="260" w:line="415" w:lineRule="auto"/>
      <w:ind w:firstLineChars="0"/>
      <w:outlineLvl w:val="2"/>
    </w:pPr>
    <w:rPr>
      <w:b/>
      <w:bCs/>
      <w:szCs w:val="32"/>
    </w:rPr>
  </w:style>
  <w:style w:type="paragraph" w:styleId="4">
    <w:name w:val="heading 4"/>
    <w:basedOn w:val="a"/>
    <w:next w:val="a"/>
    <w:link w:val="40"/>
    <w:uiPriority w:val="9"/>
    <w:semiHidden/>
    <w:unhideWhenUsed/>
    <w:qFormat/>
    <w:rsid w:val="005876C2"/>
    <w:pPr>
      <w:keepNext/>
      <w:keepLines/>
      <w:numPr>
        <w:ilvl w:val="2"/>
        <w:numId w:val="18"/>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3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1376"/>
    <w:rPr>
      <w:sz w:val="18"/>
      <w:szCs w:val="18"/>
    </w:rPr>
  </w:style>
  <w:style w:type="paragraph" w:styleId="a5">
    <w:name w:val="footer"/>
    <w:basedOn w:val="a"/>
    <w:link w:val="a6"/>
    <w:uiPriority w:val="99"/>
    <w:unhideWhenUsed/>
    <w:rsid w:val="00011376"/>
    <w:pPr>
      <w:tabs>
        <w:tab w:val="center" w:pos="4153"/>
        <w:tab w:val="right" w:pos="8306"/>
      </w:tabs>
      <w:snapToGrid w:val="0"/>
      <w:jc w:val="left"/>
    </w:pPr>
    <w:rPr>
      <w:sz w:val="18"/>
      <w:szCs w:val="18"/>
    </w:rPr>
  </w:style>
  <w:style w:type="character" w:customStyle="1" w:styleId="a6">
    <w:name w:val="页脚 字符"/>
    <w:basedOn w:val="a0"/>
    <w:link w:val="a5"/>
    <w:uiPriority w:val="99"/>
    <w:rsid w:val="00011376"/>
    <w:rPr>
      <w:sz w:val="18"/>
      <w:szCs w:val="18"/>
    </w:rPr>
  </w:style>
  <w:style w:type="character" w:customStyle="1" w:styleId="10">
    <w:name w:val="标题 1 字符"/>
    <w:basedOn w:val="a0"/>
    <w:link w:val="1"/>
    <w:uiPriority w:val="9"/>
    <w:rsid w:val="00011376"/>
    <w:rPr>
      <w:b/>
      <w:bCs/>
      <w:kern w:val="44"/>
      <w:sz w:val="44"/>
      <w:szCs w:val="44"/>
    </w:rPr>
  </w:style>
  <w:style w:type="paragraph" w:styleId="a7">
    <w:name w:val="List Paragraph"/>
    <w:basedOn w:val="a"/>
    <w:uiPriority w:val="34"/>
    <w:qFormat/>
    <w:rsid w:val="005F3B1B"/>
    <w:pPr>
      <w:ind w:firstLine="420"/>
    </w:pPr>
  </w:style>
  <w:style w:type="character" w:customStyle="1" w:styleId="20">
    <w:name w:val="标题 2 字符"/>
    <w:basedOn w:val="a0"/>
    <w:link w:val="2"/>
    <w:uiPriority w:val="9"/>
    <w:rsid w:val="005876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876C2"/>
    <w:rPr>
      <w:b/>
      <w:bCs/>
      <w:szCs w:val="32"/>
    </w:rPr>
  </w:style>
  <w:style w:type="paragraph" w:styleId="a8">
    <w:name w:val="Balloon Text"/>
    <w:basedOn w:val="a"/>
    <w:link w:val="a9"/>
    <w:uiPriority w:val="99"/>
    <w:semiHidden/>
    <w:unhideWhenUsed/>
    <w:rsid w:val="00B871E2"/>
    <w:rPr>
      <w:sz w:val="18"/>
      <w:szCs w:val="18"/>
    </w:rPr>
  </w:style>
  <w:style w:type="character" w:customStyle="1" w:styleId="a9">
    <w:name w:val="批注框文本 字符"/>
    <w:basedOn w:val="a0"/>
    <w:link w:val="a8"/>
    <w:uiPriority w:val="99"/>
    <w:semiHidden/>
    <w:rsid w:val="00B871E2"/>
    <w:rPr>
      <w:sz w:val="18"/>
      <w:szCs w:val="18"/>
    </w:rPr>
  </w:style>
  <w:style w:type="paragraph" w:styleId="11">
    <w:name w:val="toc 1"/>
    <w:basedOn w:val="a"/>
    <w:next w:val="a"/>
    <w:autoRedefine/>
    <w:uiPriority w:val="39"/>
    <w:unhideWhenUsed/>
    <w:rsid w:val="002947A2"/>
    <w:pPr>
      <w:spacing w:before="120" w:after="120"/>
      <w:jc w:val="left"/>
    </w:pPr>
    <w:rPr>
      <w:rFonts w:cstheme="minorHAnsi"/>
      <w:b/>
      <w:bCs/>
      <w:caps/>
      <w:sz w:val="20"/>
      <w:szCs w:val="20"/>
    </w:rPr>
  </w:style>
  <w:style w:type="paragraph" w:styleId="21">
    <w:name w:val="toc 2"/>
    <w:basedOn w:val="a"/>
    <w:next w:val="a"/>
    <w:autoRedefine/>
    <w:uiPriority w:val="39"/>
    <w:unhideWhenUsed/>
    <w:rsid w:val="002947A2"/>
    <w:pPr>
      <w:ind w:left="210"/>
      <w:jc w:val="left"/>
    </w:pPr>
    <w:rPr>
      <w:rFonts w:cstheme="minorHAnsi"/>
      <w:smallCaps/>
      <w:sz w:val="20"/>
      <w:szCs w:val="20"/>
    </w:rPr>
  </w:style>
  <w:style w:type="paragraph" w:styleId="31">
    <w:name w:val="toc 3"/>
    <w:basedOn w:val="a"/>
    <w:next w:val="a"/>
    <w:autoRedefine/>
    <w:uiPriority w:val="39"/>
    <w:unhideWhenUsed/>
    <w:rsid w:val="002947A2"/>
    <w:pPr>
      <w:ind w:left="420"/>
      <w:jc w:val="left"/>
    </w:pPr>
    <w:rPr>
      <w:rFonts w:cstheme="minorHAnsi"/>
      <w:i/>
      <w:iCs/>
      <w:sz w:val="20"/>
      <w:szCs w:val="20"/>
    </w:rPr>
  </w:style>
  <w:style w:type="paragraph" w:styleId="41">
    <w:name w:val="toc 4"/>
    <w:basedOn w:val="a"/>
    <w:next w:val="a"/>
    <w:autoRedefine/>
    <w:uiPriority w:val="39"/>
    <w:unhideWhenUsed/>
    <w:rsid w:val="002947A2"/>
    <w:pPr>
      <w:ind w:left="630"/>
      <w:jc w:val="left"/>
    </w:pPr>
    <w:rPr>
      <w:rFonts w:cstheme="minorHAnsi"/>
      <w:sz w:val="18"/>
      <w:szCs w:val="18"/>
    </w:rPr>
  </w:style>
  <w:style w:type="paragraph" w:styleId="5">
    <w:name w:val="toc 5"/>
    <w:basedOn w:val="a"/>
    <w:next w:val="a"/>
    <w:autoRedefine/>
    <w:uiPriority w:val="39"/>
    <w:unhideWhenUsed/>
    <w:rsid w:val="002947A2"/>
    <w:pPr>
      <w:ind w:left="840"/>
      <w:jc w:val="left"/>
    </w:pPr>
    <w:rPr>
      <w:rFonts w:cstheme="minorHAnsi"/>
      <w:sz w:val="18"/>
      <w:szCs w:val="18"/>
    </w:rPr>
  </w:style>
  <w:style w:type="paragraph" w:styleId="6">
    <w:name w:val="toc 6"/>
    <w:basedOn w:val="a"/>
    <w:next w:val="a"/>
    <w:autoRedefine/>
    <w:uiPriority w:val="39"/>
    <w:unhideWhenUsed/>
    <w:rsid w:val="002947A2"/>
    <w:pPr>
      <w:ind w:left="1050"/>
      <w:jc w:val="left"/>
    </w:pPr>
    <w:rPr>
      <w:rFonts w:cstheme="minorHAnsi"/>
      <w:sz w:val="18"/>
      <w:szCs w:val="18"/>
    </w:rPr>
  </w:style>
  <w:style w:type="paragraph" w:styleId="7">
    <w:name w:val="toc 7"/>
    <w:basedOn w:val="a"/>
    <w:next w:val="a"/>
    <w:autoRedefine/>
    <w:uiPriority w:val="39"/>
    <w:unhideWhenUsed/>
    <w:rsid w:val="002947A2"/>
    <w:pPr>
      <w:ind w:left="1260"/>
      <w:jc w:val="left"/>
    </w:pPr>
    <w:rPr>
      <w:rFonts w:cstheme="minorHAnsi"/>
      <w:sz w:val="18"/>
      <w:szCs w:val="18"/>
    </w:rPr>
  </w:style>
  <w:style w:type="paragraph" w:styleId="8">
    <w:name w:val="toc 8"/>
    <w:basedOn w:val="a"/>
    <w:next w:val="a"/>
    <w:autoRedefine/>
    <w:uiPriority w:val="39"/>
    <w:unhideWhenUsed/>
    <w:rsid w:val="002947A2"/>
    <w:pPr>
      <w:ind w:left="1470"/>
      <w:jc w:val="left"/>
    </w:pPr>
    <w:rPr>
      <w:rFonts w:cstheme="minorHAnsi"/>
      <w:sz w:val="18"/>
      <w:szCs w:val="18"/>
    </w:rPr>
  </w:style>
  <w:style w:type="paragraph" w:styleId="9">
    <w:name w:val="toc 9"/>
    <w:basedOn w:val="a"/>
    <w:next w:val="a"/>
    <w:autoRedefine/>
    <w:uiPriority w:val="39"/>
    <w:unhideWhenUsed/>
    <w:rsid w:val="002947A2"/>
    <w:pPr>
      <w:ind w:left="1680"/>
      <w:jc w:val="left"/>
    </w:pPr>
    <w:rPr>
      <w:rFonts w:cstheme="minorHAnsi"/>
      <w:sz w:val="18"/>
      <w:szCs w:val="18"/>
    </w:rPr>
  </w:style>
  <w:style w:type="character" w:styleId="aa">
    <w:name w:val="Hyperlink"/>
    <w:basedOn w:val="a0"/>
    <w:uiPriority w:val="99"/>
    <w:unhideWhenUsed/>
    <w:rsid w:val="002947A2"/>
    <w:rPr>
      <w:color w:val="0000FF" w:themeColor="hyperlink"/>
      <w:u w:val="single"/>
    </w:rPr>
  </w:style>
  <w:style w:type="character" w:customStyle="1" w:styleId="apple-converted-space">
    <w:name w:val="apple-converted-space"/>
    <w:basedOn w:val="a0"/>
    <w:rsid w:val="00C075D2"/>
  </w:style>
  <w:style w:type="character" w:styleId="ab">
    <w:name w:val="FollowedHyperlink"/>
    <w:basedOn w:val="a0"/>
    <w:uiPriority w:val="99"/>
    <w:semiHidden/>
    <w:unhideWhenUsed/>
    <w:rsid w:val="00612146"/>
    <w:rPr>
      <w:color w:val="800080" w:themeColor="followedHyperlink"/>
      <w:u w:val="single"/>
    </w:rPr>
  </w:style>
  <w:style w:type="character" w:customStyle="1" w:styleId="40">
    <w:name w:val="标题 4 字符"/>
    <w:basedOn w:val="a0"/>
    <w:link w:val="4"/>
    <w:uiPriority w:val="9"/>
    <w:semiHidden/>
    <w:rsid w:val="005876C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753751">
      <w:bodyDiv w:val="1"/>
      <w:marLeft w:val="0"/>
      <w:marRight w:val="0"/>
      <w:marTop w:val="0"/>
      <w:marBottom w:val="0"/>
      <w:divBdr>
        <w:top w:val="none" w:sz="0" w:space="0" w:color="auto"/>
        <w:left w:val="none" w:sz="0" w:space="0" w:color="auto"/>
        <w:bottom w:val="none" w:sz="0" w:space="0" w:color="auto"/>
        <w:right w:val="none" w:sz="0" w:space="0" w:color="auto"/>
      </w:divBdr>
      <w:divsChild>
        <w:div w:id="600459188">
          <w:marLeft w:val="0"/>
          <w:marRight w:val="0"/>
          <w:marTop w:val="0"/>
          <w:marBottom w:val="0"/>
          <w:divBdr>
            <w:top w:val="none" w:sz="0" w:space="0" w:color="auto"/>
            <w:left w:val="none" w:sz="0" w:space="0" w:color="auto"/>
            <w:bottom w:val="none" w:sz="0" w:space="0" w:color="auto"/>
            <w:right w:val="none" w:sz="0" w:space="0" w:color="auto"/>
          </w:divBdr>
        </w:div>
        <w:div w:id="1444302011">
          <w:marLeft w:val="0"/>
          <w:marRight w:val="0"/>
          <w:marTop w:val="0"/>
          <w:marBottom w:val="0"/>
          <w:divBdr>
            <w:top w:val="none" w:sz="0" w:space="0" w:color="auto"/>
            <w:left w:val="none" w:sz="0" w:space="0" w:color="auto"/>
            <w:bottom w:val="none" w:sz="0" w:space="0" w:color="auto"/>
            <w:right w:val="none" w:sz="0" w:space="0" w:color="auto"/>
          </w:divBdr>
        </w:div>
        <w:div w:id="917667576">
          <w:marLeft w:val="0"/>
          <w:marRight w:val="0"/>
          <w:marTop w:val="0"/>
          <w:marBottom w:val="0"/>
          <w:divBdr>
            <w:top w:val="none" w:sz="0" w:space="0" w:color="auto"/>
            <w:left w:val="none" w:sz="0" w:space="0" w:color="auto"/>
            <w:bottom w:val="none" w:sz="0" w:space="0" w:color="auto"/>
            <w:right w:val="none" w:sz="0" w:space="0" w:color="auto"/>
          </w:divBdr>
        </w:div>
      </w:divsChild>
    </w:div>
    <w:div w:id="1466771921">
      <w:bodyDiv w:val="1"/>
      <w:marLeft w:val="0"/>
      <w:marRight w:val="0"/>
      <w:marTop w:val="0"/>
      <w:marBottom w:val="0"/>
      <w:divBdr>
        <w:top w:val="none" w:sz="0" w:space="0" w:color="auto"/>
        <w:left w:val="none" w:sz="0" w:space="0" w:color="auto"/>
        <w:bottom w:val="none" w:sz="0" w:space="0" w:color="auto"/>
        <w:right w:val="none" w:sz="0" w:space="0" w:color="auto"/>
      </w:divBdr>
      <w:divsChild>
        <w:div w:id="799877559">
          <w:marLeft w:val="0"/>
          <w:marRight w:val="0"/>
          <w:marTop w:val="0"/>
          <w:marBottom w:val="0"/>
          <w:divBdr>
            <w:top w:val="none" w:sz="0" w:space="0" w:color="auto"/>
            <w:left w:val="none" w:sz="0" w:space="0" w:color="auto"/>
            <w:bottom w:val="none" w:sz="0" w:space="0" w:color="auto"/>
            <w:right w:val="none" w:sz="0" w:space="0" w:color="auto"/>
          </w:divBdr>
        </w:div>
        <w:div w:id="1541162235">
          <w:marLeft w:val="0"/>
          <w:marRight w:val="0"/>
          <w:marTop w:val="0"/>
          <w:marBottom w:val="0"/>
          <w:divBdr>
            <w:top w:val="none" w:sz="0" w:space="0" w:color="auto"/>
            <w:left w:val="none" w:sz="0" w:space="0" w:color="auto"/>
            <w:bottom w:val="none" w:sz="0" w:space="0" w:color="auto"/>
            <w:right w:val="none" w:sz="0" w:space="0" w:color="auto"/>
          </w:divBdr>
        </w:div>
        <w:div w:id="2112389085">
          <w:marLeft w:val="0"/>
          <w:marRight w:val="0"/>
          <w:marTop w:val="0"/>
          <w:marBottom w:val="0"/>
          <w:divBdr>
            <w:top w:val="none" w:sz="0" w:space="0" w:color="auto"/>
            <w:left w:val="none" w:sz="0" w:space="0" w:color="auto"/>
            <w:bottom w:val="none" w:sz="0" w:space="0" w:color="auto"/>
            <w:right w:val="none" w:sz="0" w:space="0" w:color="auto"/>
          </w:divBdr>
        </w:div>
        <w:div w:id="1765759118">
          <w:marLeft w:val="0"/>
          <w:marRight w:val="0"/>
          <w:marTop w:val="0"/>
          <w:marBottom w:val="0"/>
          <w:divBdr>
            <w:top w:val="none" w:sz="0" w:space="0" w:color="auto"/>
            <w:left w:val="none" w:sz="0" w:space="0" w:color="auto"/>
            <w:bottom w:val="none" w:sz="0" w:space="0" w:color="auto"/>
            <w:right w:val="none" w:sz="0" w:space="0" w:color="auto"/>
          </w:divBdr>
        </w:div>
        <w:div w:id="1949310291">
          <w:marLeft w:val="0"/>
          <w:marRight w:val="0"/>
          <w:marTop w:val="0"/>
          <w:marBottom w:val="0"/>
          <w:divBdr>
            <w:top w:val="none" w:sz="0" w:space="0" w:color="auto"/>
            <w:left w:val="none" w:sz="0" w:space="0" w:color="auto"/>
            <w:bottom w:val="none" w:sz="0" w:space="0" w:color="auto"/>
            <w:right w:val="none" w:sz="0" w:space="0" w:color="auto"/>
          </w:divBdr>
        </w:div>
        <w:div w:id="1994290599">
          <w:marLeft w:val="0"/>
          <w:marRight w:val="0"/>
          <w:marTop w:val="0"/>
          <w:marBottom w:val="0"/>
          <w:divBdr>
            <w:top w:val="none" w:sz="0" w:space="0" w:color="auto"/>
            <w:left w:val="none" w:sz="0" w:space="0" w:color="auto"/>
            <w:bottom w:val="none" w:sz="0" w:space="0" w:color="auto"/>
            <w:right w:val="none" w:sz="0" w:space="0" w:color="auto"/>
          </w:divBdr>
        </w:div>
        <w:div w:id="788621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8.wmf"/><Relationship Id="rId89" Type="http://schemas.openxmlformats.org/officeDocument/2006/relationships/oleObject" Target="embeddings/oleObject8.bin"/><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wmf"/><Relationship Id="rId79" Type="http://schemas.openxmlformats.org/officeDocument/2006/relationships/oleObject" Target="embeddings/oleObject3.bin"/><Relationship Id="rId5" Type="http://schemas.openxmlformats.org/officeDocument/2006/relationships/webSettings" Target="webSettings.xml"/><Relationship Id="rId90" Type="http://schemas.openxmlformats.org/officeDocument/2006/relationships/image" Target="media/image71.wmf"/><Relationship Id="rId95"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6.wmf"/><Relationship Id="rId85"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oleObject" Target="embeddings/oleObject1.bin"/><Relationship Id="rId83" Type="http://schemas.openxmlformats.org/officeDocument/2006/relationships/oleObject" Target="embeddings/oleObject5.bin"/><Relationship Id="rId88" Type="http://schemas.openxmlformats.org/officeDocument/2006/relationships/image" Target="media/image70.wmf"/><Relationship Id="rId91" Type="http://schemas.openxmlformats.org/officeDocument/2006/relationships/oleObject" Target="embeddings/oleObject9.bin"/><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geforce.cn/drivers" TargetMode="External"/><Relationship Id="rId31" Type="http://schemas.openxmlformats.org/officeDocument/2006/relationships/image" Target="media/image21.png"/><Relationship Id="rId44" Type="http://schemas.openxmlformats.org/officeDocument/2006/relationships/hyperlink" Target="http://www.cqvip.com/Main/Detail.aspx?id=35636696"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5.wmf"/><Relationship Id="rId81" Type="http://schemas.openxmlformats.org/officeDocument/2006/relationships/oleObject" Target="embeddings/oleObject4.bin"/><Relationship Id="rId86" Type="http://schemas.openxmlformats.org/officeDocument/2006/relationships/image" Target="media/image69.wmf"/><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n.baidu.com/s/1qYbTcsc"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wmf"/><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oleObject" Target="embeddings/oleObject7.bin"/><Relationship Id="rId61" Type="http://schemas.openxmlformats.org/officeDocument/2006/relationships/image" Target="media/image50.png"/><Relationship Id="rId82" Type="http://schemas.openxmlformats.org/officeDocument/2006/relationships/image" Target="media/image67.w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oleObject" Target="embeddings/oleObject2.bin"/><Relationship Id="rId8" Type="http://schemas.openxmlformats.org/officeDocument/2006/relationships/hyperlink" Target="https://www.pkpm.cn/index.php?m=content&amp;c=index&amp;a=lists&amp;catid=35"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C19A6-8922-478D-924D-478E1CB7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43</Pages>
  <Words>2634</Words>
  <Characters>15020</Characters>
  <Application>Microsoft Office Word</Application>
  <DocSecurity>0</DocSecurity>
  <Lines>125</Lines>
  <Paragraphs>35</Paragraphs>
  <ScaleCrop>false</ScaleCrop>
  <Company>china</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侯晓武</dc:creator>
  <cp:lastModifiedBy>J S</cp:lastModifiedBy>
  <cp:revision>19</cp:revision>
  <cp:lastPrinted>2017-12-12T03:05:00Z</cp:lastPrinted>
  <dcterms:created xsi:type="dcterms:W3CDTF">2018-12-28T06:25:00Z</dcterms:created>
  <dcterms:modified xsi:type="dcterms:W3CDTF">2019-03-22T07:09:00Z</dcterms:modified>
</cp:coreProperties>
</file>