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42" w:rightFromText="142" w:topFromText="5528" w:vertAnchor="page" w:horzAnchor="page" w:tblpX="1362" w:tblpY="5104"/>
        <w:tblW w:w="0" w:type="auto"/>
        <w:tblBorders>
          <w:top w:val="single" w:sz="8" w:space="0" w:color="23236E" w:themeColor="text2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4"/>
      </w:tblGrid>
      <w:tr w:rsidR="002E470A" w:rsidTr="007A686E">
        <w:tc>
          <w:tcPr>
            <w:tcW w:w="9524" w:type="dxa"/>
            <w:tcMar>
              <w:top w:w="198" w:type="dxa"/>
            </w:tcMar>
          </w:tcPr>
          <w:p w:rsidR="00C71DA8" w:rsidRPr="005237BC" w:rsidRDefault="00775FBB" w:rsidP="00D52A48">
            <w:pPr>
              <w:pStyle w:val="headlineheader"/>
            </w:pPr>
            <w:sdt>
              <w:sdtPr>
                <w:alias w:val="Titel"/>
                <w:tag w:val="Titel"/>
                <w:id w:val="32412703"/>
                <w:lock w:val="sdtLocked"/>
                <w:placeholder>
                  <w:docPart w:val="80AA5EA620E643AE962B4D16C517A5E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 w:multiLine="1"/>
              </w:sdtPr>
              <w:sdtContent>
                <w:r w:rsidR="00AA0918">
                  <w:rPr>
                    <w:lang w:val="en-US"/>
                  </w:rPr>
                  <w:t xml:space="preserve">Small Grid </w:t>
                </w:r>
                <w:r w:rsidR="00D52A48">
                  <w:rPr>
                    <w:lang w:val="en-US"/>
                  </w:rPr>
                  <w:t>Test Configuration</w:t>
                </w:r>
              </w:sdtContent>
            </w:sdt>
          </w:p>
        </w:tc>
      </w:tr>
      <w:tr w:rsidR="002E470A" w:rsidTr="007A686E">
        <w:tc>
          <w:tcPr>
            <w:tcW w:w="9524" w:type="dxa"/>
          </w:tcPr>
          <w:p w:rsidR="007A686E" w:rsidRPr="00AF06B7" w:rsidRDefault="008A11C1" w:rsidP="005F0403">
            <w:pPr>
              <w:pStyle w:val="textheader"/>
            </w:pPr>
            <w:r>
              <w:t xml:space="preserve">Version: </w:t>
            </w:r>
            <w:r w:rsidR="005F0403">
              <w:t>3</w:t>
            </w:r>
            <w:r w:rsidR="00D52A48">
              <w:t>.0.0</w:t>
            </w:r>
          </w:p>
        </w:tc>
      </w:tr>
      <w:tr w:rsidR="00AF06B7" w:rsidTr="007A686E">
        <w:tc>
          <w:tcPr>
            <w:tcW w:w="9524" w:type="dxa"/>
          </w:tcPr>
          <w:p w:rsidR="00C71DA8" w:rsidRPr="007A686E" w:rsidRDefault="0005756E" w:rsidP="00EB7A78">
            <w:pPr>
              <w:pStyle w:val="textheader"/>
            </w:pPr>
            <w:r>
              <w:t>CGMES v2.4.15</w:t>
            </w:r>
          </w:p>
        </w:tc>
      </w:tr>
      <w:tr w:rsidR="007A686E" w:rsidRPr="00903B95" w:rsidTr="007A686E">
        <w:sdt>
          <w:sdtPr>
            <w:id w:val="8523443"/>
            <w:placeholder>
              <w:docPart w:val="24602ADC4B9E4CA5B4B00079F79D7761"/>
            </w:placeholder>
            <w:date w:fullDate="2015-05-31T00:00:00Z">
              <w:dateFormat w:val="d MMMM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9524" w:type="dxa"/>
                <w:tcMar>
                  <w:bottom w:w="142" w:type="dxa"/>
                </w:tcMar>
              </w:tcPr>
              <w:p w:rsidR="007A686E" w:rsidRPr="00256312" w:rsidRDefault="00775FBB" w:rsidP="00C95AFC">
                <w:pPr>
                  <w:pStyle w:val="time"/>
                  <w:framePr w:hSpace="0" w:vSpace="0" w:wrap="auto" w:vAnchor="margin" w:hAnchor="text" w:xAlign="left" w:yAlign="inline"/>
                </w:pPr>
                <w:r>
                  <w:t>31 May 2015</w:t>
                </w:r>
              </w:p>
            </w:tc>
          </w:sdtContent>
        </w:sdt>
      </w:tr>
    </w:tbl>
    <w:p w:rsidR="006157B9" w:rsidRPr="00903B95" w:rsidRDefault="006157B9" w:rsidP="002E470A">
      <w:pPr>
        <w:pStyle w:val="textregular"/>
      </w:pPr>
    </w:p>
    <w:p w:rsidR="00474E1F" w:rsidRPr="00903B95" w:rsidRDefault="00474E1F" w:rsidP="002E470A">
      <w:pPr>
        <w:pStyle w:val="textregular"/>
      </w:pPr>
    </w:p>
    <w:p w:rsidR="00B04144" w:rsidRPr="00903B95" w:rsidRDefault="00B04144">
      <w:r w:rsidRPr="00903B9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20463639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F0547" w:rsidRDefault="004F0547">
          <w:pPr>
            <w:pStyle w:val="TOCHeading"/>
          </w:pPr>
          <w:r>
            <w:t>Contents</w:t>
          </w:r>
        </w:p>
        <w:bookmarkStart w:id="0" w:name="_GoBack"/>
        <w:bookmarkEnd w:id="0"/>
        <w:p w:rsidR="006E4941" w:rsidRDefault="004F0547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827951" w:history="1">
            <w:r w:rsidR="006E4941" w:rsidRPr="001F6308">
              <w:rPr>
                <w:rStyle w:val="Hyperlink"/>
                <w:noProof/>
                <w:u w:color="23236E" w:themeColor="text2"/>
              </w:rPr>
              <w:t>1.</w:t>
            </w:r>
            <w:r w:rsidR="006E4941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E4941" w:rsidRPr="001F6308">
              <w:rPr>
                <w:rStyle w:val="Hyperlink"/>
                <w:noProof/>
              </w:rPr>
              <w:t>Introduction</w:t>
            </w:r>
            <w:r w:rsidR="006E4941">
              <w:rPr>
                <w:noProof/>
                <w:webHidden/>
              </w:rPr>
              <w:tab/>
            </w:r>
            <w:r w:rsidR="006E4941">
              <w:rPr>
                <w:noProof/>
                <w:webHidden/>
              </w:rPr>
              <w:fldChar w:fldCharType="begin"/>
            </w:r>
            <w:r w:rsidR="006E4941">
              <w:rPr>
                <w:noProof/>
                <w:webHidden/>
              </w:rPr>
              <w:instrText xml:space="preserve"> PAGEREF _Toc420827951 \h </w:instrText>
            </w:r>
            <w:r w:rsidR="006E4941">
              <w:rPr>
                <w:noProof/>
                <w:webHidden/>
              </w:rPr>
            </w:r>
            <w:r w:rsidR="006E4941">
              <w:rPr>
                <w:noProof/>
                <w:webHidden/>
              </w:rPr>
              <w:fldChar w:fldCharType="separate"/>
            </w:r>
            <w:r w:rsidR="006E4941">
              <w:rPr>
                <w:noProof/>
                <w:webHidden/>
              </w:rPr>
              <w:t>3</w:t>
            </w:r>
            <w:r w:rsidR="006E4941"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2" w:history="1">
            <w:r w:rsidRPr="001F6308">
              <w:rPr>
                <w:rStyle w:val="Hyperlink"/>
                <w:noProof/>
                <w:u w:color="23236E" w:themeColor="text2"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Usage and content of the test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3" w:history="1">
            <w:r w:rsidRPr="001F6308">
              <w:rPr>
                <w:rStyle w:val="Hyperlink"/>
                <w:noProof/>
                <w:u w:color="23236E" w:themeColor="text2"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Small Grid Base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4" w:history="1">
            <w:r w:rsidRPr="001F630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General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5" w:history="1">
            <w:r w:rsidRPr="001F630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Network topology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6" w:history="1">
            <w:r w:rsidRPr="001F6308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Load flow calculation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7" w:history="1">
            <w:r w:rsidRPr="001F6308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CIMdesk validation report for bus-branch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8" w:history="1">
            <w:r w:rsidRPr="001F6308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CIMdesk validation report for node-breaker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59" w:history="1">
            <w:r w:rsidRPr="001F6308">
              <w:rPr>
                <w:rStyle w:val="Hyperlink"/>
                <w:noProof/>
                <w:u w:color="23236E" w:themeColor="text2"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Small Grid HVDC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0" w:history="1">
            <w:r w:rsidRPr="001F630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General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1" w:history="1">
            <w:r w:rsidRPr="001F630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Network topology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2" w:history="1">
            <w:r w:rsidRPr="001F6308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Load flow calculation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3" w:history="1">
            <w:r w:rsidRPr="001F6308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CIMdesk validation report for bus-branch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4" w:history="1">
            <w:r w:rsidRPr="001F6308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CIMdesk validation report for node-breaker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5" w:history="1">
            <w:r w:rsidRPr="001F6308">
              <w:rPr>
                <w:rStyle w:val="Hyperlink"/>
                <w:noProof/>
                <w:u w:color="23236E" w:themeColor="text2"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Small Grid Reduced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6" w:history="1">
            <w:r w:rsidRPr="001F6308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General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7" w:history="1">
            <w:r w:rsidRPr="001F6308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Network topology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8" w:history="1">
            <w:r w:rsidRPr="001F6308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Load flow calculation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69" w:history="1">
            <w:r w:rsidRPr="001F6308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CIMdesk validation report for bus-branch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66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70" w:history="1">
            <w:r w:rsidRPr="001F6308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CIMdesk validation report for node-breaker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71" w:history="1">
            <w:r w:rsidRPr="001F6308">
              <w:rPr>
                <w:rStyle w:val="Hyperlink"/>
                <w:noProof/>
                <w:u w:color="23236E" w:themeColor="text2"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Geographic information Small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72" w:history="1">
            <w:r w:rsidRPr="001F6308">
              <w:rPr>
                <w:rStyle w:val="Hyperlink"/>
                <w:noProof/>
                <w:u w:color="23236E" w:themeColor="text2"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Single line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941" w:rsidRDefault="006E4941">
          <w:pPr>
            <w:pStyle w:val="TOC1"/>
            <w:tabs>
              <w:tab w:val="left" w:pos="440"/>
              <w:tab w:val="right" w:leader="dot" w:pos="9514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20827973" w:history="1">
            <w:r w:rsidRPr="001F630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1F630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_Toc420827973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0547" w:rsidRDefault="004F0547">
          <w:r>
            <w:rPr>
              <w:b/>
              <w:bCs/>
              <w:noProof/>
            </w:rPr>
            <w:fldChar w:fldCharType="end"/>
          </w:r>
        </w:p>
      </w:sdtContent>
    </w:sdt>
    <w:p w:rsidR="004B6993" w:rsidRDefault="004B6993" w:rsidP="001D7AF3">
      <w:pPr>
        <w:pStyle w:val="textregular"/>
      </w:pPr>
      <w:r>
        <w:br w:type="page"/>
      </w:r>
    </w:p>
    <w:p w:rsidR="00875A26" w:rsidRDefault="00875A26" w:rsidP="00875A26">
      <w:pPr>
        <w:pStyle w:val="headline1"/>
        <w:numPr>
          <w:ilvl w:val="0"/>
          <w:numId w:val="2"/>
        </w:numPr>
      </w:pPr>
      <w:bookmarkStart w:id="1" w:name="_Toc389144071"/>
      <w:bookmarkStart w:id="2" w:name="_Toc384364716"/>
      <w:bookmarkStart w:id="3" w:name="_Toc420827951"/>
      <w:r>
        <w:lastRenderedPageBreak/>
        <w:t>Introduction</w:t>
      </w:r>
      <w:bookmarkEnd w:id="1"/>
      <w:bookmarkEnd w:id="3"/>
    </w:p>
    <w:p w:rsidR="00875A26" w:rsidRDefault="00875A26" w:rsidP="00875A26">
      <w:pPr>
        <w:pStyle w:val="textregular"/>
        <w:jc w:val="both"/>
      </w:pPr>
      <w:r>
        <w:t xml:space="preserve">The document is providing an overview of the </w:t>
      </w:r>
      <w:r w:rsidR="00741DF1">
        <w:t>Small</w:t>
      </w:r>
      <w:r>
        <w:t xml:space="preserve"> Grid Test Configuration applicable for the ENTSO-E Common Grid Model Exchange Standard (CGMES) Conformity Assessment Framework hereafter referred as “the Framework”. </w:t>
      </w:r>
    </w:p>
    <w:p w:rsidR="00875A26" w:rsidRDefault="00875A26" w:rsidP="00875A26">
      <w:pPr>
        <w:pStyle w:val="textregular"/>
        <w:jc w:val="both"/>
      </w:pPr>
      <w:r>
        <w:t>Versioning of the document is following the rules specified in the Chapter 5.1 of the CGMES.</w:t>
      </w:r>
    </w:p>
    <w:p w:rsidR="00875A26" w:rsidRPr="00656F59" w:rsidRDefault="00875A26" w:rsidP="00875A26">
      <w:pPr>
        <w:pStyle w:val="textregular"/>
        <w:jc w:val="both"/>
        <w:rPr>
          <w:b/>
          <w:u w:val="single"/>
        </w:rPr>
      </w:pPr>
      <w:r w:rsidRPr="00656F59">
        <w:rPr>
          <w:b/>
          <w:u w:val="single"/>
        </w:rPr>
        <w:t xml:space="preserve">Disclaimer </w:t>
      </w:r>
    </w:p>
    <w:p w:rsidR="00875A26" w:rsidRDefault="00875A26" w:rsidP="00875A26">
      <w:pPr>
        <w:pStyle w:val="textregular"/>
        <w:jc w:val="both"/>
      </w:pPr>
      <w:r>
        <w:t>The Test Configurations (test models) are owned by ENTSO-E and are provided by ENTSO-E “as it is”. To the fullest extent permitted by law, ENTSO-E shall not be liable for any damages of any kind arising out of the use of the models (including any of their subsequent modifications). ENTSO-E neither warrants, nor represents that the use of the models will not infringe the rights of third parties. Any use of the models shall include a reference to ENTSO-E. ENTSO-E web site is the only official source of information related to these models.</w:t>
      </w:r>
    </w:p>
    <w:p w:rsidR="00875A26" w:rsidRDefault="00875A26" w:rsidP="00875A26">
      <w:pPr>
        <w:pStyle w:val="headline1"/>
        <w:numPr>
          <w:ilvl w:val="0"/>
          <w:numId w:val="2"/>
        </w:numPr>
      </w:pPr>
      <w:bookmarkStart w:id="4" w:name="_Toc389144072"/>
      <w:bookmarkStart w:id="5" w:name="_Toc420827952"/>
      <w:r>
        <w:t>Usage and content of the test configuration</w:t>
      </w:r>
      <w:bookmarkEnd w:id="4"/>
      <w:bookmarkEnd w:id="5"/>
    </w:p>
    <w:p w:rsidR="00875A26" w:rsidRDefault="00875A26" w:rsidP="00875A26">
      <w:pPr>
        <w:pStyle w:val="textregular"/>
        <w:jc w:val="both"/>
      </w:pPr>
      <w:r>
        <w:t xml:space="preserve">The </w:t>
      </w:r>
      <w:r w:rsidR="00741DF1">
        <w:t>Small</w:t>
      </w:r>
      <w:r>
        <w:t xml:space="preserve"> Grid test configuration is package</w:t>
      </w:r>
      <w:r w:rsidR="00F6331E">
        <w:t>d</w:t>
      </w:r>
      <w:r>
        <w:t xml:space="preserve"> </w:t>
      </w:r>
      <w:r w:rsidR="00F6331E">
        <w:t>in the following structure</w:t>
      </w:r>
      <w:r w:rsidR="00C63784">
        <w:rPr>
          <w:lang w:val="sr-Latn-RS"/>
        </w:rPr>
        <w:t>:</w:t>
      </w:r>
    </w:p>
    <w:p w:rsidR="00C5704B" w:rsidRDefault="00F6331E" w:rsidP="00F6331E">
      <w:pPr>
        <w:pStyle w:val="ListParagraph"/>
        <w:numPr>
          <w:ilvl w:val="0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Documentation</w:t>
      </w:r>
      <w:r w:rsidR="00C5704B">
        <w:rPr>
          <w:lang w:val="en-US"/>
        </w:rPr>
        <w:t xml:space="preserve"> which contains</w:t>
      </w:r>
      <w:r>
        <w:rPr>
          <w:lang w:val="en-US"/>
        </w:rPr>
        <w:t xml:space="preserve"> c</w:t>
      </w:r>
      <w:r w:rsidRPr="00F6331E">
        <w:rPr>
          <w:lang w:val="en-US"/>
        </w:rPr>
        <w:t>onfiguration descriptions and results</w:t>
      </w:r>
    </w:p>
    <w:p w:rsidR="00C5704B" w:rsidRDefault="00C5704B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C5704B">
        <w:rPr>
          <w:lang w:val="en-US"/>
        </w:rPr>
        <w:t>CGMES_v</w:t>
      </w:r>
      <w:r w:rsidR="0005756E">
        <w:rPr>
          <w:lang w:val="en-US"/>
        </w:rPr>
        <w:t>2.4.15</w:t>
      </w:r>
      <w:r w:rsidRPr="00C5704B">
        <w:rPr>
          <w:lang w:val="en-US"/>
        </w:rPr>
        <w:t>_SmallGridTestConfiguration_</w:t>
      </w:r>
      <w:r w:rsidR="005F0403">
        <w:rPr>
          <w:lang w:val="en-US"/>
        </w:rPr>
        <w:t>v3.0.0</w:t>
      </w:r>
      <w:r>
        <w:rPr>
          <w:lang w:val="en-US"/>
        </w:rPr>
        <w:t>.doc</w:t>
      </w:r>
      <w:r w:rsidR="00BD3DD2">
        <w:rPr>
          <w:lang w:val="en-US"/>
        </w:rPr>
        <w:t>x</w:t>
      </w:r>
      <w:r>
        <w:rPr>
          <w:lang w:val="en-US"/>
        </w:rPr>
        <w:t xml:space="preserve"> - file explaining Small Grid test configurations (Base Case, HVDC and Reduced Network)</w:t>
      </w:r>
    </w:p>
    <w:p w:rsidR="007E11B3" w:rsidRDefault="00775FBB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hyperlink r:id="rId8" w:history="1">
        <w:r w:rsidR="00F44A0D">
          <w:rPr>
            <w:rStyle w:val="Hyperlink"/>
            <w:lang w:val="en-US"/>
          </w:rPr>
          <w:t>CGMES_v2.4.15_SmallGridTestConfiguration_</w:t>
        </w:r>
        <w:r w:rsidR="005F0403">
          <w:rPr>
            <w:rStyle w:val="Hyperlink"/>
            <w:lang w:val="en-US"/>
          </w:rPr>
          <w:t>v3.0.0</w:t>
        </w:r>
        <w:r w:rsidR="00F44A0D">
          <w:rPr>
            <w:rStyle w:val="Hyperlink"/>
            <w:lang w:val="en-US"/>
          </w:rPr>
          <w:t>.xls</w:t>
        </w:r>
      </w:hyperlink>
      <w:r w:rsidR="00C5704B">
        <w:rPr>
          <w:lang w:val="en-US"/>
        </w:rPr>
        <w:t xml:space="preserve"> </w:t>
      </w:r>
      <w:r w:rsidR="00DD1556">
        <w:rPr>
          <w:lang w:val="en-US"/>
        </w:rPr>
        <w:t>- Small Grid test configurations (Base Case, HVDC and Reduced Network)</w:t>
      </w:r>
      <w:r w:rsidR="00DD1556" w:rsidRPr="00DD1556">
        <w:rPr>
          <w:lang w:val="en-US"/>
        </w:rPr>
        <w:t>, file containing in different sheets model description</w:t>
      </w:r>
      <w:r w:rsidR="000328BF">
        <w:rPr>
          <w:lang w:val="en-US"/>
        </w:rPr>
        <w:t>s</w:t>
      </w:r>
      <w:r w:rsidR="00A70586">
        <w:rPr>
          <w:lang w:val="en-US"/>
        </w:rPr>
        <w:t xml:space="preserve"> and  load flow results</w:t>
      </w:r>
    </w:p>
    <w:p w:rsidR="00B46A28" w:rsidRDefault="00F6331E" w:rsidP="00B46A28">
      <w:pPr>
        <w:pStyle w:val="ListParagraph"/>
        <w:numPr>
          <w:ilvl w:val="0"/>
          <w:numId w:val="21"/>
        </w:numPr>
        <w:spacing w:after="200" w:line="276" w:lineRule="auto"/>
        <w:rPr>
          <w:lang w:val="en-US"/>
        </w:rPr>
      </w:pPr>
      <w:proofErr w:type="spellStart"/>
      <w:r>
        <w:rPr>
          <w:lang w:val="en-US"/>
        </w:rPr>
        <w:t>BusBranc</w:t>
      </w:r>
      <w:r w:rsidR="00775FBB">
        <w:rPr>
          <w:lang w:val="en-US"/>
        </w:rPr>
        <w:t>h</w:t>
      </w:r>
      <w:proofErr w:type="spellEnd"/>
      <w:r w:rsidR="00B46A28">
        <w:rPr>
          <w:lang w:val="en-US"/>
        </w:rPr>
        <w:t xml:space="preserve"> which contains</w:t>
      </w:r>
      <w:r w:rsidR="001B5768">
        <w:rPr>
          <w:lang w:val="en-US"/>
        </w:rPr>
        <w:t xml:space="preserve"> the data for the bus-branch configuration</w:t>
      </w:r>
    </w:p>
    <w:p w:rsidR="00B46A28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0E1A30">
        <w:rPr>
          <w:lang w:val="en-US"/>
        </w:rPr>
        <w:t>CGMES_v</w:t>
      </w:r>
      <w:r w:rsidR="0005756E">
        <w:rPr>
          <w:lang w:val="en-US"/>
        </w:rPr>
        <w:t>2.4.15</w:t>
      </w:r>
      <w:r w:rsidRPr="000E1A30">
        <w:rPr>
          <w:lang w:val="en-US"/>
        </w:rPr>
        <w:t>_</w:t>
      </w: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stConfiguration_BaseCase_Complete_</w:t>
      </w:r>
      <w:r w:rsidR="005F0403">
        <w:rPr>
          <w:lang w:val="en-US"/>
        </w:rPr>
        <w:t>v3.0.0</w:t>
      </w:r>
      <w:r>
        <w:rPr>
          <w:lang w:val="en-US"/>
        </w:rPr>
        <w:t>.zip</w:t>
      </w:r>
    </w:p>
    <w:p w:rsidR="00B46A28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0E1A30">
        <w:rPr>
          <w:lang w:val="en-US"/>
        </w:rPr>
        <w:t>CGMES_v</w:t>
      </w:r>
      <w:r w:rsidR="0005756E">
        <w:rPr>
          <w:lang w:val="en-US"/>
        </w:rPr>
        <w:t>2.4.15</w:t>
      </w:r>
      <w:r w:rsidRPr="000E1A30">
        <w:rPr>
          <w:lang w:val="en-US"/>
        </w:rPr>
        <w:t>_</w:t>
      </w: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stConfiguration_HVDC_Complete_</w:t>
      </w:r>
      <w:r w:rsidR="005F0403">
        <w:rPr>
          <w:lang w:val="en-US"/>
        </w:rPr>
        <w:t>v3.0.0</w:t>
      </w:r>
      <w:r>
        <w:rPr>
          <w:lang w:val="en-US"/>
        </w:rPr>
        <w:t>.zip</w:t>
      </w:r>
    </w:p>
    <w:p w:rsidR="00B46A28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0E1A30">
        <w:rPr>
          <w:lang w:val="en-US"/>
        </w:rPr>
        <w:t>CGMES_v</w:t>
      </w:r>
      <w:r w:rsidR="0005756E">
        <w:rPr>
          <w:lang w:val="en-US"/>
        </w:rPr>
        <w:t>2.4.15</w:t>
      </w:r>
      <w:r w:rsidRPr="000E1A30">
        <w:rPr>
          <w:lang w:val="en-US"/>
        </w:rPr>
        <w:t>_</w:t>
      </w: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stConfiguration_R</w:t>
      </w:r>
      <w:r w:rsidR="007E11B3">
        <w:rPr>
          <w:lang w:val="en-US"/>
        </w:rPr>
        <w:t>educedNetwork_Complete_</w:t>
      </w:r>
      <w:r w:rsidR="005F0403">
        <w:rPr>
          <w:lang w:val="en-US"/>
        </w:rPr>
        <w:t>v3.0.0</w:t>
      </w:r>
      <w:r w:rsidR="007E11B3">
        <w:rPr>
          <w:lang w:val="en-US"/>
        </w:rPr>
        <w:t>.zi</w:t>
      </w:r>
      <w:r>
        <w:rPr>
          <w:lang w:val="en-US"/>
        </w:rPr>
        <w:t>p</w:t>
      </w:r>
    </w:p>
    <w:p w:rsidR="00F6331E" w:rsidRDefault="00F6331E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F6331E">
        <w:rPr>
          <w:lang w:val="en-US"/>
        </w:rPr>
        <w:t>CGMES_v</w:t>
      </w:r>
      <w:r w:rsidR="0005756E">
        <w:rPr>
          <w:lang w:val="en-US"/>
        </w:rPr>
        <w:t>2.4.15</w:t>
      </w:r>
      <w:r w:rsidRPr="00F6331E">
        <w:rPr>
          <w:lang w:val="en-US"/>
        </w:rPr>
        <w:t>_SmallGridTestConfiguration_Boundary_</w:t>
      </w:r>
      <w:r w:rsidR="005F0403">
        <w:rPr>
          <w:lang w:val="en-US"/>
        </w:rPr>
        <w:t>v3.0.0</w:t>
      </w:r>
      <w:r w:rsidRPr="00F6331E">
        <w:rPr>
          <w:lang w:val="en-US"/>
        </w:rPr>
        <w:t>.zip</w:t>
      </w:r>
    </w:p>
    <w:p w:rsidR="003349B4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proofErr w:type="spellStart"/>
      <w:r>
        <w:rPr>
          <w:lang w:val="en-US"/>
        </w:rPr>
        <w:t>HVDC_Difference</w:t>
      </w:r>
      <w:proofErr w:type="spellEnd"/>
      <w:r w:rsidR="00F6331E">
        <w:rPr>
          <w:lang w:val="en-US"/>
        </w:rPr>
        <w:t xml:space="preserve"> which contains </w:t>
      </w:r>
    </w:p>
    <w:p w:rsidR="00F63118" w:rsidRDefault="00F63118" w:rsidP="003349B4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</w:t>
      </w:r>
      <w:r w:rsidR="00E8099D">
        <w:rPr>
          <w:lang w:val="en-US"/>
        </w:rPr>
        <w:t>HVDC</w:t>
      </w:r>
      <w:r>
        <w:rPr>
          <w:lang w:val="en-US"/>
        </w:rPr>
        <w:t>_TP_diff_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F63118" w:rsidRDefault="00F63118" w:rsidP="003349B4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</w:t>
      </w:r>
      <w:r w:rsidR="000104CB">
        <w:rPr>
          <w:lang w:val="en-US"/>
        </w:rPr>
        <w:t>HVDC</w:t>
      </w:r>
      <w:r>
        <w:rPr>
          <w:lang w:val="en-US"/>
        </w:rPr>
        <w:t>_EQ_diff_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F63118" w:rsidRDefault="00F63118" w:rsidP="003349B4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</w:t>
      </w:r>
      <w:r w:rsidR="00E8099D">
        <w:rPr>
          <w:lang w:val="en-US"/>
        </w:rPr>
        <w:t>HVDC</w:t>
      </w:r>
      <w:r w:rsidR="000104CB">
        <w:rPr>
          <w:lang w:val="en-US"/>
        </w:rPr>
        <w:t>_GL</w:t>
      </w:r>
      <w:r>
        <w:rPr>
          <w:lang w:val="en-US"/>
        </w:rPr>
        <w:t>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3349B4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proofErr w:type="spellStart"/>
      <w:r>
        <w:rPr>
          <w:lang w:val="en-US"/>
        </w:rPr>
        <w:t>ReducedNetwork_Difference</w:t>
      </w:r>
      <w:proofErr w:type="spellEnd"/>
      <w:r w:rsidR="00F6331E">
        <w:rPr>
          <w:lang w:val="en-US"/>
        </w:rPr>
        <w:t xml:space="preserve"> which contains</w:t>
      </w:r>
    </w:p>
    <w:p w:rsidR="00E8099D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stConfiguration_RN_TP_diff_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E8099D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stConfiguration_RN_EQ_diff_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B46A28" w:rsidRPr="00C33909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 w:rsidR="000104CB">
        <w:rPr>
          <w:lang w:val="en-US"/>
        </w:rPr>
        <w:t>stConfiguration_RN_GL</w:t>
      </w:r>
      <w:r>
        <w:rPr>
          <w:lang w:val="en-US"/>
        </w:rPr>
        <w:t>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B46A28" w:rsidRPr="007E11B3" w:rsidRDefault="00F6331E" w:rsidP="007E11B3">
      <w:pPr>
        <w:pStyle w:val="ListParagraph"/>
        <w:numPr>
          <w:ilvl w:val="0"/>
          <w:numId w:val="21"/>
        </w:numPr>
        <w:spacing w:after="200" w:line="276" w:lineRule="auto"/>
        <w:rPr>
          <w:lang w:val="en-US"/>
        </w:rPr>
      </w:pPr>
      <w:proofErr w:type="spellStart"/>
      <w:r>
        <w:rPr>
          <w:lang w:val="en-US"/>
        </w:rPr>
        <w:t>NodeBreaker</w:t>
      </w:r>
      <w:proofErr w:type="spellEnd"/>
      <w:r w:rsidR="00B46A28" w:rsidRPr="007E11B3">
        <w:rPr>
          <w:lang w:val="en-US"/>
        </w:rPr>
        <w:t xml:space="preserve"> which contains</w:t>
      </w:r>
      <w:r>
        <w:rPr>
          <w:lang w:val="en-US"/>
        </w:rPr>
        <w:t xml:space="preserve"> the data for the node-breaker configuration</w:t>
      </w:r>
    </w:p>
    <w:p w:rsidR="00B46A28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0E1A30">
        <w:rPr>
          <w:lang w:val="en-US"/>
        </w:rPr>
        <w:t>CGMES_v</w:t>
      </w:r>
      <w:r w:rsidR="0005756E">
        <w:rPr>
          <w:lang w:val="en-US"/>
        </w:rPr>
        <w:t>2.4.15</w:t>
      </w:r>
      <w:r w:rsidRPr="000E1A30">
        <w:rPr>
          <w:lang w:val="en-US"/>
        </w:rPr>
        <w:t>_</w:t>
      </w: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stConfiguration_BaseCase_Complete_</w:t>
      </w:r>
      <w:r w:rsidR="005F0403">
        <w:rPr>
          <w:lang w:val="en-US"/>
        </w:rPr>
        <w:t>v3.0.0</w:t>
      </w:r>
      <w:r>
        <w:rPr>
          <w:lang w:val="en-US"/>
        </w:rPr>
        <w:t>.zip</w:t>
      </w:r>
    </w:p>
    <w:p w:rsidR="00B46A28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0E1A30">
        <w:rPr>
          <w:lang w:val="en-US"/>
        </w:rPr>
        <w:t>CGMES_v</w:t>
      </w:r>
      <w:r w:rsidR="0005756E">
        <w:rPr>
          <w:lang w:val="en-US"/>
        </w:rPr>
        <w:t>2.4.15</w:t>
      </w:r>
      <w:r w:rsidRPr="000E1A30">
        <w:rPr>
          <w:lang w:val="en-US"/>
        </w:rPr>
        <w:t>_</w:t>
      </w: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stConfiguration_HVDC_Complete_</w:t>
      </w:r>
      <w:r w:rsidR="005F0403">
        <w:rPr>
          <w:lang w:val="en-US"/>
        </w:rPr>
        <w:t>v3.0.0</w:t>
      </w:r>
      <w:r>
        <w:rPr>
          <w:lang w:val="en-US"/>
        </w:rPr>
        <w:t>.zip</w:t>
      </w:r>
    </w:p>
    <w:p w:rsidR="00B46A28" w:rsidRDefault="00B46A28" w:rsidP="00F6331E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0E1A30">
        <w:rPr>
          <w:lang w:val="en-US"/>
        </w:rPr>
        <w:t>CGMES_v</w:t>
      </w:r>
      <w:r w:rsidR="0005756E">
        <w:rPr>
          <w:lang w:val="en-US"/>
        </w:rPr>
        <w:t>2.4.15</w:t>
      </w:r>
      <w:r w:rsidRPr="000E1A30">
        <w:rPr>
          <w:lang w:val="en-US"/>
        </w:rPr>
        <w:t>_</w:t>
      </w: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stConfiguration_ReducedNetwork_Complete_</w:t>
      </w:r>
      <w:r w:rsidR="005F0403">
        <w:rPr>
          <w:lang w:val="en-US"/>
        </w:rPr>
        <w:t>v3.0.0</w:t>
      </w:r>
      <w:r>
        <w:rPr>
          <w:lang w:val="en-US"/>
        </w:rPr>
        <w:t>.</w:t>
      </w:r>
      <w:r w:rsidRPr="00F6331E">
        <w:rPr>
          <w:lang w:val="en-US"/>
        </w:rPr>
        <w:t>zip</w:t>
      </w:r>
    </w:p>
    <w:p w:rsidR="001B5768" w:rsidRDefault="001B5768" w:rsidP="001B5768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r w:rsidRPr="00F6331E">
        <w:rPr>
          <w:lang w:val="en-US"/>
        </w:rPr>
        <w:t>CGMES_v</w:t>
      </w:r>
      <w:r w:rsidR="0005756E">
        <w:rPr>
          <w:lang w:val="en-US"/>
        </w:rPr>
        <w:t>2.4.15</w:t>
      </w:r>
      <w:r w:rsidRPr="00F6331E">
        <w:rPr>
          <w:lang w:val="en-US"/>
        </w:rPr>
        <w:t>_SmallGridTestConfiguration_Boundary_</w:t>
      </w:r>
      <w:r w:rsidR="005F0403">
        <w:rPr>
          <w:lang w:val="en-US"/>
        </w:rPr>
        <w:t>v3.0.0</w:t>
      </w:r>
      <w:r w:rsidRPr="00F6331E">
        <w:rPr>
          <w:lang w:val="en-US"/>
        </w:rPr>
        <w:t>.zip</w:t>
      </w:r>
    </w:p>
    <w:p w:rsidR="001B5768" w:rsidRDefault="001B5768" w:rsidP="001B5768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proofErr w:type="spellStart"/>
      <w:r>
        <w:rPr>
          <w:lang w:val="en-US"/>
        </w:rPr>
        <w:t>BaseCase_Difference</w:t>
      </w:r>
      <w:proofErr w:type="spellEnd"/>
      <w:r>
        <w:rPr>
          <w:lang w:val="en-US"/>
        </w:rPr>
        <w:t xml:space="preserve"> which contains </w:t>
      </w:r>
    </w:p>
    <w:p w:rsidR="001B5768" w:rsidRDefault="001B5768" w:rsidP="001B5768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 w:rsidRPr="001B5768">
        <w:rPr>
          <w:lang w:val="en-US"/>
        </w:rPr>
        <w:t>SmallGridTestConfiguration_BC_EQ_diff_</w:t>
      </w:r>
      <w:r w:rsidR="005F0403">
        <w:rPr>
          <w:lang w:val="en-US"/>
        </w:rPr>
        <w:t>v3.0.0</w:t>
      </w:r>
      <w:r w:rsidRPr="001B5768">
        <w:rPr>
          <w:lang w:val="en-US"/>
        </w:rPr>
        <w:t>.xml</w:t>
      </w:r>
    </w:p>
    <w:p w:rsidR="001B5768" w:rsidRDefault="001B5768" w:rsidP="001B5768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 w:rsidRPr="001B5768">
        <w:rPr>
          <w:lang w:val="en-US"/>
        </w:rPr>
        <w:t>SmallGridTestConfiguration_BC_TP_diff_</w:t>
      </w:r>
      <w:r w:rsidR="005F0403">
        <w:rPr>
          <w:lang w:val="en-US"/>
        </w:rPr>
        <w:t>v3.0.0</w:t>
      </w:r>
      <w:r w:rsidRPr="001B5768">
        <w:rPr>
          <w:lang w:val="en-US"/>
        </w:rPr>
        <w:t>.xml</w:t>
      </w:r>
    </w:p>
    <w:p w:rsidR="00B46A28" w:rsidRPr="003349B4" w:rsidRDefault="00B46A28" w:rsidP="001B5768">
      <w:pPr>
        <w:pStyle w:val="ListParagraph"/>
        <w:numPr>
          <w:ilvl w:val="1"/>
          <w:numId w:val="21"/>
        </w:numPr>
        <w:spacing w:after="200" w:line="276" w:lineRule="auto"/>
        <w:ind w:left="1418" w:hanging="284"/>
        <w:rPr>
          <w:lang w:val="en-US"/>
        </w:rPr>
      </w:pPr>
      <w:proofErr w:type="spellStart"/>
      <w:r w:rsidRPr="003349B4">
        <w:rPr>
          <w:lang w:val="en-US"/>
        </w:rPr>
        <w:t>HVDC_Difference</w:t>
      </w:r>
      <w:proofErr w:type="spellEnd"/>
      <w:r w:rsidR="001B5768">
        <w:rPr>
          <w:lang w:val="en-US"/>
        </w:rPr>
        <w:t xml:space="preserve"> which contains</w:t>
      </w:r>
    </w:p>
    <w:p w:rsidR="00E8099D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lastRenderedPageBreak/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stConfiguration_HVDC_EQ_diff_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E8099D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</w:t>
      </w:r>
      <w:r w:rsidR="00D21E74">
        <w:rPr>
          <w:lang w:val="en-US"/>
        </w:rPr>
        <w:t>HVDC</w:t>
      </w:r>
      <w:r>
        <w:rPr>
          <w:lang w:val="en-US"/>
        </w:rPr>
        <w:t>_TP_diff_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B46A28" w:rsidRPr="003349B4" w:rsidRDefault="00B46A28" w:rsidP="00345EA5">
      <w:pPr>
        <w:pStyle w:val="ListParagraph"/>
        <w:numPr>
          <w:ilvl w:val="1"/>
          <w:numId w:val="21"/>
        </w:numPr>
        <w:spacing w:after="200" w:line="276" w:lineRule="auto"/>
        <w:rPr>
          <w:lang w:val="en-US"/>
        </w:rPr>
      </w:pPr>
      <w:proofErr w:type="spellStart"/>
      <w:r w:rsidRPr="003349B4">
        <w:rPr>
          <w:lang w:val="en-US"/>
        </w:rPr>
        <w:t>ReducedNetwork_Difference</w:t>
      </w:r>
      <w:proofErr w:type="spellEnd"/>
      <w:r w:rsidR="001B5768">
        <w:rPr>
          <w:lang w:val="en-US"/>
        </w:rPr>
        <w:t xml:space="preserve"> which contains</w:t>
      </w:r>
    </w:p>
    <w:p w:rsidR="00E8099D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stConfiguration_RN_EQ_diff_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E8099D" w:rsidRDefault="00E8099D" w:rsidP="00E8099D">
      <w:pPr>
        <w:pStyle w:val="ListParagraph"/>
        <w:numPr>
          <w:ilvl w:val="2"/>
          <w:numId w:val="21"/>
        </w:numPr>
        <w:spacing w:after="200" w:line="276" w:lineRule="auto"/>
        <w:rPr>
          <w:lang w:val="en-US"/>
        </w:rPr>
      </w:pPr>
      <w:r>
        <w:rPr>
          <w:lang w:val="en-US"/>
        </w:rPr>
        <w:t>Small</w:t>
      </w:r>
      <w:r w:rsidRPr="000E1A30">
        <w:rPr>
          <w:lang w:val="en-US"/>
        </w:rPr>
        <w:t>GridTe</w:t>
      </w:r>
      <w:r>
        <w:rPr>
          <w:lang w:val="en-US"/>
        </w:rPr>
        <w:t>stConfiguration_RN_TP_diff_</w:t>
      </w:r>
      <w:r w:rsidR="005F0403">
        <w:rPr>
          <w:lang w:val="en-US"/>
        </w:rPr>
        <w:t>v3.0.0</w:t>
      </w:r>
      <w:r>
        <w:rPr>
          <w:lang w:val="en-US"/>
        </w:rPr>
        <w:t>.xml</w:t>
      </w:r>
    </w:p>
    <w:p w:rsidR="00875A26" w:rsidRDefault="00D63AE7" w:rsidP="00875A26">
      <w:pPr>
        <w:pStyle w:val="textregular"/>
        <w:jc w:val="both"/>
      </w:pPr>
      <w:r>
        <w:t xml:space="preserve">Small Grid test configurations models are planned to be used </w:t>
      </w:r>
      <w:r w:rsidR="00865EA3">
        <w:t xml:space="preserve">for </w:t>
      </w:r>
      <w:r w:rsidR="001F2E38">
        <w:t xml:space="preserve">testing of </w:t>
      </w:r>
      <w:r w:rsidR="00865EA3">
        <w:t>both</w:t>
      </w:r>
      <w:r w:rsidR="00A70586">
        <w:t xml:space="preserve"> interoperability of HVDC and</w:t>
      </w:r>
      <w:r w:rsidR="00865EA3">
        <w:t xml:space="preserve"> </w:t>
      </w:r>
      <w:r w:rsidR="00865EA3" w:rsidRPr="00865EA3">
        <w:t>interoperability of equivalent elements</w:t>
      </w:r>
      <w:r w:rsidR="00865EA3">
        <w:t>. A</w:t>
      </w:r>
      <w:r w:rsidR="00A70586">
        <w:t xml:space="preserve">lso </w:t>
      </w:r>
      <w:r w:rsidR="00865EA3">
        <w:t xml:space="preserve">they are used </w:t>
      </w:r>
      <w:r w:rsidR="001F2E38">
        <w:t xml:space="preserve">to test the </w:t>
      </w:r>
      <w:r w:rsidR="00A70586">
        <w:t xml:space="preserve">support </w:t>
      </w:r>
      <w:r w:rsidR="001F2E38">
        <w:t>to</w:t>
      </w:r>
      <w:r w:rsidR="00A70586">
        <w:t xml:space="preserve"> </w:t>
      </w:r>
      <w:r>
        <w:t xml:space="preserve">a </w:t>
      </w:r>
      <w:r w:rsidR="00A70586">
        <w:t>load flow analyses</w:t>
      </w:r>
      <w:r w:rsidR="001F2E38">
        <w:t>. S</w:t>
      </w:r>
      <w:r>
        <w:t xml:space="preserve">hort-circuit </w:t>
      </w:r>
      <w:r w:rsidR="001F2E38">
        <w:t xml:space="preserve">calculations </w:t>
      </w:r>
      <w:r>
        <w:t>and dynamics</w:t>
      </w:r>
      <w:r w:rsidR="001F2E38">
        <w:t xml:space="preserve"> simulations cannot be performed using this test configuration</w:t>
      </w:r>
      <w:r>
        <w:t>.</w:t>
      </w:r>
    </w:p>
    <w:p w:rsidR="00A40513" w:rsidRDefault="00A40513" w:rsidP="00A40513">
      <w:pPr>
        <w:pStyle w:val="textregular"/>
        <w:jc w:val="both"/>
      </w:pPr>
      <w:r>
        <w:t xml:space="preserve">For both </w:t>
      </w:r>
      <w:r w:rsidR="001F2E38">
        <w:t>variants (node-breaker and bus-branch) available for this test configuration</w:t>
      </w:r>
      <w:r>
        <w:t xml:space="preserve"> there are Base Case, HVDC and Reduced Network model versions. All the models are created from the Small Grid Base Case</w:t>
      </w:r>
      <w:r w:rsidR="000104CB">
        <w:t xml:space="preserve"> (bus-branch)</w:t>
      </w:r>
      <w:r>
        <w:t xml:space="preserve"> applying the appropriate difference file</w:t>
      </w:r>
      <w:r w:rsidR="000104CB">
        <w:t>s</w:t>
      </w:r>
      <w:r>
        <w:t xml:space="preserve"> like on the </w:t>
      </w:r>
      <w:r w:rsidRPr="00A40513">
        <w:fldChar w:fldCharType="begin"/>
      </w:r>
      <w:r w:rsidRPr="00A40513">
        <w:instrText xml:space="preserve"> REF _Ref389563914 \h  \* MERGEFORMAT </w:instrText>
      </w:r>
      <w:r w:rsidRPr="00A40513">
        <w:fldChar w:fldCharType="separate"/>
      </w:r>
      <w:r w:rsidRPr="00A40513">
        <w:rPr>
          <w:iCs/>
        </w:rPr>
        <w:t>Figure 1</w:t>
      </w:r>
      <w:r w:rsidRPr="00A40513">
        <w:fldChar w:fldCharType="end"/>
      </w:r>
      <w:r>
        <w:fldChar w:fldCharType="begin"/>
      </w:r>
      <w:r>
        <w:instrText xml:space="preserve"> REF _Ref389490376 \h </w:instrText>
      </w:r>
      <w:r>
        <w:fldChar w:fldCharType="separate"/>
      </w:r>
      <w:r>
        <w:t>.</w:t>
      </w:r>
      <w:r>
        <w:fldChar w:fldCharType="end"/>
      </w:r>
      <w:r>
        <w:t xml:space="preserve"> The complete HVDC and Reduced Network models are also given in the zip package.</w:t>
      </w:r>
    </w:p>
    <w:p w:rsidR="00D63AE7" w:rsidRDefault="00D63AE7" w:rsidP="00875A26">
      <w:pPr>
        <w:pStyle w:val="textregular"/>
        <w:jc w:val="both"/>
      </w:pPr>
      <w:r>
        <w:t>For the bus-branch configuration EQ, TP and SSH can be used without SV file, the same results are achieved like with the SV file, while f</w:t>
      </w:r>
      <w:r w:rsidRPr="008947B3">
        <w:t>or the node</w:t>
      </w:r>
      <w:r>
        <w:t>-</w:t>
      </w:r>
      <w:r w:rsidRPr="008947B3">
        <w:t>breaker only EQ and SSH are enough</w:t>
      </w:r>
      <w:r>
        <w:t xml:space="preserve"> for the load flow calculations.</w:t>
      </w:r>
    </w:p>
    <w:p w:rsidR="00875A26" w:rsidRDefault="00875A26" w:rsidP="00875A26">
      <w:r>
        <w:t xml:space="preserve">All test models created from the </w:t>
      </w:r>
      <w:r w:rsidR="00741DF1">
        <w:t>Small</w:t>
      </w:r>
      <w:r>
        <w:t xml:space="preserve"> Grid Base Case are shown in the following chart.</w:t>
      </w:r>
    </w:p>
    <w:p w:rsidR="00875A26" w:rsidRDefault="00875A26" w:rsidP="00875A26"/>
    <w:p w:rsidR="00875A26" w:rsidRPr="00A40513" w:rsidRDefault="009F1825" w:rsidP="00A40513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object w:dxaOrig="11356" w:dyaOrig="5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7pt;height:247.1pt" o:ole="">
            <v:imagedata r:id="rId9" o:title=""/>
          </v:shape>
          <o:OLEObject Type="Embed" ProgID="Visio.Drawing.15" ShapeID="_x0000_i1025" DrawAspect="Content" ObjectID="_1494569852" r:id="rId10"/>
        </w:object>
      </w:r>
    </w:p>
    <w:p w:rsidR="00875A26" w:rsidRPr="00C04803" w:rsidRDefault="00A40513" w:rsidP="00A40513">
      <w:pPr>
        <w:pStyle w:val="Caption"/>
        <w:jc w:val="center"/>
      </w:pPr>
      <w:bookmarkStart w:id="6" w:name="_Ref389563914"/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Figure \* 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</w:t>
      </w:r>
      <w:r w:rsidRPr="00C04803">
        <w:rPr>
          <w:iCs w:val="0"/>
          <w:color w:val="auto"/>
          <w:sz w:val="22"/>
          <w:szCs w:val="22"/>
        </w:rPr>
        <w:fldChar w:fldCharType="end"/>
      </w:r>
      <w:bookmarkEnd w:id="6"/>
      <w:r w:rsidRPr="00C04803">
        <w:rPr>
          <w:iCs w:val="0"/>
          <w:color w:val="auto"/>
          <w:sz w:val="22"/>
          <w:szCs w:val="22"/>
        </w:rPr>
        <w:t xml:space="preserve"> </w:t>
      </w:r>
      <w:r w:rsidR="00875A26" w:rsidRPr="00C04803">
        <w:rPr>
          <w:iCs w:val="0"/>
          <w:color w:val="auto"/>
          <w:sz w:val="22"/>
          <w:szCs w:val="22"/>
        </w:rPr>
        <w:t xml:space="preserve">– Dependencies between </w:t>
      </w:r>
      <w:r w:rsidR="00B03161" w:rsidRPr="00C04803">
        <w:rPr>
          <w:iCs w:val="0"/>
          <w:color w:val="auto"/>
          <w:sz w:val="22"/>
          <w:szCs w:val="22"/>
        </w:rPr>
        <w:t>Small Grid Base Case</w:t>
      </w:r>
      <w:r w:rsidR="00875A26" w:rsidRPr="00C04803">
        <w:rPr>
          <w:iCs w:val="0"/>
          <w:color w:val="auto"/>
          <w:sz w:val="22"/>
          <w:szCs w:val="22"/>
        </w:rPr>
        <w:t xml:space="preserve"> and </w:t>
      </w:r>
      <w:r w:rsidR="00B03161" w:rsidRPr="00C04803">
        <w:rPr>
          <w:iCs w:val="0"/>
          <w:color w:val="auto"/>
          <w:sz w:val="22"/>
          <w:szCs w:val="22"/>
        </w:rPr>
        <w:t>HVDC</w:t>
      </w:r>
      <w:r w:rsidR="00875A26" w:rsidRPr="00C04803">
        <w:rPr>
          <w:iCs w:val="0"/>
          <w:color w:val="auto"/>
          <w:sz w:val="22"/>
          <w:szCs w:val="22"/>
        </w:rPr>
        <w:t xml:space="preserve"> and</w:t>
      </w:r>
      <w:r w:rsidR="00B03161" w:rsidRPr="00C04803">
        <w:rPr>
          <w:iCs w:val="0"/>
          <w:color w:val="auto"/>
          <w:sz w:val="22"/>
          <w:szCs w:val="22"/>
        </w:rPr>
        <w:t xml:space="preserve"> Reduced Network</w:t>
      </w:r>
      <w:r w:rsidR="00875A26" w:rsidRPr="00C04803">
        <w:rPr>
          <w:iCs w:val="0"/>
          <w:color w:val="auto"/>
          <w:sz w:val="22"/>
          <w:szCs w:val="22"/>
        </w:rPr>
        <w:t xml:space="preserve"> for bus-branch and node-breaker configurations</w:t>
      </w:r>
      <w:r w:rsidR="00875A26" w:rsidRPr="00C04803">
        <w:t xml:space="preserve"> </w:t>
      </w:r>
    </w:p>
    <w:p w:rsidR="00875A26" w:rsidRDefault="00875A26" w:rsidP="00875A26">
      <w:pPr>
        <w:pStyle w:val="textregular"/>
        <w:jc w:val="both"/>
      </w:pPr>
    </w:p>
    <w:p w:rsidR="001B5768" w:rsidRDefault="001B5768" w:rsidP="00875A26">
      <w:pPr>
        <w:pStyle w:val="textregular"/>
        <w:jc w:val="both"/>
      </w:pPr>
    </w:p>
    <w:p w:rsidR="001B5768" w:rsidRDefault="001B5768" w:rsidP="00875A26">
      <w:pPr>
        <w:pStyle w:val="textregular"/>
        <w:jc w:val="both"/>
      </w:pPr>
    </w:p>
    <w:p w:rsidR="001B5768" w:rsidRDefault="001B5768" w:rsidP="00875A26">
      <w:pPr>
        <w:pStyle w:val="textregular"/>
        <w:jc w:val="both"/>
      </w:pPr>
    </w:p>
    <w:p w:rsidR="00875A26" w:rsidRDefault="00741DF1" w:rsidP="00875A26">
      <w:pPr>
        <w:pStyle w:val="headline1"/>
        <w:numPr>
          <w:ilvl w:val="0"/>
          <w:numId w:val="2"/>
        </w:numPr>
      </w:pPr>
      <w:bookmarkStart w:id="7" w:name="_Toc389144073"/>
      <w:bookmarkStart w:id="8" w:name="_Toc385244918"/>
      <w:bookmarkStart w:id="9" w:name="_Toc420827953"/>
      <w:r>
        <w:lastRenderedPageBreak/>
        <w:t>Small</w:t>
      </w:r>
      <w:r w:rsidR="00875A26">
        <w:t xml:space="preserve"> Grid Base Case</w:t>
      </w:r>
      <w:bookmarkEnd w:id="7"/>
      <w:bookmarkEnd w:id="9"/>
    </w:p>
    <w:p w:rsidR="00875A26" w:rsidRDefault="00875A26" w:rsidP="00875A26">
      <w:pPr>
        <w:pStyle w:val="headline1"/>
        <w:numPr>
          <w:ilvl w:val="1"/>
          <w:numId w:val="2"/>
        </w:numPr>
        <w:ind w:left="431" w:hanging="431"/>
      </w:pPr>
      <w:bookmarkStart w:id="10" w:name="_Toc389144074"/>
      <w:bookmarkStart w:id="11" w:name="_Toc420827954"/>
      <w:r>
        <w:t>General information</w:t>
      </w:r>
      <w:bookmarkEnd w:id="10"/>
      <w:bookmarkEnd w:id="11"/>
    </w:p>
    <w:p w:rsidR="00741DF1" w:rsidRPr="004F0547" w:rsidRDefault="00741DF1" w:rsidP="00741DF1">
      <w:pPr>
        <w:pStyle w:val="textregular"/>
        <w:jc w:val="both"/>
      </w:pPr>
      <w:r w:rsidRPr="004F0547">
        <w:t xml:space="preserve">The Small Grid Base Case </w:t>
      </w:r>
      <w:r w:rsidR="004A68F2">
        <w:t xml:space="preserve">(SGBC) </w:t>
      </w:r>
      <w:r w:rsidRPr="004F0547">
        <w:t>model is based on the IEEE 118 nodes</w:t>
      </w:r>
      <w:r w:rsidR="00F11153">
        <w:t xml:space="preserve"> (</w:t>
      </w:r>
      <w:r w:rsidR="000C3C65">
        <w:fldChar w:fldCharType="begin"/>
      </w:r>
      <w:r w:rsidR="000C3C65">
        <w:instrText xml:space="preserve"> REF _Ref384367962 \h </w:instrText>
      </w:r>
      <w:r w:rsidR="000C3C65">
        <w:fldChar w:fldCharType="separate"/>
      </w:r>
      <w:r w:rsidR="000C3C65" w:rsidRPr="007F58B0">
        <w:rPr>
          <w:iCs/>
        </w:rPr>
        <w:t xml:space="preserve">Figure </w:t>
      </w:r>
      <w:r w:rsidR="000C3C65">
        <w:rPr>
          <w:iCs/>
          <w:noProof/>
        </w:rPr>
        <w:t>10</w:t>
      </w:r>
      <w:r w:rsidR="000C3C65">
        <w:fldChar w:fldCharType="end"/>
      </w:r>
      <w:r w:rsidR="00F11153">
        <w:t>)</w:t>
      </w:r>
      <w:r w:rsidRPr="004F0547">
        <w:t xml:space="preserve">. Originally the IEEE 118 Bus Test Case represents a portion of the American Electric Power System (in the Midwestern US) as of December, 1962. </w:t>
      </w:r>
    </w:p>
    <w:p w:rsidR="00741DF1" w:rsidRDefault="00741DF1" w:rsidP="00741DF1">
      <w:pPr>
        <w:pStyle w:val="textregular"/>
        <w:jc w:val="both"/>
      </w:pPr>
      <w:r w:rsidRPr="004F0547">
        <w:t>This model is used to test interoperability of substation diagrams and wide area diagrams in addition to geographical representation and also as a support for the load flow analyses. The SGBC includes geographical location and wide area diagram instance files.</w:t>
      </w:r>
    </w:p>
    <w:p w:rsidR="005F4882" w:rsidRDefault="005F4882" w:rsidP="00741DF1">
      <w:pPr>
        <w:pStyle w:val="textregular"/>
        <w:jc w:val="both"/>
        <w:rPr>
          <w:lang w:val="en-US"/>
        </w:rPr>
      </w:pPr>
      <w:r w:rsidRPr="005F4882">
        <w:t>Boundary instance files are the same for</w:t>
      </w:r>
      <w:r>
        <w:t xml:space="preserve"> the</w:t>
      </w:r>
      <w:r w:rsidRPr="005F4882">
        <w:t xml:space="preserve"> Base Case, HVDC and Reduced Network</w:t>
      </w:r>
      <w:r>
        <w:t xml:space="preserve">. They are located in the zip file </w:t>
      </w:r>
      <w:r>
        <w:rPr>
          <w:lang w:val="en-US"/>
        </w:rPr>
        <w:t>“</w:t>
      </w:r>
      <w:r w:rsidRPr="003349B4">
        <w:rPr>
          <w:lang w:val="en-US"/>
        </w:rPr>
        <w:t>CGMES_v</w:t>
      </w:r>
      <w:r w:rsidR="0005756E">
        <w:rPr>
          <w:lang w:val="en-US"/>
        </w:rPr>
        <w:t>2.4.15</w:t>
      </w:r>
      <w:r w:rsidRPr="003349B4">
        <w:rPr>
          <w:lang w:val="en-US"/>
        </w:rPr>
        <w:t>_SmallGridTestConfiguration_Boundary_</w:t>
      </w:r>
      <w:r w:rsidR="005F0403">
        <w:rPr>
          <w:lang w:val="en-US"/>
        </w:rPr>
        <w:t>v3.0.0</w:t>
      </w:r>
      <w:r>
        <w:rPr>
          <w:lang w:val="en-US"/>
        </w:rPr>
        <w:t>”.</w:t>
      </w:r>
    </w:p>
    <w:p w:rsidR="005F4882" w:rsidRDefault="005F4882" w:rsidP="00741DF1">
      <w:pPr>
        <w:pStyle w:val="textregular"/>
        <w:jc w:val="both"/>
        <w:rPr>
          <w:lang w:val="en-US"/>
        </w:rPr>
      </w:pPr>
      <w:r>
        <w:rPr>
          <w:lang w:val="en-US"/>
        </w:rPr>
        <w:t xml:space="preserve">Difference files are used for creating HVDC and reduced network from the base case and for creating node-breaker from bus-branch configurations, like it is shown before on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_Ref389563914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40513"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>. Beside the difference files, there are also complete HVDC and Reduced Network models.</w:t>
      </w:r>
    </w:p>
    <w:p w:rsidR="005F4882" w:rsidRPr="005F4882" w:rsidRDefault="005F4882" w:rsidP="00741DF1">
      <w:pPr>
        <w:pStyle w:val="textregular"/>
        <w:jc w:val="both"/>
        <w:rPr>
          <w:highlight w:val="yellow"/>
          <w:lang w:val="en-US"/>
        </w:rPr>
      </w:pPr>
      <w:r>
        <w:rPr>
          <w:lang w:val="en-US"/>
        </w:rPr>
        <w:t xml:space="preserve">Difference files for geographical location are also shown on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_Ref389563914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40513"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875A26" w:rsidRDefault="00875A26" w:rsidP="00875A26">
      <w:pPr>
        <w:pStyle w:val="headline1"/>
        <w:numPr>
          <w:ilvl w:val="1"/>
          <w:numId w:val="2"/>
        </w:numPr>
        <w:ind w:left="431" w:hanging="431"/>
      </w:pPr>
      <w:bookmarkStart w:id="12" w:name="_Toc385516350"/>
      <w:bookmarkStart w:id="13" w:name="_Toc389144075"/>
      <w:bookmarkStart w:id="14" w:name="_Toc420827955"/>
      <w:r w:rsidRPr="00FE16D4">
        <w:t>Network topology and data</w:t>
      </w:r>
      <w:bookmarkEnd w:id="12"/>
      <w:bookmarkEnd w:id="13"/>
      <w:bookmarkEnd w:id="14"/>
    </w:p>
    <w:p w:rsidR="00741DF1" w:rsidRDefault="00741DF1" w:rsidP="00741DF1">
      <w:pPr>
        <w:autoSpaceDE w:val="0"/>
        <w:spacing w:before="120" w:after="120"/>
        <w:jc w:val="both"/>
      </w:pPr>
      <w:r w:rsidRPr="004F0547">
        <w:t>The</w:t>
      </w:r>
      <w:r>
        <w:t xml:space="preserve"> summary of the</w:t>
      </w:r>
      <w:r w:rsidRPr="004F0547">
        <w:t xml:space="preserve"> </w:t>
      </w:r>
      <w:r>
        <w:t>Small</w:t>
      </w:r>
      <w:r w:rsidRPr="004F0547">
        <w:t xml:space="preserve"> Grid Base Case model </w:t>
      </w:r>
      <w:r>
        <w:t>is shown in the figure below</w:t>
      </w:r>
      <w:r w:rsidRPr="004F0547">
        <w:t>.</w:t>
      </w:r>
    </w:p>
    <w:p w:rsidR="00741DF1" w:rsidRDefault="007C613F" w:rsidP="00741DF1">
      <w:pPr>
        <w:autoSpaceDE w:val="0"/>
        <w:spacing w:before="120" w:after="12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418F6C9B" wp14:editId="36463F4A">
                <wp:extent cx="2654300" cy="1390650"/>
                <wp:effectExtent l="9525" t="9525" r="12700" b="38100"/>
                <wp:docPr id="2458" name="Canvas 2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715" y="5715"/>
                            <a:ext cx="2644140" cy="20383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71170" y="13970"/>
                            <a:ext cx="10502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 xml:space="preserve">Type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 xml:space="preserve"> Element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199640" y="13970"/>
                            <a:ext cx="22352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7940" y="209550"/>
                            <a:ext cx="3352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10435" y="209550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8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7940" y="377825"/>
                            <a:ext cx="2679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210435" y="377825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176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7940" y="546100"/>
                            <a:ext cx="17195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Transformers (ratio tap changer)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75840" y="54610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Pr="007C613F" w:rsidRDefault="00775FB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940" y="714375"/>
                            <a:ext cx="6350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75840" y="714375"/>
                            <a:ext cx="6350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7940" y="882015"/>
                            <a:ext cx="5930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Generators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244090" y="882015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7940" y="1050290"/>
                            <a:ext cx="146812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Synchronous Compensators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244090" y="105029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7940" y="1218565"/>
                            <a:ext cx="30353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Loads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10435" y="1218565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4" name="Line 23"/>
                        <wps:cNvCnPr/>
                        <wps:spPr bwMode="auto">
                          <a:xfrm>
                            <a:off x="0" y="0"/>
                            <a:ext cx="0" cy="13906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430" cy="139065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6" name="Line 25"/>
                        <wps:cNvCnPr/>
                        <wps:spPr bwMode="auto">
                          <a:xfrm>
                            <a:off x="2642870" y="11430"/>
                            <a:ext cx="0" cy="13792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642870" y="11430"/>
                            <a:ext cx="11430" cy="137922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Line 27"/>
                        <wps:cNvCnPr/>
                        <wps:spPr bwMode="auto">
                          <a:xfrm>
                            <a:off x="1953260" y="213995"/>
                            <a:ext cx="0" cy="11766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953260" y="213995"/>
                            <a:ext cx="11430" cy="117665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0" name="Line 29"/>
                        <wps:cNvCnPr/>
                        <wps:spPr bwMode="auto">
                          <a:xfrm>
                            <a:off x="11430" y="0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1430" y="0"/>
                            <a:ext cx="264287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2" name="Line 31"/>
                        <wps:cNvCnPr/>
                        <wps:spPr bwMode="auto">
                          <a:xfrm>
                            <a:off x="11430" y="202565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430" y="202565"/>
                            <a:ext cx="264287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4" name="Line 33"/>
                        <wps:cNvCnPr/>
                        <wps:spPr bwMode="auto">
                          <a:xfrm>
                            <a:off x="11430" y="370840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430" y="370840"/>
                            <a:ext cx="264287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" name="Line 35"/>
                        <wps:cNvCnPr/>
                        <wps:spPr bwMode="auto">
                          <a:xfrm>
                            <a:off x="11430" y="539115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1430" y="539115"/>
                            <a:ext cx="264287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8" name="Line 37"/>
                        <wps:cNvCnPr/>
                        <wps:spPr bwMode="auto">
                          <a:xfrm>
                            <a:off x="11430" y="707390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430" y="707390"/>
                            <a:ext cx="264287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Line 39"/>
                        <wps:cNvCnPr/>
                        <wps:spPr bwMode="auto">
                          <a:xfrm>
                            <a:off x="11430" y="875030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430" y="875030"/>
                            <a:ext cx="264287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Line 41"/>
                        <wps:cNvCnPr/>
                        <wps:spPr bwMode="auto">
                          <a:xfrm>
                            <a:off x="11430" y="1043305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430" y="1043305"/>
                            <a:ext cx="264287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Line 43"/>
                        <wps:cNvCnPr/>
                        <wps:spPr bwMode="auto">
                          <a:xfrm>
                            <a:off x="11430" y="1211580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1430" y="1211580"/>
                            <a:ext cx="264287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6" name="Line 45"/>
                        <wps:cNvCnPr/>
                        <wps:spPr bwMode="auto">
                          <a:xfrm>
                            <a:off x="11430" y="1379855"/>
                            <a:ext cx="264287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430" y="1379855"/>
                            <a:ext cx="264287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8F6C9B" id="Canvas 2458" o:spid="_x0000_s1026" editas="canvas" style="width:209pt;height:109.5pt;mso-position-horizontal-relative:char;mso-position-vertical-relative:line" coordsize="26543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">
                <v:shape id="_x0000_s1027" type="#_x0000_t75" style="position:absolute;width:26543;height:13906;visibility:visible;mso-wrap-style:square">
                  <v:fill o:detectmouseclick="t"/>
                  <v:path o:connecttype="none"/>
                </v:shape>
                <v:rect id="Rectangle 6" o:spid="_x0000_s1028" style="position:absolute;left:57;top:57;width:26441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iEn8MA&#10;AADaAAAADwAAAGRycy9kb3ducmV2LnhtbESPQWvCQBSE7wX/w/IEb3WjiJToKkUUFZSq6aHHZ/Y1&#10;CWbfhuyaxH/vFgoeh5n5hpkvO1OKhmpXWFYwGkYgiFOrC84UfCeb9w8QziNrLC2Tggc5WC56b3OM&#10;tW35TM3FZyJA2MWoIPe+iqV0aU4G3dBWxMH7tbVBH2SdSV1jG+CmlOMomkqDBYeFHCta5ZTeLnej&#10;4Bqdu6Y6rE+UHJP262dvtteNUWrQ7z5nIDx1/hX+b++0ggn8XQk3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iEn8MAAADaAAAADwAAAAAAAAAAAAAAAACYAgAAZHJzL2Rv&#10;d25yZXYueG1sUEsFBgAAAAAEAAQA9QAAAIgDAAAAAA==&#10;" fillcolor="#4f81bd" stroked="f"/>
                <v:rect id="Rectangle 7" o:spid="_x0000_s1029" style="position:absolute;left:4711;top:139;width:10503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/H78A&#10;AADbAAAADwAAAGRycy9kb3ducmV2LnhtbERPS2rDMBDdF3IHMYHuGjleFNeNEkogkJRsbPcAgzX+&#10;UGlkJCV2b18VAt3N431nd1isEXfyYXSsYLvJQBC3To/cK/hqTi8FiBCRNRrHpOCHAhz2q6cdltrN&#10;XNG9jr1IIRxKVDDEOJVShnYgi2HjJuLEdc5bjAn6XmqPcwq3RuZZ9iotjpwaBpzoOFD7Xd+sAtnU&#10;p7mojc/cZ95dzeVcdeSUel4vH+8gIi3xX/xwn3Wa/wZ/v6QD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DL8fvwAAANs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 xml:space="preserve">Type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>Of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 xml:space="preserve"> Element</w:t>
                        </w:r>
                      </w:p>
                    </w:txbxContent>
                  </v:textbox>
                </v:rect>
                <v:rect id="Rectangle 8" o:spid="_x0000_s1030" style="position:absolute;left:21996;top:139;width:223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>No.</w:t>
                        </w:r>
                      </w:p>
                    </w:txbxContent>
                  </v:textbox>
                </v:rect>
                <v:rect id="Rectangle 9" o:spid="_x0000_s1031" style="position:absolute;left:279;top:2095;width:335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Nodes</w:t>
                        </w:r>
                      </w:p>
                    </w:txbxContent>
                  </v:textbox>
                </v:rect>
                <v:rect id="Rectangle 10" o:spid="_x0000_s1032" style="position:absolute;left:22104;top:2095;width:193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n08EA&#10;AADbAAAADwAAAGRycy9kb3ducmV2LnhtbESP3YrCMBSE7wXfIRxh72y6vVikGkUWBHfxxuoDHJrT&#10;H0xOSpK13bc3guDlMDPfMJvdZI24kw+9YwWfWQ6CuHa651bB9XJYrkCEiKzROCYF/xRgt53PNlhq&#10;N/KZ7lVsRYJwKFFBF+NQShnqjiyGzA3EyWuctxiT9K3UHscEt0YWef4lLfacFjoc6Luj+lb9WQXy&#10;Uh3GVWV87n6L5mR+jueGnFIfi2m/BhFpiu/wq33UCooCnl/SD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59PBAAAA2wAAAA8AAAAAAAAAAAAAAAAAmAIAAGRycy9kb3du&#10;cmV2LnhtbFBLBQYAAAAABAAEAPUAAACG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118</w:t>
                        </w:r>
                      </w:p>
                    </w:txbxContent>
                  </v:textbox>
                </v:rect>
                <v:rect id="Rectangle 11" o:spid="_x0000_s1033" style="position:absolute;left:279;top:3778;width:2680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o0H8MA&#10;AADdAAAADwAAAGRycy9kb3ducmV2LnhtbESPzWrDMBCE74G8g9hAb7FcHxrjRAmlEEhKL3HyAIu1&#10;/qHSykhK7L59VSjkOMzMN8zuMFsjHuTD4FjBa5aDIG6cHrhTcLse1yWIEJE1Gsek4IcCHPbLxQ4r&#10;7Sa+0KOOnUgQDhUq6GMcKylD05PFkLmROHmt8xZjkr6T2uOU4NbIIs/fpMWB00KPI3301HzXd6tA&#10;XuvjVNbG5+6zaL/M+XRpySn1sprftyAizfEZ/m+ftIKiKDf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o0H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Lines</w:t>
                        </w:r>
                      </w:p>
                    </w:txbxContent>
                  </v:textbox>
                </v:rect>
                <v:rect id="Rectangle 12" o:spid="_x0000_s1034" style="position:absolute;left:22104;top:3778;width:193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yv3sMA&#10;AADd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eRv+Rp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yv3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176</w:t>
                        </w:r>
                      </w:p>
                    </w:txbxContent>
                  </v:textbox>
                </v:rect>
                <v:rect id="Rectangle 13" o:spid="_x0000_s1035" style="position:absolute;left:279;top:5461;width:1719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U3qsIA&#10;AADdAAAADwAAAGRycy9kb3ducmV2LnhtbESP3YrCMBSE74V9h3CEvdPUIotUo4gguOKN1Qc4NKc/&#10;mJyUJGu7b28WhL0cZuYbZrMbrRFP8qFzrGAxz0AQV0533Ci4346zFYgQkTUax6TglwLsth+TDRba&#10;DXylZxkbkSAcClTQxtgXUoaqJYth7nri5NXOW4xJ+kZqj0OCWyPzLPuSFjtOCy32dGipepQ/VoG8&#10;lcdhVRqfuXNeX8z36VqTU+pzOu7XICKN8T/8bp+0gnyZL+Hv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pTeq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Transformers (ratio tap changer)</w:t>
                        </w:r>
                      </w:p>
                    </w:txbxContent>
                  </v:textbox>
                </v:rect>
                <v:rect id="Rectangle 14" o:spid="_x0000_s1036" style="position:absolute;left:22758;top:5461;width:128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mSMcMA&#10;AADdAAAADwAAAGRycy9kb3ducmV2LnhtbESP3WoCMRSE7wXfIRzBO8262CKrUUQQbOmNqw9w2Jz9&#10;weRkSaK7ffumUOjlMDPfMLvDaI14kQ+dYwWrZQaCuHK640bB/XZebECEiKzROCYF3xTgsJ9Odlho&#10;N/CVXmVsRIJwKFBBG2NfSBmqliyGpeuJk1c7bzEm6RupPQ4Jbo3Ms+xdWuw4LbTY06ml6lE+rQJ5&#10;K8/DpjQ+c595/WU+LteanFLz2Xjcgog0xv/wX/uiFeTr/A1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+mSM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Pr="007C613F" w:rsidRDefault="00775FB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5" o:spid="_x0000_s1037" style="position:absolute;left:279;top:7143;width:635;height:16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sMRsIA&#10;AADd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nyeL+D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OwxG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/>
                    </w:txbxContent>
                  </v:textbox>
                </v:rect>
                <v:rect id="Rectangle 16" o:spid="_x0000_s1038" style="position:absolute;left:22758;top:7143;width:635;height:16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p3cMA&#10;AADd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eTr/B1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ep3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/>
                    </w:txbxContent>
                  </v:textbox>
                </v:rect>
                <v:rect id="Rectangle 17" o:spid="_x0000_s1039" style="position:absolute;left:279;top:8820;width:5931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g9r78A&#10;AADdAAAADwAAAGRycy9kb3ducmV2LnhtbERPy4rCMBTdC/5DuMLsNLUMItUoIgiOzMbqB1ya2wcm&#10;NyWJtvP3ZjHg8nDe2/1ojXiRD51jBctFBoK4crrjRsH9dpqvQYSIrNE4JgV/FGC/m062WGg38JVe&#10;ZWxECuFQoII2xr6QMlQtWQwL1xMnrnbeYkzQN1J7HFK4NTLPspW02HFqaLGnY0vVo3xaBfJWnoZ1&#10;aXzmLnn9a37O15qcUl+z8bABEWmMH/G/+6wV5N95mpvepCc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6D2v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Generators</w:t>
                        </w:r>
                      </w:p>
                    </w:txbxContent>
                  </v:textbox>
                </v:rect>
                <v:rect id="Rectangle 18" o:spid="_x0000_s1040" style="position:absolute;left:22440;top:8820;width:128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YNM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Av8z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SYN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19</w:t>
                        </w:r>
                      </w:p>
                    </w:txbxContent>
                  </v:textbox>
                </v:rect>
                <v:rect id="Rectangle 19" o:spid="_x0000_s1041" style="position:absolute;left:279;top:10502;width:14681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ndMAA&#10;AADdAAAADwAAAGRycy9kb3ducmV2LnhtbERPy4rCMBTdD/gP4QruxtQ6DFKNIoKgMhurH3Bpbh+Y&#10;3JQkYzt/bxbCLA/nvdmN1ogn+dA5VrCYZyCIK6c7bhTcb8fPFYgQkTUax6TgjwLstpOPDRbaDXyl&#10;ZxkbkUI4FKigjbEvpAxVSxbD3PXEiaudtxgT9I3UHocUbo3Ms+xbWuw4NbTY06Gl6lH+WgXyVh6H&#10;VWl85i55/WPOp2tNTqnZdNyvQUQa47/47T5pBfnXM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kendMAAAADd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Synchronous Compensators</w:t>
                        </w:r>
                      </w:p>
                    </w:txbxContent>
                  </v:textbox>
                </v:rect>
                <v:rect id="Rectangle 20" o:spid="_x0000_s1042" style="position:absolute;left:22440;top:10502;width:128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sC78MA&#10;AADdAAAADwAAAGRycy9kb3ducmV2LnhtbESP3WoCMRSE7wu+QziCdzXrWoqsRimCoNIbVx/gsDn7&#10;Q5OTJYnu+vamUOjlMDPfMJvdaI14kA+dYwWLeQaCuHK640bB7Xp4X4EIEVmjcUwKnhRgt528bbDQ&#10;buALPcrYiAThUKCCNsa+kDJULVkMc9cTJ6923mJM0jdSexwS3BqZZ9mntNhxWmixp31L1U95twrk&#10;tTwMq9L4zJ3z+tucjpeanFKz6fi1BhFpjP/hv/ZRK8g/lg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sC7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rect>
                <v:rect id="Rectangle 21" o:spid="_x0000_s1043" style="position:absolute;left:279;top:12185;width:3035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cmMMA&#10;AADd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eRv6xx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cm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Loads</w:t>
                        </w:r>
                      </w:p>
                    </w:txbxContent>
                  </v:textbox>
                </v:rect>
                <v:rect id="Rectangle 22" o:spid="_x0000_s1044" style="position:absolute;left:22104;top:12185;width:1937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U5A8MA&#10;AADdAAAADwAAAGRycy9kb3ducmV2LnhtbESP3WoCMRSE7wXfIRyhd5p1lSJbo4ggWPHGtQ9w2Jz9&#10;weRkSVJ3+/amUOjlMDPfMNv9aI14kg+dYwXLRQaCuHK640bB1/0034AIEVmjcUwKfijAfjedbLHQ&#10;buAbPcvYiAThUKCCNsa+kDJULVkMC9cTJ6923mJM0jdSexwS3BqZZ9m7tNhxWmixp2NL1aP8tgrk&#10;vTwNm9L4zF3y+mo+z7eanFJvs/HwASLSGP/Df+2zVpCvV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U5A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106</w:t>
                        </w:r>
                      </w:p>
                    </w:txbxContent>
                  </v:textbox>
                </v:rect>
                <v:line id="Line 23" o:spid="_x0000_s1045" style="position:absolute;visibility:visible;mso-wrap-style:square" from="0,0" to="0,1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l/v8YAAADdAAAADwAAAGRycy9kb3ducmV2LnhtbESPS2vCQBSF94L/YbiFbkQnWhFJHUW0&#10;LbpsfHV5ydwmwcydkBlN8u+dgtDl4Tw+zmLVmlLcqXaFZQXjUQSCOLW64EzB8fA5nINwHlljaZkU&#10;dORgtez3Fhhr2/A33ROfiTDCLkYFufdVLKVLczLoRrYiDt6vrQ36IOtM6hqbMG5KOYmimTRYcCDk&#10;WNEmp/Sa3EzgFl+7289lfhrsBx9dcz50m+s2Uer1pV2/g/DU+v/ws73TCibTtyn8vQ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Jf7/GAAAA3QAAAA8AAAAAAAAA&#10;AAAAAAAAoQIAAGRycy9kb3ducmV2LnhtbFBLBQYAAAAABAAEAPkAAACUAwAAAAA=&#10;" strokecolor="#4f81bd" strokeweight="0"/>
                <v:rect id="Rectangle 24" o:spid="_x0000_s1046" style="position:absolute;width:114;height:1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vMbMcA&#10;AADdAAAADwAAAGRycy9kb3ducmV2LnhtbESPQWvCQBSE7wX/w/IEb82maqVEVxFRtNBSNT14fGZf&#10;k2D2bciuSfrvu4VCj8PMfMMsVr2pREuNKy0reIpiEMSZ1SXnCj7T3eMLCOeRNVaWScE3OVgtBw8L&#10;TLTt+ETt2eciQNglqKDwvk6kdFlBBl1ka+LgfdnGoA+yyaVusAtwU8lxHM+kwZLDQoE1bQrKbue7&#10;UXCNT31bv22PlL6n3cfl1eyvO6PUaNiv5yA89f4//Nc+aAXj6eQZ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bzGzHAAAA3QAAAA8AAAAAAAAAAAAAAAAAmAIAAGRy&#10;cy9kb3ducmV2LnhtbFBLBQYAAAAABAAEAPUAAACMAwAAAAA=&#10;" fillcolor="#4f81bd" stroked="f"/>
                <v:line id="Line 25" o:spid="_x0000_s1047" style="position:absolute;visibility:visible;mso-wrap-style:square" from="26428,114" to="26428,1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EU8YAAADdAAAADwAAAGRycy9kb3ducmV2LnhtbESPS4vCMBSF94L/IVxhNjKm44hINcrg&#10;PHCW1vGxvDTXttjclCba9t8bYcDl4Tw+zmLVmlLcqHaFZQVvowgEcWp1wZmCv9336wyE88gaS8uk&#10;oCMHq2W/t8BY24a3dEt8JsIIuxgV5N5XsZQuzcmgG9mKOHhnWxv0QdaZ1DU2YdyUchxFU2mw4EDI&#10;saJ1TukluZrALX4219Nxth/+Dr+65rDr1pfPRKmXQfsxB+Gp9c/wf3ujFYwn71N4vA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XRFPGAAAA3QAAAA8AAAAAAAAA&#10;AAAAAAAAoQIAAGRycy9kb3ducmV2LnhtbFBLBQYAAAAABAAEAPkAAACUAwAAAAA=&#10;" strokecolor="#4f81bd" strokeweight="0"/>
                <v:rect id="Rectangle 26" o:spid="_x0000_s1048" style="position:absolute;left:26428;top:114;width:115;height:13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X3gMcA&#10;AADdAAAADwAAAGRycy9kb3ducmV2LnhtbESPQWvCQBSE7wX/w/IEb82mKrVEVxFRtNBSNT14fGZf&#10;k2D2bciuSfrvu4VCj8PMfMMsVr2pREuNKy0reIpiEMSZ1SXnCj7T3eMLCOeRNVaWScE3OVgtBw8L&#10;TLTt+ETt2eciQNglqKDwvk6kdFlBBl1ka+LgfdnGoA+yyaVusAtwU8lxHD9LgyWHhQJr2hSU3c53&#10;o+Aan/q2ftseKX1Pu4/Lq9lfd0ap0bBfz0F46v1/+K990ArG08kM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F94DHAAAA3QAAAA8AAAAAAAAAAAAAAAAAmAIAAGRy&#10;cy9kb3ducmV2LnhtbFBLBQYAAAAABAAEAPUAAACMAwAAAAA=&#10;" fillcolor="#4f81bd" stroked="f"/>
                <v:line id="Line 27" o:spid="_x0000_s1049" style="position:absolute;visibility:visible;mso-wrap-style:square" from="19532,2139" to="19532,1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R1usMAAADdAAAADwAAAGRycy9kb3ducmV2LnhtbERPS2vCQBC+F/wPywi9SN3UFpHoKsU+&#10;0KOxr+OQHZNgdjZkV5P8e+dQ6PHje682vavVldpQeTbwOE1AEefeVlwY+Dy+PyxAhYhssfZMBgYK&#10;sFmP7laYWt/xga5ZLJSEcEjRQBljk2od8pIchqlviIU7+dZhFNgW2rbYSbir9SxJ5tphxdJQYkPb&#10;kvJzdnHSW33sLr8/i6/JfvI2dN/HYXt+zYy5H/cvS1CR+vgv/nPvrIHZ85PMlTfyBP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EdbrDAAAA3QAAAA8AAAAAAAAAAAAA&#10;AAAAoQIAAGRycy9kb3ducmV2LnhtbFBLBQYAAAAABAAEAPkAAACRAwAAAAA=&#10;" strokecolor="#4f81bd" strokeweight="0"/>
                <v:rect id="Rectangle 28" o:spid="_x0000_s1050" style="position:absolute;left:19532;top:2139;width:114;height:1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bGaccA&#10;AADdAAAADwAAAGRycy9kb3ducmV2LnhtbESPQWvCQBSE7wX/w/IEb82mKsVGVxFRtNBSNT14fGZf&#10;k2D2bciuSfrvu4VCj8PMfMMsVr2pREuNKy0reIpiEMSZ1SXnCj7T3eMMhPPIGivLpOCbHKyWg4cF&#10;Jtp2fKL27HMRIOwSVFB4XydSuqwggy6yNXHwvmxj0AfZ5FI32AW4qeQ4jp+lwZLDQoE1bQrKbue7&#10;UXCNT31bv22PlL6n3cfl1eyvO6PUaNiv5yA89f4//Nc+aAXj6eQF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WxmnHAAAA3QAAAA8AAAAAAAAAAAAAAAAAmAIAAGRy&#10;cy9kb3ducmV2LnhtbFBLBQYAAAAABAAEAPUAAACMAwAAAAA=&#10;" fillcolor="#4f81bd" stroked="f"/>
                <v:line id="Line 29" o:spid="_x0000_s1051" style="position:absolute;visibility:visible;mso-wrap-style:square" from="114,0" to="2654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QKwcMAAADdAAAADwAAAGRycy9kb3ducmV2LnhtbERPS2vCQBC+F/oflil4kbqpSJHUVYpV&#10;0WOjfRyH7DQJZmdDdjXJv3cOBY8f33ux6l2trtSGyrOBl0kCijj3tuLCwOm4fZ6DChHZYu2ZDAwU&#10;YLV8fFhgan3Hn3TNYqEkhEOKBsoYm1TrkJfkMEx8Qyzcn28dRoFtoW2LnYS7Wk+T5FU7rFgaSmxo&#10;XVJ+zi5Oeqvd/vL7M/8aH8abofs+DuvzR2bM6Kl/fwMVqY938b97bw1MZzPZL2/kCe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0CsHDAAAA3QAAAA8AAAAAAAAAAAAA&#10;AAAAoQIAAGRycy9kb3ducmV2LnhtbFBLBQYAAAAABAAEAPkAAACRAwAAAAA=&#10;" strokecolor="#4f81bd" strokeweight="0"/>
                <v:rect id="Rectangle 30" o:spid="_x0000_s1052" style="position:absolute;left:114;width:26429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a5EscA&#10;AADdAAAADwAAAGRycy9kb3ducmV2LnhtbESPQWvCQBSE70L/w/IKvelGkSJpViml0goWjenB40v2&#10;mYRm34bsNkn/fVcQPA4z8w2TbEbTiJ46V1tWMJ9FIIgLq2suFXxn2+kKhPPIGhvLpOCPHGzWD5ME&#10;Y20HTqk/+VIECLsYFVTet7GUrqjIoJvZljh4F9sZ9EF2pdQdDgFuGrmIomdpsOawUGFLbxUVP6df&#10;oyCP0rFv9+9Hyr6y4XDemY98a5R6ehxfX0B4Gv09fGt/agWL5XIO1zfhCcj1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muRLHAAAA3QAAAA8AAAAAAAAAAAAAAAAAmAIAAGRy&#10;cy9kb3ducmV2LnhtbFBLBQYAAAAABAAEAPUAAACMAwAAAAA=&#10;" fillcolor="#4f81bd" stroked="f"/>
                <v:line id="Line 31" o:spid="_x0000_s1053" style="position:absolute;visibility:visible;mso-wrap-style:square" from="114,2025" to="26543,2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oxLcYAAADdAAAADwAAAGRycy9kb3ducmV2LnhtbESPzWrCQBSF94LvMFyhG6kTg4hERyna&#10;Frs0turykrlNgpk7ITOa5O07gtDl4fx8nNWmM5W4U+NKywqmkwgEcWZ1ybmC7+PH6wKE88gaK8uk&#10;oCcHm/VwsMJE25YPdE99LsIIuwQVFN7XiZQuK8igm9iaOHi/tjHog2xyqRtsw7ipZBxFc2mw5EAo&#10;sKZtQdk1vZnALT/3t8t58TP+Gr/37enYb6+7VKmXUfe2BOGp8//hZ3uvFcSzWQyPN+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qMS3GAAAA3QAAAA8AAAAAAAAA&#10;AAAAAAAAoQIAAGRycy9kb3ducmV2LnhtbFBLBQYAAAAABAAEAPkAAACUAwAAAAA=&#10;" strokecolor="#4f81bd" strokeweight="0"/>
                <v:rect id="Rectangle 32" o:spid="_x0000_s1054" style="position:absolute;left:114;top:2025;width:26429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iC/scA&#10;AADdAAAADwAAAGRycy9kb3ducmV2LnhtbESPQWvCQBSE70L/w/IKvemmVqSkbkIplSpUrKYHj8/s&#10;MwnNvg3ZNYn/visIHoeZ+YZZpIOpRUetqywreJ5EIIhzqysuFPxmy/ErCOeRNdaWScGFHKTJw2iB&#10;sbY976jb+0IECLsYFZTeN7GULi/JoJvYhjh4J9sa9EG2hdQt9gFuajmNork0WHFYKLGhj5Lyv/3Z&#10;KDhGu6Frvj9/KNtk/fawNl/HpVHq6XF4fwPhafD38K290gqms9kLXN+EJyC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4gv7HAAAA3QAAAA8AAAAAAAAAAAAAAAAAmAIAAGRy&#10;cy9kb3ducmV2LnhtbFBLBQYAAAAABAAEAPUAAACMAwAAAAA=&#10;" fillcolor="#4f81bd" stroked="f"/>
                <v:line id="Line 33" o:spid="_x0000_s1055" style="position:absolute;visibility:visible;mso-wrap-style:square" from="114,3708" to="26543,3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8MwsYAAADdAAAADwAAAGRycy9kb3ducmV2LnhtbESPzWrCQBSF94LvMFyhG6kTJYhERyna&#10;Frs0turykrlNgpk7ITOa5O07gtDl4fx8nNWmM5W4U+NKywqmkwgEcWZ1ybmC7+PH6wKE88gaK8uk&#10;oCcHm/VwsMJE25YPdE99LsIIuwQVFN7XiZQuK8igm9iaOHi/tjHog2xyqRtsw7ip5CyK5tJgyYFQ&#10;YE3bgrJrejOBW37ub5fz4mf8NX7v29Ox3153qVIvo+5tCcJT5//Dz/ZeK5jFcQyPN+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PDMLGAAAA3QAAAA8AAAAAAAAA&#10;AAAAAAAAoQIAAGRycy9kb3ducmV2LnhtbFBLBQYAAAAABAAEAPkAAACUAwAAAAA=&#10;" strokecolor="#4f81bd" strokeweight="0"/>
                <v:rect id="Rectangle 34" o:spid="_x0000_s1056" style="position:absolute;left:114;top:3708;width:26429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2/EcYA&#10;AADdAAAADwAAAGRycy9kb3ducmV2LnhtbESPQWvCQBSE70L/w/IKvelGUSnRVaRU2oJiNR48PrPP&#10;JDT7NmS3Sfz3riB4HGbmG2a+7EwpGqpdYVnBcBCBIE6tLjhTcEzW/XcQziNrLC2Tgis5WC5eenOM&#10;tW15T83BZyJA2MWoIPe+iqV0aU4G3cBWxMG72NqgD7LOpK6xDXBTylEUTaXBgsNCjhV95JT+Hf6N&#10;gnO075pq8/lLyTZpd6cf83VeG6XeXrvVDISnzj/Dj/a3VjAajydwfxOe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2/EcYAAADdAAAADwAAAAAAAAAAAAAAAACYAgAAZHJz&#10;L2Rvd25yZXYueG1sUEsFBgAAAAAEAAQA9QAAAIsDAAAAAA==&#10;" fillcolor="#4f81bd" stroked="f"/>
                <v:line id="Line 35" o:spid="_x0000_s1057" style="position:absolute;visibility:visible;mso-wrap-style:square" from="114,5391" to="26543,5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E3LsYAAADdAAAADwAAAGRycy9kb3ducmV2LnhtbESPS2vCQBSF94X+h+EWuhGdKCKSOkqx&#10;tuiy8VGXl8w1CWbuhMzEJP++IwguD+fxcRarzpTiRrUrLCsYjyIQxKnVBWcKDvvv4RyE88gaS8uk&#10;oCcHq+XrywJjbVv+pVviMxFG2MWoIPe+iqV0aU4G3chWxMG72NqgD7LOpK6xDeOmlJMomkmDBQdC&#10;jhWtc0qvSWMCt/jZNue/+XGwG2z69rTv19evRKn3t+7zA4Snzj/Dj/ZWK5hMpzO4vwlPQC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RNy7GAAAA3QAAAA8AAAAAAAAA&#10;AAAAAAAAoQIAAGRycy9kb3ducmV2LnhtbFBLBQYAAAAABAAEAPkAAACUAwAAAAA=&#10;" strokecolor="#4f81bd" strokeweight="0"/>
                <v:rect id="Rectangle 36" o:spid="_x0000_s1058" style="position:absolute;left:114;top:5391;width:2642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E/cYA&#10;AADdAAAADwAAAGRycy9kb3ducmV2LnhtbESPQWvCQBSE70L/w/IKvelGES3RVaRU2oJiNR48PrPP&#10;JDT7NmS3Sfz3riB4HGbmG2a+7EwpGqpdYVnBcBCBIE6tLjhTcEzW/XcQziNrLC2Tgis5WC5eenOM&#10;tW15T83BZyJA2MWoIPe+iqV0aU4G3cBWxMG72NqgD7LOpK6xDXBTylEUTaTBgsNCjhV95JT+Hf6N&#10;gnO075pq8/lLyTZpd6cf83VeG6XeXrvVDISnzj/Dj/a3VjAaj6dwfxOe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OE/cYAAADdAAAADwAAAAAAAAAAAAAAAACYAgAAZHJz&#10;L2Rvd25yZXYueG1sUEsFBgAAAAAEAAQA9QAAAIsDAAAAAA==&#10;" fillcolor="#4f81bd" stroked="f"/>
                <v:line id="Line 37" o:spid="_x0000_s1059" style="position:absolute;visibility:visible;mso-wrap-style:square" from="114,7073" to="26543,7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IGx8MAAADdAAAADwAAAGRycy9kb3ducmV2LnhtbERPS2vCQBC+F/oflil4kbqpSJHUVYpV&#10;0WOjfRyH7DQJZmdDdjXJv3cOBY8f33ux6l2trtSGyrOBl0kCijj3tuLCwOm4fZ6DChHZYu2ZDAwU&#10;YLV8fFhgan3Hn3TNYqEkhEOKBsoYm1TrkJfkMEx8Qyzcn28dRoFtoW2LnYS7Wk+T5FU7rFgaSmxo&#10;XVJ+zi5Oeqvd/vL7M/8aH8abofs+DuvzR2bM6Kl/fwMVqY938b97bw1MZzOZK2/kCe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CBsfDAAAA3QAAAA8AAAAAAAAAAAAA&#10;AAAAoQIAAGRycy9kb3ducmV2LnhtbFBLBQYAAAAABAAEAPkAAACRAwAAAAA=&#10;" strokecolor="#4f81bd" strokeweight="0"/>
                <v:rect id="Rectangle 38" o:spid="_x0000_s1060" style="position:absolute;left:114;top:7073;width:2642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1FMYA&#10;AADdAAAADwAAAGRycy9kb3ducmV2LnhtbESPQWvCQBSE70L/w/IKvelGEbHRVaRU2oJiNR48PrPP&#10;JDT7NmS3Sfz3riB4HGbmG2a+7EwpGqpdYVnBcBCBIE6tLjhTcEzW/SkI55E1lpZJwZUcLBcvvTnG&#10;2ra8p+bgMxEg7GJUkHtfxVK6NCeDbmAr4uBdbG3QB1lnUtfYBrgp5SiKJtJgwWEhx4o+ckr/Dv9G&#10;wTnad021+fylZJu0u9OP+TqvjVJvr91qBsJT55/hR/tbKxiNx+9wfxOe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C1FMYAAADdAAAADwAAAAAAAAAAAAAAAACYAgAAZHJz&#10;L2Rvd25yZXYueG1sUEsFBgAAAAAEAAQA9QAAAIsDAAAAAA==&#10;" fillcolor="#4f81bd" stroked="f"/>
                <v:line id="Line 39" o:spid="_x0000_s1061" style="position:absolute;visibility:visible;mso-wrap-style:square" from="114,8750" to="26543,8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2cHMMAAADdAAAADwAAAGRycy9kb3ducmV2LnhtbERPS2vCQBC+F/wPywi9SN1UWpHoKsU+&#10;0KOxr+OQHZNgdjZkV5P8e+dQ6PHje682vavVldpQeTbwOE1AEefeVlwY+Dy+PyxAhYhssfZMBgYK&#10;sFmP7laYWt/xga5ZLJSEcEjRQBljk2od8pIchqlviIU7+dZhFNgW2rbYSbir9SxJ5tphxdJQYkPb&#10;kvJzdnHSW33sLr8/i6/JfvI2dN/HYXt+zYy5H/cvS1CR+vgv/nPvrIHZ07PslzfyBP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tnBzDAAAA3QAAAA8AAAAAAAAAAAAA&#10;AAAAoQIAAGRycy9kb3ducmV2LnhtbFBLBQYAAAAABAAEAPkAAACRAwAAAAA=&#10;" strokecolor="#4f81bd" strokeweight="0"/>
                <v:rect id="Rectangle 40" o:spid="_x0000_s1062" style="position:absolute;left:114;top:8750;width:26429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8vz8YA&#10;AADdAAAADwAAAGRycy9kb3ducmV2LnhtbESPT2vCQBTE74LfYXkFb7pRbJHUVYooKrT4Jz14fGaf&#10;STD7NmTXJP323ULB4zAzv2Hmy86UoqHaFZYVjEcRCOLU6oIzBd/JZjgD4TyyxtIyKfghB8tFvzfH&#10;WNuWT9ScfSYChF2MCnLvq1hKl+Zk0I1sRRy8m60N+iDrTOoa2wA3pZxE0Zs0WHBYyLGiVU7p/fww&#10;Cq7RqWuqz/WRkq+kPVz2ZnvdGKUGL93HOwhPnX+G/9s7rWAyfR3D35v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8vz8YAAADdAAAADwAAAAAAAAAAAAAAAACYAgAAZHJz&#10;L2Rvd25yZXYueG1sUEsFBgAAAAAEAAQA9QAAAIsDAAAAAA==&#10;" fillcolor="#4f81bd" stroked="f"/>
                <v:line id="Line 41" o:spid="_x0000_s1063" style="position:absolute;visibility:visible;mso-wrap-style:square" from="114,10433" to="26543,10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On8MYAAADdAAAADwAAAGRycy9kb3ducmV2LnhtbESPS2vCQBSF94L/YbhCN1InDbVIdJRi&#10;H9ilSVtdXjLXJJi5EzKjSf69IxS6PJzHx1ltelOLK7WusqzgaRaBIM6trrhQ8J19PC5AOI+ssbZM&#10;CgZysFmPRytMtO14T9fUFyKMsEtQQel9k0jp8pIMupltiIN3sq1BH2RbSN1iF8ZNLeMoepEGKw6E&#10;EhvalpSf04sJ3OpzdzkeFj/Tr+n70P1mw/b8lir1MOlflyA89f4//NfeaQXx8zyG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zp/DGAAAA3QAAAA8AAAAAAAAA&#10;AAAAAAAAoQIAAGRycy9kb3ducmV2LnhtbFBLBQYAAAAABAAEAPkAAACUAwAAAAA=&#10;" strokecolor="#4f81bd" strokeweight="0"/>
                <v:rect id="Rectangle 42" o:spid="_x0000_s1064" style="position:absolute;left:114;top:10433;width:26429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EUI8cA&#10;AADdAAAADwAAAGRycy9kb3ducmV2LnhtbESPQWvCQBSE7wX/w/IEb82maqVEVxFRtNBSNT14fGZf&#10;k2D2bciuSfrvu4VCj8PMfMMsVr2pREuNKy0reIpiEMSZ1SXnCj7T3eMLCOeRNVaWScE3OVgtBw8L&#10;TLTt+ETt2eciQNglqKDwvk6kdFlBBl1ka+LgfdnGoA+yyaVusAtwU8lxHM+kwZLDQoE1bQrKbue7&#10;UXCNT31bv22PlL6n3cfl1eyvO6PUaNiv5yA89f4//Nc+aAXj6fME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hFCPHAAAA3QAAAA8AAAAAAAAAAAAAAAAAmAIAAGRy&#10;cy9kb3ducmV2LnhtbFBLBQYAAAAABAAEAPUAAACMAwAAAAA=&#10;" fillcolor="#4f81bd" stroked="f"/>
                <v:line id="Line 43" o:spid="_x0000_s1065" style="position:absolute;visibility:visible;mso-wrap-style:square" from="114,12115" to="26543,12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aaH8YAAADdAAAADwAAAGRycy9kb3ducmV2LnhtbESPzWrCQBSF9wXfYbgFN1InihWJjiJq&#10;i102WnV5ydwmwcydkBlN8vaOUOjycH4+zmLVmlLcqXaFZQWjYQSCOLW64EzB8fDxNgPhPLLG0jIp&#10;6MjBatl7WWCsbcPfdE98JsIIuxgV5N5XsZQuzcmgG9qKOHi/tjbog6wzqWtswrgp5TiKptJgwYGQ&#10;Y0WbnNJrcjOBW3zub5fz7GfwNdh1zenQba7bRKn+a7ueg/DU+v/wX3uvFYwn7xN4vg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Wmh/GAAAA3QAAAA8AAAAAAAAA&#10;AAAAAAAAoQIAAGRycy9kb3ducmV2LnhtbFBLBQYAAAAABAAEAPkAAACUAwAAAAA=&#10;" strokecolor="#4f81bd" strokeweight="0"/>
                <v:rect id="Rectangle 44" o:spid="_x0000_s1066" style="position:absolute;left:114;top:12115;width:2642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pzMcA&#10;AADdAAAADwAAAGRycy9kb3ducmV2LnhtbESPQWvCQBSE70L/w/IKvemmUqWkbkIplSpUrKYHj8/s&#10;MwnNvg3ZNYn/visIHoeZ+YZZpIOpRUetqywreJ5EIIhzqysuFPxmy/ErCOeRNdaWScGFHKTJw2iB&#10;sbY976jb+0IECLsYFZTeN7GULi/JoJvYhjh4J9sa9EG2hdQt9gFuajmNork0WHFYKLGhj5Lyv/3Z&#10;KDhGu6Frvj9/KNtk/fawNl/HpVHq6XF4fwPhafD38K290gqmL7MZXN+EJyC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EKczHAAAA3QAAAA8AAAAAAAAAAAAAAAAAmAIAAGRy&#10;cy9kb3ducmV2LnhtbFBLBQYAAAAABAAEAPUAAACMAwAAAAA=&#10;" fillcolor="#4f81bd" stroked="f"/>
                <v:line id="Line 45" o:spid="_x0000_s1067" style="position:absolute;visibility:visible;mso-wrap-style:square" from="114,13798" to="26543,13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h88YAAADdAAAADwAAAGRycy9kb3ducmV2LnhtbESPS4vCMBSF94L/IVxhNjKmI6NINcrg&#10;PHCW1vGxvDTXttjclCba9t8bYcDl4Tw+zmLVmlLcqHaFZQVvowgEcWp1wZmCv9336wyE88gaS8uk&#10;oCMHq2W/t8BY24a3dEt8JsIIuxgV5N5XsZQuzcmgG9mKOHhnWxv0QdaZ1DU2YdyUchxFU2mw4EDI&#10;saJ1TukluZrALX4219Nxth/+Dr+65rDr1pfPRKmXQfsxB+Gp9c/wf3ujFYzfJ1N4vA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IofPGAAAA3QAAAA8AAAAAAAAA&#10;AAAAAAAAoQIAAGRycy9kb3ducmV2LnhtbFBLBQYAAAAABAAEAPkAAACUAwAAAAA=&#10;" strokecolor="#4f81bd" strokeweight="0"/>
                <v:rect id="Rectangle 46" o:spid="_x0000_s1068" style="position:absolute;left:114;top:13798;width:26429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oSIMcA&#10;AADdAAAADwAAAGRycy9kb3ducmV2LnhtbESPQWvCQBSE7wX/w/IEb82morVEVxFRtNBSNT14fGZf&#10;k2D2bciuSfrvu4VCj8PMfMMsVr2pREuNKy0reIpiEMSZ1SXnCj7T3eMLCOeRNVaWScE3OVgtBw8L&#10;TLTt+ETt2eciQNglqKDwvk6kdFlBBl1ka+LgfdnGoA+yyaVusAtwU8lxHD9LgyWHhQJr2hSU3c53&#10;o+Aan/q2ftseKX1Pu4/Lq9lfd0ap0bBfz0F46v1/+K990ArGk+kM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aEiDHAAAA3QAAAA8AAAAAAAAAAAAAAAAAmAIAAGRy&#10;cy9kb3ducmV2LnhtbFBLBQYAAAAABAAEAPUAAACMAwAAAAA=&#10;" fillcolor="#4f81bd" stroked="f"/>
                <w10:anchorlock/>
              </v:group>
            </w:pict>
          </mc:Fallback>
        </mc:AlternateContent>
      </w:r>
    </w:p>
    <w:p w:rsidR="00741DF1" w:rsidRDefault="00741DF1" w:rsidP="00741DF1">
      <w:pPr>
        <w:pStyle w:val="Caption"/>
        <w:jc w:val="center"/>
      </w:pPr>
      <w:r w:rsidRPr="008E2782">
        <w:rPr>
          <w:i w:val="0"/>
          <w:iCs w:val="0"/>
          <w:color w:val="auto"/>
          <w:sz w:val="22"/>
          <w:szCs w:val="22"/>
        </w:rPr>
        <w:t xml:space="preserve">Figure </w:t>
      </w:r>
      <w:r w:rsidRPr="008E2782">
        <w:rPr>
          <w:i w:val="0"/>
          <w:iCs w:val="0"/>
          <w:color w:val="auto"/>
          <w:sz w:val="22"/>
          <w:szCs w:val="22"/>
        </w:rPr>
        <w:fldChar w:fldCharType="begin"/>
      </w:r>
      <w:r w:rsidRPr="008E2782">
        <w:rPr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8E2782">
        <w:rPr>
          <w:i w:val="0"/>
          <w:iCs w:val="0"/>
          <w:color w:val="auto"/>
          <w:sz w:val="22"/>
          <w:szCs w:val="22"/>
        </w:rPr>
        <w:fldChar w:fldCharType="separate"/>
      </w:r>
      <w:r w:rsidR="00195604">
        <w:rPr>
          <w:i w:val="0"/>
          <w:iCs w:val="0"/>
          <w:noProof/>
          <w:color w:val="auto"/>
          <w:sz w:val="22"/>
          <w:szCs w:val="22"/>
        </w:rPr>
        <w:t>2</w:t>
      </w:r>
      <w:r w:rsidRPr="008E2782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– </w:t>
      </w:r>
      <w:r w:rsidR="005D713E">
        <w:rPr>
          <w:i w:val="0"/>
          <w:iCs w:val="0"/>
          <w:color w:val="auto"/>
          <w:sz w:val="22"/>
          <w:szCs w:val="22"/>
        </w:rPr>
        <w:t>Small Grid Base Case</w:t>
      </w:r>
      <w:r>
        <w:rPr>
          <w:i w:val="0"/>
          <w:iCs w:val="0"/>
          <w:color w:val="auto"/>
          <w:sz w:val="22"/>
          <w:szCs w:val="22"/>
        </w:rPr>
        <w:t xml:space="preserve"> Model Summary</w:t>
      </w:r>
    </w:p>
    <w:p w:rsidR="00741DF1" w:rsidRDefault="00741DF1" w:rsidP="00741DF1">
      <w:pPr>
        <w:autoSpaceDE w:val="0"/>
        <w:spacing w:before="120" w:after="120"/>
        <w:jc w:val="both"/>
      </w:pPr>
      <w:r w:rsidRPr="004F0547">
        <w:t>Detail information about the each grid element is given in the external excel document</w:t>
      </w:r>
      <w:r w:rsidR="004C025C">
        <w:t xml:space="preserve"> </w:t>
      </w:r>
      <w:hyperlink r:id="rId11" w:history="1">
        <w:r w:rsidR="00F44A0D">
          <w:rPr>
            <w:rStyle w:val="Hyperlink"/>
          </w:rPr>
          <w:t>CGMES_v2.4.15_SmallGridTestConfiguration_</w:t>
        </w:r>
        <w:r w:rsidR="005F0403">
          <w:rPr>
            <w:rStyle w:val="Hyperlink"/>
          </w:rPr>
          <w:t>v3.0.0</w:t>
        </w:r>
        <w:r w:rsidR="00F44A0D">
          <w:rPr>
            <w:rStyle w:val="Hyperlink"/>
          </w:rPr>
          <w:t>.xls</w:t>
        </w:r>
      </w:hyperlink>
      <w:r w:rsidR="004C025C">
        <w:t xml:space="preserve"> in different sheets (</w:t>
      </w:r>
      <w:proofErr w:type="spellStart"/>
      <w:r w:rsidR="004C025C" w:rsidRPr="004C025C">
        <w:t>md_Nodes</w:t>
      </w:r>
      <w:proofErr w:type="spellEnd"/>
      <w:r w:rsidR="004C025C">
        <w:t xml:space="preserve">, </w:t>
      </w:r>
      <w:proofErr w:type="spellStart"/>
      <w:r w:rsidR="004C025C" w:rsidRPr="004C025C">
        <w:t>md_Lines</w:t>
      </w:r>
      <w:proofErr w:type="spellEnd"/>
      <w:r w:rsidR="004C025C">
        <w:t xml:space="preserve">, </w:t>
      </w:r>
      <w:proofErr w:type="spellStart"/>
      <w:r w:rsidR="004C025C" w:rsidRPr="004C025C">
        <w:t>md_Transformers</w:t>
      </w:r>
      <w:proofErr w:type="spellEnd"/>
      <w:r w:rsidR="004C025C">
        <w:t>,</w:t>
      </w:r>
      <w:r w:rsidR="004C025C" w:rsidRPr="004C025C">
        <w:t xml:space="preserve"> </w:t>
      </w:r>
      <w:proofErr w:type="spellStart"/>
      <w:r w:rsidR="004C025C" w:rsidRPr="004C025C">
        <w:t>md_CSConverter</w:t>
      </w:r>
      <w:proofErr w:type="spellEnd"/>
      <w:r w:rsidR="004C025C">
        <w:t>…)</w:t>
      </w:r>
      <w:r w:rsidRPr="004F0547">
        <w:t>.</w:t>
      </w:r>
    </w:p>
    <w:p w:rsidR="00741DF1" w:rsidRPr="004F0547" w:rsidRDefault="00741DF1" w:rsidP="00741DF1">
      <w:pPr>
        <w:autoSpaceDE w:val="0"/>
        <w:spacing w:before="120" w:after="120"/>
        <w:jc w:val="both"/>
      </w:pPr>
      <w:r w:rsidRPr="004F0547">
        <w:t xml:space="preserve">There are two different configuration of the Small Grid Base Case model: </w:t>
      </w:r>
    </w:p>
    <w:p w:rsidR="00741DF1" w:rsidRDefault="00741DF1" w:rsidP="00741DF1">
      <w:pPr>
        <w:numPr>
          <w:ilvl w:val="0"/>
          <w:numId w:val="10"/>
        </w:numPr>
        <w:suppressAutoHyphens/>
        <w:autoSpaceDE w:val="0"/>
        <w:spacing w:before="120" w:after="120"/>
        <w:jc w:val="both"/>
      </w:pPr>
      <w:r w:rsidRPr="00AA2383">
        <w:t>Bus-Branch Configuration</w:t>
      </w:r>
      <w:r>
        <w:t xml:space="preserve"> </w:t>
      </w:r>
    </w:p>
    <w:p w:rsidR="00741DF1" w:rsidRPr="004F0547" w:rsidRDefault="00741DF1" w:rsidP="00741DF1">
      <w:pPr>
        <w:numPr>
          <w:ilvl w:val="0"/>
          <w:numId w:val="10"/>
        </w:numPr>
        <w:suppressAutoHyphens/>
        <w:autoSpaceDE w:val="0"/>
        <w:spacing w:before="120" w:after="120"/>
        <w:jc w:val="both"/>
      </w:pPr>
      <w:r w:rsidRPr="00AA2383">
        <w:t>Node-Breaker Configuration</w:t>
      </w:r>
    </w:p>
    <w:p w:rsidR="00741DF1" w:rsidRPr="001F2E38" w:rsidRDefault="00741DF1" w:rsidP="00D21E74">
      <w:pPr>
        <w:autoSpaceDE w:val="0"/>
        <w:spacing w:before="120" w:after="120"/>
        <w:jc w:val="both"/>
      </w:pPr>
      <w:r w:rsidRPr="001F2E38">
        <w:t>Node-breaker configuration is created by applying difference files (</w:t>
      </w:r>
      <w:r w:rsidR="00D21E74" w:rsidRPr="001F2E38">
        <w:t>SmallGridTestConfi</w:t>
      </w:r>
      <w:r w:rsidR="001F2E38">
        <w:t>guration_BC_EQ_diff_</w:t>
      </w:r>
      <w:r w:rsidR="005F0403">
        <w:t>v3.0.0</w:t>
      </w:r>
      <w:r w:rsidR="001F2E38">
        <w:t>.xml</w:t>
      </w:r>
      <w:proofErr w:type="gramStart"/>
      <w:r w:rsidR="001F2E38">
        <w:t>,</w:t>
      </w:r>
      <w:r w:rsidR="00D21E74" w:rsidRPr="001F2E38">
        <w:t>SmallGridTestConfiguration</w:t>
      </w:r>
      <w:proofErr w:type="gramEnd"/>
      <w:r w:rsidR="00D21E74" w:rsidRPr="001F2E38">
        <w:t>_BC_TP_diff_</w:t>
      </w:r>
      <w:r w:rsidR="005F0403">
        <w:t>v3.0.0</w:t>
      </w:r>
      <w:r w:rsidR="00D21E74" w:rsidRPr="001F2E38">
        <w:t>.xml</w:t>
      </w:r>
      <w:r w:rsidRPr="001F2E38">
        <w:t>) on the standard SGBC bus-branch related model.</w:t>
      </w:r>
    </w:p>
    <w:p w:rsidR="00C04803" w:rsidRDefault="00C04803">
      <w:r>
        <w:br w:type="page"/>
      </w:r>
    </w:p>
    <w:p w:rsidR="00875A26" w:rsidRDefault="00875A26" w:rsidP="00875A26">
      <w:pPr>
        <w:pStyle w:val="headline1"/>
        <w:numPr>
          <w:ilvl w:val="1"/>
          <w:numId w:val="2"/>
        </w:numPr>
        <w:ind w:left="431" w:hanging="431"/>
      </w:pPr>
      <w:bookmarkStart w:id="15" w:name="_Toc385244922"/>
      <w:bookmarkStart w:id="16" w:name="_Toc389144076"/>
      <w:bookmarkStart w:id="17" w:name="_Toc420827956"/>
      <w:r>
        <w:lastRenderedPageBreak/>
        <w:t>Load flow calculation information</w:t>
      </w:r>
      <w:bookmarkEnd w:id="15"/>
      <w:bookmarkEnd w:id="16"/>
      <w:bookmarkEnd w:id="17"/>
    </w:p>
    <w:p w:rsidR="00180864" w:rsidRDefault="00180864" w:rsidP="001F2E38">
      <w:pPr>
        <w:pStyle w:val="ListParagraph"/>
        <w:autoSpaceDE w:val="0"/>
        <w:spacing w:before="120" w:after="120"/>
        <w:ind w:left="0"/>
        <w:jc w:val="both"/>
      </w:pPr>
      <w:r>
        <w:t xml:space="preserve">Load flow system summary, where results were obtained by setting all voltage angles to zero and all voltage magnitudes to 1.0 </w:t>
      </w:r>
      <w:proofErr w:type="spellStart"/>
      <w:r>
        <w:t>p.u</w:t>
      </w:r>
      <w:proofErr w:type="spellEnd"/>
      <w:r>
        <w:t xml:space="preserve"> (“flat” start):</w:t>
      </w:r>
    </w:p>
    <w:p w:rsidR="005E1630" w:rsidRDefault="005E1630" w:rsidP="005E1630">
      <w:pPr>
        <w:pStyle w:val="ListParagraph"/>
        <w:autoSpaceDE w:val="0"/>
        <w:spacing w:before="120" w:after="120"/>
        <w:ind w:left="36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3FF6D093" wp14:editId="7AAC774F">
                <wp:extent cx="2830830" cy="1294765"/>
                <wp:effectExtent l="9525" t="9525" r="7620" b="29210"/>
                <wp:docPr id="2327" name="Canvas 23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290955" y="487045"/>
                            <a:ext cx="1536065" cy="803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26670" y="6350"/>
                            <a:ext cx="99123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AC Load Flow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553210" y="6350"/>
                            <a:ext cx="113728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Full Newton-Raphson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6670" y="167005"/>
                            <a:ext cx="7708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Reactive limits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990090" y="167005"/>
                            <a:ext cx="1663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6670" y="327660"/>
                            <a:ext cx="12712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Relative Error Tolerance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632585" y="327660"/>
                            <a:ext cx="89281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P=0.002 Q=0.005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6670" y="488315"/>
                            <a:ext cx="111061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Number of Iterations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032635" y="488315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Pr="005E1630" w:rsidRDefault="00775FB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311910" y="648335"/>
                            <a:ext cx="7346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 = 515.1 MW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311910" y="808990"/>
                            <a:ext cx="8108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Q = -62.3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MVAr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311910" y="969645"/>
                            <a:ext cx="65214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V = 136.6 kV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311910" y="1130300"/>
                            <a:ext cx="4718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angle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26670" y="887095"/>
                            <a:ext cx="10013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Slack Bus "Sporn1"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3" name="Line 103"/>
                        <wps:cNvCnPr/>
                        <wps:spPr bwMode="auto">
                          <a:xfrm>
                            <a:off x="0" y="0"/>
                            <a:ext cx="0" cy="12947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95" cy="129476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5" name="Line 105"/>
                        <wps:cNvCnPr/>
                        <wps:spPr bwMode="auto">
                          <a:xfrm>
                            <a:off x="1285875" y="10795"/>
                            <a:ext cx="0" cy="1283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285875" y="10795"/>
                            <a:ext cx="10160" cy="12839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7" name="Line 107"/>
                        <wps:cNvCnPr/>
                        <wps:spPr bwMode="auto">
                          <a:xfrm>
                            <a:off x="2820035" y="10795"/>
                            <a:ext cx="0" cy="1283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820035" y="10795"/>
                            <a:ext cx="10795" cy="12839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9" name="Line 109"/>
                        <wps:cNvCnPr/>
                        <wps:spPr bwMode="auto">
                          <a:xfrm>
                            <a:off x="10795" y="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0795" y="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1" name="Line 111"/>
                        <wps:cNvCnPr/>
                        <wps:spPr bwMode="auto">
                          <a:xfrm>
                            <a:off x="10795" y="160655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0795" y="160655"/>
                            <a:ext cx="282003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3" name="Line 113"/>
                        <wps:cNvCnPr/>
                        <wps:spPr bwMode="auto">
                          <a:xfrm>
                            <a:off x="10795" y="32131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795" y="321310"/>
                            <a:ext cx="282003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5" name="Line 115"/>
                        <wps:cNvCnPr/>
                        <wps:spPr bwMode="auto">
                          <a:xfrm>
                            <a:off x="10795" y="48133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0795" y="48133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7" name="Line 117"/>
                        <wps:cNvCnPr/>
                        <wps:spPr bwMode="auto">
                          <a:xfrm>
                            <a:off x="10795" y="641985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0795" y="641985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9" name="Line 119"/>
                        <wps:cNvCnPr/>
                        <wps:spPr bwMode="auto">
                          <a:xfrm>
                            <a:off x="1296035" y="802640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296035" y="802640"/>
                            <a:ext cx="153479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" name="Line 121"/>
                        <wps:cNvCnPr/>
                        <wps:spPr bwMode="auto">
                          <a:xfrm>
                            <a:off x="1296035" y="963295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296035" y="963295"/>
                            <a:ext cx="153479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3" name="Line 123"/>
                        <wps:cNvCnPr/>
                        <wps:spPr bwMode="auto">
                          <a:xfrm>
                            <a:off x="1296035" y="1123315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296035" y="1123315"/>
                            <a:ext cx="153479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Line 125"/>
                        <wps:cNvCnPr/>
                        <wps:spPr bwMode="auto">
                          <a:xfrm>
                            <a:off x="10795" y="128397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0795" y="128397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F6D093" id="Canvas 2327" o:spid="_x0000_s1069" editas="canvas" style="width:222.9pt;height:101.95pt;mso-position-horizontal-relative:char;mso-position-vertical-relative:line" coordsize="28308,12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">
                <v:shape id="_x0000_s1070" type="#_x0000_t75" style="position:absolute;width:28308;height:12947;visibility:visible;mso-wrap-style:square">
                  <v:fill o:detectmouseclick="t"/>
                  <v:path o:connecttype="none"/>
                </v:shape>
                <v:rect id="Rectangle 89" o:spid="_x0000_s1071" style="position:absolute;left:12909;top:4870;width:15361;height:80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++fMYA&#10;AADdAAAADwAAAGRycy9kb3ducmV2LnhtbESPQWvCQBSE70L/w/IKvZndphpM6iqlIBTUg7HQ6yP7&#10;TEKzb9Psqum/dwsFj8PMfMMs16PtxIUG3zrW8JwoEMSVMy3XGj6Pm+kChA/IBjvHpOGXPKxXD5Ml&#10;FsZd+UCXMtQiQtgXqKEJoS+k9FVDFn3ieuLondxgMUQ51NIMeI1w28lUqUxabDkuNNjTe0PVd3m2&#10;GjCbmZ/96WV33J4zzOtRbeZfSuunx/HtFUSgMdzD/+0PoyFNFzn8vYlP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++fMYAAADdAAAADwAAAAAAAAAAAAAAAACYAgAAZHJz&#10;L2Rvd25yZXYueG1sUEsFBgAAAAAEAAQA9QAAAIsDAAAAAA==&#10;" stroked="f"/>
                <v:rect id="Rectangle 90" o:spid="_x0000_s1072" style="position:absolute;left:266;top:63;width:991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o6tr8A&#10;AADdAAAADwAAAGRycy9kb3ducmV2LnhtbERPy4rCMBTdC/5DuMLsNLWLwalGEUFQmY3VD7g0tw9M&#10;bkoSbf17sxiY5eG8N7vRGvEiHzrHCpaLDARx5XTHjYL77ThfgQgRWaNxTAreFGC3nU42WGg38JVe&#10;ZWxECuFQoII2xr6QMlQtWQwL1xMnrnbeYkzQN1J7HFK4NTLPsm9psePU0GJPh5aqR/m0CuStPA6r&#10;0vjMXfL615xP15qcUl+zcb8GEWmM/+I/90kryPOf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ajq2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AC Load Flow Type</w:t>
                        </w:r>
                      </w:p>
                    </w:txbxContent>
                  </v:textbox>
                </v:rect>
                <v:rect id="Rectangle 91" o:spid="_x0000_s1073" style="position:absolute;left:15532;top:63;width:11372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afLc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L8awG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Jp8t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Full Newton-Raphson</w:t>
                        </w:r>
                      </w:p>
                    </w:txbxContent>
                  </v:textbox>
                </v:rect>
                <v:rect id="Rectangle 92" o:spid="_x0000_s1074" style="position:absolute;left:266;top:1670;width:770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QBWsMA&#10;AADdAAAADwAAAGRycy9kb3ducmV2LnhtbESP3WoCMRSE74W+QziF3mm2uRBdjSIFwUpvXH2Aw+bs&#10;DyYnS5K627dvCgUvh5n5htnuJ2fFg0LsPWt4XxQgiGtvem413K7H+QpETMgGrWfS8EMR9ruX2RZL&#10;40e+0KNKrcgQjiVq6FIaSilj3ZHDuPADcfYaHxymLEMrTcAxw52VqiiW0mHPeaHDgT46qu/Vt9Mg&#10;r9VxXFU2FP6smi/7ebo05LV+e50OGxCJpvQM/7dPRoNSa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QBW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Reactive limits</w:t>
                        </w:r>
                      </w:p>
                    </w:txbxContent>
                  </v:textbox>
                </v:rect>
                <v:rect id="Rectangle 93" o:spid="_x0000_s1075" style="position:absolute;left:19900;top:1670;width:1664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ikwcMA&#10;AADd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ikw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Off</w:t>
                        </w:r>
                      </w:p>
                    </w:txbxContent>
                  </v:textbox>
                </v:rect>
                <v:rect id="Rectangle 94" o:spid="_x0000_s1076" style="position:absolute;left:266;top:3276;width:12713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8tc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E8t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Relative Error Tolerance</w:t>
                        </w:r>
                      </w:p>
                    </w:txbxContent>
                  </v:textbox>
                </v:rect>
                <v:rect id="Rectangle 95" o:spid="_x0000_s1077" style="position:absolute;left:16325;top:3276;width:8928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2ZLs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Dn6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2ZL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P=0.002 Q=0.005</w:t>
                        </w:r>
                      </w:p>
                    </w:txbxContent>
                  </v:textbox>
                </v:rect>
                <v:rect id="Rectangle 96" o:spid="_x0000_s1078" style="position:absolute;left:266;top:4883;width:1110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8HWcIA&#10;AADd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Xn+M4e/N+kJ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zwdZ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Number of Iterations</w:t>
                        </w:r>
                      </w:p>
                    </w:txbxContent>
                  </v:textbox>
                </v:rect>
                <v:rect id="Rectangle 97" o:spid="_x0000_s1079" style="position:absolute;left:20326;top:4883;width:64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Oiws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DP1x/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Oiw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Pr="005E1630" w:rsidRDefault="00775FB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98" o:spid="_x0000_s1080" style="position:absolute;left:13119;top:6483;width:734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w2sL8A&#10;AADdAAAADwAAAGRycy9kb3ducmV2LnhtbERPy4rCMBTdC/5DuMLsNLWLwalGEUFQmY3VD7g0tw9M&#10;bkoSbf17sxiY5eG8N7vRGvEiHzrHCpaLDARx5XTHjYL77ThfgQgRWaNxTAreFGC3nU42WGg38JVe&#10;ZWxECuFQoII2xr6QMlQtWQwL1xMnrnbeYkzQN1J7HFK4NTLPsm9psePU0GJPh5aqR/m0CuStPA6r&#10;0vjMXfL615xP15qcUl+zcb8GEWmM/+I/90kryPOf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HDaw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 = 515.1 MW</w:t>
                        </w:r>
                      </w:p>
                    </w:txbxContent>
                  </v:textbox>
                </v:rect>
                <v:rect id="Rectangle 99" o:spid="_x0000_s1081" style="position:absolute;left:13119;top:8089;width:810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TK8IA&#10;AADdAAAADwAAAGRycy9kb3ducmV2LnhtbESPzYoCMRCE7wu+Q+gFb2tm5yA6GmVZEFT24ugDNJOe&#10;H0w6QxKd8e3NguCxqKqvqPV2tEbcyYfOsYLvWQaCuHK640bB5bz7WoAIEVmjcUwKHhRgu5l8rLHQ&#10;buAT3cvYiAThUKCCNsa+kDJULVkMM9cTJ6923mJM0jdSexwS3BqZZ9lcWuw4LbTY029L1bW8WQXy&#10;XO6GRWl85o55/WcO+1NNTqnp5/izAhFpjO/wq73XCvJ8uYT/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UJMr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Q = -62.3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MVAr</w:t>
                        </w:r>
                        <w:proofErr w:type="spellEnd"/>
                      </w:p>
                    </w:txbxContent>
                  </v:textbox>
                </v:rect>
                <v:rect id="Rectangle 100" o:spid="_x0000_s1082" style="position:absolute;left:13119;top:9696;width:6521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GgrL8A&#10;AADdAAAADwAAAGRycy9kb3ducmV2LnhtbERPy2oCMRTdC/2HcAvuNOkIIlOjiCDY4sbRD7hM7jxo&#10;cjMkqTP9+2YhuDyc93Y/OSseFGLvWcPHUoEgrr3pudVwv50WGxAxIRu0nknDH0XY795mWyyNH/lK&#10;jyq1IodwLFFDl9JQShnrjhzGpR+IM9f44DBlGFppAo453FlZKLWWDnvODR0OdOyo/ql+nQZ5q07j&#10;prJB+e+iudiv87Uhr/X8fTp8gkg0pZf46T4bDcVK5f3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gaCs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V = 136.6 kV</w:t>
                        </w:r>
                      </w:p>
                    </w:txbxContent>
                  </v:textbox>
                </v:rect>
                <v:rect id="Rectangle 101" o:spid="_x0000_s1083" style="position:absolute;left:13119;top:11303;width:471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0FN8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CjWa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0FN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angle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 = 0</w:t>
                        </w:r>
                      </w:p>
                    </w:txbxContent>
                  </v:textbox>
                </v:rect>
                <v:rect id="Rectangle 102" o:spid="_x0000_s1084" style="position:absolute;left:266;top:8870;width:10014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+bQMIA&#10;AADd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BRLVcD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H5tA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Slack Bus "Sporn1"</w:t>
                        </w:r>
                      </w:p>
                    </w:txbxContent>
                  </v:textbox>
                </v:rect>
                <v:line id="Line 103" o:spid="_x0000_s1085" style="position:absolute;visibility:visible;mso-wrap-style:square" from="0,0" to="0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gE8UAAADdAAAADwAAAGRycy9kb3ducmV2LnhtbESPS2vCQBSF94X+h+EW3IhOVCgSHaVo&#10;K7psfC4vmdskmLkTMqNJ/r1TEFwezuPjzJetKcWdaldYVjAaRiCIU6sLzhQc9j+DKQjnkTWWlklB&#10;Rw6Wi/e3OcbaNvxL98RnIoywi1FB7n0VS+nSnAy6oa2Ig/dna4M+yDqTusYmjJtSjqPoUxosOBBy&#10;rGiVU3pNbiZwi832djlPj/1d/7trTvtudV0nSvU+2q8ZCE+tf4Wf7a1WMJ5EE/h/E5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gE8UAAADdAAAADwAAAAAAAAAA&#10;AAAAAAChAgAAZHJzL2Rvd25yZXYueG1sUEsFBgAAAAAEAAQA+QAAAJMDAAAAAA==&#10;" strokecolor="#4f81bd" strokeweight="0"/>
                <v:rect id="Rectangle 104" o:spid="_x0000_s1086" style="position:absolute;width:107;height:1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uL8cA&#10;AADdAAAADwAAAGRycy9kb3ducmV2LnhtbESPT2vCQBTE7wW/w/IEb3VXW4pEV5FSaQst/okHj8/s&#10;Mwlm34bsmqTfvlsoeBxm5jfMYtXbSrTU+NKxhslYgSDOnCk513BMN48zED4gG6wck4Yf8rBaDh4W&#10;mBjX8Z7aQ8hFhLBPUEMRQp1I6bOCLPqxq4mjd3GNxRBlk0vTYBfhtpJTpV6kxZLjQoE1vRaUXQ83&#10;q+Gs9n1bf73tKP1Ou+3p076fN1br0bBfz0EE6sM9/N/+MBqmT+oZ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Rbi/HAAAA3QAAAA8AAAAAAAAAAAAAAAAAmAIAAGRy&#10;cy9kb3ducmV2LnhtbFBLBQYAAAAABAAEAPUAAACMAwAAAAA=&#10;" fillcolor="#4f81bd" stroked="f"/>
                <v:line id="Line 105" o:spid="_x0000_s1087" style="position:absolute;visibility:visible;mso-wrap-style:square" from="12858,107" to="12858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Pd/MYAAADdAAAADwAAAGRycy9kb3ducmV2LnhtbESPS2vCQBSF9wX/w3AFN1InVVokdZRi&#10;q8SlsdouL5nbJJi5EzJjHv++UxC6PJzHx1ltelOJlhpXWlbwNItAEGdWl5wr+DztHpcgnEfWWFkm&#10;BQM52KxHDyuMte34SG3qcxFG2MWooPC+jqV0WUEG3czWxMH7sY1BH2STS91gF8ZNJedR9CINlhwI&#10;Bda0LSi7pjcTuOU+uX1/Lc/Tw/Rj6C6nYXt9T5WajPu3VxCeev8fvrcTrWC+iJ7h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D3fzGAAAA3QAAAA8AAAAAAAAA&#10;AAAAAAAAoQIAAGRycy9kb3ducmV2LnhtbFBLBQYAAAAABAAEAPkAAACUAwAAAAA=&#10;" strokecolor="#4f81bd" strokeweight="0"/>
                <v:rect id="Rectangle 106" o:spid="_x0000_s1088" style="position:absolute;left:12858;top:107;width:102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9Vw8YA&#10;AADdAAAADwAAAGRycy9kb3ducmV2LnhtbESPQWvCQBSE74X+h+UJ3uquClJSVxGptAWl1Xjw+Mw+&#10;k2D2bchuk/jv3ULB4zAz3zDzZW8r0VLjS8caxiMFgjhzpuRcwzHdvLyC8AHZYOWYNNzIw3Lx/DTH&#10;xLiO99QeQi4ihH2CGooQ6kRKnxVk0Y9cTRy9i2sshiibXJoGuwi3lZwoNZMWS44LBda0Lii7Hn6t&#10;hrPa9229ff+hdJd236cv+3HeWK2Hg371BiJQHx7h//an0TCZqhn8vY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9Vw8YAAADdAAAADwAAAAAAAAAAAAAAAACYAgAAZHJz&#10;L2Rvd25yZXYueG1sUEsFBgAAAAAEAAQA9QAAAIsDAAAAAA==&#10;" fillcolor="#4f81bd" stroked="f"/>
                <v:line id="Line 107" o:spid="_x0000_s1089" style="position:absolute;visibility:visible;mso-wrap-style:square" from="28200,107" to="28200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3mEMYAAADdAAAADwAAAGRycy9kb3ducmV2LnhtbESPS2vCQBSF9wX/w3AFN1InVWgldZRi&#10;q8SlsdouL5nbJJi5EzJjHv++UxC6PJzHx1ltelOJlhpXWlbwNItAEGdWl5wr+DztHpcgnEfWWFkm&#10;BQM52KxHDyuMte34SG3qcxFG2MWooPC+jqV0WUEG3czWxMH7sY1BH2STS91gF8ZNJedR9CwNlhwI&#10;Bda0LSi7pjcTuOU+uX1/Lc/Tw/Rj6C6nYXt9T5WajPu3VxCeev8fvrcTrWC+iF7g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d5hDGAAAA3QAAAA8AAAAAAAAA&#10;AAAAAAAAoQIAAGRycy9kb3ducmV2LnhtbFBLBQYAAAAABAAEAPkAAACUAwAAAAA=&#10;" strokecolor="#4f81bd" strokeweight="0"/>
                <v:rect id="Rectangle 108" o:spid="_x0000_s1090" style="position:absolute;left:28200;top:107;width:108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xkKsMA&#10;AADdAAAADwAAAGRycy9kb3ducmV2LnhtbERPy2rCQBTdF/oPwy24qzNVEImOUqSigsVHuujymrlN&#10;gpk7ITMm8e+dRcHl4bzny95WoqXGl441fAwVCOLMmZJzDT/p+n0Kwgdkg5Vj0nAnD8vF68scE+M6&#10;PlF7DrmIIewT1FCEUCdS+qwgi37oauLI/bnGYoiwyaVpsIvhtpIjpSbSYsmxocCaVgVl1/PNario&#10;U9/W+68jpd9pd/jd2c1lbbUevPWfMxCB+vAU/7u3RsNorOLc+CY+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xkKsMAAADdAAAADwAAAAAAAAAAAAAAAACYAgAAZHJzL2Rv&#10;d25yZXYueG1sUEsFBgAAAAAEAAQA9QAAAIgDAAAAAA==&#10;" fillcolor="#4f81bd" stroked="f"/>
                <v:line id="Line 109" o:spid="_x0000_s1091" style="position:absolute;visibility:visible;mso-wrap-style:square" from="107,0" to="2830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7X+cYAAADdAAAADwAAAGRycy9kb3ducmV2LnhtbESPS2vCQBSF90L/w3AL3YhOakE0OkpR&#10;W+zSWB/LS+aaBDN3QmY0yb93hEKXh/P4OPNla0pxp9oVlhW8DyMQxKnVBWcKfvdfgwkI55E1lpZJ&#10;QUcOlouX3hxjbRve0T3xmQgj7GJUkHtfxVK6NCeDbmgr4uBdbG3QB1lnUtfYhHFTylEUjaXBggMh&#10;x4pWOaXX5GYCt/je3s6nyaH/0990zXHfra7rRKm31/ZzBsJT6//Df+2tVjD6iKbwfBOe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O1/nGAAAA3QAAAA8AAAAAAAAA&#10;AAAAAAAAoQIAAGRycy9kb3ducmV2LnhtbFBLBQYAAAAABAAEAPkAAACUAwAAAAA=&#10;" strokecolor="#4f81bd" strokeweight="0"/>
                <v:rect id="Rectangle 110" o:spid="_x0000_s1092" style="position:absolute;left:107;width:28201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P+8cMA&#10;AADdAAAADwAAAGRycy9kb3ducmV2LnhtbERPy4rCMBTdD/gP4QruxlQFkWoUEWVmwMFHXbi8Nte2&#10;2NyUJtPWvzeLAZeH816sOlOKhmpXWFYwGkYgiFOrC84UXJLd5wyE88gaS8uk4EkOVsvexwJjbVs+&#10;UXP2mQgh7GJUkHtfxVK6NCeDbmgr4sDdbW3QB1hnUtfYhnBTynEUTaXBgkNDjhVtckof5z+j4Bad&#10;uqbab4+U/Cbt4fpjvm47o9Sg363nIDx1/i3+d39rBePJKOwPb8IT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P+8cMAAADdAAAADwAAAAAAAAAAAAAAAACYAgAAZHJzL2Rv&#10;d25yZXYueG1sUEsFBgAAAAAEAAQA9QAAAIgDAAAAAA==&#10;" fillcolor="#4f81bd" stroked="f"/>
                <v:line id="Line 111" o:spid="_x0000_s1093" style="position:absolute;visibility:visible;mso-wrap-style:square" from="107,1606" to="28308,1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FNIsUAAADdAAAADwAAAGRycy9kb3ducmV2LnhtbESPS4vCMBSF94L/IVzBjYxpFUQ6Rhmc&#10;UXRpndfy0txpi81NaaJt/70RhFkezuPjrDadqcSNGldaVhBPIxDEmdUl5wo+z7uXJQjnkTVWlklB&#10;Tw426+FghYm2LZ/olvpchBF2CSoovK8TKV1WkEE3tTVx8P5sY9AH2eRSN9iGcVPJWRQtpMGSA6HA&#10;mrYFZZf0agK33B+uvz/Lr8lx8tG33+d+e3lPlRqPurdXEJ46/x9+tg9awWwex/B4E5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FNIsUAAADdAAAADwAAAAAAAAAA&#10;AAAAAAChAgAAZHJzL2Rvd25yZXYueG1sUEsFBgAAAAAEAAQA+QAAAJMDAAAAAA==&#10;" strokecolor="#4f81bd" strokeweight="0"/>
                <v:rect id="Rectangle 112" o:spid="_x0000_s1094" style="position:absolute;left:107;top:1606;width:28201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3FHcYA&#10;AADdAAAADwAAAGRycy9kb3ducmV2LnhtbESPQWvCQBSE70L/w/IK3nRjBJHUVUqpVEGxmh56fGZf&#10;k9Ds25Bdk/jvXUHwOMzMN8xi1ZtKtNS40rKCyTgCQZxZXXKu4Cddj+YgnEfWWFkmBVdysFq+DBaY&#10;aNvxkdqTz0WAsEtQQeF9nUjpsoIMurGtiYP3ZxuDPsgml7rBLsBNJeMomkmDJYeFAmv6KCj7P12M&#10;gnN07Nt69/lN6T7tDr9b83VeG6WGr/37GwhPvX+GH+2NVhBPJzHc34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3FHcYAAADdAAAADwAAAAAAAAAAAAAAAACYAgAAZHJz&#10;L2Rvd25yZXYueG1sUEsFBgAAAAAEAAQA9QAAAIsDAAAAAA==&#10;" fillcolor="#4f81bd" stroked="f"/>
                <v:line id="Line 113" o:spid="_x0000_s1095" style="position:absolute;visibility:visible;mso-wrap-style:square" from="107,3213" to="28308,3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2zsUAAADdAAAADwAAAGRycy9kb3ducmV2LnhtbESPS4vCMBSF98L8h3AHZiOaqiDSMcrg&#10;PNCl9TEuL821LTY3pYm2/fdGEFwezuPjzJetKcWNaldYVjAaRiCIU6sLzhTsd7+DGQjnkTWWlklB&#10;Rw6Wi7feHGNtG97SLfGZCCPsYlSQe1/FUro0J4NuaCvi4J1tbdAHWWdS19iEcVPKcRRNpcGCAyHH&#10;ilY5pZfkagK3+FtfT/+zQ3/T/+ma465bXb4TpT7e269PEJ5a/wo/22utYDwZTeDxJjw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92zsUAAADdAAAADwAAAAAAAAAA&#10;AAAAAAChAgAAZHJzL2Rvd25yZXYueG1sUEsFBgAAAAAEAAQA+QAAAJMDAAAAAA==&#10;" strokecolor="#4f81bd" strokeweight="0"/>
                <v:rect id="Rectangle 114" o:spid="_x0000_s1096" style="position:absolute;left:107;top:3213;width:282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48sYA&#10;AADdAAAADwAAAGRycy9kb3ducmV2LnhtbESPT2vCQBTE74LfYXkFb7pRS5HUVYooKrT4Jz14fGaf&#10;STD7NmTXJP323ULB4zAzv2Hmy86UoqHaFZYVjEcRCOLU6oIzBd/JZjgD4TyyxtIyKfghB8tFvzfH&#10;WNuWT9ScfSYChF2MCnLvq1hKl+Zk0I1sRRy8m60N+iDrTOoa2wA3pZxE0Zs0WHBYyLGiVU7p/fww&#10;Cq7RqWuqz/WRkq+kPVz2ZnvdGKUGL93HOwhPnX+G/9s7rWAyHb/C35v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j48sYAAADdAAAADwAAAAAAAAAAAAAAAACYAgAAZHJz&#10;L2Rvd25yZXYueG1sUEsFBgAAAAAEAAQA9QAAAIsDAAAAAA==&#10;" fillcolor="#4f81bd" stroked="f"/>
                <v:line id="Line 115" o:spid="_x0000_s1097" style="position:absolute;visibility:visible;mso-wrap-style:square" from="107,4813" to="28308,4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pLIcYAAADdAAAADwAAAGRycy9kb3ducmV2LnhtbESPS2vCQBSF9wX/w3ALbqROtFQkOor4&#10;KHbZaNXlJXObBDN3QmY0yb93hEKXh/P4OPNla0pxp9oVlhWMhhEI4tTqgjMFx8PubQrCeWSNpWVS&#10;0JGD5aL3MsdY24a/6Z74TIQRdjEqyL2vYildmpNBN7QVcfB+bW3QB1lnUtfYhHFTynEUTaTBggMh&#10;x4rWOaXX5GYCt/jc3y7n6c/ga7DtmtOhW183iVL913Y1A+Gp9f/hv/ZeKxi/jz7g+SY8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aSyHGAAAA3QAAAA8AAAAAAAAA&#10;AAAAAAAAoQIAAGRycy9kb3ducmV2LnhtbFBLBQYAAAAABAAEAPkAAACUAwAAAAA=&#10;" strokecolor="#4f81bd" strokeweight="0"/>
                <v:rect id="Rectangle 116" o:spid="_x0000_s1098" style="position:absolute;left:107;top:4813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bDHsYA&#10;AADdAAAADwAAAGRycy9kb3ducmV2LnhtbESPQWvCQBSE74X+h+UVvNWNCiLRVaRUVGipMR48PrPP&#10;JJh9G7Jrkv77bkHwOMzMN8xi1ZtKtNS40rKC0TACQZxZXXKu4JRu3mcgnEfWWFkmBb/kYLV8fVlg&#10;rG3HCbVHn4sAYRejgsL7OpbSZQUZdENbEwfvahuDPsgml7rBLsBNJcdRNJUGSw4LBdb0UVB2O96N&#10;gkuU9G399Xmg9Dvtfs57s71sjFKDt349B+Gp98/wo73TCsaT0RT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bDHsYAAADdAAAADwAAAAAAAAAAAAAAAACYAgAAZHJz&#10;L2Rvd25yZXYueG1sUEsFBgAAAAAEAAQA9QAAAIsDAAAAAA==&#10;" fillcolor="#4f81bd" stroked="f"/>
                <v:line id="Line 117" o:spid="_x0000_s1099" style="position:absolute;visibility:visible;mso-wrap-style:square" from="107,6419" to="28308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RwzcYAAADdAAAADwAAAGRycy9kb3ducmV2LnhtbESPS2vCQBSF9wX/w3ALbqROtFAlOor4&#10;KHbZaNXlJXObBDN3QmY0yb93hEKXh/P4OPNla0pxp9oVlhWMhhEI4tTqgjMFx8PubQrCeWSNpWVS&#10;0JGD5aL3MsdY24a/6Z74TIQRdjEqyL2vYildmpNBN7QVcfB+bW3QB1lnUtfYhHFTynEUfUiDBQdC&#10;jhWtc0qvyc0EbvG5v13O05/B12DbNadDt75uEqX6r+1qBsJT6//Df+29VjB+H03g+SY8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EcM3GAAAA3QAAAA8AAAAAAAAA&#10;AAAAAAAAoQIAAGRycy9kb3ducmV2LnhtbFBLBQYAAAAABAAEAPkAAACUAwAAAAA=&#10;" strokecolor="#4f81bd" strokeweight="0"/>
                <v:rect id="Rectangle 118" o:spid="_x0000_s1100" style="position:absolute;left:107;top:6419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Xy98MA&#10;AADdAAAADwAAAGRycy9kb3ducmV2LnhtbERPy4rCMBTdD/gP4QruxlQFkWoUEWVmwMFHXbi8Nte2&#10;2NyUJtPWvzeLAZeH816sOlOKhmpXWFYwGkYgiFOrC84UXJLd5wyE88gaS8uk4EkOVsvexwJjbVs+&#10;UXP2mQgh7GJUkHtfxVK6NCeDbmgr4sDdbW3QB1hnUtfYhnBTynEUTaXBgkNDjhVtckof5z+j4Bad&#10;uqbab4+U/Cbt4fpjvm47o9Sg363nIDx1/i3+d39rBePJKMwNb8IT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Xy98MAAADdAAAADwAAAAAAAAAAAAAAAACYAgAAZHJzL2Rv&#10;d25yZXYueG1sUEsFBgAAAAAEAAQA9QAAAIgDAAAAAA==&#10;" fillcolor="#4f81bd" stroked="f"/>
                <v:line id="Line 119" o:spid="_x0000_s1101" style="position:absolute;visibility:visible;mso-wrap-style:square" from="12960,8026" to="28308,8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dBJMYAAADdAAAADwAAAGRycy9kb3ducmV2LnhtbESPS2vCQBSF94L/YbiCG9GJFsSmjiI+&#10;il021rbLS+aaBDN3QmY0yb93hEKXh/P4OMt1a0pxp9oVlhVMJxEI4tTqgjMFX6fDeAHCeWSNpWVS&#10;0JGD9arfW2KsbcOfdE98JsIIuxgV5N5XsZQuzcmgm9iKOHgXWxv0QdaZ1DU2YdyUchZFc2mw4EDI&#10;saJtTuk1uZnALd6Pt9+fxXn0Mdp3zfep2153iVLDQbt5A+Gp9f/hv/ZRK5i9TF/h+SY8Abl6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XQSTGAAAA3QAAAA8AAAAAAAAA&#10;AAAAAAAAoQIAAGRycy9kb3ducmV2LnhtbFBLBQYAAAAABAAEAPkAAACUAwAAAAA=&#10;" strokecolor="#4f81bd" strokeweight="0"/>
                <v:rect id="Rectangle 120" o:spid="_x0000_s1102" style="position:absolute;left:12960;top:8026;width:1534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80TMMA&#10;AADdAAAADwAAAGRycy9kb3ducmV2LnhtbERPTWvCQBC9F/wPywje6sYIpURXEVHaQqVqPHgcs2MS&#10;zM6G7DaJ/949CB4f73u+7E0lWmpcaVnBZByBIM6sLjlXcEq3758gnEfWWFkmBXdysFwM3uaYaNvx&#10;gdqjz0UIYZeggsL7OpHSZQUZdGNbEwfuahuDPsAml7rBLoSbSsZR9CENlhwaCqxpXVB2O/4bBZfo&#10;0Lf172ZP6S7t/s4/5uuyNUqNhv1qBsJT71/ip/tbK4incdgf3oQn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80TMMAAADdAAAADwAAAAAAAAAAAAAAAACYAgAAZHJzL2Rv&#10;d25yZXYueG1sUEsFBgAAAAAEAAQA9QAAAIgDAAAAAA==&#10;" fillcolor="#4f81bd" stroked="f"/>
                <v:line id="Line 121" o:spid="_x0000_s1103" style="position:absolute;visibility:visible;mso-wrap-style:square" from="12960,9632" to="28308,9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2Hn8UAAADdAAAADwAAAGRycy9kb3ducmV2LnhtbESPS4vCMBSF94L/IVzBjYypFUQ6Rhmc&#10;UXRpndfy0txpi81NaaJt/70RhFkezuPjrDadqcSNGldaVjCbRiCIM6tLzhV8nncvSxDOI2usLJOC&#10;nhxs1sPBChNtWz7RLfW5CCPsElRQeF8nUrqsIINuamvi4P3ZxqAPssmlbrAN46aScRQtpMGSA6HA&#10;mrYFZZf0agK33B+uvz/Lr8lx8tG33+d+e3lPlRqPurdXEJ46/x9+tg9aQTyPZ/B4E5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s2Hn8UAAADdAAAADwAAAAAAAAAA&#10;AAAAAAChAgAAZHJzL2Rvd25yZXYueG1sUEsFBgAAAAAEAAQA+QAAAJMDAAAAAA==&#10;" strokecolor="#4f81bd" strokeweight="0"/>
                <v:rect id="Rectangle 122" o:spid="_x0000_s1104" style="position:absolute;left:12960;top:9632;width:15348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EPoMYA&#10;AADdAAAADwAAAGRycy9kb3ducmV2LnhtbESPQWvCQBSE70L/w/IKvemmKUiJbkRKpS1UrMaDx5fs&#10;Mwlm34bsNon/3hUKPQ4z8w2zXI2mET11rras4HkWgSAurK65VHDMNtNXEM4ja2wsk4IrOVilD5Ml&#10;JtoOvKf+4EsRIOwSVFB53yZSuqIig25mW+LgnW1n0AfZlVJ3OAS4aWQcRXNpsOawUGFLbxUVl8Ov&#10;UZBH+7Fvv99/KNtmw+70ZT7yjVHq6XFcL0B4Gv1/+K/9qRXEL3EM9zfhCcj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EPoMYAAADdAAAADwAAAAAAAAAAAAAAAACYAgAAZHJz&#10;L2Rvd25yZXYueG1sUEsFBgAAAAAEAAQA9QAAAIsDAAAAAA==&#10;" fillcolor="#4f81bd" stroked="f"/>
                <v:line id="Line 123" o:spid="_x0000_s1105" style="position:absolute;visibility:visible;mso-wrap-style:square" from="12960,11233" to="28308,11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O8c8YAAADdAAAADwAAAGRycy9kb3ducmV2LnhtbESPzWrCQBSF94LvMFyhG6kTI4hERyna&#10;Frs0turykrlNgpk7ITOa5O07gtDl4fx8nNWmM5W4U+NKywqmkwgEcWZ1ybmC7+PH6wKE88gaK8uk&#10;oCcHm/VwsMJE25YPdE99LsIIuwQVFN7XiZQuK8igm9iaOHi/tjHog2xyqRtsw7ipZBxFc2mw5EAo&#10;sKZtQdk1vZnALT/3t8t58TP+Gr/37enYb6+7VKmXUfe2BOGp8//hZ3uvFcSzeAaPN+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TvHPGAAAA3QAAAA8AAAAAAAAA&#10;AAAAAAAAoQIAAGRycy9kb3ducmV2LnhtbFBLBQYAAAAABAAEAPkAAACUAwAAAAA=&#10;" strokecolor="#4f81bd" strokeweight="0"/>
                <v:rect id="Rectangle 124" o:spid="_x0000_s1106" style="position:absolute;left:12960;top:11233;width:1534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QyT8cA&#10;AADdAAAADwAAAGRycy9kb3ducmV2LnhtbESPT2vCQBTE7wW/w/KE3urGtBSJriKlUgWLf+LB4zP7&#10;TILZtyG7TdJv7xYKHoeZ+Q0zW/SmEi01rrSsYDyKQBBnVpecKzilq5cJCOeRNVaWScEvOVjMB08z&#10;TLTt+EDt0eciQNglqKDwvk6kdFlBBt3I1sTBu9rGoA+yyaVusAtwU8k4it6lwZLDQoE1fRSU3Y4/&#10;RsElOvRtvf3cU/qddrvzxnxdVkap52G/nILw1PtH+L+91gri1/gN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kMk/HAAAA3QAAAA8AAAAAAAAAAAAAAAAAmAIAAGRy&#10;cy9kb3ducmV2LnhtbFBLBQYAAAAABAAEAPUAAACMAwAAAAA=&#10;" fillcolor="#4f81bd" stroked="f"/>
                <v:line id="Line 125" o:spid="_x0000_s1107" style="position:absolute;visibility:visible;mso-wrap-style:square" from="107,12839" to="28308,12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aBnMYAAADdAAAADwAAAGRycy9kb3ducmV2LnhtbESPS2vCQBSF94L/YbhCN1InTbFIdJRi&#10;H9ilSVtdXjLXJJi5EzKjSf69IxS6PJzHx1ltelOLK7WusqzgaRaBIM6trrhQ8J19PC5AOI+ssbZM&#10;CgZysFmPRytMtO14T9fUFyKMsEtQQel9k0jp8pIMupltiIN3sq1BH2RbSN1iF8ZNLeMoepEGKw6E&#10;EhvalpSf04sJ3OpzdzkeFj/Tr+n70P1mw/b8lir1MOlflyA89f4//NfeaQXxczyH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2gZzGAAAA3QAAAA8AAAAAAAAA&#10;AAAAAAAAoQIAAGRycy9kb3ducmV2LnhtbFBLBQYAAAAABAAEAPkAAACUAwAAAAA=&#10;" strokecolor="#4f81bd" strokeweight="0"/>
                <v:rect id="Rectangle 126" o:spid="_x0000_s1108" style="position:absolute;left:107;top:12839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Jo8YA&#10;AADdAAAADwAAAGRycy9kb3ducmV2LnhtbESPQWvCQBSE7wX/w/IEb3VjBJHoKkWUVqhUTQ89PrOv&#10;STD7NmTXJP33bkHwOMzMN8xy3ZtKtNS40rKCyTgCQZxZXXKu4Dvdvc5BOI+ssbJMCv7IwXo1eFli&#10;om3HJ2rPPhcBwi5BBYX3dSKlywoy6Ma2Jg7er20M+iCbXOoGuwA3lYyjaCYNlhwWCqxpU1B2Pd+M&#10;gkt06tv6c3uk9JB2Xz97837ZGaVGw/5tAcJT75/hR/tDK4in8Qz+34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oJo8YAAADdAAAADwAAAAAAAAAAAAAAAACYAgAAZHJz&#10;L2Rvd25yZXYueG1sUEsFBgAAAAAEAAQA9QAAAIsDAAAAAA==&#10;" fillcolor="#4f81bd" stroked="f"/>
                <w10:anchorlock/>
              </v:group>
            </w:pict>
          </mc:Fallback>
        </mc:AlternateContent>
      </w:r>
    </w:p>
    <w:p w:rsidR="00741DF1" w:rsidRPr="00741DF1" w:rsidRDefault="00741DF1" w:rsidP="00741DF1">
      <w:pPr>
        <w:autoSpaceDE w:val="0"/>
        <w:spacing w:before="120" w:after="120"/>
        <w:jc w:val="both"/>
      </w:pPr>
      <w:r w:rsidRPr="0035011A">
        <w:t xml:space="preserve">The </w:t>
      </w:r>
      <w:r>
        <w:t>load flow results are the same for the both SGBC configurations and they are available in the excel documen</w:t>
      </w:r>
      <w:r w:rsidRPr="007E0D03">
        <w:t>t</w:t>
      </w:r>
      <w:r w:rsidR="007E0D03" w:rsidRPr="007E0D03">
        <w:t xml:space="preserve"> </w:t>
      </w:r>
      <w:hyperlink r:id="rId12" w:history="1">
        <w:r w:rsidR="0048027C">
          <w:rPr>
            <w:rStyle w:val="Hyperlink"/>
          </w:rPr>
          <w:t>CGMES_v2.4.15_SmallGridTestConfiguration_</w:t>
        </w:r>
        <w:r w:rsidR="005F0403">
          <w:rPr>
            <w:rStyle w:val="Hyperlink"/>
          </w:rPr>
          <w:t>v3.0.0</w:t>
        </w:r>
        <w:r w:rsidR="0048027C">
          <w:rPr>
            <w:rStyle w:val="Hyperlink"/>
          </w:rPr>
          <w:t>.xls</w:t>
        </w:r>
      </w:hyperlink>
      <w:r w:rsidRPr="007E0D03">
        <w:t xml:space="preserve">, </w:t>
      </w:r>
      <w:r w:rsidR="007E0D03" w:rsidRPr="007E0D03">
        <w:t>in the sheet “</w:t>
      </w:r>
      <w:proofErr w:type="spellStart"/>
      <w:r w:rsidR="007E0D03" w:rsidRPr="007E0D03">
        <w:t>SGBC_AC_Results</w:t>
      </w:r>
      <w:proofErr w:type="spellEnd"/>
      <w:r w:rsidR="007E0D03" w:rsidRPr="007E0D03">
        <w:t>”</w:t>
      </w:r>
      <w:r w:rsidRPr="007E0D03">
        <w:t>.</w:t>
      </w:r>
      <w:r>
        <w:t xml:space="preserve"> </w:t>
      </w:r>
    </w:p>
    <w:p w:rsidR="00875A26" w:rsidRDefault="00875A26" w:rsidP="00875A26">
      <w:pPr>
        <w:pStyle w:val="headline1"/>
        <w:numPr>
          <w:ilvl w:val="1"/>
          <w:numId w:val="2"/>
        </w:numPr>
        <w:ind w:left="431" w:hanging="431"/>
      </w:pPr>
      <w:bookmarkStart w:id="18" w:name="_Toc389144077"/>
      <w:bookmarkStart w:id="19" w:name="_Toc420827957"/>
      <w:proofErr w:type="spellStart"/>
      <w:r>
        <w:t>CIMdesk</w:t>
      </w:r>
      <w:proofErr w:type="spellEnd"/>
      <w:r>
        <w:t xml:space="preserve"> validation report</w:t>
      </w:r>
      <w:bookmarkEnd w:id="8"/>
      <w:r>
        <w:t xml:space="preserve"> for bus-branch version</w:t>
      </w:r>
      <w:bookmarkEnd w:id="18"/>
      <w:bookmarkEnd w:id="19"/>
    </w:p>
    <w:p w:rsidR="00F75BC3" w:rsidRDefault="00F75BC3" w:rsidP="00F75BC3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</w:t>
      </w:r>
      <w:r w:rsidR="00523385">
        <w:t xml:space="preserve"> (validation against Base profiles)</w:t>
      </w:r>
      <w:r>
        <w:t xml:space="preserve"> on the assembled model which includes boundary and the base case </w:t>
      </w:r>
      <w:r w:rsidR="00523385">
        <w:t xml:space="preserve">bus-branch version </w:t>
      </w:r>
      <w:r>
        <w:t>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63"/>
        <w:gridCol w:w="2088"/>
        <w:gridCol w:w="1236"/>
        <w:gridCol w:w="4774"/>
      </w:tblGrid>
      <w:tr w:rsidR="002652A9" w:rsidTr="002652A9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  <w:lang w:val="en-US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2652A9" w:rsidTr="002652A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13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Substation.Region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, expecting at least 1.</w:t>
            </w:r>
          </w:p>
        </w:tc>
      </w:tr>
      <w:tr w:rsidR="002652A9" w:rsidTr="002652A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Location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14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3/284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Fewer than 2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PositionPoints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are associated with Location of the Junction that span two Substations.</w:t>
            </w:r>
          </w:p>
        </w:tc>
      </w:tr>
      <w:tr w:rsidR="002652A9" w:rsidTr="002652A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15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1/176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2652A9" w:rsidRDefault="002652A9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ACLineSegment.x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ACLineSegment.r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ratio is too large.</w:t>
            </w:r>
          </w:p>
        </w:tc>
      </w:tr>
    </w:tbl>
    <w:p w:rsidR="001F2E38" w:rsidRDefault="00F75BC3" w:rsidP="00F75BC3">
      <w:pPr>
        <w:autoSpaceDE w:val="0"/>
        <w:spacing w:before="120" w:after="120"/>
        <w:jc w:val="both"/>
      </w:pPr>
      <w:r>
        <w:t>The above warnings should be ignored as:</w:t>
      </w:r>
    </w:p>
    <w:p w:rsidR="00F75BC3" w:rsidRDefault="00F75BC3" w:rsidP="00F75BC3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F75BC3" w:rsidRDefault="002652A9" w:rsidP="00F75BC3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rest are considered d</w:t>
      </w:r>
      <w:r w:rsidR="00F75BC3">
        <w:t>ata issue</w:t>
      </w:r>
      <w:r>
        <w:t>s</w:t>
      </w:r>
      <w:r w:rsidR="00F75BC3">
        <w:t>.</w:t>
      </w:r>
    </w:p>
    <w:p w:rsidR="00523385" w:rsidRDefault="00523385" w:rsidP="00523385">
      <w:pPr>
        <w:pStyle w:val="headline1"/>
        <w:numPr>
          <w:ilvl w:val="1"/>
          <w:numId w:val="2"/>
        </w:numPr>
        <w:ind w:left="431" w:hanging="431"/>
      </w:pPr>
      <w:bookmarkStart w:id="20" w:name="_Toc420827958"/>
      <w:proofErr w:type="spellStart"/>
      <w:r>
        <w:t>CIMdesk</w:t>
      </w:r>
      <w:proofErr w:type="spellEnd"/>
      <w:r>
        <w:t xml:space="preserve"> validation report for node-breaker version</w:t>
      </w:r>
      <w:bookmarkEnd w:id="20"/>
    </w:p>
    <w:p w:rsidR="00523385" w:rsidRDefault="00523385" w:rsidP="00523385">
      <w:pPr>
        <w:autoSpaceDE w:val="0"/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Operation) on the assembled model which includes boundary and the base case node-breaker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767"/>
        <w:gridCol w:w="1753"/>
        <w:gridCol w:w="1007"/>
        <w:gridCol w:w="5434"/>
      </w:tblGrid>
      <w:tr w:rsidR="00D80FFD" w:rsidRPr="00D80FFD" w:rsidTr="00061D07">
        <w:trPr>
          <w:trHeight w:val="240"/>
          <w:tblHeader/>
        </w:trPr>
        <w:tc>
          <w:tcPr>
            <w:tcW w:w="788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80FFD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753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80FFD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1007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80FFD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5413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D80FFD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D80FFD" w:rsidRPr="00D80FFD" w:rsidTr="00D80FF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80FFD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80FFD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775FBB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16" w:history="1">
              <w:r w:rsidR="00D80FFD" w:rsidRPr="00D80FFD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80FFD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D80FFD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D80FFD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D80FFD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D80FFD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D80FFD" w:rsidRPr="00D80FFD" w:rsidTr="00D80FF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D80FFD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80FFD">
              <w:rPr>
                <w:rFonts w:cstheme="minorHAnsi"/>
                <w:color w:val="000000"/>
                <w:sz w:val="16"/>
                <w:szCs w:val="16"/>
              </w:rPr>
              <w:t>ACLineSegment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775FBB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17" w:history="1">
              <w:r w:rsidR="00D80FFD" w:rsidRPr="00D80FFD">
                <w:rPr>
                  <w:rStyle w:val="Hyperlink"/>
                  <w:rFonts w:cstheme="minorHAnsi"/>
                  <w:sz w:val="16"/>
                  <w:szCs w:val="16"/>
                </w:rPr>
                <w:t>1/176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D80FFD" w:rsidRPr="00D80FFD" w:rsidRDefault="00D80FFD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D80FFD">
              <w:rPr>
                <w:rFonts w:cstheme="minorHAnsi"/>
                <w:color w:val="000000"/>
                <w:sz w:val="16"/>
                <w:szCs w:val="16"/>
              </w:rPr>
              <w:t>ACLineSegment.x</w:t>
            </w:r>
            <w:proofErr w:type="spellEnd"/>
            <w:r w:rsidRPr="00D80FFD">
              <w:rPr>
                <w:rFonts w:cstheme="minorHAnsi"/>
                <w:color w:val="000000"/>
                <w:sz w:val="16"/>
                <w:szCs w:val="16"/>
              </w:rPr>
              <w:t>/</w:t>
            </w:r>
            <w:proofErr w:type="spellStart"/>
            <w:r w:rsidRPr="00D80FFD">
              <w:rPr>
                <w:rFonts w:cstheme="minorHAnsi"/>
                <w:color w:val="000000"/>
                <w:sz w:val="16"/>
                <w:szCs w:val="16"/>
              </w:rPr>
              <w:t>ACLineSegment.r</w:t>
            </w:r>
            <w:proofErr w:type="spellEnd"/>
            <w:r w:rsidRPr="00D80FFD">
              <w:rPr>
                <w:rFonts w:cstheme="minorHAnsi"/>
                <w:color w:val="000000"/>
                <w:sz w:val="16"/>
                <w:szCs w:val="16"/>
              </w:rPr>
              <w:t xml:space="preserve"> ratio is too large.</w:t>
            </w:r>
          </w:p>
        </w:tc>
      </w:tr>
    </w:tbl>
    <w:p w:rsidR="00523385" w:rsidRDefault="00523385" w:rsidP="00523385">
      <w:pPr>
        <w:autoSpaceDE w:val="0"/>
        <w:spacing w:before="120" w:after="120"/>
        <w:jc w:val="both"/>
      </w:pPr>
      <w:r>
        <w:t>The above warnings should be ignored as:</w:t>
      </w:r>
    </w:p>
    <w:p w:rsidR="00523385" w:rsidRDefault="00523385" w:rsidP="00523385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846186" w:rsidRPr="00061D07" w:rsidRDefault="00523385" w:rsidP="00061D07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Data issue which is considered normal for the provided model.</w:t>
      </w:r>
    </w:p>
    <w:p w:rsidR="002F59C2" w:rsidRDefault="002F59C2" w:rsidP="002F59C2">
      <w:pPr>
        <w:pStyle w:val="headline1"/>
        <w:numPr>
          <w:ilvl w:val="0"/>
          <w:numId w:val="2"/>
        </w:numPr>
      </w:pPr>
      <w:bookmarkStart w:id="21" w:name="_Toc420827959"/>
      <w:bookmarkEnd w:id="2"/>
      <w:r>
        <w:t>Small Grid HVDC</w:t>
      </w:r>
      <w:bookmarkEnd w:id="21"/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22" w:name="_Toc420827960"/>
      <w:r>
        <w:t>General information</w:t>
      </w:r>
      <w:bookmarkEnd w:id="22"/>
    </w:p>
    <w:p w:rsidR="002F59C2" w:rsidRDefault="002F59C2" w:rsidP="002F59C2">
      <w:pPr>
        <w:spacing w:before="120" w:after="120"/>
        <w:jc w:val="both"/>
      </w:pPr>
      <w:r>
        <w:lastRenderedPageBreak/>
        <w:t xml:space="preserve">The Small Grid HVDC model is based on the </w:t>
      </w:r>
      <w:r w:rsidR="004A68F2">
        <w:t>Small Grid Base Case</w:t>
      </w:r>
      <w:r>
        <w:t xml:space="preserve"> model</w:t>
      </w:r>
      <w:r w:rsidR="00FB0AC8">
        <w:t xml:space="preserve"> (</w:t>
      </w:r>
      <w:r w:rsidR="006C5786">
        <w:fldChar w:fldCharType="begin"/>
      </w:r>
      <w:r w:rsidR="006C5786">
        <w:instrText xml:space="preserve"> REF _Ref389578882 \h </w:instrText>
      </w:r>
      <w:r w:rsidR="006C5786">
        <w:fldChar w:fldCharType="separate"/>
      </w:r>
      <w:r w:rsidR="006C5786" w:rsidRPr="00C04803">
        <w:rPr>
          <w:iCs/>
        </w:rPr>
        <w:t xml:space="preserve">Figure </w:t>
      </w:r>
      <w:r w:rsidR="006C5786">
        <w:rPr>
          <w:iCs/>
          <w:noProof/>
        </w:rPr>
        <w:t>16</w:t>
      </w:r>
      <w:r w:rsidR="006C5786">
        <w:fldChar w:fldCharType="end"/>
      </w:r>
      <w:r w:rsidR="00FB0AC8">
        <w:t>)</w:t>
      </w:r>
      <w:r>
        <w:t xml:space="preserve">. This model is used to test interoperability of HVDC and also as a support for load flow analyses. </w:t>
      </w:r>
    </w:p>
    <w:p w:rsidR="009F026F" w:rsidRDefault="002F59C2" w:rsidP="00677F55">
      <w:pPr>
        <w:autoSpaceDE w:val="0"/>
        <w:autoSpaceDN w:val="0"/>
        <w:adjustRightInd w:val="0"/>
        <w:spacing w:line="287" w:lineRule="auto"/>
        <w:jc w:val="both"/>
      </w:pPr>
      <w:r>
        <w:t xml:space="preserve">The </w:t>
      </w:r>
      <w:r w:rsidR="00175476">
        <w:t xml:space="preserve">bus-branch Small Grid </w:t>
      </w:r>
      <w:r>
        <w:t xml:space="preserve">HVDC model is created by upgrading the standard SGBC model by applying </w:t>
      </w:r>
      <w:r w:rsidR="00677F55">
        <w:t>three</w:t>
      </w:r>
      <w:r>
        <w:t xml:space="preserve"> difference files</w:t>
      </w:r>
      <w:r w:rsidR="009F026F">
        <w:t>:</w:t>
      </w:r>
    </w:p>
    <w:p w:rsidR="009F026F" w:rsidRPr="009F026F" w:rsidRDefault="009F026F" w:rsidP="009F026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87" w:lineRule="auto"/>
        <w:jc w:val="both"/>
        <w:rPr>
          <w:rFonts w:ascii="Arial" w:hAnsi="Arial" w:cs="Arial"/>
          <w:color w:val="000000"/>
          <w:sz w:val="16"/>
          <w:szCs w:val="16"/>
          <w:lang w:val="en-US"/>
        </w:rPr>
      </w:pPr>
      <w:r w:rsidRPr="009F026F">
        <w:t>SmallGridTestConfiguration_HVDC_TP_diff_</w:t>
      </w:r>
      <w:r w:rsidR="005F0403">
        <w:t>v3.0.0</w:t>
      </w:r>
      <w:r w:rsidRPr="009F026F">
        <w:t>.xml</w:t>
      </w:r>
    </w:p>
    <w:p w:rsidR="009F026F" w:rsidRPr="009F026F" w:rsidRDefault="009F026F" w:rsidP="009F026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87" w:lineRule="auto"/>
        <w:jc w:val="both"/>
        <w:rPr>
          <w:rFonts w:ascii="Arial" w:hAnsi="Arial" w:cs="Arial"/>
          <w:color w:val="000000"/>
          <w:sz w:val="16"/>
          <w:szCs w:val="16"/>
          <w:lang w:val="en-US"/>
        </w:rPr>
      </w:pPr>
      <w:r w:rsidRPr="009F026F">
        <w:t>SmallGridTestConfiguration_HVDC_EQ_diff_</w:t>
      </w:r>
      <w:r w:rsidR="005F0403">
        <w:t>v3.0.0</w:t>
      </w:r>
      <w:r w:rsidRPr="009F026F">
        <w:t>.xml</w:t>
      </w:r>
    </w:p>
    <w:p w:rsidR="00677F55" w:rsidRPr="009F026F" w:rsidRDefault="009F026F" w:rsidP="009F026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87" w:lineRule="auto"/>
        <w:jc w:val="both"/>
        <w:rPr>
          <w:rFonts w:ascii="Arial" w:hAnsi="Arial" w:cs="Arial"/>
          <w:color w:val="000000"/>
          <w:sz w:val="16"/>
          <w:szCs w:val="16"/>
          <w:lang w:val="en-US"/>
        </w:rPr>
      </w:pPr>
      <w:r w:rsidRPr="009F026F">
        <w:t>SmallGridTestConfiguration_HVDC_</w:t>
      </w:r>
      <w:r w:rsidR="00CC6B85">
        <w:t>GL</w:t>
      </w:r>
      <w:r w:rsidRPr="009F026F">
        <w:t>_diff_</w:t>
      </w:r>
      <w:r w:rsidR="005F0403">
        <w:t>v3.0.0</w:t>
      </w:r>
      <w:r w:rsidRPr="009F026F">
        <w:t>.xml</w:t>
      </w:r>
      <w:r w:rsidR="00677F55">
        <w:t xml:space="preserve"> </w:t>
      </w:r>
    </w:p>
    <w:p w:rsidR="009F026F" w:rsidRDefault="00175476" w:rsidP="00F75BC3">
      <w:pPr>
        <w:autoSpaceDE w:val="0"/>
        <w:autoSpaceDN w:val="0"/>
        <w:adjustRightInd w:val="0"/>
        <w:spacing w:line="287" w:lineRule="auto"/>
        <w:jc w:val="both"/>
      </w:pPr>
      <w:r>
        <w:t>The n</w:t>
      </w:r>
      <w:r w:rsidRPr="004F0547">
        <w:t xml:space="preserve">ode-breaker </w:t>
      </w:r>
      <w:r>
        <w:t xml:space="preserve">Small Grid HVDC model </w:t>
      </w:r>
      <w:r w:rsidRPr="004F0547">
        <w:t>is creat</w:t>
      </w:r>
      <w:r>
        <w:t>ed by</w:t>
      </w:r>
      <w:r w:rsidR="009F026F">
        <w:t xml:space="preserve"> upgrading</w:t>
      </w:r>
      <w:r w:rsidR="009F026F" w:rsidRPr="004F0547">
        <w:t xml:space="preserve"> the </w:t>
      </w:r>
      <w:r w:rsidR="009F026F">
        <w:t>Small Grid HVDC</w:t>
      </w:r>
      <w:r w:rsidR="009F026F" w:rsidRPr="004F0547">
        <w:t xml:space="preserve"> bus-branch related model</w:t>
      </w:r>
      <w:r w:rsidR="009F026F">
        <w:t xml:space="preserve">, </w:t>
      </w:r>
      <w:r>
        <w:t>applying</w:t>
      </w:r>
      <w:r w:rsidR="00677F55">
        <w:t xml:space="preserve"> two</w:t>
      </w:r>
      <w:r>
        <w:t xml:space="preserve"> difference files</w:t>
      </w:r>
      <w:r w:rsidR="009F026F">
        <w:t>:</w:t>
      </w:r>
      <w:r>
        <w:t xml:space="preserve"> </w:t>
      </w:r>
    </w:p>
    <w:p w:rsidR="009F026F" w:rsidRPr="009F026F" w:rsidRDefault="009F026F" w:rsidP="009F026F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87" w:lineRule="auto"/>
        <w:rPr>
          <w:rFonts w:ascii="Arial" w:hAnsi="Arial" w:cs="Arial"/>
          <w:color w:val="000000"/>
          <w:sz w:val="16"/>
          <w:szCs w:val="16"/>
          <w:lang w:val="en-US"/>
        </w:rPr>
      </w:pPr>
      <w:r w:rsidRPr="009F026F">
        <w:t>SmallGridTestConfiguration_HVDC_EQ_diff_</w:t>
      </w:r>
      <w:r w:rsidR="005F0403">
        <w:t>v3.0.0</w:t>
      </w:r>
      <w:r w:rsidRPr="009F026F">
        <w:t>.xml</w:t>
      </w:r>
    </w:p>
    <w:p w:rsidR="002F59C2" w:rsidRPr="009F026F" w:rsidRDefault="009F026F" w:rsidP="009F026F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87" w:lineRule="auto"/>
        <w:rPr>
          <w:rFonts w:ascii="Arial" w:hAnsi="Arial" w:cs="Arial"/>
          <w:color w:val="000000"/>
          <w:sz w:val="16"/>
          <w:szCs w:val="16"/>
          <w:lang w:val="en-US"/>
        </w:rPr>
      </w:pPr>
      <w:r w:rsidRPr="009F026F">
        <w:t>SmallGridTestConfiguration_HVDC_TP_diff_</w:t>
      </w:r>
      <w:r w:rsidR="005F0403">
        <w:t>v3.0.0</w:t>
      </w:r>
      <w:r w:rsidRPr="009F026F">
        <w:t>.xml</w:t>
      </w:r>
      <w:r w:rsidR="002F59C2">
        <w:t xml:space="preserve"> </w:t>
      </w:r>
    </w:p>
    <w:p w:rsidR="002F59C2" w:rsidRDefault="002F59C2" w:rsidP="002F59C2">
      <w:pPr>
        <w:spacing w:before="120" w:after="120"/>
        <w:jc w:val="both"/>
        <w:rPr>
          <w:rFonts w:ascii="Calibri" w:hAnsi="Calibri" w:cs="Calibri"/>
        </w:rPr>
      </w:pPr>
      <w:r>
        <w:t>The following modifications were made (</w:t>
      </w:r>
      <w:r w:rsidR="00337865" w:rsidRPr="00337865">
        <w:fldChar w:fldCharType="begin"/>
      </w:r>
      <w:r w:rsidR="00337865" w:rsidRPr="00337865">
        <w:instrText xml:space="preserve"> REF _Ref389565122 \h  \* MERGEFORMAT </w:instrText>
      </w:r>
      <w:r w:rsidR="00337865" w:rsidRPr="00337865">
        <w:fldChar w:fldCharType="separate"/>
      </w:r>
      <w:r w:rsidR="00337865" w:rsidRPr="00337865">
        <w:rPr>
          <w:iCs/>
        </w:rPr>
        <w:t>Figure 4</w:t>
      </w:r>
      <w:r w:rsidR="00337865" w:rsidRPr="00337865">
        <w:fldChar w:fldCharType="end"/>
      </w:r>
      <w:r>
        <w:t>):</w:t>
      </w:r>
    </w:p>
    <w:p w:rsidR="002F59C2" w:rsidRPr="00F75BC3" w:rsidRDefault="002F59C2" w:rsidP="002F59C2">
      <w:pPr>
        <w:numPr>
          <w:ilvl w:val="0"/>
          <w:numId w:val="17"/>
        </w:numPr>
        <w:suppressAutoHyphens/>
        <w:spacing w:before="120" w:after="120"/>
        <w:jc w:val="both"/>
        <w:rPr>
          <w:rFonts w:cstheme="minorHAnsi"/>
          <w:color w:val="23236E"/>
          <w:sz w:val="28"/>
        </w:rPr>
      </w:pPr>
      <w:r w:rsidRPr="00F75BC3">
        <w:rPr>
          <w:rFonts w:cstheme="minorHAnsi"/>
        </w:rPr>
        <w:t>internal AC line with the ID “_0473e004-c766-11e1-8775-005056c00008” (name “30-38”) was replaced with the HVDC line (CSC) consisting of the following elements: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266"/>
        <w:gridCol w:w="4590"/>
        <w:gridCol w:w="1621"/>
      </w:tblGrid>
      <w:tr w:rsidR="002F59C2" w:rsidRPr="0056093E" w:rsidTr="00E37F9E">
        <w:tc>
          <w:tcPr>
            <w:tcW w:w="2266" w:type="dxa"/>
            <w:shd w:val="clear" w:color="auto" w:fill="FFFFFF"/>
            <w:vAlign w:val="bottom"/>
          </w:tcPr>
          <w:p w:rsidR="002F59C2" w:rsidRPr="0056093E" w:rsidRDefault="002F59C2" w:rsidP="00E37F9E">
            <w:pPr>
              <w:pStyle w:val="textregular"/>
              <w:spacing w:after="28" w:line="340" w:lineRule="exact"/>
              <w:jc w:val="center"/>
              <w:rPr>
                <w:rFonts w:ascii="Arial" w:hAnsi="Arial" w:cs="Arial"/>
                <w:color w:val="23236E"/>
              </w:rPr>
            </w:pPr>
            <w:r w:rsidRPr="0056093E">
              <w:rPr>
                <w:rFonts w:ascii="Arial" w:hAnsi="Arial" w:cs="Arial"/>
                <w:color w:val="23236E"/>
              </w:rPr>
              <w:t>TYPE</w:t>
            </w:r>
          </w:p>
        </w:tc>
        <w:tc>
          <w:tcPr>
            <w:tcW w:w="4590" w:type="dxa"/>
            <w:shd w:val="clear" w:color="auto" w:fill="FFFFFF"/>
            <w:vAlign w:val="bottom"/>
          </w:tcPr>
          <w:p w:rsidR="002F59C2" w:rsidRPr="0056093E" w:rsidRDefault="002F59C2" w:rsidP="00E37F9E">
            <w:pPr>
              <w:pStyle w:val="textregular"/>
              <w:spacing w:after="28" w:line="340" w:lineRule="exact"/>
              <w:jc w:val="center"/>
              <w:rPr>
                <w:rFonts w:ascii="Arial" w:hAnsi="Arial" w:cs="Arial"/>
                <w:color w:val="23236E"/>
              </w:rPr>
            </w:pPr>
            <w:r w:rsidRPr="0056093E">
              <w:rPr>
                <w:rFonts w:ascii="Arial" w:hAnsi="Arial" w:cs="Arial"/>
                <w:color w:val="23236E"/>
              </w:rPr>
              <w:t>CIM ID</w:t>
            </w:r>
          </w:p>
        </w:tc>
        <w:tc>
          <w:tcPr>
            <w:tcW w:w="1621" w:type="dxa"/>
            <w:shd w:val="clear" w:color="auto" w:fill="FFFFFF"/>
            <w:vAlign w:val="bottom"/>
          </w:tcPr>
          <w:p w:rsidR="002F59C2" w:rsidRPr="0056093E" w:rsidRDefault="002F59C2" w:rsidP="00E37F9E">
            <w:pPr>
              <w:pStyle w:val="textregular"/>
              <w:spacing w:after="28" w:line="340" w:lineRule="exact"/>
              <w:jc w:val="center"/>
            </w:pPr>
            <w:r w:rsidRPr="0056093E">
              <w:rPr>
                <w:rFonts w:ascii="Arial" w:hAnsi="Arial" w:cs="Arial"/>
                <w:color w:val="23236E"/>
              </w:rPr>
              <w:t>NAME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RatioTapChanger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>_5dbb1c11_5e13_4629_88a2_a4b4bd9e8022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rtc1</w:t>
            </w:r>
          </w:p>
        </w:tc>
      </w:tr>
      <w:tr w:rsidR="002F59C2" w:rsidTr="00E37F9E">
        <w:tc>
          <w:tcPr>
            <w:tcW w:w="2266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CsConverter</w:t>
            </w:r>
            <w:proofErr w:type="spellEnd"/>
          </w:p>
        </w:tc>
        <w:tc>
          <w:tcPr>
            <w:tcW w:w="4590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>_5ede3438_e591_4816_bbc4_6e97c5e18ecb</w:t>
            </w:r>
          </w:p>
        </w:tc>
        <w:tc>
          <w:tcPr>
            <w:tcW w:w="1621" w:type="dxa"/>
            <w:shd w:val="clear" w:color="auto" w:fill="auto"/>
            <w:vAlign w:val="bottom"/>
          </w:tcPr>
          <w:p w:rsidR="002F59C2" w:rsidRDefault="002F59C2" w:rsidP="00E37F9E">
            <w:r>
              <w:rPr>
                <w:rFonts w:cs="Times New Roman"/>
              </w:rPr>
              <w:t>Conv1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DCGround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>_197ecdfb_1c8f_4a1f_bfd1_9a3725621adb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DCGnd1</w:t>
            </w:r>
          </w:p>
        </w:tc>
      </w:tr>
      <w:tr w:rsidR="002F59C2" w:rsidTr="00E37F9E">
        <w:tc>
          <w:tcPr>
            <w:tcW w:w="2266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DCLineSegment</w:t>
            </w:r>
            <w:proofErr w:type="spellEnd"/>
          </w:p>
        </w:tc>
        <w:tc>
          <w:tcPr>
            <w:tcW w:w="4590" w:type="dxa"/>
            <w:shd w:val="clear" w:color="auto" w:fill="auto"/>
            <w:vAlign w:val="bottom"/>
          </w:tcPr>
          <w:p w:rsidR="002F59C2" w:rsidRPr="005F0403" w:rsidRDefault="002F59C2" w:rsidP="00E37F9E">
            <w:pPr>
              <w:rPr>
                <w:rFonts w:cs="Times New Roman"/>
                <w:lang w:val="it-IT"/>
              </w:rPr>
            </w:pPr>
            <w:r w:rsidRPr="005F0403">
              <w:rPr>
                <w:rFonts w:cs="Times New Roman"/>
                <w:lang w:val="it-IT"/>
              </w:rPr>
              <w:t xml:space="preserve">_80b1e96c_befd_41d7_8b3e_4039f66aa74f </w:t>
            </w:r>
          </w:p>
        </w:tc>
        <w:tc>
          <w:tcPr>
            <w:tcW w:w="1621" w:type="dxa"/>
            <w:shd w:val="clear" w:color="auto" w:fill="auto"/>
            <w:vAlign w:val="bottom"/>
          </w:tcPr>
          <w:p w:rsidR="002F59C2" w:rsidRDefault="002F59C2" w:rsidP="00E37F9E">
            <w:proofErr w:type="spellStart"/>
            <w:r>
              <w:rPr>
                <w:rFonts w:cs="Times New Roman"/>
              </w:rPr>
              <w:t>dcLine</w:t>
            </w:r>
            <w:proofErr w:type="spellEnd"/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DCGround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_0da46fb4_7c06_4923_9324_d4550e6c8e62 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DCGnd2</w:t>
            </w:r>
          </w:p>
        </w:tc>
      </w:tr>
      <w:tr w:rsidR="002F59C2" w:rsidTr="00E37F9E">
        <w:tc>
          <w:tcPr>
            <w:tcW w:w="2266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CsConverter</w:t>
            </w:r>
            <w:proofErr w:type="spellEnd"/>
          </w:p>
        </w:tc>
        <w:tc>
          <w:tcPr>
            <w:tcW w:w="4590" w:type="dxa"/>
            <w:shd w:val="clear" w:color="auto" w:fill="auto"/>
            <w:vAlign w:val="bottom"/>
          </w:tcPr>
          <w:p w:rsidR="002F59C2" w:rsidRPr="005F0403" w:rsidRDefault="002F59C2" w:rsidP="00E37F9E">
            <w:pPr>
              <w:rPr>
                <w:rFonts w:cs="Times New Roman"/>
                <w:lang w:val="it-IT"/>
              </w:rPr>
            </w:pPr>
            <w:r w:rsidRPr="005F0403">
              <w:rPr>
                <w:rFonts w:cs="Times New Roman"/>
                <w:lang w:val="it-IT"/>
              </w:rPr>
              <w:t xml:space="preserve">_0df30da2_66ad_44d9_ba01_5c121c0a6ab7  </w:t>
            </w:r>
          </w:p>
        </w:tc>
        <w:tc>
          <w:tcPr>
            <w:tcW w:w="1621" w:type="dxa"/>
            <w:shd w:val="clear" w:color="auto" w:fill="auto"/>
            <w:vAlign w:val="bottom"/>
          </w:tcPr>
          <w:p w:rsidR="002F59C2" w:rsidRDefault="002F59C2" w:rsidP="00E37F9E">
            <w:r>
              <w:rPr>
                <w:rFonts w:cs="Times New Roman"/>
              </w:rPr>
              <w:t>Conv2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RatioTapChanger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_5dbb1c11_5e13_4629_88a2_a4b4bd9e802w 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rtc2</w:t>
            </w:r>
          </w:p>
        </w:tc>
      </w:tr>
    </w:tbl>
    <w:p w:rsidR="002F59C2" w:rsidRPr="00F75BC3" w:rsidRDefault="002F59C2" w:rsidP="002F59C2">
      <w:pPr>
        <w:numPr>
          <w:ilvl w:val="0"/>
          <w:numId w:val="17"/>
        </w:numPr>
        <w:suppressAutoHyphens/>
        <w:spacing w:before="120" w:after="120"/>
        <w:jc w:val="both"/>
        <w:rPr>
          <w:rFonts w:cstheme="minorHAnsi"/>
          <w:color w:val="23236E"/>
          <w:sz w:val="28"/>
        </w:rPr>
      </w:pPr>
      <w:r w:rsidRPr="00F75BC3">
        <w:rPr>
          <w:rFonts w:cstheme="minorHAnsi"/>
        </w:rPr>
        <w:t xml:space="preserve">replacing the tie-line with the HVDC line (VSC) wasn’t possible because there were no two MAS, and due to internal AC line with the ID “_0475dbd8-c766-11e1-8775-005056c00008” (name “63-64”) was replaced with the HVDC line (VSC) consisting of the following elements: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266"/>
        <w:gridCol w:w="4590"/>
        <w:gridCol w:w="1621"/>
      </w:tblGrid>
      <w:tr w:rsidR="002F59C2" w:rsidRPr="0056093E" w:rsidTr="00E37F9E">
        <w:tc>
          <w:tcPr>
            <w:tcW w:w="2266" w:type="dxa"/>
            <w:shd w:val="clear" w:color="auto" w:fill="FFFFFF"/>
            <w:vAlign w:val="bottom"/>
          </w:tcPr>
          <w:p w:rsidR="002F59C2" w:rsidRPr="0056093E" w:rsidRDefault="002F59C2" w:rsidP="00E37F9E">
            <w:pPr>
              <w:pStyle w:val="textregular"/>
              <w:spacing w:after="28" w:line="340" w:lineRule="exact"/>
              <w:jc w:val="center"/>
              <w:rPr>
                <w:rFonts w:ascii="Arial" w:hAnsi="Arial" w:cs="Arial"/>
                <w:color w:val="23236E"/>
              </w:rPr>
            </w:pPr>
            <w:r w:rsidRPr="0056093E">
              <w:rPr>
                <w:rFonts w:ascii="Arial" w:hAnsi="Arial" w:cs="Arial"/>
                <w:color w:val="23236E"/>
              </w:rPr>
              <w:t>TYPE</w:t>
            </w:r>
          </w:p>
        </w:tc>
        <w:tc>
          <w:tcPr>
            <w:tcW w:w="4590" w:type="dxa"/>
            <w:shd w:val="clear" w:color="auto" w:fill="FFFFFF"/>
            <w:vAlign w:val="bottom"/>
          </w:tcPr>
          <w:p w:rsidR="002F59C2" w:rsidRPr="0056093E" w:rsidRDefault="002F59C2" w:rsidP="00E37F9E">
            <w:pPr>
              <w:pStyle w:val="textregular"/>
              <w:spacing w:after="28" w:line="340" w:lineRule="exact"/>
              <w:jc w:val="center"/>
              <w:rPr>
                <w:rFonts w:ascii="Arial" w:hAnsi="Arial" w:cs="Arial"/>
                <w:color w:val="23236E"/>
              </w:rPr>
            </w:pPr>
            <w:r w:rsidRPr="0056093E">
              <w:rPr>
                <w:rFonts w:ascii="Arial" w:hAnsi="Arial" w:cs="Arial"/>
                <w:color w:val="23236E"/>
              </w:rPr>
              <w:t>CIM ID</w:t>
            </w:r>
          </w:p>
        </w:tc>
        <w:tc>
          <w:tcPr>
            <w:tcW w:w="1621" w:type="dxa"/>
            <w:shd w:val="clear" w:color="auto" w:fill="FFFFFF"/>
            <w:vAlign w:val="bottom"/>
          </w:tcPr>
          <w:p w:rsidR="002F59C2" w:rsidRPr="0056093E" w:rsidRDefault="002F59C2" w:rsidP="00E37F9E">
            <w:pPr>
              <w:pStyle w:val="textregular"/>
              <w:spacing w:after="28" w:line="340" w:lineRule="exact"/>
              <w:jc w:val="center"/>
            </w:pPr>
            <w:r w:rsidRPr="0056093E">
              <w:rPr>
                <w:rFonts w:ascii="Arial" w:hAnsi="Arial" w:cs="Arial"/>
                <w:color w:val="23236E"/>
              </w:rPr>
              <w:t>NAME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VsConverter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Pr="005F0403" w:rsidRDefault="002F59C2" w:rsidP="00E37F9E">
            <w:pPr>
              <w:rPr>
                <w:rFonts w:cs="Times New Roman"/>
                <w:lang w:val="it-IT"/>
              </w:rPr>
            </w:pPr>
            <w:r w:rsidRPr="005F0403">
              <w:rPr>
                <w:rFonts w:cs="Times New Roman"/>
                <w:lang w:val="it-IT"/>
              </w:rPr>
              <w:t xml:space="preserve">_d22aec18_082e_41a8_ae50_35ed0c886d8e 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VSC1</w:t>
            </w:r>
          </w:p>
        </w:tc>
      </w:tr>
      <w:tr w:rsidR="002F59C2" w:rsidTr="00E37F9E">
        <w:tc>
          <w:tcPr>
            <w:tcW w:w="2266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DCGround</w:t>
            </w:r>
            <w:proofErr w:type="spellEnd"/>
          </w:p>
        </w:tc>
        <w:tc>
          <w:tcPr>
            <w:tcW w:w="4590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_4b0e1c8b_b8d9_46e0_9531_d1a31bdaa64d </w:t>
            </w:r>
          </w:p>
        </w:tc>
        <w:tc>
          <w:tcPr>
            <w:tcW w:w="1621" w:type="dxa"/>
            <w:shd w:val="clear" w:color="auto" w:fill="auto"/>
            <w:vAlign w:val="bottom"/>
          </w:tcPr>
          <w:p w:rsidR="002F59C2" w:rsidRDefault="002F59C2" w:rsidP="00E37F9E">
            <w:r>
              <w:rPr>
                <w:rFonts w:cs="Times New Roman"/>
              </w:rPr>
              <w:t>DCGnd3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DCLineSegment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Pr="005F0403" w:rsidRDefault="002F59C2" w:rsidP="00E37F9E">
            <w:pPr>
              <w:rPr>
                <w:rFonts w:cs="Times New Roman"/>
                <w:lang w:val="it-IT"/>
              </w:rPr>
            </w:pPr>
            <w:r w:rsidRPr="005F0403">
              <w:rPr>
                <w:rFonts w:cs="Times New Roman"/>
                <w:lang w:val="it-IT"/>
              </w:rPr>
              <w:t xml:space="preserve">_354bf631_051f_41b4_bde7_ed399ffb696d 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dcLine2</w:t>
            </w:r>
          </w:p>
        </w:tc>
      </w:tr>
      <w:tr w:rsidR="002F59C2" w:rsidTr="00E37F9E">
        <w:tc>
          <w:tcPr>
            <w:tcW w:w="2266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DCGround</w:t>
            </w:r>
            <w:proofErr w:type="spellEnd"/>
          </w:p>
        </w:tc>
        <w:tc>
          <w:tcPr>
            <w:tcW w:w="4590" w:type="dxa"/>
            <w:shd w:val="clear" w:color="auto" w:fill="auto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_6786173f_0a9c_46e7_8245_96204f73d844 </w:t>
            </w:r>
          </w:p>
        </w:tc>
        <w:tc>
          <w:tcPr>
            <w:tcW w:w="1621" w:type="dxa"/>
            <w:shd w:val="clear" w:color="auto" w:fill="auto"/>
            <w:vAlign w:val="bottom"/>
          </w:tcPr>
          <w:p w:rsidR="002F59C2" w:rsidRDefault="002F59C2" w:rsidP="00E37F9E">
            <w:r>
              <w:rPr>
                <w:rFonts w:cs="Times New Roman"/>
              </w:rPr>
              <w:t>DCGnd4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VsConverter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Pr="005F0403" w:rsidRDefault="002F59C2" w:rsidP="00E37F9E">
            <w:pPr>
              <w:rPr>
                <w:rFonts w:cs="Times New Roman"/>
                <w:lang w:val="it-IT"/>
              </w:rPr>
            </w:pPr>
            <w:r w:rsidRPr="005F0403">
              <w:rPr>
                <w:rFonts w:cs="Times New Roman"/>
                <w:lang w:val="it-IT"/>
              </w:rPr>
              <w:t xml:space="preserve">_8375e53f_9c4b_41b9_99fb_330ea4a6f2fc 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rPr>
                <w:rFonts w:cs="Times New Roman"/>
              </w:rPr>
              <w:t>VSC2</w:t>
            </w:r>
          </w:p>
        </w:tc>
      </w:tr>
      <w:tr w:rsidR="002F59C2" w:rsidTr="00E37F9E">
        <w:tc>
          <w:tcPr>
            <w:tcW w:w="2266" w:type="dxa"/>
            <w:shd w:val="clear" w:color="auto" w:fill="FFFFFF"/>
            <w:vAlign w:val="bottom"/>
          </w:tcPr>
          <w:p w:rsidR="002F59C2" w:rsidRDefault="002F59C2" w:rsidP="00E37F9E">
            <w:proofErr w:type="spellStart"/>
            <w:r>
              <w:t>SeriesCompensator</w:t>
            </w:r>
            <w:proofErr w:type="spellEnd"/>
          </w:p>
        </w:tc>
        <w:tc>
          <w:tcPr>
            <w:tcW w:w="4590" w:type="dxa"/>
            <w:shd w:val="clear" w:color="auto" w:fill="FFFFFF"/>
            <w:vAlign w:val="bottom"/>
          </w:tcPr>
          <w:p w:rsidR="002F59C2" w:rsidRDefault="002F59C2" w:rsidP="00E37F9E">
            <w:r>
              <w:t>_951a1096_7388_4ef3_b309_94b8479f8abb</w:t>
            </w:r>
          </w:p>
        </w:tc>
        <w:tc>
          <w:tcPr>
            <w:tcW w:w="1621" w:type="dxa"/>
            <w:shd w:val="clear" w:color="auto" w:fill="FFFFFF"/>
            <w:vAlign w:val="bottom"/>
          </w:tcPr>
          <w:p w:rsidR="002F59C2" w:rsidRDefault="002F59C2" w:rsidP="00E37F9E">
            <w:r>
              <w:t>reactor1</w:t>
            </w:r>
          </w:p>
        </w:tc>
      </w:tr>
      <w:tr w:rsidR="002F59C2" w:rsidTr="00E37F9E">
        <w:tc>
          <w:tcPr>
            <w:tcW w:w="2266" w:type="dxa"/>
            <w:shd w:val="clear" w:color="auto" w:fill="D9D9D9"/>
            <w:vAlign w:val="bottom"/>
          </w:tcPr>
          <w:p w:rsidR="002F59C2" w:rsidRDefault="002F59C2" w:rsidP="00E37F9E">
            <w:proofErr w:type="spellStart"/>
            <w:r>
              <w:t>SeriesCompensator</w:t>
            </w:r>
            <w:proofErr w:type="spellEnd"/>
          </w:p>
        </w:tc>
        <w:tc>
          <w:tcPr>
            <w:tcW w:w="4590" w:type="dxa"/>
            <w:shd w:val="clear" w:color="auto" w:fill="D9D9D9"/>
            <w:vAlign w:val="bottom"/>
          </w:tcPr>
          <w:p w:rsidR="002F59C2" w:rsidRPr="005F0403" w:rsidRDefault="002F59C2" w:rsidP="00E37F9E">
            <w:pPr>
              <w:rPr>
                <w:lang w:val="de-DE"/>
              </w:rPr>
            </w:pPr>
            <w:r w:rsidRPr="005F0403">
              <w:rPr>
                <w:lang w:val="de-DE"/>
              </w:rPr>
              <w:t>_5cd34b0f_ee15_4b71_b69e_8f8eb72253c1</w:t>
            </w:r>
          </w:p>
        </w:tc>
        <w:tc>
          <w:tcPr>
            <w:tcW w:w="1621" w:type="dxa"/>
            <w:shd w:val="clear" w:color="auto" w:fill="D9D9D9"/>
            <w:vAlign w:val="bottom"/>
          </w:tcPr>
          <w:p w:rsidR="002F59C2" w:rsidRDefault="002F59C2" w:rsidP="00E37F9E">
            <w:r>
              <w:t>reactor2</w:t>
            </w:r>
          </w:p>
        </w:tc>
      </w:tr>
    </w:tbl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23" w:name="_Toc420827961"/>
      <w:r w:rsidRPr="00FE16D4">
        <w:t>Network topology and data</w:t>
      </w:r>
      <w:bookmarkEnd w:id="23"/>
    </w:p>
    <w:p w:rsidR="002F59C2" w:rsidRDefault="002F59C2" w:rsidP="002F59C2">
      <w:pPr>
        <w:autoSpaceDE w:val="0"/>
        <w:spacing w:before="120" w:after="120"/>
        <w:jc w:val="both"/>
      </w:pPr>
      <w:r w:rsidRPr="004F0547">
        <w:t>The</w:t>
      </w:r>
      <w:r>
        <w:t xml:space="preserve"> summary of the</w:t>
      </w:r>
      <w:r w:rsidRPr="004F0547">
        <w:t xml:space="preserve"> </w:t>
      </w:r>
      <w:r>
        <w:t>Small</w:t>
      </w:r>
      <w:r w:rsidRPr="004F0547">
        <w:t xml:space="preserve"> Grid </w:t>
      </w:r>
      <w:r>
        <w:t>HVDC</w:t>
      </w:r>
      <w:r w:rsidRPr="004F0547">
        <w:t xml:space="preserve"> model </w:t>
      </w:r>
      <w:r>
        <w:t>is shown in the figure below</w:t>
      </w:r>
      <w:r w:rsidRPr="004F0547">
        <w:t>.</w:t>
      </w:r>
    </w:p>
    <w:p w:rsidR="002F59C2" w:rsidRDefault="00DB601D" w:rsidP="002F59C2">
      <w:pPr>
        <w:autoSpaceDE w:val="0"/>
        <w:spacing w:before="120" w:after="120"/>
        <w:jc w:val="center"/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3FA26B70" wp14:editId="5500874C">
                <wp:extent cx="2655570" cy="1894840"/>
                <wp:effectExtent l="0" t="0" r="30480" b="29210"/>
                <wp:docPr id="2381" name="Canvas 2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2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5715" y="5715"/>
                            <a:ext cx="2645410" cy="20383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9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471805" y="13970"/>
                            <a:ext cx="10502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 xml:space="preserve">Type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 xml:space="preserve"> Element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200910" y="13970"/>
                            <a:ext cx="22352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27939" y="202565"/>
                            <a:ext cx="151066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Nodes(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including 8 DC nodes) </w:t>
                              </w:r>
                            </w:p>
                            <w:p w:rsidR="00775FBB" w:rsidRDefault="00775FBB"/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332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211705" y="209550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7940" y="377825"/>
                            <a:ext cx="2679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11705" y="377825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174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7940" y="546100"/>
                            <a:ext cx="17195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Transformers (ratio tap changer)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6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77110" y="54610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Pr="00DB601D" w:rsidRDefault="00775FB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7940" y="713740"/>
                            <a:ext cx="6350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Pr="00557857" w:rsidRDefault="00775FBB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277110" y="713740"/>
                            <a:ext cx="6350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27940" y="882015"/>
                            <a:ext cx="5930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Generators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0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2245360" y="882015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1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7940" y="1050290"/>
                            <a:ext cx="146812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Synchronous Compensators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2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2245360" y="105029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7940" y="1218565"/>
                            <a:ext cx="30353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Loads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211705" y="1218565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7940" y="1386205"/>
                            <a:ext cx="39306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DC Line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77110" y="1386205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7940" y="1554480"/>
                            <a:ext cx="69024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VS Converter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277110" y="1554480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940" y="1722755"/>
                            <a:ext cx="6819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CS Converter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2277110" y="1722755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1" name="Line 153"/>
                        <wps:cNvCnPr/>
                        <wps:spPr bwMode="auto">
                          <a:xfrm>
                            <a:off x="0" y="0"/>
                            <a:ext cx="0" cy="189484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430" cy="189484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" name="Line 155"/>
                        <wps:cNvCnPr/>
                        <wps:spPr bwMode="auto">
                          <a:xfrm>
                            <a:off x="2644140" y="11430"/>
                            <a:ext cx="0" cy="18834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4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2644140" y="11430"/>
                            <a:ext cx="11430" cy="188341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5" name="Line 157"/>
                        <wps:cNvCnPr/>
                        <wps:spPr bwMode="auto">
                          <a:xfrm>
                            <a:off x="1954530" y="213995"/>
                            <a:ext cx="0" cy="1680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954530" y="213995"/>
                            <a:ext cx="10795" cy="168084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7" name="Line 159"/>
                        <wps:cNvCnPr/>
                        <wps:spPr bwMode="auto">
                          <a:xfrm>
                            <a:off x="11430" y="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8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430" y="0"/>
                            <a:ext cx="264414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9" name="Line 161"/>
                        <wps:cNvCnPr/>
                        <wps:spPr bwMode="auto">
                          <a:xfrm>
                            <a:off x="11430" y="202565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0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1430" y="202565"/>
                            <a:ext cx="264414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1" name="Line 163"/>
                        <wps:cNvCnPr/>
                        <wps:spPr bwMode="auto">
                          <a:xfrm>
                            <a:off x="11430" y="37084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2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1430" y="370840"/>
                            <a:ext cx="264414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3" name="Line 165"/>
                        <wps:cNvCnPr/>
                        <wps:spPr bwMode="auto">
                          <a:xfrm>
                            <a:off x="11430" y="539115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1430" y="539115"/>
                            <a:ext cx="264414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5" name="Line 167"/>
                        <wps:cNvCnPr/>
                        <wps:spPr bwMode="auto">
                          <a:xfrm>
                            <a:off x="11430" y="70739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1430" y="707390"/>
                            <a:ext cx="264414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Line 169"/>
                        <wps:cNvCnPr/>
                        <wps:spPr bwMode="auto">
                          <a:xfrm>
                            <a:off x="11430" y="87503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1430" y="875030"/>
                            <a:ext cx="264414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Line 171"/>
                        <wps:cNvCnPr/>
                        <wps:spPr bwMode="auto">
                          <a:xfrm>
                            <a:off x="11430" y="1043305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1430" y="1043305"/>
                            <a:ext cx="264414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1" name="Line 173"/>
                        <wps:cNvCnPr/>
                        <wps:spPr bwMode="auto">
                          <a:xfrm>
                            <a:off x="11430" y="121158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1430" y="1211580"/>
                            <a:ext cx="264414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Line 175"/>
                        <wps:cNvCnPr/>
                        <wps:spPr bwMode="auto">
                          <a:xfrm>
                            <a:off x="11430" y="137922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1430" y="1379220"/>
                            <a:ext cx="264414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5" name="Line 177"/>
                        <wps:cNvCnPr/>
                        <wps:spPr bwMode="auto">
                          <a:xfrm>
                            <a:off x="11430" y="1547495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1430" y="1547495"/>
                            <a:ext cx="2644140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7" name="Line 179"/>
                        <wps:cNvCnPr/>
                        <wps:spPr bwMode="auto">
                          <a:xfrm>
                            <a:off x="11430" y="1715770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1430" y="1715770"/>
                            <a:ext cx="264414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" name="Line 181"/>
                        <wps:cNvCnPr/>
                        <wps:spPr bwMode="auto">
                          <a:xfrm>
                            <a:off x="11430" y="1884045"/>
                            <a:ext cx="264414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1430" y="1884045"/>
                            <a:ext cx="2644140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A26B70" id="Canvas 2381" o:spid="_x0000_s1109" editas="canvas" style="width:209.1pt;height:149.2pt;mso-position-horizontal-relative:char;mso-position-vertical-relative:line" coordsize="26555,18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">
                <v:shape id="_x0000_s1110" type="#_x0000_t75" style="position:absolute;width:26555;height:18948;visibility:visible;mso-wrap-style:square">
                  <v:fill o:detectmouseclick="t"/>
                  <v:path o:connecttype="none"/>
                </v:shape>
                <v:rect id="Rectangle 130" o:spid="_x0000_s1111" style="position:absolute;left:57;top:57;width:26454;height:2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k4SsMA&#10;AADdAAAADwAAAGRycy9kb3ducmV2LnhtbERPTWvCQBC9F/wPywje6sYIpURXEVHaQqVqPHgcs2MS&#10;zM6G7DaJ/949CB4f73u+7E0lWmpcaVnBZByBIM6sLjlXcEq3758gnEfWWFkmBXdysFwM3uaYaNvx&#10;gdqjz0UIYZeggsL7OpHSZQUZdGNbEwfuahuDPsAml7rBLoSbSsZR9CENlhwaCqxpXVB2O/4bBZfo&#10;0Lf172ZP6S7t/s4/5uuyNUqNhv1qBsJT71/ip/tbK4incZgb3oQn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k4SsMAAADdAAAADwAAAAAAAAAAAAAAAACYAgAAZHJzL2Rv&#10;d25yZXYueG1sUEsFBgAAAAAEAAQA9QAAAIgDAAAAAA==&#10;" fillcolor="#4f81bd" stroked="f"/>
                <v:rect id="Rectangle 131" o:spid="_x0000_s1112" style="position:absolute;left:4718;top:139;width:10502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5VUcMA&#10;AADd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Av8z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5VU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 xml:space="preserve">Type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>Of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 xml:space="preserve"> Element</w:t>
                        </w:r>
                      </w:p>
                    </w:txbxContent>
                  </v:textbox>
                </v:rect>
                <v:rect id="Rectangle 132" o:spid="_x0000_s1113" style="position:absolute;left:22009;top:139;width:223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1qE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cVi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7WoR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>No.</w:t>
                        </w:r>
                      </w:p>
                    </w:txbxContent>
                  </v:textbox>
                </v:rect>
                <v:rect id="Rectangle 133" o:spid="_x0000_s1114" style="position:absolute;left:279;top:2025;width:15107;height:17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9WecUA&#10;AADdAAAADwAAAGRycy9kb3ducmV2LnhtbESP0WoCMRRE3wX/IVyhb5pdLaJbo9iCWAQf1H7AZXO7&#10;2bq5WZOo2783hYKPw8ycYRarzjbiRj7UjhXkowwEcel0zZWCr9NmOAMRIrLGxjEp+KUAq2W/t8BC&#10;uzsf6HaMlUgQDgUqMDG2hZShNGQxjFxLnLxv5y3GJH0ltcd7gttGjrNsKi3WnBYMtvRhqDwfr1YB&#10;vW8P8591MHvp85Dvd9P56/ai1MugW7+BiNTFZ/i//akVjCeTHP7ep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1Z5xQAAAN0AAAAPAAAAAAAAAAAAAAAAAJgCAABkcnMv&#10;ZG93bnJldi54bWxQSwUGAAAAAAQABAD1AAAAigMAAAAA&#10;" filled="f" stroked="f">
                  <v:textbox inset="0,0,0,0">
                    <w:txbxContent>
                      <w:p w:rsidR="00775FBB" w:rsidRDefault="00775FBB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Nodes(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including 8 DC nodes) </w:t>
                        </w:r>
                      </w:p>
                      <w:p w:rsidR="00775FBB" w:rsidRDefault="00775FBB"/>
                    </w:txbxContent>
                  </v:textbox>
                </v:rect>
                <v:rect id="Rectangle 134" o:spid="_x0000_s1115" style="position:absolute;left:22117;top:2095;width:193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NR/cIA&#10;AADdAAAADwAAAGRycy9kb3ducmV2LnhtbESP3YrCMBSE74V9h3CEvdPUCotUo4gguOKN1Qc4NKc/&#10;mJyUJGu7b28WhL0cZuYbZrMbrRFP8qFzrGAxz0AQV0533Ci4346zFYgQkTUax6TglwLsth+TDRba&#10;DXylZxkbkSAcClTQxtgXUoaqJYth7nri5NXOW4xJ+kZqj0OCWyPzLPuSFjtOCy32dGipepQ/VoG8&#10;lcdhVRqfuXNeX8z36VqTU+pzOu7XICKN8T/8bp+0gny5zOHv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c1H9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122</w:t>
                        </w:r>
                      </w:p>
                    </w:txbxContent>
                  </v:textbox>
                </v:rect>
                <v:rect id="Rectangle 135" o:spid="_x0000_s1116" style="position:absolute;left:279;top:3778;width:2680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/0Zs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eFAU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/0Z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Lines</w:t>
                        </w:r>
                      </w:p>
                    </w:txbxContent>
                  </v:textbox>
                </v:rect>
                <v:rect id="Rectangle 136" o:spid="_x0000_s1117" style="position:absolute;left:22117;top:3778;width:193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ZsEsMA&#10;AADdAAAADwAAAGRycy9kb3ducmV2LnhtbESP3WoCMRSE7wXfIRyhd5p1lSJbo4ggWPHGtQ9w2Jz9&#10;weRkSVJ3+/amUOjlMDPfMNv9aI14kg+dYwXLRQaCuHK640bB1/0034AIEVmjcUwKfijAfjedbLHQ&#10;buAbPcvYiAThUKCCNsa+kDJULVkMC9cTJ6923mJM0jdSexwS3BqZZ9m7tNhxWmixp2NL1aP8tgrk&#10;vTwNm9L4zF3y+mo+z7eanFJvs/HwASLSGP/Df+2zVpCvVm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ZsE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174</w:t>
                        </w:r>
                      </w:p>
                    </w:txbxContent>
                  </v:textbox>
                </v:rect>
                <v:rect id="Rectangle 137" o:spid="_x0000_s1118" style="position:absolute;left:279;top:5461;width:1719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rJicMA&#10;AADdAAAADwAAAGRycy9kb3ducmV2LnhtbESP3WoCMRSE7wXfIRyhd5p1xSJbo4ggWPHGtQ9w2Jz9&#10;weRkSVJ3+/amUOjlMDPfMNv9aI14kg+dYwXLRQaCuHK640bB1/0034AIEVmjcUwKfijAfjedbLHQ&#10;buAbPcvYiAThUKCCNsa+kDJULVkMC9cTJ6923mJM0jdSexwS3BqZZ9m7tNhxWmixp2NL1aP8tgrk&#10;vTwNm9L4zF3y+mo+z7eanFJvs/HwASLSGP/Df+2zVpCvVm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rJi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Transformers (ratio tap changer)</w:t>
                        </w:r>
                      </w:p>
                    </w:txbxContent>
                  </v:textbox>
                </v:rect>
                <v:rect id="Rectangle 138" o:spid="_x0000_s1119" style="position:absolute;left:22771;top:5461;width:128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hX/sIA&#10;AADdAAAADwAAAGRycy9kb3ducmV2LnhtbESP3YrCMBSE74V9h3AW9k5TK4h0jSKCoIs31n2AQ3P6&#10;g8lJSaKtb2+Ehb0cZuYbZr0drREP8qFzrGA+y0AQV0533Cj4vR6mKxAhIms0jknBkwJsNx+TNRba&#10;DXyhRxkbkSAcClTQxtgXUoaqJYth5nri5NXOW4xJ+kZqj0OCWyPzLFtKix2nhRZ72rdU3cq7VSCv&#10;5WFYlcZn7ievz+Z0vNTklPr6HHffICKN8T/81z5qBflisYT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SFf+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Pr="00DB601D" w:rsidRDefault="00775FB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139" o:spid="_x0000_s1120" style="position:absolute;left:279;top:7137;width:635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yZ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8hXq3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TyZ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Pr="00557857" w:rsidRDefault="00775FBB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40" o:spid="_x0000_s1121" style="position:absolute;left:22771;top:7137;width:635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tmF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cVi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m2YX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/>
                    </w:txbxContent>
                  </v:textbox>
                </v:rect>
                <v:rect id="Rectangle 141" o:spid="_x0000_s1122" style="position:absolute;left:279;top:8820;width:5931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fDj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8hXqw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fDj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Generators</w:t>
                        </w:r>
                      </w:p>
                    </w:txbxContent>
                  </v:textbox>
                </v:rect>
                <v:rect id="Rectangle 142" o:spid="_x0000_s1123" style="position:absolute;left:22453;top:8820;width:128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sZbMAA&#10;AADdAAAADwAAAGRycy9kb3ducmV2LnhtbERPy4rCMBTdD/gP4QruxtQ6DFKNIoKgMhurH3Bpbh+Y&#10;3JQkYzt/bxbCLA/nvdmN1ogn+dA5VrCYZyCIK6c7bhTcb8fPFYgQkTUax6TgjwLstpOPDRbaDXyl&#10;ZxkbkUI4FKigjbEvpAxVSxbD3PXEiaudtxgT9I3UHocUbo3Ms+xbWuw4NbTY06Gl6lH+WgXyVh6H&#10;VWl85i55/WPOp2tNTqnZdNyvQUQa47/47T5pBfnyK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usZbMAAAADd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19</w:t>
                        </w:r>
                      </w:p>
                    </w:txbxContent>
                  </v:textbox>
                </v:rect>
                <v:rect id="Rectangle 143" o:spid="_x0000_s1124" style="position:absolute;left:279;top:10502;width:14681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e898MA&#10;AADdAAAADwAAAGRycy9kb3ducmV2LnhtbESP3WoCMRSE7wu+QziCdzXrWoqsRimCoNIbVx/gsDn7&#10;Q5OTJYnu+vamUOjlMDPfMJvdaI14kA+dYwWLeQaCuHK640bB7Xp4X4EIEVmjcUwKnhRgt528bbDQ&#10;buALPcrYiAThUKCCNsa+kDJULVkMc9cTJ6923mJM0jdSexwS3BqZZ9mntNhxWmixp31L1U95twrk&#10;tTwMq9L4zJ3z+tucjpeanFKz6fi1BhFpjP/hv/ZRK8iXH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e89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Synchronous Compensators</w:t>
                        </w:r>
                      </w:p>
                    </w:txbxContent>
                  </v:textbox>
                </v:rect>
                <v:rect id="Rectangle 144" o:spid="_x0000_s1125" style="position:absolute;left:22453;top:10502;width:128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UigMMA&#10;AADd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eTrtxx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Uig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rect>
                <v:rect id="Rectangle 145" o:spid="_x0000_s1126" style="position:absolute;left:279;top:12185;width:3035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mHG8MA&#10;AADdAAAADwAAAGRycy9kb3ducmV2LnhtbESP3WoCMRSE7wXfIRyhd5p1lSJbo4ggWPHGtQ9w2Jz9&#10;weRkSVJ3+/amUOjlMDPfMNv9aI14kg+dYwXLRQaCuHK640bB1/0034AIEVmjcUwKfijAfjedbLHQ&#10;buAbPcvYiAThUKCCNsa+kDJULVkMC9cTJ6923mJM0jdSexwS3BqZZ9m7tNhxWmixp2NL1aP8tgrk&#10;vTwNm9L4zF3y+mo+z7eanFJvs/HwASLSGP/Df+2zVpCv1i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mHG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Loads</w:t>
                        </w:r>
                      </w:p>
                    </w:txbxContent>
                  </v:textbox>
                </v:rect>
                <v:rect id="Rectangle 146" o:spid="_x0000_s1127" style="position:absolute;left:22117;top:12185;width:1936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fb8MA&#10;AADdAAAADwAAAGRycy9kb3ducmV2LnhtbESP3WoCMRSE7wXfIRyhd5p1KyJbo4ggWOmNax/gsDn7&#10;g8nJkqTu9u0boeDlMDPfMNv9aI14kA+dYwXLRQaCuHK640bB9+0034AIEVmjcUwKfinAfjedbLHQ&#10;buArPcrYiAThUKCCNsa+kDJULVkMC9cTJ6923mJM0jdSexwS3BqZZ9laWuw4LbTY07Gl6l7+WAXy&#10;Vp6GTWl85i55/WU+z9eanFJvs/HwASLSGF/h//ZZK8jfVy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Afb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106</w:t>
                        </w:r>
                      </w:p>
                    </w:txbxContent>
                  </v:textbox>
                </v:rect>
                <v:rect id="Rectangle 147" o:spid="_x0000_s1128" style="position:absolute;left:279;top:13862;width:3931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y69MMA&#10;AADdAAAADwAAAGRycy9kb3ducmV2LnhtbESP3WoCMRSE7wu+QziCdzXrqkVWo0hBsOKNax/gsDn7&#10;g8nJkqTu9u2bQqGXw8x8w+wOozXiST50jhUs5hkI4srpjhsFn/fT6wZEiMgajWNS8E0BDvvJyw4L&#10;7Qa+0bOMjUgQDgUqaGPsCylD1ZLFMHc9cfJq5y3GJH0jtcchwa2ReZa9SYsdp4UWe3pvqXqUX1aB&#10;vJenYVMan7lLXl/Nx/lWk1NqNh2PWxCRxvgf/muftYJ8uVr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y69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DC Line</w:t>
                        </w:r>
                      </w:p>
                    </w:txbxContent>
                  </v:textbox>
                </v:rect>
                <v:rect id="Rectangle 148" o:spid="_x0000_s1129" style="position:absolute;left:22771;top:13862;width:64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4kg8MA&#10;AADdAAAADwAAAGRycy9kb3ducmV2LnhtbESP3WoCMRSE7wXfIRyhd5p1FZGtUUQQtPTGtQ9w2Jz9&#10;weRkSVJ3+/ZNoeDlMDPfMLvDaI14kg+dYwXLRQaCuHK640bB1/0834IIEVmjcUwKfijAYT+d7LDQ&#10;buAbPcvYiAThUKCCNsa+kDJULVkMC9cTJ6923mJM0jdSexwS3BqZZ9lGWuw4LbTY06ml6lF+WwXy&#10;Xp6HbWl85j7y+tNcL7eanFJvs/H4DiLSGF/h//ZFK8hX6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4kg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49" o:spid="_x0000_s1130" style="position:absolute;left:279;top:15544;width:6902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B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kG+XL3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KBG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VS Converter</w:t>
                        </w:r>
                      </w:p>
                    </w:txbxContent>
                  </v:textbox>
                </v:rect>
                <v:rect id="Rectangle 150" o:spid="_x0000_s1131" style="position:absolute;left:22771;top:15544;width:647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0VasAA&#10;AADdAAAADwAAAGRycy9kb3ducmV2LnhtbERPy4rCMBTdD/gP4QruxtQ6DFKNIoKgMhurH3Bpbh+Y&#10;3JQkYzt/bxbCLA/nvdmN1ogn+dA5VrCYZyCIK6c7bhTcb8fPFYgQkTUax6TgjwLstpOPDRbaDXyl&#10;ZxkbkUI4FKigjbEvpAxVSxbD3PXEiaudtxgT9I3UHocUbo3Ms+xbWuw4NbTY06Gl6lH+WgXyVh6H&#10;VWl85i55/WPOp2tNTqnZdNyvQUQa47/47T5pBfnyK81N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0VasAAAADd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51" o:spid="_x0000_s1132" style="position:absolute;left:279;top:17227;width:6820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Gw8cMA&#10;AADdAAAADwAAAGRycy9kb3ducmV2LnhtbESP3WoCMRSE7wu+QziCdzXrKmJXo0hBsOKNax/gsDn7&#10;g8nJkqTu9u2bQqGXw8x8w+wOozXiST50jhUs5hkI4srpjhsFn/fT6wZEiMgajWNS8E0BDvvJyw4L&#10;7Qa+0bOMjUgQDgUqaGPsCylD1ZLFMHc9cfJq5y3GJH0jtcchwa2ReZatpcWO00KLPb23VD3KL6tA&#10;3svTsCmNz9wlr6/m43yrySk1m47HLYhIY/wP/7XPWkG+XL3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Gw8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CS Converter</w:t>
                        </w:r>
                      </w:p>
                    </w:txbxContent>
                  </v:textbox>
                </v:rect>
                <v:rect id="Rectangle 152" o:spid="_x0000_s1133" style="position:absolute;left:22771;top:17227;width:64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KPscAA&#10;AADdAAAADwAAAGRycy9kb3ducmV2LnhtbERPy4rCMBTdD/gP4QruxtTKDFKNIoKgMhurH3Bpbh+Y&#10;3JQkYzt/bxbCLA/nvdmN1ogn+dA5VrCYZyCIK6c7bhTcb8fPFYgQkTUax6TgjwLstpOPDRbaDXyl&#10;ZxkbkUI4FKigjbEvpAxVSxbD3PXEiaudtxgT9I3UHocUbo3Ms+xbWuw4NbTY06Gl6lH+WgXyVh6H&#10;VWl85i55/WPOp2tNTqnZdNyvQUQa47/47T5pBfnyK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KPscAAAADd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line id="Line 153" o:spid="_x0000_s1134" style="position:absolute;visibility:visible;mso-wrap-style:square" from="0,0" to="0,18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v04sYAAADdAAAADwAAAGRycy9kb3ducmV2LnhtbESPS2vCQBSF9wX/w3ALbqROtFQkOor4&#10;KHbZaNXlJXObBDN3QmY0yb93hEKXh/P4OPNla0pxp9oVlhWMhhEI4tTqgjMFx8PubQrCeWSNpWVS&#10;0JGD5aL3MsdY24a/6Z74TIQRdjEqyL2vYildmpNBN7QVcfB+bW3QB1lnUtfYhHFTynEUTaTBggMh&#10;x4rWOaXX5GYCt/jc3y7n6c/ga7DtmtOhW183iVL913Y1A+Gp9f/hv/ZeKxi/f4zg+SY8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L9OLGAAAA3QAAAA8AAAAAAAAA&#10;AAAAAAAAoQIAAGRycy9kb3ducmV2LnhtbFBLBQYAAAAABAAEAPkAAACUAwAAAAA=&#10;" strokecolor="#4f81bd" strokeweight="0"/>
                <v:rect id="Rectangle 154" o:spid="_x0000_s1135" style="position:absolute;width:114;height:189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d83ccA&#10;AADdAAAADwAAAGRycy9kb3ducmV2LnhtbESPT2vCQBTE7wW/w/KE3urGlBaJriKlUgWLf+LB4zP7&#10;TILZtyG7TdJv7xYKHoeZ+Q0zW/SmEi01rrSsYDyKQBBnVpecKzilq5cJCOeRNVaWScEvOVjMB08z&#10;TLTt+EDt0eciQNglqKDwvk6kdFlBBt3I1sTBu9rGoA+yyaVusAtwU8k4it6lwZLDQoE1fRSU3Y4/&#10;RsElOvRtvf3cU/qddrvzxnxdVkap52G/nILw1PtH+L+91gri17cY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HfN3HAAAA3QAAAA8AAAAAAAAAAAAAAAAAmAIAAGRy&#10;cy9kb3ducmV2LnhtbFBLBQYAAAAABAAEAPUAAACMAwAAAAA=&#10;" fillcolor="#4f81bd" stroked="f"/>
                <v:line id="Line 155" o:spid="_x0000_s1136" style="position:absolute;visibility:visible;mso-wrap-style:square" from="26441,114" to="26441,18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XPDsYAAADdAAAADwAAAGRycy9kb3ducmV2LnhtbESPzWrCQBSF9wXfYbgFN1InKhWJjiJq&#10;i102WnV5ydwmwcydkBlN8vaOUOjycH4+zmLVmlLcqXaFZQWjYQSCOLW64EzB8fDxNgPhPLLG0jIp&#10;6MjBatl7WWCsbcPfdE98JsIIuxgV5N5XsZQuzcmgG9qKOHi/tjbog6wzqWtswrgp5TiKptJgwYGQ&#10;Y0WbnNJrcjOBW3zub5fz7GfwNdh1zenQba7bRKn+a7ueg/DU+v/wX3uvFYwn7xN4vg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Vzw7GAAAA3QAAAA8AAAAAAAAA&#10;AAAAAAAAoQIAAGRycy9kb3ducmV2LnhtbFBLBQYAAAAABAAEAPkAAACUAwAAAAA=&#10;" strokecolor="#4f81bd" strokeweight="0"/>
                <v:rect id="Rectangle 156" o:spid="_x0000_s1137" style="position:absolute;left:26441;top:114;width:114;height:18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BMscA&#10;AADdAAAADwAAAGRycy9kb3ducmV2LnhtbESPQWvCQBSE7wX/w/IEb82maqVEVxFRtNBSNT14fGZf&#10;k2D2bciuSfrvu4VCj8PMfMMsVr2pREuNKy0reIpiEMSZ1SXnCj7T3eMLCOeRNVaWScE3OVgtBw8L&#10;TLTt+ETt2eciQNglqKDwvk6kdFlBBl1ka+LgfdnGoA+yyaVusAtwU8lxHM+kwZLDQoE1bQrKbue7&#10;UXCNT31bv22PlL6n3cfl1eyvO6PUaNiv5yA89f4//Nc+aAXjyfMU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iQTLHAAAA3QAAAA8AAAAAAAAAAAAAAAAAmAIAAGRy&#10;cy9kb3ducmV2LnhtbFBLBQYAAAAABAAEAPUAAACMAwAAAAA=&#10;" fillcolor="#4f81bd" stroked="f"/>
                <v:line id="Line 157" o:spid="_x0000_s1138" style="position:absolute;visibility:visible;mso-wrap-style:square" from="19545,2139" to="19545,18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y4cYAAADdAAAADwAAAGRycy9kb3ducmV2LnhtbESPS2vCQBSF94L/YbiFbkQnWhRJHUW0&#10;LbpsfHV5ydwmwcydkBlN8u+dgtDl4Tw+zmLVmlLcqXaFZQXjUQSCOLW64EzB8fA5nINwHlljaZkU&#10;dORgtez3Fhhr2/A33ROfiTDCLkYFufdVLKVLczLoRrYiDt6vrQ36IOtM6hqbMG5KOYmimTRYcCDk&#10;WNEmp/Sa3EzgFl+7289lfhrsBx9dcz50m+s2Uer1pV2/g/DU+v/ws73TCiZv0yn8vQ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w8uHGAAAA3QAAAA8AAAAAAAAA&#10;AAAAAAAAoQIAAGRycy9kb3ducmV2LnhtbFBLBQYAAAAABAAEAPkAAACUAwAAAAA=&#10;" strokecolor="#4f81bd" strokeweight="0"/>
                <v:rect id="Rectangle 158" o:spid="_x0000_s1139" style="position:absolute;left:19545;top:2139;width:108;height:16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x63sYA&#10;AADdAAAADwAAAGRycy9kb3ducmV2LnhtbESPQWvCQBSE7wX/w/IEb3WjUpHoKiKKLViqxoPHZ/aZ&#10;BLNvQ3abxH/fLRR6HGbmG2ax6kwpGqpdYVnBaBiBIE6tLjhTcEl2rzMQziNrLC2Tgic5WC17LwuM&#10;tW35RM3ZZyJA2MWoIPe+iqV0aU4G3dBWxMG729qgD7LOpK6xDXBTynEUTaXBgsNCjhVtckof52+j&#10;4BaduqY6bI+UfCbt1/XD7G87o9Sg363nIDx1/j/8137XCsaTtyn8vg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x63sYAAADdAAAADwAAAAAAAAAAAAAAAACYAgAAZHJz&#10;L2Rvd25yZXYueG1sUEsFBgAAAAAEAAQA9QAAAIsDAAAAAA==&#10;" fillcolor="#4f81bd" stroked="f"/>
                <v:line id="Line 159" o:spid="_x0000_s1140" style="position:absolute;visibility:visible;mso-wrap-style:square" from="114,0" to="2655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JDcYAAADdAAAADwAAAGRycy9kb3ducmV2LnhtbESPS2vCQBSF94X+h+EWuhGd1OKD6CjF&#10;arHLxufykrkmwcydkBlN8u87BaHLw3l8nPmyNaW4U+0KywreBhEI4tTqgjMF+92mPwXhPLLG0jIp&#10;6MjBcvH8NMdY24Z/6J74TIQRdjEqyL2vYildmpNBN7AVcfAutjbog6wzqWtswrgp5TCKxtJgwYGQ&#10;Y0WrnNJrcjOBW3xtb+fT9ND77q275rjrVtfPRKnXl/ZjBsJT6//Dj/ZWKxi+jybw9yY8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uyQ3GAAAA3QAAAA8AAAAAAAAA&#10;AAAAAAAAoQIAAGRycy9kb3ducmV2LnhtbFBLBQYAAAAABAAEAPkAAACUAwAAAAA=&#10;" strokecolor="#4f81bd" strokeweight="0"/>
                <v:rect id="Rectangle 160" o:spid="_x0000_s1141" style="position:absolute;left:114;width:26441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LN8QA&#10;AADdAAAADwAAAGRycy9kb3ducmV2LnhtbERPTWvCQBC9F/wPywje6kaLRWJWkVJpC5ZW48HjJDsm&#10;wexsyK5J/PfuodDj430nm8HUoqPWVZYVzKYRCOLc6ooLBad097wE4TyyxtoyKbiTg8169JRgrG3P&#10;B+qOvhAhhF2MCkrvm1hKl5dk0E1tQxy4i20N+gDbQuoW+xBuajmPoldpsOLQUGJDbyXl1+PNKMii&#10;w9A1+/dfSr/T/uf8ZT6ynVFqMh62KxCeBv8v/nN/agXzl0WYG96E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vSzfEAAAA3QAAAA8AAAAAAAAAAAAAAAAAmAIAAGRycy9k&#10;b3ducmV2LnhtbFBLBQYAAAAABAAEAPUAAACJAwAAAAA=&#10;" fillcolor="#4f81bd" stroked="f"/>
                <v:line id="Line 161" o:spid="_x0000_s1142" style="position:absolute;visibility:visible;mso-wrap-style:square" from="114,2025" to="26555,2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345MYAAADdAAAADwAAAGRycy9kb3ducmV2LnhtbESPS2vCQBSF94X+h+EWuhGd1FLR6CjF&#10;PtCl8bm8ZK5JMHMnZEaT/HtHKHR5OI+PM1u0phQ3ql1hWcHbIAJBnFpdcKZgt/3pj0E4j6yxtEwK&#10;OnKwmD8/zTDWtuEN3RKfiTDCLkYFufdVLKVLczLoBrYiDt7Z1gZ9kHUmdY1NGDelHEbRSBosOBBy&#10;rGiZU3pJriZwi9/V9XQc73vr3nfXHLbd8vKVKPX60n5OQXhq/X/4r73SCobvHxN4vA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9+OTGAAAA3QAAAA8AAAAAAAAA&#10;AAAAAAAAoQIAAGRycy9kb3ducmV2LnhtbFBLBQYAAAAABAAEAPkAAACUAwAAAAA=&#10;" strokecolor="#4f81bd" strokeweight="0"/>
                <v:rect id="Rectangle 162" o:spid="_x0000_s1143" style="position:absolute;left:114;top:2025;width:26441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WNjMQA&#10;AADdAAAADwAAAGRycy9kb3ducmV2LnhtbERPTWvCQBC9C/0PyxR6040piETXIFJpCy02iQePY3ZM&#10;gtnZkN0m6b/vHgo9Pt73Np1MKwbqXWNZwXIRgSAurW64UnAujvM1COeRNbaWScEPOUh3D7MtJtqO&#10;nNGQ+0qEEHYJKqi97xIpXVmTQbewHXHgbrY36APsK6l7HEO4aWUcRStpsOHQUGNHh5rKe/5tFFyj&#10;bBq6j5cvKj6L8XR5N6/Xo1Hq6XHab0B4mvy/+M/9phXEz6uwP7w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1jYzEAAAA3QAAAA8AAAAAAAAAAAAAAAAAmAIAAGRycy9k&#10;b3ducmV2LnhtbFBLBQYAAAAABAAEAPUAAACJAwAAAAA=&#10;" fillcolor="#4f81bd" stroked="f"/>
                <v:line id="Line 163" o:spid="_x0000_s1144" style="position:absolute;visibility:visible;mso-wrap-style:square" from="114,3708" to="26555,3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c+X8YAAADdAAAADwAAAGRycy9kb3ducmV2LnhtbESPS2vCQBSF90L/w3AL3YhOtCCSOkqx&#10;WnRpfNTlJXNNgpk7ITMxyb/vCIUuD+fxcRarzpTiQbUrLCuYjCMQxKnVBWcKTsftaA7CeWSNpWVS&#10;0JOD1fJlsMBY25YP9Eh8JsIIuxgV5N5XsZQuzcmgG9uKOHg3Wxv0QdaZ1DW2YdyUchpFM2mw4EDI&#10;saJ1Tuk9aUzgFt+75vozPw/3w03fXo79+v6VKPX22n1+gPDU+f/wX3unFUzfZxN4vg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nPl/GAAAA3QAAAA8AAAAAAAAA&#10;AAAAAAAAoQIAAGRycy9kb3ducmV2LnhtbFBLBQYAAAAABAAEAPkAAACUAwAAAAA=&#10;" strokecolor="#4f81bd" strokeweight="0"/>
                <v:rect id="Rectangle 164" o:spid="_x0000_s1145" style="position:absolute;left:114;top:3708;width:26441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u2YMYA&#10;AADdAAAADwAAAGRycy9kb3ducmV2LnhtbESPQWvCQBSE7wX/w/IEb3VjBJHoKkWUVqhUTQ89PrOv&#10;STD7NmTXJP33bkHwOMzMN8xy3ZtKtNS40rKCyTgCQZxZXXKu4Dvdvc5BOI+ssbJMCv7IwXo1eFli&#10;om3HJ2rPPhcBwi5BBYX3dSKlywoy6Ma2Jg7er20M+iCbXOoGuwA3lYyjaCYNlhwWCqxpU1B2Pd+M&#10;gkt06tv6c3uk9JB2Xz97837ZGaVGw/5tAcJT75/hR/tDK4insxj+34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u2YMYAAADdAAAADwAAAAAAAAAAAAAAAACYAgAAZHJz&#10;L2Rvd25yZXYueG1sUEsFBgAAAAAEAAQA9QAAAIsDAAAAAA==&#10;" fillcolor="#4f81bd" stroked="f"/>
                <v:line id="Line 165" o:spid="_x0000_s1146" style="position:absolute;visibility:visible;mso-wrap-style:square" from="114,5391" to="26555,5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kFs8YAAADdAAAADwAAAGRycy9kb3ducmV2LnhtbESPS2vCQBSF94X+h+EWuhGdqCCSOkqx&#10;tuiy8VGXl8w1CWbuhMzEJP++IwguD+fxcRarzpTiRrUrLCsYjyIQxKnVBWcKDvvv4RyE88gaS8uk&#10;oCcHq+XrywJjbVv+pVviMxFG2MWoIPe+iqV0aU4G3chWxMG72NqgD7LOpK6xDeOmlJMomkmDBQdC&#10;jhWtc0qvSWMCt/jZNue/+XGwG2z69rTv19evRKn3t+7zA4Snzj/Dj/ZWK5hMZ1O4vwlPQC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5BbPGAAAA3QAAAA8AAAAAAAAA&#10;AAAAAAAAoQIAAGRycy9kb3ducmV2LnhtbFBLBQYAAAAABAAEAPkAAACUAwAAAAA=&#10;" strokecolor="#4f81bd" strokeweight="0"/>
                <v:rect id="Rectangle 166" o:spid="_x0000_s1147" style="position:absolute;left:114;top:5391;width:2644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6Lj8YA&#10;AADdAAAADwAAAGRycy9kb3ducmV2LnhtbESPQWvCQBSE7wX/w/IEb3WjFpHoKiKKLViqxoPHZ/aZ&#10;BLNvQ3abxH/fLRR6HGbmG2ax6kwpGqpdYVnBaBiBIE6tLjhTcEl2rzMQziNrLC2Tgic5WC17LwuM&#10;tW35RM3ZZyJA2MWoIPe+iqV0aU4G3dBWxMG729qgD7LOpK6xDXBTynEUTaXBgsNCjhVtckof52+j&#10;4BaduqY6bI+UfCbt1/XD7G87o9Sg363nIDx1/j/8137XCsaT6Rv8vg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6Lj8YAAADdAAAADwAAAAAAAAAAAAAAAACYAgAAZHJz&#10;L2Rvd25yZXYueG1sUEsFBgAAAAAEAAQA9QAAAIsDAAAAAA==&#10;" fillcolor="#4f81bd" stroked="f"/>
                <v:line id="Line 167" o:spid="_x0000_s1148" style="position:absolute;visibility:visible;mso-wrap-style:square" from="114,7073" to="26555,7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w4XMYAAADdAAAADwAAAGRycy9kb3ducmV2LnhtbESPS4vCMBSF94L/IVxhNjKm46BINcrg&#10;PHCW1vGxvDTXttjclCba9t8bYcDl4Tw+zmLVmlLcqHaFZQVvowgEcWp1wZmCv9336wyE88gaS8uk&#10;oCMHq2W/t8BY24a3dEt8JsIIuxgV5N5XsZQuzcmgG9mKOHhnWxv0QdaZ1DU2YdyUchxFU2mw4EDI&#10;saJ1TukluZrALX4219Nxth/+Dr+65rDr1pfPRKmXQfsxB+Gp9c/wf3ujFYzfpxN4vA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+cOFzGAAAA3QAAAA8AAAAAAAAA&#10;AAAAAAAAoQIAAGRycy9kb3ducmV2LnhtbFBLBQYAAAAABAAEAPkAAACUAwAAAAA=&#10;" strokecolor="#4f81bd" strokeweight="0"/>
                <v:rect id="Rectangle 168" o:spid="_x0000_s1149" style="position:absolute;left:114;top:7073;width:2644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wY8YA&#10;AADdAAAADwAAAGRycy9kb3ducmV2LnhtbESPQWvCQBSE74X+h+UVvNVNFYJEVxGpqNBSNR48PrPP&#10;JJh9G7Jrkv77bkHwOMzMN8xs0ZtKtNS40rKCj2EEgjizuuRcwSldv09AOI+ssbJMCn7JwWL++jLD&#10;RNuOD9QefS4ChF2CCgrv60RKlxVk0A1tTRy8q20M+iCbXOoGuwA3lRxFUSwNlhwWCqxpVVB2O96N&#10;gkt06Nv663NP6Xfa/Zx3ZnNZG6UGb/1yCsJT75/hR3urFYzGcQz/b8IT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CwY8YAAADdAAAADwAAAAAAAAAAAAAAAACYAgAAZHJz&#10;L2Rvd25yZXYueG1sUEsFBgAAAAAEAAQA9QAAAIsDAAAAAA==&#10;" fillcolor="#4f81bd" stroked="f"/>
                <v:line id="Line 169" o:spid="_x0000_s1150" style="position:absolute;visibility:visible;mso-wrap-style:square" from="114,8750" to="26555,8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DsMYAAADdAAAADwAAAGRycy9kb3ducmV2LnhtbESPS2vCQBSF94L/YbiFbkQnWlBJHUW0&#10;LbpsfHV5ydwmwcydkBlN8u+dgtDl4Tw+zmLVmlLcqXaFZQXjUQSCOLW64EzB8fA5nINwHlljaZkU&#10;dORgtez3Fhhr2/A33ROfiTDCLkYFufdVLKVLczLoRrYiDt6vrQ36IOtM6hqbMG5KOYmiqTRYcCDk&#10;WNEmp/Sa3EzgFl+7289lfhrsBx9dcz50m+s2Uer1pV2/g/DU+v/ws73TCiZv0xn8vQ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CA7DGAAAA3QAAAA8AAAAAAAAA&#10;AAAAAAAAoQIAAGRycy9kb3ducmV2LnhtbFBLBQYAAAAABAAEAPkAAACUAwAAAAA=&#10;" strokecolor="#4f81bd" strokeweight="0"/>
                <v:rect id="Rectangle 170" o:spid="_x0000_s1151" style="position:absolute;left:114;top:8750;width:26441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BisQA&#10;AADdAAAADwAAAGRycy9kb3ducmV2LnhtbERPTWvCQBC9C/0PyxR6040piETXIFJpCy02iQePY3ZM&#10;gtnZkN0m6b/vHgo9Pt73Np1MKwbqXWNZwXIRgSAurW64UnAujvM1COeRNbaWScEPOUh3D7MtJtqO&#10;nNGQ+0qEEHYJKqi97xIpXVmTQbewHXHgbrY36APsK6l7HEO4aWUcRStpsOHQUGNHh5rKe/5tFFyj&#10;bBq6j5cvKj6L8XR5N6/Xo1Hq6XHab0B4mvy/+M/9phXEz6swN7w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DgYrEAAAA3QAAAA8AAAAAAAAAAAAAAAAAmAIAAGRycy9k&#10;b3ducmV2LnhtbFBLBQYAAAAABAAEAPUAAACJAwAAAAA=&#10;" fillcolor="#4f81bd" stroked="f"/>
                <v:line id="Line 171" o:spid="_x0000_s1152" style="position:absolute;visibility:visible;mso-wrap-style:square" from="114,10433" to="26555,10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EyWcYAAADdAAAADwAAAGRycy9kb3ducmV2LnhtbESPS2vCQBSF90L/w3CFbkQnWhAbHaVo&#10;W3TZWB/LS+aaBDN3QmY0yb93CkKXh/P4OItVa0pxp9oVlhWMRxEI4tTqgjMFv/uv4QyE88gaS8uk&#10;oCMHq+VLb4Gxtg3/0D3xmQgj7GJUkHtfxVK6NCeDbmQr4uBdbG3QB1lnUtfYhHFTykkUTaXBggMh&#10;x4rWOaXX5GYCt/je3s6n2WGwG3x2zXHfra+bRKnXfvsxB+Gp9f/hZ3urFUzepu/w9yY8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RMlnGAAAA3QAAAA8AAAAAAAAA&#10;AAAAAAAAoQIAAGRycy9kb3ducmV2LnhtbFBLBQYAAAAABAAEAPkAAACUAwAAAAA=&#10;" strokecolor="#4f81bd" strokeweight="0"/>
                <v:rect id="Rectangle 172" o:spid="_x0000_s1153" style="position:absolute;left:114;top:10433;width:2644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wbUcQA&#10;AADdAAAADwAAAGRycy9kb3ducmV2LnhtbERPTWvCQBC9F/wPywje6kYLVmJWkVJpC5ZW48HjJDsm&#10;wexsyK5J/PfuodDj430nm8HUoqPWVZYVzKYRCOLc6ooLBad097wE4TyyxtoyKbiTg8169JRgrG3P&#10;B+qOvhAhhF2MCkrvm1hKl5dk0E1tQxy4i20N+gDbQuoW+xBuajmPooU0WHFoKLGht5Ly6/FmFGTR&#10;Yeia/fsvpd9p/3P+Mh/Zzig1GQ/bFQhPg/8X/7k/tYL5y2vYH96E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sG1HEAAAA3QAAAA8AAAAAAAAAAAAAAAAAmAIAAGRycy9k&#10;b3ducmV2LnhtbFBLBQYAAAAABAAEAPUAAACJAwAAAAA=&#10;" fillcolor="#4f81bd" stroked="f"/>
                <v:line id="Line 173" o:spid="_x0000_s1154" style="position:absolute;visibility:visible;mso-wrap-style:square" from="114,12115" to="26555,12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6ogsYAAADdAAAADwAAAGRycy9kb3ducmV2LnhtbESPS2vCQBSF9wX/w3ALbqROtFAlOor4&#10;KHbZaNXlJXObBDN3QmY0yb93hEKXh/P4OPNla0pxp9oVlhWMhhEI4tTqgjMFx8PubQrCeWSNpWVS&#10;0JGD5aL3MsdY24a/6Z74TIQRdjEqyL2vYildmpNBN7QVcfB+bW3QB1lnUtfYhHFTynEUfUiDBQdC&#10;jhWtc0qvyc0EbvG5v13O05/B12DbNadDt75uEqX6r+1qBsJT6//Df+29VjB+n4zg+SY8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+qILGAAAA3QAAAA8AAAAAAAAA&#10;AAAAAAAAoQIAAGRycy9kb3ducmV2LnhtbFBLBQYAAAAABAAEAPkAAACUAwAAAAA=&#10;" strokecolor="#4f81bd" strokeweight="0"/>
                <v:rect id="Rectangle 174" o:spid="_x0000_s1155" style="position:absolute;left:114;top:12115;width:2644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gvccA&#10;AADdAAAADwAAAGRycy9kb3ducmV2LnhtbESPT2vCQBTE7wW/w/KE3urGFFqJriKlUgWLf+LB4zP7&#10;TILZtyG7TdJv7xYKHoeZ+Q0zW/SmEi01rrSsYDyKQBBnVpecKzilq5cJCOeRNVaWScEvOVjMB08z&#10;TLTt+EDt0eciQNglqKDwvk6kdFlBBt3I1sTBu9rGoA+yyaVusAtwU8k4it6kwZLDQoE1fRSU3Y4/&#10;RsElOvRtvf3cU/qddrvzxnxdVkap52G/nILw1PtH+L+91gri1/cY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yIL3HAAAA3QAAAA8AAAAAAAAAAAAAAAAAmAIAAGRy&#10;cy9kb3ducmV2LnhtbFBLBQYAAAAABAAEAPUAAACMAwAAAAA=&#10;" fillcolor="#4f81bd" stroked="f"/>
                <v:line id="Line 175" o:spid="_x0000_s1156" style="position:absolute;visibility:visible;mso-wrap-style:square" from="114,13792" to="26555,13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CTbsYAAADdAAAADwAAAGRycy9kb3ducmV2LnhtbESPzWrCQBSF9wXfYbgFN1InKlSJjiJq&#10;i102WnV5ydwmwcydkBlN8vaOUOjycH4+zmLVmlLcqXaFZQWjYQSCOLW64EzB8fDxNgPhPLLG0jIp&#10;6MjBatl7WWCsbcPfdE98JsIIuxgV5N5XsZQuzcmgG9qKOHi/tjbog6wzqWtswrgp5TiK3qXBggMh&#10;x4o2OaXX5GYCt/jc3y7n2c/ga7DrmtOh21y3iVL913Y9B+Gp9f/hv/ZeKxhPphN4vglPQC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gk27GAAAA3QAAAA8AAAAAAAAA&#10;AAAAAAAAoQIAAGRycy9kb3ducmV2LnhtbFBLBQYAAAAABAAEAPkAAACUAwAAAAA=&#10;" strokecolor="#4f81bd" strokeweight="0"/>
                <v:rect id="Rectangle 176" o:spid="_x0000_s1157" style="position:absolute;left:114;top:13792;width:26441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dUscA&#10;AADdAAAADwAAAGRycy9kb3ducmV2LnhtbESPQWvCQBSE7wX/w/IEb82mKrVEVxFRtNBSNT14fGZf&#10;k2D2bciuSfrvu4VCj8PMfMMsVr2pREuNKy0reIpiEMSZ1SXnCj7T3eMLCOeRNVaWScE3OVgtBw8L&#10;TLTt+ETt2eciQNglqKDwvk6kdFlBBl1ka+LgfdnGoA+yyaVusAtwU8lxHD9LgyWHhQJr2hSU3c53&#10;o+Aan/q2ftseKX1Pu4/Lq9lfd0ap0bBfz0F46v1/+K990ArGk9kU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HVLHAAAA3QAAAA8AAAAAAAAAAAAAAAAAmAIAAGRy&#10;cy9kb3ducmV2LnhtbFBLBQYAAAAABAAEAPUAAACMAwAAAAA=&#10;" fillcolor="#4f81bd" stroked="f"/>
                <v:line id="Line 177" o:spid="_x0000_s1158" style="position:absolute;visibility:visible;mso-wrap-style:square" from="114,15474" to="26555,15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WugcYAAADdAAAADwAAAGRycy9kb3ducmV2LnhtbESPS2vCQBSF94X+h+EWuhGd1OKD6CjF&#10;arHLxufykrkmwcydkBlN8u87BaHLw3l8nPmyNaW4U+0KywreBhEI4tTqgjMF+92mPwXhPLLG0jIp&#10;6MjBcvH8NMdY24Z/6J74TIQRdjEqyL2vYildmpNBN7AVcfAutjbog6wzqWtswrgp5TCKxtJgwYGQ&#10;Y0WrnNJrcjOBW3xtb+fT9ND77q275rjrVtfPRKnXl/ZjBsJT6//Dj/ZWKxi+T0bw9yY8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FroHGAAAA3QAAAA8AAAAAAAAA&#10;AAAAAAAAoQIAAGRycy9kb3ducmV2LnhtbFBLBQYAAAAABAAEAPkAAACUAwAAAAA=&#10;" strokecolor="#4f81bd" strokeweight="0"/>
                <v:rect id="Rectangle 178" o:spid="_x0000_s1159" style="position:absolute;left:114;top:15474;width:26441;height: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kmvscA&#10;AADdAAAADwAAAGRycy9kb3ducmV2LnhtbESPQWvCQBSE70L/w/IKvemmFrSkbkIplSpUrKYHj8/s&#10;MwnNvg3ZNYn/visIHoeZ+YZZpIOpRUetqywreJ5EIIhzqysuFPxmy/ErCOeRNdaWScGFHKTJw2iB&#10;sbY976jb+0IECLsYFZTeN7GULi/JoJvYhjh4J9sa9EG2hdQt9gFuajmNopk0WHFYKLGhj5Lyv/3Z&#10;KDhGu6Frvj9/KNtk/fawNl/HpVHq6XF4fwPhafD38K290gqmL/MZXN+EJyC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JJr7HAAAA3QAAAA8AAAAAAAAAAAAAAAAAmAIAAGRy&#10;cy9kb3ducmV2LnhtbFBLBQYAAAAABAAEAPUAAACMAwAAAAA=&#10;" fillcolor="#4f81bd" stroked="f"/>
                <v:line id="Line 179" o:spid="_x0000_s1160" style="position:absolute;visibility:visible;mso-wrap-style:square" from="114,17157" to="26555,1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uVbcYAAADdAAAADwAAAGRycy9kb3ducmV2LnhtbESPS4vCMBSF94L/IVxhNjKm44BKNcrg&#10;PHCW1vGxvDTXttjclCba9t8bYcDl4Tw+zmLVmlLcqHaFZQVvowgEcWp1wZmCv9336wyE88gaS8uk&#10;oCMHq2W/t8BY24a3dEt8JsIIuxgV5N5XsZQuzcmgG9mKOHhnWxv0QdaZ1DU2YdyUchxFE2mw4EDI&#10;saJ1TukluZrALX4219Nxth/+Dr+65rDr1pfPRKmXQfsxB+Gp9c/wf3ujFYzfp1N4vAlP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blW3GAAAA3QAAAA8AAAAAAAAA&#10;AAAAAAAAoQIAAGRycy9kb3ducmV2LnhtbFBLBQYAAAAABAAEAPkAAACUAwAAAAA=&#10;" strokecolor="#4f81bd" strokeweight="0"/>
                <v:rect id="Rectangle 180" o:spid="_x0000_s1161" style="position:absolute;left:114;top:17157;width:2644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oXV8QA&#10;AADdAAAADwAAAGRycy9kb3ducmV2LnhtbERPTWvCQBC9F/wPywje6kYLVmJWkVJpC5ZW48HjJDsm&#10;wexsyK5J/PfuodDj430nm8HUoqPWVZYVzKYRCOLc6ooLBad097wE4TyyxtoyKbiTg8169JRgrG3P&#10;B+qOvhAhhF2MCkrvm1hKl5dk0E1tQxy4i20N+gDbQuoW+xBuajmPooU0WHFoKLGht5Ly6/FmFGTR&#10;Yeia/fsvpd9p/3P+Mh/Zzig1GQ/bFQhPg/8X/7k/tYL5y2uYG96E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aF1fEAAAA3QAAAA8AAAAAAAAAAAAAAAAAmAIAAGRycy9k&#10;b3ducmV2LnhtbFBLBQYAAAAABAAEAPUAAACJAwAAAAA=&#10;" fillcolor="#4f81bd" stroked="f"/>
                <v:line id="Line 181" o:spid="_x0000_s1162" style="position:absolute;visibility:visible;mso-wrap-style:square" from="114,18840" to="26555,18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khMYAAADdAAAADwAAAGRycy9kb3ducmV2LnhtbESPS2vCQBSF94X+h+EWuhGd1ELV6CjF&#10;PtCl8bm8ZK5JMHMnZEaT/HtHKHR5OI+PM1u0phQ3ql1hWcHbIAJBnFpdcKZgt/3pj0E4j6yxtEwK&#10;OnKwmD8/zTDWtuEN3RKfiTDCLkYFufdVLKVLczLoBrYiDt7Z1gZ9kHUmdY1NGDelHEbRhzRYcCDk&#10;WNEyp/SSXE3gFr+r6+k43vfWve+uOWy75eUrUer1pf2cgvDU+v/wX3ulFQzfRxN4vAlPQM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IpITGAAAA3QAAAA8AAAAAAAAA&#10;AAAAAAAAoQIAAGRycy9kb3ducmV2LnhtbFBLBQYAAAAABAAEAPkAAACUAwAAAAA=&#10;" strokecolor="#4f81bd" strokeweight="0"/>
                <v:rect id="Rectangle 182" o:spid="_x0000_s1163" style="position:absolute;left:114;top:18840;width:2644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lrdsIA&#10;AADdAAAADwAAAGRycy9kb3ducmV2LnhtbERPTYvCMBC9L/gfwgje1lQFka5RRBQVlFW7hz2OzWxb&#10;bCaliW399+aw4PHxvufLzpSiodoVlhWMhhEI4tTqgjMFP8n2cwbCeWSNpWVS8CQHy0XvY46xti1f&#10;qLn6TIQQdjEqyL2vYildmpNBN7QVceD+bG3QB1hnUtfYhnBTynEUTaXBgkNDjhWtc0rv14dRcIsu&#10;XVMdN2dKTkn7/Xswu9vWKDXod6svEJ46/xb/u/dawXgyC/vDm/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eWt2wgAAAN0AAAAPAAAAAAAAAAAAAAAAAJgCAABkcnMvZG93&#10;bnJldi54bWxQSwUGAAAAAAQABAD1AAAAhwMAAAAA&#10;" fillcolor="#4f81bd" stroked="f"/>
                <w10:anchorlock/>
              </v:group>
            </w:pict>
          </mc:Fallback>
        </mc:AlternateContent>
      </w:r>
    </w:p>
    <w:p w:rsidR="002F59C2" w:rsidRPr="00C04803" w:rsidRDefault="002F59C2" w:rsidP="002F59C2">
      <w:pPr>
        <w:pStyle w:val="Caption"/>
        <w:jc w:val="center"/>
      </w:pPr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Figure \* 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3</w:t>
      </w:r>
      <w:r w:rsidRPr="00C04803">
        <w:rPr>
          <w:iCs w:val="0"/>
          <w:color w:val="auto"/>
          <w:sz w:val="22"/>
          <w:szCs w:val="22"/>
        </w:rPr>
        <w:fldChar w:fldCharType="end"/>
      </w:r>
      <w:r w:rsidRPr="00C04803">
        <w:rPr>
          <w:iCs w:val="0"/>
          <w:color w:val="auto"/>
          <w:sz w:val="22"/>
          <w:szCs w:val="22"/>
        </w:rPr>
        <w:t xml:space="preserve"> – </w:t>
      </w:r>
      <w:r w:rsidR="00CB0EFE" w:rsidRPr="00C04803">
        <w:rPr>
          <w:iCs w:val="0"/>
          <w:color w:val="auto"/>
          <w:sz w:val="22"/>
          <w:szCs w:val="22"/>
        </w:rPr>
        <w:t>Small Grid HVDC</w:t>
      </w:r>
      <w:r w:rsidRPr="00C04803">
        <w:rPr>
          <w:iCs w:val="0"/>
          <w:color w:val="auto"/>
          <w:sz w:val="22"/>
          <w:szCs w:val="22"/>
        </w:rPr>
        <w:t xml:space="preserve"> Model Summary</w:t>
      </w:r>
    </w:p>
    <w:p w:rsidR="002F59C2" w:rsidRDefault="002F59C2" w:rsidP="002F59C2">
      <w:pPr>
        <w:keepNext/>
        <w:spacing w:before="120" w:after="120"/>
        <w:jc w:val="both"/>
      </w:pPr>
      <w:r>
        <w:rPr>
          <w:noProof/>
          <w:lang w:val="en-US"/>
        </w:rPr>
        <w:drawing>
          <wp:anchor distT="0" distB="0" distL="0" distR="0" simplePos="0" relativeHeight="251657216" behindDoc="0" locked="0" layoutInCell="1" allowOverlap="1" wp14:anchorId="10533FC3" wp14:editId="64C1C473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5755640" cy="28321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3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9C2" w:rsidRPr="00C04803" w:rsidRDefault="00337865" w:rsidP="00337865">
      <w:pPr>
        <w:pStyle w:val="Caption"/>
        <w:jc w:val="center"/>
      </w:pPr>
      <w:bookmarkStart w:id="24" w:name="_Ref389565122"/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Figure \* 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4</w:t>
      </w:r>
      <w:r w:rsidRPr="00C04803">
        <w:rPr>
          <w:iCs w:val="0"/>
          <w:color w:val="auto"/>
          <w:sz w:val="22"/>
          <w:szCs w:val="22"/>
        </w:rPr>
        <w:fldChar w:fldCharType="end"/>
      </w:r>
      <w:bookmarkEnd w:id="24"/>
      <w:r w:rsidR="002F59C2" w:rsidRPr="00C04803">
        <w:rPr>
          <w:iCs w:val="0"/>
          <w:color w:val="auto"/>
          <w:sz w:val="22"/>
          <w:szCs w:val="22"/>
        </w:rPr>
        <w:t xml:space="preserve"> – HVDC (CSC) and HVDC (VSC)</w:t>
      </w:r>
    </w:p>
    <w:p w:rsidR="002F59C2" w:rsidRDefault="002F59C2" w:rsidP="002F59C2">
      <w:pPr>
        <w:spacing w:before="120" w:after="120"/>
        <w:jc w:val="both"/>
      </w:pPr>
      <w:r>
        <w:t xml:space="preserve">There are two different configuration of the Small Grid HVDC (SG_HVDC) model: </w:t>
      </w:r>
    </w:p>
    <w:p w:rsidR="002F59C2" w:rsidRDefault="002F59C2" w:rsidP="002F59C2">
      <w:pPr>
        <w:numPr>
          <w:ilvl w:val="0"/>
          <w:numId w:val="18"/>
        </w:numPr>
        <w:suppressAutoHyphens/>
        <w:spacing w:before="120" w:after="120"/>
        <w:jc w:val="both"/>
      </w:pPr>
      <w:r>
        <w:t xml:space="preserve">Bus-Branch Configuration </w:t>
      </w:r>
    </w:p>
    <w:p w:rsidR="002F59C2" w:rsidRDefault="002F59C2" w:rsidP="002F59C2">
      <w:pPr>
        <w:numPr>
          <w:ilvl w:val="0"/>
          <w:numId w:val="18"/>
        </w:numPr>
        <w:suppressAutoHyphens/>
        <w:spacing w:before="120" w:after="120"/>
        <w:jc w:val="both"/>
      </w:pPr>
      <w:r>
        <w:t>Node-Breaker Configuration</w:t>
      </w:r>
    </w:p>
    <w:p w:rsidR="002F59C2" w:rsidRPr="0056093E" w:rsidRDefault="002F59C2" w:rsidP="009F1FDF">
      <w:pPr>
        <w:spacing w:before="120" w:after="120"/>
        <w:jc w:val="both"/>
      </w:pPr>
      <w:r w:rsidRPr="0056093E">
        <w:t>Node-breaker configuration is created by applying the difference files (</w:t>
      </w:r>
      <w:r w:rsidR="009F1FDF" w:rsidRPr="0056093E">
        <w:t>SmallGridTestConfi</w:t>
      </w:r>
      <w:r w:rsidR="0056093E">
        <w:t>guration_BC_EQ_diff_</w:t>
      </w:r>
      <w:r w:rsidR="005F0403">
        <w:t>v3.0.0</w:t>
      </w:r>
      <w:r w:rsidR="0056093E">
        <w:t>.xml</w:t>
      </w:r>
      <w:proofErr w:type="gramStart"/>
      <w:r w:rsidR="0056093E">
        <w:t>,</w:t>
      </w:r>
      <w:r w:rsidR="009F1FDF" w:rsidRPr="0056093E">
        <w:t>SmallGridTestConfiguration</w:t>
      </w:r>
      <w:proofErr w:type="gramEnd"/>
      <w:r w:rsidR="009F1FDF" w:rsidRPr="0056093E">
        <w:t>_BC_TP_diff_</w:t>
      </w:r>
      <w:r w:rsidR="005F0403">
        <w:t>v3.0.0</w:t>
      </w:r>
      <w:r w:rsidR="009F1FDF" w:rsidRPr="0056093E">
        <w:t>.xml</w:t>
      </w:r>
      <w:r w:rsidRPr="0056093E">
        <w:t>) on the SGBC node-breaker related model.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25" w:name="_Toc420827962"/>
      <w:r>
        <w:t>Load flow calculation information</w:t>
      </w:r>
      <w:bookmarkEnd w:id="25"/>
    </w:p>
    <w:p w:rsidR="006F15AF" w:rsidRDefault="006F15AF" w:rsidP="00F639C4">
      <w:pPr>
        <w:autoSpaceDE w:val="0"/>
        <w:spacing w:before="120" w:after="120"/>
        <w:jc w:val="both"/>
      </w:pPr>
      <w:r w:rsidRPr="006F15AF">
        <w:t>Load flow calculation is based on sequential method for AC-DC networks</w:t>
      </w:r>
      <w:r w:rsidR="009A78D1">
        <w:t xml:space="preserve"> </w:t>
      </w:r>
      <w:r>
        <w:t xml:space="preserve">[1, 2, 3, </w:t>
      </w:r>
      <w:proofErr w:type="gramStart"/>
      <w:r>
        <w:t>4</w:t>
      </w:r>
      <w:proofErr w:type="gramEnd"/>
      <w:r>
        <w:t>]</w:t>
      </w:r>
      <w:r w:rsidRPr="006F15AF">
        <w:t xml:space="preserve">. The sequential method solves AC and DC systems separately. Converters are treated as loads or power sources on an AC system and iterations between AC and DC power flow </w:t>
      </w:r>
      <w:r w:rsidR="009A78D1" w:rsidRPr="006F15AF">
        <w:t>algorithms</w:t>
      </w:r>
      <w:r w:rsidRPr="006F15AF">
        <w:t xml:space="preserve"> are made to match boundary conditions between AC and DC systems.</w:t>
      </w:r>
    </w:p>
    <w:p w:rsidR="00F639C4" w:rsidRDefault="006F15AF" w:rsidP="00F639C4">
      <w:pPr>
        <w:autoSpaceDE w:val="0"/>
        <w:spacing w:before="120" w:after="120"/>
        <w:jc w:val="both"/>
      </w:pPr>
      <w:r w:rsidRPr="006F15AF">
        <w:lastRenderedPageBreak/>
        <w:t xml:space="preserve"> </w:t>
      </w:r>
      <w:r w:rsidR="00F639C4">
        <w:t>Load flow system summary</w:t>
      </w:r>
      <w:r w:rsidR="00180864">
        <w:t>, with calculation achieved from flat start</w:t>
      </w:r>
    </w:p>
    <w:p w:rsidR="00F639C4" w:rsidRDefault="00596CB7" w:rsidP="00D830D7">
      <w:pPr>
        <w:spacing w:before="120" w:after="12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417CE7B6" wp14:editId="6FD20316">
                <wp:extent cx="2830830" cy="1294765"/>
                <wp:effectExtent l="9525" t="9525" r="7620" b="29210"/>
                <wp:docPr id="2420" name="Canvas 24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82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290955" y="487045"/>
                            <a:ext cx="1536065" cy="803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3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26670" y="6350"/>
                            <a:ext cx="99123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AC Load Flow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4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553210" y="6350"/>
                            <a:ext cx="113728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Full Newton-Raphson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5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26670" y="167005"/>
                            <a:ext cx="7708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Reactive limits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6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990090" y="167005"/>
                            <a:ext cx="1663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7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26670" y="327660"/>
                            <a:ext cx="12712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Relative Error Tolerance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8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32585" y="327660"/>
                            <a:ext cx="89281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P=0.002 Q=0.005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9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26670" y="488315"/>
                            <a:ext cx="111061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Number of Iterations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2032635" y="488315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311910" y="648335"/>
                            <a:ext cx="7346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 = 519.2 MW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2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311910" y="808990"/>
                            <a:ext cx="8108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Q = -62.1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MVAr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311910" y="969645"/>
                            <a:ext cx="65214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V = 136.6 kV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311910" y="1130300"/>
                            <a:ext cx="4718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angle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5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26670" y="887095"/>
                            <a:ext cx="10013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Slack Bus "Sporn1"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6" name="Line 200"/>
                        <wps:cNvCnPr/>
                        <wps:spPr bwMode="auto">
                          <a:xfrm>
                            <a:off x="0" y="0"/>
                            <a:ext cx="0" cy="12947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95" cy="129476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8" name="Line 202"/>
                        <wps:cNvCnPr/>
                        <wps:spPr bwMode="auto">
                          <a:xfrm>
                            <a:off x="1285875" y="10795"/>
                            <a:ext cx="0" cy="1283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9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285875" y="10795"/>
                            <a:ext cx="10160" cy="12839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0" name="Line 204"/>
                        <wps:cNvCnPr/>
                        <wps:spPr bwMode="auto">
                          <a:xfrm>
                            <a:off x="2820035" y="10795"/>
                            <a:ext cx="0" cy="1283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820035" y="10795"/>
                            <a:ext cx="10795" cy="12839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2" name="Line 206"/>
                        <wps:cNvCnPr/>
                        <wps:spPr bwMode="auto">
                          <a:xfrm>
                            <a:off x="10795" y="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3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795" y="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4" name="Line 208"/>
                        <wps:cNvCnPr/>
                        <wps:spPr bwMode="auto">
                          <a:xfrm>
                            <a:off x="10795" y="160655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5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0795" y="160655"/>
                            <a:ext cx="282003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6" name="Line 210"/>
                        <wps:cNvCnPr/>
                        <wps:spPr bwMode="auto">
                          <a:xfrm>
                            <a:off x="10795" y="32131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7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795" y="321310"/>
                            <a:ext cx="282003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8" name="Line 212"/>
                        <wps:cNvCnPr/>
                        <wps:spPr bwMode="auto">
                          <a:xfrm>
                            <a:off x="10795" y="48133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795" y="48133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0" name="Line 214"/>
                        <wps:cNvCnPr/>
                        <wps:spPr bwMode="auto">
                          <a:xfrm>
                            <a:off x="10795" y="641985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0795" y="641985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" name="Line 216"/>
                        <wps:cNvCnPr/>
                        <wps:spPr bwMode="auto">
                          <a:xfrm>
                            <a:off x="1296035" y="802640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3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296035" y="802640"/>
                            <a:ext cx="153479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4" name="Line 218"/>
                        <wps:cNvCnPr/>
                        <wps:spPr bwMode="auto">
                          <a:xfrm>
                            <a:off x="1296035" y="963295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296035" y="963295"/>
                            <a:ext cx="153479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6" name="Line 220"/>
                        <wps:cNvCnPr/>
                        <wps:spPr bwMode="auto">
                          <a:xfrm>
                            <a:off x="1296035" y="1123315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7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296035" y="1123315"/>
                            <a:ext cx="153479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8" name="Line 222"/>
                        <wps:cNvCnPr/>
                        <wps:spPr bwMode="auto">
                          <a:xfrm>
                            <a:off x="10795" y="128397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0795" y="128397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7CE7B6" id="Canvas 2420" o:spid="_x0000_s1164" editas="canvas" style="width:222.9pt;height:101.95pt;mso-position-horizontal-relative:char;mso-position-vertical-relative:line" coordsize="28308,12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">
                <v:shape id="_x0000_s1165" type="#_x0000_t75" style="position:absolute;width:28308;height:12947;visibility:visible;mso-wrap-style:square">
                  <v:fill o:detectmouseclick="t"/>
                  <v:path o:connecttype="none"/>
                </v:shape>
                <v:rect id="Rectangle 186" o:spid="_x0000_s1166" style="position:absolute;left:12909;top:4870;width:15361;height:80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ojkMUA&#10;AADdAAAADwAAAGRycy9kb3ducmV2LnhtbESPQWvCQBSE7wX/w/KE3uqusQ0aXUUKglB7qApeH9ln&#10;Esy+jdlV4793BaHHYWa+YWaLztbiSq2vHGsYDhQI4tyZigsN+93qYwzCB2SDtWPScCcPi3nvbYaZ&#10;cTf+o+s2FCJC2GeooQyhyaT0eUkW/cA1xNE7utZiiLItpGnxFuG2lolSqbRYcVwosaHvkvLT9mI1&#10;YPppzr/H0Wb3c0lxUnRq9XVQWr/3u+UURKAu/Idf7bXRkIzG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GiOQxQAAAN0AAAAPAAAAAAAAAAAAAAAAAJgCAABkcnMv&#10;ZG93bnJldi54bWxQSwUGAAAAAAQABAD1AAAAigMAAAAA&#10;" stroked="f"/>
                <v:rect id="Rectangle 187" o:spid="_x0000_s1167" style="position:absolute;left:266;top:63;width:991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A9gcMA&#10;AADdAAAADwAAAGRycy9kb3ducmV2LnhtbESP3WoCMRSE74W+QzhC7zTrCrJsjSKCYKU3rj7AYXP2&#10;hyYnS5K627c3hYKXw8x8w2z3kzXiQT70jhWslhkI4trpnlsF99tpUYAIEVmjcUwKfinAfvc222Kp&#10;3chXelSxFQnCoUQFXYxDKWWoO7IYlm4gTl7jvMWYpG+l9jgmuDUyz7KNtNhzWuhwoGNH9Xf1YxXI&#10;W3Uai8r4zF3y5st8nq8NOaXe59PhA0SkKb7C/+2zVpCv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A9g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AC Load Flow Type</w:t>
                        </w:r>
                      </w:p>
                    </w:txbxContent>
                  </v:textbox>
                </v:rect>
                <v:rect id="Rectangle 188" o:spid="_x0000_s1168" style="position:absolute;left:15532;top:63;width:11372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l9cMA&#10;AADdAAAADwAAAGRycy9kb3ducmV2LnhtbESP3WoCMRSE7wu+QzhC72rWrZRlNYoUBCveuPoAh83Z&#10;H0xOliR1t29vCoVeDjPzDbPZTdaIB/nQO1awXGQgiGune24V3K6HtwJEiMgajWNS8EMBdtvZywZL&#10;7Ua+0KOKrUgQDiUq6GIcSilD3ZHFsHADcfIa5y3GJH0rtccxwa2ReZZ9SIs9p4UOB/rsqL5X31aB&#10;vFaHsaiMz9wpb87m63hpyCn1Op/2axCRpvgf/msftYL8vV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ml9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Full Newton-Raphson</w:t>
                        </w:r>
                      </w:p>
                    </w:txbxContent>
                  </v:textbox>
                </v:rect>
                <v:rect id="Rectangle 189" o:spid="_x0000_s1169" style="position:absolute;left:266;top:1670;width:770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UAbsMA&#10;AADdAAAADwAAAGRycy9kb3ducmV2LnhtbESP3WoCMRSE7wu+QzhC72rWLZZlNYoUBCveuPoAh83Z&#10;H0xOliR1t29vCoVeDjPzDbPZTdaIB/nQO1awXGQgiGune24V3K6HtwJEiMgajWNS8EMBdtvZywZL&#10;7Ua+0KOKrUgQDiUq6GIcSilD3ZHFsHADcfIa5y3GJH0rtccxwa2ReZZ9SIs9p4UOB/rsqL5X31aB&#10;vFaHsaiMz9wpb87m63hpyCn1Op/2axCRpvgf/msftYL8vV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UAb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Reactive limits</w:t>
                        </w:r>
                      </w:p>
                    </w:txbxContent>
                  </v:textbox>
                </v:rect>
                <v:rect id="Rectangle 190" o:spid="_x0000_s1170" style="position:absolute;left:19900;top:1670;width:1664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eeGcMA&#10;AADdAAAADwAAAGRycy9kb3ducmV2LnhtbESP3WoCMRSE74W+QzgF7zTbFWTZGkUEQYs3rj7AYXP2&#10;hyYnS5K669s3QqGXw8x8w2x2kzXiQT70jhV8LDMQxLXTPbcK7rfjogARIrJG45gUPCnAbvs222Cp&#10;3chXelSxFQnCoUQFXYxDKWWoO7IYlm4gTl7jvMWYpG+l9jgmuDUyz7K1tNhzWuhwoENH9Xf1YxXI&#10;W3Uci8r4zH3lzcWcT9eGnFLz92n/CSLSFP/Df+2TVpCvij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eeG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Off</w:t>
                        </w:r>
                      </w:p>
                    </w:txbxContent>
                  </v:textbox>
                </v:rect>
                <v:rect id="Rectangle 191" o:spid="_x0000_s1171" style="position:absolute;left:266;top:3276;width:12713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s7gsMA&#10;AADdAAAADwAAAGRycy9kb3ducmV2LnhtbESP3WoCMRSE7wu+QzhC72rWLdhlNYoUBCveuPoAh83Z&#10;H0xOliR1t29vCoVeDjPzDbPZTdaIB/nQO1awXGQgiGune24V3K6HtwJEiMgajWNS8EMBdtvZywZL&#10;7Ua+0KOKrUgQDiUq6GIcSilD3ZHFsHADcfIa5y3GJH0rtccxwa2ReZatpMWe00KHA312VN+rb6tA&#10;XqvDWFTGZ+6UN2fzdbw05JR6nU/7NYhIU/wP/7WPWkH+Xnz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s7gs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Relative Error Tolerance</w:t>
                        </w:r>
                      </w:p>
                    </w:txbxContent>
                  </v:textbox>
                </v:rect>
                <v:rect id="Rectangle 192" o:spid="_x0000_s1172" style="position:absolute;left:16325;top:3276;width:8928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Sv8L8A&#10;AADdAAAADwAAAGRycy9kb3ducmV2LnhtbERPy4rCMBTdC/5DuAPuNJ0KQ6lGGQYER9xY/YBLc/vA&#10;5KYk0Xb+3iyEWR7Oe7ufrBFP8qF3rOBzlYEgrp3uuVVwux6WBYgQkTUax6TgjwLsd/PZFkvtRr7Q&#10;s4qtSCEcSlTQxTiUUoa6I4th5QbixDXOW4wJ+lZqj2MKt0bmWfYlLfacGjoc6Kej+l49rAJ5rQ5j&#10;URmfuVPenM3v8dKQU2rxMX1vQESa4r/47T5qBfm6SH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JK/w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P=0.002 Q=0.005</w:t>
                        </w:r>
                      </w:p>
                    </w:txbxContent>
                  </v:textbox>
                </v:rect>
                <v:rect id="Rectangle 193" o:spid="_x0000_s1173" style="position:absolute;left:266;top:4883;width:1110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gKa8QA&#10;AADdAAAADwAAAGRycy9kb3ducmV2LnhtbESPzWrDMBCE74W+g9hCbo1cF4rrRjGhYEhDL3HyAIu1&#10;/iHSykhq7L59FCj0OMzMN8ymWqwRV/JhdKzgZZ2BIG6dHrlXcD7VzwWIEJE1Gsek4JcCVNvHhw2W&#10;2s18pGsTe5EgHEpUMMQ4lVKGdiCLYe0m4uR1zluMSfpeao9zglsj8yx7kxZHTgsDTvQ5UHtpfqwC&#10;eWrquWiMz9wh777N1/7YkVNq9bTsPkBEWuJ/+K+91wry1+I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oCmvEAAAA3QAAAA8AAAAAAAAAAAAAAAAAmAIAAGRycy9k&#10;b3ducmV2LnhtbFBLBQYAAAAABAAEAPUAAACJ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Number of Iterations</w:t>
                        </w:r>
                      </w:p>
                    </w:txbxContent>
                  </v:textbox>
                </v:rect>
                <v:rect id="Rectangle 194" o:spid="_x0000_s1174" style="position:absolute;left:20326;top:4883;width:64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1K8AA&#10;AADdAAAADwAAAGRycy9kb3ducmV2LnhtbERPy4rCMBTdD8w/hDvgbkytMGjHKCIIKrOx+gGX5vbB&#10;JDclibb+vVkILg/nvdqM1og7+dA5VjCbZiCIK6c7bhRcL/vvBYgQkTUax6TgQQE268+PFRbaDXym&#10;exkbkUI4FKigjbEvpAxVSxbD1PXEiaudtxgT9I3UHocUbo3Ms+xHWuw4NbTY066l6r+8WQXyUu6H&#10;RWl85k55/WeOh3NNTqnJ17j9BRFpjG/xy33QCvL5Mu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s1K8AAAADd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95" o:spid="_x0000_s1175" style="position:absolute;left:13119;top:6483;width:734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eQsMMA&#10;AADdAAAADwAAAGRycy9kb3ducmV2LnhtbESP3WoCMRSE7wXfIRyhd5p1BbGrUUQQtPTGtQ9w2Jz9&#10;weRkSVJ3+/ZNoeDlMDPfMLvDaI14kg+dYwXLRQaCuHK640bB1/0834AIEVmjcUwKfijAYT+d7LDQ&#10;buAbPcvYiAThUKCCNsa+kDJULVkMC9cTJ6923mJM0jdSexwS3BqZZ9laWuw4LbTY06ml6lF+WwXy&#10;Xp6HTWl85j7y+tNcL7eanFJvs/G4BRFpjK/wf/uiFeSr9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eQs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 = 519.2 MW</w:t>
                        </w:r>
                      </w:p>
                    </w:txbxContent>
                  </v:textbox>
                </v:rect>
                <v:rect id="Rectangle 196" o:spid="_x0000_s1176" style="position:absolute;left:13119;top:8089;width:810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Ox8MA&#10;AADd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Av1zn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UOx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Q = -62.1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MVAr</w:t>
                        </w:r>
                        <w:proofErr w:type="spellEnd"/>
                      </w:p>
                    </w:txbxContent>
                  </v:textbox>
                </v:rect>
                <v:rect id="Rectangle 197" o:spid="_x0000_s1177" style="position:absolute;left:13119;top:9696;width:6521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mrX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8hXHyv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mrX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V = 136.6 kV</w:t>
                        </w:r>
                      </w:p>
                    </w:txbxContent>
                  </v:textbox>
                </v:rect>
                <v:rect id="Rectangle 198" o:spid="_x0000_s1178" style="position:absolute;left:13119;top:11303;width:471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AzKMMA&#10;AADdAAAADwAAAGRycy9kb3ducmV2LnhtbESP3WoCMRSE7wu+QziCdzXrKmJXo0hBsOKNax/gsDn7&#10;g8nJkqTu9u2bQqGXw8x8w+wOozXiST50jhUs5hkI4srpjhsFn/fT6wZEiMgajWNS8E0BDvvJyw4L&#10;7Qa+0bOMjUgQDgUqaGPsCylD1ZLFMHc9cfJq5y3GJH0jtcchwa2ReZatpcWO00KLPb23VD3KL6tA&#10;3svTsCmNz9wlr6/m43yrySk1m47HLYhIY/wP/7XPWkG+fFv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AzKM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angle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 = 0</w:t>
                        </w:r>
                      </w:p>
                    </w:txbxContent>
                  </v:textbox>
                </v:rect>
                <v:rect id="Rectangle 199" o:spid="_x0000_s1179" style="position:absolute;left:266;top:8870;width:10014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Ws8MA&#10;AADdAAAADwAAAGRycy9kb3ducmV2LnhtbESP3WoCMRSE7wu+QziCdzXrimJXo0hBsOKNax/gsDn7&#10;g8nJkqTu9u2bQqGXw8x8w+wOozXiST50jhUs5hkI4srpjhsFn/fT6wZEiMgajWNS8E0BDvvJyw4L&#10;7Qa+0bOMjUgQDgUqaGPsCylD1ZLFMHc9cfJq5y3GJH0jtcchwa2ReZatpcWO00KLPb23VD3KL6tA&#10;3svTsCmNz9wlr6/m43yrySk1m47HLYhIY/wP/7XPWkG+fFv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Ws8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Slack Bus "Sporn1"</w:t>
                        </w:r>
                      </w:p>
                    </w:txbxContent>
                  </v:textbox>
                </v:rect>
                <v:line id="Line 200" o:spid="_x0000_s1180" style="position:absolute;visibility:visible;mso-wrap-style:square" from="0,0" to="0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vWDMYAAADdAAAADwAAAGRycy9kb3ducmV2LnhtbESPS2vCQBSF90L/w3CFbkQnWhAbHaVo&#10;W3TZWB/LS+aaBDN3QmY0yb93CkKXh/P4OItVa0pxp9oVlhWMRxEI4tTqgjMFv/uv4QyE88gaS8uk&#10;oCMHq+VLb4Gxtg3/0D3xmQgj7GJUkHtfxVK6NCeDbmQr4uBdbG3QB1lnUtfYhHFTykkUTaXBggMh&#10;x4rWOaXX5GYCt/je3s6n2WGwG3x2zXHfra+bRKnXfvsxB+Gp9f/hZ3urFUze3qfw9yY8Ab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b1gzGAAAA3QAAAA8AAAAAAAAA&#10;AAAAAAAAoQIAAGRycy9kb3ducmV2LnhtbFBLBQYAAAAABAAEAPkAAACUAwAAAAA=&#10;" strokecolor="#4f81bd" strokeweight="0"/>
                <v:rect id="Rectangle 201" o:spid="_x0000_s1181" style="position:absolute;width:107;height:1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ll38cA&#10;AADdAAAADwAAAGRycy9kb3ducmV2LnhtbESPQWvCQBSE7wX/w/IEb82mCtZGVxFRtNBSNT14fGZf&#10;k2D2bciuSfrvu4VCj8PMfMMsVr2pREuNKy0reIpiEMSZ1SXnCj7T3eMMhPPIGivLpOCbHKyWg4cF&#10;Jtp2fKL27HMRIOwSVFB4XydSuqwggy6yNXHwvmxj0AfZ5FI32AW4qeQ4jqfSYMlhocCaNgVlt/Pd&#10;KLjGp76t37ZHSt/T7uPyavbXnVFqNOzXcxCeev8f/msftILx5OUZ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JZd/HAAAA3QAAAA8AAAAAAAAAAAAAAAAAmAIAAGRy&#10;cy9kb3ducmV2LnhtbFBLBQYAAAAABAAEAPUAAACMAwAAAAA=&#10;" fillcolor="#4f81bd" stroked="f"/>
                <v:line id="Line 202" o:spid="_x0000_s1182" style="position:absolute;visibility:visible;mso-wrap-style:square" from="12858,107" to="12858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jn5cQAAADdAAAADwAAAGRycy9kb3ducmV2LnhtbERPTU/CQBC9k/gfNmPihcBWTAhWFmJQ&#10;CB4tAh4n3bFt6M423YW2/945mHh8ed/Lde9qdaM2VJ4NPE4TUMS5txUXBr4O28kCVIjIFmvPZGCg&#10;AOvV3WiJqfUdf9Iti4WSEA4pGihjbFKtQ16SwzD1DbFwP751GAW2hbYtdhLuaj1Lkrl2WLE0lNjQ&#10;pqT8kl2d9Fa7/fX7vDiOP8bvQ3c6DJvLW2bMw33/+gIqUh//xX/uvTUwe3qWufJGnoB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OflxAAAAN0AAAAPAAAAAAAAAAAA&#10;AAAAAKECAABkcnMvZG93bnJldi54bWxQSwUGAAAAAAQABAD5AAAAkgMAAAAA&#10;" strokecolor="#4f81bd" strokeweight="0"/>
                <v:rect id="Rectangle 203" o:spid="_x0000_s1183" style="position:absolute;left:12858;top:107;width:102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pUNscA&#10;AADdAAAADwAAAGRycy9kb3ducmV2LnhtbESPQWvCQBSE74X+h+UVequbWhCNbkRKpS0oVePB40v2&#10;mYRm34bsNon/3hWEHoeZ+YZZLAdTi45aV1lW8DqKQBDnVldcKDim65cpCOeRNdaWScGFHCyTx4cF&#10;xtr2vKfu4AsRIOxiVFB638RSurwkg25kG+LgnW1r0AfZFlK32Ae4qeU4iibSYMVhocSG3kvKfw9/&#10;RkEW7Yeu2XzsKN2m/c/p23xma6PU89OwmoPwNPj/8L39pRWM32YzuL0JT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aVDbHAAAA3QAAAA8AAAAAAAAAAAAAAAAAmAIAAGRy&#10;cy9kb3ducmV2LnhtbFBLBQYAAAAABAAEAPUAAACMAwAAAAA=&#10;" fillcolor="#4f81bd" stroked="f"/>
                <v:line id="Line 204" o:spid="_x0000_s1184" style="position:absolute;visibility:visible;mso-wrap-style:square" from="28200,107" to="28200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6zAcMAAADdAAAADwAAAGRycy9kb3ducmV2LnhtbERPS2vCQBC+C/0PyxR6Ed1Uikh0lWIf&#10;6LGx1R6H7DQJZmdDdjXJv3cOBY8f33u16V2trtSGyrOB52kCijj3tuLCwPfhY7IAFSKyxdozGRgo&#10;wGb9MFphan3HX3TNYqEkhEOKBsoYm1TrkJfkMEx9Qyzcn28dRoFtoW2LnYS7Ws+SZK4dViwNJTa0&#10;LSk/ZxcnvdXn7vJ7WvyM9+P3oTsehu35LTPm6bF/XYKK1Me7+N+9swZmL4nslzfyBP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eswHDAAAA3QAAAA8AAAAAAAAAAAAA&#10;AAAAoQIAAGRycy9kb3ducmV2LnhtbFBLBQYAAAAABAAEAPkAAACRAwAAAAA=&#10;" strokecolor="#4f81bd" strokeweight="0"/>
                <v:rect id="Rectangle 205" o:spid="_x0000_s1185" style="position:absolute;left:28200;top:107;width:108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A0sYA&#10;AADdAAAADwAAAGRycy9kb3ducmV2LnhtbESPQWvCQBSE74X+h+UVequ7ikiJriJSqYVK1Xjw+Mw+&#10;k2D2bchuk/jv3ULB4zAz3zCzRW8r0VLjS8cahgMFgjhzpuRcwzFdv72D8AHZYOWYNNzIw2L+/DTD&#10;xLiO99QeQi4ihH2CGooQ6kRKnxVk0Q9cTRy9i2sshiibXJoGuwi3lRwpNZEWS44LBda0Kii7Hn6t&#10;hrPa9239/bGjdJt2P6cv+3leW61fX/rlFESgPjzC/+2N0TAaqyH8vY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wA0sYAAADdAAAADwAAAAAAAAAAAAAAAACYAgAAZHJz&#10;L2Rvd25yZXYueG1sUEsFBgAAAAAEAAQA9QAAAIsDAAAAAA==&#10;" fillcolor="#4f81bd" stroked="f"/>
                <v:line id="Line 206" o:spid="_x0000_s1186" style="position:absolute;visibility:visible;mso-wrap-style:square" from="107,0" to="2830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CI7cUAAADdAAAADwAAAGRycy9kb3ducmV2LnhtbESPS2vCQBSF90L/w3CFbkQnDUUkOorY&#10;B3ZpbNXlJXNNgpk7ITOa5N93BMHl4Tw+zmLVmUrcqHGlZQVvkwgEcWZ1ybmC3/3XeAbCeWSNlWVS&#10;0JOD1fJlsMBE25Z3dEt9LsIIuwQVFN7XiZQuK8igm9iaOHhn2xj0QTa51A22YdxUMo6iqTRYciAU&#10;WNOmoOySXk3glt/b6+k4+xv9jD779rDvN5ePVKnXYbeeg/DU+Wf40d5qBfF7FMP9TXg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CI7cUAAADdAAAADwAAAAAAAAAA&#10;AAAAAAChAgAAZHJzL2Rvd25yZXYueG1sUEsFBgAAAAAEAAQA+QAAAJMDAAAAAA==&#10;" strokecolor="#4f81bd" strokeweight="0"/>
                <v:rect id="Rectangle 207" o:spid="_x0000_s1187" style="position:absolute;left:107;width:28201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7PscA&#10;AADdAAAADwAAAGRycy9kb3ducmV2LnhtbESPT2vCQBTE7wW/w/IEb3VXW4pEV5FSaQst/okHj8/s&#10;Mwlm34bsmqTfvlsoeBxm5jfMYtXbSrTU+NKxhslYgSDOnCk513BMN48zED4gG6wck4Yf8rBaDh4W&#10;mBjX8Z7aQ8hFhLBPUEMRQp1I6bOCLPqxq4mjd3GNxRBlk0vTYBfhtpJTpV6kxZLjQoE1vRaUXQ83&#10;q+Gs9n1bf73tKP1Ou+3p076fN1br0bBfz0EE6sM9/N/+MBqmz+oJ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SOz7HAAAA3QAAAA8AAAAAAAAAAAAAAAAAmAIAAGRy&#10;cy9kb3ducmV2LnhtbFBLBQYAAAAABAAEAPUAAACMAwAAAAA=&#10;" fillcolor="#4f81bd" stroked="f"/>
                <v:line id="Line 208" o:spid="_x0000_s1188" style="position:absolute;visibility:visible;mso-wrap-style:square" from="107,1606" to="28308,1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W1AsUAAADdAAAADwAAAGRycy9kb3ducmV2LnhtbESPS2vCQBSF94X+h+EW3IhOFCkSHaVo&#10;K7psfC4vmdskmLkTMqNJ/r1TEFwezuPjzJetKcWdaldYVjAaRiCIU6sLzhQc9j+DKQjnkTWWlklB&#10;Rw6Wi/e3OcbaNvxL98RnIoywi1FB7n0VS+nSnAy6oa2Ig/dna4M+yDqTusYmjJtSjqPoUxosOBBy&#10;rGiVU3pNbiZwi832djlPj/1d/7trTvtudV0nSvU+2q8ZCE+tf4Wf7a1WMJ5EE/h/E5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W1AsUAAADdAAAADwAAAAAAAAAA&#10;AAAAAAChAgAAZHJzL2Rvd25yZXYueG1sUEsFBgAAAAAEAAQA+QAAAJMDAAAAAA==&#10;" strokecolor="#4f81bd" strokeweight="0"/>
                <v:rect id="Rectangle 209" o:spid="_x0000_s1189" style="position:absolute;left:107;top:1606;width:28201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G0ccA&#10;AADdAAAADwAAAGRycy9kb3ducmV2LnhtbESPT2vCQBTE7wW/w/IEb3VXaYtEV5FSaQst/okHj8/s&#10;Mwlm34bsmqTfvlsoeBxm5jfMYtXbSrTU+NKxhslYgSDOnCk513BMN48zED4gG6wck4Yf8rBaDh4W&#10;mBjX8Z7aQ8hFhLBPUEMRQp1I6bOCLPqxq4mjd3GNxRBlk0vTYBfhtpJTpV6kxZLjQoE1vRaUXQ83&#10;q+Gs9n1bf73tKP1Ou+3p076fN1br0bBfz0EE6sM9/N/+MBqmT+oZ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3BtHHAAAA3QAAAA8AAAAAAAAAAAAAAAAAmAIAAGRy&#10;cy9kb3ducmV2LnhtbFBLBQYAAAAABAAEAPUAAACMAwAAAAA=&#10;" fillcolor="#4f81bd" stroked="f"/>
                <v:line id="Line 210" o:spid="_x0000_s1190" style="position:absolute;visibility:visible;mso-wrap-style:square" from="107,3213" to="28308,3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uO7sUAAADdAAAADwAAAGRycy9kb3ducmV2LnhtbESPS2vCQBSF94X+h+EW3IhOFBGJjlK0&#10;FbtsfC4vmdskmLkTMqNJ/r1TEFwezuPjLFatKcWdaldYVjAaRiCIU6sLzhQc9t+DGQjnkTWWlklB&#10;Rw5Wy/e3BcbaNvxL98RnIoywi1FB7n0VS+nSnAy6oa2Ig/dna4M+yDqTusYmjJtSjqNoKg0WHAg5&#10;VrTOKb0mNxO4xXZ3u5xnx/5P/6trTvtufd0kSvU+2s85CE+tf4Wf7Z1WMJ5EU/h/E5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juO7sUAAADdAAAADwAAAAAAAAAA&#10;AAAAAAChAgAAZHJzL2Rvd25yZXYueG1sUEsFBgAAAAAEAAQA+QAAAJMDAAAAAA==&#10;" strokecolor="#4f81bd" strokeweight="0"/>
                <v:rect id="Rectangle 211" o:spid="_x0000_s1191" style="position:absolute;left:107;top:3213;width:282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k9PccA&#10;AADdAAAADwAAAGRycy9kb3ducmV2LnhtbESPT2vCQBTE7wW/w/IEb3VXKa1EV5FSaQst/okHj8/s&#10;Mwlm34bsmqTfvlsoeBxm5jfMYtXbSrTU+NKxhslYgSDOnCk513BMN48zED4gG6wck4Yf8rBaDh4W&#10;mBjX8Z7aQ8hFhLBPUEMRQp1I6bOCLPqxq4mjd3GNxRBlk0vTYBfhtpJTpZ6lxZLjQoE1vRaUXQ83&#10;q+Gs9n1bf73tKP1Ou+3p076fN1br0bBfz0EE6sM9/N/+MBqmT+oF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pPT3HAAAA3QAAAA8AAAAAAAAAAAAAAAAAmAIAAGRy&#10;cy9kb3ducmV2LnhtbFBLBQYAAAAABAAEAPUAAACMAwAAAAA=&#10;" fillcolor="#4f81bd" stroked="f"/>
                <v:line id="Line 212" o:spid="_x0000_s1192" style="position:absolute;visibility:visible;mso-wrap-style:square" from="107,4813" to="28308,4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/B8MAAADdAAAADwAAAGRycy9kb3ducmV2LnhtbERPS2vCQBC+C/0PyxR6Ed1Uikh0lWIf&#10;6LGx1R6H7DQJZmdDdjXJv3cOBY8f33u16V2trtSGyrOB52kCijj3tuLCwPfhY7IAFSKyxdozGRgo&#10;wGb9MFphan3HX3TNYqEkhEOKBsoYm1TrkJfkMEx9Qyzcn28dRoFtoW2LnYS7Ws+SZK4dViwNJTa0&#10;LSk/ZxcnvdXn7vJ7WvyM9+P3oTsehu35LTPm6bF/XYKK1Me7+N+9swZmL4nMlTfyBP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ovwfDAAAA3QAAAA8AAAAAAAAAAAAA&#10;AAAAoQIAAGRycy9kb3ducmV2LnhtbFBLBQYAAAAABAAEAPkAAACRAwAAAAA=&#10;" strokecolor="#4f81bd" strokeweight="0"/>
                <v:rect id="Rectangle 213" o:spid="_x0000_s1193" style="position:absolute;left:107;top:4813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M1McA&#10;AADdAAAADwAAAGRycy9kb3ducmV2LnhtbESPT2vCQBTE7wW/w/IEb3VXKaVGV5FSaQst/okHj8/s&#10;Mwlm34bsmqTfvlsoeBxm5jfMYtXbSrTU+NKxhslYgSDOnCk513BMN48vIHxANlg5Jg0/5GG1HDws&#10;MDGu4z21h5CLCGGfoIYihDqR0mcFWfRjVxNH7+IaiyHKJpemwS7CbSWnSj1LiyXHhQJrei0oux5u&#10;VsNZ7fu2/nrbUfqddtvTp30/b6zWo2G/noMI1Id7+L/9YTRMn9QM/t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6DNTHAAAA3QAAAA8AAAAAAAAAAAAAAAAAmAIAAGRy&#10;cy9kb3ducmV2LnhtbFBLBQYAAAAABAAEAPUAAACMAwAAAAA=&#10;" fillcolor="#4f81bd" stroked="f"/>
                <v:line id="Line 214" o:spid="_x0000_s1194" style="position:absolute;visibility:visible;mso-wrap-style:square" from="107,6419" to="28308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cl3MQAAADdAAAADwAAAGRycy9kb3ducmV2LnhtbERPTWvCQBC9F/oflil4kbpRSpHoKsXW&#10;Yo+NVj0O2WkSzM6G7GqSf985FDw+3vdy3bta3agNlWcD00kCijj3tuLCwGG/fZ6DChHZYu2ZDAwU&#10;YL16fFhian3H33TLYqEkhEOKBsoYm1TrkJfkMEx8Qyzcr28dRoFtoW2LnYS7Ws+S5FU7rFgaSmxo&#10;U1J+ya5OeqvP3fV8mv+Mv8YfQ3fcD5vLe2bM6Kl/W4CK1Me7+N+9swZmL1PZL2/kCe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RyXcxAAAAN0AAAAPAAAAAAAAAAAA&#10;AAAAAKECAABkcnMvZG93bnJldi54bWxQSwUGAAAAAAQABAD5AAAAkgMAAAAA&#10;" strokecolor="#4f81bd" strokeweight="0"/>
                <v:rect id="Rectangle 215" o:spid="_x0000_s1195" style="position:absolute;left:107;top:6419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WWD8YA&#10;AADdAAAADwAAAGRycy9kb3ducmV2LnhtbESPQWvCQBSE7wX/w/IEb3UTKaWkbkSKYguVVuPB40v2&#10;mYRm34bsmqT/3i0UPA4z8w2zXI2mET11rrasIJ5HIIgLq2suFZyy7eMLCOeRNTaWScEvOVilk4cl&#10;JtoOfKD+6EsRIOwSVFB53yZSuqIig25uW+LgXWxn0AfZlVJ3OAS4aeQiip6lwZrDQoUtvVVU/Byv&#10;RkEeHca+/dx8U7bPhq/zh9nlW6PUbDquX0F4Gv09/N9+1woWT3EMf2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5WWD8YAAADdAAAADwAAAAAAAAAAAAAAAACYAgAAZHJz&#10;L2Rvd25yZXYueG1sUEsFBgAAAAAEAAQA9QAAAIsDAAAAAA==&#10;" fillcolor="#4f81bd" stroked="f"/>
                <v:line id="Line 216" o:spid="_x0000_s1196" style="position:absolute;visibility:visible;mso-wrap-style:square" from="12960,8026" to="28308,8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keMMUAAADdAAAADwAAAGRycy9kb3ducmV2LnhtbESPS4vCMBSF94L/IVzBjYypRUQ6Rhmc&#10;UXRpndfy0txpi81NaaJt/70RhFkezuPjrDadqcSNGldaVjCbRiCIM6tLzhV8nncvSxDOI2usLJOC&#10;nhxs1sPBChNtWz7RLfW5CCPsElRQeF8nUrqsIINuamvi4P3ZxqAPssmlbrAN46aScRQtpMGSA6HA&#10;mrYFZZf0agK33B+uvz/Lr8lx8tG33+d+e3lPlRqPurdXEJ46/x9+tg9aQTyfxfB4E5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keMMUAAADdAAAADwAAAAAAAAAA&#10;AAAAAAChAgAAZHJzL2Rvd25yZXYueG1sUEsFBgAAAAAEAAQA+QAAAJMDAAAAAA==&#10;" strokecolor="#4f81bd" strokeweight="0"/>
                <v:rect id="Rectangle 217" o:spid="_x0000_s1197" style="position:absolute;left:12960;top:8026;width:1534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t48YA&#10;AADdAAAADwAAAGRycy9kb3ducmV2LnhtbESPT2vCQBTE74LfYXkFb7pRS5HUVYooKrT4Jz14fGaf&#10;STD7NmTXJP323ULB4zAzv2Hmy86UoqHaFZYVjEcRCOLU6oIzBd/JZjgD4TyyxtIyKfghB8tFvzfH&#10;WNuWT9ScfSYChF2MCnLvq1hKl+Zk0I1sRRy8m60N+iDrTOoa2wA3pZxE0Zs0WHBYyLGiVU7p/fww&#10;Cq7RqWuqz/WRkq+kPVz2ZnvdGKUGL93HOwhPnX+G/9s7rWDyOp7C35v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ut48YAAADdAAAADwAAAAAAAAAAAAAAAACYAgAAZHJz&#10;L2Rvd25yZXYueG1sUEsFBgAAAAAEAAQA9QAAAIsDAAAAAA==&#10;" fillcolor="#4f81bd" stroked="f"/>
                <v:line id="Line 218" o:spid="_x0000_s1198" style="position:absolute;visibility:visible;mso-wrap-style:square" from="12960,9632" to="28308,9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wj38UAAADdAAAADwAAAGRycy9kb3ducmV2LnhtbESPS4vCMBSF98L8h3AHZiOaKiLSMcrg&#10;PNCl9TEuL821LTY3pYm2/fdGEFwezuPjzJetKcWNaldYVjAaRiCIU6sLzhTsd7+DGQjnkTWWlklB&#10;Rw6Wi7feHGNtG97SLfGZCCPsYlSQe1/FUro0J4NuaCvi4J1tbdAHWWdS19iEcVPKcRRNpcGCAyHH&#10;ilY5pZfkagK3+FtfT/+zQ3/T/+ma465bXb4TpT7e269PEJ5a/wo/22utYDwZTeDxJjw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wj38UAAADdAAAADwAAAAAAAAAA&#10;AAAAAAChAgAAZHJzL2Rvd25yZXYueG1sUEsFBgAAAAAEAAQA+QAAAJMDAAAAAA==&#10;" strokecolor="#4f81bd" strokeweight="0"/>
                <v:rect id="Rectangle 219" o:spid="_x0000_s1199" style="position:absolute;left:12960;top:9632;width:15348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6QDMYA&#10;AADdAAAADwAAAGRycy9kb3ducmV2LnhtbESPT2vCQBTE74LfYXkFb7pRbJHUVYooKrT4Jz14fGaf&#10;STD7NmTXJP323ULB4zAzv2Hmy86UoqHaFZYVjEcRCOLU6oIzBd/JZjgD4TyyxtIyKfghB8tFvzfH&#10;WNuWT9ScfSYChF2MCnLvq1hKl+Zk0I1sRRy8m60N+iDrTOoa2wA3pZxE0Zs0WHBYyLGiVU7p/fww&#10;Cq7RqWuqz/WRkq+kPVz2ZnvdGKUGL93HOwhPnX+G/9s7rWAyHb/C35v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6QDMYAAADdAAAADwAAAAAAAAAAAAAAAACYAgAAZHJz&#10;L2Rvd25yZXYueG1sUEsFBgAAAAAEAAQA9QAAAIsDAAAAAA==&#10;" fillcolor="#4f81bd" stroked="f"/>
                <v:line id="Line 220" o:spid="_x0000_s1200" style="position:absolute;visibility:visible;mso-wrap-style:square" from="12960,11233" to="28308,11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IYM8YAAADdAAAADwAAAGRycy9kb3ducmV2LnhtbESPS2vCQBSF90L/w3AL3YhOlCKSOkqx&#10;WnRpfNTlJXNNgpk7ITMxyb/vCIUuD+fxcRarzpTiQbUrLCuYjCMQxKnVBWcKTsftaA7CeWSNpWVS&#10;0JOD1fJlsMBY25YP9Eh8JsIIuxgV5N5XsZQuzcmgG9uKOHg3Wxv0QdaZ1DW2YdyUchpFM2mw4EDI&#10;saJ1Tuk9aUzgFt+75vozPw/3w03fXo79+v6VKPX22n1+gPDU+f/wX3unFUzfJzN4vg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iGDPGAAAA3QAAAA8AAAAAAAAA&#10;AAAAAAAAoQIAAGRycy9kb3ducmV2LnhtbFBLBQYAAAAABAAEAPkAAACUAwAAAAA=&#10;" strokecolor="#4f81bd" strokeweight="0"/>
                <v:rect id="Rectangle 221" o:spid="_x0000_s1201" style="position:absolute;left:12960;top:11233;width:1534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r4MYA&#10;AADdAAAADwAAAGRycy9kb3ducmV2LnhtbESPT2vCQBTE74LfYXkFb7pRpJXUVYooKrT4Jz14fGaf&#10;STD7NmTXJP323ULB4zAzv2Hmy86UoqHaFZYVjEcRCOLU6oIzBd/JZjgD4TyyxtIyKfghB8tFvzfH&#10;WNuWT9ScfSYChF2MCnLvq1hKl+Zk0I1sRRy8m60N+iDrTOoa2wA3pZxE0as0WHBYyLGiVU7p/fww&#10;Cq7RqWuqz/WRkq+kPVz2ZnvdGKUGL93HOwhPnX+G/9s7rWAyHb/B35v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Cr4MYAAADdAAAADwAAAAAAAAAAAAAAAACYAgAAZHJz&#10;L2Rvd25yZXYueG1sUEsFBgAAAAAEAAQA9QAAAIsDAAAAAA==&#10;" fillcolor="#4f81bd" stroked="f"/>
                <v:line id="Line 222" o:spid="_x0000_s1202" style="position:absolute;visibility:visible;mso-wrap-style:square" from="107,12839" to="28308,12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Ep2sQAAADdAAAADwAAAGRycy9kb3ducmV2LnhtbERPTWvCQBC9F/oflil4kbpRSpHoKsXW&#10;Yo+NVj0O2WkSzM6G7GqSf985FDw+3vdy3bta3agNlWcD00kCijj3tuLCwGG/fZ6DChHZYu2ZDAwU&#10;YL16fFhian3H33TLYqEkhEOKBsoYm1TrkJfkMEx8Qyzcr28dRoFtoW2LnYS7Ws+S5FU7rFgaSmxo&#10;U1J+ya5OeqvP3fV8mv+Mv8YfQ3fcD5vLe2bM6Kl/W4CK1Me7+N+9swZmL1OZK2/kCe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MSnaxAAAAN0AAAAPAAAAAAAAAAAA&#10;AAAAAKECAABkcnMvZG93bnJldi54bWxQSwUGAAAAAAQABAD5AAAAkgMAAAAA&#10;" strokecolor="#4f81bd" strokeweight="0"/>
                <v:rect id="Rectangle 223" o:spid="_x0000_s1203" style="position:absolute;left:107;top:12839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aCcYA&#10;AADdAAAADwAAAGRycy9kb3ducmV2LnhtbESPT2vCQBTE74LfYXkFb7pRpNTUVYooKrT4Jz14fGaf&#10;STD7NmTXJP323ULB4zAzv2Hmy86UoqHaFZYVjEcRCOLU6oIzBd/JZvgGwnlkjaVlUvBDDpaLfm+O&#10;sbYtn6g5+0wECLsYFeTeV7GULs3JoBvZijh4N1sb9EHWmdQ1tgFuSjmJoldpsOCwkGNFq5zS+/lh&#10;FFyjU9dUn+sjJV9Je7jszfa6MUoNXrqPdxCeOv8M/7d3WsFkOp7B35v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aCcYAAADdAAAADwAAAAAAAAAAAAAAAACYAgAAZHJz&#10;L2Rvd25yZXYueG1sUEsFBgAAAAAEAAQA9QAAAIsDAAAAAA==&#10;" fillcolor="#4f81bd" stroked="f"/>
                <w10:anchorlock/>
              </v:group>
            </w:pict>
          </mc:Fallback>
        </mc:AlternateContent>
      </w:r>
    </w:p>
    <w:p w:rsidR="002F59C2" w:rsidRPr="002F59C2" w:rsidRDefault="002F59C2" w:rsidP="002F59C2">
      <w:pPr>
        <w:spacing w:before="120" w:after="120"/>
        <w:jc w:val="both"/>
      </w:pPr>
      <w:r>
        <w:t xml:space="preserve">The load flow results are the same for the both </w:t>
      </w:r>
      <w:r w:rsidR="0090341E">
        <w:t xml:space="preserve">Small Grid </w:t>
      </w:r>
      <w:r>
        <w:t>HVDC configurations and they are available in the excel document</w:t>
      </w:r>
      <w:r w:rsidR="0090341E">
        <w:t xml:space="preserve"> </w:t>
      </w:r>
      <w:hyperlink r:id="rId19" w:history="1">
        <w:r w:rsidR="0048027C">
          <w:rPr>
            <w:rStyle w:val="Hyperlink"/>
          </w:rPr>
          <w:t>CGMES_v2.4.15_SmallGridTestConfiguration_</w:t>
        </w:r>
        <w:r w:rsidR="005F0403">
          <w:rPr>
            <w:rStyle w:val="Hyperlink"/>
          </w:rPr>
          <w:t>v3.0.0</w:t>
        </w:r>
        <w:r w:rsidR="0048027C">
          <w:rPr>
            <w:rStyle w:val="Hyperlink"/>
          </w:rPr>
          <w:t>.xls</w:t>
        </w:r>
      </w:hyperlink>
      <w:r w:rsidR="0090341E">
        <w:t>,</w:t>
      </w:r>
      <w:r>
        <w:t xml:space="preserve"> for the AC load flow</w:t>
      </w:r>
      <w:r w:rsidR="0090341E">
        <w:t xml:space="preserve"> in sheet </w:t>
      </w:r>
      <w:r w:rsidR="0090341E">
        <w:rPr>
          <w:lang w:val="en-US"/>
        </w:rPr>
        <w:t>“</w:t>
      </w:r>
      <w:proofErr w:type="spellStart"/>
      <w:r w:rsidR="0090341E" w:rsidRPr="0090341E">
        <w:rPr>
          <w:lang w:val="en-US"/>
        </w:rPr>
        <w:t>SG_HVDC_AC_Results</w:t>
      </w:r>
      <w:proofErr w:type="spellEnd"/>
      <w:r w:rsidR="0090341E">
        <w:rPr>
          <w:lang w:val="en-US"/>
        </w:rPr>
        <w:t>”</w:t>
      </w:r>
      <w:r>
        <w:t xml:space="preserve"> and </w:t>
      </w:r>
      <w:r w:rsidR="0090341E">
        <w:t xml:space="preserve">for </w:t>
      </w:r>
      <w:r>
        <w:t xml:space="preserve">DC load flow </w:t>
      </w:r>
      <w:r w:rsidR="0090341E">
        <w:t xml:space="preserve">in sheet </w:t>
      </w:r>
      <w:hyperlink w:history="1">
        <w:r w:rsidR="0090341E">
          <w:t>“</w:t>
        </w:r>
        <w:proofErr w:type="spellStart"/>
        <w:r w:rsidR="0090341E" w:rsidRPr="0090341E">
          <w:t>SG_HVDC_DC_Results</w:t>
        </w:r>
        <w:proofErr w:type="spellEnd"/>
        <w:r w:rsidR="0090341E">
          <w:t>”</w:t>
        </w:r>
      </w:hyperlink>
      <w:r>
        <w:t>.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26" w:name="_Toc420827963"/>
      <w:proofErr w:type="spellStart"/>
      <w:r>
        <w:t>CIMdesk</w:t>
      </w:r>
      <w:proofErr w:type="spellEnd"/>
      <w:r>
        <w:t xml:space="preserve"> validation report for bus-branch version</w:t>
      </w:r>
      <w:bookmarkEnd w:id="26"/>
    </w:p>
    <w:p w:rsidR="00BE4FEA" w:rsidRDefault="0081611E" w:rsidP="00BE4FEA">
      <w:pPr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Base profiles) on the assembled model which includes boundary and the HVDC bus-branch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63"/>
        <w:gridCol w:w="2088"/>
        <w:gridCol w:w="1236"/>
        <w:gridCol w:w="4774"/>
      </w:tblGrid>
      <w:tr w:rsidR="009633F5" w:rsidTr="009633F5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  <w:lang w:val="en-US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CsConverter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0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Target DC voltage is less than minimum DC voltage.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VsConverter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1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Target DC voltage is less than minimum DC voltage.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2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Substation.Region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, expecting at least 1.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Location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3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3/284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Fewer than 2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PositionPoints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are associated with Location of the Junction that span two Substations.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4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1/174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ACLineSegment.x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ACLineSegment.r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ratio is too large.</w:t>
            </w:r>
          </w:p>
        </w:tc>
      </w:tr>
    </w:tbl>
    <w:p w:rsidR="0081611E" w:rsidRDefault="0081611E" w:rsidP="0081611E">
      <w:pPr>
        <w:autoSpaceDE w:val="0"/>
        <w:spacing w:before="120" w:after="120"/>
        <w:jc w:val="both"/>
      </w:pPr>
      <w:r>
        <w:t>The above warnings should be ignored as:</w:t>
      </w:r>
    </w:p>
    <w:p w:rsidR="009633F5" w:rsidRDefault="009633F5" w:rsidP="0081611E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2 errors should be investigated and potentially ignored or fixed in the next version of the test configuration.</w:t>
      </w:r>
    </w:p>
    <w:p w:rsidR="0081611E" w:rsidRDefault="0081611E" w:rsidP="0081611E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 xml:space="preserve">boundary can not contain any Substations, but they are referenced </w:t>
      </w:r>
      <w:proofErr w:type="gramStart"/>
      <w:r w:rsidRPr="00F75BC3">
        <w:t>from</w:t>
      </w:r>
      <w:proofErr w:type="gramEnd"/>
      <w:r w:rsidRPr="00F75BC3">
        <w:t xml:space="preserve"> Line containers in boundary</w:t>
      </w:r>
      <w:r>
        <w:t>.</w:t>
      </w:r>
    </w:p>
    <w:p w:rsidR="0081611E" w:rsidRDefault="009633F5" w:rsidP="0081611E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other 2 warnings are considered data</w:t>
      </w:r>
      <w:r w:rsidR="0081611E">
        <w:t xml:space="preserve"> issue</w:t>
      </w:r>
      <w:r>
        <w:t>s</w:t>
      </w:r>
      <w:r w:rsidR="0081611E">
        <w:t>.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27" w:name="_Toc420827964"/>
      <w:proofErr w:type="spellStart"/>
      <w:r>
        <w:t>CIMdesk</w:t>
      </w:r>
      <w:proofErr w:type="spellEnd"/>
      <w:r>
        <w:t xml:space="preserve"> validation report for node-breaker version</w:t>
      </w:r>
      <w:bookmarkEnd w:id="27"/>
    </w:p>
    <w:p w:rsidR="0081611E" w:rsidRDefault="0081611E" w:rsidP="0081611E">
      <w:pPr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Operation) on the assembled model which includes boundary and the HVDC node-breaker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63"/>
        <w:gridCol w:w="2088"/>
        <w:gridCol w:w="1236"/>
        <w:gridCol w:w="4774"/>
      </w:tblGrid>
      <w:tr w:rsidR="009633F5" w:rsidTr="009633F5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  <w:lang w:val="en-US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CsConverter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5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Target DC voltage is less than minimum DC voltage.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VsConverter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6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Target DC voltage is less than minimum DC voltage.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7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Substation.Region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, expecting at least 1.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28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1/174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ACLineSegment.x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ACLineSegment.r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ratio is too large.</w:t>
            </w:r>
          </w:p>
        </w:tc>
      </w:tr>
    </w:tbl>
    <w:p w:rsidR="0081611E" w:rsidRDefault="0081611E" w:rsidP="0081611E">
      <w:pPr>
        <w:autoSpaceDE w:val="0"/>
        <w:spacing w:before="120" w:after="120"/>
        <w:jc w:val="both"/>
      </w:pPr>
      <w:r>
        <w:t>The above warnings should be ignored as:</w:t>
      </w:r>
    </w:p>
    <w:p w:rsidR="0081611E" w:rsidRDefault="009633F5" w:rsidP="0081611E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2 errors should be investigated and potentially ignored or fixed in the next version of the test configuration.</w:t>
      </w:r>
    </w:p>
    <w:p w:rsidR="0081611E" w:rsidRDefault="0081611E" w:rsidP="0081611E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B14677" w:rsidRPr="009633F5" w:rsidRDefault="009633F5" w:rsidP="009633F5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>
        <w:lastRenderedPageBreak/>
        <w:t>ACLineSegment</w:t>
      </w:r>
      <w:proofErr w:type="spellEnd"/>
      <w:r>
        <w:t xml:space="preserve"> warning is a d</w:t>
      </w:r>
      <w:r w:rsidR="0081611E">
        <w:t>ata issue which is considered normal for the provided model.</w:t>
      </w:r>
    </w:p>
    <w:p w:rsidR="002F59C2" w:rsidRDefault="002F59C2" w:rsidP="002F59C2">
      <w:pPr>
        <w:pStyle w:val="headline1"/>
        <w:numPr>
          <w:ilvl w:val="0"/>
          <w:numId w:val="2"/>
        </w:numPr>
      </w:pPr>
      <w:bookmarkStart w:id="28" w:name="_Toc420827965"/>
      <w:r>
        <w:t>Small Grid Reduced Network</w:t>
      </w:r>
      <w:bookmarkEnd w:id="28"/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29" w:name="_Toc420827966"/>
      <w:r>
        <w:t>General information</w:t>
      </w:r>
      <w:bookmarkEnd w:id="29"/>
    </w:p>
    <w:p w:rsidR="002F59C2" w:rsidRPr="005116E6" w:rsidRDefault="002F59C2" w:rsidP="002F59C2">
      <w:pPr>
        <w:autoSpaceDE w:val="0"/>
        <w:spacing w:before="120" w:after="120"/>
        <w:jc w:val="both"/>
      </w:pPr>
      <w:r w:rsidRPr="005116E6">
        <w:t>The Small Grid Reduced Network (SGRN) model is based on the SGBC model</w:t>
      </w:r>
      <w:r w:rsidR="00F11153">
        <w:t xml:space="preserve"> (</w:t>
      </w:r>
      <w:r w:rsidR="006C05AA">
        <w:fldChar w:fldCharType="begin"/>
      </w:r>
      <w:r w:rsidR="006C05AA">
        <w:instrText xml:space="preserve"> REF _Ref389578984 \h </w:instrText>
      </w:r>
      <w:r w:rsidR="006C05AA">
        <w:fldChar w:fldCharType="separate"/>
      </w:r>
      <w:r w:rsidR="006C05AA" w:rsidRPr="00C04803">
        <w:rPr>
          <w:iCs/>
        </w:rPr>
        <w:t xml:space="preserve">Figure </w:t>
      </w:r>
      <w:r w:rsidR="006C05AA">
        <w:rPr>
          <w:iCs/>
          <w:noProof/>
        </w:rPr>
        <w:t>17</w:t>
      </w:r>
      <w:r w:rsidR="006C05AA">
        <w:fldChar w:fldCharType="end"/>
      </w:r>
      <w:r w:rsidR="00F11153">
        <w:t>)</w:t>
      </w:r>
      <w:r w:rsidRPr="005116E6">
        <w:t xml:space="preserve">. This model is used to test interoperability of equivalent elements and also as a support for load flow analyses on a reduced network. </w:t>
      </w:r>
    </w:p>
    <w:p w:rsidR="00E57746" w:rsidRDefault="009F691B" w:rsidP="002F59C2">
      <w:pPr>
        <w:autoSpaceDE w:val="0"/>
        <w:spacing w:before="120" w:after="120"/>
        <w:jc w:val="both"/>
      </w:pPr>
      <w:r>
        <w:t>The bus-branch</w:t>
      </w:r>
      <w:r w:rsidR="002F59C2" w:rsidRPr="005116E6">
        <w:t xml:space="preserve"> </w:t>
      </w:r>
      <w:r w:rsidR="002F59C2">
        <w:t>SGRN model is created by performing the</w:t>
      </w:r>
      <w:r w:rsidR="002F59C2" w:rsidRPr="005116E6">
        <w:t xml:space="preserve"> following modifications on the standard Small Grid Base Case (SGBC) model</w:t>
      </w:r>
      <w:r w:rsidR="002F59C2">
        <w:t xml:space="preserve"> by applying </w:t>
      </w:r>
      <w:r>
        <w:t>three</w:t>
      </w:r>
      <w:r w:rsidR="002F59C2">
        <w:t xml:space="preserve"> difference files</w:t>
      </w:r>
      <w:r w:rsidR="00E57746">
        <w:t>:</w:t>
      </w:r>
    </w:p>
    <w:p w:rsidR="00E57746" w:rsidRDefault="00E57746" w:rsidP="00E57746">
      <w:pPr>
        <w:pStyle w:val="ListParagraph"/>
        <w:numPr>
          <w:ilvl w:val="0"/>
          <w:numId w:val="26"/>
        </w:numPr>
        <w:autoSpaceDE w:val="0"/>
        <w:spacing w:before="120" w:after="120"/>
        <w:jc w:val="both"/>
      </w:pPr>
      <w:r w:rsidRPr="00E57746">
        <w:t>SmallGridTestConfiguration_RN_TP_diff_</w:t>
      </w:r>
      <w:r w:rsidR="005F0403">
        <w:t>v3.0.0</w:t>
      </w:r>
      <w:r w:rsidRPr="00E57746">
        <w:t>.xml</w:t>
      </w:r>
    </w:p>
    <w:p w:rsidR="00E57746" w:rsidRDefault="00E57746" w:rsidP="00E57746">
      <w:pPr>
        <w:pStyle w:val="ListParagraph"/>
        <w:numPr>
          <w:ilvl w:val="0"/>
          <w:numId w:val="26"/>
        </w:numPr>
        <w:autoSpaceDE w:val="0"/>
        <w:spacing w:before="120" w:after="120"/>
        <w:jc w:val="both"/>
      </w:pPr>
      <w:r w:rsidRPr="00E57746">
        <w:t>SmallGridTestConfiguration_RN_</w:t>
      </w:r>
      <w:r>
        <w:t>EQ</w:t>
      </w:r>
      <w:r w:rsidRPr="00E57746">
        <w:t>_diff_</w:t>
      </w:r>
      <w:r w:rsidR="005F0403">
        <w:t>v3.0.0</w:t>
      </w:r>
      <w:r w:rsidRPr="00E57746">
        <w:t>.xml</w:t>
      </w:r>
    </w:p>
    <w:p w:rsidR="002F59C2" w:rsidRDefault="00E57746" w:rsidP="00E57746">
      <w:pPr>
        <w:pStyle w:val="ListParagraph"/>
        <w:numPr>
          <w:ilvl w:val="0"/>
          <w:numId w:val="26"/>
        </w:numPr>
        <w:autoSpaceDE w:val="0"/>
        <w:spacing w:before="120" w:after="120"/>
        <w:jc w:val="both"/>
      </w:pPr>
      <w:r w:rsidRPr="00E57746">
        <w:t>SmallGridTestConfiguration_RN_</w:t>
      </w:r>
      <w:r>
        <w:t>GL</w:t>
      </w:r>
      <w:r w:rsidRPr="00E57746">
        <w:t>_diff_</w:t>
      </w:r>
      <w:r w:rsidR="005F0403">
        <w:t>v3.0.0</w:t>
      </w:r>
      <w:r w:rsidRPr="00E57746">
        <w:t>.xml</w:t>
      </w:r>
    </w:p>
    <w:p w:rsidR="00C7077D" w:rsidRDefault="009F691B" w:rsidP="009F691B">
      <w:pPr>
        <w:autoSpaceDE w:val="0"/>
        <w:autoSpaceDN w:val="0"/>
        <w:adjustRightInd w:val="0"/>
        <w:spacing w:line="287" w:lineRule="auto"/>
        <w:jc w:val="both"/>
      </w:pPr>
      <w:r>
        <w:t>The n</w:t>
      </w:r>
      <w:r w:rsidRPr="004F0547">
        <w:t>ode-breaker</w:t>
      </w:r>
      <w:r>
        <w:t xml:space="preserve"> SGRN model is created by performing the</w:t>
      </w:r>
      <w:r w:rsidRPr="005116E6">
        <w:t xml:space="preserve"> </w:t>
      </w:r>
      <w:r>
        <w:t xml:space="preserve">same </w:t>
      </w:r>
      <w:r w:rsidRPr="005116E6">
        <w:t xml:space="preserve">modifications </w:t>
      </w:r>
      <w:r>
        <w:t xml:space="preserve">but </w:t>
      </w:r>
      <w:r w:rsidRPr="005116E6">
        <w:t xml:space="preserve">on the </w:t>
      </w:r>
      <w:r>
        <w:t>node-breaker</w:t>
      </w:r>
      <w:r w:rsidRPr="005116E6">
        <w:t xml:space="preserve"> Small Grid Base Case (SGBC) model</w:t>
      </w:r>
      <w:r>
        <w:t>, by applying the two difference files</w:t>
      </w:r>
      <w:r w:rsidR="00C7077D">
        <w:t>:</w:t>
      </w:r>
    </w:p>
    <w:p w:rsidR="00C7077D" w:rsidRPr="00C7077D" w:rsidRDefault="00C7077D" w:rsidP="00C7077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87" w:lineRule="auto"/>
        <w:jc w:val="both"/>
        <w:rPr>
          <w:rFonts w:ascii="Arial" w:hAnsi="Arial" w:cs="Arial"/>
          <w:color w:val="000000"/>
          <w:sz w:val="16"/>
          <w:szCs w:val="16"/>
          <w:lang w:val="en-US"/>
        </w:rPr>
      </w:pPr>
      <w:r w:rsidRPr="00C7077D">
        <w:t>SmallGridTestConfiguration_RN_EQ_diff_</w:t>
      </w:r>
      <w:r w:rsidR="005F0403">
        <w:t>v3.0.0</w:t>
      </w:r>
      <w:r w:rsidRPr="00C7077D">
        <w:t>.xml</w:t>
      </w:r>
    </w:p>
    <w:p w:rsidR="009F691B" w:rsidRPr="00C7077D" w:rsidRDefault="00C7077D" w:rsidP="00C7077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87" w:lineRule="auto"/>
        <w:jc w:val="both"/>
        <w:rPr>
          <w:rFonts w:ascii="Arial" w:hAnsi="Arial" w:cs="Arial"/>
          <w:color w:val="000000"/>
          <w:sz w:val="16"/>
          <w:szCs w:val="16"/>
          <w:lang w:val="en-US"/>
        </w:rPr>
      </w:pPr>
      <w:r w:rsidRPr="00C7077D">
        <w:t>SmallGridTestConfiguration_RN_</w:t>
      </w:r>
      <w:r>
        <w:t>TP</w:t>
      </w:r>
      <w:r w:rsidRPr="00C7077D">
        <w:t>_diff_</w:t>
      </w:r>
      <w:r w:rsidR="005F0403">
        <w:t>v3.0.0</w:t>
      </w:r>
      <w:r w:rsidRPr="00C7077D">
        <w:t>.xml</w:t>
      </w:r>
    </w:p>
    <w:p w:rsidR="002F59C2" w:rsidRPr="002F59C2" w:rsidRDefault="002F59C2" w:rsidP="002F59C2">
      <w:pPr>
        <w:autoSpaceDE w:val="0"/>
        <w:spacing w:before="120" w:after="120"/>
        <w:jc w:val="both"/>
      </w:pPr>
      <w:bookmarkStart w:id="30" w:name="_Toc385517273"/>
      <w:r w:rsidRPr="005116E6">
        <w:t>Reverse Differences</w:t>
      </w:r>
      <w:bookmarkEnd w:id="30"/>
    </w:p>
    <w:p w:rsidR="002F59C2" w:rsidRDefault="002F59C2" w:rsidP="002F59C2">
      <w:pPr>
        <w:jc w:val="both"/>
      </w:pPr>
      <w:r w:rsidRPr="005116E6">
        <w:t>Difference file</w:t>
      </w:r>
      <w:r>
        <w:t>s</w:t>
      </w:r>
      <w:r w:rsidRPr="005116E6">
        <w:t xml:space="preserve"> replaces elements from the model with equivalent elements</w:t>
      </w:r>
      <w:r>
        <w:t>, which are</w:t>
      </w:r>
      <w:r w:rsidRPr="005116E6">
        <w:t xml:space="preserve"> represented by the following classes defined in the CGMES. The following elements were removed from the model. </w:t>
      </w:r>
    </w:p>
    <w:p w:rsidR="002F59C2" w:rsidRDefault="002F59C2" w:rsidP="002F59C2">
      <w:pPr>
        <w:jc w:val="both"/>
      </w:pPr>
    </w:p>
    <w:p w:rsidR="002F59C2" w:rsidRPr="00E81569" w:rsidRDefault="002F59C2" w:rsidP="00E81569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r w:rsidRPr="00E81569">
        <w:rPr>
          <w:i w:val="0"/>
          <w:iCs w:val="0"/>
          <w:noProof/>
          <w:color w:val="auto"/>
          <w:sz w:val="22"/>
          <w:szCs w:val="22"/>
          <w:lang w:val="en-US"/>
        </w:rPr>
        <w:drawing>
          <wp:inline distT="0" distB="0" distL="0" distR="0" wp14:anchorId="3F50D469" wp14:editId="1AF1908C">
            <wp:extent cx="3840480" cy="1825693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Nod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82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2" w:rsidRPr="00C04803" w:rsidRDefault="002F59C2" w:rsidP="002F59C2">
      <w:pPr>
        <w:pStyle w:val="Caption"/>
        <w:jc w:val="center"/>
      </w:pPr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Figure \* 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5</w:t>
      </w:r>
      <w:r w:rsidRPr="00C04803">
        <w:rPr>
          <w:iCs w:val="0"/>
          <w:color w:val="auto"/>
          <w:sz w:val="22"/>
          <w:szCs w:val="22"/>
        </w:rPr>
        <w:fldChar w:fldCharType="end"/>
      </w:r>
      <w:r w:rsidRPr="00C04803">
        <w:rPr>
          <w:iCs w:val="0"/>
          <w:color w:val="auto"/>
          <w:sz w:val="22"/>
          <w:szCs w:val="22"/>
        </w:rPr>
        <w:t xml:space="preserve"> – Reduced Nodes</w:t>
      </w:r>
      <w:r w:rsidRPr="00C04803">
        <w:t xml:space="preserve"> </w:t>
      </w:r>
    </w:p>
    <w:p w:rsidR="002F59C2" w:rsidRDefault="002F59C2" w:rsidP="002F59C2">
      <w:pPr>
        <w:jc w:val="both"/>
      </w:pPr>
    </w:p>
    <w:p w:rsidR="002F59C2" w:rsidRPr="005116E6" w:rsidRDefault="002F59C2" w:rsidP="002F59C2">
      <w:pPr>
        <w:jc w:val="both"/>
      </w:pPr>
      <w:r w:rsidRPr="005116E6">
        <w:t>List of the removed terminals</w:t>
      </w:r>
      <w:r w:rsidR="002D74FC">
        <w:t xml:space="preserve"> </w:t>
      </w:r>
      <w:r w:rsidRPr="005116E6">
        <w:t>is located in the “</w:t>
      </w:r>
      <w:r w:rsidR="007B61A5" w:rsidRPr="007B61A5">
        <w:t>SmallGridTestConfiguration_RN_EQ_diff_</w:t>
      </w:r>
      <w:r w:rsidR="005F0403">
        <w:t>v3.0.0</w:t>
      </w:r>
      <w:r w:rsidR="007B61A5" w:rsidRPr="007B61A5">
        <w:t>.xml</w:t>
      </w:r>
      <w:r w:rsidRPr="005116E6">
        <w:t>” file.</w:t>
      </w:r>
    </w:p>
    <w:p w:rsidR="002F59C2" w:rsidRPr="005116E6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proofErr w:type="spellStart"/>
      <w:r w:rsidRPr="005116E6">
        <w:t>ACLineSegment</w:t>
      </w:r>
      <w:proofErr w:type="spellEnd"/>
      <w:r w:rsidRPr="005116E6">
        <w:t>: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_045a3d89-c766-11e1-8775-005056c00008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_04535fb7-c766-11e1-8775-005056c00008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_045c8776-c766-11e1-8775-005056c00008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_047f78c2-c766-11e1-8775-005056c00008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_0483be84-c766-11e1-8775-005056c00008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_044b9789-c766-11e1-8775-005056c00008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lastRenderedPageBreak/>
        <w:t>_048963d9-c766-11e1-8775-005056c00008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_0484f709-c766-11e1-8775-005056c00008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_044bbe91-c766-11e1-8775-005056c00008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_044a5f09-c766-11e1-8775-005056c00008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_04553477-c766-11e1-8775-005056c00008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_0474a358-c766-11e1-8775-005056c00008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_0468e382-c766-11e1-8775-005056c00008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_045ed162-c766-11e1-8775-005056c00008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_04614263-c766-11e1-8775-005056c00008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_04642896-c766-11e1-8775-005056c00008</w:t>
      </w:r>
    </w:p>
    <w:p w:rsidR="002F59C2" w:rsidRPr="005116E6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proofErr w:type="spellStart"/>
      <w:r w:rsidRPr="005116E6">
        <w:t>EnergyConsumer</w:t>
      </w:r>
      <w:proofErr w:type="spellEnd"/>
      <w:r w:rsidRPr="005116E6">
        <w:t>: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_044a5f08-c766-11e1-8775-005056c00008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_0447ee05-c766-11e1-8775-005056c00008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_044ea4c0-c766-11e1-8775-005056c00008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_048b5fa5-c766-11e1-8775-005056c00008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_04867dab-c766-11e1-8775-005056c00008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_0485e168-c766-11e1-8775-005056c00008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_045645e2-c766-11e1-8775-005056c00008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_046a4319-c766-11e1-8775-005056c00008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_047a48a8-c766-11e1-8775-005056c00008</w:t>
      </w:r>
    </w:p>
    <w:p w:rsidR="002F59C2" w:rsidRPr="005116E6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proofErr w:type="spellStart"/>
      <w:r w:rsidRPr="005116E6">
        <w:t>ThermalGeneratingUnit</w:t>
      </w:r>
      <w:proofErr w:type="spellEnd"/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_045868c0-c766-11e1-8775-005056c00008:</w:t>
      </w:r>
    </w:p>
    <w:p w:rsidR="002F59C2" w:rsidRPr="005116E6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proofErr w:type="spellStart"/>
      <w:r w:rsidRPr="005116E6">
        <w:t>PowerTransformer</w:t>
      </w:r>
      <w:proofErr w:type="spellEnd"/>
      <w:r w:rsidRPr="005116E6">
        <w:t>:</w:t>
      </w:r>
    </w:p>
    <w:p w:rsidR="002F59C2" w:rsidRPr="005116E6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_04575750-c766-11e1-8775-005056c00008</w:t>
      </w:r>
    </w:p>
    <w:p w:rsidR="002F59C2" w:rsidRPr="005116E6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proofErr w:type="spellStart"/>
      <w:r w:rsidRPr="005116E6">
        <w:t>LinearShuntCompensator</w:t>
      </w:r>
      <w:proofErr w:type="spellEnd"/>
      <w:r w:rsidRPr="005116E6">
        <w:t>:</w:t>
      </w:r>
    </w:p>
    <w:p w:rsidR="002F59C2" w:rsidRDefault="002F59C2" w:rsidP="002F59C2">
      <w:pPr>
        <w:numPr>
          <w:ilvl w:val="1"/>
          <w:numId w:val="19"/>
        </w:numPr>
        <w:suppressAutoHyphens/>
        <w:autoSpaceDE w:val="0"/>
        <w:jc w:val="both"/>
      </w:pPr>
      <w:r w:rsidRPr="005116E6">
        <w:t>_0447c6f6-c766-11e1-8775-005056c00008</w:t>
      </w:r>
    </w:p>
    <w:p w:rsidR="002F59C2" w:rsidRDefault="002F59C2" w:rsidP="002F59C2">
      <w:pPr>
        <w:suppressAutoHyphens/>
        <w:autoSpaceDE w:val="0"/>
        <w:jc w:val="both"/>
      </w:pPr>
    </w:p>
    <w:p w:rsidR="002F59C2" w:rsidRPr="002F59C2" w:rsidRDefault="002F59C2" w:rsidP="002F59C2">
      <w:pPr>
        <w:autoSpaceDE w:val="0"/>
        <w:spacing w:before="120" w:after="120"/>
        <w:jc w:val="both"/>
      </w:pPr>
      <w:bookmarkStart w:id="31" w:name="_Toc385517274"/>
      <w:r w:rsidRPr="005116E6">
        <w:t>Forward Differences</w:t>
      </w:r>
      <w:bookmarkEnd w:id="31"/>
    </w:p>
    <w:p w:rsidR="002F59C2" w:rsidRPr="00FF0FCD" w:rsidRDefault="002F59C2" w:rsidP="002F59C2">
      <w:pPr>
        <w:jc w:val="both"/>
      </w:pPr>
      <w:r w:rsidRPr="00FF0FCD">
        <w:t xml:space="preserve">Difference file introduces new elements to the model: </w:t>
      </w:r>
      <w:proofErr w:type="spellStart"/>
      <w:r w:rsidRPr="00FF0FCD">
        <w:t>EquivalentBranch</w:t>
      </w:r>
      <w:proofErr w:type="spellEnd"/>
      <w:r w:rsidRPr="00FF0FCD">
        <w:t>,</w:t>
      </w:r>
      <w:r>
        <w:t xml:space="preserve"> </w:t>
      </w:r>
      <w:proofErr w:type="spellStart"/>
      <w:r w:rsidRPr="00FF0FCD">
        <w:t>EquivalentInjection</w:t>
      </w:r>
      <w:proofErr w:type="spellEnd"/>
      <w:r w:rsidRPr="00FF0FCD">
        <w:t xml:space="preserve"> and </w:t>
      </w:r>
      <w:proofErr w:type="spellStart"/>
      <w:r w:rsidRPr="00FF0FCD">
        <w:t>EquivalentShunt</w:t>
      </w:r>
      <w:proofErr w:type="spellEnd"/>
      <w:r w:rsidRPr="00FF0FCD">
        <w:t>. The following elements were changed:</w:t>
      </w:r>
    </w:p>
    <w:p w:rsidR="002F59C2" w:rsidRPr="00FF0FCD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r w:rsidRPr="00FF0FCD">
        <w:t>node “Concord“ with the ID “_045b4ef9-c766-11e1-8775-005056c00008” had obtained the following: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EquivalentBranch</w:t>
      </w:r>
      <w:proofErr w:type="spellEnd"/>
      <w:r w:rsidRPr="00FF0FCD">
        <w:t xml:space="preserve"> i.e. AC line segment towards the node “</w:t>
      </w:r>
      <w:proofErr w:type="spellStart"/>
      <w:r w:rsidRPr="00FF0FCD">
        <w:t>TwinBrch</w:t>
      </w:r>
      <w:proofErr w:type="spellEnd"/>
      <w:r w:rsidRPr="00FF0FCD">
        <w:t>” with the ID “_047566a8-c766-11e1-8775-005056c00008”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EquivalentBranch</w:t>
      </w:r>
      <w:proofErr w:type="spellEnd"/>
      <w:r w:rsidRPr="00FF0FCD">
        <w:t xml:space="preserve"> i.e. transformer towards the node “Sorenson2” with the ID “_046c3ee8-c766-11e1-8775-005056c00008“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</w:pPr>
      <w:r w:rsidRPr="00FF0FCD">
        <w:t xml:space="preserve">new </w:t>
      </w:r>
      <w:proofErr w:type="spellStart"/>
      <w:r w:rsidRPr="00FF0FCD">
        <w:t>EquivalentShunt</w:t>
      </w:r>
      <w:proofErr w:type="spellEnd"/>
      <w:r w:rsidRPr="00FF0FCD">
        <w:t xml:space="preserve"> 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EquivalentInjection</w:t>
      </w:r>
      <w:proofErr w:type="spellEnd"/>
      <w:r w:rsidRPr="00FF0FCD">
        <w:t xml:space="preserve"> </w:t>
      </w:r>
    </w:p>
    <w:p w:rsidR="002F59C2" w:rsidRPr="00FF0FCD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r w:rsidRPr="00FF0FCD">
        <w:t>node “</w:t>
      </w:r>
      <w:proofErr w:type="spellStart"/>
      <w:r w:rsidRPr="00FF0FCD">
        <w:t>TwinBrch</w:t>
      </w:r>
      <w:proofErr w:type="spellEnd"/>
      <w:r w:rsidRPr="00FF0FCD">
        <w:t>“ with the ID “_047566a8-c766-11e1-8775-005056c00008” had obtained the following: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EquivalentBranch</w:t>
      </w:r>
      <w:proofErr w:type="spellEnd"/>
      <w:r w:rsidRPr="00FF0FCD">
        <w:t xml:space="preserve"> i.e. AC line segment towards the node “Concord” with the ID “_045b4ef9-c766-11e1-8775-005056c00008”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lastRenderedPageBreak/>
        <w:t xml:space="preserve">new </w:t>
      </w:r>
      <w:proofErr w:type="spellStart"/>
      <w:r w:rsidRPr="00FF0FCD">
        <w:t>EquivalentBranch</w:t>
      </w:r>
      <w:proofErr w:type="spellEnd"/>
      <w:r w:rsidRPr="00FF0FCD">
        <w:t xml:space="preserve"> i.e. transformer towards the node “Sorenson2” with the ID “_046c3ee8-c766-11e1-8775-005056c00008“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</w:pPr>
      <w:r w:rsidRPr="00FF0FCD">
        <w:t xml:space="preserve">new </w:t>
      </w:r>
      <w:proofErr w:type="spellStart"/>
      <w:r w:rsidRPr="00FF0FCD">
        <w:t>EquivalentShunt</w:t>
      </w:r>
      <w:proofErr w:type="spellEnd"/>
      <w:r w:rsidRPr="00FF0FCD">
        <w:t xml:space="preserve"> 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EquivalentInjection</w:t>
      </w:r>
      <w:proofErr w:type="spellEnd"/>
      <w:r w:rsidRPr="00FF0FCD">
        <w:t xml:space="preserve"> </w:t>
      </w:r>
    </w:p>
    <w:p w:rsidR="002F59C2" w:rsidRPr="00FF0FCD" w:rsidRDefault="002F59C2" w:rsidP="002F59C2">
      <w:pPr>
        <w:numPr>
          <w:ilvl w:val="0"/>
          <w:numId w:val="19"/>
        </w:numPr>
        <w:suppressAutoHyphens/>
        <w:autoSpaceDE w:val="0"/>
        <w:spacing w:before="120" w:after="120"/>
        <w:jc w:val="both"/>
      </w:pPr>
      <w:r w:rsidRPr="00FF0FCD">
        <w:t>node “Sorenson2“ with the ID “_046c3ee8-c766-11e1-8775-005056c00008“ had obtained the following: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EquivalentBranch</w:t>
      </w:r>
      <w:proofErr w:type="spellEnd"/>
      <w:r w:rsidRPr="00FF0FCD">
        <w:t xml:space="preserve"> i.e. transformer towards the node “Concord” with the ID “_045b4ef9-c766-11e1-8775-005056c00008”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EquivalentBranch</w:t>
      </w:r>
      <w:proofErr w:type="spellEnd"/>
      <w:r w:rsidRPr="00FF0FCD">
        <w:t xml:space="preserve"> i.e. i.e. transformer towards the node “</w:t>
      </w:r>
      <w:proofErr w:type="spellStart"/>
      <w:r w:rsidRPr="00FF0FCD">
        <w:t>TwinBrch</w:t>
      </w:r>
      <w:proofErr w:type="spellEnd"/>
      <w:r w:rsidRPr="00FF0FCD">
        <w:t>” with the ID “_047566a8-c766-11e1-8775-005056c00008”</w:t>
      </w:r>
    </w:p>
    <w:p w:rsidR="002F59C2" w:rsidRPr="00FF0FCD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</w:pPr>
      <w:r w:rsidRPr="00FF0FCD">
        <w:t xml:space="preserve">new </w:t>
      </w:r>
      <w:proofErr w:type="spellStart"/>
      <w:r w:rsidRPr="00FF0FCD">
        <w:t>EquivalentShunt</w:t>
      </w:r>
      <w:proofErr w:type="spellEnd"/>
      <w:r w:rsidRPr="00FF0FCD">
        <w:t xml:space="preserve"> </w:t>
      </w:r>
    </w:p>
    <w:p w:rsidR="002F59C2" w:rsidRDefault="002F59C2" w:rsidP="002F59C2">
      <w:pPr>
        <w:numPr>
          <w:ilvl w:val="0"/>
          <w:numId w:val="18"/>
        </w:numPr>
        <w:suppressAutoHyphens/>
        <w:autoSpaceDE w:val="0"/>
        <w:spacing w:before="120" w:after="120"/>
        <w:ind w:left="1080"/>
        <w:jc w:val="both"/>
      </w:pPr>
      <w:r w:rsidRPr="00FF0FCD">
        <w:t xml:space="preserve">new </w:t>
      </w:r>
      <w:proofErr w:type="spellStart"/>
      <w:r w:rsidRPr="00FF0FCD">
        <w:t>EquivalentInjection</w:t>
      </w:r>
      <w:proofErr w:type="spellEnd"/>
      <w:r w:rsidRPr="00FF0FCD">
        <w:t xml:space="preserve"> 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32" w:name="_Toc420827967"/>
      <w:r w:rsidRPr="00FE16D4">
        <w:t>Network topology and data</w:t>
      </w:r>
      <w:bookmarkEnd w:id="32"/>
    </w:p>
    <w:p w:rsidR="002F59C2" w:rsidRDefault="002F59C2" w:rsidP="002F59C2">
      <w:pPr>
        <w:autoSpaceDE w:val="0"/>
        <w:spacing w:before="120" w:after="120"/>
        <w:jc w:val="both"/>
      </w:pPr>
      <w:r w:rsidRPr="004F0547">
        <w:t>The</w:t>
      </w:r>
      <w:r>
        <w:t xml:space="preserve"> summary of the</w:t>
      </w:r>
      <w:r w:rsidRPr="004F0547">
        <w:t xml:space="preserve"> </w:t>
      </w:r>
      <w:r>
        <w:t>Small</w:t>
      </w:r>
      <w:r w:rsidRPr="004F0547">
        <w:t xml:space="preserve"> Grid </w:t>
      </w:r>
      <w:r>
        <w:t xml:space="preserve">Reduced </w:t>
      </w:r>
      <w:r w:rsidR="00591C02">
        <w:t>N</w:t>
      </w:r>
      <w:r>
        <w:t>etwork</w:t>
      </w:r>
      <w:r w:rsidRPr="004F0547">
        <w:t xml:space="preserve"> model </w:t>
      </w:r>
      <w:r>
        <w:t>is shown in the figure below</w:t>
      </w:r>
      <w:r w:rsidRPr="004F0547">
        <w:t>.</w:t>
      </w:r>
    </w:p>
    <w:p w:rsidR="002F59C2" w:rsidRDefault="00C549B8" w:rsidP="002F59C2">
      <w:pPr>
        <w:autoSpaceDE w:val="0"/>
        <w:spacing w:before="120" w:after="120"/>
        <w:jc w:val="center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58B01F4B" wp14:editId="77AD71D6">
                <wp:extent cx="2728570" cy="1565049"/>
                <wp:effectExtent l="0" t="0" r="0" b="0"/>
                <wp:docPr id="2211" name="Canvas 2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715" y="5715"/>
                            <a:ext cx="2652395" cy="20510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3075" y="13970"/>
                            <a:ext cx="105029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 xml:space="preserve">Type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 xml:space="preserve"> Element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206625" y="13970"/>
                            <a:ext cx="223520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/>
                                  <w:sz w:val="24"/>
                                  <w:szCs w:val="24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7940" y="210820"/>
                            <a:ext cx="3352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17420" y="210820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7940" y="379730"/>
                            <a:ext cx="2679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217420" y="379730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161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7933" y="552305"/>
                            <a:ext cx="1953495" cy="15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Transformers (ratio tap changer)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81805" y="548354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Pr="008743AD" w:rsidRDefault="00775FB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7927" y="720982"/>
                            <a:ext cx="196723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/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82315" y="717362"/>
                            <a:ext cx="63500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940" y="886460"/>
                            <a:ext cx="5930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Generators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51075" y="88646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7934" y="1055094"/>
                            <a:ext cx="14966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Synchronous  Compensators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251075" y="1055370"/>
                            <a:ext cx="1289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7935" y="1219367"/>
                            <a:ext cx="2611354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pP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Loads</w:t>
                              </w:r>
                            </w:p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Transformers (non-regulated)           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ab/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5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58390" y="1224280"/>
                            <a:ext cx="19367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Pr="00C549B8" w:rsidRDefault="00775FBB" w:rsidP="00C549B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  <w:lang w:val="en-US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1" name="Line 22"/>
                        <wps:cNvCnPr/>
                        <wps:spPr bwMode="auto">
                          <a:xfrm>
                            <a:off x="0" y="0"/>
                            <a:ext cx="0" cy="1536192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2" name="Rectangle 23"/>
                        <wps:cNvSpPr>
                          <a:spLocks noChangeArrowheads="1"/>
                        </wps:cNvSpPr>
                        <wps:spPr bwMode="auto">
                          <a:xfrm flipH="1">
                            <a:off x="-2523744" y="-1272845"/>
                            <a:ext cx="0" cy="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Line 24"/>
                        <wps:cNvCnPr/>
                        <wps:spPr bwMode="auto">
                          <a:xfrm>
                            <a:off x="2651125" y="11430"/>
                            <a:ext cx="0" cy="13855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651124" y="11427"/>
                            <a:ext cx="45719" cy="151756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5" name="Line 26"/>
                        <wps:cNvCnPr/>
                        <wps:spPr bwMode="auto">
                          <a:xfrm>
                            <a:off x="1959610" y="214558"/>
                            <a:ext cx="0" cy="1314173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959610" y="214630"/>
                            <a:ext cx="10795" cy="11823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" name="Line 28"/>
                        <wps:cNvCnPr/>
                        <wps:spPr bwMode="auto">
                          <a:xfrm>
                            <a:off x="11430" y="0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430" y="0"/>
                            <a:ext cx="2651125" cy="1143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9" name="Line 30"/>
                        <wps:cNvCnPr/>
                        <wps:spPr bwMode="auto">
                          <a:xfrm>
                            <a:off x="11430" y="20383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430" y="20383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1" name="Line 32"/>
                        <wps:cNvCnPr/>
                        <wps:spPr bwMode="auto">
                          <a:xfrm>
                            <a:off x="11430" y="37274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30" y="37274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3" name="Line 34"/>
                        <wps:cNvCnPr/>
                        <wps:spPr bwMode="auto">
                          <a:xfrm>
                            <a:off x="11430" y="54165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430" y="54165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5" name="Line 36"/>
                        <wps:cNvCnPr/>
                        <wps:spPr bwMode="auto">
                          <a:xfrm>
                            <a:off x="11430" y="71056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430" y="71056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Line 38"/>
                        <wps:cNvCnPr>
                          <a:endCxn id="2268" idx="3"/>
                        </wps:cNvCnPr>
                        <wps:spPr bwMode="auto">
                          <a:xfrm>
                            <a:off x="0" y="872490"/>
                            <a:ext cx="2662555" cy="12383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1430" y="87947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9" name="Line 40"/>
                        <wps:cNvCnPr/>
                        <wps:spPr bwMode="auto">
                          <a:xfrm>
                            <a:off x="11430" y="104838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430" y="104838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1" name="Line 42"/>
                        <wps:cNvCnPr/>
                        <wps:spPr bwMode="auto">
                          <a:xfrm>
                            <a:off x="11430" y="121729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1430" y="121729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Line 44"/>
                        <wps:cNvCnPr/>
                        <wps:spPr bwMode="auto">
                          <a:xfrm>
                            <a:off x="11430" y="1386205"/>
                            <a:ext cx="265112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430" y="1386205"/>
                            <a:ext cx="265112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B01F4B" id="Canvas 2211" o:spid="_x0000_s1204" editas="canvas" style="width:214.85pt;height:123.25pt;mso-position-horizontal-relative:char;mso-position-vertical-relative:line" coordsize="27279,15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">
                <v:shape id="_x0000_s1205" type="#_x0000_t75" style="position:absolute;width:27279;height:15646;visibility:visible;mso-wrap-style:square">
                  <v:fill o:detectmouseclick="t"/>
                  <v:path o:connecttype="none"/>
                </v:shape>
                <v:rect id="Rectangle 5" o:spid="_x0000_s1206" style="position:absolute;left:57;top:57;width:26524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zRcEA&#10;AADbAAAADwAAAGRycy9kb3ducmV2LnhtbERPTYvCMBC9C/6HMII3TfUgUo2yLIorKK7Wwx7HZrYt&#10;NpPSZNv6742w4G0e73OW686UoqHaFZYVTMYRCOLU6oIzBddkO5qDcB5ZY2mZFDzIwXrV7y0x1rbl&#10;MzUXn4kQwi5GBbn3VSylS3My6Ma2Ig7cr60N+gDrTOoa2xBuSjmNopk0WHBoyLGiz5zS++XPKLhF&#10;566pDptvSo5Je/rZm91ta5QaDrqPBQhPnX+L/91fOsyfwuuXcI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7s0XBAAAA2wAAAA8AAAAAAAAAAAAAAAAAmAIAAGRycy9kb3du&#10;cmV2LnhtbFBLBQYAAAAABAAEAPUAAACGAwAAAAA=&#10;" fillcolor="#4f81bd" stroked="f"/>
                <v:rect id="Rectangle 6" o:spid="_x0000_s1207" style="position:absolute;left:4730;top:139;width:10503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1Gr4A&#10;AADbAAAADwAAAGRycy9kb3ducmV2LnhtbERP24rCMBB9F/Yfwiz4ZtMVF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RBtRq+AAAA2wAAAA8AAAAAAAAAAAAAAAAAmAIAAGRycy9kb3ducmV2&#10;LnhtbFBLBQYAAAAABAAEAPUAAACD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 xml:space="preserve">Type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>Of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 xml:space="preserve"> Element</w:t>
                        </w:r>
                      </w:p>
                    </w:txbxContent>
                  </v:textbox>
                </v:rect>
                <v:rect id="Rectangle 7" o:spid="_x0000_s1208" style="position:absolute;left:22066;top:139;width:2235;height:18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FFFFFF"/>
                            <w:sz w:val="24"/>
                            <w:szCs w:val="24"/>
                          </w:rPr>
                          <w:t>No.</w:t>
                        </w:r>
                      </w:p>
                    </w:txbxContent>
                  </v:textbox>
                </v:rect>
                <v:rect id="Rectangle 8" o:spid="_x0000_s1209" style="position:absolute;left:279;top:2108;width:335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Nodes</w:t>
                        </w:r>
                      </w:p>
                    </w:txbxContent>
                  </v:textbox>
                </v:rect>
                <v:rect id="Rectangle 9" o:spid="_x0000_s1210" style="position:absolute;left:22174;top:2108;width:193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107</w:t>
                        </w:r>
                      </w:p>
                    </w:txbxContent>
                  </v:textbox>
                </v:rect>
                <v:rect id="Rectangle 10" o:spid="_x0000_s1211" style="position:absolute;left:279;top:3797;width:2680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Lines</w:t>
                        </w:r>
                      </w:p>
                    </w:txbxContent>
                  </v:textbox>
                </v:rect>
                <v:rect id="Rectangle 11" o:spid="_x0000_s1212" style="position:absolute;left:22174;top:3797;width:193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161</w:t>
                        </w:r>
                      </w:p>
                    </w:txbxContent>
                  </v:textbox>
                </v:rect>
                <v:rect id="Rectangle 12" o:spid="_x0000_s1213" style="position:absolute;left:279;top:5523;width:19535;height:1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gc8EA&#10;AADbAAAADwAAAGRycy9kb3ducmV2LnhtbERPTYvCMBC9C/6HMIIXWVN7EO0aRQTBgyDWPay3oZlt&#10;ujaT0kRb99dvDoLHx/tebXpbiwe1vnKsYDZNQBAXTldcKvi67D8WIHxA1lg7JgVP8rBZDwcrzLTr&#10;+EyPPJQihrDPUIEJocmk9IUhi37qGuLI/bjWYoiwLaVusYvhtpZpksylxYpjg8GGdoaKW363Cvan&#10;74r4T54ny0Xnfov0mptjo9R41G8/QQTqw1v8ch+0gjSOjV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OYHPBAAAA2wAAAA8AAAAAAAAAAAAAAAAAmAIAAGRycy9kb3du&#10;cmV2LnhtbFBLBQYAAAAABAAEAPUAAACG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Transformers (ratio tap changer)</w:t>
                        </w:r>
                      </w:p>
                    </w:txbxContent>
                  </v:textbox>
                </v:rect>
                <v:rect id="Rectangle 13" o:spid="_x0000_s1214" style="position:absolute;left:22818;top:5483;width:64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<v:textbox style="mso-fit-shape-to-text:t" inset="0,0,0,0">
                    <w:txbxContent>
                      <w:p w:rsidR="00775FBB" w:rsidRPr="008743AD" w:rsidRDefault="00775FB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4" o:spid="_x0000_s1215" style="position:absolute;left:279;top:7209;width:19672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6qMIA&#10;AADbAAAADwAAAGRycy9kb3ducmV2LnhtbERPz2vCMBS+D/wfwhN2GTZdB6NWo8hA2GEwrB709mie&#10;TbV5KU3Wdvvrl8Ngx4/v93o72VYM1PvGsYLnJAVBXDndcK3gdNwvchA+IGtsHZOCb/Kw3cwe1lho&#10;N/KBhjLUIoawL1CBCaErpPSVIYs+cR1x5K6utxgi7GupexxjuG1llqav0mLDscFgR2+Gqnv5ZRXs&#10;P88N8Y88PC3z0d2q7FKaj06px/m0W4EINIV/8Z/7XSt4ievjl/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fqowgAAANs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/>
                    </w:txbxContent>
                  </v:textbox>
                </v:rect>
                <v:rect id="Rectangle 15" o:spid="_x0000_s1216" style="position:absolute;left:22823;top:7173;width:635;height:16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vecAA&#10;AADbAAAADwAAAGRycy9kb3ducmV2LnhtbESPzYoCMRCE7wu+Q2jB25rRhU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/vecAAAADbAAAADwAAAAAAAAAAAAAAAACYAgAAZHJzL2Rvd25y&#10;ZXYueG1sUEsFBgAAAAAEAAQA9QAAAIUDAAAAAA==&#10;" filled="f" stroked="f">
                  <v:textbox style="mso-fit-shape-to-text:t" inset="0,0,0,0">
                    <w:txbxContent>
                      <w:p w:rsidR="00775FBB" w:rsidRDefault="00775FBB"/>
                    </w:txbxContent>
                  </v:textbox>
                </v:rect>
                <v:rect id="Rectangle 16" o:spid="_x0000_s1217" style="position:absolute;left:279;top:8864;width:5931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EQ8sIA&#10;AADdAAAADwAAAGRycy9kb3ducmV2LnhtbESP3YrCMBSE74V9h3CEvdPUIotUo4gguOKN1Qc4NKc/&#10;mJyUJGu7b28WhL0cZuYbZrMbrRFP8qFzrGAxz0AQV0533Ci4346zFYgQkTUax6TglwLsth+TDRba&#10;DXylZxkbkSAcClTQxtgXUoaqJYth7nri5NXOW4xJ+kZqj0OCWyPzLPuSFjtOCy32dGipepQ/VoG8&#10;lcdhVRqfuXNeX8z36VqTU+pzOu7XICKN8T/8bp+0gjxfLuHv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MRDy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Generators</w:t>
                        </w:r>
                      </w:p>
                    </w:txbxContent>
                  </v:textbox>
                </v:rect>
                <v:rect id="Rectangle 17" o:spid="_x0000_s1218" style="position:absolute;left:22510;top:8864;width:128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21acMA&#10;AADdAAAADwAAAGRycy9kb3ducmV2LnhtbESP3WoCMRSE7wXfIRzBO8262CKrUUQQbOmNqw9w2Jz9&#10;weRkSaK7ffumUOjlMDPfMLvDaI14kQ+dYwWrZQaCuHK640bB/XZebECEiKzROCYF3xTgsJ9Odlho&#10;N/CVXmVsRIJwKFBBG2NfSBmqliyGpeuJk1c7bzEm6RupPQ4Jbo3Ms+xdWuw4LbTY06ml6lE+rQJ5&#10;K8/DpjQ+c595/WU+LteanFLz2Xjcgog0xv/wX/uiFeT5+g1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21a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18</w:t>
                        </w:r>
                      </w:p>
                    </w:txbxContent>
                  </v:textbox>
                </v:rect>
                <v:rect id="Rectangle 18" o:spid="_x0000_s1219" style="position:absolute;left:279;top:10550;width:14967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8rHsIA&#10;AADd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jyfL+D/TXo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yse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Synchronous  Compensators</w:t>
                        </w:r>
                        <w:proofErr w:type="gramEnd"/>
                      </w:p>
                    </w:txbxContent>
                  </v:textbox>
                </v:rect>
                <v:rect id="Rectangle 19" o:spid="_x0000_s1220" style="position:absolute;left:22510;top:10553;width:128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OOhcMA&#10;AADd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eT5+h1+36Qn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OOhcMAAADdAAAADwAAAAAAAAAAAAAAAACYAgAAZHJzL2Rv&#10;d25yZXYueG1sUEsFBgAAAAAEAAQA9QAAAIgDAAAAAA=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rect>
                <v:rect id="Rectangle 20" o:spid="_x0000_s1221" style="position:absolute;left:279;top:12193;width:26113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rEoMcA&#10;AADdAAAADwAAAGRycy9kb3ducmV2LnhtbESPQWvCQBSE7wX/w/KEXopuGkrR6CaIIPRQKEYPentk&#10;n9lo9m3Ibk3aX98tFHocZuYbZl2MthV36n3jWMHzPAFBXDndcK3geNjNFiB8QNbYOiYFX+ShyCcP&#10;a8y0G3hP9zLUIkLYZ6jAhNBlUvrKkEU/dx1x9C6utxii7Gupexwi3LYyTZJXabHhuGCwo62h6lZ+&#10;WgW7j1ND/C33T8vF4K5Vei7Ne6fU43TcrEAEGsN/+K/9phWk6csS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KxKDHAAAA3QAAAA8AAAAAAAAAAAAAAAAAmAIAAGRy&#10;cy9kb3ducmV2LnhtbFBLBQYAAAAABAAEAPUAAACMAwAAAAA=&#10;" filled="f" stroked="f">
                  <v:textbox style="mso-fit-shape-to-text:t" inset="0,0,0,0">
                    <w:txbxContent>
                      <w:p w:rsidR="00775FBB" w:rsidRDefault="00775FBB">
                        <w:pP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Loads</w:t>
                        </w:r>
                      </w:p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Transformers (non-regulated)           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ab/>
                          <w:t>2</w:t>
                        </w:r>
                      </w:p>
                    </w:txbxContent>
                  </v:textbox>
                </v:rect>
                <v:rect id="Rectangle 21" o:spid="_x0000_s1222" style="position:absolute;left:22583;top:12242;width:1937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ALL8A&#10;AADdAAAADwAAAGRycy9kb3ducmV2LnhtbERPy4rCMBTdC/5DuMLsNLUwItUoIgiOzMbqB1ya2wcm&#10;NyWJtvP3ZjHg8nDe2/1ojXiRD51jBctFBoK4crrjRsH9dpqvQYSIrNE4JgV/FGC/m062WGg38JVe&#10;ZWxECuFQoII2xr6QMlQtWQwL1xMnrnbeYkzQN1J7HFK4NTLPspW02HFqaLGnY0vVo3xaBfJWnoZ1&#10;aXzmLnn9a37O15qcUl+z8bABEWmMH/G/+6wV5Pl32p/epCc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04As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Pr="00C549B8" w:rsidRDefault="00775FBB" w:rsidP="00C549B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  <w:lang w:val="en-US"/>
                          </w:rPr>
                          <w:t>100</w:t>
                        </w:r>
                      </w:p>
                    </w:txbxContent>
                  </v:textbox>
                </v:rect>
                <v:line id="Line 22" o:spid="_x0000_s1223" style="position:absolute;visibility:visible;mso-wrap-style:square" from="0,0" to="0,1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r7f8UAAADdAAAADwAAAGRycy9kb3ducmV2LnhtbESPS4vCMBSF94L/IVzBjYypBUU6Rhmc&#10;UXRpndfy0txpi81NaaJt/70RhFkezuPjrDadqcSNGldaVjCbRiCIM6tLzhV8nncvSxDOI2usLJOC&#10;nhxs1sPBChNtWz7RLfW5CCPsElRQeF8nUrqsIINuamvi4P3ZxqAPssmlbrAN46aScRQtpMGSA6HA&#10;mrYFZZf0agK33B+uvz/Lr8lx8tG33+d+e3lPlRqPurdXEJ46/x9+tg9aQRzPZ/B4E5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r7f8UAAADdAAAADwAAAAAAAAAA&#10;AAAAAAChAgAAZHJzL2Rvd25yZXYueG1sUEsFBgAAAAAEAAQA+QAAAJMDAAAAAA==&#10;" strokecolor="#4f81bd" strokeweight="0"/>
                <v:rect id="Rectangle 23" o:spid="_x0000_s1224" style="position:absolute;left:-25237;top:-12728;width:0;height: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WSMYA&#10;AADdAAAADwAAAGRycy9kb3ducmV2LnhtbESPUWvCMBSF3wf+h3AF32ZqwCHVtKgwGGwMpoL4dmmu&#10;bbG56ZKo3X79Mhjs8XDO+Q5nVQ62EzfyoXWsYTbNQBBXzrRcazjsnx8XIEJENtg5Jg1fFKAsRg8r&#10;zI278wfddrEWCcIhRw1NjH0uZagashimridO3tl5izFJX0vj8Z7gtpMqy56kxZbTQoM9bRuqLrur&#10;1XD5tJ4z3Kj161u7+L4e+06+n7SejIf1EkSkIf6H/9ovRoNScwW/b9IT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/WSMYAAADdAAAADwAAAAAAAAAAAAAAAACYAgAAZHJz&#10;L2Rvd25yZXYueG1sUEsFBgAAAAAEAAQA9QAAAIsDAAAAAA==&#10;" fillcolor="#4f81bd" stroked="f"/>
                <v:line id="Line 24" o:spid="_x0000_s1225" style="position:absolute;visibility:visible;mso-wrap-style:square" from="26511,114" to="26511,13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TAk8YAAADdAAAADwAAAGRycy9kb3ducmV2LnhtbESPS2vCQBSF94L/YbhCN1InTbFIdJRi&#10;H9ilSVtdXjLXJJi5EzKjSf69IxS6PJzHx1ltelOLK7WusqzgaRaBIM6trrhQ8J19PC5AOI+ssbZM&#10;CgZysFmPRytMtO14T9fUFyKMsEtQQel9k0jp8pIMupltiIN3sq1BH2RbSN1iF8ZNLeMoepEGKw6E&#10;EhvalpSf04sJ3OpzdzkeFj/Tr+n70P1mw/b8lir1MOlflyA89f4//NfeaQVxPH+G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0wJPGAAAA3QAAAA8AAAAAAAAA&#10;AAAAAAAAoQIAAGRycy9kb3ducmV2LnhtbFBLBQYAAAAABAAEAPkAAACUAwAAAAA=&#10;" strokecolor="#4f81bd" strokeweight="0"/>
                <v:rect id="Rectangle 25" o:spid="_x0000_s1226" style="position:absolute;left:26511;top:114;width:457;height:15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NOr8cA&#10;AADdAAAADwAAAGRycy9kb3ducmV2LnhtbESPT2vCQBTE7wW/w/KE3urG0BaJriKlUgWLf+LB4zP7&#10;TILZtyG7TdJv7xYKHoeZ+Q0zW/SmEi01rrSsYDyKQBBnVpecKzilq5cJCOeRNVaWScEvOVjMB08z&#10;TLTt+EDt0eciQNglqKDwvk6kdFlBBt3I1sTBu9rGoA+yyaVusAtwU8k4it6lwZLDQoE1fRSU3Y4/&#10;RsElOvRtvf3cU/qddrvzxnxdVkap52G/nILw1PtH+L+91gri+O0V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DTq/HAAAA3QAAAA8AAAAAAAAAAAAAAAAAmAIAAGRy&#10;cy9kb3ducmV2LnhtbFBLBQYAAAAABAAEAPUAAACMAwAAAAA=&#10;" fillcolor="#4f81bd" stroked="f"/>
                <v:line id="Line 26" o:spid="_x0000_s1227" style="position:absolute;visibility:visible;mso-wrap-style:square" from="19596,2145" to="19596,15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H9fMYAAADdAAAADwAAAGRycy9kb3ducmV2LnhtbESPzWrCQBSF94LvMFyhG6kTA4pERyna&#10;Frs0turykrlNgpk7ITOa5O07gtDl4fx8nNWmM5W4U+NKywqmkwgEcWZ1ybmC7+PH6wKE88gaK8uk&#10;oCcHm/VwsMJE25YPdE99LsIIuwQVFN7XiZQuK8igm9iaOHi/tjHog2xyqRtsw7ipZBxFc2mw5EAo&#10;sKZtQdk1vZnALT/3t8t58TP+Gr/37enYb6+7VKmXUfe2BOGp8//hZ3uvFcTxbAaPN+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R/XzGAAAA3QAAAA8AAAAAAAAA&#10;AAAAAAAAoQIAAGRycy9kb3ducmV2LnhtbFBLBQYAAAAABAAEAPkAAACUAwAAAAA=&#10;" strokecolor="#4f81bd" strokeweight="0"/>
                <v:rect id="Rectangle 27" o:spid="_x0000_s1228" style="position:absolute;left:19596;top:2146;width:108;height:1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11Q8YA&#10;AADdAAAADwAAAGRycy9kb3ducmV2LnhtbESPQWvCQBSE7wX/w/IEb3VjQJHoKkWUVqhUTQ89PrOv&#10;STD7NmTXJP33bkHwOMzMN8xy3ZtKtNS40rKCyTgCQZxZXXKu4Dvdvc5BOI+ssbJMCv7IwXo1eFli&#10;om3HJ2rPPhcBwi5BBYX3dSKlywoy6Ma2Jg7er20M+iCbXOoGuwA3lYyjaCYNlhwWCqxpU1B2Pd+M&#10;gkt06tv6c3uk9JB2Xz97837ZGaVGw/5tAcJT75/hR/tDK4jj6Qz+34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11Q8YAAADdAAAADwAAAAAAAAAAAAAAAACYAgAAZHJz&#10;L2Rvd25yZXYueG1sUEsFBgAAAAAEAAQA9QAAAIsDAAAAAA==&#10;" fillcolor="#4f81bd" stroked="f"/>
                <v:line id="Line 28" o:spid="_x0000_s1229" style="position:absolute;visibility:visible;mso-wrap-style:square" from="114,0" to="2662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/GkMYAAADdAAAADwAAAGRycy9kb3ducmV2LnhtbESPS2vCQBSF94L/YbhCN1InDdRKdJRi&#10;H9ilSVtdXjLXJJi5EzKjSf69IxS6PJzHx1ltelOLK7WusqzgaRaBIM6trrhQ8J19PC5AOI+ssbZM&#10;CgZysFmPRytMtO14T9fUFyKMsEtQQel9k0jp8pIMupltiIN3sq1BH2RbSN1iF8ZNLeMomkuDFQdC&#10;iQ1tS8rP6cUEbvW5uxwPi5/p1/R96H6zYXt+S5V6mPSvSxCeev8f/mvvtII4fn6B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PxpDGAAAA3QAAAA8AAAAAAAAA&#10;AAAAAAAAoQIAAGRycy9kb3ducmV2LnhtbFBLBQYAAAAABAAEAPkAAACUAwAAAAA=&#10;" strokecolor="#4f81bd" strokeweight="0"/>
                <v:rect id="Rectangle 29" o:spid="_x0000_s1230" style="position:absolute;left:114;width:26511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5EqsMA&#10;AADdAAAADwAAAGRycy9kb3ducmV2LnhtbERPTWvCQBC9F/wPywje6saApURXEVHaQqVqPHgcs2MS&#10;zM6G7DaJ/949CB4f73u+7E0lWmpcaVnBZByBIM6sLjlXcEq3758gnEfWWFkmBXdysFwM3uaYaNvx&#10;gdqjz0UIYZeggsL7OpHSZQUZdGNbEwfuahuDPsAml7rBLoSbSsZR9CENlhwaCqxpXVB2O/4bBZfo&#10;0Lf172ZP6S7t/s4/5uuyNUqNhv1qBsJT71/ip/tbK4jjaZgb3oQn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5EqsMAAADdAAAADwAAAAAAAAAAAAAAAACYAgAAZHJzL2Rv&#10;d25yZXYueG1sUEsFBgAAAAAEAAQA9QAAAIgDAAAAAA==&#10;" fillcolor="#4f81bd" stroked="f"/>
                <v:line id="Line 30" o:spid="_x0000_s1231" style="position:absolute;visibility:visible;mso-wrap-style:square" from="114,2038" to="26625,2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3ecYAAADdAAAADwAAAGRycy9kb3ducmV2LnhtbESPS4vCMBSF94L/IVxhNqLpFEZqNcrg&#10;PHCW1nktL821LTY3pYm2/fdGGJjl4Tw+znrbm1pcqXWVZQWP8wgEcW51xYWCz+PbLAHhPLLG2jIp&#10;GMjBdjMerTHVtuMDXTNfiDDCLkUFpfdNKqXLSzLo5rYhDt7JtgZ9kG0hdYtdGDe1jKNoIQ1WHAgl&#10;NrQrKT9nFxO41fv+8vuTfE0/pq9D930cdueXTKmHSf+8AuGp9//hv/ZeK4jjpyXc34QnI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c93nGAAAA3QAAAA8AAAAAAAAA&#10;AAAAAAAAoQIAAGRycy9kb3ducmV2LnhtbFBLBQYAAAAABAAEAPkAAACUAwAAAAA=&#10;" strokecolor="#4f81bd" strokeweight="0"/>
                <v:rect id="Rectangle 31" o:spid="_x0000_s1232" style="position:absolute;left:114;top:2038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SCEcIA&#10;AADdAAAADwAAAGRycy9kb3ducmV2LnhtbERPy4rCMBTdC/5DuMLsNLULkWoUEUUHZvDRWczy2lzb&#10;YnNTmkzb+XuzEFweznu57k0lWmpcaVnBdBKBIM6sLjlX8JPux3MQziNrrCyTgn9ysF4NB0tMtO34&#10;Qu3V5yKEsEtQQeF9nUjpsoIMuomtiQN3t41BH2CTS91gF8JNJeMomkmDJYeGAmvaFpQ9rn9GwS26&#10;9G39tTtT+p12p99Pc7jtjVIfo36zAOGp92/xy33UCuJ4FvaHN+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IIRwgAAAN0AAAAPAAAAAAAAAAAAAAAAAJgCAABkcnMvZG93&#10;bnJldi54bWxQSwUGAAAAAAQABAD1AAAAhwMAAAAA&#10;" fillcolor="#4f81bd" stroked="f"/>
                <v:line id="Line 32" o:spid="_x0000_s1233" style="position:absolute;visibility:visible;mso-wrap-style:square" from="114,3727" to="26625,3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YxwsYAAADdAAAADwAAAGRycy9kb3ducmV2LnhtbESPS2vCQBSF9wX/w3AL3UidmIVI6ijF&#10;R9GlUdsuL5nbJJi5EzJjHv/eEQouD+fxcRar3lSipcaVlhVMJxEI4szqknMF59PufQ7CeWSNlWVS&#10;MJCD1XL0ssBE246P1KY+F2GEXYIKCu/rREqXFWTQTWxNHLw/2xj0QTa51A12YdxUMo6imTRYciAU&#10;WNO6oOya3kzgll/72+/P/DI+jLdD930a1tdNqtTba//5AcJT75/h//ZeK4jj2RQeb8ITkM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GMcLGAAAA3QAAAA8AAAAAAAAA&#10;AAAAAAAAoQIAAGRycy9kb3ducmV2LnhtbFBLBQYAAAAABAAEAPkAAACUAwAAAAA=&#10;" strokecolor="#4f81bd" strokeweight="0"/>
                <v:rect id="Rectangle 33" o:spid="_x0000_s1234" style="position:absolute;left:114;top:3727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q5/cUA&#10;AADdAAAADwAAAGRycy9kb3ducmV2LnhtbESPQWvCQBSE70L/w/IK3nRjDiLRVaQorWCxGg8en9ln&#10;Epp9G7Jrkv57Vyh4HGbmG2ax6k0lWmpcaVnBZByBIM6sLjlXcE63oxkI55E1VpZJwR85WC3fBgtM&#10;tO34SO3J5yJA2CWooPC+TqR0WUEG3djWxMG72cagD7LJpW6wC3BTyTiKptJgyWGhwJo+Csp+T3ej&#10;4Bod+7beb34o/U67w2VnPq9bo9TwvV/PQXjq/Sv83/7SCuJ4GsPzTX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rn9xQAAAN0AAAAPAAAAAAAAAAAAAAAAAJgCAABkcnMv&#10;ZG93bnJldi54bWxQSwUGAAAAAAQABAD1AAAAigMAAAAA&#10;" fillcolor="#4f81bd" stroked="f"/>
                <v:line id="Line 34" o:spid="_x0000_s1235" style="position:absolute;visibility:visible;mso-wrap-style:square" from="114,5416" to="26625,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KLsYAAADdAAAADwAAAGRycy9kb3ducmV2LnhtbESPzWrCQBSF94LvMFyhG6kTUxCJjlK0&#10;Lbo0turykrlNgpk7ITOa5O07gtDl4fx8nOW6M5W4U+NKywqmkwgEcWZ1ybmC7+Pn6xyE88gaK8uk&#10;oCcH69VwsMRE25YPdE99LsIIuwQVFN7XiZQuK8igm9iaOHi/tjHog2xyqRtsw7ipZBxFM2mw5EAo&#10;sKZNQdk1vZnALb92t8t5/jPejz/69nTsN9dtqtTLqHtfgPDU+f/ws73TCuJ49gaPN+EJ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YCi7GAAAA3QAAAA8AAAAAAAAA&#10;AAAAAAAAoQIAAGRycy9kb3ducmV2LnhtbFBLBQYAAAAABAAEAPkAAACUAwAAAAA=&#10;" strokecolor="#4f81bd" strokeweight="0"/>
                <v:rect id="Rectangle 35" o:spid="_x0000_s1236" style="position:absolute;left:114;top:5416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+EEsYA&#10;AADdAAAADwAAAGRycy9kb3ducmV2LnhtbESPQWvCQBSE7wX/w/IEb3VjEJHoKkWUVqhUTQ89PrOv&#10;STD7NmTXJP33bkHwOMzMN8xy3ZtKtNS40rKCyTgCQZxZXXKu4Dvdvc5BOI+ssbJMCv7IwXo1eFli&#10;om3HJ2rPPhcBwi5BBYX3dSKlywoy6Ma2Jg7er20M+iCbXOoGuwA3lYyjaCYNlhwWCqxpU1B2Pd+M&#10;gkt06tv6c3uk9JB2Xz97837ZGaVGw/5tAcJT75/hR/tDK4jj2RT+34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+EEsYAAADdAAAADwAAAAAAAAAAAAAAAACYAgAAZHJz&#10;L2Rvd25yZXYueG1sUEsFBgAAAAAEAAQA9QAAAIsDAAAAAA==&#10;" fillcolor="#4f81bd" stroked="f"/>
                <v:line id="Line 36" o:spid="_x0000_s1237" style="position:absolute;visibility:visible;mso-wrap-style:square" from="114,7105" to="26625,7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03wcYAAADdAAAADwAAAGRycy9kb3ducmV2LnhtbESPzWrCQBSF94LvMFyhG6kTAxWJjlK0&#10;Lbo0turykrlNgpk7ITOa5O07gtDl4fx8nOW6M5W4U+NKywqmkwgEcWZ1ybmC7+Pn6xyE88gaK8uk&#10;oCcH69VwsMRE25YPdE99LsIIuwQVFN7XiZQuK8igm9iaOHi/tjHog2xyqRtsw7ipZBxFM2mw5EAo&#10;sKZNQdk1vZnALb92t8t5/jPejz/69nTsN9dtqtTLqHtfgPDU+f/ws73TCuJ49gaPN+EJ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9N8HGAAAA3QAAAA8AAAAAAAAA&#10;AAAAAAAAoQIAAGRycy9kb3ducmV2LnhtbFBLBQYAAAAABAAEAPkAAACUAwAAAAA=&#10;" strokecolor="#4f81bd" strokeweight="0"/>
                <v:rect id="Rectangle 37" o:spid="_x0000_s1238" style="position:absolute;left:114;top:7105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G//sYA&#10;AADdAAAADwAAAGRycy9kb3ducmV2LnhtbESPQWvCQBSE7wX/w/KE3urGHEJJXUVEUaHSajx4fGaf&#10;STD7NmTXJP77bqHQ4zAz3zCzxWBq0VHrKssKppMIBHFudcWFgnO2eXsH4TyyxtoyKXiSg8V89DLD&#10;VNuej9SdfCEChF2KCkrvm1RKl5dk0E1sQxy8m20N+iDbQuoW+wA3tYyjKJEGKw4LJTa0Kim/nx5G&#10;wTU6Dl3zuf6m7JD1X5e92V43RqnX8bD8AOFp8P/hv/ZOK4jjJIHfN+EJ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G//sYAAADdAAAADwAAAAAAAAAAAAAAAACYAgAAZHJz&#10;L2Rvd25yZXYueG1sUEsFBgAAAAAEAAQA9QAAAIsDAAAAAA==&#10;" fillcolor="#4f81bd" stroked="f"/>
                <v:line id="Line 38" o:spid="_x0000_s1239" style="position:absolute;visibility:visible;mso-wrap-style:square" from="0,8724" to="26625,8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MMLcYAAADdAAAADwAAAGRycy9kb3ducmV2LnhtbESPzWrCQBSF94LvMFyhG6kTs1CJjlK0&#10;LXZpbNXlJXObBDN3QmY0ydt3BKHLw/n5OKtNZypxp8aVlhVMJxEI4szqknMF38eP1wUI55E1VpZJ&#10;QU8ONuvhYIWJti0f6J76XIQRdgkqKLyvEyldVpBBN7E1cfB+bWPQB9nkUjfYhnFTyTiKZtJgyYFQ&#10;YE3bgrJrejOBW37ub5fz4mf8NX7v29Ox3153qVIvo+5tCcJT5//Dz/ZeK4jj2Rweb8IT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jDC3GAAAA3QAAAA8AAAAAAAAA&#10;AAAAAAAAoQIAAGRycy9kb3ducmV2LnhtbFBLBQYAAAAABAAEAPkAAACUAwAAAAA=&#10;" strokecolor="#4f81bd" strokeweight="0"/>
                <v:rect id="Rectangle 39" o:spid="_x0000_s1240" style="position:absolute;left:114;top:8794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KOF8IA&#10;AADdAAAADwAAAGRycy9kb3ducmV2LnhtbERPy4rCMBTdC/5DuMLsNLULkWoUEUUHZvDRWczy2lzb&#10;YnNTmkzb+XuzEFweznu57k0lWmpcaVnBdBKBIM6sLjlX8JPux3MQziNrrCyTgn9ysF4NB0tMtO34&#10;Qu3V5yKEsEtQQeF9nUjpsoIMuomtiQN3t41BH2CTS91gF8JNJeMomkmDJYeGAmvaFpQ9rn9GwS26&#10;9G39tTtT+p12p99Pc7jtjVIfo36zAOGp92/xy33UCuJ4FuaGN+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4o4XwgAAAN0AAAAPAAAAAAAAAAAAAAAAAJgCAABkcnMvZG93&#10;bnJldi54bWxQSwUGAAAAAAQABAD1AAAAhwMAAAAA&#10;" fillcolor="#4f81bd" stroked="f"/>
                <v:line id="Line 40" o:spid="_x0000_s1241" style="position:absolute;visibility:visible;mso-wrap-style:square" from="114,10483" to="26625,10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9xMYAAADdAAAADwAAAGRycy9kb3ducmV2LnhtbESPzWrCQBSF94LvMFyhG6kTsxAbHaVo&#10;W+zS2KrLS+Y2CWbuhMxokrfvCILLw/n5OMt1Zypxo8aVlhVMJxEI4szqknMFP4fP1zkI55E1VpZJ&#10;QU8O1qvhYImJti3v6Zb6XIQRdgkqKLyvEyldVpBBN7E1cfD+bGPQB9nkUjfYhnFTyTiKZtJgyYFQ&#10;YE2bgrJLejWBW37trufT/Hf8Pf7o2+Oh31y2qVIvo+59AcJT55/hR3unFcTx7A3ub8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wPcTGAAAA3QAAAA8AAAAAAAAA&#10;AAAAAAAAoQIAAGRycy9kb3ducmV2LnhtbFBLBQYAAAAABAAEAPkAAACUAwAAAAA=&#10;" strokecolor="#4f81bd" strokeweight="0"/>
                <v:rect id="Rectangle 41" o:spid="_x0000_s1242" style="position:absolute;left:114;top:10483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0UzMMA&#10;AADdAAAADwAAAGRycy9kb3ducmV2LnhtbERPTWvCQBC9F/wPywje6sYcbImuIqK0hUrVePA4Zsck&#10;mJ0N2W0S/717EDw+3vd82ZtKtNS40rKCyTgCQZxZXXKu4JRu3z9BOI+ssbJMCu7kYLkYvM0x0bbj&#10;A7VHn4sQwi5BBYX3dSKlywoy6Ma2Jg7c1TYGfYBNLnWDXQg3lYyjaCoNlhwaCqxpXVB2O/4bBZfo&#10;0Lf172ZP6S7t/s4/5uuyNUqNhv1qBsJT71/ip/tbK4jjj7A/vAlP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0UzMMAAADdAAAADwAAAAAAAAAAAAAAAACYAgAAZHJzL2Rv&#10;d25yZXYueG1sUEsFBgAAAAAEAAQA9QAAAIgDAAAAAA==&#10;" fillcolor="#4f81bd" stroked="f"/>
                <v:line id="Line 42" o:spid="_x0000_s1243" style="position:absolute;visibility:visible;mso-wrap-style:square" from="114,12172" to="26625,12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+nH8UAAADdAAAADwAAAGRycy9kb3ducmV2LnhtbESPS4vCMBSF94L/IVzBjYypXah0jDI4&#10;o+jSOq/lpbnTFpub0kTb/nsjCLM8nMfHWW06U4kbNa60rGA2jUAQZ1aXnCv4PO9eliCcR9ZYWSYF&#10;PTnYrIeDFSbatnyiW+pzEUbYJaig8L5OpHRZQQbd1NbEwfuzjUEfZJNL3WAbxk0l4yiaS4MlB0KB&#10;NW0Lyi7p1QRuuT9cf3+WX5Pj5KNvv8/99vKeKjUedW+vIDx1/j/8bB+0gjhezODxJjw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5+nH8UAAADdAAAADwAAAAAAAAAA&#10;AAAAAAChAgAAZHJzL2Rvd25yZXYueG1sUEsFBgAAAAAEAAQA+QAAAJMDAAAAAA==&#10;" strokecolor="#4f81bd" strokeweight="0"/>
                <v:rect id="Rectangle 43" o:spid="_x0000_s1244" style="position:absolute;left:114;top:12172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rt8MA&#10;AADdAAAADwAAAGRycy9kb3ducmV2LnhtbERPz2vCMBS+C/4P4Qm7aWIPIp1RxlBU2HDaHXZ8Nm9t&#10;sXkpTWy7/94chB0/vt+rzWBr0VHrK8ca5jMFgjh3puJCw3e2my5B+IBssHZMGv7Iw2Y9Hq0wNa7n&#10;M3WXUIgYwj5FDWUITSqlz0uy6GeuIY7cr2sthgjbQpoW+xhua5kotZAWK44NJTb0XlJ+u9ythqs6&#10;D13zsf2i7DPrTz9Hu7/urNYvk+HtFUSgIfyLn+6D0ZAkKs6Nb+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1rt8MAAADdAAAADwAAAAAAAAAAAAAAAACYAgAAZHJzL2Rv&#10;d25yZXYueG1sUEsFBgAAAAAEAAQA9QAAAIgDAAAAAA==&#10;" fillcolor="#4f81bd" stroked="f"/>
                <v:line id="Line 44" o:spid="_x0000_s1245" style="position:absolute;visibility:visible;mso-wrap-style:square" from="114,13862" to="26625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/YZMUAAADdAAAADwAAAGRycy9kb3ducmV2LnhtbESPS4vCMBSF98L8h3CF2Yim08Wg1Sji&#10;PHCW1hl1eWmubbG5KU207b+fCILLw3l8nMWqM5W4UeNKywreJhEI4szqknMFv/uv8RSE88gaK8uk&#10;oCcHq+XLYIGJti3v6Jb6XIQRdgkqKLyvEyldVpBBN7E1cfDOtjHog2xyqRtsw7ipZBxF79JgyYFQ&#10;YE2bgrJLejWBW35vr6fj9G/0M/rs28O+31w+UqVeh916DsJT55/hR3urFcRxNIP7m/A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/YZMUAAADdAAAADwAAAAAAAAAA&#10;AAAAAAChAgAAZHJzL2Rvd25yZXYueG1sUEsFBgAAAAAEAAQA+QAAAJMDAAAAAA==&#10;" strokecolor="#4f81bd" strokeweight="0"/>
                <v:rect id="Rectangle 45" o:spid="_x0000_s1246" style="position:absolute;left:114;top:13862;width:2651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LxbMQA&#10;AADdAAAADwAAAGRycy9kb3ducmV2LnhtbERPTWuDQBC9F/Iflink1qx6CMVkIyE0pIGUVu2hx4k7&#10;UYk7K+5W7b/vHgo9Pt73NptNJ0YaXGtZQbyKQBBXVrdcK/gsj0/PIJxH1thZJgU/5CDbLR62mGo7&#10;cU5j4WsRQtilqKDxvk+ldFVDBt3K9sSBu9nBoA9wqKUecArhppNJFK2lwZZDQ4M9HRqq7sW3UXCN&#10;8nnsLy8fVL6V0/vX2ZyuR6PU8nHeb0B4mv2/+M/9qhUkSRz2hzfhCc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S8WzEAAAA3QAAAA8AAAAAAAAAAAAAAAAAmAIAAGRycy9k&#10;b3ducmV2LnhtbFBLBQYAAAAABAAEAPUAAACJAwAAAAA=&#10;" fillcolor="#4f81bd" stroked="f"/>
                <w10:anchorlock/>
              </v:group>
            </w:pict>
          </mc:Fallback>
        </mc:AlternateContent>
      </w:r>
    </w:p>
    <w:p w:rsidR="002F59C2" w:rsidRPr="00C04803" w:rsidRDefault="002F59C2" w:rsidP="002F59C2">
      <w:pPr>
        <w:pStyle w:val="Caption"/>
        <w:jc w:val="center"/>
      </w:pPr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Figure \* 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6</w:t>
      </w:r>
      <w:r w:rsidRPr="00C04803">
        <w:rPr>
          <w:iCs w:val="0"/>
          <w:color w:val="auto"/>
          <w:sz w:val="22"/>
          <w:szCs w:val="22"/>
        </w:rPr>
        <w:fldChar w:fldCharType="end"/>
      </w:r>
      <w:r w:rsidRPr="00C04803">
        <w:rPr>
          <w:iCs w:val="0"/>
          <w:color w:val="auto"/>
          <w:sz w:val="22"/>
          <w:szCs w:val="22"/>
        </w:rPr>
        <w:t xml:space="preserve"> – </w:t>
      </w:r>
      <w:r w:rsidR="00591C02" w:rsidRPr="00C04803">
        <w:rPr>
          <w:iCs w:val="0"/>
          <w:color w:val="auto"/>
          <w:sz w:val="22"/>
          <w:szCs w:val="22"/>
        </w:rPr>
        <w:t>Small Grid Reduced Network</w:t>
      </w:r>
      <w:r w:rsidRPr="00C04803">
        <w:rPr>
          <w:iCs w:val="0"/>
          <w:color w:val="auto"/>
          <w:sz w:val="22"/>
          <w:szCs w:val="22"/>
        </w:rPr>
        <w:t xml:space="preserve"> Model Summary</w:t>
      </w:r>
    </w:p>
    <w:p w:rsidR="002F59C2" w:rsidRPr="004F0547" w:rsidRDefault="002F59C2" w:rsidP="002F59C2">
      <w:pPr>
        <w:autoSpaceDE w:val="0"/>
        <w:spacing w:before="120" w:after="120"/>
        <w:jc w:val="both"/>
      </w:pPr>
      <w:r w:rsidRPr="004F0547">
        <w:t xml:space="preserve">There are two different configuration of the Small Grid </w:t>
      </w:r>
      <w:r>
        <w:t>Reduced Network</w:t>
      </w:r>
      <w:r w:rsidRPr="004F0547">
        <w:t xml:space="preserve"> (SG</w:t>
      </w:r>
      <w:r>
        <w:t>RN</w:t>
      </w:r>
      <w:r w:rsidRPr="004F0547">
        <w:t xml:space="preserve">) model: </w:t>
      </w:r>
    </w:p>
    <w:p w:rsidR="002F59C2" w:rsidRDefault="002F59C2" w:rsidP="002F59C2">
      <w:pPr>
        <w:numPr>
          <w:ilvl w:val="0"/>
          <w:numId w:val="20"/>
        </w:numPr>
        <w:suppressAutoHyphens/>
        <w:autoSpaceDE w:val="0"/>
        <w:spacing w:before="120" w:after="120"/>
        <w:jc w:val="both"/>
      </w:pPr>
      <w:r w:rsidRPr="00AA2383">
        <w:t>Bus-Branch Configuration</w:t>
      </w:r>
      <w:r>
        <w:t xml:space="preserve"> </w:t>
      </w:r>
    </w:p>
    <w:p w:rsidR="002F59C2" w:rsidRPr="008C57AB" w:rsidRDefault="002F59C2" w:rsidP="002F59C2">
      <w:pPr>
        <w:numPr>
          <w:ilvl w:val="0"/>
          <w:numId w:val="20"/>
        </w:numPr>
        <w:suppressAutoHyphens/>
        <w:autoSpaceDE w:val="0"/>
        <w:spacing w:before="120" w:after="120"/>
        <w:jc w:val="both"/>
        <w:rPr>
          <w:rStyle w:val="Hyperlink"/>
          <w:color w:val="auto"/>
          <w:u w:val="none"/>
        </w:rPr>
      </w:pPr>
      <w:r w:rsidRPr="00AA2383">
        <w:t>Node-Breaker Configuration</w:t>
      </w:r>
      <w:r w:rsidRPr="008C57AB">
        <w:rPr>
          <w:rStyle w:val="Hyperlink"/>
          <w:color w:val="auto"/>
          <w:u w:val="none"/>
        </w:rPr>
        <w:t xml:space="preserve"> </w:t>
      </w:r>
    </w:p>
    <w:p w:rsidR="002F59C2" w:rsidRPr="00FF0FCD" w:rsidRDefault="002F59C2" w:rsidP="002F59C2">
      <w:pPr>
        <w:suppressAutoHyphens/>
        <w:autoSpaceDE w:val="0"/>
        <w:spacing w:before="120" w:after="120"/>
        <w:jc w:val="both"/>
      </w:pPr>
      <w:r w:rsidRPr="004F0547">
        <w:t xml:space="preserve">Node-breaker configuration is created by applying </w:t>
      </w:r>
      <w:r>
        <w:t xml:space="preserve">the </w:t>
      </w:r>
      <w:r w:rsidRPr="004F0547">
        <w:t xml:space="preserve">difference files </w:t>
      </w:r>
      <w:r>
        <w:t>(</w:t>
      </w:r>
      <w:r w:rsidR="007B61A5" w:rsidRPr="007B61A5">
        <w:t>SmallGridTestConfiguration_BC_EQ_diff_</w:t>
      </w:r>
      <w:r w:rsidR="005F0403">
        <w:t>v3.0.0</w:t>
      </w:r>
      <w:r w:rsidR="007B61A5" w:rsidRPr="007B61A5">
        <w:t>.xml</w:t>
      </w:r>
      <w:r w:rsidR="007B61A5">
        <w:t xml:space="preserve">, </w:t>
      </w:r>
      <w:r w:rsidR="007B61A5" w:rsidRPr="007B61A5">
        <w:t>SmallGridTestConfiguration_BC_</w:t>
      </w:r>
      <w:r w:rsidR="007B61A5">
        <w:t>TP</w:t>
      </w:r>
      <w:r w:rsidR="007B61A5" w:rsidRPr="007B61A5">
        <w:t>_diff_</w:t>
      </w:r>
      <w:r w:rsidR="005F0403">
        <w:t>v3.0.0</w:t>
      </w:r>
      <w:r w:rsidR="007B61A5" w:rsidRPr="007B61A5">
        <w:t>.</w:t>
      </w:r>
      <w:r w:rsidRPr="00380BC0">
        <w:t>)</w:t>
      </w:r>
      <w:r w:rsidRPr="004F0547">
        <w:t xml:space="preserve"> on the SG</w:t>
      </w:r>
      <w:r>
        <w:t>BC</w:t>
      </w:r>
      <w:r w:rsidRPr="004F0547">
        <w:t xml:space="preserve"> </w:t>
      </w:r>
      <w:r>
        <w:t>node-breaker</w:t>
      </w:r>
      <w:r w:rsidRPr="004F0547">
        <w:t xml:space="preserve"> related model.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33" w:name="_Toc420827968"/>
      <w:r>
        <w:t>Load flow calculation information</w:t>
      </w:r>
      <w:bookmarkEnd w:id="33"/>
    </w:p>
    <w:p w:rsidR="005E1630" w:rsidRDefault="005E1630" w:rsidP="005E1630">
      <w:pPr>
        <w:autoSpaceDE w:val="0"/>
        <w:spacing w:before="120" w:after="120"/>
        <w:jc w:val="both"/>
      </w:pPr>
      <w:r>
        <w:t xml:space="preserve">Load flow system summary, where results were obtained by setting all voltage angles to zero and all voltage magnitudes to 1.0 </w:t>
      </w:r>
      <w:proofErr w:type="spellStart"/>
      <w:r>
        <w:t>p.u</w:t>
      </w:r>
      <w:proofErr w:type="spellEnd"/>
      <w:r>
        <w:t xml:space="preserve"> (“flat” start):</w:t>
      </w:r>
    </w:p>
    <w:p w:rsidR="00F639C4" w:rsidRDefault="005E1630" w:rsidP="00F639C4">
      <w:pPr>
        <w:suppressAutoHyphens/>
        <w:autoSpaceDE w:val="0"/>
        <w:spacing w:before="120" w:after="120"/>
        <w:jc w:val="center"/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44BA6D96" wp14:editId="3F0AEF6E">
                <wp:extent cx="2830830" cy="1294765"/>
                <wp:effectExtent l="9525" t="9525" r="7620" b="29210"/>
                <wp:docPr id="2285" name="Canvas 2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1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6670" y="6350"/>
                            <a:ext cx="99123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AC Load Flow Type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553210" y="6350"/>
                            <a:ext cx="113728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Full Newton-Raphson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6670" y="167005"/>
                            <a:ext cx="77089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Reactive limits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990090" y="167005"/>
                            <a:ext cx="1663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6670" y="327660"/>
                            <a:ext cx="12712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Relative Error Tolerance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632585" y="327660"/>
                            <a:ext cx="89281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P=0.002 Q=0.005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6670" y="488315"/>
                            <a:ext cx="111061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Number of Iterations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032635" y="488315"/>
                            <a:ext cx="6477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311910" y="648335"/>
                            <a:ext cx="7346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P = 515.2 MW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311910" y="808990"/>
                            <a:ext cx="8108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Q = -62.3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MVAr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311910" y="969645"/>
                            <a:ext cx="65214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V = 136.6 kV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311910" y="1130300"/>
                            <a:ext cx="4718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proofErr w:type="gramStart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angle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6670" y="887095"/>
                            <a:ext cx="100139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5FBB" w:rsidRDefault="00775FBB"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1F497D"/>
                                  <w:sz w:val="20"/>
                                  <w:szCs w:val="20"/>
                                </w:rPr>
                                <w:t>Slack Bus "Sporn1"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5" name="Line 62"/>
                        <wps:cNvCnPr/>
                        <wps:spPr bwMode="auto">
                          <a:xfrm>
                            <a:off x="0" y="0"/>
                            <a:ext cx="0" cy="12947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95" cy="129476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7" name="Line 64"/>
                        <wps:cNvCnPr/>
                        <wps:spPr bwMode="auto">
                          <a:xfrm>
                            <a:off x="1285875" y="10795"/>
                            <a:ext cx="0" cy="1283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285875" y="10795"/>
                            <a:ext cx="10160" cy="12839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Line 66"/>
                        <wps:cNvCnPr/>
                        <wps:spPr bwMode="auto">
                          <a:xfrm>
                            <a:off x="2820035" y="10795"/>
                            <a:ext cx="0" cy="1283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820035" y="10795"/>
                            <a:ext cx="10795" cy="128397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Line 68"/>
                        <wps:cNvCnPr/>
                        <wps:spPr bwMode="auto">
                          <a:xfrm>
                            <a:off x="10795" y="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795" y="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3" name="Line 70"/>
                        <wps:cNvCnPr/>
                        <wps:spPr bwMode="auto">
                          <a:xfrm>
                            <a:off x="10795" y="160655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795" y="160655"/>
                            <a:ext cx="282003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Line 72"/>
                        <wps:cNvCnPr/>
                        <wps:spPr bwMode="auto">
                          <a:xfrm>
                            <a:off x="10795" y="32131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795" y="321310"/>
                            <a:ext cx="282003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Line 74"/>
                        <wps:cNvCnPr/>
                        <wps:spPr bwMode="auto">
                          <a:xfrm>
                            <a:off x="10795" y="48133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0795" y="48133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5" name="Line 76"/>
                        <wps:cNvCnPr/>
                        <wps:spPr bwMode="auto">
                          <a:xfrm>
                            <a:off x="10795" y="641985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795" y="641985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7" name="Line 78"/>
                        <wps:cNvCnPr/>
                        <wps:spPr bwMode="auto">
                          <a:xfrm>
                            <a:off x="1296035" y="802640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296035" y="802640"/>
                            <a:ext cx="153479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9" name="Line 80"/>
                        <wps:cNvCnPr/>
                        <wps:spPr bwMode="auto">
                          <a:xfrm>
                            <a:off x="1296035" y="963295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296035" y="963295"/>
                            <a:ext cx="1534795" cy="101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" name="Line 82"/>
                        <wps:cNvCnPr/>
                        <wps:spPr bwMode="auto">
                          <a:xfrm>
                            <a:off x="1296035" y="1123315"/>
                            <a:ext cx="153479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296035" y="1123315"/>
                            <a:ext cx="153479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3" name="Line 84"/>
                        <wps:cNvCnPr/>
                        <wps:spPr bwMode="auto">
                          <a:xfrm>
                            <a:off x="10795" y="1283970"/>
                            <a:ext cx="282003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0795" y="1283970"/>
                            <a:ext cx="2820035" cy="1079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4BA6D96" id="Canvas 2285" o:spid="_x0000_s1247" editas="canvas" style="width:222.9pt;height:101.95pt;mso-position-horizontal-relative:char;mso-position-vertical-relative:line" coordsize="28308,12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">
                <v:shape id="_x0000_s1248" type="#_x0000_t75" style="position:absolute;width:28308;height:12947;visibility:visible;mso-wrap-style:square">
                  <v:fill o:detectmouseclick="t"/>
                  <v:path o:connecttype="none"/>
                </v:shape>
                <v:rect id="Rectangle 49" o:spid="_x0000_s1249" style="position:absolute;left:266;top:63;width:9913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CAMIA&#10;AADdAAAADwAAAGRycy9kb3ducmV2LnhtbESP3WoCMRSE7wu+QzhC72rWXBTZGkUEQcUb1z7AYXP2&#10;hyYnSxLd9e1NodDLYWa+YdbbyVnxoBB7zxqWiwIEce1Nz62G79vhYwUiJmSD1jNpeFKE7Wb2tsbS&#10;+JGv9KhSKzKEY4kaupSGUspYd+QwLvxAnL3GB4cpy9BKE3DMcGelKopP6bDnvNDhQPuO6p/q7jTI&#10;W3UYV5UNhT+r5mJPx2tDXuv3+bT7ApFoSv/hv/bRaFBqqeD3TX4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JwIA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AC Load Flow Type</w:t>
                        </w:r>
                      </w:p>
                    </w:txbxContent>
                  </v:textbox>
                </v:rect>
                <v:rect id="Rectangle 50" o:spid="_x0000_s1250" style="position:absolute;left:15532;top:63;width:11372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unm8IA&#10;AADdAAAADwAAAGRycy9kb3ducmV2LnhtbESP3YrCMBSE7wXfIRxh7zS1CyLVKCIIuuyN1Qc4NKc/&#10;mJyUJNru228WFrwcZuYbZrsfrREv8qFzrGC5yEAQV0533Ci4307zNYgQkTUax6TghwLsd9PJFgvt&#10;Br7Sq4yNSBAOBSpoY+wLKUPVksWwcD1x8mrnLcYkfSO1xyHBrZF5lq2kxY7TQos9HVuqHuXTKpC3&#10;8jSsS+Mz95XX3+ZyvtbklPqYjYcNiEhjfIf/22etIM+Xn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a6eb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Full Newton-Raphson</w:t>
                        </w:r>
                      </w:p>
                    </w:txbxContent>
                  </v:textbox>
                </v:rect>
                <v:rect id="Rectangle 51" o:spid="_x0000_s1251" style="position:absolute;left:266;top:1670;width:7709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I/78IA&#10;AADdAAAADwAAAGRycy9kb3ducmV2LnhtbESP3YrCMBSE7wXfIRxh7zS1LCLVKCIIuuyN1Qc4NKc/&#10;mJyUJNru228WFrwcZuYbZrsfrREv8qFzrGC5yEAQV0533Ci4307zNYgQkTUax6TghwLsd9PJFgvt&#10;Br7Sq4yNSBAOBSpoY+wLKUPVksWwcD1x8mrnLcYkfSO1xyHBrZF5lq2kxY7TQos9HVuqHuXTKpC3&#10;8jSsS+Mz95XX3+ZyvtbklPqYjYcNiEhjfIf/22etIM+Xn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j/v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Reactive limits</w:t>
                        </w:r>
                      </w:p>
                    </w:txbxContent>
                  </v:textbox>
                </v:rect>
                <v:rect id="Rectangle 52" o:spid="_x0000_s1252" style="position:absolute;left:19900;top:1670;width:1664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6adMIA&#10;AADdAAAADwAAAGRycy9kb3ducmV2LnhtbESP3YrCMBSE7wXfIRxh7zS1sCLVKCIIuuyN1Qc4NKc/&#10;mJyUJNru228WFrwcZuYbZrsfrREv8qFzrGC5yEAQV0533Ci4307zNYgQkTUax6TghwLsd9PJFgvt&#10;Br7Sq4yNSBAOBSpoY+wLKUPVksWwcD1x8mrnLcYkfSO1xyHBrZF5lq2kxY7TQos9HVuqHuXTKpC3&#10;8jSsS+Mz95XX3+ZyvtbklPqYjYcNiEhjfIf/22etIM+Xn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pp0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Off</w:t>
                        </w:r>
                      </w:p>
                    </w:txbxContent>
                  </v:textbox>
                </v:rect>
                <v:rect id="Rectangle 53" o:spid="_x0000_s1253" style="position:absolute;left:266;top:3276;width:12713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wEA8IA&#10;AADd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PPlCn7fpCcgd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AQD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Relative Error Tolerance</w:t>
                        </w:r>
                      </w:p>
                    </w:txbxContent>
                  </v:textbox>
                </v:rect>
                <v:rect id="Rectangle 54" o:spid="_x0000_s1254" style="position:absolute;left:16325;top:3276;width:8928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ChmMIA&#10;AADdAAAADwAAAGRycy9kb3ducmV2LnhtbESPzYoCMRCE74LvEFrYm2acwyqjUUQQdNmLow/QTHp+&#10;MOkMSXRm336zsOCxqKqvqO1+tEa8yIfOsYLlIgNBXDndcaPgfjvN1yBCRNZoHJOCHwqw300nWyy0&#10;G/hKrzI2IkE4FKigjbEvpAxVSxbDwvXEyaudtxiT9I3UHocEt0bmWfYpLXacFlrs6dhS9SifVoG8&#10;ladhXRqfua+8/jaX87Ump9THbDxsQEQa4zv83z5rBXm+XMHfm/Q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KGY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P=0.002 Q=0.005</w:t>
                        </w:r>
                      </w:p>
                    </w:txbxContent>
                  </v:textbox>
                </v:rect>
                <v:rect id="Rectangle 55" o:spid="_x0000_s1255" style="position:absolute;left:266;top:4883;width:11106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816r4A&#10;AADdAAAADwAAAGRycy9kb3ducmV2LnhtbERPy4rCMBTdD/gP4QruxtQuRKpRRBAccWP1Ay7N7QOT&#10;m5JE2/l7sxBcHs57sxutES/yoXOsYDHPQBBXTnfcKLjfjr8rECEiazSOScE/BdhtJz8bLLQb+Eqv&#10;MjYihXAoUEEbY19IGaqWLIa564kTVztvMSboG6k9DincGpln2VJa7Dg1tNjToaXqUT6tAnkrj8Oq&#10;ND5z57y+mL/TtSan1Gw67tcgIo3xK/64T1pBni/S3PQmP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3PNeq+AAAA3QAAAA8AAAAAAAAAAAAAAAAAmAIAAGRycy9kb3ducmV2&#10;LnhtbFBLBQYAAAAABAAEAPUAAACDAwAAAAA=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Number of Iterations</w:t>
                        </w:r>
                      </w:p>
                    </w:txbxContent>
                  </v:textbox>
                </v:rect>
                <v:rect id="Rectangle 56" o:spid="_x0000_s1256" style="position:absolute;left:20326;top:4883;width:64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Qcc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J88QW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5Bx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57" o:spid="_x0000_s1257" style="position:absolute;left:13119;top:6483;width:7347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XzUb8A&#10;AADdAAAADwAAAGRycy9kb3ducmV2LnhtbERPy4rCMBTdD/gP4QqzG1OzEOkYRQRBxY11PuDS3D6Y&#10;5KYk0da/N4uBWR7Oe7ObnBVPCrH3rGG5KEAQ19703Gr4uR+/1iBiQjZoPZOGF0XYbWcfGyyNH/lG&#10;zyq1IodwLFFDl9JQShnrjhzGhR+IM9f44DBlGFppAo453FmpimIlHfacGzoc6NBR/Vs9nAZ5r47j&#10;urKh8BfVXO35dGvIa/05n/bfIBJN6V/85z4ZDUqpvD+/yU9Ab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1fNR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P = 515.2 MW</w:t>
                        </w:r>
                      </w:p>
                    </w:txbxContent>
                  </v:textbox>
                </v:rect>
                <v:rect id="Rectangle 58" o:spid="_x0000_s1258" style="position:absolute;left:13119;top:8089;width:8109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lWysIA&#10;AADdAAAADwAAAGRycy9kb3ducmV2LnhtbESP3WoCMRSE7wu+QzhC72rWXBTZGkUEQcUb1z7AYXP2&#10;hyYnSxLd9e1NodDLYWa+YdbbyVnxoBB7zxqWiwIEce1Nz62G79vhYwUiJmSD1jNpeFKE7Wb2tsbS&#10;+JGv9KhSKzKEY4kaupSGUspYd+QwLvxAnL3GB4cpy9BKE3DMcGelKopP6bDnvNDhQPuO6p/q7jTI&#10;W3UYV5UNhT+r5mJPx2tDXuv3+bT7ApFoSv/hv/bRaFBKLeH3TX4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mVbK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Q = -62.3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MVAr</w:t>
                        </w:r>
                        <w:proofErr w:type="spellEnd"/>
                      </w:p>
                    </w:txbxContent>
                  </v:textbox>
                </v:rect>
                <v:rect id="Rectangle 59" o:spid="_x0000_s1259" style="position:absolute;left:13119;top:9696;width:6521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vIvb8A&#10;AADdAAAADwAAAGRycy9kb3ducmV2LnhtbERPy4rCMBTdC/MP4Q64s+l0IVKNMgwIjrix+gGX5vbB&#10;JDclydj690YQPLvDeXE2u8kacSMfescKvrIcBHHtdM+tgutlv1iBCBFZo3FMCu4UYLf9mG2w1G7k&#10;M92q2IpUwqFEBV2MQyllqDuyGDI3ECetcd5iTNS3UnscU7k1ssjzpbTYc1rocKCfjuq/6t8qkJdq&#10;P64q43N3LJqT+T2cG3JKzT+n7zWISFN8m1/pg1ZQJMDzTXoC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S8i9vwAAAN0AAAAPAAAAAAAAAAAAAAAAAJgCAABkcnMvZG93bnJl&#10;di54bWxQSwUGAAAAAAQABAD1AAAAhA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V = 136.6 kV</w:t>
                        </w:r>
                      </w:p>
                    </w:txbxContent>
                  </v:textbox>
                </v:rect>
                <v:rect id="Rectangle 60" o:spid="_x0000_s1260" style="position:absolute;left:13119;top:11303;width:4718;height:15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dtJsIA&#10;AADdAAAADwAAAGRycy9kb3ducmV2LnhtbESP3WoCMRSE74W+QziF3mm2EURWo0hBsNIbVx/gsDn7&#10;g8nJkqTu9u2bQsHLYWa+Ybb7yVnxoBB7zxreFwUI4tqbnlsNt+txvgYRE7JB65k0/FCE/e5ltsXS&#10;+JEv9KhSKzKEY4kaupSGUspYd+QwLvxAnL3GB4cpy9BKE3DMcGelKoqVdNhzXuhwoI+O6nv17TTI&#10;a3Uc15UNhT+r5st+ni4Nea3fXqfDBkSiKT3D/+2T0aCUWsL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20m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proofErr w:type="gramStart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angle</w:t>
                        </w:r>
                        <w:proofErr w:type="gramEnd"/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 xml:space="preserve"> = 0</w:t>
                        </w:r>
                      </w:p>
                    </w:txbxContent>
                  </v:textbox>
                </v:rect>
                <v:rect id="Rectangle 61" o:spid="_x0000_s1261" style="position:absolute;left:266;top:8870;width:10014;height:1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71UsIA&#10;AADdAAAADwAAAGRycy9kb3ducmV2LnhtbESP3WoCMRSE74W+QziF3mm2QURWo0hBsNIbVx/gsDn7&#10;g8nJkqTu9u2bQsHLYWa+Ybb7yVnxoBB7zxreFwUI4tqbnlsNt+txvgYRE7JB65k0/FCE/e5ltsXS&#10;+JEv9KhSKzKEY4kaupSGUspYd+QwLvxAnL3GB4cpy9BKE3DMcGelKoqVdNhzXuhwoI+O6nv17TTI&#10;a3Uc15UNhT+r5st+ni4Nea3fXqfDBkSiKT3D/+2T0aCUWsLfm/w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7vVSwgAAAN0AAAAPAAAAAAAAAAAAAAAAAJgCAABkcnMvZG93&#10;bnJldi54bWxQSwUGAAAAAAQABAD1AAAAhwMAAAAA&#10;" filled="f" stroked="f">
                  <v:textbox style="mso-fit-shape-to-text:t" inset="0,0,0,0">
                    <w:txbxContent>
                      <w:p w:rsidR="00775FBB" w:rsidRDefault="00775FBB">
                        <w:r>
                          <w:rPr>
                            <w:rFonts w:ascii="Calibri" w:hAnsi="Calibri" w:cs="Calibri"/>
                            <w:b/>
                            <w:bCs/>
                            <w:color w:val="1F497D"/>
                            <w:sz w:val="20"/>
                            <w:szCs w:val="20"/>
                          </w:rPr>
                          <w:t>Slack Bus "Sporn1"</w:t>
                        </w:r>
                      </w:p>
                    </w:txbxContent>
                  </v:textbox>
                </v:rect>
                <v:line id="Line 62" o:spid="_x0000_s1262" style="position:absolute;visibility:visible;mso-wrap-style:square" from="0,0" to="0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eOAcUAAADdAAAADwAAAGRycy9kb3ducmV2LnhtbESPS2vCQBSF90L/w3CFbkQnDVQkOorY&#10;B3ZpbNXlJXNNgpk7ITOa5N93BMHl4Tw+zmLVmUrcqHGlZQVvkwgEcWZ1ybmC3/3XeAbCeWSNlWVS&#10;0JOD1fJlsMBE25Z3dEt9LsIIuwQVFN7XiZQuK8igm9iaOHhn2xj0QTa51A22YdxUMo6iqTRYciAU&#10;WNOmoOySXk3glt/b6+k4+xv9jD779rDvN5ePVKnXYbeeg/DU+Wf40d5qBXEcv8P9TXg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eOAcUAAADdAAAADwAAAAAAAAAA&#10;AAAAAAChAgAAZHJzL2Rvd25yZXYueG1sUEsFBgAAAAAEAAQA+QAAAJMDAAAAAA==&#10;" strokecolor="#4f81bd" strokeweight="0"/>
                <v:rect id="Rectangle 63" o:spid="_x0000_s1263" style="position:absolute;width:107;height:1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GPsUA&#10;AADdAAAADwAAAGRycy9kb3ducmV2LnhtbESPQWvCQBSE70L/w/IK3nRjDiLRVaQorWCxGg8en9ln&#10;Epp9G7Jrkv57Vyh4HGbmG2ax6k0lWmpcaVnBZByBIM6sLjlXcE63oxkI55E1VpZJwR85WC3fBgtM&#10;tO34SO3J5yJA2CWooPC+TqR0WUEG3djWxMG72cagD7LJpW6wC3BTyTiKptJgyWGhwJo+Csp+T3ej&#10;4Bod+7beb34o/U67w2VnPq9bo9TwvV/PQXjq/Sv83/7SCuI4nsLzTX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wY+xQAAAN0AAAAPAAAAAAAAAAAAAAAAAJgCAABkcnMv&#10;ZG93bnJldi54bWxQSwUGAAAAAAQABAD1AAAAigMAAAAA&#10;" fillcolor="#4f81bd" stroked="f"/>
                <v:line id="Line 64" o:spid="_x0000_s1264" style="position:absolute;visibility:visible;mso-wrap-style:square" from="12858,107" to="12858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17cUAAADdAAAADwAAAGRycy9kb3ducmV2LnhtbESPS4vCMBSF98L8h3CF2Yim08Uo1Sji&#10;PHCW1hl1eWmubbG5KU207b+fCILLw3l8nMWqM5W4UeNKywreJhEI4szqknMFv/uv8QyE88gaK8uk&#10;oCcHq+XLYIGJti3v6Jb6XIQRdgkqKLyvEyldVpBBN7E1cfDOtjHog2xyqRtsw7ipZBxF79JgyYFQ&#10;YE2bgrJLejWBW35vr6fj7G/0M/rs28O+31w+UqVeh916DsJT55/hR3urFcRxPIX7m/A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m17cUAAADdAAAADwAAAAAAAAAA&#10;AAAAAAChAgAAZHJzL2Rvd25yZXYueG1sUEsFBgAAAAAEAAQA+QAAAJMDAAAAAA==&#10;" strokecolor="#4f81bd" strokeweight="0"/>
                <v:rect id="Rectangle 65" o:spid="_x0000_s1265" style="position:absolute;left:12858;top:107;width:102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g318MA&#10;AADdAAAADwAAAGRycy9kb3ducmV2LnhtbERPTWuDQBC9B/Iflin0Ftd6KMG4CaUkpIWWRs2hx4k7&#10;VYk7K+5W7b/PHgo5Pt53tptNJ0YaXGtZwVMUgyCurG65VnAuD6s1COeRNXaWScEfOdhtl4sMU20n&#10;zmksfC1CCLsUFTTe96mUrmrIoItsTxy4HzsY9AEOtdQDTiHcdDKJ42dpsOXQ0GBPrw1V1+LXKLjE&#10;+Tz2H/sTlZ/l9PX9bo6Xg1Hq8WF+2YDwNPu7+N/9phUkSRLmhjfhCcjt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g318MAAADdAAAADwAAAAAAAAAAAAAAAACYAgAAZHJzL2Rv&#10;d25yZXYueG1sUEsFBgAAAAAEAAQA9QAAAIgDAAAAAA==&#10;" fillcolor="#4f81bd" stroked="f"/>
                <v:line id="Line 66" o:spid="_x0000_s1266" style="position:absolute;visibility:visible;mso-wrap-style:square" from="28200,107" to="28200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qEBMUAAADdAAAADwAAAGRycy9kb3ducmV2LnhtbESPS4vCMBSF98L8h3CF2Yim08Wg1Sji&#10;PHCW1hl1eWmubbG5KU207b+fCILLw3l8nMWqM5W4UeNKywreJhEI4szqknMFv/uv8RSE88gaK8uk&#10;oCcHq+XLYIGJti3v6Jb6XIQRdgkqKLyvEyldVpBBN7E1cfDOtjHog2xyqRtsw7ipZBxF79JgyYFQ&#10;YE2bgrJLejWBW35vr6fj9G/0M/rs28O+31w+UqVeh916DsJT55/hR3urFcRxPIP7m/A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qEBMUAAADdAAAADwAAAAAAAAAA&#10;AAAAAAChAgAAZHJzL2Rvd25yZXYueG1sUEsFBgAAAAAEAAQA+QAAAJMDAAAAAA==&#10;" strokecolor="#4f81bd" strokeweight="0"/>
                <v:rect id="Rectangle 67" o:spid="_x0000_s1267" style="position:absolute;left:28200;top:107;width:108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etDMMA&#10;AADdAAAADwAAAGRycy9kb3ducmV2LnhtbERPTWvCQBC9F/wPywje6sYIpURXEVHaQqVqPHgcs2MS&#10;zM6G7DaJ/949CB4f73u+7E0lWmpcaVnBZByBIM6sLjlXcEq3758gnEfWWFkmBXdysFwM3uaYaNvx&#10;gdqjz0UIYZeggsL7OpHSZQUZdGNbEwfuahuDPsAml7rBLoSbSsZR9CENlhwaCqxpXVB2O/4bBZfo&#10;0Lf172ZP6S7t/s4/5uuyNUqNhv1qBsJT71/ip/tbK4jjadgf3oQn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etDMMAAADdAAAADwAAAAAAAAAAAAAAAACYAgAAZHJzL2Rv&#10;d25yZXYueG1sUEsFBgAAAAAEAAQA9QAAAIgDAAAAAA==&#10;" fillcolor="#4f81bd" stroked="f"/>
                <v:line id="Line 68" o:spid="_x0000_s1268" style="position:absolute;visibility:visible;mso-wrap-style:square" from="107,0" to="2830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Ue38UAAADdAAAADwAAAGRycy9kb3ducmV2LnhtbESPS4vCMBSF94L/IVzBjYypFUQ6Rhmc&#10;UXRpndfy0txpi81NaaJt/70RhFkezuPjrDadqcSNGldaVjCbRiCIM6tLzhV8nncvSxDOI2usLJOC&#10;nhxs1sPBChNtWz7RLfW5CCPsElRQeF8nUrqsIINuamvi4P3ZxqAPssmlbrAN46aScRQtpMGSA6HA&#10;mrYFZZf0agK33B+uvz/Lr8lx8tG33+d+e3lPlRqPurdXEJ46/x9+tg9aQRzPZ/B4E5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Ue38UAAADdAAAADwAAAAAAAAAA&#10;AAAAAAChAgAAZHJzL2Rvd25yZXYueG1sUEsFBgAAAAAEAAQA+QAAAJMDAAAAAA==&#10;" strokecolor="#4f81bd" strokeweight="0"/>
                <v:rect id="Rectangle 69" o:spid="_x0000_s1269" style="position:absolute;left:107;width:28201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mW4MYA&#10;AADdAAAADwAAAGRycy9kb3ducmV2LnhtbESPQWvCQBSE70L/w/IKvemmKUiJbkRKpS1UrMaDx5fs&#10;Mwlm34bsNon/3hUKPQ4z8w2zXI2mET11rras4HkWgSAurK65VHDMNtNXEM4ja2wsk4IrOVilD5Ml&#10;JtoOvKf+4EsRIOwSVFB53yZSuqIig25mW+LgnW1n0AfZlVJ3OAS4aWQcRXNpsOawUGFLbxUVl8Ov&#10;UZBH+7Fvv99/KNtmw+70ZT7yjVHq6XFcL0B4Gv1/+K/9qRXE8UsM9zfhCcj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mW4MYAAADdAAAADwAAAAAAAAAAAAAAAACYAgAAZHJz&#10;L2Rvd25yZXYueG1sUEsFBgAAAAAEAAQA9QAAAIsDAAAAAA==&#10;" fillcolor="#4f81bd" stroked="f"/>
                <v:line id="Line 70" o:spid="_x0000_s1270" style="position:absolute;visibility:visible;mso-wrap-style:square" from="107,1606" to="28308,1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slM8YAAADdAAAADwAAAGRycy9kb3ducmV2LnhtbESPzWrCQBSF94LvMFyhG6kTI4hERyna&#10;Frs0turykrlNgpk7ITOa5O07gtDl4fx8nNWmM5W4U+NKywqmkwgEcWZ1ybmC7+PH6wKE88gaK8uk&#10;oCcHm/VwsMJE25YPdE99LsIIuwQVFN7XiZQuK8igm9iaOHi/tjHog2xyqRtsw7ipZBxFc2mw5EAo&#10;sKZtQdk1vZnALT/3t8t58TP+Gr/37enYb6+7VKmXUfe2BOGp8//hZ3uvFcTxbAaPN+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rJTPGAAAA3QAAAA8AAAAAAAAA&#10;AAAAAAAAoQIAAGRycy9kb3ducmV2LnhtbFBLBQYAAAAABAAEAPkAAACUAwAAAAA=&#10;" strokecolor="#4f81bd" strokeweight="0"/>
                <v:rect id="Rectangle 71" o:spid="_x0000_s1271" style="position:absolute;left:107;top:1606;width:28201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rD8cA&#10;AADdAAAADwAAAGRycy9kb3ducmV2LnhtbESPT2vCQBTE7wW/w/KE3urGtBSJriKlUgWLf+LB4zP7&#10;TILZtyG7TdJv7xYKHoeZ+Q0zW/SmEi01rrSsYDyKQBBnVpecKzilq5cJCOeRNVaWScEvOVjMB08z&#10;TLTt+EDt0eciQNglqKDwvk6kdFlBBt3I1sTBu9rGoA+yyaVusAtwU8k4it6lwZLDQoE1fRSU3Y4/&#10;RsElOvRtvf3cU/qddrvzxnxdVkap52G/nILw1PtH+L+91gri+PUN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cqw/HAAAA3QAAAA8AAAAAAAAAAAAAAAAAmAIAAGRy&#10;cy9kb3ducmV2LnhtbFBLBQYAAAAABAAEAPUAAACMAwAAAAA=&#10;" fillcolor="#4f81bd" stroked="f"/>
                <v:line id="Line 72" o:spid="_x0000_s1272" style="position:absolute;visibility:visible;mso-wrap-style:square" from="107,3213" to="28308,3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4Y3MYAAADdAAAADwAAAGRycy9kb3ducmV2LnhtbESPS2vCQBSF94L/YbhCN1InTbFIdJRi&#10;H9ilSVtdXjLXJJi5EzKjSf69IxS6PJzHx1ltelOLK7WusqzgaRaBIM6trrhQ8J19PC5AOI+ssbZM&#10;CgZysFmPRytMtO14T9fUFyKMsEtQQel9k0jp8pIMupltiIN3sq1BH2RbSN1iF8ZNLeMoepEGKw6E&#10;EhvalpSf04sJ3OpzdzkeFj/Tr+n70P1mw/b8lir1MOlflyA89f4//NfeaQVx/DyH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OGNzGAAAA3QAAAA8AAAAAAAAA&#10;AAAAAAAAoQIAAGRycy9kb3ducmV2LnhtbFBLBQYAAAAABAAEAPkAAACUAwAAAAA=&#10;" strokecolor="#4f81bd" strokeweight="0"/>
                <v:rect id="Rectangle 73" o:spid="_x0000_s1273" style="position:absolute;left:107;top:3213;width:282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MvIMYA&#10;AADdAAAADwAAAGRycy9kb3ducmV2LnhtbESPQWvCQBSE70L/w/IKvemmOdQS3YiUSluoWI0Hjy/Z&#10;ZxLMvg3ZbRL/vSsUehxm5htmuRpNI3rqXG1ZwfMsAkFcWF1zqeCYbaavIJxH1thYJgVXcrBKHyZL&#10;TLQdeE/9wZciQNglqKDyvk2kdEVFBt3MtsTBO9vOoA+yK6XucAhw08g4il6kwZrDQoUtvVVUXA6/&#10;RkEe7ce+/X7/oWybDbvTl/nIN0app8dxvQDhafT/4b/2p1YQx/MY7m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MvIMYAAADdAAAADwAAAAAAAAAAAAAAAACYAgAAZHJz&#10;L2Rvd25yZXYueG1sUEsFBgAAAAAEAAQA9QAAAIsDAAAAAA==&#10;" fillcolor="#4f81bd" stroked="f"/>
                <v:line id="Line 74" o:spid="_x0000_s1274" style="position:absolute;visibility:visible;mso-wrap-style:square" from="107,4813" to="28308,4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c88YAAADdAAAADwAAAGRycy9kb3ducmV2LnhtbESPS2vCQBSF94L/YbhCN1InTcFKdJRi&#10;H9ilSVtdXjLXJJi5EzKjSf69IxS6PJzHx1ltelOLK7WusqzgaRaBIM6trrhQ8J19PC5AOI+ssbZM&#10;CgZysFmPRytMtO14T9fUFyKMsEtQQel9k0jp8pIMupltiIN3sq1BH2RbSN1iF8ZNLeMomkuDFQdC&#10;iQ1tS8rP6cUEbvW5uxwPi5/p1/R96H6zYXt+S5V6mPSvSxCeev8f/mvvtII4fnmG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BnPPGAAAA3QAAAA8AAAAAAAAA&#10;AAAAAAAAoQIAAGRycy9kb3ducmV2LnhtbFBLBQYAAAAABAAEAPkAAACUAwAAAAA=&#10;" strokecolor="#4f81bd" strokeweight="0"/>
                <v:rect id="Rectangle 75" o:spid="_x0000_s1275" style="position:absolute;left:107;top:4813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YSz8cA&#10;AADdAAAADwAAAGRycy9kb3ducmV2LnhtbESPT2vCQBTE7wW/w/KE3urGUFqJriKlUgWLf+LB4zP7&#10;TILZtyG7TdJv7xYKHoeZ+Q0zW/SmEi01rrSsYDyKQBBnVpecKzilq5cJCOeRNVaWScEvOVjMB08z&#10;TLTt+EDt0eciQNglqKDwvk6kdFlBBt3I1sTBu9rGoA+yyaVusAtwU8k4it6kwZLDQoE1fRSU3Y4/&#10;RsElOvRtvf3cU/qddrvzxnxdVkap52G/nILw1PtH+L+91gri+P0V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2Es/HAAAA3QAAAA8AAAAAAAAAAAAAAAAAmAIAAGRy&#10;cy9kb3ducmV2LnhtbFBLBQYAAAAABAAEAPUAAACMAwAAAAA=&#10;" fillcolor="#4f81bd" stroked="f"/>
                <v:line id="Line 76" o:spid="_x0000_s1276" style="position:absolute;visibility:visible;mso-wrap-style:square" from="107,6419" to="28308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ShHMYAAADdAAAADwAAAGRycy9kb3ducmV2LnhtbESPS2vCQBSF94L/YbhCN1InDdRKdJRi&#10;H9ilSVtdXjLXJJi5EzKjSf69IxS6PJzHx1ltelOLK7WusqzgaRaBIM6trrhQ8J19PC5AOI+ssbZM&#10;CgZysFmPRytMtO14T9fUFyKMsEtQQel9k0jp8pIMupltiIN3sq1BH2RbSN1iF8ZNLeMomkuDFQdC&#10;iQ1tS8rP6cUEbvW5uxwPi5/p1/R96H6zYXt+S5V6mPSvSxCeev8f/mvvtII4fnmG+5vw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koRzGAAAA3QAAAA8AAAAAAAAA&#10;AAAAAAAAoQIAAGRycy9kb3ducmV2LnhtbFBLBQYAAAAABAAEAPkAAACUAwAAAAA=&#10;" strokecolor="#4f81bd" strokeweight="0"/>
                <v:rect id="Rectangle 77" o:spid="_x0000_s1277" style="position:absolute;left:107;top:6419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gpI8cA&#10;AADdAAAADwAAAGRycy9kb3ducmV2LnhtbESPQWvCQBSE74L/YXlCb7oxBy2pG5GitIWWVuPB40v2&#10;mYRm34bsNon/vlsoeBxm5htmsx1NI3rqXG1ZwXIRgSAurK65VHDODvNHEM4ja2wsk4IbOdim08kG&#10;E20HPlJ/8qUIEHYJKqi8bxMpXVGRQbewLXHwrrYz6IPsSqk7HALcNDKOopU0WHNYqLCl54qK79OP&#10;UZBHx7Fv3/dflH1kw+flzbzkB6PUw2zcPYHwNPp7+L/9qhXE8XoFf2/CE5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oKSPHAAAA3QAAAA8AAAAAAAAAAAAAAAAAmAIAAGRy&#10;cy9kb3ducmV2LnhtbFBLBQYAAAAABAAEAPUAAACMAwAAAAA=&#10;" fillcolor="#4f81bd" stroked="f"/>
                <v:line id="Line 78" o:spid="_x0000_s1278" style="position:absolute;visibility:visible;mso-wrap-style:square" from="12960,8026" to="28308,8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qa8MYAAADdAAAADwAAAGRycy9kb3ducmV2LnhtbESPzWrCQBSF94LvMFyhG6kTs6gSHaVo&#10;W3RpbNXlJXObBDN3QmY0ydt3BKHLw/n5OMt1Zypxp8aVlhVMJxEI4szqknMF38fP1zkI55E1VpZJ&#10;QU8O1qvhYImJti0f6J76XIQRdgkqKLyvEyldVpBBN7E1cfB+bWPQB9nkUjfYhnFTyTiK3qTBkgOh&#10;wJo2BWXX9GYCt/za3S7n+c94P/7o29Ox31y3qVIvo+59AcJT5//Dz/ZOK4jj2Qweb8IT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6mvDGAAAA3QAAAA8AAAAAAAAA&#10;AAAAAAAAoQIAAGRycy9kb3ducmV2LnhtbFBLBQYAAAAABAAEAPkAAACUAwAAAAA=&#10;" strokecolor="#4f81bd" strokeweight="0"/>
                <v:rect id="Rectangle 79" o:spid="_x0000_s1279" style="position:absolute;left:12960;top:8026;width:1534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sYysMA&#10;AADdAAAADwAAAGRycy9kb3ducmV2LnhtbERPTWvCQBC9F/wPywje6sYcbImuIqK0hUrVePA4Zsck&#10;mJ0N2W0S/717EDw+3vd82ZtKtNS40rKCyTgCQZxZXXKu4JRu3z9BOI+ssbJMCu7kYLkYvM0x0bbj&#10;A7VHn4sQwi5BBYX3dSKlywoy6Ma2Jg7c1TYGfYBNLnWDXQg3lYyjaCoNlhwaCqxpXVB2O/4bBZfo&#10;0Lf172ZP6S7t/s4/5uuyNUqNhv1qBsJT71/ip/tbK4jjjzA3vAlP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sYysMAAADdAAAADwAAAAAAAAAAAAAAAACYAgAAZHJzL2Rv&#10;d25yZXYueG1sUEsFBgAAAAAEAAQA9QAAAIgDAAAAAA==&#10;" fillcolor="#4f81bd" stroked="f"/>
                <v:line id="Line 80" o:spid="_x0000_s1280" style="position:absolute;visibility:visible;mso-wrap-style:square" from="12960,9632" to="28308,9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mrGcYAAADdAAAADwAAAGRycy9kb3ducmV2LnhtbESPS4vCMBSF94L/IVxhNqLpdDHWapTB&#10;eeAsrfNaXpprW2xuShNt+++NMDDLw3l8nPW2N7W4Uusqywoe5xEI4tzqigsFn8e3WQLCeWSNtWVS&#10;MJCD7WY8WmOqbccHuma+EGGEXYoKSu+bVEqXl2TQzW1DHLyTbQ36INtC6ha7MG5qGUfRkzRYcSCU&#10;2NCupPycXUzgVu/7y+9P8jX9mL4O3fdx2J1fMqUeJv3zCoSn3v+H/9p7rSCOF0u4vwlPQG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3pqxnGAAAA3QAAAA8AAAAAAAAA&#10;AAAAAAAAoQIAAGRycy9kb3ducmV2LnhtbFBLBQYAAAAABAAEAPkAAACUAwAAAAA=&#10;" strokecolor="#4f81bd" strokeweight="0"/>
                <v:rect id="Rectangle 81" o:spid="_x0000_s1281" style="position:absolute;left:12960;top:9632;width:15348;height: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k68IA&#10;AADdAAAADwAAAGRycy9kb3ducmV2LnhtbERPTYvCMBC9L/gfwgh7W1N7WKQaRURRYcXVevA4NmNb&#10;bCaliW3335uDsMfH+54telOJlhpXWlYwHkUgiDOrS84VXNLN1wSE88gaK8uk4I8cLOaDjxkm2nZ8&#10;ovbscxFC2CWooPC+TqR0WUEG3cjWxIG728agD7DJpW6wC+GmknEUfUuDJYeGAmtaFZQ9zk+j4Bad&#10;+rb+Wf9Seki743VvtreNUepz2C+nIDz1/l/8du+0gjiehP3hTX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GTrwgAAAN0AAAAPAAAAAAAAAAAAAAAAAJgCAABkcnMvZG93&#10;bnJldi54bWxQSwUGAAAAAAQABAD1AAAAhwMAAAAA&#10;" fillcolor="#4f81bd" stroked="f"/>
                <v:line id="Line 82" o:spid="_x0000_s1282" style="position:absolute;visibility:visible;mso-wrap-style:square" from="12960,11233" to="28308,11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rXOMYAAADdAAAADwAAAGRycy9kb3ducmV2LnhtbESPS2vCQBSF90L/w3AL3YhOzKKE6ChF&#10;bbFL46NdXjK3STBzJ2RGk/z7jiC4PJzHx1mselOLG7WusqxgNo1AEOdWV1woOB4+JwkI55E11pZJ&#10;wUAOVsuX0QJTbTve0y3zhQgj7FJUUHrfpFK6vCSDbmob4uD92dagD7ItpG6xC+OmlnEUvUuDFQdC&#10;iQ2tS8ov2dUEbvW1u/7+JKfx93g7dOfDsL5sMqXeXvuPOQhPvX+GH+2dVhDHyQzub8IT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K1zjGAAAA3QAAAA8AAAAAAAAA&#10;AAAAAAAAoQIAAGRycy9kb3ducmV2LnhtbFBLBQYAAAAABAAEAPkAAACUAwAAAAA=&#10;" strokecolor="#4f81bd" strokeweight="0"/>
                <v:rect id="Rectangle 83" o:spid="_x0000_s1283" style="position:absolute;left:12960;top:11233;width:1534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fB8YA&#10;AADdAAAADwAAAGRycy9kb3ducmV2LnhtbESPT2vCQBTE70K/w/IK3nRjDiKpq0hR2oLin3jw+Mw+&#10;k9Ds25DdJvHbu4LQ4zAzv2Hmy95UoqXGlZYVTMYRCOLM6pJzBed0M5qBcB5ZY2WZFNzJwXLxNphj&#10;om3HR2pPPhcBwi5BBYX3dSKlywoy6Ma2Jg7ezTYGfZBNLnWDXYCbSsZRNJUGSw4LBdb0WVD2e/oz&#10;Cq7RsW/r7fpA6S7t9pcf83XdGKWG7/3qA4Sn3v+HX+1vrSCOZzE8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ZfB8YAAADdAAAADwAAAAAAAAAAAAAAAACYAgAAZHJz&#10;L2Rvd25yZXYueG1sUEsFBgAAAAAEAAQA9QAAAIsDAAAAAA==&#10;" fillcolor="#4f81bd" stroked="f"/>
                <v:line id="Line 84" o:spid="_x0000_s1284" style="position:absolute;visibility:visible;mso-wrap-style:square" from="107,12839" to="28308,12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Ts1MYAAADdAAAADwAAAGRycy9kb3ducmV2LnhtbESPzWrCQBSF94LvMNxCN1InTUFC6ihF&#10;22KXRm1dXjLXJJi5EzKjSd6+IwguD+fn48yXvanFlVpXWVbwOo1AEOdWV1wo2O++XhIQziNrrC2T&#10;goEcLBfj0RxTbTve0jXzhQgj7FJUUHrfpFK6vCSDbmob4uCdbGvQB9kWUrfYhXFTyziKZtJgxYFQ&#10;YkOrkvJzdjGBW31vLse/5DD5mXwO3e9uWJ3XmVLPT/3HOwhPvX+E7+2NVhDHyRvc3oQn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U7NTGAAAA3QAAAA8AAAAAAAAA&#10;AAAAAAAAoQIAAGRycy9kb3ducmV2LnhtbFBLBQYAAAAABAAEAPkAAACUAwAAAAA=&#10;" strokecolor="#4f81bd" strokeweight="0"/>
                <v:rect id="Rectangle 85" o:spid="_x0000_s1285" style="position:absolute;left:107;top:12839;width:28201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i6MYA&#10;AADdAAAADwAAAGRycy9kb3ducmV2LnhtbESPQWvCQBSE74L/YXmCN90YpEh0lSJKK7RUTQ89PrOv&#10;STD7NmTXJP57t1DwOMzMN8xq05tKtNS40rKC2TQCQZxZXXKu4DvdTxYgnEfWWFkmBXdysFkPBytM&#10;tO34RO3Z5yJA2CWooPC+TqR0WUEG3dTWxMH7tY1BH2STS91gF+CmknEUvUiDJYeFAmvaFpRdzzej&#10;4BKd+rb+2B0p/Uy7r5+DebvsjVLjUf+6BOGp98/wf/tdK4jjxRz+3o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Ni6MYAAADdAAAADwAAAAAAAAAAAAAAAACYAgAAZHJz&#10;L2Rvd25yZXYueG1sUEsFBgAAAAAEAAQA9QAAAIsDAAAAAA==&#10;" fillcolor="#4f81bd" stroked="f"/>
                <w10:anchorlock/>
              </v:group>
            </w:pict>
          </mc:Fallback>
        </mc:AlternateContent>
      </w:r>
    </w:p>
    <w:p w:rsidR="002F59C2" w:rsidRPr="002F59C2" w:rsidRDefault="002F59C2" w:rsidP="002F59C2">
      <w:pPr>
        <w:suppressAutoHyphens/>
        <w:autoSpaceDE w:val="0"/>
        <w:spacing w:before="120" w:after="120"/>
        <w:jc w:val="both"/>
      </w:pPr>
      <w:r w:rsidRPr="0035011A">
        <w:t xml:space="preserve">The </w:t>
      </w:r>
      <w:r>
        <w:t xml:space="preserve">load flow results are the same for the both </w:t>
      </w:r>
      <w:r w:rsidR="002C6BEE">
        <w:t xml:space="preserve">Small Grid Reduced Network </w:t>
      </w:r>
      <w:r>
        <w:t>configurations and they are available in the excel document</w:t>
      </w:r>
      <w:r w:rsidR="002C6BEE">
        <w:t xml:space="preserve"> </w:t>
      </w:r>
      <w:hyperlink r:id="rId30" w:history="1">
        <w:r w:rsidR="00F44A0D">
          <w:rPr>
            <w:rStyle w:val="Hyperlink"/>
          </w:rPr>
          <w:t>CGMES_v2.4.15_SmallGridTestConfiguration_</w:t>
        </w:r>
        <w:r w:rsidR="005F0403">
          <w:rPr>
            <w:rStyle w:val="Hyperlink"/>
          </w:rPr>
          <w:t>v3.0.0</w:t>
        </w:r>
        <w:r w:rsidR="00F44A0D">
          <w:rPr>
            <w:rStyle w:val="Hyperlink"/>
          </w:rPr>
          <w:t>.xls</w:t>
        </w:r>
      </w:hyperlink>
      <w:r w:rsidR="002C6BEE">
        <w:t>, in the sheet “</w:t>
      </w:r>
      <w:proofErr w:type="spellStart"/>
      <w:r w:rsidR="002C6BEE" w:rsidRPr="002C6BEE">
        <w:t>SGRN_AC_Results</w:t>
      </w:r>
      <w:proofErr w:type="spellEnd"/>
      <w:r w:rsidR="002C6BEE">
        <w:t>”</w:t>
      </w:r>
      <w:r>
        <w:t xml:space="preserve">. 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34" w:name="_Toc420827969"/>
      <w:proofErr w:type="spellStart"/>
      <w:r>
        <w:t>CIMdesk</w:t>
      </w:r>
      <w:proofErr w:type="spellEnd"/>
      <w:r>
        <w:t xml:space="preserve"> validation report for bus-branch version</w:t>
      </w:r>
      <w:bookmarkEnd w:id="34"/>
    </w:p>
    <w:p w:rsidR="002C175A" w:rsidRDefault="002C175A" w:rsidP="002C175A">
      <w:pPr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Base profiles) on the assembled model which includes boundary and the </w:t>
      </w:r>
      <w:proofErr w:type="gramStart"/>
      <w:r>
        <w:t>Reduced</w:t>
      </w:r>
      <w:proofErr w:type="gramEnd"/>
      <w:r>
        <w:t xml:space="preserve"> network bus-branch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863"/>
        <w:gridCol w:w="2088"/>
        <w:gridCol w:w="1236"/>
        <w:gridCol w:w="4774"/>
      </w:tblGrid>
      <w:tr w:rsidR="009633F5" w:rsidTr="009633F5">
        <w:trPr>
          <w:trHeight w:val="240"/>
          <w:tblHeader/>
        </w:trPr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  <w:lang w:val="en-US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9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4500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</w:pPr>
            <w:r>
              <w:rPr>
                <w:rFonts w:ascii="Verdana" w:hAnsi="Verdana" w:cs="Arial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31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SubGeographicalRegion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Substation.Region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, expecting at least 1.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EquivalentShunt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32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2/3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The value of Attribute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EquivalentShunt.g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is less than lower limit: 0.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Location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33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3/258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Fewer than 2 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PositionPoints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are associated with Location of the Junction that span two Substations.</w:t>
            </w:r>
          </w:p>
        </w:tc>
      </w:tr>
      <w:tr w:rsidR="009633F5" w:rsidTr="009633F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r>
              <w:rPr>
                <w:rFonts w:ascii="Verdana" w:hAnsi="Verdana" w:cs="Arial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hyperlink r:id="rId34" w:history="1">
              <w:r>
                <w:rPr>
                  <w:rStyle w:val="Hyperlink"/>
                  <w:rFonts w:ascii="Verdana" w:hAnsi="Verdana" w:cs="Arial"/>
                  <w:sz w:val="16"/>
                  <w:szCs w:val="16"/>
                </w:rPr>
                <w:t>1/160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9633F5" w:rsidRDefault="009633F5">
            <w:pPr>
              <w:rPr>
                <w:rFonts w:ascii="Verdana" w:hAnsi="Verdana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ACLineSegment.x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Verdana" w:hAnsi="Verdana" w:cs="Arial"/>
                <w:color w:val="000000"/>
                <w:sz w:val="16"/>
                <w:szCs w:val="16"/>
              </w:rPr>
              <w:t>ACLineSegment.r</w:t>
            </w:r>
            <w:proofErr w:type="spellEnd"/>
            <w:r>
              <w:rPr>
                <w:rFonts w:ascii="Verdana" w:hAnsi="Verdana" w:cs="Arial"/>
                <w:color w:val="000000"/>
                <w:sz w:val="16"/>
                <w:szCs w:val="16"/>
              </w:rPr>
              <w:t xml:space="preserve"> ratio is too large.</w:t>
            </w:r>
          </w:p>
        </w:tc>
      </w:tr>
    </w:tbl>
    <w:p w:rsidR="002C175A" w:rsidRDefault="002C175A" w:rsidP="002C175A">
      <w:pPr>
        <w:autoSpaceDE w:val="0"/>
        <w:spacing w:before="120" w:after="120"/>
        <w:jc w:val="both"/>
      </w:pPr>
      <w:r>
        <w:t>The above warnings should be ignored as:</w:t>
      </w:r>
    </w:p>
    <w:p w:rsidR="002C175A" w:rsidRDefault="002C175A" w:rsidP="002C175A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2C175A" w:rsidRDefault="006B2B8C" w:rsidP="006B2B8C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model is</w:t>
      </w:r>
      <w:r w:rsidRPr="006B2B8C">
        <w:t xml:space="preserve"> result from a network reduction function </w:t>
      </w:r>
      <w:r>
        <w:t xml:space="preserve">and the </w:t>
      </w:r>
      <w:proofErr w:type="spellStart"/>
      <w:r w:rsidRPr="006B2B8C">
        <w:t>EquivalentShunt.g</w:t>
      </w:r>
      <w:proofErr w:type="spellEnd"/>
      <w:r w:rsidRPr="006B2B8C">
        <w:t xml:space="preserve"> can have negative value. </w:t>
      </w:r>
    </w:p>
    <w:p w:rsidR="002C175A" w:rsidRDefault="00B431D7" w:rsidP="002C175A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other 2 warnings are considered d</w:t>
      </w:r>
      <w:r w:rsidR="002C175A">
        <w:t>ata issue</w:t>
      </w:r>
      <w:r>
        <w:t>s</w:t>
      </w:r>
      <w:r w:rsidR="002C175A">
        <w:t>.</w:t>
      </w:r>
    </w:p>
    <w:p w:rsidR="002F59C2" w:rsidRDefault="002F59C2" w:rsidP="002F59C2">
      <w:pPr>
        <w:pStyle w:val="headline1"/>
        <w:numPr>
          <w:ilvl w:val="1"/>
          <w:numId w:val="2"/>
        </w:numPr>
        <w:ind w:left="431" w:hanging="431"/>
      </w:pPr>
      <w:bookmarkStart w:id="35" w:name="_Toc420827970"/>
      <w:proofErr w:type="spellStart"/>
      <w:r>
        <w:t>CIMdesk</w:t>
      </w:r>
      <w:proofErr w:type="spellEnd"/>
      <w:r>
        <w:t xml:space="preserve"> validation report for node-breaker version</w:t>
      </w:r>
      <w:bookmarkEnd w:id="35"/>
    </w:p>
    <w:p w:rsidR="00F6210A" w:rsidRDefault="00F6210A" w:rsidP="00F6210A">
      <w:pPr>
        <w:spacing w:before="120" w:after="120"/>
        <w:jc w:val="both"/>
      </w:pPr>
      <w:proofErr w:type="spellStart"/>
      <w:r>
        <w:t>CIMdesk</w:t>
      </w:r>
      <w:proofErr w:type="spellEnd"/>
      <w:r>
        <w:t xml:space="preserve"> validation report (validation against Operation) on the assembled model which includes boundary and the </w:t>
      </w:r>
      <w:proofErr w:type="gramStart"/>
      <w:r w:rsidR="006E4941">
        <w:t>Reduced</w:t>
      </w:r>
      <w:proofErr w:type="gramEnd"/>
      <w:r>
        <w:t xml:space="preserve"> node-breaker version is the following:</w:t>
      </w:r>
    </w:p>
    <w:tbl>
      <w:tblPr>
        <w:tblW w:w="4600" w:type="pct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767"/>
        <w:gridCol w:w="1753"/>
        <w:gridCol w:w="1007"/>
        <w:gridCol w:w="5434"/>
      </w:tblGrid>
      <w:tr w:rsidR="00F6331E" w:rsidRPr="00F6331E" w:rsidTr="006E4941">
        <w:trPr>
          <w:trHeight w:val="240"/>
          <w:tblHeader/>
        </w:trPr>
        <w:tc>
          <w:tcPr>
            <w:tcW w:w="788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F6331E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Type</w:t>
            </w:r>
          </w:p>
        </w:tc>
        <w:tc>
          <w:tcPr>
            <w:tcW w:w="1753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F6331E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Class</w:t>
            </w:r>
          </w:p>
        </w:tc>
        <w:tc>
          <w:tcPr>
            <w:tcW w:w="1007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F6331E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Recurrence</w:t>
            </w:r>
          </w:p>
        </w:tc>
        <w:tc>
          <w:tcPr>
            <w:tcW w:w="5413" w:type="dxa"/>
            <w:tcBorders>
              <w:top w:val="inset" w:sz="6" w:space="0" w:color="FFFFFF"/>
              <w:left w:val="inset" w:sz="6" w:space="0" w:color="FFFFFF"/>
              <w:bottom w:val="inset" w:sz="6" w:space="0" w:color="FFFFFF"/>
              <w:right w:val="inset" w:sz="6" w:space="0" w:color="FFFFFF"/>
            </w:tcBorders>
            <w:shd w:val="clear" w:color="auto" w:fill="F1F1F1"/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</w:pPr>
            <w:r w:rsidRPr="00F6331E">
              <w:rPr>
                <w:rFonts w:cstheme="minorHAnsi"/>
                <w:b/>
                <w:bCs/>
                <w:color w:val="0000FF"/>
                <w:sz w:val="16"/>
                <w:szCs w:val="16"/>
                <w:u w:val="single"/>
              </w:rPr>
              <w:t>Description</w:t>
            </w:r>
          </w:p>
        </w:tc>
      </w:tr>
      <w:tr w:rsidR="00F6331E" w:rsidRPr="00F6331E" w:rsidTr="00F6331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F6331E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775FBB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5" w:history="1">
              <w:r w:rsidR="00F6331E" w:rsidRPr="00F6331E">
                <w:rPr>
                  <w:rStyle w:val="Hyperlink"/>
                  <w:rFonts w:cstheme="minorHAnsi"/>
                  <w:sz w:val="16"/>
                  <w:szCs w:val="16"/>
                </w:rPr>
                <w:t>1/2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F6331E">
              <w:rPr>
                <w:rFonts w:cstheme="minorHAnsi"/>
                <w:color w:val="000000"/>
                <w:sz w:val="16"/>
                <w:szCs w:val="16"/>
              </w:rPr>
              <w:t xml:space="preserve">No Substations are associated with </w:t>
            </w: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SubGeographicalRegion</w:t>
            </w:r>
            <w:proofErr w:type="spellEnd"/>
            <w:r w:rsidRPr="00F6331E">
              <w:rPr>
                <w:rFonts w:cstheme="minorHAnsi"/>
                <w:color w:val="000000"/>
                <w:sz w:val="16"/>
                <w:szCs w:val="16"/>
              </w:rPr>
              <w:t xml:space="preserve"> via Association </w:t>
            </w: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Substation.Region</w:t>
            </w:r>
            <w:proofErr w:type="spellEnd"/>
            <w:r w:rsidRPr="00F6331E">
              <w:rPr>
                <w:rFonts w:cstheme="minorHAnsi"/>
                <w:color w:val="000000"/>
                <w:sz w:val="16"/>
                <w:szCs w:val="16"/>
              </w:rPr>
              <w:t>, expecting at least 1.</w:t>
            </w:r>
          </w:p>
        </w:tc>
      </w:tr>
      <w:tr w:rsidR="00F6331E" w:rsidRPr="00F6331E" w:rsidTr="00F6331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F6331E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EquivalentShunt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775FBB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6" w:history="1">
              <w:r w:rsidR="00F6331E" w:rsidRPr="00F6331E">
                <w:rPr>
                  <w:rStyle w:val="Hyperlink"/>
                  <w:rFonts w:cstheme="minorHAnsi"/>
                  <w:sz w:val="16"/>
                  <w:szCs w:val="16"/>
                </w:rPr>
                <w:t>2/3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F6331E">
              <w:rPr>
                <w:rFonts w:cstheme="minorHAnsi"/>
                <w:color w:val="000000"/>
                <w:sz w:val="16"/>
                <w:szCs w:val="16"/>
              </w:rPr>
              <w:t xml:space="preserve">The value of Attribute </w:t>
            </w: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EquivalentShunt.g</w:t>
            </w:r>
            <w:proofErr w:type="spellEnd"/>
            <w:r w:rsidRPr="00F6331E">
              <w:rPr>
                <w:rFonts w:cstheme="minorHAnsi"/>
                <w:color w:val="000000"/>
                <w:sz w:val="16"/>
                <w:szCs w:val="16"/>
              </w:rPr>
              <w:t xml:space="preserve"> is less than lower limit: 0.</w:t>
            </w:r>
          </w:p>
        </w:tc>
      </w:tr>
      <w:tr w:rsidR="00F6331E" w:rsidRPr="00F6331E" w:rsidTr="00F6331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F6331E">
              <w:rPr>
                <w:rFonts w:cstheme="minorHAnsi"/>
                <w:color w:val="000000"/>
                <w:sz w:val="16"/>
                <w:szCs w:val="16"/>
              </w:rPr>
              <w:t>Warning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ACLineSegment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775FBB">
            <w:pPr>
              <w:rPr>
                <w:rFonts w:cstheme="minorHAnsi"/>
                <w:color w:val="000000"/>
                <w:sz w:val="16"/>
                <w:szCs w:val="16"/>
              </w:rPr>
            </w:pPr>
            <w:hyperlink r:id="rId37" w:history="1">
              <w:r w:rsidR="00F6331E" w:rsidRPr="00F6331E">
                <w:rPr>
                  <w:rStyle w:val="Hyperlink"/>
                  <w:rFonts w:cstheme="minorHAnsi"/>
                  <w:sz w:val="16"/>
                  <w:szCs w:val="16"/>
                </w:rPr>
                <w:t>1/160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1F1"/>
            <w:tcMar>
              <w:top w:w="0" w:type="dxa"/>
              <w:left w:w="72" w:type="dxa"/>
              <w:bottom w:w="0" w:type="dxa"/>
              <w:right w:w="108" w:type="dxa"/>
            </w:tcMar>
            <w:vAlign w:val="center"/>
            <w:hideMark/>
          </w:tcPr>
          <w:p w:rsidR="00F6331E" w:rsidRPr="00F6331E" w:rsidRDefault="00F6331E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ACLineSegment.x</w:t>
            </w:r>
            <w:proofErr w:type="spellEnd"/>
            <w:r w:rsidRPr="00F6331E">
              <w:rPr>
                <w:rFonts w:cstheme="minorHAnsi"/>
                <w:color w:val="000000"/>
                <w:sz w:val="16"/>
                <w:szCs w:val="16"/>
              </w:rPr>
              <w:t>/</w:t>
            </w:r>
            <w:proofErr w:type="spellStart"/>
            <w:r w:rsidRPr="00F6331E">
              <w:rPr>
                <w:rFonts w:cstheme="minorHAnsi"/>
                <w:color w:val="000000"/>
                <w:sz w:val="16"/>
                <w:szCs w:val="16"/>
              </w:rPr>
              <w:t>ACLineSegment.r</w:t>
            </w:r>
            <w:proofErr w:type="spellEnd"/>
            <w:r w:rsidRPr="00F6331E">
              <w:rPr>
                <w:rFonts w:cstheme="minorHAnsi"/>
                <w:color w:val="000000"/>
                <w:sz w:val="16"/>
                <w:szCs w:val="16"/>
              </w:rPr>
              <w:t xml:space="preserve"> ratio is too large.</w:t>
            </w:r>
          </w:p>
        </w:tc>
      </w:tr>
    </w:tbl>
    <w:p w:rsidR="00F6210A" w:rsidRDefault="00F6210A" w:rsidP="00F6210A">
      <w:pPr>
        <w:autoSpaceDE w:val="0"/>
        <w:spacing w:before="120" w:after="120"/>
        <w:jc w:val="both"/>
      </w:pPr>
      <w:r>
        <w:t>The above warnings should be ignored as:</w:t>
      </w:r>
    </w:p>
    <w:p w:rsidR="00F6210A" w:rsidRDefault="00F6210A" w:rsidP="00F6210A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proofErr w:type="spellStart"/>
      <w:r w:rsidRPr="00F75BC3">
        <w:t>SubGeographicalRegion</w:t>
      </w:r>
      <w:proofErr w:type="spellEnd"/>
      <w:r w:rsidRPr="00F75BC3">
        <w:t xml:space="preserve"> in </w:t>
      </w:r>
      <w:r>
        <w:t xml:space="preserve">the </w:t>
      </w:r>
      <w:r w:rsidRPr="00F75BC3">
        <w:t>boundary can not contain any Substations, but they are referenced from Line containers in boundary</w:t>
      </w:r>
      <w:r>
        <w:t>.</w:t>
      </w:r>
    </w:p>
    <w:p w:rsidR="00F6210A" w:rsidRDefault="00F6210A" w:rsidP="00F6210A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The model is</w:t>
      </w:r>
      <w:r w:rsidRPr="006B2B8C">
        <w:t xml:space="preserve"> result from a network reduction function </w:t>
      </w:r>
      <w:r>
        <w:t xml:space="preserve">and the </w:t>
      </w:r>
      <w:proofErr w:type="spellStart"/>
      <w:r w:rsidRPr="006B2B8C">
        <w:t>EquivalentShunt.g</w:t>
      </w:r>
      <w:proofErr w:type="spellEnd"/>
      <w:r w:rsidRPr="006B2B8C">
        <w:t xml:space="preserve"> can have negative value.</w:t>
      </w:r>
    </w:p>
    <w:p w:rsidR="00B14677" w:rsidRPr="00B14677" w:rsidRDefault="00F6210A" w:rsidP="006E4941">
      <w:pPr>
        <w:pStyle w:val="ListParagraph"/>
        <w:numPr>
          <w:ilvl w:val="0"/>
          <w:numId w:val="28"/>
        </w:numPr>
        <w:autoSpaceDE w:val="0"/>
        <w:spacing w:before="120" w:after="120"/>
        <w:jc w:val="both"/>
      </w:pPr>
      <w:r>
        <w:t>Data issue which is considered normal for the provided model.</w:t>
      </w:r>
      <w:r w:rsidR="00C04803">
        <w:t xml:space="preserve"> </w:t>
      </w:r>
    </w:p>
    <w:p w:rsidR="00B14677" w:rsidRDefault="00B14677">
      <w:r>
        <w:br w:type="page"/>
      </w:r>
    </w:p>
    <w:p w:rsidR="00B14677" w:rsidRDefault="00B14677" w:rsidP="00B14677">
      <w:pPr>
        <w:autoSpaceDE w:val="0"/>
        <w:autoSpaceDN w:val="0"/>
        <w:adjustRightInd w:val="0"/>
        <w:spacing w:before="120" w:after="120"/>
        <w:jc w:val="both"/>
      </w:pPr>
    </w:p>
    <w:p w:rsidR="00C063F6" w:rsidRDefault="00C063F6" w:rsidP="00741DF1">
      <w:pPr>
        <w:pStyle w:val="headline1"/>
        <w:numPr>
          <w:ilvl w:val="0"/>
          <w:numId w:val="2"/>
        </w:numPr>
      </w:pPr>
      <w:bookmarkStart w:id="36" w:name="_Toc384364717"/>
      <w:bookmarkStart w:id="37" w:name="_Toc420827971"/>
      <w:r>
        <w:t xml:space="preserve">Geographic </w:t>
      </w:r>
      <w:r w:rsidR="00741DF1">
        <w:t>information Small Grid</w:t>
      </w:r>
      <w:bookmarkEnd w:id="37"/>
    </w:p>
    <w:p w:rsidR="00C063F6" w:rsidRDefault="00C063F6" w:rsidP="00C063F6">
      <w:pPr>
        <w:pStyle w:val="textregular"/>
      </w:pPr>
      <w:r>
        <w:t xml:space="preserve">The </w:t>
      </w:r>
      <w:r w:rsidR="00ED47D5">
        <w:t>geographic view</w:t>
      </w:r>
      <w:r>
        <w:t xml:space="preserve"> of the Small Grid Base Case network is illustrated in the </w:t>
      </w:r>
      <w:r w:rsidR="00ED47D5">
        <w:fldChar w:fldCharType="begin"/>
      </w:r>
      <w:r w:rsidR="00ED47D5">
        <w:instrText xml:space="preserve"> REF _Ref384368585 \h </w:instrText>
      </w:r>
      <w:r w:rsidR="00ED47D5">
        <w:fldChar w:fldCharType="separate"/>
      </w:r>
      <w:r w:rsidR="00ED47D5" w:rsidRPr="00280F7F">
        <w:t xml:space="preserve">Figure </w:t>
      </w:r>
      <w:r w:rsidR="00AB6CE9">
        <w:rPr>
          <w:noProof/>
        </w:rPr>
        <w:t>7</w:t>
      </w:r>
      <w:r w:rsidR="00ED47D5">
        <w:fldChar w:fldCharType="end"/>
      </w:r>
      <w:r w:rsidR="00ED47D5">
        <w:t>.</w:t>
      </w:r>
    </w:p>
    <w:bookmarkEnd w:id="36"/>
    <w:p w:rsidR="00280F7F" w:rsidRDefault="00EF159B" w:rsidP="00B42A4B">
      <w:pPr>
        <w:pStyle w:val="textregular"/>
      </w:pPr>
      <w:r>
        <w:t xml:space="preserve"> </w:t>
      </w:r>
      <w:r w:rsidR="0095206B">
        <w:rPr>
          <w:noProof/>
          <w:lang w:val="en-US"/>
        </w:rPr>
        <w:drawing>
          <wp:inline distT="0" distB="0" distL="0" distR="0" wp14:anchorId="3E866737" wp14:editId="45327149">
            <wp:extent cx="5676900" cy="503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11A" w:rsidRDefault="00280F7F" w:rsidP="0083195D">
      <w:pPr>
        <w:pStyle w:val="Caption"/>
        <w:jc w:val="center"/>
        <w:rPr>
          <w:sz w:val="22"/>
        </w:rPr>
      </w:pPr>
      <w:bookmarkStart w:id="38" w:name="_Ref384368585"/>
      <w:r w:rsidRPr="0083195D">
        <w:rPr>
          <w:iCs w:val="0"/>
          <w:color w:val="auto"/>
          <w:sz w:val="22"/>
          <w:szCs w:val="22"/>
        </w:rPr>
        <w:t xml:space="preserve">Figure </w:t>
      </w:r>
      <w:r w:rsidRPr="0083195D">
        <w:rPr>
          <w:iCs w:val="0"/>
          <w:color w:val="auto"/>
          <w:sz w:val="22"/>
          <w:szCs w:val="22"/>
        </w:rPr>
        <w:fldChar w:fldCharType="begin"/>
      </w:r>
      <w:r w:rsidRPr="0083195D">
        <w:rPr>
          <w:iCs w:val="0"/>
          <w:color w:val="auto"/>
          <w:sz w:val="22"/>
          <w:szCs w:val="22"/>
        </w:rPr>
        <w:instrText xml:space="preserve"> SEQ Figure \* ARABIC </w:instrText>
      </w:r>
      <w:r w:rsidRPr="0083195D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7</w:t>
      </w:r>
      <w:r w:rsidRPr="0083195D">
        <w:rPr>
          <w:iCs w:val="0"/>
          <w:color w:val="auto"/>
          <w:sz w:val="22"/>
          <w:szCs w:val="22"/>
        </w:rPr>
        <w:fldChar w:fldCharType="end"/>
      </w:r>
      <w:bookmarkEnd w:id="38"/>
      <w:r w:rsidR="00642A81" w:rsidRPr="0083195D">
        <w:rPr>
          <w:iCs w:val="0"/>
          <w:color w:val="auto"/>
          <w:sz w:val="22"/>
          <w:szCs w:val="22"/>
        </w:rPr>
        <w:t xml:space="preserve"> </w:t>
      </w:r>
      <w:r w:rsidR="0095206B" w:rsidRPr="0083195D">
        <w:rPr>
          <w:iCs w:val="0"/>
          <w:color w:val="auto"/>
          <w:sz w:val="22"/>
          <w:szCs w:val="22"/>
        </w:rPr>
        <w:t>–</w:t>
      </w:r>
      <w:r w:rsidR="00642A81" w:rsidRPr="0083195D">
        <w:rPr>
          <w:iCs w:val="0"/>
          <w:color w:val="auto"/>
          <w:sz w:val="22"/>
          <w:szCs w:val="22"/>
        </w:rPr>
        <w:t xml:space="preserve"> </w:t>
      </w:r>
      <w:r w:rsidR="0095206B" w:rsidRPr="0083195D">
        <w:rPr>
          <w:iCs w:val="0"/>
          <w:color w:val="auto"/>
          <w:sz w:val="22"/>
          <w:szCs w:val="22"/>
        </w:rPr>
        <w:t>Small Grid Base Case</w:t>
      </w:r>
      <w:r w:rsidR="00642A81" w:rsidRPr="0083195D">
        <w:rPr>
          <w:iCs w:val="0"/>
          <w:color w:val="auto"/>
          <w:sz w:val="22"/>
          <w:szCs w:val="22"/>
        </w:rPr>
        <w:t xml:space="preserve"> geographic view</w:t>
      </w:r>
    </w:p>
    <w:p w:rsidR="0095206B" w:rsidRDefault="0095206B">
      <w:r>
        <w:br w:type="page"/>
      </w:r>
    </w:p>
    <w:p w:rsidR="0095206B" w:rsidRDefault="0095206B" w:rsidP="004D1F38">
      <w:pPr>
        <w:pStyle w:val="textregular"/>
      </w:pPr>
      <w:r>
        <w:lastRenderedPageBreak/>
        <w:t xml:space="preserve">The geographic view of the Small Grid HVDC network is illustrated in the </w:t>
      </w:r>
      <w:r w:rsidR="00B97C25">
        <w:fldChar w:fldCharType="begin"/>
      </w:r>
      <w:r w:rsidR="00B97C25">
        <w:instrText xml:space="preserve"> REF _Ref391041561 \h </w:instrText>
      </w:r>
      <w:r w:rsidR="004D1F38">
        <w:instrText xml:space="preserve"> \* MERGEFORMAT </w:instrText>
      </w:r>
      <w:r w:rsidR="00B97C25">
        <w:fldChar w:fldCharType="separate"/>
      </w:r>
      <w:r w:rsidR="00B97C25" w:rsidRPr="0095206B">
        <w:t>Figure 8</w:t>
      </w:r>
      <w:r w:rsidR="00B97C25">
        <w:fldChar w:fldCharType="end"/>
      </w:r>
      <w:r>
        <w:t>.</w:t>
      </w:r>
      <w:r w:rsidR="000471C9">
        <w:t xml:space="preserve"> </w:t>
      </w:r>
    </w:p>
    <w:p w:rsidR="000471C9" w:rsidRDefault="000471C9" w:rsidP="004D1F38">
      <w:pPr>
        <w:pStyle w:val="textregular"/>
      </w:pPr>
      <w:r>
        <w:t>DC lines are shown in green colour.</w:t>
      </w:r>
    </w:p>
    <w:p w:rsidR="0095206B" w:rsidRDefault="0095206B" w:rsidP="0095206B">
      <w:pPr>
        <w:keepNext/>
      </w:pPr>
      <w:r>
        <w:rPr>
          <w:noProof/>
          <w:lang w:val="en-US"/>
        </w:rPr>
        <w:drawing>
          <wp:inline distT="0" distB="0" distL="0" distR="0" wp14:anchorId="2AFACCF2" wp14:editId="72952299">
            <wp:extent cx="5829300" cy="5050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5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06B" w:rsidRDefault="0095206B" w:rsidP="0083195D">
      <w:pPr>
        <w:pStyle w:val="Caption"/>
        <w:jc w:val="center"/>
      </w:pPr>
      <w:bookmarkStart w:id="39" w:name="_Ref391041561"/>
      <w:r w:rsidRPr="0083195D">
        <w:rPr>
          <w:iCs w:val="0"/>
          <w:color w:val="auto"/>
          <w:sz w:val="22"/>
          <w:szCs w:val="22"/>
        </w:rPr>
        <w:t xml:space="preserve">Figure </w:t>
      </w:r>
      <w:r w:rsidRPr="0083195D">
        <w:rPr>
          <w:iCs w:val="0"/>
          <w:color w:val="auto"/>
          <w:sz w:val="22"/>
          <w:szCs w:val="22"/>
        </w:rPr>
        <w:fldChar w:fldCharType="begin"/>
      </w:r>
      <w:r w:rsidRPr="0083195D">
        <w:rPr>
          <w:iCs w:val="0"/>
          <w:color w:val="auto"/>
          <w:sz w:val="22"/>
          <w:szCs w:val="22"/>
        </w:rPr>
        <w:instrText xml:space="preserve"> SEQ Figure \* ARABIC </w:instrText>
      </w:r>
      <w:r w:rsidRPr="0083195D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8</w:t>
      </w:r>
      <w:r w:rsidRPr="0083195D">
        <w:rPr>
          <w:iCs w:val="0"/>
          <w:color w:val="auto"/>
          <w:sz w:val="22"/>
          <w:szCs w:val="22"/>
        </w:rPr>
        <w:fldChar w:fldCharType="end"/>
      </w:r>
      <w:bookmarkEnd w:id="39"/>
      <w:r w:rsidRPr="0083195D">
        <w:rPr>
          <w:iCs w:val="0"/>
          <w:color w:val="auto"/>
          <w:sz w:val="22"/>
          <w:szCs w:val="22"/>
        </w:rPr>
        <w:t xml:space="preserve"> - Small Grid HVDC geographic view</w:t>
      </w:r>
    </w:p>
    <w:p w:rsidR="00C1658A" w:rsidRDefault="0035011A" w:rsidP="004D1F38">
      <w:pPr>
        <w:pStyle w:val="textregular"/>
      </w:pPr>
      <w:r>
        <w:br w:type="page"/>
      </w:r>
      <w:r w:rsidR="00C1658A">
        <w:lastRenderedPageBreak/>
        <w:t xml:space="preserve">The geographic view of the Small Grid </w:t>
      </w:r>
      <w:r w:rsidR="00566813">
        <w:t>Reduced</w:t>
      </w:r>
      <w:r w:rsidR="00C1658A">
        <w:t xml:space="preserve"> </w:t>
      </w:r>
      <w:r w:rsidR="00566813">
        <w:t>N</w:t>
      </w:r>
      <w:r w:rsidR="00C1658A">
        <w:t xml:space="preserve">etwork is illustrated in the </w:t>
      </w:r>
      <w:r w:rsidR="00C1658A">
        <w:fldChar w:fldCharType="begin"/>
      </w:r>
      <w:r w:rsidR="00C1658A">
        <w:instrText xml:space="preserve"> REF _Ref391041654 \h </w:instrText>
      </w:r>
      <w:r w:rsidR="004D1F38">
        <w:instrText xml:space="preserve"> \* MERGEFORMAT </w:instrText>
      </w:r>
      <w:r w:rsidR="00C1658A">
        <w:fldChar w:fldCharType="separate"/>
      </w:r>
      <w:r w:rsidR="006F36A8" w:rsidRPr="00C1658A">
        <w:t>Figure 9</w:t>
      </w:r>
      <w:r w:rsidR="00C1658A">
        <w:fldChar w:fldCharType="end"/>
      </w:r>
      <w:r w:rsidR="00C1658A">
        <w:t>.</w:t>
      </w:r>
    </w:p>
    <w:p w:rsidR="00C1658A" w:rsidRDefault="00C1658A" w:rsidP="00C1658A">
      <w:pPr>
        <w:keepNext/>
      </w:pPr>
      <w:r>
        <w:rPr>
          <w:noProof/>
          <w:lang w:val="en-US"/>
        </w:rPr>
        <w:drawing>
          <wp:inline distT="0" distB="0" distL="0" distR="0" wp14:anchorId="1DED6A2B" wp14:editId="380EB137">
            <wp:extent cx="6045200" cy="476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11A" w:rsidRDefault="00C1658A" w:rsidP="0083195D">
      <w:pPr>
        <w:pStyle w:val="Caption"/>
        <w:jc w:val="center"/>
        <w:rPr>
          <w:i w:val="0"/>
          <w:iCs w:val="0"/>
        </w:rPr>
      </w:pPr>
      <w:bookmarkStart w:id="40" w:name="_Ref391041654"/>
      <w:r w:rsidRPr="0083195D">
        <w:rPr>
          <w:iCs w:val="0"/>
          <w:color w:val="auto"/>
          <w:sz w:val="22"/>
          <w:szCs w:val="22"/>
        </w:rPr>
        <w:t xml:space="preserve">Figure </w:t>
      </w:r>
      <w:r w:rsidRPr="0083195D">
        <w:rPr>
          <w:iCs w:val="0"/>
          <w:color w:val="auto"/>
          <w:sz w:val="22"/>
          <w:szCs w:val="22"/>
        </w:rPr>
        <w:fldChar w:fldCharType="begin"/>
      </w:r>
      <w:r w:rsidRPr="0083195D">
        <w:rPr>
          <w:iCs w:val="0"/>
          <w:color w:val="auto"/>
          <w:sz w:val="22"/>
          <w:szCs w:val="22"/>
        </w:rPr>
        <w:instrText xml:space="preserve"> SEQ Figure \* ARABIC </w:instrText>
      </w:r>
      <w:r w:rsidRPr="0083195D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9</w:t>
      </w:r>
      <w:r w:rsidRPr="0083195D">
        <w:rPr>
          <w:iCs w:val="0"/>
          <w:color w:val="auto"/>
          <w:sz w:val="22"/>
          <w:szCs w:val="22"/>
        </w:rPr>
        <w:fldChar w:fldCharType="end"/>
      </w:r>
      <w:bookmarkEnd w:id="40"/>
      <w:r w:rsidRPr="0083195D">
        <w:rPr>
          <w:iCs w:val="0"/>
          <w:color w:val="auto"/>
          <w:sz w:val="22"/>
          <w:szCs w:val="22"/>
        </w:rPr>
        <w:t xml:space="preserve"> - Small Grid Reduced </w:t>
      </w:r>
      <w:r w:rsidR="003A1EC4" w:rsidRPr="0083195D">
        <w:rPr>
          <w:iCs w:val="0"/>
          <w:color w:val="auto"/>
          <w:sz w:val="22"/>
          <w:szCs w:val="22"/>
        </w:rPr>
        <w:t>N</w:t>
      </w:r>
      <w:r w:rsidRPr="0083195D">
        <w:rPr>
          <w:iCs w:val="0"/>
          <w:color w:val="auto"/>
          <w:sz w:val="22"/>
          <w:szCs w:val="22"/>
        </w:rPr>
        <w:t>etwork geographic view</w:t>
      </w:r>
    </w:p>
    <w:p w:rsidR="00ED47D5" w:rsidRDefault="00ED47D5" w:rsidP="00741DF1">
      <w:pPr>
        <w:pStyle w:val="headline1"/>
        <w:numPr>
          <w:ilvl w:val="0"/>
          <w:numId w:val="2"/>
        </w:numPr>
      </w:pPr>
      <w:bookmarkStart w:id="41" w:name="_Toc420827972"/>
      <w:r>
        <w:t>Single line diagram</w:t>
      </w:r>
      <w:r w:rsidR="00741DF1">
        <w:t>s</w:t>
      </w:r>
      <w:bookmarkEnd w:id="41"/>
    </w:p>
    <w:p w:rsidR="003B6C9A" w:rsidRDefault="00ED47D5" w:rsidP="00256312">
      <w:r>
        <w:t>The single line diagram of the Small Grid Base Case network is illustrated in the</w:t>
      </w:r>
      <w:r w:rsidR="00162CE0">
        <w:t xml:space="preserve"> </w:t>
      </w:r>
      <w:r w:rsidR="0083195D">
        <w:fldChar w:fldCharType="begin"/>
      </w:r>
      <w:r w:rsidR="0083195D">
        <w:instrText xml:space="preserve"> REF _Ref384367962 \h </w:instrText>
      </w:r>
      <w:r w:rsidR="0083195D">
        <w:fldChar w:fldCharType="separate"/>
      </w:r>
      <w:r w:rsidR="0083195D" w:rsidRPr="00C04803">
        <w:rPr>
          <w:iCs/>
        </w:rPr>
        <w:t xml:space="preserve">Figure </w:t>
      </w:r>
      <w:r w:rsidR="0083195D">
        <w:rPr>
          <w:iCs/>
          <w:noProof/>
        </w:rPr>
        <w:t>10</w:t>
      </w:r>
      <w:r w:rsidR="0083195D">
        <w:fldChar w:fldCharType="end"/>
      </w:r>
      <w:r w:rsidR="00263FAE">
        <w:t xml:space="preserve">, while </w:t>
      </w:r>
      <w:r w:rsidR="001F7F89">
        <w:t>i</w:t>
      </w:r>
      <w:r w:rsidR="00263FAE">
        <w:t>n the</w:t>
      </w:r>
      <w:r w:rsidR="002E7E71">
        <w:t xml:space="preserve"> </w:t>
      </w:r>
      <w:r w:rsidR="003B6C9A">
        <w:fldChar w:fldCharType="begin"/>
      </w:r>
      <w:r w:rsidR="003B6C9A">
        <w:instrText xml:space="preserve"> REF _Ref391043351 \h </w:instrText>
      </w:r>
      <w:r w:rsidR="003B6C9A">
        <w:fldChar w:fldCharType="separate"/>
      </w:r>
      <w:r w:rsidR="003B6C9A" w:rsidRPr="00263FAE">
        <w:rPr>
          <w:iCs/>
        </w:rPr>
        <w:t xml:space="preserve">Figure </w:t>
      </w:r>
      <w:r w:rsidR="003B6C9A">
        <w:rPr>
          <w:iCs/>
          <w:noProof/>
        </w:rPr>
        <w:t>15</w:t>
      </w:r>
      <w:r w:rsidR="003B6C9A">
        <w:fldChar w:fldCharType="end"/>
      </w:r>
      <w:r w:rsidR="00263FAE">
        <w:t xml:space="preserve"> </w:t>
      </w:r>
      <w:r w:rsidR="001F7F89">
        <w:t>is shown Small Grid Reduced Network</w:t>
      </w:r>
      <w:r w:rsidR="00EA2998">
        <w:t>. On the diagram</w:t>
      </w:r>
      <w:r w:rsidR="00385197">
        <w:t>s</w:t>
      </w:r>
      <w:r w:rsidR="00EA2998">
        <w:t xml:space="preserve"> blue colour represents 220 kV voltage level while the red represents 133 kV.  </w:t>
      </w:r>
    </w:p>
    <w:p w:rsidR="00C549B8" w:rsidRDefault="003B6C9A" w:rsidP="00256312">
      <w:r>
        <w:t>Substation diagrams for bus-branch and node breaker configurations of SGBC model are shown in the figures</w:t>
      </w:r>
      <w:r w:rsidR="00483B02">
        <w:t xml:space="preserve"> between </w:t>
      </w:r>
      <w:r>
        <w:fldChar w:fldCharType="begin"/>
      </w:r>
      <w:r>
        <w:instrText xml:space="preserve"> REF _Ref391044588 \h </w:instrText>
      </w:r>
      <w:r>
        <w:fldChar w:fldCharType="separate"/>
      </w:r>
      <w:r w:rsidRPr="006F0A37">
        <w:rPr>
          <w:iCs/>
        </w:rPr>
        <w:t xml:space="preserve">Figure </w:t>
      </w:r>
      <w:r>
        <w:rPr>
          <w:iCs/>
          <w:noProof/>
        </w:rPr>
        <w:t>11</w:t>
      </w:r>
      <w:r>
        <w:fldChar w:fldCharType="end"/>
      </w:r>
      <w:r w:rsidR="00483B02">
        <w:t>and</w:t>
      </w:r>
      <w:r>
        <w:t xml:space="preserve"> </w:t>
      </w:r>
      <w:r>
        <w:fldChar w:fldCharType="begin"/>
      </w:r>
      <w:r>
        <w:instrText xml:space="preserve"> REF _Ref391044594 \h </w:instrText>
      </w:r>
      <w:r>
        <w:fldChar w:fldCharType="separate"/>
      </w:r>
      <w:r w:rsidRPr="00195604">
        <w:rPr>
          <w:iCs/>
        </w:rPr>
        <w:t>Figure 14</w:t>
      </w:r>
      <w:r>
        <w:fldChar w:fldCharType="end"/>
      </w:r>
      <w:r>
        <w:t>.</w:t>
      </w:r>
    </w:p>
    <w:sdt>
      <w:sdtPr>
        <w:id w:val="32412721"/>
        <w:lock w:val="sdtContentLocked"/>
      </w:sdtPr>
      <w:sdtEndPr>
        <w:rPr>
          <w:sz w:val="10"/>
          <w:szCs w:val="10"/>
        </w:rPr>
      </w:sdtEndPr>
      <w:sdtContent>
        <w:p w:rsidR="00AA76AF" w:rsidRPr="00F244E8" w:rsidRDefault="00AA76AF" w:rsidP="00256312">
          <w:pPr>
            <w:rPr>
              <w:sz w:val="10"/>
              <w:szCs w:val="10"/>
            </w:rPr>
          </w:pPr>
        </w:p>
        <w:p w:rsidR="00BC1679" w:rsidRPr="00F244E8" w:rsidRDefault="00BC1679" w:rsidP="00256312">
          <w:pPr>
            <w:rPr>
              <w:sz w:val="10"/>
              <w:szCs w:val="10"/>
            </w:rPr>
          </w:pPr>
        </w:p>
        <w:p w:rsidR="00256312" w:rsidRPr="00F244E8" w:rsidRDefault="00256312" w:rsidP="00256312">
          <w:pPr>
            <w:rPr>
              <w:sz w:val="10"/>
              <w:szCs w:val="10"/>
            </w:rPr>
            <w:sectPr w:rsidR="00256312" w:rsidRPr="00F244E8" w:rsidSect="001A55A2">
              <w:headerReference w:type="default" r:id="rId41"/>
              <w:footerReference w:type="default" r:id="rId42"/>
              <w:headerReference w:type="first" r:id="rId43"/>
              <w:footerReference w:type="first" r:id="rId44"/>
              <w:pgSz w:w="11906" w:h="16838"/>
              <w:pgMar w:top="1928" w:right="1021" w:bottom="1701" w:left="1361" w:header="709" w:footer="170" w:gutter="0"/>
              <w:cols w:space="708"/>
              <w:titlePg/>
              <w:docGrid w:linePitch="360"/>
            </w:sectPr>
          </w:pPr>
        </w:p>
        <w:p w:rsidR="00F244E8" w:rsidRDefault="00775FBB" w:rsidP="00F244E8">
          <w:pPr>
            <w:rPr>
              <w:sz w:val="10"/>
              <w:szCs w:val="10"/>
            </w:rPr>
          </w:pPr>
        </w:p>
      </w:sdtContent>
    </w:sdt>
    <w:p w:rsidR="00C063F6" w:rsidRDefault="00412F78" w:rsidP="00C063F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A891EC5" wp14:editId="396E47E1">
            <wp:extent cx="8097620" cy="4622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8553" cy="462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2C" w:rsidRDefault="00C063F6" w:rsidP="007F58B0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42" w:name="_Ref384367962"/>
      <w:bookmarkStart w:id="43" w:name="_Ref389563849"/>
      <w:r w:rsidRPr="007F58B0">
        <w:rPr>
          <w:iCs w:val="0"/>
          <w:color w:val="auto"/>
          <w:sz w:val="22"/>
          <w:szCs w:val="22"/>
        </w:rPr>
        <w:t xml:space="preserve">Figure </w:t>
      </w:r>
      <w:r w:rsidRPr="007F58B0">
        <w:rPr>
          <w:iCs w:val="0"/>
          <w:color w:val="auto"/>
          <w:sz w:val="22"/>
          <w:szCs w:val="22"/>
        </w:rPr>
        <w:fldChar w:fldCharType="begin"/>
      </w:r>
      <w:r w:rsidRPr="007F58B0">
        <w:rPr>
          <w:iCs w:val="0"/>
          <w:color w:val="auto"/>
          <w:sz w:val="22"/>
          <w:szCs w:val="22"/>
        </w:rPr>
        <w:instrText xml:space="preserve"> SEQ Figure \* ARABIC </w:instrText>
      </w:r>
      <w:r w:rsidRPr="007F58B0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10</w:t>
      </w:r>
      <w:r w:rsidRPr="007F58B0">
        <w:rPr>
          <w:iCs w:val="0"/>
          <w:color w:val="auto"/>
          <w:sz w:val="22"/>
          <w:szCs w:val="22"/>
        </w:rPr>
        <w:fldChar w:fldCharType="end"/>
      </w:r>
      <w:bookmarkEnd w:id="42"/>
      <w:r w:rsidR="00CD4452" w:rsidRPr="007F58B0">
        <w:rPr>
          <w:iCs w:val="0"/>
          <w:color w:val="auto"/>
          <w:sz w:val="22"/>
          <w:szCs w:val="22"/>
        </w:rPr>
        <w:t xml:space="preserve"> </w:t>
      </w:r>
      <w:r w:rsidR="00642A81" w:rsidRPr="007F58B0">
        <w:rPr>
          <w:iCs w:val="0"/>
          <w:color w:val="auto"/>
          <w:sz w:val="22"/>
          <w:szCs w:val="22"/>
        </w:rPr>
        <w:t>- SGBC single line diagram</w:t>
      </w:r>
      <w:bookmarkEnd w:id="43"/>
    </w:p>
    <w:p w:rsidR="006F0A37" w:rsidRPr="006F0A37" w:rsidRDefault="006F0A37" w:rsidP="006F0A37">
      <w:pPr>
        <w:pStyle w:val="Caption"/>
        <w:jc w:val="center"/>
        <w:rPr>
          <w:iCs w:val="0"/>
          <w:color w:val="auto"/>
          <w:sz w:val="22"/>
          <w:szCs w:val="22"/>
        </w:rPr>
      </w:pPr>
      <w:r w:rsidRPr="006F0A37">
        <w:rPr>
          <w:iCs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56C8542F" wp14:editId="5E5279EC">
            <wp:extent cx="8245832" cy="4572000"/>
            <wp:effectExtent l="0" t="0" r="3175" b="0"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BC_BB_Standelf-Qarth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83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37" w:rsidRDefault="006F0A37" w:rsidP="006F0A37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44" w:name="_Ref391044588"/>
      <w:r w:rsidRPr="006F0A37">
        <w:rPr>
          <w:iCs w:val="0"/>
          <w:color w:val="auto"/>
          <w:sz w:val="22"/>
          <w:szCs w:val="22"/>
        </w:rPr>
        <w:t xml:space="preserve">Figure </w:t>
      </w:r>
      <w:r w:rsidRPr="006F0A37">
        <w:rPr>
          <w:iCs w:val="0"/>
          <w:color w:val="auto"/>
          <w:sz w:val="22"/>
          <w:szCs w:val="22"/>
        </w:rPr>
        <w:fldChar w:fldCharType="begin"/>
      </w:r>
      <w:r w:rsidRPr="006F0A37">
        <w:rPr>
          <w:iCs w:val="0"/>
          <w:color w:val="auto"/>
          <w:sz w:val="22"/>
          <w:szCs w:val="22"/>
        </w:rPr>
        <w:instrText xml:space="preserve"> SEQ Figure \* ARABIC </w:instrText>
      </w:r>
      <w:r w:rsidRPr="006F0A37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11</w:t>
      </w:r>
      <w:r w:rsidRPr="006F0A37">
        <w:rPr>
          <w:iCs w:val="0"/>
          <w:color w:val="auto"/>
          <w:sz w:val="22"/>
          <w:szCs w:val="22"/>
        </w:rPr>
        <w:fldChar w:fldCharType="end"/>
      </w:r>
      <w:bookmarkEnd w:id="44"/>
      <w:r>
        <w:rPr>
          <w:iCs w:val="0"/>
          <w:color w:val="auto"/>
          <w:sz w:val="22"/>
          <w:szCs w:val="22"/>
        </w:rPr>
        <w:t xml:space="preserve">- </w:t>
      </w:r>
      <w:r w:rsidR="00F17822">
        <w:rPr>
          <w:iCs w:val="0"/>
          <w:color w:val="auto"/>
          <w:sz w:val="22"/>
          <w:szCs w:val="22"/>
        </w:rPr>
        <w:t>SGBC bus-branch</w:t>
      </w:r>
      <w:r w:rsidR="006C2C15">
        <w:rPr>
          <w:iCs w:val="0"/>
          <w:color w:val="auto"/>
          <w:sz w:val="22"/>
          <w:szCs w:val="22"/>
        </w:rPr>
        <w:t>, diagram for</w:t>
      </w:r>
      <w:r w:rsidR="00F17822">
        <w:rPr>
          <w:iCs w:val="0"/>
          <w:color w:val="auto"/>
          <w:sz w:val="22"/>
          <w:szCs w:val="22"/>
        </w:rPr>
        <w:t xml:space="preserve"> substations</w:t>
      </w:r>
      <w:r w:rsidR="00F17822" w:rsidRPr="00F17822">
        <w:t xml:space="preserve"> </w:t>
      </w:r>
      <w:proofErr w:type="spellStart"/>
      <w:r w:rsidR="00F17822" w:rsidRPr="00F17822">
        <w:rPr>
          <w:iCs w:val="0"/>
          <w:color w:val="auto"/>
          <w:sz w:val="22"/>
          <w:szCs w:val="22"/>
        </w:rPr>
        <w:t>Standelf-Qarth</w:t>
      </w:r>
      <w:proofErr w:type="spellEnd"/>
    </w:p>
    <w:p w:rsidR="00DF79D7" w:rsidRDefault="00DF79D7" w:rsidP="00DF79D7"/>
    <w:p w:rsidR="00DF79D7" w:rsidRDefault="00DF79D7" w:rsidP="00DF79D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1C2D53" wp14:editId="5D0393C8">
            <wp:extent cx="6466179" cy="4572000"/>
            <wp:effectExtent l="0" t="0" r="0" b="0"/>
            <wp:docPr id="2421" name="Picture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BC_NB_Standelf-Qarth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17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D7" w:rsidRPr="00DF79D7" w:rsidRDefault="00DF79D7" w:rsidP="00DF79D7">
      <w:pPr>
        <w:pStyle w:val="Caption"/>
        <w:jc w:val="center"/>
      </w:pPr>
      <w:bookmarkStart w:id="45" w:name="_Ref391044591"/>
      <w:r w:rsidRPr="00195604">
        <w:rPr>
          <w:iCs w:val="0"/>
          <w:color w:val="auto"/>
          <w:sz w:val="22"/>
          <w:szCs w:val="22"/>
        </w:rPr>
        <w:t xml:space="preserve">Figure </w:t>
      </w:r>
      <w:r w:rsidRPr="00195604">
        <w:rPr>
          <w:iCs w:val="0"/>
          <w:color w:val="auto"/>
          <w:sz w:val="22"/>
          <w:szCs w:val="22"/>
        </w:rPr>
        <w:fldChar w:fldCharType="begin"/>
      </w:r>
      <w:r w:rsidRPr="00195604">
        <w:rPr>
          <w:iCs w:val="0"/>
          <w:color w:val="auto"/>
          <w:sz w:val="22"/>
          <w:szCs w:val="22"/>
        </w:rPr>
        <w:instrText xml:space="preserve"> SEQ Figure \* ARABIC </w:instrText>
      </w:r>
      <w:r w:rsidRPr="00195604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12</w:t>
      </w:r>
      <w:r w:rsidRPr="00195604">
        <w:rPr>
          <w:iCs w:val="0"/>
          <w:color w:val="auto"/>
          <w:sz w:val="22"/>
          <w:szCs w:val="22"/>
        </w:rPr>
        <w:fldChar w:fldCharType="end"/>
      </w:r>
      <w:bookmarkEnd w:id="45"/>
      <w:r w:rsidRPr="00195604">
        <w:rPr>
          <w:iCs w:val="0"/>
          <w:color w:val="auto"/>
          <w:sz w:val="22"/>
          <w:szCs w:val="22"/>
        </w:rPr>
        <w:t xml:space="preserve"> - </w:t>
      </w:r>
      <w:r>
        <w:rPr>
          <w:iCs w:val="0"/>
          <w:color w:val="auto"/>
          <w:sz w:val="22"/>
          <w:szCs w:val="22"/>
        </w:rPr>
        <w:t>SGBC node-breake</w:t>
      </w:r>
      <w:r w:rsidR="006C2C15">
        <w:rPr>
          <w:iCs w:val="0"/>
          <w:color w:val="auto"/>
          <w:sz w:val="22"/>
          <w:szCs w:val="22"/>
        </w:rPr>
        <w:t>r, diagram for</w:t>
      </w:r>
      <w:r>
        <w:rPr>
          <w:iCs w:val="0"/>
          <w:color w:val="auto"/>
          <w:sz w:val="22"/>
          <w:szCs w:val="22"/>
        </w:rPr>
        <w:t xml:space="preserve"> substations</w:t>
      </w:r>
      <w:r w:rsidRPr="00195604">
        <w:rPr>
          <w:iCs w:val="0"/>
          <w:color w:val="auto"/>
          <w:sz w:val="22"/>
          <w:szCs w:val="22"/>
        </w:rPr>
        <w:t xml:space="preserve"> </w:t>
      </w:r>
      <w:proofErr w:type="spellStart"/>
      <w:r w:rsidRPr="00F17822">
        <w:rPr>
          <w:iCs w:val="0"/>
          <w:color w:val="auto"/>
          <w:sz w:val="22"/>
          <w:szCs w:val="22"/>
        </w:rPr>
        <w:t>Standelf-Qarth</w:t>
      </w:r>
      <w:proofErr w:type="spellEnd"/>
    </w:p>
    <w:p w:rsidR="00F656EE" w:rsidRDefault="00F656EE" w:rsidP="00F656E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493632" wp14:editId="2CB11480">
            <wp:extent cx="4054824" cy="4663440"/>
            <wp:effectExtent l="0" t="0" r="3175" b="3810"/>
            <wp:docPr id="2288" name="Picture 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BC_BB_Upbourn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24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EE" w:rsidRDefault="00F656EE" w:rsidP="00F656EE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46" w:name="_Ref391044592"/>
      <w:r w:rsidRPr="00F656EE">
        <w:rPr>
          <w:iCs w:val="0"/>
          <w:color w:val="auto"/>
          <w:sz w:val="22"/>
          <w:szCs w:val="22"/>
        </w:rPr>
        <w:t xml:space="preserve">Figure </w:t>
      </w:r>
      <w:r w:rsidRPr="00F656EE">
        <w:rPr>
          <w:iCs w:val="0"/>
          <w:color w:val="auto"/>
          <w:sz w:val="22"/>
          <w:szCs w:val="22"/>
        </w:rPr>
        <w:fldChar w:fldCharType="begin"/>
      </w:r>
      <w:r w:rsidRPr="00F656EE">
        <w:rPr>
          <w:iCs w:val="0"/>
          <w:color w:val="auto"/>
          <w:sz w:val="22"/>
          <w:szCs w:val="22"/>
        </w:rPr>
        <w:instrText xml:space="preserve"> SEQ Figure \* ARABIC </w:instrText>
      </w:r>
      <w:r w:rsidRPr="00F656EE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13</w:t>
      </w:r>
      <w:r w:rsidRPr="00F656EE">
        <w:rPr>
          <w:iCs w:val="0"/>
          <w:color w:val="auto"/>
          <w:sz w:val="22"/>
          <w:szCs w:val="22"/>
        </w:rPr>
        <w:fldChar w:fldCharType="end"/>
      </w:r>
      <w:bookmarkEnd w:id="46"/>
      <w:r>
        <w:rPr>
          <w:iCs w:val="0"/>
          <w:color w:val="auto"/>
          <w:sz w:val="22"/>
          <w:szCs w:val="22"/>
        </w:rPr>
        <w:t xml:space="preserve"> - SGBC bus-branch</w:t>
      </w:r>
      <w:r w:rsidR="006C2C15">
        <w:rPr>
          <w:iCs w:val="0"/>
          <w:color w:val="auto"/>
          <w:sz w:val="22"/>
          <w:szCs w:val="22"/>
        </w:rPr>
        <w:t>, diagram for</w:t>
      </w:r>
      <w:r>
        <w:rPr>
          <w:iCs w:val="0"/>
          <w:color w:val="auto"/>
          <w:sz w:val="22"/>
          <w:szCs w:val="22"/>
        </w:rPr>
        <w:t xml:space="preserve"> substation</w:t>
      </w:r>
      <w:r w:rsidRPr="00F17822">
        <w:t xml:space="preserve"> </w:t>
      </w:r>
      <w:proofErr w:type="spellStart"/>
      <w:r w:rsidRPr="00F656EE">
        <w:rPr>
          <w:iCs w:val="0"/>
          <w:color w:val="auto"/>
          <w:sz w:val="22"/>
          <w:szCs w:val="22"/>
        </w:rPr>
        <w:t>Upbourn</w:t>
      </w:r>
      <w:proofErr w:type="spellEnd"/>
    </w:p>
    <w:p w:rsidR="00195604" w:rsidRDefault="00195604" w:rsidP="00195604"/>
    <w:p w:rsidR="00195604" w:rsidRPr="00195604" w:rsidRDefault="00195604" w:rsidP="00195604">
      <w:pPr>
        <w:pStyle w:val="Caption"/>
        <w:jc w:val="center"/>
        <w:rPr>
          <w:iCs w:val="0"/>
          <w:color w:val="auto"/>
          <w:sz w:val="22"/>
          <w:szCs w:val="22"/>
        </w:rPr>
      </w:pPr>
      <w:r w:rsidRPr="00195604">
        <w:rPr>
          <w:iCs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206C418D" wp14:editId="741B89E6">
            <wp:extent cx="3486221" cy="4663440"/>
            <wp:effectExtent l="0" t="0" r="0" b="3810"/>
            <wp:docPr id="2422" name="Picture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BC_NB_Upbour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2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04" w:rsidRPr="00195604" w:rsidRDefault="00195604" w:rsidP="00195604">
      <w:pPr>
        <w:pStyle w:val="Caption"/>
        <w:jc w:val="center"/>
      </w:pPr>
      <w:bookmarkStart w:id="47" w:name="_Ref391044594"/>
      <w:r w:rsidRPr="00195604">
        <w:rPr>
          <w:iCs w:val="0"/>
          <w:color w:val="auto"/>
          <w:sz w:val="22"/>
          <w:szCs w:val="22"/>
        </w:rPr>
        <w:t xml:space="preserve">Figure </w:t>
      </w:r>
      <w:r w:rsidRPr="00195604">
        <w:rPr>
          <w:iCs w:val="0"/>
          <w:color w:val="auto"/>
          <w:sz w:val="22"/>
          <w:szCs w:val="22"/>
        </w:rPr>
        <w:fldChar w:fldCharType="begin"/>
      </w:r>
      <w:r w:rsidRPr="00195604">
        <w:rPr>
          <w:iCs w:val="0"/>
          <w:color w:val="auto"/>
          <w:sz w:val="22"/>
          <w:szCs w:val="22"/>
        </w:rPr>
        <w:instrText xml:space="preserve"> SEQ Figure \* ARABIC </w:instrText>
      </w:r>
      <w:r w:rsidRPr="00195604">
        <w:rPr>
          <w:iCs w:val="0"/>
          <w:color w:val="auto"/>
          <w:sz w:val="22"/>
          <w:szCs w:val="22"/>
        </w:rPr>
        <w:fldChar w:fldCharType="separate"/>
      </w:r>
      <w:r w:rsidRPr="00195604">
        <w:rPr>
          <w:iCs w:val="0"/>
          <w:color w:val="auto"/>
          <w:sz w:val="22"/>
          <w:szCs w:val="22"/>
        </w:rPr>
        <w:t>14</w:t>
      </w:r>
      <w:r w:rsidRPr="00195604">
        <w:rPr>
          <w:iCs w:val="0"/>
          <w:color w:val="auto"/>
          <w:sz w:val="22"/>
          <w:szCs w:val="22"/>
        </w:rPr>
        <w:fldChar w:fldCharType="end"/>
      </w:r>
      <w:bookmarkEnd w:id="47"/>
      <w:r>
        <w:rPr>
          <w:iCs w:val="0"/>
          <w:color w:val="auto"/>
          <w:sz w:val="22"/>
          <w:szCs w:val="22"/>
        </w:rPr>
        <w:t xml:space="preserve"> - SGBC node-breaker</w:t>
      </w:r>
      <w:r w:rsidR="00CF75EE">
        <w:rPr>
          <w:iCs w:val="0"/>
          <w:color w:val="auto"/>
          <w:sz w:val="22"/>
          <w:szCs w:val="22"/>
        </w:rPr>
        <w:t xml:space="preserve">, diagram for </w:t>
      </w:r>
      <w:r>
        <w:rPr>
          <w:iCs w:val="0"/>
          <w:color w:val="auto"/>
          <w:sz w:val="22"/>
          <w:szCs w:val="22"/>
        </w:rPr>
        <w:t>substation</w:t>
      </w:r>
      <w:r w:rsidRPr="00F17822">
        <w:t xml:space="preserve"> </w:t>
      </w:r>
      <w:proofErr w:type="spellStart"/>
      <w:r w:rsidRPr="00F656EE">
        <w:rPr>
          <w:iCs w:val="0"/>
          <w:color w:val="auto"/>
          <w:sz w:val="22"/>
          <w:szCs w:val="22"/>
        </w:rPr>
        <w:t>Upbourn</w:t>
      </w:r>
      <w:proofErr w:type="spellEnd"/>
    </w:p>
    <w:p w:rsidR="00263FAE" w:rsidRPr="00263FAE" w:rsidRDefault="00263FAE" w:rsidP="00263FAE"/>
    <w:p w:rsidR="00263FAE" w:rsidRPr="00263FAE" w:rsidRDefault="00263FAE" w:rsidP="00263FAE">
      <w:pPr>
        <w:pStyle w:val="Caption"/>
        <w:jc w:val="center"/>
        <w:rPr>
          <w:iCs w:val="0"/>
          <w:color w:val="auto"/>
          <w:sz w:val="22"/>
          <w:szCs w:val="22"/>
        </w:rPr>
      </w:pPr>
      <w:r w:rsidRPr="00263FAE">
        <w:rPr>
          <w:iCs w:val="0"/>
          <w:noProof/>
          <w:color w:val="auto"/>
          <w:sz w:val="22"/>
          <w:szCs w:val="22"/>
          <w:lang w:val="en-US"/>
        </w:rPr>
        <w:drawing>
          <wp:inline distT="0" distB="0" distL="0" distR="0" wp14:anchorId="3920BCF4" wp14:editId="37FDB9ED">
            <wp:extent cx="8148221" cy="4572000"/>
            <wp:effectExtent l="0" t="0" r="5715" b="0"/>
            <wp:docPr id="2248" name="Picture 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22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2" w:rsidRDefault="00263FAE" w:rsidP="00263FAE">
      <w:pPr>
        <w:pStyle w:val="Caption"/>
        <w:jc w:val="center"/>
      </w:pPr>
      <w:bookmarkStart w:id="48" w:name="_Ref391043351"/>
      <w:bookmarkStart w:id="49" w:name="_Ref391043343"/>
      <w:r w:rsidRPr="00263FAE">
        <w:rPr>
          <w:iCs w:val="0"/>
          <w:color w:val="auto"/>
          <w:sz w:val="22"/>
          <w:szCs w:val="22"/>
        </w:rPr>
        <w:t xml:space="preserve">Figure </w:t>
      </w:r>
      <w:r w:rsidRPr="00263FAE">
        <w:rPr>
          <w:iCs w:val="0"/>
          <w:color w:val="auto"/>
          <w:sz w:val="22"/>
          <w:szCs w:val="22"/>
        </w:rPr>
        <w:fldChar w:fldCharType="begin"/>
      </w:r>
      <w:r w:rsidRPr="00263FAE">
        <w:rPr>
          <w:iCs w:val="0"/>
          <w:color w:val="auto"/>
          <w:sz w:val="22"/>
          <w:szCs w:val="22"/>
        </w:rPr>
        <w:instrText xml:space="preserve"> SEQ Figure \* ARABIC </w:instrText>
      </w:r>
      <w:r w:rsidRPr="00263FAE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15</w:t>
      </w:r>
      <w:r w:rsidRPr="00263FAE">
        <w:rPr>
          <w:iCs w:val="0"/>
          <w:color w:val="auto"/>
          <w:sz w:val="22"/>
          <w:szCs w:val="22"/>
        </w:rPr>
        <w:fldChar w:fldCharType="end"/>
      </w:r>
      <w:bookmarkEnd w:id="48"/>
      <w:r>
        <w:rPr>
          <w:iCs w:val="0"/>
          <w:color w:val="auto"/>
          <w:sz w:val="22"/>
          <w:szCs w:val="22"/>
        </w:rPr>
        <w:t xml:space="preserve">- </w:t>
      </w:r>
      <w:r w:rsidR="00300E16">
        <w:rPr>
          <w:iCs w:val="0"/>
          <w:color w:val="auto"/>
          <w:sz w:val="22"/>
          <w:szCs w:val="22"/>
        </w:rPr>
        <w:t xml:space="preserve">Small Grid Reduced </w:t>
      </w:r>
      <w:proofErr w:type="gramStart"/>
      <w:r w:rsidR="00300E16">
        <w:rPr>
          <w:iCs w:val="0"/>
          <w:color w:val="auto"/>
          <w:sz w:val="22"/>
          <w:szCs w:val="22"/>
        </w:rPr>
        <w:t>Network(</w:t>
      </w:r>
      <w:proofErr w:type="gramEnd"/>
      <w:r>
        <w:rPr>
          <w:iCs w:val="0"/>
          <w:color w:val="auto"/>
          <w:sz w:val="22"/>
          <w:szCs w:val="22"/>
        </w:rPr>
        <w:t>SGRN</w:t>
      </w:r>
      <w:r w:rsidR="00300E16">
        <w:rPr>
          <w:iCs w:val="0"/>
          <w:color w:val="auto"/>
          <w:sz w:val="22"/>
          <w:szCs w:val="22"/>
        </w:rPr>
        <w:t>)</w:t>
      </w:r>
      <w:r>
        <w:rPr>
          <w:iCs w:val="0"/>
          <w:color w:val="auto"/>
          <w:sz w:val="22"/>
          <w:szCs w:val="22"/>
        </w:rPr>
        <w:t xml:space="preserve"> </w:t>
      </w:r>
      <w:r w:rsidRPr="007F58B0">
        <w:rPr>
          <w:iCs w:val="0"/>
          <w:color w:val="auto"/>
          <w:sz w:val="22"/>
          <w:szCs w:val="22"/>
        </w:rPr>
        <w:t>single line diagram</w:t>
      </w:r>
      <w:bookmarkEnd w:id="49"/>
    </w:p>
    <w:p w:rsidR="002F59C2" w:rsidRDefault="002F59C2" w:rsidP="002F59C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BD29869" wp14:editId="792DA96A">
            <wp:extent cx="8048625" cy="4819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4819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9C2" w:rsidRPr="00C04803" w:rsidRDefault="002F59C2" w:rsidP="00CD4452">
      <w:pPr>
        <w:pStyle w:val="Caption"/>
        <w:jc w:val="center"/>
      </w:pPr>
      <w:bookmarkStart w:id="50" w:name="_Ref389578882"/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"Figure" \*Arabic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16</w:t>
      </w:r>
      <w:r w:rsidRPr="00C04803">
        <w:rPr>
          <w:iCs w:val="0"/>
          <w:color w:val="auto"/>
          <w:sz w:val="22"/>
          <w:szCs w:val="22"/>
        </w:rPr>
        <w:fldChar w:fldCharType="end"/>
      </w:r>
      <w:bookmarkEnd w:id="50"/>
      <w:r w:rsidR="00CD4452" w:rsidRPr="00C04803">
        <w:rPr>
          <w:iCs w:val="0"/>
          <w:color w:val="auto"/>
          <w:sz w:val="22"/>
          <w:szCs w:val="22"/>
        </w:rPr>
        <w:t xml:space="preserve"> </w:t>
      </w:r>
      <w:r w:rsidRPr="00C04803">
        <w:rPr>
          <w:iCs w:val="0"/>
          <w:color w:val="auto"/>
          <w:sz w:val="22"/>
          <w:szCs w:val="22"/>
        </w:rPr>
        <w:t xml:space="preserve">- SGBC network with the </w:t>
      </w:r>
      <w:proofErr w:type="gramStart"/>
      <w:r w:rsidRPr="00C04803">
        <w:rPr>
          <w:iCs w:val="0"/>
          <w:color w:val="auto"/>
          <w:sz w:val="22"/>
          <w:szCs w:val="22"/>
        </w:rPr>
        <w:t>marked</w:t>
      </w:r>
      <w:r w:rsidR="000471C9">
        <w:rPr>
          <w:iCs w:val="0"/>
          <w:color w:val="auto"/>
          <w:sz w:val="22"/>
          <w:szCs w:val="22"/>
        </w:rPr>
        <w:t>(</w:t>
      </w:r>
      <w:proofErr w:type="gramEnd"/>
      <w:r w:rsidR="000471C9">
        <w:rPr>
          <w:iCs w:val="0"/>
          <w:color w:val="auto"/>
          <w:sz w:val="22"/>
          <w:szCs w:val="22"/>
        </w:rPr>
        <w:t>red colour)</w:t>
      </w:r>
      <w:r w:rsidRPr="00C04803">
        <w:rPr>
          <w:iCs w:val="0"/>
          <w:color w:val="auto"/>
          <w:sz w:val="22"/>
          <w:szCs w:val="22"/>
        </w:rPr>
        <w:t xml:space="preserve"> replacements</w:t>
      </w:r>
      <w:r w:rsidR="00C4530C" w:rsidRPr="00C04803">
        <w:rPr>
          <w:iCs w:val="0"/>
          <w:color w:val="auto"/>
          <w:sz w:val="22"/>
          <w:szCs w:val="22"/>
        </w:rPr>
        <w:t xml:space="preserve"> for HVDC configuration</w:t>
      </w:r>
    </w:p>
    <w:p w:rsidR="00426A11" w:rsidRDefault="00426A11" w:rsidP="00426A1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7C94D54" wp14:editId="30A8793E">
            <wp:extent cx="8046720" cy="4820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EE Model_B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48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1" w:rsidRDefault="00426A11" w:rsidP="00426A11">
      <w:pPr>
        <w:pStyle w:val="Caption"/>
        <w:jc w:val="center"/>
        <w:rPr>
          <w:iCs w:val="0"/>
          <w:color w:val="auto"/>
          <w:sz w:val="22"/>
          <w:szCs w:val="22"/>
        </w:rPr>
      </w:pPr>
      <w:bookmarkStart w:id="51" w:name="_Ref389578984"/>
      <w:r w:rsidRPr="00C04803">
        <w:rPr>
          <w:iCs w:val="0"/>
          <w:color w:val="auto"/>
          <w:sz w:val="22"/>
          <w:szCs w:val="22"/>
        </w:rPr>
        <w:t xml:space="preserve">Figure </w:t>
      </w:r>
      <w:r w:rsidRPr="00C04803">
        <w:rPr>
          <w:iCs w:val="0"/>
          <w:color w:val="auto"/>
          <w:sz w:val="22"/>
          <w:szCs w:val="22"/>
        </w:rPr>
        <w:fldChar w:fldCharType="begin"/>
      </w:r>
      <w:r w:rsidRPr="00C04803">
        <w:rPr>
          <w:iCs w:val="0"/>
          <w:color w:val="auto"/>
          <w:sz w:val="22"/>
          <w:szCs w:val="22"/>
        </w:rPr>
        <w:instrText xml:space="preserve"> SEQ Figure \* ARABIC </w:instrText>
      </w:r>
      <w:r w:rsidRPr="00C04803">
        <w:rPr>
          <w:iCs w:val="0"/>
          <w:color w:val="auto"/>
          <w:sz w:val="22"/>
          <w:szCs w:val="22"/>
        </w:rPr>
        <w:fldChar w:fldCharType="separate"/>
      </w:r>
      <w:r w:rsidR="00195604">
        <w:rPr>
          <w:iCs w:val="0"/>
          <w:noProof/>
          <w:color w:val="auto"/>
          <w:sz w:val="22"/>
          <w:szCs w:val="22"/>
        </w:rPr>
        <w:t>17</w:t>
      </w:r>
      <w:r w:rsidRPr="00C04803">
        <w:rPr>
          <w:iCs w:val="0"/>
          <w:color w:val="auto"/>
          <w:sz w:val="22"/>
          <w:szCs w:val="22"/>
        </w:rPr>
        <w:fldChar w:fldCharType="end"/>
      </w:r>
      <w:bookmarkEnd w:id="51"/>
      <w:r w:rsidR="00CD4452" w:rsidRPr="00C04803">
        <w:rPr>
          <w:iCs w:val="0"/>
          <w:color w:val="auto"/>
          <w:sz w:val="22"/>
          <w:szCs w:val="22"/>
        </w:rPr>
        <w:t xml:space="preserve"> </w:t>
      </w:r>
      <w:r w:rsidRPr="00C04803">
        <w:rPr>
          <w:iCs w:val="0"/>
          <w:color w:val="auto"/>
          <w:sz w:val="22"/>
          <w:szCs w:val="22"/>
        </w:rPr>
        <w:t>- SGBC network with the marked replacements</w:t>
      </w:r>
      <w:r w:rsidR="00C4530C" w:rsidRPr="00C04803">
        <w:rPr>
          <w:iCs w:val="0"/>
          <w:color w:val="auto"/>
          <w:sz w:val="22"/>
          <w:szCs w:val="22"/>
        </w:rPr>
        <w:t xml:space="preserve"> for Reduced Network</w:t>
      </w:r>
    </w:p>
    <w:p w:rsidR="006F15AF" w:rsidRDefault="006F15AF" w:rsidP="006F15AF">
      <w:pPr>
        <w:pStyle w:val="headline1"/>
        <w:numPr>
          <w:ilvl w:val="0"/>
          <w:numId w:val="29"/>
        </w:numPr>
      </w:pPr>
      <w:bookmarkStart w:id="52" w:name="_Toc420827973"/>
      <w:r>
        <w:lastRenderedPageBreak/>
        <w:t>References</w:t>
      </w:r>
      <w:bookmarkEnd w:id="52"/>
    </w:p>
    <w:p w:rsidR="006F15AF" w:rsidRPr="006F15AF" w:rsidRDefault="006F15AF" w:rsidP="006F15AF">
      <w:pPr>
        <w:ind w:left="720"/>
        <w:rPr>
          <w:lang w:val="en-US"/>
        </w:rPr>
      </w:pPr>
    </w:p>
    <w:p w:rsidR="006F15AF" w:rsidRPr="006F15AF" w:rsidRDefault="006F15AF" w:rsidP="006F15AF">
      <w:pPr>
        <w:pStyle w:val="ListParagraph"/>
        <w:numPr>
          <w:ilvl w:val="0"/>
          <w:numId w:val="30"/>
        </w:numPr>
        <w:rPr>
          <w:lang w:val="en-US"/>
        </w:rPr>
      </w:pPr>
      <w:bookmarkStart w:id="53" w:name="_Ref390938348"/>
      <w:proofErr w:type="spellStart"/>
      <w:r w:rsidRPr="00407BAC">
        <w:rPr>
          <w:iCs/>
          <w:lang w:val="en-US"/>
        </w:rPr>
        <w:t>Ugur</w:t>
      </w:r>
      <w:proofErr w:type="spellEnd"/>
      <w:r w:rsidRPr="00407BAC">
        <w:rPr>
          <w:iCs/>
          <w:lang w:val="en-US"/>
        </w:rPr>
        <w:t xml:space="preserve"> </w:t>
      </w:r>
      <w:proofErr w:type="spellStart"/>
      <w:r w:rsidRPr="00407BAC">
        <w:rPr>
          <w:iCs/>
          <w:lang w:val="en-US"/>
        </w:rPr>
        <w:t>Arifoglu</w:t>
      </w:r>
      <w:proofErr w:type="spellEnd"/>
      <w:r w:rsidRPr="00407BAC">
        <w:rPr>
          <w:iCs/>
          <w:lang w:val="en-US"/>
        </w:rPr>
        <w:t>:</w:t>
      </w:r>
      <w:r w:rsidRPr="006F15AF">
        <w:rPr>
          <w:i/>
          <w:iCs/>
          <w:lang w:val="en-US"/>
        </w:rPr>
        <w:t xml:space="preserve"> The power flow algorithm for balanced and unbalanced bipolar </w:t>
      </w:r>
      <w:proofErr w:type="spellStart"/>
      <w:r w:rsidRPr="006F15AF">
        <w:rPr>
          <w:i/>
          <w:iCs/>
          <w:lang w:val="en-US"/>
        </w:rPr>
        <w:t>multiterminal</w:t>
      </w:r>
      <w:proofErr w:type="spellEnd"/>
      <w:r w:rsidRPr="006F15AF">
        <w:rPr>
          <w:i/>
          <w:iCs/>
          <w:lang w:val="en-US"/>
        </w:rPr>
        <w:t xml:space="preserve"> ac-dc systems</w:t>
      </w:r>
      <w:r w:rsidRPr="006F15AF">
        <w:rPr>
          <w:lang w:val="en-US"/>
        </w:rPr>
        <w:t xml:space="preserve">, </w:t>
      </w:r>
      <w:r w:rsidRPr="00407BAC">
        <w:rPr>
          <w:iCs/>
          <w:lang w:val="en-US"/>
        </w:rPr>
        <w:t>Electric Power Systems Research 64</w:t>
      </w:r>
      <w:r w:rsidRPr="00407BAC">
        <w:rPr>
          <w:lang w:val="en-US"/>
        </w:rPr>
        <w:t>, 2003.</w:t>
      </w:r>
      <w:bookmarkEnd w:id="53"/>
    </w:p>
    <w:p w:rsidR="006F15AF" w:rsidRPr="006F15AF" w:rsidRDefault="006F15AF" w:rsidP="006F15AF">
      <w:pPr>
        <w:pStyle w:val="ListParagraph"/>
        <w:numPr>
          <w:ilvl w:val="0"/>
          <w:numId w:val="30"/>
        </w:numPr>
        <w:rPr>
          <w:lang w:val="en-US"/>
        </w:rPr>
      </w:pPr>
      <w:bookmarkStart w:id="54" w:name="_Ref390938361"/>
      <w:r w:rsidRPr="00407BAC">
        <w:rPr>
          <w:iCs/>
          <w:lang w:val="en-US"/>
        </w:rPr>
        <w:t xml:space="preserve">Vijay K. </w:t>
      </w:r>
      <w:proofErr w:type="spellStart"/>
      <w:r w:rsidRPr="00407BAC">
        <w:rPr>
          <w:iCs/>
          <w:lang w:val="en-US"/>
        </w:rPr>
        <w:t>Sood</w:t>
      </w:r>
      <w:proofErr w:type="spellEnd"/>
      <w:r w:rsidRPr="00407BAC">
        <w:rPr>
          <w:lang w:val="en-US"/>
        </w:rPr>
        <w:t>:</w:t>
      </w:r>
      <w:r w:rsidRPr="006F15AF">
        <w:rPr>
          <w:lang w:val="en-US"/>
        </w:rPr>
        <w:t xml:space="preserve"> </w:t>
      </w:r>
      <w:r w:rsidRPr="006F15AF">
        <w:rPr>
          <w:i/>
          <w:iCs/>
          <w:lang w:val="en-US"/>
        </w:rPr>
        <w:t>HVDC and FACTS Controllers, Applications of Static Converters in Power Systems</w:t>
      </w:r>
      <w:r w:rsidRPr="006F15AF">
        <w:rPr>
          <w:lang w:val="en-US"/>
        </w:rPr>
        <w:t>,</w:t>
      </w:r>
      <w:r w:rsidRPr="00407BAC">
        <w:rPr>
          <w:lang w:val="en-US"/>
        </w:rPr>
        <w:t xml:space="preserve"> </w:t>
      </w:r>
      <w:r w:rsidRPr="00407BAC">
        <w:rPr>
          <w:iCs/>
          <w:lang w:val="en-US"/>
        </w:rPr>
        <w:t>Kluwer Academic Publishers</w:t>
      </w:r>
      <w:r w:rsidRPr="00407BAC">
        <w:rPr>
          <w:lang w:val="en-US"/>
        </w:rPr>
        <w:t>, 2004.</w:t>
      </w:r>
      <w:bookmarkEnd w:id="54"/>
    </w:p>
    <w:p w:rsidR="006F15AF" w:rsidRPr="006F15AF" w:rsidRDefault="006F15AF" w:rsidP="006F15AF">
      <w:pPr>
        <w:pStyle w:val="ListParagraph"/>
        <w:numPr>
          <w:ilvl w:val="0"/>
          <w:numId w:val="30"/>
        </w:numPr>
        <w:rPr>
          <w:lang w:val="en-US"/>
        </w:rPr>
      </w:pPr>
      <w:bookmarkStart w:id="55" w:name="_Ref390938372"/>
      <w:r w:rsidRPr="006F15AF">
        <w:rPr>
          <w:lang w:val="en-US"/>
        </w:rPr>
        <w:t xml:space="preserve">C. Liu, B. Zhang, Y. </w:t>
      </w:r>
      <w:proofErr w:type="spellStart"/>
      <w:r w:rsidRPr="006F15AF">
        <w:rPr>
          <w:lang w:val="en-US"/>
        </w:rPr>
        <w:t>Hou</w:t>
      </w:r>
      <w:proofErr w:type="spellEnd"/>
      <w:r w:rsidRPr="006F15AF">
        <w:rPr>
          <w:lang w:val="en-US"/>
        </w:rPr>
        <w:t xml:space="preserve">, F.F. Wu: </w:t>
      </w:r>
      <w:r w:rsidRPr="006F15AF">
        <w:rPr>
          <w:i/>
          <w:iCs/>
          <w:lang w:val="en-US"/>
        </w:rPr>
        <w:t>An Improved Approach for AC-DC Power Flow calculation with multi-infeed DC systems</w:t>
      </w:r>
      <w:r w:rsidRPr="006F15AF">
        <w:rPr>
          <w:lang w:val="en-US"/>
        </w:rPr>
        <w:t>, IEEE Transactions on Power Systems, 2011.</w:t>
      </w:r>
      <w:bookmarkEnd w:id="55"/>
    </w:p>
    <w:p w:rsidR="000471C9" w:rsidRPr="000471C9" w:rsidRDefault="006F15AF" w:rsidP="006F15AF">
      <w:pPr>
        <w:pStyle w:val="ListParagraph"/>
        <w:numPr>
          <w:ilvl w:val="0"/>
          <w:numId w:val="30"/>
        </w:numPr>
        <w:rPr>
          <w:lang w:val="en-US"/>
        </w:rPr>
      </w:pPr>
      <w:bookmarkStart w:id="56" w:name="_Ref390938375"/>
      <w:r w:rsidRPr="000471C9">
        <w:rPr>
          <w:lang w:val="en-US"/>
        </w:rPr>
        <w:t>F. Gonzalez-</w:t>
      </w:r>
      <w:proofErr w:type="spellStart"/>
      <w:r w:rsidRPr="000471C9">
        <w:rPr>
          <w:lang w:val="en-US"/>
        </w:rPr>
        <w:t>Longatt</w:t>
      </w:r>
      <w:proofErr w:type="spellEnd"/>
      <w:r w:rsidRPr="000471C9">
        <w:rPr>
          <w:lang w:val="en-US"/>
        </w:rPr>
        <w:t xml:space="preserve">, J. Roldan and C. A. </w:t>
      </w:r>
      <w:proofErr w:type="spellStart"/>
      <w:r w:rsidRPr="000471C9">
        <w:rPr>
          <w:lang w:val="en-US"/>
        </w:rPr>
        <w:t>Charalambous</w:t>
      </w:r>
      <w:proofErr w:type="spellEnd"/>
      <w:r w:rsidRPr="000471C9">
        <w:rPr>
          <w:lang w:val="en-US"/>
        </w:rPr>
        <w:t xml:space="preserve">: </w:t>
      </w:r>
      <w:r w:rsidRPr="000471C9">
        <w:rPr>
          <w:i/>
          <w:iCs/>
          <w:lang w:val="en-US"/>
        </w:rPr>
        <w:t xml:space="preserve">Power Flow Solution on </w:t>
      </w:r>
      <w:proofErr w:type="spellStart"/>
      <w:r w:rsidRPr="000471C9">
        <w:rPr>
          <w:i/>
          <w:iCs/>
          <w:lang w:val="en-US"/>
        </w:rPr>
        <w:t>Multt</w:t>
      </w:r>
      <w:proofErr w:type="spellEnd"/>
      <w:r w:rsidRPr="000471C9">
        <w:rPr>
          <w:i/>
          <w:iCs/>
          <w:lang w:val="en-US"/>
        </w:rPr>
        <w:t xml:space="preserve">-Terminal HVDC Systems: </w:t>
      </w:r>
      <w:proofErr w:type="spellStart"/>
      <w:r w:rsidRPr="000471C9">
        <w:rPr>
          <w:i/>
          <w:iCs/>
          <w:lang w:val="en-US"/>
        </w:rPr>
        <w:t>Supergrid</w:t>
      </w:r>
      <w:proofErr w:type="spellEnd"/>
      <w:r w:rsidRPr="000471C9">
        <w:rPr>
          <w:i/>
          <w:iCs/>
          <w:lang w:val="en-US"/>
        </w:rPr>
        <w:t xml:space="preserve"> Case</w:t>
      </w:r>
      <w:r w:rsidRPr="000471C9">
        <w:rPr>
          <w:lang w:val="en-US"/>
        </w:rPr>
        <w:t xml:space="preserve">, International Conference on </w:t>
      </w:r>
      <w:proofErr w:type="spellStart"/>
      <w:r w:rsidRPr="000471C9">
        <w:rPr>
          <w:lang w:val="en-US"/>
        </w:rPr>
        <w:t>Renawable</w:t>
      </w:r>
      <w:proofErr w:type="spellEnd"/>
      <w:r w:rsidRPr="000471C9">
        <w:rPr>
          <w:lang w:val="en-US"/>
        </w:rPr>
        <w:t xml:space="preserve"> Energies and Power Quality (ICREPQ 2012), Spain, 2012.</w:t>
      </w:r>
      <w:bookmarkEnd w:id="56"/>
      <w:r w:rsidR="000471C9" w:rsidRPr="000471C9">
        <w:rPr>
          <w:lang w:val="en-US"/>
        </w:rPr>
        <w:t xml:space="preserve"> </w:t>
      </w:r>
    </w:p>
    <w:p w:rsidR="006F15AF" w:rsidRPr="006F15AF" w:rsidRDefault="006F15AF" w:rsidP="006F15AF"/>
    <w:sectPr w:rsidR="006F15AF" w:rsidRPr="006F15AF" w:rsidSect="006E23D5">
      <w:headerReference w:type="default" r:id="rId53"/>
      <w:footerReference w:type="default" r:id="rId54"/>
      <w:headerReference w:type="first" r:id="rId55"/>
      <w:footerReference w:type="first" r:id="rId56"/>
      <w:pgSz w:w="16838" w:h="11906" w:orient="landscape" w:code="9"/>
      <w:pgMar w:top="1559" w:right="1361" w:bottom="907" w:left="1559" w:header="709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265" w:rsidRDefault="004A1265" w:rsidP="00B04144">
      <w:r>
        <w:separator/>
      </w:r>
    </w:p>
  </w:endnote>
  <w:endnote w:type="continuationSeparator" w:id="0">
    <w:p w:rsidR="004A1265" w:rsidRDefault="004A1265" w:rsidP="00B04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775FBB" w:rsidRPr="009F1825" w:rsidTr="003D0965">
      <w:trPr>
        <w:trHeight w:hRule="exact" w:val="284"/>
      </w:trPr>
      <w:tc>
        <w:tcPr>
          <w:tcW w:w="9923" w:type="dxa"/>
          <w:vAlign w:val="center"/>
        </w:tcPr>
        <w:p w:rsidR="00775FBB" w:rsidRPr="003D0965" w:rsidRDefault="00775FBB" w:rsidP="00CD009F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tbl>
    <w:tblPr>
      <w:tblStyle w:val="TableGrid"/>
      <w:tblpPr w:leftFromText="142" w:rightFromText="142" w:vertAnchor="page" w:horzAnchor="page" w:tblpX="10661" w:tblpY="1570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24"/>
    </w:tblGrid>
    <w:tr w:rsidR="00775FBB" w:rsidTr="003D0965">
      <w:trPr>
        <w:trHeight w:hRule="exact" w:val="284"/>
      </w:trPr>
      <w:tc>
        <w:tcPr>
          <w:tcW w:w="624" w:type="dxa"/>
        </w:tcPr>
        <w:p w:rsidR="00775FBB" w:rsidRDefault="00775FBB" w:rsidP="00F80655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E4941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:rsidR="00775FBB" w:rsidRPr="003D0965" w:rsidRDefault="00775FBB" w:rsidP="003D0965">
    <w:pPr>
      <w:pStyle w:val="Footer"/>
    </w:pPr>
    <w:r w:rsidRPr="008C038C">
      <w:rPr>
        <w:noProof/>
        <w:lang w:val="en-US"/>
      </w:rPr>
      <w:drawing>
        <wp:anchor distT="0" distB="0" distL="114300" distR="114300" simplePos="0" relativeHeight="251654144" behindDoc="1" locked="1" layoutInCell="1" allowOverlap="1" wp14:anchorId="6C585216" wp14:editId="13520A49">
          <wp:simplePos x="0" y="0"/>
          <wp:positionH relativeFrom="page">
            <wp:posOffset>0</wp:posOffset>
          </wp:positionH>
          <wp:positionV relativeFrom="page">
            <wp:posOffset>9721215</wp:posOffset>
          </wp:positionV>
          <wp:extent cx="7596000" cy="426325"/>
          <wp:effectExtent l="19050" t="0" r="4950" b="0"/>
          <wp:wrapNone/>
          <wp:docPr id="2237" name="Grafik 3" descr="Footer.wmf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6000" cy="42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75FBB" w:rsidRDefault="00775FB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775FBB" w:rsidRPr="009F1825" w:rsidTr="003D0965">
      <w:trPr>
        <w:trHeight w:hRule="exact" w:val="284"/>
      </w:trPr>
      <w:tc>
        <w:tcPr>
          <w:tcW w:w="9923" w:type="dxa"/>
          <w:vAlign w:val="center"/>
        </w:tcPr>
        <w:p w:rsidR="00775FBB" w:rsidRPr="005F0403" w:rsidRDefault="00775FBB" w:rsidP="003D0965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5F0403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5F0403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5F0403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775FBB" w:rsidRPr="005F0403" w:rsidRDefault="00775FBB">
    <w:pPr>
      <w:pStyle w:val="Footer"/>
      <w:rPr>
        <w:lang w:val="de-DE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EEEEA56" wp14:editId="5EA0C7D9">
              <wp:simplePos x="0" y="0"/>
              <wp:positionH relativeFrom="column">
                <wp:posOffset>-864235</wp:posOffset>
              </wp:positionH>
              <wp:positionV relativeFrom="paragraph">
                <wp:posOffset>-299085</wp:posOffset>
              </wp:positionV>
              <wp:extent cx="7578090" cy="638175"/>
              <wp:effectExtent l="2540" t="0" r="1270" b="3810"/>
              <wp:wrapNone/>
              <wp:docPr id="13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8090" cy="6381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F801FE" id="Rectangle 6" o:spid="_x0000_s1026" style="position:absolute;margin-left:-68.05pt;margin-top:-23.55pt;width:596.7pt;height:50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" fillcolor="white [3212]" stroked="f" strokecolor="#7f5a9b [3206]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591FAB2B" wp14:editId="2EF67A92">
              <wp:simplePos x="0" y="0"/>
              <wp:positionH relativeFrom="page">
                <wp:posOffset>0</wp:posOffset>
              </wp:positionH>
              <wp:positionV relativeFrom="page">
                <wp:posOffset>6642735</wp:posOffset>
              </wp:positionV>
              <wp:extent cx="7578090" cy="3834130"/>
              <wp:effectExtent l="0" t="3810" r="3810" b="635"/>
              <wp:wrapNone/>
              <wp:docPr id="1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8090" cy="383413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>
                              <a:alpha val="25000"/>
                            </a:srgbClr>
                          </a:gs>
                          <a:gs pos="100000">
                            <a:srgbClr val="DCDCDC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6C091B" id="Rectangle 5" o:spid="_x0000_s1026" style="position:absolute;margin-left:0;margin-top:523.05pt;width:596.7pt;height:301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" stroked="f">
              <v:fill opacity=".25" color2="#dcdcdc" rotate="t" focus="100%" type="gradient"/>
              <w10:wrap anchorx="page" anchory="page"/>
              <w10:anchorlock/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1312" behindDoc="1" locked="1" layoutInCell="1" allowOverlap="1" wp14:anchorId="40C906BC" wp14:editId="7B143003">
          <wp:simplePos x="0" y="0"/>
          <wp:positionH relativeFrom="page">
            <wp:posOffset>0</wp:posOffset>
          </wp:positionH>
          <wp:positionV relativeFrom="page">
            <wp:posOffset>9721215</wp:posOffset>
          </wp:positionV>
          <wp:extent cx="7596505" cy="428625"/>
          <wp:effectExtent l="19050" t="0" r="4445" b="0"/>
          <wp:wrapNone/>
          <wp:docPr id="2239" name="Grafik 3" descr="Footer.wmf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6505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75FBB" w:rsidRPr="005F0403" w:rsidRDefault="00775FBB">
    <w:pPr>
      <w:rPr>
        <w:lang w:val="de-D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page" w:horzAnchor="page" w:tblpX="1560" w:tblpY="11199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775FBB" w:rsidRPr="009F1825" w:rsidTr="001F5FC4">
      <w:trPr>
        <w:trHeight w:hRule="exact" w:val="284"/>
      </w:trPr>
      <w:tc>
        <w:tcPr>
          <w:tcW w:w="9923" w:type="dxa"/>
          <w:vAlign w:val="center"/>
        </w:tcPr>
        <w:p w:rsidR="00775FBB" w:rsidRPr="003D0965" w:rsidRDefault="00775FBB" w:rsidP="001F5FC4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3D0965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3D0965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tbl>
    <w:tblPr>
      <w:tblStyle w:val="TableGrid"/>
      <w:tblpPr w:leftFromText="142" w:rightFromText="142" w:vertAnchor="page" w:horzAnchor="page" w:tblpX="15310" w:tblpY="11199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24"/>
    </w:tblGrid>
    <w:tr w:rsidR="00775FBB" w:rsidTr="001F5FC4">
      <w:trPr>
        <w:trHeight w:hRule="exact" w:val="284"/>
      </w:trPr>
      <w:tc>
        <w:tcPr>
          <w:tcW w:w="624" w:type="dxa"/>
        </w:tcPr>
        <w:p w:rsidR="00775FBB" w:rsidRDefault="00775FBB" w:rsidP="001F5FC4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E4941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</w:tc>
    </w:tr>
  </w:tbl>
  <w:p w:rsidR="00775FBB" w:rsidRPr="003D0965" w:rsidRDefault="00775FBB" w:rsidP="003D0965">
    <w:pPr>
      <w:pStyle w:val="Footer"/>
    </w:pPr>
    <w:r w:rsidRPr="001F5FC4">
      <w:rPr>
        <w:noProof/>
        <w:lang w:val="en-US"/>
      </w:rPr>
      <w:drawing>
        <wp:anchor distT="0" distB="0" distL="114300" distR="114300" simplePos="0" relativeHeight="251664384" behindDoc="1" locked="0" layoutInCell="0" allowOverlap="1" wp14:anchorId="438AE04E" wp14:editId="41CBEF0C">
          <wp:simplePos x="0" y="0"/>
          <wp:positionH relativeFrom="page">
            <wp:posOffset>0</wp:posOffset>
          </wp:positionH>
          <wp:positionV relativeFrom="page">
            <wp:posOffset>6296025</wp:posOffset>
          </wp:positionV>
          <wp:extent cx="10699200" cy="1267136"/>
          <wp:effectExtent l="19050" t="0" r="6900" b="0"/>
          <wp:wrapTopAndBottom/>
          <wp:docPr id="2241" name="Grafik 10" descr="Footer_quer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_quer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99200" cy="12671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page" w:horzAnchor="page" w:tblpX="1362" w:tblpY="16132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775FBB" w:rsidRPr="009F1825" w:rsidTr="003D0965">
      <w:trPr>
        <w:trHeight w:hRule="exact" w:val="284"/>
      </w:trPr>
      <w:tc>
        <w:tcPr>
          <w:tcW w:w="9923" w:type="dxa"/>
          <w:vAlign w:val="center"/>
        </w:tcPr>
        <w:p w:rsidR="00775FBB" w:rsidRPr="005F0403" w:rsidRDefault="00775FBB" w:rsidP="003D0965">
          <w:pPr>
            <w:pStyle w:val="Footer"/>
            <w:rPr>
              <w:rFonts w:asciiTheme="majorHAnsi" w:hAnsiTheme="majorHAnsi" w:cstheme="majorHAnsi"/>
              <w:sz w:val="14"/>
              <w:szCs w:val="14"/>
              <w:lang w:val="de-DE"/>
            </w:rPr>
          </w:pPr>
          <w:r w:rsidRPr="005F0403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ENTSO-E </w:t>
          </w:r>
          <w:r w:rsidRPr="005F0403">
            <w:rPr>
              <w:rFonts w:asciiTheme="majorHAnsi" w:hAnsiTheme="majorHAnsi" w:cstheme="majorHAnsi"/>
              <w:sz w:val="10"/>
              <w:szCs w:val="14"/>
              <w:lang w:val="de-DE"/>
            </w:rPr>
            <w:t>AISBL</w:t>
          </w:r>
          <w:r w:rsidRPr="005F0403">
            <w:rPr>
              <w:rFonts w:asciiTheme="majorHAnsi" w:hAnsiTheme="majorHAnsi" w:cstheme="majorHAnsi"/>
              <w:sz w:val="14"/>
              <w:szCs w:val="14"/>
              <w:lang w:val="de-DE"/>
            </w:rPr>
            <w:t xml:space="preserve"> • Avenue de Cortenbergh 100 • 1000 Brussels • Belgium • Tel + 32 2 741 09 50 • Fax + 32 2 741 09 51 • info@entsoe.eu • www. entsoe.eu</w:t>
          </w:r>
        </w:p>
      </w:tc>
    </w:tr>
  </w:tbl>
  <w:p w:rsidR="00775FBB" w:rsidRDefault="00775FBB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39353A8" wp14:editId="25FD476C">
              <wp:simplePos x="0" y="0"/>
              <wp:positionH relativeFrom="column">
                <wp:posOffset>-864235</wp:posOffset>
              </wp:positionH>
              <wp:positionV relativeFrom="paragraph">
                <wp:posOffset>-299085</wp:posOffset>
              </wp:positionV>
              <wp:extent cx="7578090" cy="638175"/>
              <wp:effectExtent l="2540" t="0" r="1270" b="3810"/>
              <wp:wrapNone/>
              <wp:docPr id="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8090" cy="6381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accent3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695936" id="Rectangle 12" o:spid="_x0000_s1026" style="position:absolute;margin-left:-68.05pt;margin-top:-23.55pt;width:596.7pt;height:50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" fillcolor="white [3212]" stroked="f" strokecolor="#7f5a9b [3206]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1" locked="1" layoutInCell="1" allowOverlap="1" wp14:anchorId="00A9C996" wp14:editId="0CA740AF">
              <wp:simplePos x="0" y="0"/>
              <wp:positionH relativeFrom="page">
                <wp:posOffset>0</wp:posOffset>
              </wp:positionH>
              <wp:positionV relativeFrom="page">
                <wp:posOffset>2108835</wp:posOffset>
              </wp:positionV>
              <wp:extent cx="7578090" cy="3834130"/>
              <wp:effectExtent l="0" t="3810" r="3810" b="635"/>
              <wp:wrapNone/>
              <wp:docPr id="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8090" cy="383413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>
                              <a:alpha val="25000"/>
                            </a:srgbClr>
                          </a:gs>
                          <a:gs pos="100000">
                            <a:srgbClr val="DCDCDC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577B73" id="Rectangle 11" o:spid="_x0000_s1026" style="position:absolute;margin-left:0;margin-top:166.05pt;width:596.7pt;height:301.9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" stroked="f">
              <v:fill opacity=".25" color2="#dcdcdc" rotate="t" focus="100%" type="gradient"/>
              <w10:wrap anchorx="page" anchory="page"/>
              <w10:anchorlock/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1" locked="1" layoutInCell="1" allowOverlap="1" wp14:anchorId="07692E1B" wp14:editId="691A6715">
          <wp:simplePos x="0" y="0"/>
          <wp:positionH relativeFrom="page">
            <wp:posOffset>190500</wp:posOffset>
          </wp:positionH>
          <wp:positionV relativeFrom="page">
            <wp:posOffset>6219825</wp:posOffset>
          </wp:positionV>
          <wp:extent cx="7596505" cy="428625"/>
          <wp:effectExtent l="19050" t="0" r="4445" b="0"/>
          <wp:wrapNone/>
          <wp:docPr id="2243" name="Grafik 3" descr="Footer.wmf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6505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265" w:rsidRDefault="004A1265" w:rsidP="00B04144">
      <w:r>
        <w:separator/>
      </w:r>
    </w:p>
  </w:footnote>
  <w:footnote w:type="continuationSeparator" w:id="0">
    <w:p w:rsidR="004A1265" w:rsidRDefault="004A1265" w:rsidP="00B041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775FBB" w:rsidTr="00256312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-580827343"/>
          <w:lock w:val="sdtLocked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775FBB" w:rsidRDefault="00775FBB" w:rsidP="004F0547">
              <w:r>
                <w:rPr>
                  <w:lang w:val="en-US"/>
                </w:rPr>
                <w:t>Small Grid Test Configuration</w:t>
              </w:r>
            </w:p>
          </w:tc>
        </w:sdtContent>
      </w:sdt>
    </w:tr>
  </w:tbl>
  <w:p w:rsidR="00775FBB" w:rsidRDefault="00775FBB" w:rsidP="003D0965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3120" behindDoc="0" locked="1" layoutInCell="1" allowOverlap="1" wp14:anchorId="45107543" wp14:editId="236F6FBF">
              <wp:simplePos x="0" y="0"/>
              <wp:positionH relativeFrom="page">
                <wp:posOffset>864235</wp:posOffset>
              </wp:positionH>
              <wp:positionV relativeFrom="page">
                <wp:posOffset>1062355</wp:posOffset>
              </wp:positionV>
              <wp:extent cx="6047740" cy="0"/>
              <wp:effectExtent l="6985" t="14605" r="12700" b="13970"/>
              <wp:wrapNone/>
              <wp:docPr id="14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4774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97A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68.05pt;margin-top:83.65pt;width:476.2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1072" behindDoc="0" locked="1" layoutInCell="1" allowOverlap="1" wp14:anchorId="051EB527" wp14:editId="06184694">
          <wp:simplePos x="0" y="0"/>
          <wp:positionH relativeFrom="page">
            <wp:posOffset>5483225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236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75FBB" w:rsidRDefault="00775FB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FBB" w:rsidRDefault="00775FBB">
    <w:pPr>
      <w:pStyle w:val="Header"/>
    </w:pPr>
    <w:r>
      <w:rPr>
        <w:noProof/>
        <w:lang w:val="en-US"/>
      </w:rPr>
      <w:drawing>
        <wp:anchor distT="0" distB="0" distL="114300" distR="114300" simplePos="0" relativeHeight="251656192" behindDoc="0" locked="1" layoutInCell="1" allowOverlap="1" wp14:anchorId="4D614266" wp14:editId="273D1F85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238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75FBB" w:rsidRDefault="00775FB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453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36"/>
    </w:tblGrid>
    <w:tr w:rsidR="00775FBB" w:rsidTr="00256312">
      <w:trPr>
        <w:trHeight w:hRule="exact" w:val="794"/>
      </w:trPr>
      <w:sdt>
        <w:sdtPr>
          <w:rPr>
            <w:lang w:val="en-US"/>
          </w:rPr>
          <w:alias w:val="Titel"/>
          <w:tag w:val="Titel"/>
          <w:id w:val="1320851655"/>
          <w:lock w:val="sdtLocked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tc>
            <w:tcPr>
              <w:tcW w:w="9664" w:type="dxa"/>
            </w:tcPr>
            <w:p w:rsidR="00775FBB" w:rsidRDefault="00775FBB" w:rsidP="00256312">
              <w:r>
                <w:rPr>
                  <w:lang w:val="en-US"/>
                </w:rPr>
                <w:t>Small Grid Test Configuration</w:t>
              </w:r>
            </w:p>
          </w:tc>
        </w:sdtContent>
      </w:sdt>
    </w:tr>
  </w:tbl>
  <w:p w:rsidR="00775FBB" w:rsidRDefault="00775FBB" w:rsidP="003D0965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1" layoutInCell="1" allowOverlap="1" wp14:anchorId="379BA177" wp14:editId="688E28EC">
              <wp:simplePos x="0" y="0"/>
              <wp:positionH relativeFrom="page">
                <wp:posOffset>989965</wp:posOffset>
              </wp:positionH>
              <wp:positionV relativeFrom="page">
                <wp:posOffset>1062355</wp:posOffset>
              </wp:positionV>
              <wp:extent cx="9126220" cy="0"/>
              <wp:effectExtent l="8890" t="14605" r="8890" b="13970"/>
              <wp:wrapNone/>
              <wp:docPr id="10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12622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031CB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77.95pt;margin-top:83.65pt;width:718.6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" strokecolor="#23236e [3215]" strokeweight="1pt">
              <w10:wrap anchorx="page" anchory="page"/>
              <w10:anchorlock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2096" behindDoc="0" locked="1" layoutInCell="1" allowOverlap="1" wp14:anchorId="30C4C5A5" wp14:editId="07DF119A">
          <wp:simplePos x="0" y="0"/>
          <wp:positionH relativeFrom="page">
            <wp:posOffset>8601710</wp:posOffset>
          </wp:positionH>
          <wp:positionV relativeFrom="page">
            <wp:posOffset>360045</wp:posOffset>
          </wp:positionV>
          <wp:extent cx="1514475" cy="381000"/>
          <wp:effectExtent l="0" t="0" r="9525" b="0"/>
          <wp:wrapNone/>
          <wp:docPr id="2240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rcRect l="48293"/>
                  <a:stretch>
                    <a:fillRect/>
                  </a:stretch>
                </pic:blipFill>
                <pic:spPr>
                  <a:xfrm>
                    <a:off x="0" y="0"/>
                    <a:ext cx="151447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FBB" w:rsidRDefault="00775FBB">
    <w:pPr>
      <w:pStyle w:val="Header"/>
    </w:pPr>
    <w:r>
      <w:rPr>
        <w:noProof/>
        <w:lang w:val="en-US"/>
      </w:rPr>
      <w:drawing>
        <wp:anchor distT="0" distB="0" distL="114300" distR="114300" simplePos="0" relativeHeight="251657216" behindDoc="0" locked="1" layoutInCell="1" allowOverlap="1" wp14:anchorId="479E699D" wp14:editId="2346861A">
          <wp:simplePos x="0" y="0"/>
          <wp:positionH relativeFrom="page">
            <wp:posOffset>4068445</wp:posOffset>
          </wp:positionH>
          <wp:positionV relativeFrom="page">
            <wp:posOffset>720090</wp:posOffset>
          </wp:positionV>
          <wp:extent cx="2930400" cy="383059"/>
          <wp:effectExtent l="19050" t="0" r="3300" b="0"/>
          <wp:wrapNone/>
          <wp:docPr id="2242" name="Grafik 5" descr="Logo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wm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30400" cy="38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eastAsia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Calibri" w:hAnsi="Calibri" w:cs="Arial"/>
        <w:color w:val="00000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2B642A36"/>
    <w:name w:val="WW8Num4"/>
    <w:lvl w:ilvl="0">
      <w:start w:val="13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Arial" w:hint="default"/>
        <w:lang w:val="sr-Latn-RS"/>
      </w:rPr>
    </w:lvl>
    <w:lvl w:ilvl="1">
      <w:start w:val="13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Times New Roman" w:hAnsi="Times New Roman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nsid w:val="00000006"/>
    <w:multiLevelType w:val="singleLevel"/>
    <w:tmpl w:val="00000006"/>
    <w:name w:val="WW8Num6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lang w:val="sr-Latn-RS"/>
      </w:rPr>
    </w:lvl>
  </w:abstractNum>
  <w:abstractNum w:abstractNumId="4">
    <w:nsid w:val="047525FF"/>
    <w:multiLevelType w:val="hybridMultilevel"/>
    <w:tmpl w:val="D6A4E9D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0DB87A2D"/>
    <w:multiLevelType w:val="singleLevel"/>
    <w:tmpl w:val="00000006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lang w:val="sr-Latn-RS"/>
      </w:rPr>
    </w:lvl>
  </w:abstractNum>
  <w:abstractNum w:abstractNumId="6">
    <w:nsid w:val="17043BF7"/>
    <w:multiLevelType w:val="multilevel"/>
    <w:tmpl w:val="F84E7B4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>
    <w:nsid w:val="17E25D00"/>
    <w:multiLevelType w:val="hybridMultilevel"/>
    <w:tmpl w:val="C94AD21C"/>
    <w:lvl w:ilvl="0" w:tplc="04090017">
      <w:start w:val="1"/>
      <w:numFmt w:val="lowerLetter"/>
      <w:lvlText w:val="%1)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8">
    <w:nsid w:val="1CF93275"/>
    <w:multiLevelType w:val="hybridMultilevel"/>
    <w:tmpl w:val="F11A3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1334B3"/>
    <w:multiLevelType w:val="hybridMultilevel"/>
    <w:tmpl w:val="E21E50D8"/>
    <w:lvl w:ilvl="0" w:tplc="0FB26470">
      <w:start w:val="1"/>
      <w:numFmt w:val="decimal"/>
      <w:lvlText w:val="[%1]"/>
      <w:lvlJc w:val="righ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AA4BEC"/>
    <w:multiLevelType w:val="hybridMultilevel"/>
    <w:tmpl w:val="E22EB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B66E9"/>
    <w:multiLevelType w:val="multilevel"/>
    <w:tmpl w:val="169CC5E8"/>
    <w:styleLink w:val="XXXtextbullets"/>
    <w:lvl w:ilvl="0">
      <w:start w:val="1"/>
      <w:numFmt w:val="bullet"/>
      <w:pStyle w:val="textbullets"/>
      <w:lvlText w:val="‒"/>
      <w:lvlJc w:val="left"/>
      <w:pPr>
        <w:ind w:left="397" w:hanging="397"/>
      </w:pPr>
      <w:rPr>
        <w:rFonts w:ascii="Calibri" w:hAnsi="Calibri" w:hint="default"/>
        <w:color w:val="auto"/>
      </w:rPr>
    </w:lvl>
    <w:lvl w:ilvl="1">
      <w:start w:val="1"/>
      <w:numFmt w:val="bullet"/>
      <w:lvlText w:val="‒"/>
      <w:lvlJc w:val="left"/>
      <w:pPr>
        <w:ind w:left="794" w:hanging="397"/>
      </w:pPr>
      <w:rPr>
        <w:rFonts w:ascii="Calibri" w:hAnsi="Calibri" w:hint="default"/>
        <w:color w:val="auto"/>
      </w:rPr>
    </w:lvl>
    <w:lvl w:ilvl="2">
      <w:start w:val="1"/>
      <w:numFmt w:val="bullet"/>
      <w:lvlText w:val="‒"/>
      <w:lvlJc w:val="left"/>
      <w:pPr>
        <w:ind w:left="1191" w:hanging="397"/>
      </w:pPr>
      <w:rPr>
        <w:rFonts w:ascii="Calibri" w:hAnsi="Calibri" w:hint="default"/>
        <w:color w:val="auto"/>
      </w:rPr>
    </w:lvl>
    <w:lvl w:ilvl="3">
      <w:start w:val="1"/>
      <w:numFmt w:val="bullet"/>
      <w:lvlText w:val="‒"/>
      <w:lvlJc w:val="left"/>
      <w:pPr>
        <w:ind w:left="1588" w:hanging="397"/>
      </w:pPr>
      <w:rPr>
        <w:rFonts w:ascii="Calibri" w:hAnsi="Calibri" w:hint="default"/>
        <w:color w:val="auto"/>
      </w:rPr>
    </w:lvl>
    <w:lvl w:ilvl="4">
      <w:start w:val="1"/>
      <w:numFmt w:val="bullet"/>
      <w:lvlText w:val="‒"/>
      <w:lvlJc w:val="left"/>
      <w:pPr>
        <w:ind w:left="1985" w:hanging="397"/>
      </w:pPr>
      <w:rPr>
        <w:rFonts w:ascii="Calibri" w:hAnsi="Calibri" w:hint="default"/>
        <w:color w:val="auto"/>
      </w:rPr>
    </w:lvl>
    <w:lvl w:ilvl="5">
      <w:start w:val="1"/>
      <w:numFmt w:val="bullet"/>
      <w:lvlText w:val="‒"/>
      <w:lvlJc w:val="left"/>
      <w:pPr>
        <w:ind w:left="2325" w:hanging="340"/>
      </w:pPr>
      <w:rPr>
        <w:rFonts w:ascii="Calibri" w:hAnsi="Calibri" w:hint="default"/>
        <w:color w:val="auto"/>
      </w:rPr>
    </w:lvl>
    <w:lvl w:ilvl="6">
      <w:start w:val="1"/>
      <w:numFmt w:val="bullet"/>
      <w:lvlText w:val="‒"/>
      <w:lvlJc w:val="left"/>
      <w:pPr>
        <w:ind w:left="2722" w:hanging="397"/>
      </w:pPr>
      <w:rPr>
        <w:rFonts w:ascii="Calibri" w:hAnsi="Calibri" w:hint="default"/>
        <w:color w:val="auto"/>
      </w:rPr>
    </w:lvl>
    <w:lvl w:ilvl="7">
      <w:start w:val="1"/>
      <w:numFmt w:val="bullet"/>
      <w:lvlText w:val="‒"/>
      <w:lvlJc w:val="left"/>
      <w:pPr>
        <w:ind w:left="3119" w:hanging="397"/>
      </w:pPr>
      <w:rPr>
        <w:rFonts w:ascii="Calibri" w:hAnsi="Calibri" w:hint="default"/>
        <w:color w:val="auto"/>
      </w:rPr>
    </w:lvl>
    <w:lvl w:ilvl="8">
      <w:start w:val="1"/>
      <w:numFmt w:val="bullet"/>
      <w:lvlText w:val="‒"/>
      <w:lvlJc w:val="left"/>
      <w:pPr>
        <w:ind w:left="3459" w:hanging="340"/>
      </w:pPr>
      <w:rPr>
        <w:rFonts w:ascii="Calibri" w:hAnsi="Calibri" w:hint="default"/>
        <w:color w:val="auto"/>
      </w:rPr>
    </w:lvl>
  </w:abstractNum>
  <w:abstractNum w:abstractNumId="12">
    <w:nsid w:val="33197983"/>
    <w:multiLevelType w:val="hybridMultilevel"/>
    <w:tmpl w:val="EB9A2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4A6E4E"/>
    <w:multiLevelType w:val="hybridMultilevel"/>
    <w:tmpl w:val="B48CF86C"/>
    <w:lvl w:ilvl="0" w:tplc="67A6C69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1B2518"/>
    <w:multiLevelType w:val="hybridMultilevel"/>
    <w:tmpl w:val="3A5E9ED6"/>
    <w:lvl w:ilvl="0" w:tplc="31FC0ED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B5905E4"/>
    <w:multiLevelType w:val="multilevel"/>
    <w:tmpl w:val="169CC5E8"/>
    <w:numStyleLink w:val="XXXtextbullets"/>
  </w:abstractNum>
  <w:abstractNum w:abstractNumId="16">
    <w:nsid w:val="4BA07704"/>
    <w:multiLevelType w:val="hybridMultilevel"/>
    <w:tmpl w:val="4FA62706"/>
    <w:lvl w:ilvl="0" w:tplc="35BE22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5C78EE"/>
    <w:multiLevelType w:val="multilevel"/>
    <w:tmpl w:val="0E80C546"/>
    <w:styleLink w:val="XXXNummerierung"/>
    <w:lvl w:ilvl="0">
      <w:start w:val="1"/>
      <w:numFmt w:val="decimal"/>
      <w:pStyle w:val="textenumeration"/>
      <w:lvlText w:val="%1."/>
      <w:lvlJc w:val="left"/>
      <w:pPr>
        <w:ind w:left="357" w:hanging="357"/>
      </w:pPr>
      <w:rPr>
        <w:rFonts w:ascii="Times New Roman" w:hAnsi="Times New Roman" w:hint="default"/>
        <w:sz w:val="22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579526EE"/>
    <w:multiLevelType w:val="multilevel"/>
    <w:tmpl w:val="0E80C546"/>
    <w:numStyleLink w:val="XXXNummerierung"/>
  </w:abstractNum>
  <w:abstractNum w:abstractNumId="19">
    <w:nsid w:val="5CFD1013"/>
    <w:multiLevelType w:val="hybridMultilevel"/>
    <w:tmpl w:val="A608177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5D4A3354"/>
    <w:multiLevelType w:val="multilevel"/>
    <w:tmpl w:val="0809001F"/>
    <w:styleLink w:val="XXX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3236E" w:themeColor="text2"/>
        <w:sz w:val="28"/>
        <w:u w:color="23236E" w:themeColor="text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  <w:i w:val="0"/>
        <w:color w:val="23236E" w:themeColor="text2"/>
        <w:sz w:val="28"/>
        <w:u w:color="23236E" w:themeColor="text2"/>
      </w:rPr>
    </w:lvl>
  </w:abstractNum>
  <w:abstractNum w:abstractNumId="21">
    <w:nsid w:val="5E6C2589"/>
    <w:multiLevelType w:val="hybridMultilevel"/>
    <w:tmpl w:val="46D01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F63C7D"/>
    <w:multiLevelType w:val="multilevel"/>
    <w:tmpl w:val="F9A00892"/>
    <w:styleLink w:val="XXXBulletList"/>
    <w:lvl w:ilvl="0">
      <w:start w:val="1"/>
      <w:numFmt w:val="bullet"/>
      <w:pStyle w:val="decisionbullet1"/>
      <w:lvlText w:val="‒"/>
      <w:lvlJc w:val="left"/>
      <w:pPr>
        <w:ind w:left="357" w:hanging="357"/>
      </w:pPr>
      <w:rPr>
        <w:rFonts w:ascii="Calibri" w:hAnsi="Calibri" w:hint="default"/>
        <w:color w:val="auto"/>
        <w:sz w:val="22"/>
      </w:rPr>
    </w:lvl>
    <w:lvl w:ilvl="1">
      <w:start w:val="1"/>
      <w:numFmt w:val="bullet"/>
      <w:pStyle w:val="decisionbullet2"/>
      <w:lvlText w:val="‒"/>
      <w:lvlJc w:val="left"/>
      <w:pPr>
        <w:ind w:left="374" w:hanging="17"/>
      </w:pPr>
      <w:rPr>
        <w:rFonts w:ascii="Times New Roman" w:hAnsi="Times New Roman" w:cs="Times New Roman" w:hint="default"/>
        <w:color w:val="auto"/>
        <w:sz w:val="22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3">
    <w:nsid w:val="638C451B"/>
    <w:multiLevelType w:val="hybridMultilevel"/>
    <w:tmpl w:val="E432E0AE"/>
    <w:lvl w:ilvl="0" w:tplc="31FC0ED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4F257A5"/>
    <w:multiLevelType w:val="hybridMultilevel"/>
    <w:tmpl w:val="55B6858E"/>
    <w:lvl w:ilvl="0" w:tplc="9B5233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A15CD2"/>
    <w:multiLevelType w:val="hybridMultilevel"/>
    <w:tmpl w:val="64406F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70DD0E81"/>
    <w:multiLevelType w:val="hybridMultilevel"/>
    <w:tmpl w:val="2028F6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C91C4F"/>
    <w:multiLevelType w:val="multilevel"/>
    <w:tmpl w:val="F9A00892"/>
    <w:numStyleLink w:val="XXXBulletList"/>
  </w:abstractNum>
  <w:abstractNum w:abstractNumId="28">
    <w:nsid w:val="79A32676"/>
    <w:multiLevelType w:val="hybridMultilevel"/>
    <w:tmpl w:val="887A21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27"/>
  </w:num>
  <w:num w:numId="6">
    <w:abstractNumId w:val="17"/>
  </w:num>
  <w:num w:numId="7">
    <w:abstractNumId w:val="18"/>
  </w:num>
  <w:num w:numId="8">
    <w:abstractNumId w:val="11"/>
  </w:num>
  <w:num w:numId="9">
    <w:abstractNumId w:val="15"/>
  </w:num>
  <w:num w:numId="10">
    <w:abstractNumId w:val="3"/>
  </w:num>
  <w:num w:numId="11">
    <w:abstractNumId w:val="20"/>
  </w:num>
  <w:num w:numId="12">
    <w:abstractNumId w:val="7"/>
  </w:num>
  <w:num w:numId="13">
    <w:abstractNumId w:val="16"/>
  </w:num>
  <w:num w:numId="14">
    <w:abstractNumId w:val="26"/>
  </w:num>
  <w:num w:numId="15">
    <w:abstractNumId w:val="28"/>
  </w:num>
  <w:num w:numId="16">
    <w:abstractNumId w:val="12"/>
  </w:num>
  <w:num w:numId="17">
    <w:abstractNumId w:val="1"/>
  </w:num>
  <w:num w:numId="18">
    <w:abstractNumId w:val="0"/>
  </w:num>
  <w:num w:numId="19">
    <w:abstractNumId w:val="2"/>
  </w:num>
  <w:num w:numId="20">
    <w:abstractNumId w:val="5"/>
  </w:num>
  <w:num w:numId="21">
    <w:abstractNumId w:val="23"/>
  </w:num>
  <w:num w:numId="22">
    <w:abstractNumId w:val="14"/>
  </w:num>
  <w:num w:numId="23">
    <w:abstractNumId w:val="21"/>
  </w:num>
  <w:num w:numId="24">
    <w:abstractNumId w:val="19"/>
  </w:num>
  <w:num w:numId="25">
    <w:abstractNumId w:val="10"/>
  </w:num>
  <w:num w:numId="26">
    <w:abstractNumId w:val="4"/>
  </w:num>
  <w:num w:numId="27">
    <w:abstractNumId w:val="25"/>
  </w:num>
  <w:num w:numId="28">
    <w:abstractNumId w:val="8"/>
  </w:num>
  <w:num w:numId="29">
    <w:abstractNumId w:val="6"/>
  </w:num>
  <w:num w:numId="30">
    <w:abstractNumId w:val="9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 style="mso-position-horizontal-relative:page;mso-position-vertical-relative:page" strokecolor="none [3215]">
      <v:stroke color="none [3215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93C"/>
    <w:rsid w:val="00006DFF"/>
    <w:rsid w:val="000104CB"/>
    <w:rsid w:val="000118B0"/>
    <w:rsid w:val="00014E2E"/>
    <w:rsid w:val="00015409"/>
    <w:rsid w:val="000328BF"/>
    <w:rsid w:val="0003393C"/>
    <w:rsid w:val="0004529A"/>
    <w:rsid w:val="00046D0D"/>
    <w:rsid w:val="000471C9"/>
    <w:rsid w:val="0005756E"/>
    <w:rsid w:val="000576DD"/>
    <w:rsid w:val="00061D07"/>
    <w:rsid w:val="000643D8"/>
    <w:rsid w:val="0006467A"/>
    <w:rsid w:val="00065849"/>
    <w:rsid w:val="000961F8"/>
    <w:rsid w:val="000A16D7"/>
    <w:rsid w:val="000B487D"/>
    <w:rsid w:val="000B6DC4"/>
    <w:rsid w:val="000C3C65"/>
    <w:rsid w:val="000C518B"/>
    <w:rsid w:val="000E1BB6"/>
    <w:rsid w:val="000F0814"/>
    <w:rsid w:val="000F3DEC"/>
    <w:rsid w:val="00103EF8"/>
    <w:rsid w:val="00105959"/>
    <w:rsid w:val="001126B8"/>
    <w:rsid w:val="00131E05"/>
    <w:rsid w:val="00135CC9"/>
    <w:rsid w:val="00152CAE"/>
    <w:rsid w:val="00162B68"/>
    <w:rsid w:val="00162CE0"/>
    <w:rsid w:val="00173A55"/>
    <w:rsid w:val="00175476"/>
    <w:rsid w:val="00180864"/>
    <w:rsid w:val="0018540A"/>
    <w:rsid w:val="001854DA"/>
    <w:rsid w:val="00195604"/>
    <w:rsid w:val="001A55A2"/>
    <w:rsid w:val="001A5C52"/>
    <w:rsid w:val="001B4227"/>
    <w:rsid w:val="001B5554"/>
    <w:rsid w:val="001B5768"/>
    <w:rsid w:val="001D1604"/>
    <w:rsid w:val="001D7AF3"/>
    <w:rsid w:val="001F09FA"/>
    <w:rsid w:val="001F263E"/>
    <w:rsid w:val="001F2E38"/>
    <w:rsid w:val="001F5FC4"/>
    <w:rsid w:val="001F7F89"/>
    <w:rsid w:val="002136D6"/>
    <w:rsid w:val="002409E2"/>
    <w:rsid w:val="0024169C"/>
    <w:rsid w:val="002466C7"/>
    <w:rsid w:val="00256312"/>
    <w:rsid w:val="00263FAE"/>
    <w:rsid w:val="002652A9"/>
    <w:rsid w:val="0026602C"/>
    <w:rsid w:val="00267BFC"/>
    <w:rsid w:val="00273031"/>
    <w:rsid w:val="0027745D"/>
    <w:rsid w:val="00280F7F"/>
    <w:rsid w:val="00285B00"/>
    <w:rsid w:val="002876E0"/>
    <w:rsid w:val="00292839"/>
    <w:rsid w:val="002A4CB0"/>
    <w:rsid w:val="002C175A"/>
    <w:rsid w:val="002C6BEE"/>
    <w:rsid w:val="002D322B"/>
    <w:rsid w:val="002D47C5"/>
    <w:rsid w:val="002D74FC"/>
    <w:rsid w:val="002E470A"/>
    <w:rsid w:val="002E7E71"/>
    <w:rsid w:val="002F59C2"/>
    <w:rsid w:val="002F5EFD"/>
    <w:rsid w:val="003000B2"/>
    <w:rsid w:val="00300E16"/>
    <w:rsid w:val="00302D27"/>
    <w:rsid w:val="00320C92"/>
    <w:rsid w:val="00331078"/>
    <w:rsid w:val="003314D0"/>
    <w:rsid w:val="003349B4"/>
    <w:rsid w:val="00337865"/>
    <w:rsid w:val="00340D79"/>
    <w:rsid w:val="00341CF1"/>
    <w:rsid w:val="00345EA5"/>
    <w:rsid w:val="0035011A"/>
    <w:rsid w:val="0035703A"/>
    <w:rsid w:val="00361B7F"/>
    <w:rsid w:val="00361F4E"/>
    <w:rsid w:val="00362A5F"/>
    <w:rsid w:val="00376672"/>
    <w:rsid w:val="00385197"/>
    <w:rsid w:val="0038669D"/>
    <w:rsid w:val="00392E34"/>
    <w:rsid w:val="003A1EC4"/>
    <w:rsid w:val="003B012B"/>
    <w:rsid w:val="003B5F8E"/>
    <w:rsid w:val="003B6C9A"/>
    <w:rsid w:val="003C00FB"/>
    <w:rsid w:val="003D0965"/>
    <w:rsid w:val="003D403F"/>
    <w:rsid w:val="003E39B0"/>
    <w:rsid w:val="003E3D7A"/>
    <w:rsid w:val="003E7350"/>
    <w:rsid w:val="003F3387"/>
    <w:rsid w:val="00407BAC"/>
    <w:rsid w:val="00410A3C"/>
    <w:rsid w:val="00410CA2"/>
    <w:rsid w:val="00412F78"/>
    <w:rsid w:val="004226A5"/>
    <w:rsid w:val="0042461E"/>
    <w:rsid w:val="00426A11"/>
    <w:rsid w:val="0043071B"/>
    <w:rsid w:val="00444E25"/>
    <w:rsid w:val="00447DE5"/>
    <w:rsid w:val="00474E1F"/>
    <w:rsid w:val="0048027C"/>
    <w:rsid w:val="00482403"/>
    <w:rsid w:val="00483B02"/>
    <w:rsid w:val="004A1265"/>
    <w:rsid w:val="004A68F2"/>
    <w:rsid w:val="004B6993"/>
    <w:rsid w:val="004B69B9"/>
    <w:rsid w:val="004C025C"/>
    <w:rsid w:val="004D1F38"/>
    <w:rsid w:val="004D2689"/>
    <w:rsid w:val="004D336C"/>
    <w:rsid w:val="004F0547"/>
    <w:rsid w:val="004F4415"/>
    <w:rsid w:val="00504A30"/>
    <w:rsid w:val="00505FEE"/>
    <w:rsid w:val="0051164E"/>
    <w:rsid w:val="00523385"/>
    <w:rsid w:val="005237BC"/>
    <w:rsid w:val="00535612"/>
    <w:rsid w:val="00544D87"/>
    <w:rsid w:val="00547043"/>
    <w:rsid w:val="00550B3E"/>
    <w:rsid w:val="00552C72"/>
    <w:rsid w:val="00557857"/>
    <w:rsid w:val="0056093E"/>
    <w:rsid w:val="00566813"/>
    <w:rsid w:val="005668C2"/>
    <w:rsid w:val="0057331C"/>
    <w:rsid w:val="00576239"/>
    <w:rsid w:val="005815EC"/>
    <w:rsid w:val="00582AA3"/>
    <w:rsid w:val="00583E1C"/>
    <w:rsid w:val="005860DD"/>
    <w:rsid w:val="00590A19"/>
    <w:rsid w:val="00591C02"/>
    <w:rsid w:val="00594949"/>
    <w:rsid w:val="00596CB7"/>
    <w:rsid w:val="005A5DC8"/>
    <w:rsid w:val="005B5251"/>
    <w:rsid w:val="005B6847"/>
    <w:rsid w:val="005C0746"/>
    <w:rsid w:val="005D0838"/>
    <w:rsid w:val="005D1DAB"/>
    <w:rsid w:val="005D713E"/>
    <w:rsid w:val="005E1630"/>
    <w:rsid w:val="005E18EF"/>
    <w:rsid w:val="005E3E91"/>
    <w:rsid w:val="005F0403"/>
    <w:rsid w:val="005F4882"/>
    <w:rsid w:val="006157B9"/>
    <w:rsid w:val="0061743A"/>
    <w:rsid w:val="006179BE"/>
    <w:rsid w:val="00625AE9"/>
    <w:rsid w:val="006415B1"/>
    <w:rsid w:val="00642A81"/>
    <w:rsid w:val="006459D7"/>
    <w:rsid w:val="006706A1"/>
    <w:rsid w:val="00677F55"/>
    <w:rsid w:val="006869BC"/>
    <w:rsid w:val="00690FB9"/>
    <w:rsid w:val="006B2B8C"/>
    <w:rsid w:val="006C05AA"/>
    <w:rsid w:val="006C2C15"/>
    <w:rsid w:val="006C5786"/>
    <w:rsid w:val="006E23D5"/>
    <w:rsid w:val="006E4941"/>
    <w:rsid w:val="006E4F12"/>
    <w:rsid w:val="006E7EA7"/>
    <w:rsid w:val="006F0A37"/>
    <w:rsid w:val="006F15AF"/>
    <w:rsid w:val="006F36A8"/>
    <w:rsid w:val="00706007"/>
    <w:rsid w:val="00710460"/>
    <w:rsid w:val="00711329"/>
    <w:rsid w:val="00722DE5"/>
    <w:rsid w:val="0072454C"/>
    <w:rsid w:val="00730421"/>
    <w:rsid w:val="007400E0"/>
    <w:rsid w:val="00740263"/>
    <w:rsid w:val="00741DF1"/>
    <w:rsid w:val="00742E36"/>
    <w:rsid w:val="0074542B"/>
    <w:rsid w:val="00745E9F"/>
    <w:rsid w:val="007534A3"/>
    <w:rsid w:val="00755D16"/>
    <w:rsid w:val="00757806"/>
    <w:rsid w:val="00763368"/>
    <w:rsid w:val="00770CA4"/>
    <w:rsid w:val="00773DA1"/>
    <w:rsid w:val="00775FBB"/>
    <w:rsid w:val="007847F8"/>
    <w:rsid w:val="007865C1"/>
    <w:rsid w:val="00790454"/>
    <w:rsid w:val="007A686E"/>
    <w:rsid w:val="007B61A5"/>
    <w:rsid w:val="007C613F"/>
    <w:rsid w:val="007C63D1"/>
    <w:rsid w:val="007D3EAC"/>
    <w:rsid w:val="007D590C"/>
    <w:rsid w:val="007E0D03"/>
    <w:rsid w:val="007E0EED"/>
    <w:rsid w:val="007E11B3"/>
    <w:rsid w:val="007E52A6"/>
    <w:rsid w:val="007E63A7"/>
    <w:rsid w:val="007E6984"/>
    <w:rsid w:val="007F05E7"/>
    <w:rsid w:val="007F3F2A"/>
    <w:rsid w:val="007F4473"/>
    <w:rsid w:val="007F4F0D"/>
    <w:rsid w:val="007F58B0"/>
    <w:rsid w:val="007F64A3"/>
    <w:rsid w:val="008078DC"/>
    <w:rsid w:val="008122D5"/>
    <w:rsid w:val="00813C12"/>
    <w:rsid w:val="0081611E"/>
    <w:rsid w:val="00831402"/>
    <w:rsid w:val="0083195D"/>
    <w:rsid w:val="00832011"/>
    <w:rsid w:val="00845EAE"/>
    <w:rsid w:val="00846186"/>
    <w:rsid w:val="0085076C"/>
    <w:rsid w:val="0086102E"/>
    <w:rsid w:val="00865EA3"/>
    <w:rsid w:val="008743AD"/>
    <w:rsid w:val="00875A26"/>
    <w:rsid w:val="008962AF"/>
    <w:rsid w:val="00896D5B"/>
    <w:rsid w:val="008A11C1"/>
    <w:rsid w:val="008A53A2"/>
    <w:rsid w:val="008B4BA4"/>
    <w:rsid w:val="008C038C"/>
    <w:rsid w:val="008D71B7"/>
    <w:rsid w:val="008D7FF3"/>
    <w:rsid w:val="008E2782"/>
    <w:rsid w:val="008E5F22"/>
    <w:rsid w:val="0090341E"/>
    <w:rsid w:val="00903B95"/>
    <w:rsid w:val="00906C59"/>
    <w:rsid w:val="0091232E"/>
    <w:rsid w:val="00922A3D"/>
    <w:rsid w:val="00926984"/>
    <w:rsid w:val="00940994"/>
    <w:rsid w:val="0095206B"/>
    <w:rsid w:val="00957C3E"/>
    <w:rsid w:val="009633F5"/>
    <w:rsid w:val="00971CCD"/>
    <w:rsid w:val="00981A67"/>
    <w:rsid w:val="0099378F"/>
    <w:rsid w:val="009A479F"/>
    <w:rsid w:val="009A78D1"/>
    <w:rsid w:val="009B3485"/>
    <w:rsid w:val="009F026F"/>
    <w:rsid w:val="009F1825"/>
    <w:rsid w:val="009F1FDF"/>
    <w:rsid w:val="009F691B"/>
    <w:rsid w:val="00A02B1A"/>
    <w:rsid w:val="00A04633"/>
    <w:rsid w:val="00A11F7D"/>
    <w:rsid w:val="00A13AA6"/>
    <w:rsid w:val="00A21584"/>
    <w:rsid w:val="00A25359"/>
    <w:rsid w:val="00A313BC"/>
    <w:rsid w:val="00A40513"/>
    <w:rsid w:val="00A70586"/>
    <w:rsid w:val="00A722D8"/>
    <w:rsid w:val="00A929FE"/>
    <w:rsid w:val="00AA0918"/>
    <w:rsid w:val="00AA76AF"/>
    <w:rsid w:val="00AB6CE9"/>
    <w:rsid w:val="00AC6915"/>
    <w:rsid w:val="00AE6151"/>
    <w:rsid w:val="00AF06B7"/>
    <w:rsid w:val="00AF5C4B"/>
    <w:rsid w:val="00B03161"/>
    <w:rsid w:val="00B04144"/>
    <w:rsid w:val="00B131B4"/>
    <w:rsid w:val="00B14677"/>
    <w:rsid w:val="00B1714B"/>
    <w:rsid w:val="00B208D9"/>
    <w:rsid w:val="00B279D0"/>
    <w:rsid w:val="00B30D59"/>
    <w:rsid w:val="00B42A4B"/>
    <w:rsid w:val="00B431D7"/>
    <w:rsid w:val="00B46A28"/>
    <w:rsid w:val="00B51EF7"/>
    <w:rsid w:val="00B57F2C"/>
    <w:rsid w:val="00B60B10"/>
    <w:rsid w:val="00B70E1A"/>
    <w:rsid w:val="00B80FC2"/>
    <w:rsid w:val="00B8431E"/>
    <w:rsid w:val="00B85180"/>
    <w:rsid w:val="00B95748"/>
    <w:rsid w:val="00B97C25"/>
    <w:rsid w:val="00BA6B49"/>
    <w:rsid w:val="00BC0EF2"/>
    <w:rsid w:val="00BC1679"/>
    <w:rsid w:val="00BC4189"/>
    <w:rsid w:val="00BD3DD2"/>
    <w:rsid w:val="00BE41FC"/>
    <w:rsid w:val="00BE4FEA"/>
    <w:rsid w:val="00BE7152"/>
    <w:rsid w:val="00BE77DF"/>
    <w:rsid w:val="00BF162E"/>
    <w:rsid w:val="00C0316E"/>
    <w:rsid w:val="00C04803"/>
    <w:rsid w:val="00C063F6"/>
    <w:rsid w:val="00C073D0"/>
    <w:rsid w:val="00C1658A"/>
    <w:rsid w:val="00C27ACA"/>
    <w:rsid w:val="00C3362D"/>
    <w:rsid w:val="00C40AF8"/>
    <w:rsid w:val="00C4530C"/>
    <w:rsid w:val="00C46FF9"/>
    <w:rsid w:val="00C549B8"/>
    <w:rsid w:val="00C5704B"/>
    <w:rsid w:val="00C63784"/>
    <w:rsid w:val="00C6436F"/>
    <w:rsid w:val="00C7077D"/>
    <w:rsid w:val="00C71DA8"/>
    <w:rsid w:val="00C95AFC"/>
    <w:rsid w:val="00CA1B7B"/>
    <w:rsid w:val="00CB0EFE"/>
    <w:rsid w:val="00CB5B89"/>
    <w:rsid w:val="00CB71AC"/>
    <w:rsid w:val="00CC5D63"/>
    <w:rsid w:val="00CC6B85"/>
    <w:rsid w:val="00CD009F"/>
    <w:rsid w:val="00CD4452"/>
    <w:rsid w:val="00CE1438"/>
    <w:rsid w:val="00CE3C63"/>
    <w:rsid w:val="00CF3723"/>
    <w:rsid w:val="00CF75EE"/>
    <w:rsid w:val="00D034AD"/>
    <w:rsid w:val="00D115C8"/>
    <w:rsid w:val="00D11EA2"/>
    <w:rsid w:val="00D2118B"/>
    <w:rsid w:val="00D21E74"/>
    <w:rsid w:val="00D36E7C"/>
    <w:rsid w:val="00D40BF7"/>
    <w:rsid w:val="00D4106B"/>
    <w:rsid w:val="00D42666"/>
    <w:rsid w:val="00D448FB"/>
    <w:rsid w:val="00D47CE8"/>
    <w:rsid w:val="00D52A48"/>
    <w:rsid w:val="00D55CF2"/>
    <w:rsid w:val="00D631A5"/>
    <w:rsid w:val="00D63AE7"/>
    <w:rsid w:val="00D75DDF"/>
    <w:rsid w:val="00D80FFD"/>
    <w:rsid w:val="00D830D7"/>
    <w:rsid w:val="00D838BE"/>
    <w:rsid w:val="00D9486F"/>
    <w:rsid w:val="00DA0563"/>
    <w:rsid w:val="00DA77B2"/>
    <w:rsid w:val="00DB0160"/>
    <w:rsid w:val="00DB0B16"/>
    <w:rsid w:val="00DB601D"/>
    <w:rsid w:val="00DC241C"/>
    <w:rsid w:val="00DD1556"/>
    <w:rsid w:val="00DD418C"/>
    <w:rsid w:val="00DD6059"/>
    <w:rsid w:val="00DF79D7"/>
    <w:rsid w:val="00E00324"/>
    <w:rsid w:val="00E06D65"/>
    <w:rsid w:val="00E23D03"/>
    <w:rsid w:val="00E37F9E"/>
    <w:rsid w:val="00E403A8"/>
    <w:rsid w:val="00E57746"/>
    <w:rsid w:val="00E57D1E"/>
    <w:rsid w:val="00E7480B"/>
    <w:rsid w:val="00E775E1"/>
    <w:rsid w:val="00E8099D"/>
    <w:rsid w:val="00E81569"/>
    <w:rsid w:val="00E93690"/>
    <w:rsid w:val="00E961C0"/>
    <w:rsid w:val="00EA2998"/>
    <w:rsid w:val="00EA5496"/>
    <w:rsid w:val="00EB689D"/>
    <w:rsid w:val="00EB7A78"/>
    <w:rsid w:val="00ED0570"/>
    <w:rsid w:val="00ED47D5"/>
    <w:rsid w:val="00EE323A"/>
    <w:rsid w:val="00EF159B"/>
    <w:rsid w:val="00EF5CBD"/>
    <w:rsid w:val="00F01598"/>
    <w:rsid w:val="00F11153"/>
    <w:rsid w:val="00F165A6"/>
    <w:rsid w:val="00F17822"/>
    <w:rsid w:val="00F244E8"/>
    <w:rsid w:val="00F331E6"/>
    <w:rsid w:val="00F43B96"/>
    <w:rsid w:val="00F44A0D"/>
    <w:rsid w:val="00F46084"/>
    <w:rsid w:val="00F470EA"/>
    <w:rsid w:val="00F551C5"/>
    <w:rsid w:val="00F6210A"/>
    <w:rsid w:val="00F63118"/>
    <w:rsid w:val="00F6331E"/>
    <w:rsid w:val="00F639C4"/>
    <w:rsid w:val="00F656EE"/>
    <w:rsid w:val="00F75BC3"/>
    <w:rsid w:val="00F776F0"/>
    <w:rsid w:val="00F80655"/>
    <w:rsid w:val="00FA2B4F"/>
    <w:rsid w:val="00FB0AC8"/>
    <w:rsid w:val="00FB17E2"/>
    <w:rsid w:val="00FB6435"/>
    <w:rsid w:val="00FB6537"/>
    <w:rsid w:val="00FC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" strokecolor="none [3215]">
      <v:stroke color="none [3215]" weight="1pt"/>
    </o:shapedefaults>
    <o:shapelayout v:ext="edit">
      <o:idmap v:ext="edit" data="1"/>
    </o:shapelayout>
  </w:shapeDefaults>
  <w:decimalSymbol w:val="."/>
  <w:listSeparator w:val=","/>
  <w15:docId w15:val="{799E46CD-0144-4522-9431-2803074F8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qFormat/>
    <w:rsid w:val="00CD009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4B69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24477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4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regular">
    <w:name w:val="text regular"/>
    <w:basedOn w:val="Normal"/>
    <w:qFormat/>
    <w:rsid w:val="00F46084"/>
    <w:pPr>
      <w:spacing w:after="120"/>
    </w:pPr>
  </w:style>
  <w:style w:type="paragraph" w:styleId="Header">
    <w:name w:val="header"/>
    <w:basedOn w:val="Normal"/>
    <w:link w:val="HeaderChar"/>
    <w:uiPriority w:val="99"/>
    <w:unhideWhenUsed/>
    <w:rsid w:val="00B0414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4144"/>
  </w:style>
  <w:style w:type="paragraph" w:styleId="Footer">
    <w:name w:val="footer"/>
    <w:basedOn w:val="Normal"/>
    <w:link w:val="FooterChar"/>
    <w:uiPriority w:val="99"/>
    <w:semiHidden/>
    <w:rsid w:val="00B0414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009F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1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144"/>
    <w:rPr>
      <w:rFonts w:ascii="Tahoma" w:hAnsi="Tahoma" w:cs="Tahoma"/>
      <w:sz w:val="16"/>
      <w:szCs w:val="16"/>
    </w:rPr>
  </w:style>
  <w:style w:type="paragraph" w:customStyle="1" w:styleId="headlineheader">
    <w:name w:val="headline header"/>
    <w:basedOn w:val="textregular"/>
    <w:uiPriority w:val="1"/>
    <w:qFormat/>
    <w:rsid w:val="007A686E"/>
    <w:pPr>
      <w:spacing w:after="280" w:line="600" w:lineRule="exact"/>
    </w:pPr>
    <w:rPr>
      <w:rFonts w:asciiTheme="majorHAnsi" w:hAnsiTheme="majorHAnsi" w:cstheme="majorHAnsi"/>
      <w:b/>
      <w:color w:val="23236E" w:themeColor="text2"/>
      <w:sz w:val="57"/>
      <w:szCs w:val="57"/>
    </w:rPr>
  </w:style>
  <w:style w:type="paragraph" w:customStyle="1" w:styleId="textheader">
    <w:name w:val="text header"/>
    <w:basedOn w:val="textregular"/>
    <w:uiPriority w:val="1"/>
    <w:qFormat/>
    <w:rsid w:val="00B30D59"/>
    <w:pPr>
      <w:spacing w:after="400" w:line="500" w:lineRule="exact"/>
    </w:pPr>
    <w:rPr>
      <w:rFonts w:asciiTheme="majorHAnsi" w:hAnsiTheme="majorHAnsi" w:cstheme="majorHAnsi"/>
      <w:color w:val="23236E" w:themeColor="text2"/>
      <w:sz w:val="40"/>
      <w:szCs w:val="40"/>
      <w:lang w:val="en-US"/>
    </w:rPr>
  </w:style>
  <w:style w:type="paragraph" w:customStyle="1" w:styleId="time">
    <w:name w:val="time"/>
    <w:basedOn w:val="textregular"/>
    <w:uiPriority w:val="1"/>
    <w:qFormat/>
    <w:rsid w:val="007A686E"/>
    <w:pPr>
      <w:framePr w:hSpace="142" w:vSpace="5528" w:wrap="around" w:vAnchor="page" w:hAnchor="page" w:x="1362" w:y="5104"/>
      <w:spacing w:after="0" w:line="320" w:lineRule="exact"/>
    </w:pPr>
    <w:rPr>
      <w:rFonts w:asciiTheme="majorHAnsi" w:hAnsiTheme="majorHAnsi" w:cstheme="majorHAnsi"/>
      <w:sz w:val="29"/>
      <w:szCs w:val="29"/>
      <w:lang w:val="en-US"/>
    </w:rPr>
  </w:style>
  <w:style w:type="character" w:styleId="PlaceholderText">
    <w:name w:val="Placeholder Text"/>
    <w:basedOn w:val="DefaultParagraphFont"/>
    <w:uiPriority w:val="99"/>
    <w:semiHidden/>
    <w:rsid w:val="00903B95"/>
    <w:rPr>
      <w:color w:val="808080"/>
    </w:rPr>
  </w:style>
  <w:style w:type="paragraph" w:customStyle="1" w:styleId="headline1">
    <w:name w:val="headline 1"/>
    <w:basedOn w:val="textregular"/>
    <w:qFormat/>
    <w:rsid w:val="00981A67"/>
    <w:pPr>
      <w:spacing w:before="400" w:line="340" w:lineRule="exact"/>
      <w:outlineLvl w:val="0"/>
    </w:pPr>
    <w:rPr>
      <w:rFonts w:asciiTheme="majorHAnsi" w:hAnsiTheme="majorHAnsi" w:cstheme="majorHAnsi"/>
      <w:b/>
      <w:color w:val="23236E" w:themeColor="text2"/>
      <w:sz w:val="28"/>
      <w:szCs w:val="28"/>
    </w:rPr>
  </w:style>
  <w:style w:type="numbering" w:customStyle="1" w:styleId="XXXList">
    <w:name w:val="XXX_List"/>
    <w:basedOn w:val="NoList"/>
    <w:uiPriority w:val="99"/>
    <w:rsid w:val="00D9486F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semiHidden/>
    <w:rsid w:val="004B6993"/>
    <w:rPr>
      <w:rFonts w:asciiTheme="majorHAnsi" w:eastAsiaTheme="majorEastAsia" w:hAnsiTheme="majorHAnsi" w:cstheme="majorBidi"/>
      <w:b/>
      <w:bCs/>
      <w:color w:val="424477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9378F"/>
    <w:pPr>
      <w:spacing w:after="100"/>
    </w:pPr>
    <w:rPr>
      <w:rFonts w:asciiTheme="majorHAnsi" w:hAnsiTheme="majorHAns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993"/>
    <w:pPr>
      <w:spacing w:line="276" w:lineRule="auto"/>
      <w:outlineLvl w:val="9"/>
    </w:pPr>
  </w:style>
  <w:style w:type="character" w:styleId="Hyperlink">
    <w:name w:val="Hyperlink"/>
    <w:basedOn w:val="DefaultParagraphFont"/>
    <w:uiPriority w:val="99"/>
    <w:rsid w:val="0099378F"/>
    <w:rPr>
      <w:color w:val="0000FF" w:themeColor="hyperlink"/>
      <w:u w:val="single"/>
    </w:rPr>
  </w:style>
  <w:style w:type="paragraph" w:customStyle="1" w:styleId="decisionhead">
    <w:name w:val="decision head"/>
    <w:basedOn w:val="textregular"/>
    <w:uiPriority w:val="3"/>
    <w:qFormat/>
    <w:rsid w:val="00CD009F"/>
    <w:pPr>
      <w:pBdr>
        <w:top w:val="single" w:sz="24" w:space="1" w:color="B4B4C8" w:themeColor="accent4"/>
        <w:left w:val="single" w:sz="24" w:space="4" w:color="B4B4C8" w:themeColor="accent4"/>
        <w:bottom w:val="single" w:sz="24" w:space="1" w:color="B4B4C8" w:themeColor="accent4"/>
        <w:right w:val="single" w:sz="24" w:space="4" w:color="B4B4C8" w:themeColor="accent4"/>
      </w:pBdr>
      <w:shd w:val="clear" w:color="auto" w:fill="B4B4C8" w:themeFill="accent4"/>
      <w:spacing w:after="0" w:line="260" w:lineRule="exact"/>
      <w:ind w:left="170" w:right="170"/>
    </w:pPr>
    <w:rPr>
      <w:rFonts w:asciiTheme="majorHAnsi" w:hAnsiTheme="majorHAnsi" w:cstheme="majorHAnsi"/>
      <w:b/>
      <w:color w:val="23236E" w:themeColor="text2"/>
      <w:sz w:val="24"/>
      <w:szCs w:val="24"/>
    </w:rPr>
  </w:style>
  <w:style w:type="numbering" w:customStyle="1" w:styleId="XXXBulletList">
    <w:name w:val="XXX_Bullet List"/>
    <w:basedOn w:val="NoList"/>
    <w:uiPriority w:val="99"/>
    <w:rsid w:val="00590A19"/>
    <w:pPr>
      <w:numPr>
        <w:numId w:val="4"/>
      </w:numPr>
    </w:pPr>
  </w:style>
  <w:style w:type="paragraph" w:customStyle="1" w:styleId="decisionbullet1">
    <w:name w:val="decision bullet 1"/>
    <w:basedOn w:val="textregular"/>
    <w:uiPriority w:val="4"/>
    <w:qFormat/>
    <w:rsid w:val="00CD009F"/>
    <w:pPr>
      <w:numPr>
        <w:numId w:val="4"/>
      </w:numPr>
      <w:pBdr>
        <w:top w:val="single" w:sz="24" w:space="0" w:color="B4B4C8" w:themeColor="accent4"/>
        <w:left w:val="single" w:sz="24" w:space="4" w:color="B4B4C8" w:themeColor="accent4"/>
        <w:bottom w:val="single" w:sz="24" w:space="0" w:color="B4B4C8" w:themeColor="accent4"/>
        <w:right w:val="single" w:sz="24" w:space="4" w:color="B4B4C8" w:themeColor="accent4"/>
      </w:pBdr>
      <w:shd w:val="clear" w:color="auto" w:fill="B4B4C8" w:themeFill="accent4"/>
      <w:spacing w:after="0"/>
      <w:ind w:left="499" w:right="170"/>
    </w:pPr>
  </w:style>
  <w:style w:type="paragraph" w:customStyle="1" w:styleId="decisionbullet2">
    <w:name w:val="decision bullet 2"/>
    <w:basedOn w:val="textregular"/>
    <w:uiPriority w:val="4"/>
    <w:qFormat/>
    <w:rsid w:val="00B30D59"/>
    <w:pPr>
      <w:numPr>
        <w:ilvl w:val="1"/>
        <w:numId w:val="4"/>
      </w:numPr>
      <w:pBdr>
        <w:top w:val="single" w:sz="24" w:space="1" w:color="B4B4C8" w:themeColor="accent4"/>
        <w:left w:val="single" w:sz="24" w:space="21" w:color="B4B4C8" w:themeColor="accent4"/>
        <w:bottom w:val="single" w:sz="24" w:space="1" w:color="B4B4C8" w:themeColor="accent4"/>
        <w:right w:val="single" w:sz="24" w:space="4" w:color="B4B4C8" w:themeColor="accent4"/>
      </w:pBdr>
      <w:shd w:val="clear" w:color="auto" w:fill="B4B4C8" w:themeFill="accent4"/>
      <w:spacing w:after="0"/>
      <w:ind w:left="851" w:right="170" w:hanging="369"/>
    </w:pPr>
  </w:style>
  <w:style w:type="paragraph" w:customStyle="1" w:styleId="headline3">
    <w:name w:val="headline 3"/>
    <w:basedOn w:val="textregular"/>
    <w:uiPriority w:val="2"/>
    <w:qFormat/>
    <w:rsid w:val="00981A67"/>
    <w:pPr>
      <w:spacing w:after="20"/>
      <w:outlineLvl w:val="2"/>
    </w:pPr>
    <w:rPr>
      <w:b/>
    </w:rPr>
  </w:style>
  <w:style w:type="numbering" w:customStyle="1" w:styleId="XXXNummerierung">
    <w:name w:val="XXX_Nummerierung"/>
    <w:basedOn w:val="NoList"/>
    <w:uiPriority w:val="99"/>
    <w:rsid w:val="00E7480B"/>
    <w:pPr>
      <w:numPr>
        <w:numId w:val="6"/>
      </w:numPr>
    </w:pPr>
  </w:style>
  <w:style w:type="paragraph" w:customStyle="1" w:styleId="textenumeration">
    <w:name w:val="text enumeration"/>
    <w:basedOn w:val="textregular"/>
    <w:uiPriority w:val="4"/>
    <w:qFormat/>
    <w:rsid w:val="00E7480B"/>
    <w:pPr>
      <w:numPr>
        <w:numId w:val="6"/>
      </w:numPr>
      <w:contextualSpacing/>
    </w:pPr>
  </w:style>
  <w:style w:type="paragraph" w:customStyle="1" w:styleId="headline2">
    <w:name w:val="headline 2"/>
    <w:basedOn w:val="textregular"/>
    <w:uiPriority w:val="2"/>
    <w:qFormat/>
    <w:rsid w:val="00981A67"/>
    <w:pPr>
      <w:spacing w:line="260" w:lineRule="exact"/>
      <w:outlineLvl w:val="1"/>
    </w:pPr>
    <w:rPr>
      <w:rFonts w:asciiTheme="majorHAnsi" w:hAnsiTheme="majorHAnsi" w:cstheme="majorHAnsi"/>
      <w:b/>
      <w:color w:val="23236E" w:themeColor="text2"/>
      <w:sz w:val="24"/>
      <w:szCs w:val="24"/>
    </w:rPr>
  </w:style>
  <w:style w:type="numbering" w:customStyle="1" w:styleId="XXXtextbullets">
    <w:name w:val="XXX_text bullets"/>
    <w:basedOn w:val="NoList"/>
    <w:uiPriority w:val="99"/>
    <w:rsid w:val="000961F8"/>
    <w:pPr>
      <w:numPr>
        <w:numId w:val="8"/>
      </w:numPr>
    </w:pPr>
  </w:style>
  <w:style w:type="paragraph" w:customStyle="1" w:styleId="textbullets">
    <w:name w:val="text bullets"/>
    <w:basedOn w:val="textregular"/>
    <w:uiPriority w:val="5"/>
    <w:qFormat/>
    <w:rsid w:val="000961F8"/>
    <w:pPr>
      <w:numPr>
        <w:numId w:val="8"/>
      </w:numPr>
      <w:contextualSpacing/>
    </w:pPr>
  </w:style>
  <w:style w:type="table" w:customStyle="1" w:styleId="EntsoeeinfacheTabelle">
    <w:name w:val="Entsoe | einfache Tabelle"/>
    <w:basedOn w:val="TableNormal"/>
    <w:uiPriority w:val="99"/>
    <w:qFormat/>
    <w:rsid w:val="00922A3D"/>
    <w:tblPr>
      <w:tblStyleRowBandSize w:val="1"/>
      <w:tblBorders>
        <w:insideV w:val="single" w:sz="12" w:space="0" w:color="FFFFFF" w:themeColor="background1"/>
      </w:tblBorders>
      <w:tblCellMar>
        <w:top w:w="28" w:type="dxa"/>
      </w:tblCellMar>
    </w:tblPr>
    <w:tblStylePr w:type="firstRow">
      <w:pPr>
        <w:wordWrap/>
        <w:spacing w:afterLines="0" w:afterAutospacing="0" w:line="340" w:lineRule="exact"/>
      </w:pPr>
      <w:rPr>
        <w:rFonts w:asciiTheme="majorHAnsi" w:hAnsiTheme="majorHAnsi"/>
        <w:b/>
        <w:color w:val="23236E" w:themeColor="text2"/>
        <w:sz w:val="28"/>
      </w:rPr>
    </w:tblStylePr>
    <w:tblStylePr w:type="band1Horz">
      <w:tblPr/>
      <w:tcPr>
        <w:shd w:val="clear" w:color="auto" w:fill="D9D9D9" w:themeFill="background1" w:themeFillShade="D9"/>
      </w:tcPr>
    </w:tblStylePr>
  </w:style>
  <w:style w:type="paragraph" w:customStyle="1" w:styleId="footnote1">
    <w:name w:val="footnote 1"/>
    <w:basedOn w:val="textregular"/>
    <w:uiPriority w:val="6"/>
    <w:qFormat/>
    <w:rsid w:val="007E6984"/>
    <w:pPr>
      <w:pBdr>
        <w:top w:val="single" w:sz="8" w:space="11" w:color="auto"/>
      </w:pBdr>
      <w:spacing w:after="0"/>
    </w:pPr>
    <w:rPr>
      <w:sz w:val="19"/>
    </w:rPr>
  </w:style>
  <w:style w:type="paragraph" w:customStyle="1" w:styleId="footnote2">
    <w:name w:val="footnote 2"/>
    <w:basedOn w:val="textregular"/>
    <w:uiPriority w:val="6"/>
    <w:qFormat/>
    <w:rsid w:val="007E6984"/>
    <w:pPr>
      <w:spacing w:after="0"/>
    </w:pPr>
    <w:rPr>
      <w:sz w:val="19"/>
    </w:rPr>
  </w:style>
  <w:style w:type="paragraph" w:styleId="Caption">
    <w:name w:val="caption"/>
    <w:basedOn w:val="Normal"/>
    <w:next w:val="Normal"/>
    <w:uiPriority w:val="35"/>
    <w:unhideWhenUsed/>
    <w:qFormat/>
    <w:rsid w:val="002466C7"/>
    <w:pPr>
      <w:spacing w:after="200"/>
    </w:pPr>
    <w:rPr>
      <w:i/>
      <w:iCs/>
      <w:color w:val="23236E" w:themeColor="text2"/>
      <w:sz w:val="18"/>
      <w:szCs w:val="18"/>
    </w:rPr>
  </w:style>
  <w:style w:type="character" w:customStyle="1" w:styleId="WW8Num1z1">
    <w:name w:val="WW8Num1z1"/>
    <w:rsid w:val="004F0547"/>
    <w:rPr>
      <w:rFonts w:ascii="Courier New" w:hAnsi="Courier New" w:cs="Courier New" w:hint="default"/>
    </w:rPr>
  </w:style>
  <w:style w:type="character" w:styleId="FollowedHyperlink">
    <w:name w:val="FollowedHyperlink"/>
    <w:basedOn w:val="DefaultParagraphFont"/>
    <w:uiPriority w:val="99"/>
    <w:semiHidden/>
    <w:unhideWhenUsed/>
    <w:rsid w:val="004D2689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E2782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875A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75A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5A26"/>
    <w:rPr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741DF1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1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1DF1"/>
    <w:rPr>
      <w:b/>
      <w:bCs/>
      <w:sz w:val="20"/>
      <w:szCs w:val="20"/>
      <w:lang w:val="en-GB"/>
    </w:rPr>
  </w:style>
  <w:style w:type="paragraph" w:customStyle="1" w:styleId="Caption1">
    <w:name w:val="Caption1"/>
    <w:basedOn w:val="Normal"/>
    <w:rsid w:val="002F59C2"/>
    <w:pPr>
      <w:suppressAutoHyphens/>
      <w:spacing w:after="200"/>
    </w:pPr>
    <w:rPr>
      <w:rFonts w:ascii="Times New Roman" w:eastAsia="SimSun" w:hAnsi="Times New Roman" w:cs="Times New Roman"/>
      <w:i/>
      <w:iCs/>
      <w:color w:val="23236E"/>
      <w:kern w:val="1"/>
      <w:sz w:val="18"/>
      <w:szCs w:val="18"/>
      <w:lang w:eastAsia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7DE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7DE5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47DE5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D40BF7"/>
    <w:pPr>
      <w:spacing w:after="100"/>
      <w:ind w:left="440"/>
    </w:pPr>
  </w:style>
  <w:style w:type="paragraph" w:styleId="Revision">
    <w:name w:val="Revision"/>
    <w:hidden/>
    <w:uiPriority w:val="99"/>
    <w:semiHidden/>
    <w:rsid w:val="00B14677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CIMSpy/contents/javascript" TargetMode="External"/><Relationship Id="rId18" Type="http://schemas.openxmlformats.org/officeDocument/2006/relationships/image" Target="media/image2.emf"/><Relationship Id="rId26" Type="http://schemas.openxmlformats.org/officeDocument/2006/relationships/hyperlink" Target="http://localhost:8080/CIMSpy/contents/javascript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localhost:8080/CIMSpy/contents/javascript" TargetMode="External"/><Relationship Id="rId34" Type="http://schemas.openxmlformats.org/officeDocument/2006/relationships/hyperlink" Target="http://localhost:8080/CIMSpy/contents/javascript" TargetMode="External"/><Relationship Id="rId42" Type="http://schemas.openxmlformats.org/officeDocument/2006/relationships/footer" Target="footer1.xml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CIMSpy/contents/javascript" TargetMode="External"/><Relationship Id="rId29" Type="http://schemas.openxmlformats.org/officeDocument/2006/relationships/image" Target="media/image3.png"/><Relationship Id="rId11" Type="http://schemas.openxmlformats.org/officeDocument/2006/relationships/hyperlink" Target="CGMES_v2.4.15_SmallGridTestConfiguration_v3.0.0.xls" TargetMode="External"/><Relationship Id="rId24" Type="http://schemas.openxmlformats.org/officeDocument/2006/relationships/hyperlink" Target="http://localhost:8080/CIMSpy/contents/javascript" TargetMode="External"/><Relationship Id="rId32" Type="http://schemas.openxmlformats.org/officeDocument/2006/relationships/hyperlink" Target="http://localhost:8080/CIMSpy/contents/javascript" TargetMode="External"/><Relationship Id="rId37" Type="http://schemas.openxmlformats.org/officeDocument/2006/relationships/hyperlink" Target="http://localhost:8080/CIMSpy/contents/javascript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9.png"/><Relationship Id="rId53" Type="http://schemas.openxmlformats.org/officeDocument/2006/relationships/header" Target="header3.xm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hyperlink" Target="CGMES_v2.4.15_SmallGridTestConfiguration_v3.0.0.x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yperlink" Target="http://localhost:8080/CIMSpy/contents/javascript" TargetMode="External"/><Relationship Id="rId22" Type="http://schemas.openxmlformats.org/officeDocument/2006/relationships/hyperlink" Target="http://localhost:8080/CIMSpy/contents/javascript" TargetMode="External"/><Relationship Id="rId27" Type="http://schemas.openxmlformats.org/officeDocument/2006/relationships/hyperlink" Target="http://localhost:8080/CIMSpy/contents/javascript" TargetMode="External"/><Relationship Id="rId30" Type="http://schemas.openxmlformats.org/officeDocument/2006/relationships/hyperlink" Target="CGMES_v2.4.15_SmallGridTestConfiguration_v3.0.0.xls" TargetMode="External"/><Relationship Id="rId35" Type="http://schemas.openxmlformats.org/officeDocument/2006/relationships/hyperlink" Target="http://localhost:8080/CIMSpy/contents/javascript" TargetMode="External"/><Relationship Id="rId43" Type="http://schemas.openxmlformats.org/officeDocument/2006/relationships/header" Target="header2.xml"/><Relationship Id="rId48" Type="http://schemas.openxmlformats.org/officeDocument/2006/relationships/image" Target="media/image12.png"/><Relationship Id="rId56" Type="http://schemas.openxmlformats.org/officeDocument/2006/relationships/footer" Target="footer4.xml"/><Relationship Id="rId8" Type="http://schemas.openxmlformats.org/officeDocument/2006/relationships/hyperlink" Target="CGMES_v2.4.15_SmallGridTestConfiguration_v3.0.0.xls" TargetMode="External"/><Relationship Id="rId5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hyperlink" Target="CGMES_v2.4.15_SmallGridTestConfiguration_v3.0.0.xls" TargetMode="External"/><Relationship Id="rId17" Type="http://schemas.openxmlformats.org/officeDocument/2006/relationships/hyperlink" Target="http://localhost:8080/CIMSpy/contents/javascript" TargetMode="External"/><Relationship Id="rId25" Type="http://schemas.openxmlformats.org/officeDocument/2006/relationships/hyperlink" Target="http://localhost:8080/CIMSpy/contents/javascript" TargetMode="External"/><Relationship Id="rId33" Type="http://schemas.openxmlformats.org/officeDocument/2006/relationships/hyperlink" Target="http://localhost:8080/CIMSpy/contents/javascript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0.png"/><Relationship Id="rId59" Type="http://schemas.openxmlformats.org/officeDocument/2006/relationships/theme" Target="theme/theme1.xml"/><Relationship Id="rId20" Type="http://schemas.openxmlformats.org/officeDocument/2006/relationships/hyperlink" Target="http://localhost:8080/CIMSpy/contents/javascript" TargetMode="External"/><Relationship Id="rId41" Type="http://schemas.openxmlformats.org/officeDocument/2006/relationships/header" Target="header1.xml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localhost:8080/CIMSpy/contents/javascript" TargetMode="External"/><Relationship Id="rId23" Type="http://schemas.openxmlformats.org/officeDocument/2006/relationships/hyperlink" Target="http://localhost:8080/CIMSpy/contents/javascript" TargetMode="External"/><Relationship Id="rId28" Type="http://schemas.openxmlformats.org/officeDocument/2006/relationships/hyperlink" Target="http://localhost:8080/CIMSpy/contents/javascript" TargetMode="External"/><Relationship Id="rId36" Type="http://schemas.openxmlformats.org/officeDocument/2006/relationships/hyperlink" Target="http://localhost:8080/CIMSpy/contents/javascript" TargetMode="External"/><Relationship Id="rId49" Type="http://schemas.openxmlformats.org/officeDocument/2006/relationships/image" Target="media/image13.png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Drawing11.vsdx"/><Relationship Id="rId31" Type="http://schemas.openxmlformats.org/officeDocument/2006/relationships/hyperlink" Target="http://localhost:8080/CIMSpy/contents/javascript" TargetMode="External"/><Relationship Id="rId44" Type="http://schemas.openxmlformats.org/officeDocument/2006/relationships/footer" Target="footer2.xml"/><Relationship Id="rId5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w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wm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0AA5EA620E643AE962B4D16C517A5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E7A6B-66EE-4AC9-A866-79C7EACF66CF}"/>
      </w:docPartPr>
      <w:docPartBody>
        <w:p w:rsidR="00E83ED3" w:rsidRDefault="00E83ED3">
          <w:pPr>
            <w:pStyle w:val="80AA5EA620E643AE962B4D16C517A5EC"/>
          </w:pPr>
          <w:r w:rsidRPr="000C30E5">
            <w:rPr>
              <w:rStyle w:val="PlaceholderText"/>
            </w:rPr>
            <w:t>[Titel]</w:t>
          </w:r>
        </w:p>
      </w:docPartBody>
    </w:docPart>
    <w:docPart>
      <w:docPartPr>
        <w:name w:val="24602ADC4B9E4CA5B4B00079F79D77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6617E-33C3-477C-AEFB-4FBF4D987A86}"/>
      </w:docPartPr>
      <w:docPartBody>
        <w:p w:rsidR="00E83ED3" w:rsidRDefault="00E83ED3">
          <w:pPr>
            <w:pStyle w:val="24602ADC4B9E4CA5B4B00079F79D7761"/>
          </w:pPr>
          <w:r w:rsidRPr="00256312">
            <w:rPr>
              <w:rStyle w:val="PlaceholderText"/>
            </w:rPr>
            <w:t>DD Month YYYY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sDel="0" w:formatting="0"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ED3"/>
    <w:rsid w:val="000900CB"/>
    <w:rsid w:val="000B6D14"/>
    <w:rsid w:val="0017524E"/>
    <w:rsid w:val="001D022B"/>
    <w:rsid w:val="00222FD0"/>
    <w:rsid w:val="00256485"/>
    <w:rsid w:val="003629C6"/>
    <w:rsid w:val="00383036"/>
    <w:rsid w:val="00406F8D"/>
    <w:rsid w:val="00433D7D"/>
    <w:rsid w:val="0043538C"/>
    <w:rsid w:val="0052603B"/>
    <w:rsid w:val="006E6EF0"/>
    <w:rsid w:val="00743192"/>
    <w:rsid w:val="00807298"/>
    <w:rsid w:val="009A24C4"/>
    <w:rsid w:val="009F6F89"/>
    <w:rsid w:val="00AB6737"/>
    <w:rsid w:val="00AD725B"/>
    <w:rsid w:val="00B13812"/>
    <w:rsid w:val="00B75C4A"/>
    <w:rsid w:val="00B9764A"/>
    <w:rsid w:val="00C429E3"/>
    <w:rsid w:val="00C929A5"/>
    <w:rsid w:val="00D00EA9"/>
    <w:rsid w:val="00D74D93"/>
    <w:rsid w:val="00DB0FF7"/>
    <w:rsid w:val="00DF5BC2"/>
    <w:rsid w:val="00E83ED3"/>
    <w:rsid w:val="00F9297D"/>
    <w:rsid w:val="00FA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83ED3"/>
    <w:rPr>
      <w:color w:val="808080"/>
    </w:rPr>
  </w:style>
  <w:style w:type="paragraph" w:customStyle="1" w:styleId="80AA5EA620E643AE962B4D16C517A5EC">
    <w:name w:val="80AA5EA620E643AE962B4D16C517A5EC"/>
  </w:style>
  <w:style w:type="paragraph" w:customStyle="1" w:styleId="24602ADC4B9E4CA5B4B00079F79D7761">
    <w:name w:val="24602ADC4B9E4CA5B4B00079F79D7761"/>
  </w:style>
  <w:style w:type="paragraph" w:customStyle="1" w:styleId="6B59AAA97BA54BD6839D568D096E9227">
    <w:name w:val="6B59AAA97BA54BD6839D568D096E9227"/>
  </w:style>
  <w:style w:type="paragraph" w:customStyle="1" w:styleId="24A385A4A75042218B3C61B3DD892F52">
    <w:name w:val="24A385A4A75042218B3C61B3DD892F52"/>
    <w:rsid w:val="00E83ED3"/>
    <w:pPr>
      <w:spacing w:after="160" w:line="259" w:lineRule="auto"/>
    </w:pPr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Entsoe">
      <a:dk1>
        <a:sysClr val="windowText" lastClr="000000"/>
      </a:dk1>
      <a:lt1>
        <a:sysClr val="window" lastClr="FFFFFF"/>
      </a:lt1>
      <a:dk2>
        <a:srgbClr val="23236E"/>
      </a:dk2>
      <a:lt2>
        <a:srgbClr val="636466"/>
      </a:lt2>
      <a:accent1>
        <a:srgbClr val="585C9F"/>
      </a:accent1>
      <a:accent2>
        <a:srgbClr val="797BB7"/>
      </a:accent2>
      <a:accent3>
        <a:srgbClr val="7F5A9B"/>
      </a:accent3>
      <a:accent4>
        <a:srgbClr val="B4B4C8"/>
      </a:accent4>
      <a:accent5>
        <a:srgbClr val="487BB4"/>
      </a:accent5>
      <a:accent6>
        <a:srgbClr val="9EBF57"/>
      </a:accent6>
      <a:hlink>
        <a:srgbClr val="0000FF"/>
      </a:hlink>
      <a:folHlink>
        <a:srgbClr val="800080"/>
      </a:folHlink>
    </a:clrScheme>
    <a:fontScheme name="Entsoe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8DFA841-B154-4A93-9E2B-C307A5CE3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25</Pages>
  <Words>3997</Words>
  <Characters>22786</Characters>
  <Application>Microsoft Office Word</Application>
  <DocSecurity>0</DocSecurity>
  <Lines>189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Small Grid Test Configuration</vt:lpstr>
      <vt:lpstr>Report Name goes here</vt:lpstr>
    </vt:vector>
  </TitlesOfParts>
  <Company>HP</Company>
  <LinksUpToDate>false</LinksUpToDate>
  <CharactersWithSpaces>26730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Small Grid Test Configuration</dc:title>
  <dc:creator>Chavdar Ivanov</dc:creator>
  <cp:lastModifiedBy>Chavdar Ivanov</cp:lastModifiedBy>
  <cp:revision>168</cp:revision>
  <cp:lastPrinted>2013-11-20T09:19:00Z</cp:lastPrinted>
  <dcterms:created xsi:type="dcterms:W3CDTF">2014-06-03T14:31:00Z</dcterms:created>
  <dcterms:modified xsi:type="dcterms:W3CDTF">2015-05-31T07:30:00Z</dcterms:modified>
</cp:coreProperties>
</file>