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9BAEF1" w14:textId="6077357E" w:rsidR="0048688C" w:rsidRDefault="00BC3AB7"/>
    <w:p w14:paraId="584C126A" w14:textId="21EE77C1" w:rsidR="004E7778" w:rsidRDefault="00BC3AB7">
      <w:r>
        <w:rPr>
          <w:noProof/>
        </w:rPr>
        <w:drawing>
          <wp:inline distT="0" distB="0" distL="0" distR="0" wp14:anchorId="5474F064" wp14:editId="66E2555A">
            <wp:extent cx="5943600" cy="3081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C797" w14:textId="77777777" w:rsidR="00BC3AB7" w:rsidRDefault="00BC3AB7"/>
    <w:p w14:paraId="272B2B54" w14:textId="410DFAEF" w:rsidR="004E7778" w:rsidRDefault="004E7778">
      <w:r>
        <w:rPr>
          <w:noProof/>
        </w:rPr>
        <w:drawing>
          <wp:inline distT="0" distB="0" distL="0" distR="0" wp14:anchorId="097F1888" wp14:editId="1DD93F14">
            <wp:extent cx="5943600" cy="3006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86C7" w14:textId="77777777" w:rsidR="00BC3AB7" w:rsidRDefault="00BC3AB7"/>
    <w:p w14:paraId="18642B70" w14:textId="667FA3B7" w:rsidR="004E7778" w:rsidRDefault="004E7778"/>
    <w:p w14:paraId="49B8881C" w14:textId="35B55611" w:rsidR="004E7778" w:rsidRDefault="004E7778">
      <w:r>
        <w:rPr>
          <w:noProof/>
        </w:rPr>
        <w:lastRenderedPageBreak/>
        <w:drawing>
          <wp:inline distT="0" distB="0" distL="0" distR="0" wp14:anchorId="05453A2E" wp14:editId="32EC7E48">
            <wp:extent cx="5943600" cy="3241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8FB7" w14:textId="603C94B5" w:rsidR="004E7778" w:rsidRDefault="004E7778"/>
    <w:p w14:paraId="0F21C850" w14:textId="3B067221" w:rsidR="004E7778" w:rsidRDefault="004E7778">
      <w:r>
        <w:rPr>
          <w:noProof/>
        </w:rPr>
        <w:drawing>
          <wp:inline distT="0" distB="0" distL="0" distR="0" wp14:anchorId="70B62DE6" wp14:editId="6EFF06CF">
            <wp:extent cx="5943600" cy="3432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3F1F" w14:textId="3E6347A7" w:rsidR="00066A8C" w:rsidRDefault="00066A8C"/>
    <w:p w14:paraId="01C09EC6" w14:textId="6771E439" w:rsidR="00066A8C" w:rsidRDefault="00066A8C">
      <w:r>
        <w:rPr>
          <w:noProof/>
        </w:rPr>
        <w:lastRenderedPageBreak/>
        <w:drawing>
          <wp:inline distT="0" distB="0" distL="0" distR="0" wp14:anchorId="3A8F40D2" wp14:editId="71E87341">
            <wp:extent cx="5943600" cy="3322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3F24" w14:textId="097C1927" w:rsidR="0023511B" w:rsidRDefault="0023511B"/>
    <w:p w14:paraId="78DDB52C" w14:textId="6C7C482D" w:rsidR="0023511B" w:rsidRDefault="0023511B"/>
    <w:p w14:paraId="76E9D577" w14:textId="03AF1E76" w:rsidR="0023511B" w:rsidRDefault="0023511B"/>
    <w:p w14:paraId="70303B74" w14:textId="5AA9B5D8" w:rsidR="0023511B" w:rsidRDefault="0023511B">
      <w:r>
        <w:rPr>
          <w:noProof/>
        </w:rPr>
        <w:drawing>
          <wp:inline distT="0" distB="0" distL="0" distR="0" wp14:anchorId="533FC368" wp14:editId="553BB118">
            <wp:extent cx="5943600" cy="3308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F50A" w14:textId="02A0704F" w:rsidR="00A61F71" w:rsidRDefault="00A61F71">
      <w:r>
        <w:t>BN- Batch Normalization</w:t>
      </w:r>
    </w:p>
    <w:p w14:paraId="600137A0" w14:textId="29BFE66C" w:rsidR="00412A03" w:rsidRDefault="00412A03"/>
    <w:p w14:paraId="41F779ED" w14:textId="77777777" w:rsidR="00412A03" w:rsidRDefault="00412A03"/>
    <w:sectPr w:rsidR="00412A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99C"/>
    <w:rsid w:val="00066A8C"/>
    <w:rsid w:val="0023511B"/>
    <w:rsid w:val="00412A03"/>
    <w:rsid w:val="004E7778"/>
    <w:rsid w:val="0065741D"/>
    <w:rsid w:val="0092499C"/>
    <w:rsid w:val="00983D4E"/>
    <w:rsid w:val="00A61F71"/>
    <w:rsid w:val="00BC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33331"/>
  <w15:chartTrackingRefBased/>
  <w15:docId w15:val="{EC7345C7-194E-4022-86E8-BFE400CBE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 Wu</dc:creator>
  <cp:keywords/>
  <dc:description/>
  <cp:lastModifiedBy>Catherine Wu</cp:lastModifiedBy>
  <cp:revision>7</cp:revision>
  <dcterms:created xsi:type="dcterms:W3CDTF">2021-02-21T19:33:00Z</dcterms:created>
  <dcterms:modified xsi:type="dcterms:W3CDTF">2021-02-21T21:08:00Z</dcterms:modified>
</cp:coreProperties>
</file>