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50A" w:rsidRDefault="0010550A" w:rsidP="0010550A">
      <w:r>
        <w:t>Workshop 2:</w:t>
      </w:r>
    </w:p>
    <w:p w:rsidR="00117F7A" w:rsidRDefault="00861C4E" w:rsidP="0010550A">
      <w:pPr>
        <w:pStyle w:val="ListParagraph"/>
        <w:numPr>
          <w:ilvl w:val="0"/>
          <w:numId w:val="1"/>
        </w:numPr>
      </w:pPr>
      <w:r>
        <w:t xml:space="preserve">The part of </w:t>
      </w:r>
      <w:proofErr w:type="spellStart"/>
      <w:proofErr w:type="gramStart"/>
      <w:r>
        <w:t>tb.v</w:t>
      </w:r>
      <w:proofErr w:type="spellEnd"/>
      <w:proofErr w:type="gramEnd"/>
      <w:r>
        <w:t xml:space="preserve"> that is responsible for sending the instructions to the UUT is the combination of the lines between 30-38 that call the tasks defined on lines 77-116. The actual instructions are sent in the task defined on lines 67-75 called </w:t>
      </w:r>
      <w:proofErr w:type="spellStart"/>
      <w:r>
        <w:t>tskRunInst</w:t>
      </w:r>
      <w:proofErr w:type="spellEnd"/>
      <w:r>
        <w:t>.</w:t>
      </w:r>
    </w:p>
    <w:p w:rsidR="00861C4E" w:rsidRDefault="00861C4E" w:rsidP="00861C4E">
      <w:pPr>
        <w:pStyle w:val="ListParagraph"/>
        <w:numPr>
          <w:ilvl w:val="0"/>
          <w:numId w:val="1"/>
        </w:numPr>
      </w:pPr>
      <w:r>
        <w:t xml:space="preserve">The user tasks that are called are: </w:t>
      </w:r>
      <w:proofErr w:type="spellStart"/>
      <w:r>
        <w:t>tskRunInst</w:t>
      </w:r>
      <w:proofErr w:type="spellEnd"/>
      <w:r>
        <w:t xml:space="preserve">, </w:t>
      </w:r>
      <w:proofErr w:type="spellStart"/>
      <w:r w:rsidRPr="00861C4E">
        <w:t>tskRunPUSH</w:t>
      </w:r>
      <w:proofErr w:type="spellEnd"/>
      <w:r>
        <w:t xml:space="preserve">, </w:t>
      </w:r>
      <w:proofErr w:type="spellStart"/>
      <w:r w:rsidRPr="00861C4E">
        <w:t>tskRunSEND</w:t>
      </w:r>
      <w:proofErr w:type="spellEnd"/>
      <w:r>
        <w:t xml:space="preserve">, </w:t>
      </w:r>
      <w:proofErr w:type="spellStart"/>
      <w:r w:rsidRPr="00861C4E">
        <w:t>tskRunADD</w:t>
      </w:r>
      <w:proofErr w:type="spellEnd"/>
      <w:r>
        <w:t xml:space="preserve"> and </w:t>
      </w:r>
      <w:proofErr w:type="spellStart"/>
      <w:r w:rsidRPr="00861C4E">
        <w:t>tskRunMULT</w:t>
      </w:r>
      <w:proofErr w:type="spellEnd"/>
      <w:r>
        <w:t>.</w:t>
      </w:r>
    </w:p>
    <w:p w:rsidR="00861C4E" w:rsidRDefault="00861C4E" w:rsidP="00861C4E"/>
    <w:p w:rsidR="00861C4E" w:rsidRDefault="0010550A" w:rsidP="00861C4E">
      <w:r>
        <w:t>Workshop 1:</w:t>
      </w:r>
    </w:p>
    <w:p w:rsidR="0073494F" w:rsidRDefault="0073494F" w:rsidP="00861C4E">
      <w:r>
        <w:t>Clock Dividers:</w:t>
      </w:r>
    </w:p>
    <w:p w:rsidR="0010550A" w:rsidRDefault="0026167F" w:rsidP="0010550A">
      <w:pPr>
        <w:pStyle w:val="ListParagraph"/>
        <w:numPr>
          <w:ilvl w:val="0"/>
          <w:numId w:val="2"/>
        </w:num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162.75pt">
            <v:imagedata r:id="rId5" o:title="periodicity"/>
          </v:shape>
        </w:pict>
      </w:r>
      <w:r w:rsidR="0010550A">
        <w:t xml:space="preserve"> periodicity of 0.00131072</w:t>
      </w:r>
    </w:p>
    <w:p w:rsidR="0010550A" w:rsidRDefault="0073494F" w:rsidP="0010550A">
      <w:pPr>
        <w:pStyle w:val="ListParagraph"/>
        <w:numPr>
          <w:ilvl w:val="0"/>
          <w:numId w:val="2"/>
        </w:numPr>
      </w:pPr>
      <w:r>
        <w:t>0.000762939453125%</w:t>
      </w:r>
    </w:p>
    <w:p w:rsidR="0073494F" w:rsidRDefault="0073494F" w:rsidP="0010550A">
      <w:pPr>
        <w:pStyle w:val="ListParagraph"/>
        <w:numPr>
          <w:ilvl w:val="0"/>
          <w:numId w:val="2"/>
        </w:numPr>
      </w:pPr>
      <w:r>
        <w:t>00000000000000000</w:t>
      </w:r>
    </w:p>
    <w:p w:rsidR="0073494F" w:rsidRDefault="0073494F" w:rsidP="0073494F">
      <w:pPr>
        <w:pStyle w:val="ListParagraph"/>
        <w:numPr>
          <w:ilvl w:val="0"/>
          <w:numId w:val="2"/>
        </w:numPr>
      </w:pPr>
    </w:p>
    <w:p w:rsidR="0073494F" w:rsidRDefault="0073494F" w:rsidP="0073494F">
      <w:proofErr w:type="spellStart"/>
      <w:r>
        <w:t>Debouncing</w:t>
      </w:r>
      <w:proofErr w:type="spellEnd"/>
      <w:r>
        <w:t>:</w:t>
      </w:r>
    </w:p>
    <w:p w:rsidR="0073494F" w:rsidRDefault="00973EFF" w:rsidP="0073494F">
      <w:pPr>
        <w:pStyle w:val="ListParagraph"/>
        <w:numPr>
          <w:ilvl w:val="0"/>
          <w:numId w:val="3"/>
        </w:numPr>
      </w:pPr>
      <w:proofErr w:type="spellStart"/>
      <w:r>
        <w:t>Clk_en_d</w:t>
      </w:r>
      <w:proofErr w:type="spellEnd"/>
      <w:r>
        <w:t xml:space="preserve"> is used in this expression to make sure that instructions are only set to valid on the </w:t>
      </w:r>
      <w:proofErr w:type="spellStart"/>
      <w:r>
        <w:t>timestep</w:t>
      </w:r>
      <w:proofErr w:type="spellEnd"/>
      <w:r>
        <w:t xml:space="preserve"> of the divided </w:t>
      </w:r>
      <w:proofErr w:type="spellStart"/>
      <w:r>
        <w:t>clk</w:t>
      </w:r>
      <w:proofErr w:type="spellEnd"/>
      <w:r>
        <w:t xml:space="preserve"> (</w:t>
      </w:r>
      <w:proofErr w:type="spellStart"/>
      <w:r>
        <w:t>clk_dv</w:t>
      </w:r>
      <w:proofErr w:type="spellEnd"/>
      <w:r>
        <w:t xml:space="preserve">). We use </w:t>
      </w:r>
      <w:proofErr w:type="spellStart"/>
      <w:r>
        <w:t>clk_en_d</w:t>
      </w:r>
      <w:proofErr w:type="spellEnd"/>
      <w:r>
        <w:t xml:space="preserve"> instead of </w:t>
      </w:r>
      <w:proofErr w:type="spellStart"/>
      <w:r>
        <w:t>clk_en</w:t>
      </w:r>
      <w:proofErr w:type="spellEnd"/>
      <w:r>
        <w:t xml:space="preserve"> because </w:t>
      </w:r>
      <w:proofErr w:type="spellStart"/>
      <w:r>
        <w:t>step_d</w:t>
      </w:r>
      <w:proofErr w:type="spellEnd"/>
      <w:r>
        <w:t xml:space="preserve"> is set using </w:t>
      </w:r>
      <w:proofErr w:type="spellStart"/>
      <w:r>
        <w:t>clk_en</w:t>
      </w:r>
      <w:proofErr w:type="spellEnd"/>
      <w:r>
        <w:t xml:space="preserve">, and </w:t>
      </w:r>
      <w:proofErr w:type="spellStart"/>
      <w:r>
        <w:t>clk_en_d</w:t>
      </w:r>
      <w:proofErr w:type="spellEnd"/>
      <w:r>
        <w:t xml:space="preserve"> is delayed by one clock cycle from </w:t>
      </w:r>
      <w:proofErr w:type="spellStart"/>
      <w:r>
        <w:t>clk_en</w:t>
      </w:r>
      <w:proofErr w:type="spellEnd"/>
      <w:r>
        <w:t xml:space="preserve">, so if we were to use </w:t>
      </w:r>
      <w:proofErr w:type="spellStart"/>
      <w:r>
        <w:t>clk_en</w:t>
      </w:r>
      <w:proofErr w:type="spellEnd"/>
      <w:r>
        <w:t xml:space="preserve"> to set </w:t>
      </w:r>
      <w:proofErr w:type="spellStart"/>
      <w:r>
        <w:t>inst_vld</w:t>
      </w:r>
      <w:proofErr w:type="spellEnd"/>
      <w:r>
        <w:t xml:space="preserve"> then it would look at the old value of </w:t>
      </w:r>
      <w:proofErr w:type="spellStart"/>
      <w:r>
        <w:t>step_d</w:t>
      </w:r>
      <w:proofErr w:type="spellEnd"/>
      <w:r>
        <w:t>.</w:t>
      </w:r>
    </w:p>
    <w:p w:rsidR="00B6192A" w:rsidRDefault="00B243D6" w:rsidP="0073494F">
      <w:pPr>
        <w:pStyle w:val="ListParagraph"/>
        <w:numPr>
          <w:ilvl w:val="0"/>
          <w:numId w:val="3"/>
        </w:numPr>
      </w:pPr>
      <w:r>
        <w:t xml:space="preserve">It will work because </w:t>
      </w:r>
      <w:r w:rsidR="00B6192A">
        <w:t xml:space="preserve">none of the functionality requires for </w:t>
      </w:r>
      <w:proofErr w:type="spellStart"/>
      <w:r w:rsidR="00B6192A">
        <w:t>clk_en</w:t>
      </w:r>
      <w:proofErr w:type="spellEnd"/>
      <w:r w:rsidR="00B6192A">
        <w:t xml:space="preserve"> to only be high for one clock cycle. </w:t>
      </w:r>
      <w:proofErr w:type="spellStart"/>
      <w:r w:rsidR="00B6192A">
        <w:t>Inst_vld</w:t>
      </w:r>
      <w:proofErr w:type="spellEnd"/>
      <w:r w:rsidR="00B6192A">
        <w:t xml:space="preserve"> still is only high for one clock cycle so instructions are only sent once and timing is set based on the base clock.</w:t>
      </w:r>
    </w:p>
    <w:p w:rsidR="00562B25" w:rsidRDefault="00B6192A" w:rsidP="0073494F">
      <w:pPr>
        <w:pStyle w:val="ListParagraph"/>
        <w:numPr>
          <w:ilvl w:val="0"/>
          <w:numId w:val="3"/>
        </w:numPr>
      </w:pPr>
      <w:r>
        <w:pict>
          <v:shape id="_x0000_i1026" type="#_x0000_t75" style="width:451.5pt;height:123.75pt">
            <v:imagedata r:id="rId6" o:title="asdfasdfasdf"/>
          </v:shape>
        </w:pict>
      </w:r>
    </w:p>
    <w:p w:rsidR="00973EFF" w:rsidRDefault="00562B25" w:rsidP="0073494F">
      <w:pPr>
        <w:pStyle w:val="ListParagraph"/>
        <w:numPr>
          <w:ilvl w:val="0"/>
          <w:numId w:val="3"/>
        </w:numPr>
      </w:pPr>
      <w:r>
        <w:lastRenderedPageBreak/>
        <w:pict>
          <v:shape id="_x0000_i1027" type="#_x0000_t75" style="width:466.5pt;height:235.5pt">
            <v:imagedata r:id="rId7" o:title="image"/>
          </v:shape>
        </w:pict>
      </w:r>
      <w:r w:rsidR="00B243D6">
        <w:t xml:space="preserve"> </w:t>
      </w:r>
      <w:bookmarkStart w:id="0" w:name="_GoBack"/>
      <w:bookmarkEnd w:id="0"/>
    </w:p>
    <w:p w:rsidR="00562B25" w:rsidRDefault="00562B25" w:rsidP="00562B25"/>
    <w:p w:rsidR="00562B25" w:rsidRDefault="00562B25" w:rsidP="00562B25">
      <w:r>
        <w:t>Register File:</w:t>
      </w:r>
    </w:p>
    <w:p w:rsidR="00562B25" w:rsidRDefault="003B0890" w:rsidP="003B0890">
      <w:pPr>
        <w:pStyle w:val="ListParagraph"/>
        <w:numPr>
          <w:ilvl w:val="0"/>
          <w:numId w:val="4"/>
        </w:numPr>
      </w:pPr>
      <w:r>
        <w:t>Non-zero data is written on line 33: “</w:t>
      </w:r>
      <w:proofErr w:type="spellStart"/>
      <w:r w:rsidRPr="003B0890">
        <w:t>rf</w:t>
      </w:r>
      <w:proofErr w:type="spellEnd"/>
      <w:r w:rsidRPr="003B0890">
        <w:t>[</w:t>
      </w:r>
      <w:proofErr w:type="spellStart"/>
      <w:r w:rsidRPr="003B0890">
        <w:t>i_wsel</w:t>
      </w:r>
      <w:proofErr w:type="spellEnd"/>
      <w:r w:rsidRPr="003B0890">
        <w:t xml:space="preserve">] &lt;= </w:t>
      </w:r>
      <w:proofErr w:type="spellStart"/>
      <w:r w:rsidRPr="003B0890">
        <w:t>i_wdata</w:t>
      </w:r>
      <w:proofErr w:type="spellEnd"/>
      <w:r w:rsidRPr="003B0890">
        <w:t>;</w:t>
      </w:r>
      <w:r>
        <w:t>” which Is part of the control structure on lines 26-33. This is combinatorial logic</w:t>
      </w:r>
      <w:r w:rsidR="0026167F">
        <w:t xml:space="preserve"> because it only relies on input data</w:t>
      </w:r>
      <w:r>
        <w:t>.</w:t>
      </w:r>
    </w:p>
    <w:p w:rsidR="003B0890" w:rsidRDefault="003B0890" w:rsidP="003B0890">
      <w:pPr>
        <w:pStyle w:val="ListParagraph"/>
        <w:numPr>
          <w:ilvl w:val="0"/>
          <w:numId w:val="4"/>
        </w:numPr>
      </w:pPr>
      <w:r>
        <w:t xml:space="preserve">Lines 35 and 36. This is </w:t>
      </w:r>
      <w:r w:rsidR="0026167F">
        <w:t>sequential</w:t>
      </w:r>
      <w:r>
        <w:t xml:space="preserve"> logic</w:t>
      </w:r>
      <w:r w:rsidR="0026167F">
        <w:t xml:space="preserve"> because it relies on previous data</w:t>
      </w:r>
      <w:r>
        <w:t xml:space="preserve">. I would use a mux to select from the register file data using </w:t>
      </w:r>
      <w:proofErr w:type="spellStart"/>
      <w:r>
        <w:t>sel_</w:t>
      </w:r>
      <w:proofErr w:type="gramStart"/>
      <w:r>
        <w:t>a</w:t>
      </w:r>
      <w:proofErr w:type="spellEnd"/>
      <w:proofErr w:type="gramEnd"/>
      <w:r>
        <w:t xml:space="preserve"> and </w:t>
      </w:r>
      <w:proofErr w:type="spellStart"/>
      <w:r>
        <w:t>sel_b</w:t>
      </w:r>
      <w:proofErr w:type="spellEnd"/>
      <w:r>
        <w:t>.</w:t>
      </w:r>
    </w:p>
    <w:p w:rsidR="003B0890" w:rsidRDefault="003B0890" w:rsidP="003B0890">
      <w:pPr>
        <w:pStyle w:val="ListParagraph"/>
        <w:numPr>
          <w:ilvl w:val="0"/>
          <w:numId w:val="4"/>
        </w:numPr>
      </w:pPr>
    </w:p>
    <w:p w:rsidR="003B0890" w:rsidRDefault="0026167F" w:rsidP="003B0890">
      <w:pPr>
        <w:pStyle w:val="ListParagraph"/>
        <w:numPr>
          <w:ilvl w:val="0"/>
          <w:numId w:val="4"/>
        </w:numPr>
      </w:pPr>
      <w:r>
        <w:lastRenderedPageBreak/>
        <w:pict>
          <v:shape id="_x0000_i1028" type="#_x0000_t75" style="width:468pt;height:310.5pt">
            <v:imagedata r:id="rId8" o:title="rf3write"/>
          </v:shape>
        </w:pict>
      </w:r>
    </w:p>
    <w:sectPr w:rsidR="003B0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64613"/>
    <w:multiLevelType w:val="hybridMultilevel"/>
    <w:tmpl w:val="E4BCA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41142"/>
    <w:multiLevelType w:val="hybridMultilevel"/>
    <w:tmpl w:val="E230D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213F1"/>
    <w:multiLevelType w:val="hybridMultilevel"/>
    <w:tmpl w:val="AD901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3363A"/>
    <w:multiLevelType w:val="hybridMultilevel"/>
    <w:tmpl w:val="50BEFCB8"/>
    <w:lvl w:ilvl="0" w:tplc="EB5233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E5"/>
    <w:rsid w:val="0010550A"/>
    <w:rsid w:val="00117F7A"/>
    <w:rsid w:val="0026167F"/>
    <w:rsid w:val="003B0890"/>
    <w:rsid w:val="00562B25"/>
    <w:rsid w:val="0073494F"/>
    <w:rsid w:val="00861C4E"/>
    <w:rsid w:val="00973EFF"/>
    <w:rsid w:val="00AA54E5"/>
    <w:rsid w:val="00B243D6"/>
    <w:rsid w:val="00B6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E6AE"/>
  <w15:chartTrackingRefBased/>
  <w15:docId w15:val="{5CA34BA6-0604-4FF3-8D7C-A2494D40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2023-04-18T19:16:00Z</dcterms:created>
  <dcterms:modified xsi:type="dcterms:W3CDTF">2023-04-20T21:00:00Z</dcterms:modified>
</cp:coreProperties>
</file>