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70152" w14:textId="77777777" w:rsidR="00194169" w:rsidRPr="00194169" w:rsidRDefault="00194169" w:rsidP="00194169">
      <w:pPr>
        <w:rPr>
          <w:rFonts w:ascii="Times New Roman" w:hAnsi="Times New Roman" w:cs="Times New Roman"/>
          <w:b/>
          <w:bCs/>
          <w:sz w:val="32"/>
          <w:szCs w:val="32"/>
          <w:lang w:val="sv-SE"/>
        </w:rPr>
      </w:pPr>
      <w:r w:rsidRPr="00194169">
        <w:rPr>
          <w:rFonts w:ascii="Times New Roman" w:hAnsi="Times New Roman" w:cs="Times New Roman"/>
          <w:b/>
          <w:bCs/>
          <w:sz w:val="32"/>
          <w:szCs w:val="32"/>
          <w:lang w:val="sv-SE"/>
        </w:rPr>
        <w:t>Laporan Kerja: Latar Belakang dan Tinjauan Referensi</w:t>
      </w:r>
    </w:p>
    <w:p w14:paraId="784F3E75" w14:textId="37340913" w:rsidR="00194169" w:rsidRPr="00194169" w:rsidRDefault="00194169" w:rsidP="00194169">
      <w:pPr>
        <w:rPr>
          <w:rFonts w:ascii="Times New Roman" w:hAnsi="Times New Roman" w:cs="Times New Roman"/>
          <w:b/>
          <w:bCs/>
          <w:sz w:val="28"/>
          <w:szCs w:val="28"/>
          <w:lang w:val="sv-SE"/>
        </w:rPr>
      </w:pPr>
      <w:r w:rsidRPr="00194169">
        <w:rPr>
          <w:rFonts w:ascii="Times New Roman" w:hAnsi="Times New Roman" w:cs="Times New Roman"/>
          <w:b/>
          <w:bCs/>
          <w:sz w:val="28"/>
          <w:szCs w:val="28"/>
          <w:lang w:val="sv-SE"/>
        </w:rPr>
        <w:t>Sistem Peringatan Dini Ketahanan Beras Nasional</w:t>
      </w:r>
    </w:p>
    <w:p w14:paraId="131C0EC9" w14:textId="77777777" w:rsidR="00194169" w:rsidRPr="00B17C39" w:rsidRDefault="00194169" w:rsidP="00194169">
      <w:pPr>
        <w:rPr>
          <w:rFonts w:ascii="Times New Roman" w:hAnsi="Times New Roman" w:cs="Times New Roman"/>
          <w:b/>
          <w:bCs/>
          <w:sz w:val="26"/>
          <w:szCs w:val="26"/>
          <w:lang w:val="sv-SE"/>
        </w:rPr>
      </w:pPr>
      <w:r w:rsidRPr="00B17C39">
        <w:rPr>
          <w:rFonts w:ascii="Times New Roman" w:hAnsi="Times New Roman" w:cs="Times New Roman"/>
          <w:b/>
          <w:bCs/>
          <w:sz w:val="26"/>
          <w:szCs w:val="26"/>
          <w:lang w:val="sv-SE"/>
        </w:rPr>
        <w:t>1. Ringkasan</w:t>
      </w:r>
    </w:p>
    <w:p w14:paraId="25D3571E" w14:textId="77777777" w:rsidR="00325603" w:rsidRPr="00325603" w:rsidRDefault="00325603" w:rsidP="00325603">
      <w:pPr>
        <w:jc w:val="both"/>
        <w:rPr>
          <w:rFonts w:ascii="Times New Roman" w:hAnsi="Times New Roman" w:cs="Times New Roman"/>
          <w:lang w:val="sv-SE"/>
        </w:rPr>
      </w:pPr>
      <w:r w:rsidRPr="00325603">
        <w:rPr>
          <w:rFonts w:ascii="Times New Roman" w:hAnsi="Times New Roman" w:cs="Times New Roman"/>
          <w:lang w:val="sv-SE"/>
        </w:rPr>
        <w:t>Produksi padi di Indonesia sangat bergantung pada hujan. Ketika terjadi El Niño, musim hujan datang terlambat, sehingga petani terpaksa menunda menanam padi. Akibatnya, panen juga mundur dan jumlahnya berkurang. Dampak ini tidak terjadi seketika: El Niño yang terpantau pada bulan Agustus baru benar-benar terasa pada panen beberapa bulan kemudian.</w:t>
      </w:r>
    </w:p>
    <w:p w14:paraId="37C1EE32" w14:textId="77777777" w:rsidR="00325603" w:rsidRPr="00325603" w:rsidRDefault="00325603" w:rsidP="00325603">
      <w:pPr>
        <w:jc w:val="both"/>
        <w:rPr>
          <w:rFonts w:ascii="Times New Roman" w:hAnsi="Times New Roman" w:cs="Times New Roman"/>
          <w:lang w:val="sv-SE"/>
        </w:rPr>
      </w:pPr>
      <w:r w:rsidRPr="00325603">
        <w:rPr>
          <w:rFonts w:ascii="Times New Roman" w:hAnsi="Times New Roman" w:cs="Times New Roman"/>
          <w:lang w:val="sv-SE"/>
        </w:rPr>
        <w:t>Jeda waktu itu sebenarnya memberi kesempatan untuk bersiap. Pemerintah bisa mengatur impor, menyiapkan stok, atau menyalurkan beras ke pasar sebelum kekurangan terjadi. Namun, kesempatan itu hanya bisa dimanfaatkan jika tersedia perkiraan produksi yang mempertimbangkan kondisi iklim.</w:t>
      </w:r>
    </w:p>
    <w:p w14:paraId="49CBCF30" w14:textId="0F60ADD2" w:rsidR="00325603" w:rsidRPr="00325603" w:rsidRDefault="00325603" w:rsidP="00FB6235">
      <w:pPr>
        <w:jc w:val="both"/>
        <w:rPr>
          <w:rFonts w:ascii="Times New Roman" w:hAnsi="Times New Roman" w:cs="Times New Roman"/>
          <w:lang w:val="sv-SE"/>
        </w:rPr>
      </w:pPr>
      <w:r w:rsidRPr="00325603">
        <w:rPr>
          <w:rFonts w:ascii="Times New Roman" w:hAnsi="Times New Roman" w:cs="Times New Roman"/>
          <w:lang w:val="sv-SE"/>
        </w:rPr>
        <w:t>Proyek ini membangun sistem yang memperkirakan produksi dan neraca beras untuk beberapa bulan ke depan dengan memanfaatkan data iklim dan data pertumbuhan tanaman padi. Hasil perkiraan itu diterjemahkan menjadi status ketahanan beras yang mudah dipahami pengambil kebijakan pangan. Seberapa jauh ke depan perkiraan tetap akurat akan ditentukan dari hasil pengujian model.</w:t>
      </w:r>
    </w:p>
    <w:p w14:paraId="0C6BC11A" w14:textId="77777777" w:rsidR="00194169" w:rsidRPr="00194169" w:rsidRDefault="00194169" w:rsidP="00194169">
      <w:pPr>
        <w:rPr>
          <w:rFonts w:ascii="Times New Roman" w:hAnsi="Times New Roman" w:cs="Times New Roman"/>
          <w:lang w:val="sv-SE"/>
        </w:rPr>
      </w:pPr>
    </w:p>
    <w:p w14:paraId="4255673A" w14:textId="77777777" w:rsidR="00FB6235" w:rsidRPr="00FB6235" w:rsidRDefault="00FB6235" w:rsidP="00FB6235">
      <w:pPr>
        <w:rPr>
          <w:rFonts w:ascii="Times New Roman" w:hAnsi="Times New Roman" w:cs="Times New Roman"/>
          <w:b/>
          <w:bCs/>
          <w:sz w:val="26"/>
          <w:szCs w:val="26"/>
          <w:lang w:val="sv-SE"/>
        </w:rPr>
      </w:pPr>
      <w:r w:rsidRPr="00FB6235">
        <w:rPr>
          <w:rFonts w:ascii="Times New Roman" w:hAnsi="Times New Roman" w:cs="Times New Roman"/>
          <w:b/>
          <w:bCs/>
          <w:sz w:val="26"/>
          <w:szCs w:val="26"/>
          <w:lang w:val="sv-SE"/>
        </w:rPr>
        <w:t>2. Masalah</w:t>
      </w:r>
    </w:p>
    <w:p w14:paraId="6165F635" w14:textId="77777777" w:rsidR="00FB6235" w:rsidRPr="00FB6235" w:rsidRDefault="00FB6235" w:rsidP="00325603">
      <w:pPr>
        <w:jc w:val="both"/>
        <w:rPr>
          <w:rFonts w:ascii="Times New Roman" w:hAnsi="Times New Roman" w:cs="Times New Roman"/>
          <w:b/>
          <w:bCs/>
          <w:lang w:val="sv-SE"/>
        </w:rPr>
      </w:pPr>
      <w:r w:rsidRPr="00FB6235">
        <w:rPr>
          <w:rFonts w:ascii="Times New Roman" w:hAnsi="Times New Roman" w:cs="Times New Roman"/>
          <w:b/>
          <w:bCs/>
          <w:lang w:val="sv-SE"/>
        </w:rPr>
        <w:t>2.1 Iklim menentukan produksi padi, dan dampaknya datang dengan jeda</w:t>
      </w:r>
    </w:p>
    <w:p w14:paraId="2BFB4D33" w14:textId="77777777" w:rsidR="00325603" w:rsidRPr="00325603" w:rsidRDefault="00325603" w:rsidP="00325603">
      <w:pPr>
        <w:jc w:val="both"/>
        <w:rPr>
          <w:rFonts w:ascii="Times New Roman" w:hAnsi="Times New Roman" w:cs="Times New Roman"/>
          <w:lang w:val="sv-SE"/>
        </w:rPr>
      </w:pPr>
      <w:r w:rsidRPr="00325603">
        <w:rPr>
          <w:rFonts w:ascii="Times New Roman" w:hAnsi="Times New Roman" w:cs="Times New Roman"/>
          <w:b/>
          <w:bCs/>
          <w:lang w:val="sv-SE"/>
        </w:rPr>
        <w:t>El Niño menunda musim tanam.</w:t>
      </w:r>
      <w:r w:rsidRPr="00325603">
        <w:rPr>
          <w:rFonts w:ascii="Times New Roman" w:hAnsi="Times New Roman" w:cs="Times New Roman"/>
          <w:lang w:val="sv-SE"/>
        </w:rPr>
        <w:t xml:space="preserve"> Banyak sawah di Indonesia, terutama sawah tadah hujan dan sawah dengan irigasi terbatas, baru bisa ditanami setelah hujan cukup turun. Naylor et al. (2002) menemukan bahwa saat El Niño, awan hujan bergeser ke arah Pasifik tengah dan menjauhi Indonesia, sehingga datangnya musim hujan di sentra padi bisa terlambat hingga dua bulan [1].</w:t>
      </w:r>
    </w:p>
    <w:p w14:paraId="62CD5892" w14:textId="77777777" w:rsidR="00325603" w:rsidRPr="00325603" w:rsidRDefault="00325603" w:rsidP="00325603">
      <w:pPr>
        <w:jc w:val="both"/>
        <w:rPr>
          <w:rFonts w:ascii="Times New Roman" w:hAnsi="Times New Roman" w:cs="Times New Roman"/>
          <w:lang w:val="sv-SE"/>
        </w:rPr>
      </w:pPr>
      <w:r w:rsidRPr="00325603">
        <w:rPr>
          <w:rFonts w:ascii="Times New Roman" w:hAnsi="Times New Roman" w:cs="Times New Roman"/>
          <w:b/>
          <w:bCs/>
          <w:lang w:val="sv-SE"/>
        </w:rPr>
        <w:t>Keterlambatan itu merembet ke seluruh tahun.</w:t>
      </w:r>
      <w:r w:rsidRPr="00325603">
        <w:rPr>
          <w:rFonts w:ascii="Times New Roman" w:hAnsi="Times New Roman" w:cs="Times New Roman"/>
          <w:lang w:val="sv-SE"/>
        </w:rPr>
        <w:t xml:space="preserve"> Karena tanam musim hujan mundur, panennya juga mundur, dan penanaman berikutnya di musim kemarau ikut tertunda. Menurut Naylor et al. (2002), kondisi hujan di awal musim menentukan pola tanam selama 8–9 bulan ke depan [1].</w:t>
      </w:r>
    </w:p>
    <w:p w14:paraId="7ACBB7F8" w14:textId="77777777" w:rsidR="00325603" w:rsidRPr="00325603" w:rsidRDefault="00325603" w:rsidP="00325603">
      <w:pPr>
        <w:jc w:val="both"/>
        <w:rPr>
          <w:rFonts w:ascii="Times New Roman" w:hAnsi="Times New Roman" w:cs="Times New Roman"/>
          <w:lang w:val="sv-SE"/>
        </w:rPr>
      </w:pPr>
      <w:r w:rsidRPr="00325603">
        <w:rPr>
          <w:rFonts w:ascii="Times New Roman" w:hAnsi="Times New Roman" w:cs="Times New Roman"/>
          <w:b/>
          <w:bCs/>
          <w:lang w:val="sv-SE"/>
        </w:rPr>
        <w:t>Akibatnya, kekurangan produksi sulit dikejar dalam tahun yang sama.</w:t>
      </w:r>
      <w:r w:rsidRPr="00325603">
        <w:rPr>
          <w:rFonts w:ascii="Times New Roman" w:hAnsi="Times New Roman" w:cs="Times New Roman"/>
          <w:lang w:val="sv-SE"/>
        </w:rPr>
        <w:t xml:space="preserve"> Secara sederhana, orang mungkin berpikir: kalau panen musim hujan berkurang, petani bisa menanam lebih banyak di musim kemarau untuk menutupnya. Naylor et al. (2002) menunjukkan bahwa hal itu tidak terjadi di tahun El Niño kuat, karena penanaman musim kemarau ikut tertunda. Total produksi setahun tetap lebih rendah [1].</w:t>
      </w:r>
    </w:p>
    <w:p w14:paraId="745DAA9D" w14:textId="77777777" w:rsidR="00325603" w:rsidRPr="00325603" w:rsidRDefault="00325603" w:rsidP="00325603">
      <w:pPr>
        <w:jc w:val="both"/>
        <w:rPr>
          <w:rFonts w:ascii="Times New Roman" w:hAnsi="Times New Roman" w:cs="Times New Roman"/>
          <w:lang w:val="sv-SE"/>
        </w:rPr>
      </w:pPr>
      <w:r w:rsidRPr="00325603">
        <w:rPr>
          <w:rFonts w:ascii="Times New Roman" w:hAnsi="Times New Roman" w:cs="Times New Roman"/>
          <w:b/>
          <w:bCs/>
          <w:lang w:val="sv-SE"/>
        </w:rPr>
        <w:t>Besarnya dampak bisa diukur.</w:t>
      </w:r>
      <w:r w:rsidRPr="00325603">
        <w:rPr>
          <w:rFonts w:ascii="Times New Roman" w:hAnsi="Times New Roman" w:cs="Times New Roman"/>
          <w:lang w:val="sv-SE"/>
        </w:rPr>
        <w:t xml:space="preserve"> Naylor et al. (2002) menghitung bahwa setiap kenaikan suhu permukaan laut Pasifik sebesar 1 °C di atas normal pada bulan Agustus berkaitan dengan penurunan produksi gabah nasional sekitar 1,4 juta ton [1]. Falcon et al. (2004) menambahkan </w:t>
      </w:r>
      <w:r w:rsidRPr="00325603">
        <w:rPr>
          <w:rFonts w:ascii="Times New Roman" w:hAnsi="Times New Roman" w:cs="Times New Roman"/>
          <w:lang w:val="sv-SE"/>
        </w:rPr>
        <w:lastRenderedPageBreak/>
        <w:t>bahwa sekitar 90% perubahan produksi akibat iklim terjadi di 12 provinsi, terutama di Jawa dan Sulawesi Selatan yang merupakan sentra padi utama [2].</w:t>
      </w:r>
    </w:p>
    <w:p w14:paraId="48673D40" w14:textId="4B8D0952" w:rsidR="00325603" w:rsidRPr="00325603" w:rsidRDefault="00325603" w:rsidP="00325603">
      <w:pPr>
        <w:jc w:val="both"/>
        <w:rPr>
          <w:rFonts w:ascii="Times New Roman" w:hAnsi="Times New Roman" w:cs="Times New Roman"/>
          <w:lang w:val="sv-SE"/>
        </w:rPr>
      </w:pPr>
      <w:r w:rsidRPr="00325603">
        <w:rPr>
          <w:rFonts w:ascii="Times New Roman" w:hAnsi="Times New Roman" w:cs="Times New Roman"/>
          <w:b/>
          <w:bCs/>
          <w:lang w:val="sv-SE"/>
        </w:rPr>
        <w:t>Risikonya diperkirakan makin besar.</w:t>
      </w:r>
      <w:r w:rsidRPr="00325603">
        <w:rPr>
          <w:rFonts w:ascii="Times New Roman" w:hAnsi="Times New Roman" w:cs="Times New Roman"/>
          <w:lang w:val="sv-SE"/>
        </w:rPr>
        <w:t xml:space="preserve"> Naylor et al. (2007) meneliti Jawa dan Bali, yang menyumbang sekitar 55% produksi padi nasional. Mereka menemukan bahwa ketika musim hujan terlambat 30 hari, produksi turun 6,5% di Jawa Barat dan Jawa Tengah serta 11% di Jawa Timur dan Bali. Pada kondisi iklim periode 1950</w:t>
      </w:r>
      <w:r w:rsidR="009A32C9">
        <w:rPr>
          <w:rFonts w:ascii="Times New Roman" w:hAnsi="Times New Roman" w:cs="Times New Roman"/>
          <w:lang w:val="sv-SE"/>
        </w:rPr>
        <w:t xml:space="preserve"> - </w:t>
      </w:r>
      <w:r w:rsidRPr="00325603">
        <w:rPr>
          <w:rFonts w:ascii="Times New Roman" w:hAnsi="Times New Roman" w:cs="Times New Roman"/>
          <w:lang w:val="sv-SE"/>
        </w:rPr>
        <w:t>2000, peluang terjadinya keterlambatan sebesar itu sekitar 9</w:t>
      </w:r>
      <w:r w:rsidR="009A32C9">
        <w:rPr>
          <w:rFonts w:ascii="Times New Roman" w:hAnsi="Times New Roman" w:cs="Times New Roman"/>
          <w:lang w:val="sv-SE"/>
        </w:rPr>
        <w:t xml:space="preserve"> - </w:t>
      </w:r>
      <w:r w:rsidRPr="00325603">
        <w:rPr>
          <w:rFonts w:ascii="Times New Roman" w:hAnsi="Times New Roman" w:cs="Times New Roman"/>
          <w:lang w:val="sv-SE"/>
        </w:rPr>
        <w:t>18% per tahun, tetapi dengan perubahan iklim diperkirakan naik menjadi 30</w:t>
      </w:r>
      <w:r w:rsidR="009A32C9">
        <w:rPr>
          <w:rFonts w:ascii="Times New Roman" w:hAnsi="Times New Roman" w:cs="Times New Roman"/>
          <w:lang w:val="sv-SE"/>
        </w:rPr>
        <w:t xml:space="preserve"> - </w:t>
      </w:r>
      <w:r w:rsidRPr="00325603">
        <w:rPr>
          <w:rFonts w:ascii="Times New Roman" w:hAnsi="Times New Roman" w:cs="Times New Roman"/>
          <w:lang w:val="sv-SE"/>
        </w:rPr>
        <w:t>40% pada tahun 2050 [3].</w:t>
      </w:r>
    </w:p>
    <w:p w14:paraId="4606B66D" w14:textId="022E2F15" w:rsidR="00FB6235" w:rsidRPr="00FB6235" w:rsidRDefault="00FB6235" w:rsidP="00325603">
      <w:pPr>
        <w:jc w:val="both"/>
        <w:rPr>
          <w:rFonts w:ascii="Times New Roman" w:hAnsi="Times New Roman" w:cs="Times New Roman"/>
          <w:b/>
          <w:bCs/>
          <w:lang w:val="sv-SE"/>
        </w:rPr>
      </w:pPr>
      <w:r w:rsidRPr="00FB6235">
        <w:rPr>
          <w:rFonts w:ascii="Times New Roman" w:hAnsi="Times New Roman" w:cs="Times New Roman"/>
          <w:b/>
          <w:bCs/>
          <w:lang w:val="sv-SE"/>
        </w:rPr>
        <w:t>2.2 Dampaknya terasa langsung pada harga dan impor</w:t>
      </w:r>
    </w:p>
    <w:p w14:paraId="4A4F7D25" w14:textId="77777777" w:rsidR="00325603" w:rsidRPr="00325603" w:rsidRDefault="00325603" w:rsidP="00325603">
      <w:pPr>
        <w:jc w:val="both"/>
        <w:rPr>
          <w:rFonts w:ascii="Times New Roman" w:hAnsi="Times New Roman" w:cs="Times New Roman"/>
          <w:lang w:val="sv-SE"/>
        </w:rPr>
      </w:pPr>
      <w:r w:rsidRPr="00325603">
        <w:rPr>
          <w:rFonts w:ascii="Times New Roman" w:hAnsi="Times New Roman" w:cs="Times New Roman"/>
          <w:lang w:val="sv-SE"/>
        </w:rPr>
        <w:t>Periode 2023–2024 memberi contoh nyata. El Niño 2023 menyebabkan kekeringan di sejumlah sentra padi. Harga beras naik sejak September 2023, dan inflasi beras mencapai 5,61% pada September 2023 serta masih 5,32% pada Februari 2024, saat masa paceklik ketika panen raya belum tiba [10].</w:t>
      </w:r>
    </w:p>
    <w:p w14:paraId="6680C4C3" w14:textId="77777777" w:rsidR="00325603" w:rsidRPr="00325603" w:rsidRDefault="00325603" w:rsidP="00325603">
      <w:pPr>
        <w:jc w:val="both"/>
        <w:rPr>
          <w:rFonts w:ascii="Times New Roman" w:hAnsi="Times New Roman" w:cs="Times New Roman"/>
          <w:lang w:val="sv-SE"/>
        </w:rPr>
      </w:pPr>
      <w:r w:rsidRPr="00325603">
        <w:rPr>
          <w:rFonts w:ascii="Times New Roman" w:hAnsi="Times New Roman" w:cs="Times New Roman"/>
          <w:lang w:val="sv-SE"/>
        </w:rPr>
        <w:t>Untuk menjaga pasokan, pemerintah menugaskan Bulog mengimpor beras secara bertahap sepanjang 2023, dengan realisasi 3,06 juta ton. Angka ini merupakan volume impor terbesar dalam lima tahun terakhir, naik 613% dibanding 2022 [11]. Meski demikian, harga beras tetap naik dan inflasi beras masih tinggi hingga awal 2024. Ini menunjukkan bahwa menjaga stabilitas harga tidak cukup hanya dengan volume impor; waktu dan besaran antisipasi juga menentukan.</w:t>
      </w:r>
    </w:p>
    <w:p w14:paraId="0495EBB7" w14:textId="0D9C73CD" w:rsidR="00FB6235" w:rsidRPr="00FB6235" w:rsidRDefault="00FB6235" w:rsidP="00325603">
      <w:pPr>
        <w:jc w:val="both"/>
        <w:rPr>
          <w:rFonts w:ascii="Times New Roman" w:hAnsi="Times New Roman" w:cs="Times New Roman"/>
          <w:b/>
          <w:bCs/>
          <w:lang w:val="sv-SE"/>
        </w:rPr>
      </w:pPr>
      <w:r w:rsidRPr="00FB6235">
        <w:rPr>
          <w:rFonts w:ascii="Times New Roman" w:hAnsi="Times New Roman" w:cs="Times New Roman"/>
          <w:b/>
          <w:bCs/>
          <w:lang w:val="sv-SE"/>
        </w:rPr>
        <w:t>2.</w:t>
      </w:r>
      <w:r>
        <w:rPr>
          <w:rFonts w:ascii="Times New Roman" w:hAnsi="Times New Roman" w:cs="Times New Roman"/>
          <w:b/>
          <w:bCs/>
          <w:lang w:val="sv-SE"/>
        </w:rPr>
        <w:t>3</w:t>
      </w:r>
      <w:r w:rsidRPr="00FB6235">
        <w:rPr>
          <w:rFonts w:ascii="Times New Roman" w:hAnsi="Times New Roman" w:cs="Times New Roman"/>
          <w:b/>
          <w:bCs/>
          <w:lang w:val="sv-SE"/>
        </w:rPr>
        <w:t xml:space="preserve"> Kenapa masalah ini relevan sekarang</w:t>
      </w:r>
    </w:p>
    <w:p w14:paraId="5DE9516D" w14:textId="77777777" w:rsidR="00325603" w:rsidRPr="00325603" w:rsidRDefault="00325603" w:rsidP="00325603">
      <w:pPr>
        <w:rPr>
          <w:rFonts w:ascii="Times New Roman" w:hAnsi="Times New Roman" w:cs="Times New Roman"/>
          <w:lang w:val="sv-SE"/>
        </w:rPr>
      </w:pPr>
      <w:r w:rsidRPr="00325603">
        <w:rPr>
          <w:rFonts w:ascii="Times New Roman" w:hAnsi="Times New Roman" w:cs="Times New Roman"/>
          <w:lang w:val="sv-SE"/>
        </w:rPr>
        <w:t>Pada Agustus 2026, indeks El Niño (ONI) tercatat +1,80, yang tergolong El Niño kuat [12]. Menurut kerangka yang diusulkan Naylor et al. (2002), pembacaan indeks El Niño pada bulan Agustus dapat memberi waktu antisipasi setidaknya enam bulan sebelum dampaknya terasa pada panen [1]. Dalam kasus ini, dampaknya kemungkinan terasa pada panen raya awal 2027.</w:t>
      </w:r>
    </w:p>
    <w:p w14:paraId="5AE59983" w14:textId="5784E7CE" w:rsidR="00325603" w:rsidRPr="00325603" w:rsidRDefault="00325603" w:rsidP="00325603">
      <w:pPr>
        <w:rPr>
          <w:rFonts w:ascii="Times New Roman" w:hAnsi="Times New Roman" w:cs="Times New Roman"/>
          <w:lang w:val="sv-SE"/>
        </w:rPr>
      </w:pPr>
      <w:r w:rsidRPr="00325603">
        <w:rPr>
          <w:rFonts w:ascii="Times New Roman" w:hAnsi="Times New Roman" w:cs="Times New Roman"/>
          <w:lang w:val="sv-SE"/>
        </w:rPr>
        <w:t>Di sisi lain, kondisi beras saat ini sedang sangat baik: produksi 2025 mencapai 60,2 juta ton gabah, tertinggi dalam periode 2018</w:t>
      </w:r>
      <w:r w:rsidR="009A32C9">
        <w:rPr>
          <w:rFonts w:ascii="Times New Roman" w:hAnsi="Times New Roman" w:cs="Times New Roman"/>
          <w:lang w:val="sv-SE"/>
        </w:rPr>
        <w:t xml:space="preserve"> - </w:t>
      </w:r>
      <w:r w:rsidRPr="00325603">
        <w:rPr>
          <w:rFonts w:ascii="Times New Roman" w:hAnsi="Times New Roman" w:cs="Times New Roman"/>
          <w:lang w:val="sv-SE"/>
        </w:rPr>
        <w:t>2025 [13], dan stok beras yang dikelola Bulog sekitar 5,25 juta ton per Agustus 2026 [14]. Justru dalam kondisi seperti inilah sistem peringatan dini paling berguna. Stok yang melimpah bisa membuat kewaspadaan menurun, padahal El Niño kuat berpotensi membalikkan keadaan dalam hitungan bulan.</w:t>
      </w:r>
    </w:p>
    <w:p w14:paraId="4261303D" w14:textId="77777777" w:rsidR="00FB6235" w:rsidRPr="00FB6235" w:rsidRDefault="00FB6235" w:rsidP="00FB6235">
      <w:pPr>
        <w:rPr>
          <w:rFonts w:ascii="Times New Roman" w:hAnsi="Times New Roman" w:cs="Times New Roman"/>
          <w:lang w:val="sv-SE"/>
        </w:rPr>
      </w:pPr>
    </w:p>
    <w:p w14:paraId="468BD0D8" w14:textId="77777777" w:rsidR="00FB6235" w:rsidRPr="00FB6235" w:rsidRDefault="00FB6235" w:rsidP="00194169">
      <w:pPr>
        <w:rPr>
          <w:rFonts w:ascii="Times New Roman" w:hAnsi="Times New Roman" w:cs="Times New Roman"/>
          <w:sz w:val="26"/>
          <w:szCs w:val="26"/>
          <w:lang w:val="sv-SE"/>
        </w:rPr>
      </w:pPr>
    </w:p>
    <w:p w14:paraId="2502F596" w14:textId="538C404E" w:rsidR="00382C80" w:rsidRPr="00B17C39" w:rsidRDefault="00382C80" w:rsidP="00194169">
      <w:pPr>
        <w:rPr>
          <w:rFonts w:ascii="Times New Roman" w:hAnsi="Times New Roman" w:cs="Times New Roman"/>
          <w:b/>
          <w:bCs/>
          <w:sz w:val="26"/>
          <w:szCs w:val="26"/>
        </w:rPr>
      </w:pPr>
      <w:r w:rsidRPr="00B17C39">
        <w:rPr>
          <w:rFonts w:ascii="Times New Roman" w:hAnsi="Times New Roman" w:cs="Times New Roman"/>
          <w:b/>
          <w:bCs/>
          <w:sz w:val="26"/>
          <w:szCs w:val="26"/>
        </w:rPr>
        <w:t>3</w:t>
      </w:r>
      <w:r w:rsidR="00194169" w:rsidRPr="00B17C39">
        <w:rPr>
          <w:rFonts w:ascii="Times New Roman" w:hAnsi="Times New Roman" w:cs="Times New Roman"/>
          <w:b/>
          <w:bCs/>
          <w:sz w:val="26"/>
          <w:szCs w:val="26"/>
        </w:rPr>
        <w:t xml:space="preserve">. </w:t>
      </w:r>
      <w:proofErr w:type="spellStart"/>
      <w:r w:rsidR="00194169" w:rsidRPr="00B17C39">
        <w:rPr>
          <w:rFonts w:ascii="Times New Roman" w:hAnsi="Times New Roman" w:cs="Times New Roman"/>
          <w:b/>
          <w:bCs/>
          <w:sz w:val="26"/>
          <w:szCs w:val="26"/>
        </w:rPr>
        <w:t>Tinjauan</w:t>
      </w:r>
      <w:proofErr w:type="spellEnd"/>
      <w:r w:rsidR="00194169" w:rsidRPr="00B17C39">
        <w:rPr>
          <w:rFonts w:ascii="Times New Roman" w:hAnsi="Times New Roman" w:cs="Times New Roman"/>
          <w:b/>
          <w:bCs/>
          <w:sz w:val="26"/>
          <w:szCs w:val="26"/>
        </w:rPr>
        <w:t xml:space="preserve"> </w:t>
      </w:r>
      <w:proofErr w:type="spellStart"/>
      <w:r w:rsidR="00194169" w:rsidRPr="00B17C39">
        <w:rPr>
          <w:rFonts w:ascii="Times New Roman" w:hAnsi="Times New Roman" w:cs="Times New Roman"/>
          <w:b/>
          <w:bCs/>
          <w:sz w:val="26"/>
          <w:szCs w:val="26"/>
        </w:rPr>
        <w:t>referensi</w:t>
      </w:r>
      <w:proofErr w:type="spellEnd"/>
    </w:p>
    <w:tbl>
      <w:tblPr>
        <w:tblStyle w:val="KisiTabel"/>
        <w:tblW w:w="0" w:type="auto"/>
        <w:tblLook w:val="04A0" w:firstRow="1" w:lastRow="0" w:firstColumn="1" w:lastColumn="0" w:noHBand="0" w:noVBand="1"/>
      </w:tblPr>
      <w:tblGrid>
        <w:gridCol w:w="562"/>
        <w:gridCol w:w="4820"/>
        <w:gridCol w:w="2410"/>
      </w:tblGrid>
      <w:tr w:rsidR="00382C80" w14:paraId="2ED4BA70" w14:textId="77777777" w:rsidTr="00382C80">
        <w:tc>
          <w:tcPr>
            <w:tcW w:w="562" w:type="dxa"/>
          </w:tcPr>
          <w:p w14:paraId="657E2DF9" w14:textId="5E97CE52" w:rsidR="00382C80" w:rsidRDefault="00382C80" w:rsidP="00382C80">
            <w:pPr>
              <w:rPr>
                <w:rFonts w:ascii="Times New Roman" w:hAnsi="Times New Roman" w:cs="Times New Roman"/>
                <w:b/>
                <w:bCs/>
                <w:lang w:val="sv-SE"/>
              </w:rPr>
            </w:pPr>
            <w:r w:rsidRPr="00194169">
              <w:rPr>
                <w:rFonts w:ascii="Times New Roman" w:hAnsi="Times New Roman" w:cs="Times New Roman"/>
                <w:b/>
                <w:bCs/>
              </w:rPr>
              <w:t>No</w:t>
            </w:r>
          </w:p>
        </w:tc>
        <w:tc>
          <w:tcPr>
            <w:tcW w:w="4820" w:type="dxa"/>
          </w:tcPr>
          <w:p w14:paraId="34B6A192" w14:textId="28B97417" w:rsidR="00382C80" w:rsidRDefault="00382C80" w:rsidP="00382C80">
            <w:pPr>
              <w:rPr>
                <w:rFonts w:ascii="Times New Roman" w:hAnsi="Times New Roman" w:cs="Times New Roman"/>
                <w:b/>
                <w:bCs/>
                <w:lang w:val="sv-SE"/>
              </w:rPr>
            </w:pPr>
            <w:proofErr w:type="spellStart"/>
            <w:r w:rsidRPr="00194169">
              <w:rPr>
                <w:rFonts w:ascii="Times New Roman" w:hAnsi="Times New Roman" w:cs="Times New Roman"/>
                <w:b/>
                <w:bCs/>
              </w:rPr>
              <w:t>Referensi</w:t>
            </w:r>
            <w:proofErr w:type="spellEnd"/>
          </w:p>
        </w:tc>
        <w:tc>
          <w:tcPr>
            <w:tcW w:w="2410" w:type="dxa"/>
          </w:tcPr>
          <w:p w14:paraId="5D612F09" w14:textId="65745FBA" w:rsidR="00382C80" w:rsidRDefault="00382C80" w:rsidP="00382C80">
            <w:pPr>
              <w:rPr>
                <w:rFonts w:ascii="Times New Roman" w:hAnsi="Times New Roman" w:cs="Times New Roman"/>
                <w:b/>
                <w:bCs/>
                <w:lang w:val="sv-SE"/>
              </w:rPr>
            </w:pPr>
            <w:r w:rsidRPr="00194169">
              <w:rPr>
                <w:rFonts w:ascii="Times New Roman" w:hAnsi="Times New Roman" w:cs="Times New Roman"/>
                <w:b/>
                <w:bCs/>
              </w:rPr>
              <w:t>Tema</w:t>
            </w:r>
          </w:p>
        </w:tc>
      </w:tr>
      <w:tr w:rsidR="00382C80" w14:paraId="7872A8EB" w14:textId="77777777" w:rsidTr="00382C80">
        <w:tc>
          <w:tcPr>
            <w:tcW w:w="562" w:type="dxa"/>
            <w:vAlign w:val="center"/>
          </w:tcPr>
          <w:p w14:paraId="7AEA8B6A" w14:textId="0C54E906" w:rsidR="00382C80" w:rsidRDefault="00382C80" w:rsidP="00382C80">
            <w:pPr>
              <w:rPr>
                <w:rFonts w:ascii="Times New Roman" w:hAnsi="Times New Roman" w:cs="Times New Roman"/>
                <w:b/>
                <w:bCs/>
                <w:lang w:val="sv-SE"/>
              </w:rPr>
            </w:pPr>
            <w:r w:rsidRPr="00194169">
              <w:rPr>
                <w:rFonts w:ascii="Times New Roman" w:hAnsi="Times New Roman" w:cs="Times New Roman"/>
              </w:rPr>
              <w:t>1</w:t>
            </w:r>
          </w:p>
        </w:tc>
        <w:tc>
          <w:tcPr>
            <w:tcW w:w="4820" w:type="dxa"/>
            <w:vAlign w:val="center"/>
          </w:tcPr>
          <w:p w14:paraId="12F34E15" w14:textId="027C05C6" w:rsidR="00382C80" w:rsidRDefault="00382C80" w:rsidP="00382C80">
            <w:pPr>
              <w:rPr>
                <w:rFonts w:ascii="Times New Roman" w:hAnsi="Times New Roman" w:cs="Times New Roman"/>
                <w:b/>
                <w:bCs/>
                <w:lang w:val="sv-SE"/>
              </w:rPr>
            </w:pPr>
            <w:r w:rsidRPr="00194169">
              <w:rPr>
                <w:rFonts w:ascii="Times New Roman" w:hAnsi="Times New Roman" w:cs="Times New Roman"/>
              </w:rPr>
              <w:t xml:space="preserve">Naylor, Falcon, Wada &amp; </w:t>
            </w:r>
            <w:proofErr w:type="spellStart"/>
            <w:r w:rsidRPr="00194169">
              <w:rPr>
                <w:rFonts w:ascii="Times New Roman" w:hAnsi="Times New Roman" w:cs="Times New Roman"/>
              </w:rPr>
              <w:t>Rochberg</w:t>
            </w:r>
            <w:proofErr w:type="spellEnd"/>
            <w:r w:rsidRPr="00194169">
              <w:rPr>
                <w:rFonts w:ascii="Times New Roman" w:hAnsi="Times New Roman" w:cs="Times New Roman"/>
              </w:rPr>
              <w:t xml:space="preserve"> (2002)</w:t>
            </w:r>
          </w:p>
        </w:tc>
        <w:tc>
          <w:tcPr>
            <w:tcW w:w="2410" w:type="dxa"/>
            <w:vAlign w:val="center"/>
          </w:tcPr>
          <w:p w14:paraId="1B0736C0" w14:textId="33D0910C" w:rsidR="00382C80" w:rsidRDefault="00382C80" w:rsidP="00382C80">
            <w:pPr>
              <w:rPr>
                <w:rFonts w:ascii="Times New Roman" w:hAnsi="Times New Roman" w:cs="Times New Roman"/>
                <w:b/>
                <w:bCs/>
                <w:lang w:val="sv-SE"/>
              </w:rPr>
            </w:pPr>
            <w:r w:rsidRPr="00194169">
              <w:rPr>
                <w:rFonts w:ascii="Times New Roman" w:hAnsi="Times New Roman" w:cs="Times New Roman"/>
              </w:rPr>
              <w:t xml:space="preserve">Iklim → </w:t>
            </w:r>
            <w:proofErr w:type="spellStart"/>
            <w:r w:rsidRPr="00194169">
              <w:rPr>
                <w:rFonts w:ascii="Times New Roman" w:hAnsi="Times New Roman" w:cs="Times New Roman"/>
              </w:rPr>
              <w:t>kebijakan</w:t>
            </w:r>
            <w:proofErr w:type="spellEnd"/>
          </w:p>
        </w:tc>
      </w:tr>
      <w:tr w:rsidR="00382C80" w14:paraId="099B7233" w14:textId="77777777" w:rsidTr="00382C80">
        <w:tc>
          <w:tcPr>
            <w:tcW w:w="562" w:type="dxa"/>
          </w:tcPr>
          <w:p w14:paraId="7C1B1838" w14:textId="307C4C25" w:rsidR="00382C80" w:rsidRPr="00382C80" w:rsidRDefault="00382C80" w:rsidP="00382C80">
            <w:pPr>
              <w:rPr>
                <w:rFonts w:ascii="Times New Roman" w:hAnsi="Times New Roman" w:cs="Times New Roman"/>
                <w:lang w:val="sv-SE"/>
              </w:rPr>
            </w:pPr>
            <w:r w:rsidRPr="00382C80">
              <w:rPr>
                <w:rFonts w:ascii="Times New Roman" w:hAnsi="Times New Roman" w:cs="Times New Roman"/>
                <w:lang w:val="sv-SE"/>
              </w:rPr>
              <w:t>2</w:t>
            </w:r>
          </w:p>
        </w:tc>
        <w:tc>
          <w:tcPr>
            <w:tcW w:w="4820" w:type="dxa"/>
            <w:vAlign w:val="center"/>
          </w:tcPr>
          <w:p w14:paraId="367D1BCC" w14:textId="5A12B184" w:rsidR="00382C80" w:rsidRDefault="00382C80" w:rsidP="00382C80">
            <w:pPr>
              <w:rPr>
                <w:rFonts w:ascii="Times New Roman" w:hAnsi="Times New Roman" w:cs="Times New Roman"/>
                <w:b/>
                <w:bCs/>
                <w:lang w:val="sv-SE"/>
              </w:rPr>
            </w:pPr>
            <w:r w:rsidRPr="00194169">
              <w:rPr>
                <w:rFonts w:ascii="Times New Roman" w:hAnsi="Times New Roman" w:cs="Times New Roman"/>
              </w:rPr>
              <w:t>Falcon et al. (2004)</w:t>
            </w:r>
          </w:p>
        </w:tc>
        <w:tc>
          <w:tcPr>
            <w:tcW w:w="2410" w:type="dxa"/>
            <w:vAlign w:val="center"/>
          </w:tcPr>
          <w:p w14:paraId="78A039E5" w14:textId="67D722CC" w:rsidR="00382C80" w:rsidRDefault="00382C80" w:rsidP="00382C80">
            <w:pPr>
              <w:rPr>
                <w:rFonts w:ascii="Times New Roman" w:hAnsi="Times New Roman" w:cs="Times New Roman"/>
                <w:b/>
                <w:bCs/>
                <w:lang w:val="sv-SE"/>
              </w:rPr>
            </w:pPr>
            <w:r w:rsidRPr="00194169">
              <w:rPr>
                <w:rFonts w:ascii="Times New Roman" w:hAnsi="Times New Roman" w:cs="Times New Roman"/>
              </w:rPr>
              <w:t xml:space="preserve">Iklim → </w:t>
            </w:r>
            <w:proofErr w:type="spellStart"/>
            <w:r w:rsidRPr="00194169">
              <w:rPr>
                <w:rFonts w:ascii="Times New Roman" w:hAnsi="Times New Roman" w:cs="Times New Roman"/>
              </w:rPr>
              <w:t>kebijakan</w:t>
            </w:r>
            <w:proofErr w:type="spellEnd"/>
          </w:p>
        </w:tc>
      </w:tr>
      <w:tr w:rsidR="00382C80" w14:paraId="1E94FB25" w14:textId="77777777" w:rsidTr="00382C80">
        <w:tc>
          <w:tcPr>
            <w:tcW w:w="562" w:type="dxa"/>
          </w:tcPr>
          <w:p w14:paraId="6B9FE5E6" w14:textId="2B81ED6D" w:rsidR="00382C80" w:rsidRPr="00382C80" w:rsidRDefault="00382C80" w:rsidP="00382C80">
            <w:pPr>
              <w:rPr>
                <w:rFonts w:ascii="Times New Roman" w:hAnsi="Times New Roman" w:cs="Times New Roman"/>
                <w:lang w:val="sv-SE"/>
              </w:rPr>
            </w:pPr>
            <w:r w:rsidRPr="00382C80">
              <w:rPr>
                <w:rFonts w:ascii="Times New Roman" w:hAnsi="Times New Roman" w:cs="Times New Roman"/>
                <w:lang w:val="sv-SE"/>
              </w:rPr>
              <w:t>3</w:t>
            </w:r>
          </w:p>
        </w:tc>
        <w:tc>
          <w:tcPr>
            <w:tcW w:w="4820" w:type="dxa"/>
            <w:vAlign w:val="center"/>
          </w:tcPr>
          <w:p w14:paraId="7043A682" w14:textId="59983A5A" w:rsidR="00382C80" w:rsidRDefault="00382C80" w:rsidP="00382C80">
            <w:pPr>
              <w:tabs>
                <w:tab w:val="left" w:pos="1152"/>
              </w:tabs>
              <w:rPr>
                <w:rFonts w:ascii="Times New Roman" w:hAnsi="Times New Roman" w:cs="Times New Roman"/>
                <w:b/>
                <w:bCs/>
                <w:lang w:val="sv-SE"/>
              </w:rPr>
            </w:pPr>
            <w:r w:rsidRPr="00194169">
              <w:rPr>
                <w:rFonts w:ascii="Times New Roman" w:hAnsi="Times New Roman" w:cs="Times New Roman"/>
              </w:rPr>
              <w:t>Naylor et al. (2007)</w:t>
            </w:r>
          </w:p>
        </w:tc>
        <w:tc>
          <w:tcPr>
            <w:tcW w:w="2410" w:type="dxa"/>
            <w:vAlign w:val="center"/>
          </w:tcPr>
          <w:p w14:paraId="6E57B01A" w14:textId="2E4EA2D8" w:rsidR="00382C80" w:rsidRDefault="00382C80" w:rsidP="00382C80">
            <w:pPr>
              <w:rPr>
                <w:rFonts w:ascii="Times New Roman" w:hAnsi="Times New Roman" w:cs="Times New Roman"/>
                <w:b/>
                <w:bCs/>
                <w:lang w:val="sv-SE"/>
              </w:rPr>
            </w:pPr>
            <w:r w:rsidRPr="00194169">
              <w:rPr>
                <w:rFonts w:ascii="Times New Roman" w:hAnsi="Times New Roman" w:cs="Times New Roman"/>
              </w:rPr>
              <w:t xml:space="preserve">Iklim → </w:t>
            </w:r>
            <w:proofErr w:type="spellStart"/>
            <w:r w:rsidRPr="00194169">
              <w:rPr>
                <w:rFonts w:ascii="Times New Roman" w:hAnsi="Times New Roman" w:cs="Times New Roman"/>
              </w:rPr>
              <w:t>risiko</w:t>
            </w:r>
            <w:proofErr w:type="spellEnd"/>
          </w:p>
        </w:tc>
      </w:tr>
      <w:tr w:rsidR="00382C80" w14:paraId="26337316" w14:textId="77777777" w:rsidTr="00382C80">
        <w:tc>
          <w:tcPr>
            <w:tcW w:w="562" w:type="dxa"/>
          </w:tcPr>
          <w:p w14:paraId="34D08FE6" w14:textId="038CBC41" w:rsidR="00382C80" w:rsidRPr="00382C80" w:rsidRDefault="00F42D00" w:rsidP="00382C80">
            <w:pPr>
              <w:rPr>
                <w:rFonts w:ascii="Times New Roman" w:hAnsi="Times New Roman" w:cs="Times New Roman"/>
                <w:lang w:val="sv-SE"/>
              </w:rPr>
            </w:pPr>
            <w:r>
              <w:rPr>
                <w:rFonts w:ascii="Times New Roman" w:hAnsi="Times New Roman" w:cs="Times New Roman"/>
                <w:lang w:val="sv-SE"/>
              </w:rPr>
              <w:t>4</w:t>
            </w:r>
          </w:p>
        </w:tc>
        <w:tc>
          <w:tcPr>
            <w:tcW w:w="4820" w:type="dxa"/>
            <w:vAlign w:val="center"/>
          </w:tcPr>
          <w:p w14:paraId="402D41FF" w14:textId="43D0BE76" w:rsidR="00382C80" w:rsidRDefault="00382C80" w:rsidP="00382C80">
            <w:pPr>
              <w:rPr>
                <w:rFonts w:ascii="Times New Roman" w:hAnsi="Times New Roman" w:cs="Times New Roman"/>
                <w:b/>
                <w:bCs/>
                <w:lang w:val="sv-SE"/>
              </w:rPr>
            </w:pPr>
            <w:r w:rsidRPr="00194169">
              <w:rPr>
                <w:rFonts w:ascii="Times New Roman" w:hAnsi="Times New Roman" w:cs="Times New Roman"/>
              </w:rPr>
              <w:t xml:space="preserve">Thorp &amp; </w:t>
            </w:r>
            <w:proofErr w:type="spellStart"/>
            <w:r w:rsidRPr="00194169">
              <w:rPr>
                <w:rFonts w:ascii="Times New Roman" w:hAnsi="Times New Roman" w:cs="Times New Roman"/>
              </w:rPr>
              <w:t>Drajat</w:t>
            </w:r>
            <w:proofErr w:type="spellEnd"/>
            <w:r w:rsidRPr="00194169">
              <w:rPr>
                <w:rFonts w:ascii="Times New Roman" w:hAnsi="Times New Roman" w:cs="Times New Roman"/>
              </w:rPr>
              <w:t xml:space="preserve"> (2021)</w:t>
            </w:r>
          </w:p>
        </w:tc>
        <w:tc>
          <w:tcPr>
            <w:tcW w:w="2410" w:type="dxa"/>
            <w:vAlign w:val="center"/>
          </w:tcPr>
          <w:p w14:paraId="2349AC81" w14:textId="623C8F64" w:rsidR="00382C80" w:rsidRDefault="00382C80" w:rsidP="00382C80">
            <w:pPr>
              <w:rPr>
                <w:rFonts w:ascii="Times New Roman" w:hAnsi="Times New Roman" w:cs="Times New Roman"/>
                <w:b/>
                <w:bCs/>
                <w:lang w:val="sv-SE"/>
              </w:rPr>
            </w:pPr>
            <w:r w:rsidRPr="00194169">
              <w:rPr>
                <w:rFonts w:ascii="Times New Roman" w:hAnsi="Times New Roman" w:cs="Times New Roman"/>
              </w:rPr>
              <w:t xml:space="preserve">Data </w:t>
            </w:r>
            <w:proofErr w:type="spellStart"/>
            <w:r w:rsidRPr="00194169">
              <w:rPr>
                <w:rFonts w:ascii="Times New Roman" w:hAnsi="Times New Roman" w:cs="Times New Roman"/>
              </w:rPr>
              <w:t>fase</w:t>
            </w:r>
            <w:proofErr w:type="spellEnd"/>
            <w:r w:rsidRPr="00194169">
              <w:rPr>
                <w:rFonts w:ascii="Times New Roman" w:hAnsi="Times New Roman" w:cs="Times New Roman"/>
              </w:rPr>
              <w:t xml:space="preserve"> </w:t>
            </w:r>
            <w:proofErr w:type="spellStart"/>
            <w:r w:rsidRPr="00194169">
              <w:rPr>
                <w:rFonts w:ascii="Times New Roman" w:hAnsi="Times New Roman" w:cs="Times New Roman"/>
              </w:rPr>
              <w:t>tanam</w:t>
            </w:r>
            <w:proofErr w:type="spellEnd"/>
          </w:p>
        </w:tc>
      </w:tr>
      <w:tr w:rsidR="00382C80" w14:paraId="6A12342D" w14:textId="77777777" w:rsidTr="00382C80">
        <w:tc>
          <w:tcPr>
            <w:tcW w:w="562" w:type="dxa"/>
          </w:tcPr>
          <w:p w14:paraId="32012325" w14:textId="57A3273B" w:rsidR="00382C80" w:rsidRPr="00382C80" w:rsidRDefault="00F42D00" w:rsidP="00382C80">
            <w:pPr>
              <w:rPr>
                <w:rFonts w:ascii="Times New Roman" w:hAnsi="Times New Roman" w:cs="Times New Roman"/>
                <w:lang w:val="sv-SE"/>
              </w:rPr>
            </w:pPr>
            <w:r>
              <w:rPr>
                <w:rFonts w:ascii="Times New Roman" w:hAnsi="Times New Roman" w:cs="Times New Roman"/>
                <w:lang w:val="sv-SE"/>
              </w:rPr>
              <w:lastRenderedPageBreak/>
              <w:t>5</w:t>
            </w:r>
          </w:p>
        </w:tc>
        <w:tc>
          <w:tcPr>
            <w:tcW w:w="4820" w:type="dxa"/>
            <w:vAlign w:val="center"/>
          </w:tcPr>
          <w:p w14:paraId="70AE0EB7" w14:textId="323A983C" w:rsidR="00382C80" w:rsidRDefault="00382C80" w:rsidP="00382C80">
            <w:pPr>
              <w:rPr>
                <w:rFonts w:ascii="Times New Roman" w:hAnsi="Times New Roman" w:cs="Times New Roman"/>
                <w:b/>
                <w:bCs/>
                <w:lang w:val="sv-SE"/>
              </w:rPr>
            </w:pPr>
            <w:r w:rsidRPr="00194169">
              <w:rPr>
                <w:rFonts w:ascii="Times New Roman" w:hAnsi="Times New Roman" w:cs="Times New Roman"/>
              </w:rPr>
              <w:t>Firdausi et al. (2025)</w:t>
            </w:r>
          </w:p>
        </w:tc>
        <w:tc>
          <w:tcPr>
            <w:tcW w:w="2410" w:type="dxa"/>
            <w:vAlign w:val="center"/>
          </w:tcPr>
          <w:p w14:paraId="60777F3C" w14:textId="095751E2" w:rsidR="00382C80" w:rsidRDefault="00382C80" w:rsidP="00382C80">
            <w:pPr>
              <w:rPr>
                <w:rFonts w:ascii="Times New Roman" w:hAnsi="Times New Roman" w:cs="Times New Roman"/>
                <w:b/>
                <w:bCs/>
                <w:lang w:val="sv-SE"/>
              </w:rPr>
            </w:pPr>
            <w:r w:rsidRPr="00194169">
              <w:rPr>
                <w:rFonts w:ascii="Times New Roman" w:hAnsi="Times New Roman" w:cs="Times New Roman"/>
              </w:rPr>
              <w:t>Metode ML</w:t>
            </w:r>
          </w:p>
        </w:tc>
      </w:tr>
      <w:tr w:rsidR="00382C80" w14:paraId="01D59475" w14:textId="77777777" w:rsidTr="00382C80">
        <w:tc>
          <w:tcPr>
            <w:tcW w:w="562" w:type="dxa"/>
          </w:tcPr>
          <w:p w14:paraId="57688195" w14:textId="11A1328A" w:rsidR="00382C80" w:rsidRPr="00382C80" w:rsidRDefault="00F42D00" w:rsidP="00382C80">
            <w:pPr>
              <w:rPr>
                <w:rFonts w:ascii="Times New Roman" w:hAnsi="Times New Roman" w:cs="Times New Roman"/>
                <w:lang w:val="sv-SE"/>
              </w:rPr>
            </w:pPr>
            <w:r>
              <w:rPr>
                <w:rFonts w:ascii="Times New Roman" w:hAnsi="Times New Roman" w:cs="Times New Roman"/>
                <w:lang w:val="sv-SE"/>
              </w:rPr>
              <w:t>6</w:t>
            </w:r>
          </w:p>
        </w:tc>
        <w:tc>
          <w:tcPr>
            <w:tcW w:w="4820" w:type="dxa"/>
            <w:vAlign w:val="center"/>
          </w:tcPr>
          <w:p w14:paraId="5F4005CC" w14:textId="792CF2A4" w:rsidR="00382C80" w:rsidRDefault="00382C80" w:rsidP="00382C80">
            <w:pPr>
              <w:rPr>
                <w:rFonts w:ascii="Times New Roman" w:hAnsi="Times New Roman" w:cs="Times New Roman"/>
                <w:b/>
                <w:bCs/>
                <w:lang w:val="sv-SE"/>
              </w:rPr>
            </w:pPr>
            <w:r w:rsidRPr="00194169">
              <w:rPr>
                <w:rFonts w:ascii="Times New Roman" w:hAnsi="Times New Roman" w:cs="Times New Roman"/>
              </w:rPr>
              <w:t>Zahid et al. (2024)</w:t>
            </w:r>
          </w:p>
        </w:tc>
        <w:tc>
          <w:tcPr>
            <w:tcW w:w="2410" w:type="dxa"/>
            <w:vAlign w:val="center"/>
          </w:tcPr>
          <w:p w14:paraId="362B46B1" w14:textId="532C4F07" w:rsidR="00382C80" w:rsidRDefault="00382C80" w:rsidP="00382C80">
            <w:pPr>
              <w:rPr>
                <w:rFonts w:ascii="Times New Roman" w:hAnsi="Times New Roman" w:cs="Times New Roman"/>
                <w:b/>
                <w:bCs/>
                <w:lang w:val="sv-SE"/>
              </w:rPr>
            </w:pPr>
            <w:r w:rsidRPr="00194169">
              <w:rPr>
                <w:rFonts w:ascii="Times New Roman" w:hAnsi="Times New Roman" w:cs="Times New Roman"/>
              </w:rPr>
              <w:t>Metode (baseline)</w:t>
            </w:r>
          </w:p>
        </w:tc>
      </w:tr>
      <w:tr w:rsidR="00382C80" w14:paraId="6434D6A5" w14:textId="77777777" w:rsidTr="00382C80">
        <w:tc>
          <w:tcPr>
            <w:tcW w:w="562" w:type="dxa"/>
          </w:tcPr>
          <w:p w14:paraId="79ACFEB4" w14:textId="14544531" w:rsidR="00382C80" w:rsidRPr="00382C80" w:rsidRDefault="00F42D00" w:rsidP="00382C80">
            <w:pPr>
              <w:rPr>
                <w:rFonts w:ascii="Times New Roman" w:hAnsi="Times New Roman" w:cs="Times New Roman"/>
                <w:lang w:val="sv-SE"/>
              </w:rPr>
            </w:pPr>
            <w:r>
              <w:rPr>
                <w:rFonts w:ascii="Times New Roman" w:hAnsi="Times New Roman" w:cs="Times New Roman"/>
                <w:lang w:val="sv-SE"/>
              </w:rPr>
              <w:t>7</w:t>
            </w:r>
          </w:p>
        </w:tc>
        <w:tc>
          <w:tcPr>
            <w:tcW w:w="4820" w:type="dxa"/>
            <w:vAlign w:val="center"/>
          </w:tcPr>
          <w:p w14:paraId="7CB4340E" w14:textId="72B0A174" w:rsidR="00382C80" w:rsidRDefault="00382C80" w:rsidP="00382C80">
            <w:pPr>
              <w:rPr>
                <w:rFonts w:ascii="Times New Roman" w:hAnsi="Times New Roman" w:cs="Times New Roman"/>
                <w:b/>
                <w:bCs/>
                <w:lang w:val="sv-SE"/>
              </w:rPr>
            </w:pPr>
            <w:proofErr w:type="spellStart"/>
            <w:r w:rsidRPr="00194169">
              <w:rPr>
                <w:rFonts w:ascii="Times New Roman" w:hAnsi="Times New Roman" w:cs="Times New Roman"/>
              </w:rPr>
              <w:t>Noorunnahar</w:t>
            </w:r>
            <w:proofErr w:type="spellEnd"/>
            <w:r w:rsidRPr="00194169">
              <w:rPr>
                <w:rFonts w:ascii="Times New Roman" w:hAnsi="Times New Roman" w:cs="Times New Roman"/>
              </w:rPr>
              <w:t xml:space="preserve"> et al. (2023)</w:t>
            </w:r>
          </w:p>
        </w:tc>
        <w:tc>
          <w:tcPr>
            <w:tcW w:w="2410" w:type="dxa"/>
            <w:vAlign w:val="center"/>
          </w:tcPr>
          <w:p w14:paraId="283DE6D0" w14:textId="2E2AFD57" w:rsidR="00382C80" w:rsidRDefault="00382C80" w:rsidP="00382C80">
            <w:pPr>
              <w:rPr>
                <w:rFonts w:ascii="Times New Roman" w:hAnsi="Times New Roman" w:cs="Times New Roman"/>
                <w:b/>
                <w:bCs/>
                <w:lang w:val="sv-SE"/>
              </w:rPr>
            </w:pPr>
            <w:r w:rsidRPr="00194169">
              <w:rPr>
                <w:rFonts w:ascii="Times New Roman" w:hAnsi="Times New Roman" w:cs="Times New Roman"/>
              </w:rPr>
              <w:t>Metode ML</w:t>
            </w:r>
          </w:p>
        </w:tc>
      </w:tr>
      <w:tr w:rsidR="00382C80" w14:paraId="4BE5E5B3" w14:textId="77777777" w:rsidTr="00382C80">
        <w:tc>
          <w:tcPr>
            <w:tcW w:w="562" w:type="dxa"/>
          </w:tcPr>
          <w:p w14:paraId="5A1B6B1B" w14:textId="30927883" w:rsidR="00382C80" w:rsidRPr="00382C80" w:rsidRDefault="00F42D00" w:rsidP="00382C80">
            <w:pPr>
              <w:rPr>
                <w:rFonts w:ascii="Times New Roman" w:hAnsi="Times New Roman" w:cs="Times New Roman"/>
                <w:lang w:val="sv-SE"/>
              </w:rPr>
            </w:pPr>
            <w:r>
              <w:rPr>
                <w:rFonts w:ascii="Times New Roman" w:hAnsi="Times New Roman" w:cs="Times New Roman"/>
                <w:lang w:val="sv-SE"/>
              </w:rPr>
              <w:t>8</w:t>
            </w:r>
          </w:p>
        </w:tc>
        <w:tc>
          <w:tcPr>
            <w:tcW w:w="4820" w:type="dxa"/>
            <w:vAlign w:val="center"/>
          </w:tcPr>
          <w:p w14:paraId="68E8CB9D" w14:textId="15049A69" w:rsidR="00382C80" w:rsidRDefault="00382C80" w:rsidP="00382C80">
            <w:pPr>
              <w:rPr>
                <w:rFonts w:ascii="Times New Roman" w:hAnsi="Times New Roman" w:cs="Times New Roman"/>
                <w:b/>
                <w:bCs/>
                <w:lang w:val="sv-SE"/>
              </w:rPr>
            </w:pPr>
            <w:r w:rsidRPr="00194169">
              <w:rPr>
                <w:rFonts w:ascii="Times New Roman" w:hAnsi="Times New Roman" w:cs="Times New Roman"/>
              </w:rPr>
              <w:t xml:space="preserve">Al </w:t>
            </w:r>
            <w:proofErr w:type="spellStart"/>
            <w:r w:rsidRPr="00194169">
              <w:rPr>
                <w:rFonts w:ascii="Times New Roman" w:hAnsi="Times New Roman" w:cs="Times New Roman"/>
              </w:rPr>
              <w:t>Anshari</w:t>
            </w:r>
            <w:proofErr w:type="spellEnd"/>
            <w:r w:rsidRPr="00194169">
              <w:rPr>
                <w:rFonts w:ascii="Times New Roman" w:hAnsi="Times New Roman" w:cs="Times New Roman"/>
              </w:rPr>
              <w:t xml:space="preserve"> (2025)</w:t>
            </w:r>
          </w:p>
        </w:tc>
        <w:tc>
          <w:tcPr>
            <w:tcW w:w="2410" w:type="dxa"/>
            <w:vAlign w:val="center"/>
          </w:tcPr>
          <w:p w14:paraId="45D839F3" w14:textId="61E3F89A" w:rsidR="00382C80" w:rsidRDefault="00382C80" w:rsidP="00382C80">
            <w:pPr>
              <w:rPr>
                <w:rFonts w:ascii="Times New Roman" w:hAnsi="Times New Roman" w:cs="Times New Roman"/>
                <w:b/>
                <w:bCs/>
                <w:lang w:val="sv-SE"/>
              </w:rPr>
            </w:pPr>
            <w:r w:rsidRPr="00194169">
              <w:rPr>
                <w:rFonts w:ascii="Times New Roman" w:hAnsi="Times New Roman" w:cs="Times New Roman"/>
              </w:rPr>
              <w:t xml:space="preserve">ML + </w:t>
            </w:r>
            <w:proofErr w:type="spellStart"/>
            <w:r w:rsidRPr="00194169">
              <w:rPr>
                <w:rFonts w:ascii="Times New Roman" w:hAnsi="Times New Roman" w:cs="Times New Roman"/>
              </w:rPr>
              <w:t>iklim</w:t>
            </w:r>
            <w:proofErr w:type="spellEnd"/>
            <w:r w:rsidRPr="00194169">
              <w:rPr>
                <w:rFonts w:ascii="Times New Roman" w:hAnsi="Times New Roman" w:cs="Times New Roman"/>
              </w:rPr>
              <w:t xml:space="preserve">, </w:t>
            </w:r>
            <w:proofErr w:type="spellStart"/>
            <w:r w:rsidRPr="00194169">
              <w:rPr>
                <w:rFonts w:ascii="Times New Roman" w:hAnsi="Times New Roman" w:cs="Times New Roman"/>
              </w:rPr>
              <w:t>harga</w:t>
            </w:r>
            <w:proofErr w:type="spellEnd"/>
          </w:p>
        </w:tc>
      </w:tr>
      <w:tr w:rsidR="00382C80" w14:paraId="1FCFFC06" w14:textId="77777777" w:rsidTr="00382C80">
        <w:tc>
          <w:tcPr>
            <w:tcW w:w="562" w:type="dxa"/>
          </w:tcPr>
          <w:p w14:paraId="4DA9E18A" w14:textId="010B5A90" w:rsidR="00382C80" w:rsidRPr="00382C80" w:rsidRDefault="00F42D00" w:rsidP="00382C80">
            <w:pPr>
              <w:rPr>
                <w:rFonts w:ascii="Times New Roman" w:hAnsi="Times New Roman" w:cs="Times New Roman"/>
                <w:lang w:val="sv-SE"/>
              </w:rPr>
            </w:pPr>
            <w:r>
              <w:rPr>
                <w:rFonts w:ascii="Times New Roman" w:hAnsi="Times New Roman" w:cs="Times New Roman"/>
                <w:lang w:val="sv-SE"/>
              </w:rPr>
              <w:t>9</w:t>
            </w:r>
          </w:p>
        </w:tc>
        <w:tc>
          <w:tcPr>
            <w:tcW w:w="4820" w:type="dxa"/>
            <w:vAlign w:val="center"/>
          </w:tcPr>
          <w:p w14:paraId="093E38FD" w14:textId="70090DA3" w:rsidR="00382C80" w:rsidRDefault="00382C80" w:rsidP="00382C80">
            <w:pPr>
              <w:rPr>
                <w:rFonts w:ascii="Times New Roman" w:hAnsi="Times New Roman" w:cs="Times New Roman"/>
                <w:b/>
                <w:bCs/>
                <w:lang w:val="sv-SE"/>
              </w:rPr>
            </w:pPr>
            <w:proofErr w:type="spellStart"/>
            <w:r w:rsidRPr="00194169">
              <w:rPr>
                <w:rFonts w:ascii="Times New Roman" w:hAnsi="Times New Roman" w:cs="Times New Roman"/>
              </w:rPr>
              <w:t>Sujarwo</w:t>
            </w:r>
            <w:proofErr w:type="spellEnd"/>
            <w:r w:rsidRPr="00194169">
              <w:rPr>
                <w:rFonts w:ascii="Times New Roman" w:hAnsi="Times New Roman" w:cs="Times New Roman"/>
              </w:rPr>
              <w:t xml:space="preserve"> et al. (2022)</w:t>
            </w:r>
          </w:p>
        </w:tc>
        <w:tc>
          <w:tcPr>
            <w:tcW w:w="2410" w:type="dxa"/>
            <w:vAlign w:val="center"/>
          </w:tcPr>
          <w:p w14:paraId="331CEAD2" w14:textId="708886AB" w:rsidR="00382C80" w:rsidRDefault="00382C80" w:rsidP="00382C80">
            <w:pPr>
              <w:rPr>
                <w:rFonts w:ascii="Times New Roman" w:hAnsi="Times New Roman" w:cs="Times New Roman"/>
                <w:b/>
                <w:bCs/>
                <w:lang w:val="sv-SE"/>
              </w:rPr>
            </w:pPr>
            <w:r w:rsidRPr="00194169">
              <w:rPr>
                <w:rFonts w:ascii="Times New Roman" w:hAnsi="Times New Roman" w:cs="Times New Roman"/>
              </w:rPr>
              <w:t>Early warning</w:t>
            </w:r>
          </w:p>
        </w:tc>
      </w:tr>
      <w:tr w:rsidR="00F42D00" w14:paraId="25EA3275" w14:textId="77777777" w:rsidTr="00382C80">
        <w:tc>
          <w:tcPr>
            <w:tcW w:w="562" w:type="dxa"/>
          </w:tcPr>
          <w:p w14:paraId="0B5A6FE6" w14:textId="5A447800" w:rsidR="00F42D00" w:rsidRPr="00F42D00" w:rsidRDefault="00F42D00" w:rsidP="00382C80">
            <w:pPr>
              <w:rPr>
                <w:rFonts w:ascii="Times New Roman" w:hAnsi="Times New Roman" w:cs="Times New Roman"/>
                <w:lang w:val="sv-SE"/>
              </w:rPr>
            </w:pPr>
            <w:r>
              <w:rPr>
                <w:rFonts w:ascii="Times New Roman" w:hAnsi="Times New Roman" w:cs="Times New Roman"/>
                <w:lang w:val="sv-SE"/>
              </w:rPr>
              <w:t>10</w:t>
            </w:r>
          </w:p>
        </w:tc>
        <w:tc>
          <w:tcPr>
            <w:tcW w:w="4820" w:type="dxa"/>
            <w:vAlign w:val="center"/>
          </w:tcPr>
          <w:p w14:paraId="27838141" w14:textId="7E07E21A" w:rsidR="00F42D00" w:rsidRPr="00194169" w:rsidRDefault="00325603" w:rsidP="00382C80">
            <w:pPr>
              <w:rPr>
                <w:rFonts w:ascii="Times New Roman" w:hAnsi="Times New Roman" w:cs="Times New Roman"/>
              </w:rPr>
            </w:pPr>
            <w:r w:rsidRPr="00325603">
              <w:rPr>
                <w:rFonts w:ascii="Times New Roman" w:hAnsi="Times New Roman" w:cs="Times New Roman"/>
              </w:rPr>
              <w:t>Kompas (2024)</w:t>
            </w:r>
          </w:p>
        </w:tc>
        <w:tc>
          <w:tcPr>
            <w:tcW w:w="2410" w:type="dxa"/>
            <w:vAlign w:val="center"/>
          </w:tcPr>
          <w:p w14:paraId="7B026504" w14:textId="2EF18B10" w:rsidR="00F42D00" w:rsidRPr="00194169" w:rsidRDefault="00F42D00" w:rsidP="00382C80">
            <w:pPr>
              <w:rPr>
                <w:rFonts w:ascii="Times New Roman" w:hAnsi="Times New Roman" w:cs="Times New Roman"/>
              </w:rPr>
            </w:pPr>
            <w:proofErr w:type="spellStart"/>
            <w:r>
              <w:rPr>
                <w:rFonts w:ascii="Times New Roman" w:hAnsi="Times New Roman" w:cs="Times New Roman"/>
              </w:rPr>
              <w:t>Inflasi</w:t>
            </w:r>
            <w:proofErr w:type="spellEnd"/>
            <w:r>
              <w:rPr>
                <w:rFonts w:ascii="Times New Roman" w:hAnsi="Times New Roman" w:cs="Times New Roman"/>
              </w:rPr>
              <w:t xml:space="preserve"> Beras</w:t>
            </w:r>
          </w:p>
        </w:tc>
      </w:tr>
      <w:tr w:rsidR="00F42D00" w14:paraId="3251747D" w14:textId="77777777" w:rsidTr="00382C80">
        <w:tc>
          <w:tcPr>
            <w:tcW w:w="562" w:type="dxa"/>
          </w:tcPr>
          <w:p w14:paraId="779761C4" w14:textId="54123745" w:rsidR="00F42D00" w:rsidRDefault="00F42D00" w:rsidP="00382C80">
            <w:pPr>
              <w:rPr>
                <w:rFonts w:ascii="Times New Roman" w:hAnsi="Times New Roman" w:cs="Times New Roman"/>
                <w:lang w:val="sv-SE"/>
              </w:rPr>
            </w:pPr>
            <w:r>
              <w:rPr>
                <w:rFonts w:ascii="Times New Roman" w:hAnsi="Times New Roman" w:cs="Times New Roman"/>
                <w:lang w:val="sv-SE"/>
              </w:rPr>
              <w:t>11</w:t>
            </w:r>
          </w:p>
        </w:tc>
        <w:tc>
          <w:tcPr>
            <w:tcW w:w="4820" w:type="dxa"/>
            <w:vAlign w:val="center"/>
          </w:tcPr>
          <w:p w14:paraId="058E8D46" w14:textId="28214AF3" w:rsidR="00F42D00" w:rsidRPr="00F42D00" w:rsidRDefault="00325603" w:rsidP="00382C80">
            <w:pPr>
              <w:rPr>
                <w:rFonts w:ascii="Times New Roman" w:hAnsi="Times New Roman" w:cs="Times New Roman"/>
                <w:lang w:val="sv-SE"/>
              </w:rPr>
            </w:pPr>
            <w:r w:rsidRPr="00325603">
              <w:rPr>
                <w:rFonts w:ascii="Times New Roman" w:hAnsi="Times New Roman" w:cs="Times New Roman"/>
              </w:rPr>
              <w:t>ANTARA (2024)</w:t>
            </w:r>
          </w:p>
        </w:tc>
        <w:tc>
          <w:tcPr>
            <w:tcW w:w="2410" w:type="dxa"/>
            <w:vAlign w:val="center"/>
          </w:tcPr>
          <w:p w14:paraId="48CE6DA7" w14:textId="10374E9B" w:rsidR="00F42D00" w:rsidRPr="00194169" w:rsidRDefault="00F42D00" w:rsidP="00382C80">
            <w:pPr>
              <w:rPr>
                <w:rFonts w:ascii="Times New Roman" w:hAnsi="Times New Roman" w:cs="Times New Roman"/>
              </w:rPr>
            </w:pPr>
            <w:proofErr w:type="spellStart"/>
            <w:r>
              <w:rPr>
                <w:rFonts w:ascii="Times New Roman" w:hAnsi="Times New Roman" w:cs="Times New Roman"/>
              </w:rPr>
              <w:t>Impor</w:t>
            </w:r>
            <w:proofErr w:type="spellEnd"/>
            <w:r>
              <w:rPr>
                <w:rFonts w:ascii="Times New Roman" w:hAnsi="Times New Roman" w:cs="Times New Roman"/>
              </w:rPr>
              <w:t xml:space="preserve"> Beras</w:t>
            </w:r>
          </w:p>
        </w:tc>
      </w:tr>
      <w:tr w:rsidR="00325603" w14:paraId="52537326" w14:textId="77777777" w:rsidTr="00382C80">
        <w:tc>
          <w:tcPr>
            <w:tcW w:w="562" w:type="dxa"/>
          </w:tcPr>
          <w:p w14:paraId="742FB101" w14:textId="6210641F" w:rsidR="00325603" w:rsidRDefault="00325603" w:rsidP="00382C80">
            <w:pPr>
              <w:rPr>
                <w:rFonts w:ascii="Times New Roman" w:hAnsi="Times New Roman" w:cs="Times New Roman"/>
                <w:lang w:val="sv-SE"/>
              </w:rPr>
            </w:pPr>
            <w:r>
              <w:rPr>
                <w:rFonts w:ascii="Times New Roman" w:hAnsi="Times New Roman" w:cs="Times New Roman"/>
                <w:lang w:val="sv-SE"/>
              </w:rPr>
              <w:t>12</w:t>
            </w:r>
          </w:p>
        </w:tc>
        <w:tc>
          <w:tcPr>
            <w:tcW w:w="4820" w:type="dxa"/>
            <w:vAlign w:val="center"/>
          </w:tcPr>
          <w:p w14:paraId="64A6657A" w14:textId="32325EBF" w:rsidR="00325603" w:rsidRPr="00325603" w:rsidRDefault="00325603" w:rsidP="00382C80">
            <w:pPr>
              <w:rPr>
                <w:rFonts w:ascii="Times New Roman" w:hAnsi="Times New Roman" w:cs="Times New Roman"/>
              </w:rPr>
            </w:pPr>
            <w:r w:rsidRPr="00325603">
              <w:rPr>
                <w:rFonts w:ascii="Times New Roman" w:hAnsi="Times New Roman" w:cs="Times New Roman"/>
              </w:rPr>
              <w:t>NOAA CPC (2026)</w:t>
            </w:r>
          </w:p>
        </w:tc>
        <w:tc>
          <w:tcPr>
            <w:tcW w:w="2410" w:type="dxa"/>
            <w:vAlign w:val="center"/>
          </w:tcPr>
          <w:p w14:paraId="5E8FEBBC" w14:textId="2B6930F6" w:rsidR="00325603" w:rsidRDefault="00325603" w:rsidP="00382C80">
            <w:pPr>
              <w:rPr>
                <w:rFonts w:ascii="Times New Roman" w:hAnsi="Times New Roman" w:cs="Times New Roman"/>
              </w:rPr>
            </w:pPr>
            <w:proofErr w:type="spellStart"/>
            <w:r w:rsidRPr="00325603">
              <w:rPr>
                <w:rFonts w:ascii="Times New Roman" w:hAnsi="Times New Roman" w:cs="Times New Roman"/>
              </w:rPr>
              <w:t>Indeks</w:t>
            </w:r>
            <w:proofErr w:type="spellEnd"/>
            <w:r w:rsidRPr="00325603">
              <w:rPr>
                <w:rFonts w:ascii="Times New Roman" w:hAnsi="Times New Roman" w:cs="Times New Roman"/>
              </w:rPr>
              <w:t xml:space="preserve"> El Niño</w:t>
            </w:r>
          </w:p>
        </w:tc>
      </w:tr>
      <w:tr w:rsidR="00325603" w14:paraId="047419AC" w14:textId="77777777" w:rsidTr="00382C80">
        <w:tc>
          <w:tcPr>
            <w:tcW w:w="562" w:type="dxa"/>
          </w:tcPr>
          <w:p w14:paraId="65325B8C" w14:textId="3ED89408" w:rsidR="00325603" w:rsidRDefault="00325603" w:rsidP="00382C80">
            <w:pPr>
              <w:rPr>
                <w:rFonts w:ascii="Times New Roman" w:hAnsi="Times New Roman" w:cs="Times New Roman"/>
                <w:lang w:val="sv-SE"/>
              </w:rPr>
            </w:pPr>
            <w:r>
              <w:rPr>
                <w:rFonts w:ascii="Times New Roman" w:hAnsi="Times New Roman" w:cs="Times New Roman"/>
                <w:lang w:val="sv-SE"/>
              </w:rPr>
              <w:t>13</w:t>
            </w:r>
          </w:p>
        </w:tc>
        <w:tc>
          <w:tcPr>
            <w:tcW w:w="4820" w:type="dxa"/>
            <w:vAlign w:val="center"/>
          </w:tcPr>
          <w:p w14:paraId="57EEE4E5" w14:textId="3E79C7D5" w:rsidR="00325603" w:rsidRPr="00325603" w:rsidRDefault="00325603" w:rsidP="00382C80">
            <w:pPr>
              <w:rPr>
                <w:rFonts w:ascii="Times New Roman" w:hAnsi="Times New Roman" w:cs="Times New Roman"/>
              </w:rPr>
            </w:pPr>
            <w:r w:rsidRPr="00325603">
              <w:rPr>
                <w:rFonts w:ascii="Times New Roman" w:hAnsi="Times New Roman" w:cs="Times New Roman"/>
              </w:rPr>
              <w:t>BPS (2026)</w:t>
            </w:r>
          </w:p>
        </w:tc>
        <w:tc>
          <w:tcPr>
            <w:tcW w:w="2410" w:type="dxa"/>
            <w:vAlign w:val="center"/>
          </w:tcPr>
          <w:p w14:paraId="02D019A2" w14:textId="35FD915B" w:rsidR="00325603" w:rsidRDefault="00325603" w:rsidP="00382C80">
            <w:pPr>
              <w:rPr>
                <w:rFonts w:ascii="Times New Roman" w:hAnsi="Times New Roman" w:cs="Times New Roman"/>
              </w:rPr>
            </w:pPr>
            <w:proofErr w:type="spellStart"/>
            <w:r w:rsidRPr="00325603">
              <w:rPr>
                <w:rFonts w:ascii="Times New Roman" w:hAnsi="Times New Roman" w:cs="Times New Roman"/>
              </w:rPr>
              <w:t>Produksi</w:t>
            </w:r>
            <w:proofErr w:type="spellEnd"/>
            <w:r w:rsidRPr="00325603">
              <w:rPr>
                <w:rFonts w:ascii="Times New Roman" w:hAnsi="Times New Roman" w:cs="Times New Roman"/>
              </w:rPr>
              <w:t xml:space="preserve"> padi</w:t>
            </w:r>
          </w:p>
        </w:tc>
      </w:tr>
      <w:tr w:rsidR="00325603" w14:paraId="2BB83DE3" w14:textId="77777777" w:rsidTr="00382C80">
        <w:tc>
          <w:tcPr>
            <w:tcW w:w="562" w:type="dxa"/>
          </w:tcPr>
          <w:p w14:paraId="26174C3D" w14:textId="2C1D1AED" w:rsidR="00325603" w:rsidRDefault="00325603" w:rsidP="00382C80">
            <w:pPr>
              <w:rPr>
                <w:rFonts w:ascii="Times New Roman" w:hAnsi="Times New Roman" w:cs="Times New Roman"/>
                <w:lang w:val="sv-SE"/>
              </w:rPr>
            </w:pPr>
            <w:r>
              <w:rPr>
                <w:rFonts w:ascii="Times New Roman" w:hAnsi="Times New Roman" w:cs="Times New Roman"/>
                <w:lang w:val="sv-SE"/>
              </w:rPr>
              <w:t>14</w:t>
            </w:r>
          </w:p>
        </w:tc>
        <w:tc>
          <w:tcPr>
            <w:tcW w:w="4820" w:type="dxa"/>
            <w:vAlign w:val="center"/>
          </w:tcPr>
          <w:p w14:paraId="66D49115" w14:textId="2D9982F5" w:rsidR="00325603" w:rsidRPr="00325603" w:rsidRDefault="00325603" w:rsidP="00382C80">
            <w:pPr>
              <w:rPr>
                <w:rFonts w:ascii="Times New Roman" w:hAnsi="Times New Roman" w:cs="Times New Roman"/>
              </w:rPr>
            </w:pPr>
            <w:r w:rsidRPr="00325603">
              <w:rPr>
                <w:rFonts w:ascii="Times New Roman" w:hAnsi="Times New Roman" w:cs="Times New Roman"/>
              </w:rPr>
              <w:t>ANTARA (2026)</w:t>
            </w:r>
          </w:p>
        </w:tc>
        <w:tc>
          <w:tcPr>
            <w:tcW w:w="2410" w:type="dxa"/>
            <w:vAlign w:val="center"/>
          </w:tcPr>
          <w:p w14:paraId="03CEB311" w14:textId="760A5E09" w:rsidR="00325603" w:rsidRDefault="00325603" w:rsidP="00382C80">
            <w:pPr>
              <w:rPr>
                <w:rFonts w:ascii="Times New Roman" w:hAnsi="Times New Roman" w:cs="Times New Roman"/>
              </w:rPr>
            </w:pPr>
            <w:r w:rsidRPr="00325603">
              <w:rPr>
                <w:rFonts w:ascii="Times New Roman" w:hAnsi="Times New Roman" w:cs="Times New Roman"/>
              </w:rPr>
              <w:t xml:space="preserve">Stok </w:t>
            </w:r>
            <w:proofErr w:type="spellStart"/>
            <w:r w:rsidRPr="00325603">
              <w:rPr>
                <w:rFonts w:ascii="Times New Roman" w:hAnsi="Times New Roman" w:cs="Times New Roman"/>
              </w:rPr>
              <w:t>beras</w:t>
            </w:r>
            <w:proofErr w:type="spellEnd"/>
          </w:p>
        </w:tc>
      </w:tr>
    </w:tbl>
    <w:p w14:paraId="39AF6832" w14:textId="77777777" w:rsidR="00382C80" w:rsidRDefault="00382C80" w:rsidP="00194169">
      <w:pPr>
        <w:rPr>
          <w:rFonts w:ascii="Times New Roman" w:hAnsi="Times New Roman" w:cs="Times New Roman"/>
          <w:b/>
          <w:bCs/>
          <w:lang w:val="sv-SE"/>
        </w:rPr>
      </w:pPr>
    </w:p>
    <w:p w14:paraId="40115B50" w14:textId="7D943482" w:rsidR="00194169" w:rsidRPr="00194169" w:rsidRDefault="00194169" w:rsidP="00194169">
      <w:pPr>
        <w:rPr>
          <w:rFonts w:ascii="Times New Roman" w:hAnsi="Times New Roman" w:cs="Times New Roman"/>
          <w:b/>
          <w:bCs/>
          <w:lang w:val="sv-SE"/>
        </w:rPr>
      </w:pPr>
      <w:r w:rsidRPr="00194169">
        <w:rPr>
          <w:rFonts w:ascii="Times New Roman" w:hAnsi="Times New Roman" w:cs="Times New Roman"/>
          <w:b/>
          <w:bCs/>
          <w:lang w:val="sv-SE"/>
        </w:rPr>
        <w:t>A. Iklim, produksi padi, dan kebijakan pangan</w:t>
      </w:r>
    </w:p>
    <w:p w14:paraId="49588D84" w14:textId="5D4E4F44" w:rsidR="00325603" w:rsidRPr="00325603" w:rsidRDefault="00194169" w:rsidP="00325603">
      <w:pPr>
        <w:rPr>
          <w:rFonts w:ascii="Times New Roman" w:hAnsi="Times New Roman" w:cs="Times New Roman"/>
        </w:rPr>
      </w:pPr>
      <w:r w:rsidRPr="00194169">
        <w:rPr>
          <w:rFonts w:ascii="Times New Roman" w:hAnsi="Times New Roman" w:cs="Times New Roman"/>
          <w:b/>
          <w:bCs/>
        </w:rPr>
        <w:t xml:space="preserve">[1] Naylor, Falcon, Wada &amp; </w:t>
      </w:r>
      <w:proofErr w:type="spellStart"/>
      <w:r w:rsidRPr="00194169">
        <w:rPr>
          <w:rFonts w:ascii="Times New Roman" w:hAnsi="Times New Roman" w:cs="Times New Roman"/>
          <w:b/>
          <w:bCs/>
        </w:rPr>
        <w:t>Rochberg</w:t>
      </w:r>
      <w:proofErr w:type="spellEnd"/>
      <w:r w:rsidRPr="00194169">
        <w:rPr>
          <w:rFonts w:ascii="Times New Roman" w:hAnsi="Times New Roman" w:cs="Times New Roman"/>
          <w:b/>
          <w:bCs/>
        </w:rPr>
        <w:t xml:space="preserve"> (2002).</w:t>
      </w:r>
      <w:r w:rsidRPr="00194169">
        <w:rPr>
          <w:rFonts w:ascii="Times New Roman" w:hAnsi="Times New Roman" w:cs="Times New Roman"/>
        </w:rPr>
        <w:t xml:space="preserve"> </w:t>
      </w:r>
      <w:r w:rsidRPr="00194169">
        <w:rPr>
          <w:rFonts w:ascii="Times New Roman" w:hAnsi="Times New Roman" w:cs="Times New Roman"/>
          <w:i/>
          <w:iCs/>
        </w:rPr>
        <w:t>Bulletin of Indonesian Economic Studies</w:t>
      </w:r>
      <w:r w:rsidRPr="00194169">
        <w:rPr>
          <w:rFonts w:ascii="Times New Roman" w:hAnsi="Times New Roman" w:cs="Times New Roman"/>
        </w:rPr>
        <w:t xml:space="preserve"> 38(1): 75–9</w:t>
      </w:r>
    </w:p>
    <w:p w14:paraId="5985AA38" w14:textId="4EDD50E1" w:rsidR="00325603" w:rsidRPr="00325603" w:rsidRDefault="00325603" w:rsidP="00325603">
      <w:pPr>
        <w:pStyle w:val="DaftarParagraf"/>
        <w:numPr>
          <w:ilvl w:val="0"/>
          <w:numId w:val="25"/>
        </w:numPr>
        <w:rPr>
          <w:rFonts w:ascii="Times New Roman" w:hAnsi="Times New Roman" w:cs="Times New Roman"/>
          <w:lang w:val="sv-SE"/>
        </w:rPr>
      </w:pPr>
      <w:r w:rsidRPr="00325603">
        <w:rPr>
          <w:rFonts w:ascii="Times New Roman" w:hAnsi="Times New Roman" w:cs="Times New Roman"/>
          <w:b/>
          <w:bCs/>
          <w:lang w:val="sv-SE"/>
        </w:rPr>
        <w:t>Data &amp; metode:</w:t>
      </w:r>
      <w:r w:rsidRPr="00325603">
        <w:rPr>
          <w:rFonts w:ascii="Times New Roman" w:hAnsi="Times New Roman" w:cs="Times New Roman"/>
          <w:lang w:val="sv-SE"/>
        </w:rPr>
        <w:t xml:space="preserve"> anomali suhu permukaan laut (SSTA), curah hujan, produksi padi/jagung Indonesia 1971–1998; regresi.</w:t>
      </w:r>
    </w:p>
    <w:p w14:paraId="77E0135C" w14:textId="143382FA" w:rsidR="00325603" w:rsidRPr="00325603" w:rsidRDefault="00325603" w:rsidP="00325603">
      <w:pPr>
        <w:pStyle w:val="DaftarParagraf"/>
        <w:numPr>
          <w:ilvl w:val="0"/>
          <w:numId w:val="25"/>
        </w:numPr>
        <w:rPr>
          <w:rFonts w:ascii="Times New Roman" w:hAnsi="Times New Roman" w:cs="Times New Roman"/>
        </w:rPr>
      </w:pPr>
      <w:proofErr w:type="spellStart"/>
      <w:r w:rsidRPr="00325603">
        <w:rPr>
          <w:rFonts w:ascii="Times New Roman" w:hAnsi="Times New Roman" w:cs="Times New Roman"/>
          <w:b/>
          <w:bCs/>
        </w:rPr>
        <w:t>Temuan</w:t>
      </w:r>
      <w:proofErr w:type="spellEnd"/>
      <w:r w:rsidRPr="00325603">
        <w:rPr>
          <w:rFonts w:ascii="Times New Roman" w:hAnsi="Times New Roman" w:cs="Times New Roman"/>
          <w:b/>
          <w:bCs/>
        </w:rPr>
        <w:t>:</w:t>
      </w:r>
    </w:p>
    <w:p w14:paraId="6A53BBA3" w14:textId="77777777" w:rsidR="00325603" w:rsidRPr="00325603" w:rsidRDefault="00325603" w:rsidP="00325603">
      <w:pPr>
        <w:numPr>
          <w:ilvl w:val="1"/>
          <w:numId w:val="25"/>
        </w:numPr>
        <w:rPr>
          <w:rFonts w:ascii="Times New Roman" w:hAnsi="Times New Roman" w:cs="Times New Roman"/>
          <w:lang w:val="sv-SE"/>
        </w:rPr>
      </w:pPr>
      <w:r w:rsidRPr="00325603">
        <w:rPr>
          <w:rFonts w:ascii="Times New Roman" w:hAnsi="Times New Roman" w:cs="Times New Roman"/>
          <w:lang w:val="sv-SE"/>
        </w:rPr>
        <w:t>SSTA Agustus menjelaskan sekitar setengah variasi produksi gabah musim hujan</w:t>
      </w:r>
    </w:p>
    <w:p w14:paraId="295248F0" w14:textId="77777777" w:rsidR="00325603" w:rsidRPr="00325603" w:rsidRDefault="00325603" w:rsidP="00325603">
      <w:pPr>
        <w:numPr>
          <w:ilvl w:val="1"/>
          <w:numId w:val="25"/>
        </w:numPr>
        <w:rPr>
          <w:rFonts w:ascii="Times New Roman" w:hAnsi="Times New Roman" w:cs="Times New Roman"/>
          <w:lang w:val="sv-SE"/>
        </w:rPr>
      </w:pPr>
      <w:r w:rsidRPr="00325603">
        <w:rPr>
          <w:rFonts w:ascii="Times New Roman" w:hAnsi="Times New Roman" w:cs="Times New Roman"/>
          <w:lang w:val="sv-SE"/>
        </w:rPr>
        <w:t>Setiap kenaikan SSTA 1 °C berkaitan dengan penurunan produksi ~1,4 juta ton gabah</w:t>
      </w:r>
    </w:p>
    <w:p w14:paraId="54C4E82B" w14:textId="025C4EA1" w:rsidR="00325603" w:rsidRPr="00325603" w:rsidRDefault="00325603" w:rsidP="00325603">
      <w:pPr>
        <w:numPr>
          <w:ilvl w:val="1"/>
          <w:numId w:val="25"/>
        </w:numPr>
        <w:rPr>
          <w:rFonts w:ascii="Times New Roman" w:hAnsi="Times New Roman" w:cs="Times New Roman"/>
          <w:lang w:val="sv-SE"/>
        </w:rPr>
      </w:pPr>
      <w:r w:rsidRPr="00325603">
        <w:rPr>
          <w:rFonts w:ascii="Times New Roman" w:hAnsi="Times New Roman" w:cs="Times New Roman"/>
          <w:lang w:val="sv-SE"/>
        </w:rPr>
        <w:t>Awal hujan bisa tertunda hingga 2 bulan, dan pola tanam 8</w:t>
      </w:r>
      <w:r w:rsidR="009A32C9">
        <w:rPr>
          <w:rFonts w:ascii="Times New Roman" w:hAnsi="Times New Roman" w:cs="Times New Roman"/>
          <w:lang w:val="sv-SE"/>
        </w:rPr>
        <w:t xml:space="preserve"> - </w:t>
      </w:r>
      <w:r w:rsidRPr="00325603">
        <w:rPr>
          <w:rFonts w:ascii="Times New Roman" w:hAnsi="Times New Roman" w:cs="Times New Roman"/>
          <w:lang w:val="sv-SE"/>
        </w:rPr>
        <w:t>9 bulan berikutnya ikut terdampak</w:t>
      </w:r>
    </w:p>
    <w:p w14:paraId="210B9051" w14:textId="77777777" w:rsidR="00325603" w:rsidRPr="00325603" w:rsidRDefault="00325603" w:rsidP="00325603">
      <w:pPr>
        <w:numPr>
          <w:ilvl w:val="1"/>
          <w:numId w:val="25"/>
        </w:numPr>
        <w:rPr>
          <w:rFonts w:ascii="Times New Roman" w:hAnsi="Times New Roman" w:cs="Times New Roman"/>
          <w:lang w:val="sv-SE"/>
        </w:rPr>
      </w:pPr>
      <w:r w:rsidRPr="00325603">
        <w:rPr>
          <w:rFonts w:ascii="Times New Roman" w:hAnsi="Times New Roman" w:cs="Times New Roman"/>
          <w:lang w:val="sv-SE"/>
        </w:rPr>
        <w:t>Variasi produksi ditentukan luas tanam, bukan hasil per hektar</w:t>
      </w:r>
    </w:p>
    <w:p w14:paraId="53AC2CF8" w14:textId="77777777" w:rsidR="00325603" w:rsidRPr="00325603" w:rsidRDefault="00325603" w:rsidP="00325603">
      <w:pPr>
        <w:numPr>
          <w:ilvl w:val="1"/>
          <w:numId w:val="25"/>
        </w:numPr>
        <w:rPr>
          <w:rFonts w:ascii="Times New Roman" w:hAnsi="Times New Roman" w:cs="Times New Roman"/>
          <w:lang w:val="sv-SE"/>
        </w:rPr>
      </w:pPr>
      <w:r w:rsidRPr="00325603">
        <w:rPr>
          <w:rFonts w:ascii="Times New Roman" w:hAnsi="Times New Roman" w:cs="Times New Roman"/>
          <w:lang w:val="sv-SE"/>
        </w:rPr>
        <w:t>Pemerintah dapat memberi informasi dengan jeda setidaknya 6 bulan; impor yang terinformasi dan tertib berdampak kecil pada harga</w:t>
      </w:r>
    </w:p>
    <w:p w14:paraId="7654FD62" w14:textId="6AAEABF6" w:rsidR="00325603" w:rsidRPr="00325603" w:rsidRDefault="00325603" w:rsidP="00325603">
      <w:pPr>
        <w:pStyle w:val="DaftarParagraf"/>
        <w:numPr>
          <w:ilvl w:val="0"/>
          <w:numId w:val="25"/>
        </w:numPr>
        <w:rPr>
          <w:rFonts w:ascii="Times New Roman" w:hAnsi="Times New Roman" w:cs="Times New Roman"/>
          <w:lang w:val="sv-SE"/>
        </w:rPr>
      </w:pPr>
      <w:r w:rsidRPr="00325603">
        <w:rPr>
          <w:rFonts w:ascii="Times New Roman" w:hAnsi="Times New Roman" w:cs="Times New Roman"/>
          <w:b/>
          <w:bCs/>
          <w:lang w:val="sv-SE"/>
        </w:rPr>
        <w:t>Relevansi:</w:t>
      </w:r>
      <w:r w:rsidRPr="00325603">
        <w:rPr>
          <w:rFonts w:ascii="Times New Roman" w:hAnsi="Times New Roman" w:cs="Times New Roman"/>
          <w:lang w:val="sv-SE"/>
        </w:rPr>
        <w:t xml:space="preserve"> dasar utama rumusan masalah dan fitur ONI dengan lag.</w:t>
      </w:r>
    </w:p>
    <w:p w14:paraId="2A50C8D6" w14:textId="77777777" w:rsidR="00325603" w:rsidRDefault="00194169" w:rsidP="00325603">
      <w:pPr>
        <w:rPr>
          <w:rFonts w:ascii="Times New Roman" w:hAnsi="Times New Roman" w:cs="Times New Roman"/>
        </w:rPr>
      </w:pPr>
      <w:r w:rsidRPr="00194169">
        <w:rPr>
          <w:rFonts w:ascii="Times New Roman" w:hAnsi="Times New Roman" w:cs="Times New Roman"/>
          <w:b/>
          <w:bCs/>
        </w:rPr>
        <w:t>[2] Falcon, Naylor, Smith, Burke &amp; McCullough (2004).</w:t>
      </w:r>
      <w:r w:rsidRPr="00194169">
        <w:rPr>
          <w:rFonts w:ascii="Times New Roman" w:hAnsi="Times New Roman" w:cs="Times New Roman"/>
        </w:rPr>
        <w:t xml:space="preserve"> </w:t>
      </w:r>
      <w:r w:rsidRPr="00194169">
        <w:rPr>
          <w:rFonts w:ascii="Times New Roman" w:hAnsi="Times New Roman" w:cs="Times New Roman"/>
          <w:i/>
          <w:iCs/>
        </w:rPr>
        <w:t>Bulletin of Indonesian Economic Studies</w:t>
      </w:r>
      <w:r w:rsidRPr="00194169">
        <w:rPr>
          <w:rFonts w:ascii="Times New Roman" w:hAnsi="Times New Roman" w:cs="Times New Roman"/>
        </w:rPr>
        <w:t xml:space="preserve"> 40(3): 355–377</w:t>
      </w:r>
    </w:p>
    <w:p w14:paraId="622EA10D" w14:textId="4012BFB1" w:rsidR="00325603" w:rsidRPr="00325603" w:rsidRDefault="00325603" w:rsidP="00325603">
      <w:pPr>
        <w:pStyle w:val="DaftarParagraf"/>
        <w:numPr>
          <w:ilvl w:val="0"/>
          <w:numId w:val="27"/>
        </w:numPr>
        <w:rPr>
          <w:rFonts w:ascii="Times New Roman" w:hAnsi="Times New Roman" w:cs="Times New Roman"/>
        </w:rPr>
      </w:pPr>
      <w:proofErr w:type="spellStart"/>
      <w:r w:rsidRPr="00325603">
        <w:rPr>
          <w:rFonts w:ascii="Times New Roman" w:hAnsi="Times New Roman" w:cs="Times New Roman"/>
          <w:b/>
          <w:bCs/>
        </w:rPr>
        <w:t>Temuan</w:t>
      </w:r>
      <w:proofErr w:type="spellEnd"/>
      <w:r w:rsidRPr="00325603">
        <w:rPr>
          <w:rFonts w:ascii="Times New Roman" w:hAnsi="Times New Roman" w:cs="Times New Roman"/>
          <w:b/>
          <w:bCs/>
        </w:rPr>
        <w:t xml:space="preserve"> dan </w:t>
      </w:r>
      <w:proofErr w:type="spellStart"/>
      <w:r w:rsidRPr="00325603">
        <w:rPr>
          <w:rFonts w:ascii="Times New Roman" w:hAnsi="Times New Roman" w:cs="Times New Roman"/>
          <w:b/>
          <w:bCs/>
        </w:rPr>
        <w:t>usulan</w:t>
      </w:r>
      <w:proofErr w:type="spellEnd"/>
      <w:r w:rsidRPr="00325603">
        <w:rPr>
          <w:rFonts w:ascii="Times New Roman" w:hAnsi="Times New Roman" w:cs="Times New Roman"/>
          <w:b/>
          <w:bCs/>
        </w:rPr>
        <w:t>:</w:t>
      </w:r>
    </w:p>
    <w:p w14:paraId="31E557CD" w14:textId="77777777" w:rsidR="00325603" w:rsidRPr="00325603" w:rsidRDefault="00325603" w:rsidP="00325603">
      <w:pPr>
        <w:numPr>
          <w:ilvl w:val="1"/>
          <w:numId w:val="27"/>
        </w:numPr>
        <w:rPr>
          <w:rFonts w:ascii="Times New Roman" w:hAnsi="Times New Roman" w:cs="Times New Roman"/>
        </w:rPr>
      </w:pPr>
      <w:proofErr w:type="spellStart"/>
      <w:r w:rsidRPr="00325603">
        <w:rPr>
          <w:rFonts w:ascii="Times New Roman" w:hAnsi="Times New Roman" w:cs="Times New Roman"/>
        </w:rPr>
        <w:t>Usulan</w:t>
      </w:r>
      <w:proofErr w:type="spellEnd"/>
      <w:r w:rsidRPr="00325603">
        <w:rPr>
          <w:rFonts w:ascii="Times New Roman" w:hAnsi="Times New Roman" w:cs="Times New Roman"/>
        </w:rPr>
        <w:t xml:space="preserve"> "ENSO summit" </w:t>
      </w:r>
      <w:proofErr w:type="spellStart"/>
      <w:r w:rsidRPr="00325603">
        <w:rPr>
          <w:rFonts w:ascii="Times New Roman" w:hAnsi="Times New Roman" w:cs="Times New Roman"/>
        </w:rPr>
        <w:t>setiap</w:t>
      </w:r>
      <w:proofErr w:type="spellEnd"/>
      <w:r w:rsidRPr="00325603">
        <w:rPr>
          <w:rFonts w:ascii="Times New Roman" w:hAnsi="Times New Roman" w:cs="Times New Roman"/>
        </w:rPr>
        <w:t xml:space="preserve"> September </w:t>
      </w:r>
      <w:proofErr w:type="spellStart"/>
      <w:r w:rsidRPr="00325603">
        <w:rPr>
          <w:rFonts w:ascii="Times New Roman" w:hAnsi="Times New Roman" w:cs="Times New Roman"/>
        </w:rPr>
        <w:t>untuk</w:t>
      </w:r>
      <w:proofErr w:type="spellEnd"/>
      <w:r w:rsidRPr="00325603">
        <w:rPr>
          <w:rFonts w:ascii="Times New Roman" w:hAnsi="Times New Roman" w:cs="Times New Roman"/>
        </w:rPr>
        <w:t xml:space="preserve"> </w:t>
      </w:r>
      <w:proofErr w:type="spellStart"/>
      <w:r w:rsidRPr="00325603">
        <w:rPr>
          <w:rFonts w:ascii="Times New Roman" w:hAnsi="Times New Roman" w:cs="Times New Roman"/>
        </w:rPr>
        <w:t>membahas</w:t>
      </w:r>
      <w:proofErr w:type="spellEnd"/>
      <w:r w:rsidRPr="00325603">
        <w:rPr>
          <w:rFonts w:ascii="Times New Roman" w:hAnsi="Times New Roman" w:cs="Times New Roman"/>
        </w:rPr>
        <w:t xml:space="preserve"> </w:t>
      </w:r>
      <w:proofErr w:type="spellStart"/>
      <w:r w:rsidRPr="00325603">
        <w:rPr>
          <w:rFonts w:ascii="Times New Roman" w:hAnsi="Times New Roman" w:cs="Times New Roman"/>
        </w:rPr>
        <w:t>dampak</w:t>
      </w:r>
      <w:proofErr w:type="spellEnd"/>
      <w:r w:rsidRPr="00325603">
        <w:rPr>
          <w:rFonts w:ascii="Times New Roman" w:hAnsi="Times New Roman" w:cs="Times New Roman"/>
        </w:rPr>
        <w:t xml:space="preserve"> </w:t>
      </w:r>
      <w:proofErr w:type="spellStart"/>
      <w:r w:rsidRPr="00325603">
        <w:rPr>
          <w:rFonts w:ascii="Times New Roman" w:hAnsi="Times New Roman" w:cs="Times New Roman"/>
        </w:rPr>
        <w:t>iklim</w:t>
      </w:r>
      <w:proofErr w:type="spellEnd"/>
      <w:r w:rsidRPr="00325603">
        <w:rPr>
          <w:rFonts w:ascii="Times New Roman" w:hAnsi="Times New Roman" w:cs="Times New Roman"/>
        </w:rPr>
        <w:t xml:space="preserve"> </w:t>
      </w:r>
      <w:proofErr w:type="spellStart"/>
      <w:r w:rsidRPr="00325603">
        <w:rPr>
          <w:rFonts w:ascii="Times New Roman" w:hAnsi="Times New Roman" w:cs="Times New Roman"/>
        </w:rPr>
        <w:t>terhadap</w:t>
      </w:r>
      <w:proofErr w:type="spellEnd"/>
      <w:r w:rsidRPr="00325603">
        <w:rPr>
          <w:rFonts w:ascii="Times New Roman" w:hAnsi="Times New Roman" w:cs="Times New Roman"/>
        </w:rPr>
        <w:t xml:space="preserve"> </w:t>
      </w:r>
      <w:proofErr w:type="spellStart"/>
      <w:r w:rsidRPr="00325603">
        <w:rPr>
          <w:rFonts w:ascii="Times New Roman" w:hAnsi="Times New Roman" w:cs="Times New Roman"/>
        </w:rPr>
        <w:t>ketahanan</w:t>
      </w:r>
      <w:proofErr w:type="spellEnd"/>
      <w:r w:rsidRPr="00325603">
        <w:rPr>
          <w:rFonts w:ascii="Times New Roman" w:hAnsi="Times New Roman" w:cs="Times New Roman"/>
        </w:rPr>
        <w:t xml:space="preserve"> </w:t>
      </w:r>
      <w:proofErr w:type="spellStart"/>
      <w:r w:rsidRPr="00325603">
        <w:rPr>
          <w:rFonts w:ascii="Times New Roman" w:hAnsi="Times New Roman" w:cs="Times New Roman"/>
        </w:rPr>
        <w:t>pangan</w:t>
      </w:r>
      <w:proofErr w:type="spellEnd"/>
    </w:p>
    <w:p w14:paraId="4666126A" w14:textId="77777777" w:rsidR="00325603" w:rsidRPr="00325603" w:rsidRDefault="00325603" w:rsidP="00325603">
      <w:pPr>
        <w:numPr>
          <w:ilvl w:val="1"/>
          <w:numId w:val="27"/>
        </w:numPr>
        <w:rPr>
          <w:rFonts w:ascii="Times New Roman" w:hAnsi="Times New Roman" w:cs="Times New Roman"/>
          <w:lang w:val="sv-SE"/>
        </w:rPr>
      </w:pPr>
      <w:r w:rsidRPr="00325603">
        <w:rPr>
          <w:rFonts w:ascii="Times New Roman" w:hAnsi="Times New Roman" w:cs="Times New Roman"/>
          <w:lang w:val="sv-SE"/>
        </w:rPr>
        <w:t>Setiap perubahan SSTA 1 °C berdampak ~1,318 juta ton pada produksi</w:t>
      </w:r>
    </w:p>
    <w:p w14:paraId="54DD3629" w14:textId="77777777" w:rsidR="00325603" w:rsidRPr="00325603" w:rsidRDefault="00325603" w:rsidP="00325603">
      <w:pPr>
        <w:numPr>
          <w:ilvl w:val="1"/>
          <w:numId w:val="27"/>
        </w:numPr>
        <w:rPr>
          <w:rFonts w:ascii="Times New Roman" w:hAnsi="Times New Roman" w:cs="Times New Roman"/>
          <w:lang w:val="sv-SE"/>
        </w:rPr>
      </w:pPr>
      <w:r w:rsidRPr="00325603">
        <w:rPr>
          <w:rFonts w:ascii="Times New Roman" w:hAnsi="Times New Roman" w:cs="Times New Roman"/>
          <w:lang w:val="sv-SE"/>
        </w:rPr>
        <w:t>Sekitar 90% perubahan produksi akibat iklim terjadi di 12 provinsi (terutama Jawa dan Sulawesi Selatan)</w:t>
      </w:r>
    </w:p>
    <w:p w14:paraId="4573B1F0" w14:textId="77777777" w:rsidR="00325603" w:rsidRPr="00325603" w:rsidRDefault="00325603" w:rsidP="00325603">
      <w:pPr>
        <w:numPr>
          <w:ilvl w:val="1"/>
          <w:numId w:val="27"/>
        </w:numPr>
        <w:rPr>
          <w:rFonts w:ascii="Times New Roman" w:hAnsi="Times New Roman" w:cs="Times New Roman"/>
          <w:lang w:val="sv-SE"/>
        </w:rPr>
      </w:pPr>
      <w:r w:rsidRPr="00325603">
        <w:rPr>
          <w:rFonts w:ascii="Times New Roman" w:hAnsi="Times New Roman" w:cs="Times New Roman"/>
          <w:lang w:val="sv-SE"/>
        </w:rPr>
        <w:t>Setiap perubahan SSTA 1 °C berkaitan dengan perubahan harga beras kualitas rendah di pasar dunia sekitar US$21/ton</w:t>
      </w:r>
    </w:p>
    <w:p w14:paraId="282DB8E5" w14:textId="330FA12E" w:rsidR="00325603" w:rsidRPr="00325603" w:rsidRDefault="00325603" w:rsidP="00325603">
      <w:pPr>
        <w:pStyle w:val="DaftarParagraf"/>
        <w:numPr>
          <w:ilvl w:val="0"/>
          <w:numId w:val="27"/>
        </w:numPr>
        <w:rPr>
          <w:rFonts w:ascii="Times New Roman" w:hAnsi="Times New Roman" w:cs="Times New Roman"/>
          <w:lang w:val="sv-SE"/>
        </w:rPr>
      </w:pPr>
      <w:r w:rsidRPr="00325603">
        <w:rPr>
          <w:rFonts w:ascii="Times New Roman" w:hAnsi="Times New Roman" w:cs="Times New Roman"/>
          <w:b/>
          <w:bCs/>
          <w:lang w:val="sv-SE"/>
        </w:rPr>
        <w:lastRenderedPageBreak/>
        <w:t>Relevansi:</w:t>
      </w:r>
      <w:r w:rsidRPr="00325603">
        <w:rPr>
          <w:rFonts w:ascii="Times New Roman" w:hAnsi="Times New Roman" w:cs="Times New Roman"/>
          <w:lang w:val="sv-SE"/>
        </w:rPr>
        <w:t xml:space="preserve"> membenarkan analisis per provinsi. Aplikasi bisa diposisikan sebagai versi digital dan berkelanjutan dari "ENSO summit".</w:t>
      </w:r>
    </w:p>
    <w:p w14:paraId="1FC1209B" w14:textId="4DF65480" w:rsidR="009A32C9" w:rsidRPr="009A32C9" w:rsidRDefault="00194169" w:rsidP="009A32C9">
      <w:pPr>
        <w:rPr>
          <w:rFonts w:ascii="Times New Roman" w:hAnsi="Times New Roman" w:cs="Times New Roman"/>
        </w:rPr>
      </w:pPr>
      <w:r w:rsidRPr="00194169">
        <w:rPr>
          <w:rFonts w:ascii="Times New Roman" w:hAnsi="Times New Roman" w:cs="Times New Roman"/>
          <w:b/>
          <w:bCs/>
        </w:rPr>
        <w:t>[3] Naylor, Battisti, Vimont, Falcon &amp; Burke (2007).</w:t>
      </w:r>
      <w:r w:rsidRPr="00194169">
        <w:rPr>
          <w:rFonts w:ascii="Times New Roman" w:hAnsi="Times New Roman" w:cs="Times New Roman"/>
        </w:rPr>
        <w:t xml:space="preserve"> </w:t>
      </w:r>
      <w:r w:rsidRPr="00194169">
        <w:rPr>
          <w:rFonts w:ascii="Times New Roman" w:hAnsi="Times New Roman" w:cs="Times New Roman"/>
          <w:i/>
          <w:iCs/>
        </w:rPr>
        <w:t>PNAS</w:t>
      </w:r>
      <w:r w:rsidRPr="00194169">
        <w:rPr>
          <w:rFonts w:ascii="Times New Roman" w:hAnsi="Times New Roman" w:cs="Times New Roman"/>
        </w:rPr>
        <w:t xml:space="preserve"> 104(19): 7752–7757</w:t>
      </w:r>
    </w:p>
    <w:p w14:paraId="7887F3A4" w14:textId="52B4ACFF" w:rsidR="009A32C9" w:rsidRPr="009A32C9" w:rsidRDefault="009A32C9" w:rsidP="009A32C9">
      <w:pPr>
        <w:pStyle w:val="DaftarParagraf"/>
        <w:numPr>
          <w:ilvl w:val="0"/>
          <w:numId w:val="29"/>
        </w:numPr>
        <w:rPr>
          <w:rFonts w:ascii="Times New Roman" w:hAnsi="Times New Roman" w:cs="Times New Roman"/>
          <w:lang w:val="sv-SE"/>
        </w:rPr>
      </w:pPr>
      <w:r w:rsidRPr="009A32C9">
        <w:rPr>
          <w:rFonts w:ascii="Times New Roman" w:hAnsi="Times New Roman" w:cs="Times New Roman"/>
          <w:b/>
          <w:bCs/>
          <w:lang w:val="sv-SE"/>
        </w:rPr>
        <w:t>Data &amp; metode:</w:t>
      </w:r>
      <w:r w:rsidRPr="009A32C9">
        <w:rPr>
          <w:rFonts w:ascii="Times New Roman" w:hAnsi="Times New Roman" w:cs="Times New Roman"/>
          <w:lang w:val="sv-SE"/>
        </w:rPr>
        <w:t xml:space="preserve"> </w:t>
      </w:r>
      <w:r w:rsidRPr="009A32C9">
        <w:rPr>
          <w:rFonts w:ascii="Times New Roman" w:hAnsi="Times New Roman" w:cs="Times New Roman"/>
          <w:i/>
          <w:iCs/>
          <w:lang w:val="sv-SE"/>
        </w:rPr>
        <w:t>downscaling</w:t>
      </w:r>
      <w:r w:rsidRPr="009A32C9">
        <w:rPr>
          <w:rFonts w:ascii="Times New Roman" w:hAnsi="Times New Roman" w:cs="Times New Roman"/>
          <w:lang w:val="sv-SE"/>
        </w:rPr>
        <w:t xml:space="preserve"> model iklim global, observasi 1950</w:t>
      </w:r>
      <w:r>
        <w:rPr>
          <w:rFonts w:ascii="Times New Roman" w:hAnsi="Times New Roman" w:cs="Times New Roman"/>
          <w:lang w:val="sv-SE"/>
        </w:rPr>
        <w:t xml:space="preserve"> - </w:t>
      </w:r>
      <w:r w:rsidRPr="009A32C9">
        <w:rPr>
          <w:rFonts w:ascii="Times New Roman" w:hAnsi="Times New Roman" w:cs="Times New Roman"/>
          <w:lang w:val="sv-SE"/>
        </w:rPr>
        <w:t>2000, Jawa dan Bali; ambang kritis: musim hujan tertunda 30 hari.</w:t>
      </w:r>
    </w:p>
    <w:p w14:paraId="129ACAE6" w14:textId="15E24368" w:rsidR="009A32C9" w:rsidRPr="009A32C9" w:rsidRDefault="009A32C9" w:rsidP="009A32C9">
      <w:pPr>
        <w:pStyle w:val="DaftarParagraf"/>
        <w:numPr>
          <w:ilvl w:val="0"/>
          <w:numId w:val="29"/>
        </w:numPr>
        <w:rPr>
          <w:rFonts w:ascii="Times New Roman" w:hAnsi="Times New Roman" w:cs="Times New Roman"/>
        </w:rPr>
      </w:pPr>
      <w:proofErr w:type="spellStart"/>
      <w:r w:rsidRPr="009A32C9">
        <w:rPr>
          <w:rFonts w:ascii="Times New Roman" w:hAnsi="Times New Roman" w:cs="Times New Roman"/>
          <w:b/>
          <w:bCs/>
        </w:rPr>
        <w:t>Temuan</w:t>
      </w:r>
      <w:proofErr w:type="spellEnd"/>
      <w:r w:rsidRPr="009A32C9">
        <w:rPr>
          <w:rFonts w:ascii="Times New Roman" w:hAnsi="Times New Roman" w:cs="Times New Roman"/>
          <w:b/>
          <w:bCs/>
        </w:rPr>
        <w:t>:</w:t>
      </w:r>
    </w:p>
    <w:p w14:paraId="576697D2" w14:textId="77777777" w:rsidR="009A32C9" w:rsidRPr="009A32C9" w:rsidRDefault="009A32C9" w:rsidP="009A32C9">
      <w:pPr>
        <w:numPr>
          <w:ilvl w:val="1"/>
          <w:numId w:val="29"/>
        </w:numPr>
        <w:rPr>
          <w:rFonts w:ascii="Times New Roman" w:hAnsi="Times New Roman" w:cs="Times New Roman"/>
          <w:lang w:val="sv-SE"/>
        </w:rPr>
      </w:pPr>
      <w:r w:rsidRPr="009A32C9">
        <w:rPr>
          <w:rFonts w:ascii="Times New Roman" w:hAnsi="Times New Roman" w:cs="Times New Roman"/>
          <w:lang w:val="sv-SE"/>
        </w:rPr>
        <w:t>Keterlambatan 30 hari menurunkan produksi 6,5% (Jawa Barat/Tengah) dan 11% (Jawa Timur/Bali)</w:t>
      </w:r>
    </w:p>
    <w:p w14:paraId="15DB2AF5" w14:textId="2B918CE2" w:rsidR="009A32C9" w:rsidRPr="009A32C9" w:rsidRDefault="009A32C9" w:rsidP="009A32C9">
      <w:pPr>
        <w:numPr>
          <w:ilvl w:val="1"/>
          <w:numId w:val="29"/>
        </w:numPr>
        <w:rPr>
          <w:rFonts w:ascii="Times New Roman" w:hAnsi="Times New Roman" w:cs="Times New Roman"/>
          <w:lang w:val="sv-SE"/>
        </w:rPr>
      </w:pPr>
      <w:r w:rsidRPr="009A32C9">
        <w:rPr>
          <w:rFonts w:ascii="Times New Roman" w:hAnsi="Times New Roman" w:cs="Times New Roman"/>
          <w:lang w:val="sv-SE"/>
        </w:rPr>
        <w:t>Peluang keterlambatan 9</w:t>
      </w:r>
      <w:r>
        <w:rPr>
          <w:rFonts w:ascii="Times New Roman" w:hAnsi="Times New Roman" w:cs="Times New Roman"/>
          <w:lang w:val="sv-SE"/>
        </w:rPr>
        <w:t xml:space="preserve"> - </w:t>
      </w:r>
      <w:r w:rsidRPr="009A32C9">
        <w:rPr>
          <w:rFonts w:ascii="Times New Roman" w:hAnsi="Times New Roman" w:cs="Times New Roman"/>
          <w:lang w:val="sv-SE"/>
        </w:rPr>
        <w:t>18% (iklim 1950–2000) dan 30</w:t>
      </w:r>
      <w:r>
        <w:rPr>
          <w:rFonts w:ascii="Times New Roman" w:hAnsi="Times New Roman" w:cs="Times New Roman"/>
          <w:lang w:val="sv-SE"/>
        </w:rPr>
        <w:t xml:space="preserve"> - </w:t>
      </w:r>
      <w:r w:rsidRPr="009A32C9">
        <w:rPr>
          <w:rFonts w:ascii="Times New Roman" w:hAnsi="Times New Roman" w:cs="Times New Roman"/>
          <w:lang w:val="sv-SE"/>
        </w:rPr>
        <w:t>40% pada 2050</w:t>
      </w:r>
    </w:p>
    <w:p w14:paraId="140BC06A" w14:textId="72DCA9A1" w:rsidR="009A32C9" w:rsidRPr="009A32C9" w:rsidRDefault="009A32C9" w:rsidP="009A32C9">
      <w:pPr>
        <w:numPr>
          <w:ilvl w:val="1"/>
          <w:numId w:val="29"/>
        </w:numPr>
        <w:rPr>
          <w:rFonts w:ascii="Times New Roman" w:hAnsi="Times New Roman" w:cs="Times New Roman"/>
          <w:lang w:val="sv-SE"/>
        </w:rPr>
      </w:pPr>
      <w:r w:rsidRPr="009A32C9">
        <w:rPr>
          <w:rFonts w:ascii="Times New Roman" w:hAnsi="Times New Roman" w:cs="Times New Roman"/>
          <w:lang w:val="sv-SE"/>
        </w:rPr>
        <w:t>Hujan Juli–September diproyeksikan turun 10</w:t>
      </w:r>
      <w:r>
        <w:rPr>
          <w:rFonts w:ascii="Times New Roman" w:hAnsi="Times New Roman" w:cs="Times New Roman"/>
          <w:lang w:val="sv-SE"/>
        </w:rPr>
        <w:t xml:space="preserve"> - </w:t>
      </w:r>
      <w:r w:rsidRPr="009A32C9">
        <w:rPr>
          <w:rFonts w:ascii="Times New Roman" w:hAnsi="Times New Roman" w:cs="Times New Roman"/>
          <w:lang w:val="sv-SE"/>
        </w:rPr>
        <w:t>25%</w:t>
      </w:r>
    </w:p>
    <w:p w14:paraId="21E159F5" w14:textId="77777777" w:rsidR="009A32C9" w:rsidRPr="009A32C9" w:rsidRDefault="009A32C9" w:rsidP="009A32C9">
      <w:pPr>
        <w:numPr>
          <w:ilvl w:val="1"/>
          <w:numId w:val="29"/>
        </w:numPr>
        <w:rPr>
          <w:rFonts w:ascii="Times New Roman" w:hAnsi="Times New Roman" w:cs="Times New Roman"/>
          <w:lang w:val="sv-SE"/>
        </w:rPr>
      </w:pPr>
      <w:r w:rsidRPr="009A32C9">
        <w:rPr>
          <w:rFonts w:ascii="Times New Roman" w:hAnsi="Times New Roman" w:cs="Times New Roman"/>
          <w:lang w:val="sv-SE"/>
        </w:rPr>
        <w:t>Kebijakan impor dan stok akan semakin penting</w:t>
      </w:r>
    </w:p>
    <w:p w14:paraId="66424216" w14:textId="35F5EA23" w:rsidR="00F42D00" w:rsidRDefault="009A32C9" w:rsidP="00F42D00">
      <w:pPr>
        <w:pStyle w:val="DaftarParagraf"/>
        <w:numPr>
          <w:ilvl w:val="0"/>
          <w:numId w:val="29"/>
        </w:numPr>
        <w:rPr>
          <w:rFonts w:ascii="Times New Roman" w:hAnsi="Times New Roman" w:cs="Times New Roman"/>
          <w:lang w:val="sv-SE"/>
        </w:rPr>
      </w:pPr>
      <w:r w:rsidRPr="009A32C9">
        <w:rPr>
          <w:rFonts w:ascii="Times New Roman" w:hAnsi="Times New Roman" w:cs="Times New Roman"/>
          <w:b/>
          <w:bCs/>
          <w:lang w:val="sv-SE"/>
        </w:rPr>
        <w:t>Relevansi:</w:t>
      </w:r>
      <w:r w:rsidRPr="009A32C9">
        <w:rPr>
          <w:rFonts w:ascii="Times New Roman" w:hAnsi="Times New Roman" w:cs="Times New Roman"/>
          <w:lang w:val="sv-SE"/>
        </w:rPr>
        <w:t xml:space="preserve"> mendukung fitur curah hujan awal musim tanam, dan menunjukkan risikonya meningkat ke depan.</w:t>
      </w:r>
    </w:p>
    <w:p w14:paraId="210797AD" w14:textId="77777777" w:rsidR="009A32C9" w:rsidRPr="009A32C9" w:rsidRDefault="009A32C9" w:rsidP="009A32C9">
      <w:pPr>
        <w:rPr>
          <w:rFonts w:ascii="Times New Roman" w:hAnsi="Times New Roman" w:cs="Times New Roman"/>
          <w:lang w:val="sv-SE"/>
        </w:rPr>
      </w:pPr>
    </w:p>
    <w:p w14:paraId="5917BE07" w14:textId="48731E1C" w:rsidR="00194169" w:rsidRPr="00194169" w:rsidRDefault="00F42D00" w:rsidP="00194169">
      <w:pPr>
        <w:rPr>
          <w:rFonts w:ascii="Times New Roman" w:hAnsi="Times New Roman" w:cs="Times New Roman"/>
          <w:b/>
          <w:bCs/>
        </w:rPr>
      </w:pPr>
      <w:r>
        <w:rPr>
          <w:rFonts w:ascii="Times New Roman" w:hAnsi="Times New Roman" w:cs="Times New Roman"/>
          <w:b/>
          <w:bCs/>
        </w:rPr>
        <w:t>B</w:t>
      </w:r>
      <w:r w:rsidR="00194169" w:rsidRPr="00194169">
        <w:rPr>
          <w:rFonts w:ascii="Times New Roman" w:hAnsi="Times New Roman" w:cs="Times New Roman"/>
          <w:b/>
          <w:bCs/>
        </w:rPr>
        <w:t xml:space="preserve">. Data </w:t>
      </w:r>
      <w:proofErr w:type="spellStart"/>
      <w:r w:rsidR="00194169" w:rsidRPr="00194169">
        <w:rPr>
          <w:rFonts w:ascii="Times New Roman" w:hAnsi="Times New Roman" w:cs="Times New Roman"/>
          <w:b/>
          <w:bCs/>
        </w:rPr>
        <w:t>fase</w:t>
      </w:r>
      <w:proofErr w:type="spellEnd"/>
      <w:r w:rsidR="00194169" w:rsidRPr="00194169">
        <w:rPr>
          <w:rFonts w:ascii="Times New Roman" w:hAnsi="Times New Roman" w:cs="Times New Roman"/>
          <w:b/>
          <w:bCs/>
        </w:rPr>
        <w:t xml:space="preserve"> </w:t>
      </w:r>
      <w:proofErr w:type="spellStart"/>
      <w:r w:rsidR="00194169" w:rsidRPr="00194169">
        <w:rPr>
          <w:rFonts w:ascii="Times New Roman" w:hAnsi="Times New Roman" w:cs="Times New Roman"/>
          <w:b/>
          <w:bCs/>
        </w:rPr>
        <w:t>tanam</w:t>
      </w:r>
      <w:proofErr w:type="spellEnd"/>
    </w:p>
    <w:p w14:paraId="34436A1B" w14:textId="7C48BBB8" w:rsidR="009A32C9" w:rsidRPr="009A32C9" w:rsidRDefault="00194169" w:rsidP="009A32C9">
      <w:pPr>
        <w:rPr>
          <w:rFonts w:ascii="Times New Roman" w:hAnsi="Times New Roman" w:cs="Times New Roman"/>
        </w:rPr>
      </w:pPr>
      <w:r w:rsidRPr="00194169">
        <w:rPr>
          <w:rFonts w:ascii="Times New Roman" w:hAnsi="Times New Roman" w:cs="Times New Roman"/>
          <w:b/>
          <w:bCs/>
        </w:rPr>
        <w:t>[</w:t>
      </w:r>
      <w:r w:rsidR="00F42D00">
        <w:rPr>
          <w:rFonts w:ascii="Times New Roman" w:hAnsi="Times New Roman" w:cs="Times New Roman"/>
          <w:b/>
          <w:bCs/>
        </w:rPr>
        <w:t>4</w:t>
      </w:r>
      <w:r w:rsidRPr="00194169">
        <w:rPr>
          <w:rFonts w:ascii="Times New Roman" w:hAnsi="Times New Roman" w:cs="Times New Roman"/>
          <w:b/>
          <w:bCs/>
        </w:rPr>
        <w:t xml:space="preserve">] Thorp &amp; </w:t>
      </w:r>
      <w:proofErr w:type="spellStart"/>
      <w:r w:rsidRPr="00194169">
        <w:rPr>
          <w:rFonts w:ascii="Times New Roman" w:hAnsi="Times New Roman" w:cs="Times New Roman"/>
          <w:b/>
          <w:bCs/>
        </w:rPr>
        <w:t>Drajat</w:t>
      </w:r>
      <w:proofErr w:type="spellEnd"/>
      <w:r w:rsidRPr="00194169">
        <w:rPr>
          <w:rFonts w:ascii="Times New Roman" w:hAnsi="Times New Roman" w:cs="Times New Roman"/>
          <w:b/>
          <w:bCs/>
        </w:rPr>
        <w:t xml:space="preserve"> (2021).</w:t>
      </w:r>
      <w:r w:rsidRPr="00194169">
        <w:rPr>
          <w:rFonts w:ascii="Times New Roman" w:hAnsi="Times New Roman" w:cs="Times New Roman"/>
        </w:rPr>
        <w:t xml:space="preserve"> </w:t>
      </w:r>
      <w:r w:rsidRPr="00194169">
        <w:rPr>
          <w:rFonts w:ascii="Times New Roman" w:hAnsi="Times New Roman" w:cs="Times New Roman"/>
          <w:i/>
          <w:iCs/>
        </w:rPr>
        <w:t>Remote Sensing of Environment</w:t>
      </w:r>
      <w:r w:rsidRPr="00194169">
        <w:rPr>
          <w:rFonts w:ascii="Times New Roman" w:hAnsi="Times New Roman" w:cs="Times New Roman"/>
        </w:rPr>
        <w:t xml:space="preserve"> 265: 112679 (USDA-ARS dan BPS)</w:t>
      </w:r>
    </w:p>
    <w:p w14:paraId="7B6FF915" w14:textId="3E55CF85" w:rsidR="009A32C9" w:rsidRPr="009A32C9" w:rsidRDefault="009A32C9" w:rsidP="009A32C9">
      <w:pPr>
        <w:pStyle w:val="DaftarParagraf"/>
        <w:numPr>
          <w:ilvl w:val="0"/>
          <w:numId w:val="31"/>
        </w:numPr>
        <w:rPr>
          <w:rFonts w:ascii="Times New Roman" w:hAnsi="Times New Roman" w:cs="Times New Roman"/>
          <w:lang w:val="sv-SE"/>
        </w:rPr>
      </w:pPr>
      <w:r w:rsidRPr="009A32C9">
        <w:rPr>
          <w:rFonts w:ascii="Times New Roman" w:hAnsi="Times New Roman" w:cs="Times New Roman"/>
          <w:b/>
          <w:bCs/>
          <w:lang w:val="sv-SE"/>
        </w:rPr>
        <w:t>Data &amp; metode:</w:t>
      </w:r>
      <w:r w:rsidRPr="009A32C9">
        <w:rPr>
          <w:rFonts w:ascii="Times New Roman" w:hAnsi="Times New Roman" w:cs="Times New Roman"/>
          <w:lang w:val="sv-SE"/>
        </w:rPr>
        <w:t xml:space="preserve"> survei KSA di 21.696 titik Jawa Barat (November 2018</w:t>
      </w:r>
      <w:r>
        <w:rPr>
          <w:rFonts w:ascii="Times New Roman" w:hAnsi="Times New Roman" w:cs="Times New Roman"/>
          <w:lang w:val="sv-SE"/>
        </w:rPr>
        <w:t xml:space="preserve"> - </w:t>
      </w:r>
      <w:r w:rsidRPr="009A32C9">
        <w:rPr>
          <w:rFonts w:ascii="Times New Roman" w:hAnsi="Times New Roman" w:cs="Times New Roman"/>
          <w:lang w:val="sv-SE"/>
        </w:rPr>
        <w:t>April 2019) dan citra Sentinel-1/2; CNN dan RNN/LSTM.</w:t>
      </w:r>
    </w:p>
    <w:p w14:paraId="11B38C39" w14:textId="2E6CC17C" w:rsidR="009A32C9" w:rsidRPr="009A32C9" w:rsidRDefault="009A32C9" w:rsidP="009A32C9">
      <w:pPr>
        <w:pStyle w:val="DaftarParagraf"/>
        <w:numPr>
          <w:ilvl w:val="0"/>
          <w:numId w:val="31"/>
        </w:numPr>
        <w:rPr>
          <w:rFonts w:ascii="Times New Roman" w:hAnsi="Times New Roman" w:cs="Times New Roman"/>
          <w:lang w:val="sv-SE"/>
        </w:rPr>
      </w:pPr>
      <w:r w:rsidRPr="009A32C9">
        <w:rPr>
          <w:rFonts w:ascii="Times New Roman" w:hAnsi="Times New Roman" w:cs="Times New Roman"/>
          <w:b/>
          <w:bCs/>
          <w:lang w:val="sv-SE"/>
        </w:rPr>
        <w:t>Temuan:</w:t>
      </w:r>
      <w:r w:rsidRPr="009A32C9">
        <w:rPr>
          <w:rFonts w:ascii="Times New Roman" w:hAnsi="Times New Roman" w:cs="Times New Roman"/>
          <w:lang w:val="sv-SE"/>
        </w:rPr>
        <w:t xml:space="preserve"> fase tanam dapat dipetakan dari citra satelit; data KSA berpotensi untuk memperkirakan waktu panen.</w:t>
      </w:r>
    </w:p>
    <w:p w14:paraId="30172845" w14:textId="20170E12" w:rsidR="009A32C9" w:rsidRPr="009A32C9" w:rsidRDefault="009A32C9" w:rsidP="009A32C9">
      <w:pPr>
        <w:pStyle w:val="DaftarParagraf"/>
        <w:numPr>
          <w:ilvl w:val="0"/>
          <w:numId w:val="31"/>
        </w:numPr>
        <w:rPr>
          <w:rFonts w:ascii="Times New Roman" w:hAnsi="Times New Roman" w:cs="Times New Roman"/>
        </w:rPr>
      </w:pPr>
      <w:proofErr w:type="spellStart"/>
      <w:r w:rsidRPr="009A32C9">
        <w:rPr>
          <w:rFonts w:ascii="Times New Roman" w:hAnsi="Times New Roman" w:cs="Times New Roman"/>
          <w:b/>
          <w:bCs/>
        </w:rPr>
        <w:t>Relevansi</w:t>
      </w:r>
      <w:proofErr w:type="spellEnd"/>
      <w:r w:rsidRPr="009A32C9">
        <w:rPr>
          <w:rFonts w:ascii="Times New Roman" w:hAnsi="Times New Roman" w:cs="Times New Roman"/>
          <w:b/>
          <w:bCs/>
        </w:rPr>
        <w:t>:</w:t>
      </w:r>
    </w:p>
    <w:p w14:paraId="0370B670" w14:textId="77777777" w:rsidR="009A32C9" w:rsidRPr="009A32C9" w:rsidRDefault="009A32C9" w:rsidP="009A32C9">
      <w:pPr>
        <w:numPr>
          <w:ilvl w:val="1"/>
          <w:numId w:val="31"/>
        </w:numPr>
        <w:rPr>
          <w:rFonts w:ascii="Times New Roman" w:hAnsi="Times New Roman" w:cs="Times New Roman"/>
        </w:rPr>
      </w:pPr>
      <w:proofErr w:type="spellStart"/>
      <w:r w:rsidRPr="009A32C9">
        <w:rPr>
          <w:rFonts w:ascii="Times New Roman" w:hAnsi="Times New Roman" w:cs="Times New Roman"/>
        </w:rPr>
        <w:t>Membenarkan</w:t>
      </w:r>
      <w:proofErr w:type="spellEnd"/>
      <w:r w:rsidRPr="009A32C9">
        <w:rPr>
          <w:rFonts w:ascii="Times New Roman" w:hAnsi="Times New Roman" w:cs="Times New Roman"/>
        </w:rPr>
        <w:t xml:space="preserve"> </w:t>
      </w:r>
      <w:proofErr w:type="spellStart"/>
      <w:r w:rsidRPr="009A32C9">
        <w:rPr>
          <w:rFonts w:ascii="Times New Roman" w:hAnsi="Times New Roman" w:cs="Times New Roman"/>
        </w:rPr>
        <w:t>fitur</w:t>
      </w:r>
      <w:proofErr w:type="spellEnd"/>
      <w:r w:rsidRPr="009A32C9">
        <w:rPr>
          <w:rFonts w:ascii="Times New Roman" w:hAnsi="Times New Roman" w:cs="Times New Roman"/>
        </w:rPr>
        <w:t xml:space="preserve"> </w:t>
      </w:r>
      <w:proofErr w:type="spellStart"/>
      <w:r w:rsidRPr="009A32C9">
        <w:rPr>
          <w:rFonts w:ascii="Times New Roman" w:hAnsi="Times New Roman" w:cs="Times New Roman"/>
        </w:rPr>
        <w:t>fase</w:t>
      </w:r>
      <w:proofErr w:type="spellEnd"/>
      <w:r w:rsidRPr="009A32C9">
        <w:rPr>
          <w:rFonts w:ascii="Times New Roman" w:hAnsi="Times New Roman" w:cs="Times New Roman"/>
        </w:rPr>
        <w:t xml:space="preserve"> </w:t>
      </w:r>
      <w:proofErr w:type="spellStart"/>
      <w:r w:rsidRPr="009A32C9">
        <w:rPr>
          <w:rFonts w:ascii="Times New Roman" w:hAnsi="Times New Roman" w:cs="Times New Roman"/>
        </w:rPr>
        <w:t>tanam</w:t>
      </w:r>
      <w:proofErr w:type="spellEnd"/>
    </w:p>
    <w:p w14:paraId="16139239" w14:textId="09CDDAB1" w:rsidR="009A32C9" w:rsidRPr="009A32C9" w:rsidRDefault="009A32C9" w:rsidP="009A32C9">
      <w:pPr>
        <w:numPr>
          <w:ilvl w:val="1"/>
          <w:numId w:val="31"/>
        </w:numPr>
        <w:rPr>
          <w:rFonts w:ascii="Times New Roman" w:hAnsi="Times New Roman" w:cs="Times New Roman"/>
          <w:lang w:val="sv-SE"/>
        </w:rPr>
      </w:pPr>
      <w:r w:rsidRPr="009A32C9">
        <w:rPr>
          <w:rFonts w:ascii="Times New Roman" w:hAnsi="Times New Roman" w:cs="Times New Roman"/>
          <w:lang w:val="sv-SE"/>
        </w:rPr>
        <w:t>Membuka kemungkinan memperkirakan fase tanam dari citra satelit tanpa menunggu publikasi tahunan BPS</w:t>
      </w:r>
      <w:r>
        <w:rPr>
          <w:rFonts w:ascii="Times New Roman" w:hAnsi="Times New Roman" w:cs="Times New Roman"/>
          <w:lang w:val="sv-SE"/>
        </w:rPr>
        <w:t xml:space="preserve"> </w:t>
      </w:r>
    </w:p>
    <w:p w14:paraId="2A5E64FE" w14:textId="77777777" w:rsidR="00B17C39" w:rsidRPr="009A32C9" w:rsidRDefault="00B17C39" w:rsidP="00194169">
      <w:pPr>
        <w:rPr>
          <w:rFonts w:ascii="Times New Roman" w:hAnsi="Times New Roman" w:cs="Times New Roman"/>
          <w:b/>
          <w:bCs/>
          <w:lang w:val="sv-SE"/>
        </w:rPr>
      </w:pPr>
    </w:p>
    <w:p w14:paraId="08CC3D3F" w14:textId="6CF3C4CA" w:rsidR="00194169" w:rsidRPr="00194169" w:rsidRDefault="00F42D00" w:rsidP="00194169">
      <w:pPr>
        <w:rPr>
          <w:rFonts w:ascii="Times New Roman" w:hAnsi="Times New Roman" w:cs="Times New Roman"/>
          <w:b/>
          <w:bCs/>
        </w:rPr>
      </w:pPr>
      <w:r>
        <w:rPr>
          <w:rFonts w:ascii="Times New Roman" w:hAnsi="Times New Roman" w:cs="Times New Roman"/>
          <w:b/>
          <w:bCs/>
        </w:rPr>
        <w:t>C</w:t>
      </w:r>
      <w:r w:rsidR="00194169" w:rsidRPr="00194169">
        <w:rPr>
          <w:rFonts w:ascii="Times New Roman" w:hAnsi="Times New Roman" w:cs="Times New Roman"/>
          <w:b/>
          <w:bCs/>
        </w:rPr>
        <w:t>. Metode forecasting</w:t>
      </w:r>
    </w:p>
    <w:p w14:paraId="1E56492B" w14:textId="57A11C29" w:rsidR="00194169" w:rsidRPr="00194169" w:rsidRDefault="00194169" w:rsidP="00194169">
      <w:pPr>
        <w:rPr>
          <w:rFonts w:ascii="Times New Roman" w:hAnsi="Times New Roman" w:cs="Times New Roman"/>
        </w:rPr>
      </w:pPr>
      <w:r w:rsidRPr="00194169">
        <w:rPr>
          <w:rFonts w:ascii="Times New Roman" w:hAnsi="Times New Roman" w:cs="Times New Roman"/>
          <w:b/>
          <w:bCs/>
        </w:rPr>
        <w:t>[</w:t>
      </w:r>
      <w:r w:rsidR="00F42D00">
        <w:rPr>
          <w:rFonts w:ascii="Times New Roman" w:hAnsi="Times New Roman" w:cs="Times New Roman"/>
          <w:b/>
          <w:bCs/>
        </w:rPr>
        <w:t>5</w:t>
      </w:r>
      <w:r w:rsidRPr="00194169">
        <w:rPr>
          <w:rFonts w:ascii="Times New Roman" w:hAnsi="Times New Roman" w:cs="Times New Roman"/>
          <w:b/>
          <w:bCs/>
        </w:rPr>
        <w:t xml:space="preserve">] Firdausi, Utomo, </w:t>
      </w:r>
      <w:proofErr w:type="spellStart"/>
      <w:r w:rsidRPr="00194169">
        <w:rPr>
          <w:rFonts w:ascii="Times New Roman" w:hAnsi="Times New Roman" w:cs="Times New Roman"/>
          <w:b/>
          <w:bCs/>
        </w:rPr>
        <w:t>Rahardi</w:t>
      </w:r>
      <w:proofErr w:type="spellEnd"/>
      <w:r w:rsidRPr="00194169">
        <w:rPr>
          <w:rFonts w:ascii="Times New Roman" w:hAnsi="Times New Roman" w:cs="Times New Roman"/>
          <w:b/>
          <w:bCs/>
        </w:rPr>
        <w:t xml:space="preserve"> &amp; </w:t>
      </w:r>
      <w:proofErr w:type="spellStart"/>
      <w:r w:rsidRPr="00194169">
        <w:rPr>
          <w:rFonts w:ascii="Times New Roman" w:hAnsi="Times New Roman" w:cs="Times New Roman"/>
          <w:b/>
          <w:bCs/>
        </w:rPr>
        <w:t>Prasetiyo</w:t>
      </w:r>
      <w:proofErr w:type="spellEnd"/>
      <w:r w:rsidRPr="00194169">
        <w:rPr>
          <w:rFonts w:ascii="Times New Roman" w:hAnsi="Times New Roman" w:cs="Times New Roman"/>
          <w:b/>
          <w:bCs/>
        </w:rPr>
        <w:t xml:space="preserve"> (2025).</w:t>
      </w:r>
      <w:r w:rsidRPr="00194169">
        <w:rPr>
          <w:rFonts w:ascii="Times New Roman" w:hAnsi="Times New Roman" w:cs="Times New Roman"/>
        </w:rPr>
        <w:t xml:space="preserve"> </w:t>
      </w:r>
      <w:proofErr w:type="spellStart"/>
      <w:r w:rsidRPr="00194169">
        <w:rPr>
          <w:rFonts w:ascii="Times New Roman" w:hAnsi="Times New Roman" w:cs="Times New Roman"/>
          <w:i/>
          <w:iCs/>
        </w:rPr>
        <w:t>Jurnal</w:t>
      </w:r>
      <w:proofErr w:type="spellEnd"/>
      <w:r w:rsidRPr="00194169">
        <w:rPr>
          <w:rFonts w:ascii="Times New Roman" w:hAnsi="Times New Roman" w:cs="Times New Roman"/>
          <w:i/>
          <w:iCs/>
        </w:rPr>
        <w:t xml:space="preserve"> </w:t>
      </w:r>
      <w:proofErr w:type="spellStart"/>
      <w:r w:rsidRPr="00194169">
        <w:rPr>
          <w:rFonts w:ascii="Times New Roman" w:hAnsi="Times New Roman" w:cs="Times New Roman"/>
          <w:i/>
          <w:iCs/>
        </w:rPr>
        <w:t>Sistem</w:t>
      </w:r>
      <w:proofErr w:type="spellEnd"/>
      <w:r w:rsidRPr="00194169">
        <w:rPr>
          <w:rFonts w:ascii="Times New Roman" w:hAnsi="Times New Roman" w:cs="Times New Roman"/>
          <w:i/>
          <w:iCs/>
        </w:rPr>
        <w:t xml:space="preserve"> Cerdas</w:t>
      </w:r>
      <w:r w:rsidRPr="00194169">
        <w:rPr>
          <w:rFonts w:ascii="Times New Roman" w:hAnsi="Times New Roman" w:cs="Times New Roman"/>
        </w:rPr>
        <w:t xml:space="preserve"> 8(3)</w:t>
      </w:r>
    </w:p>
    <w:p w14:paraId="50DE47E9" w14:textId="756D02EB" w:rsidR="009A32C9" w:rsidRPr="009A32C9" w:rsidRDefault="009A32C9" w:rsidP="009A32C9">
      <w:pPr>
        <w:pStyle w:val="DaftarParagraf"/>
        <w:numPr>
          <w:ilvl w:val="0"/>
          <w:numId w:val="32"/>
        </w:numPr>
        <w:rPr>
          <w:rFonts w:ascii="Times New Roman" w:hAnsi="Times New Roman" w:cs="Times New Roman"/>
          <w:lang w:val="sv-SE"/>
        </w:rPr>
      </w:pPr>
      <w:r w:rsidRPr="009A32C9">
        <w:rPr>
          <w:rFonts w:ascii="Times New Roman" w:hAnsi="Times New Roman" w:cs="Times New Roman"/>
          <w:b/>
          <w:bCs/>
          <w:lang w:val="sv-SE"/>
        </w:rPr>
        <w:t>Data &amp; metode:</w:t>
      </w:r>
      <w:r w:rsidRPr="009A32C9">
        <w:rPr>
          <w:rFonts w:ascii="Times New Roman" w:hAnsi="Times New Roman" w:cs="Times New Roman"/>
          <w:lang w:val="sv-SE"/>
        </w:rPr>
        <w:t xml:space="preserve"> produksi dan luas panen bulanan Jawa Timur 2018</w:t>
      </w:r>
      <w:r>
        <w:rPr>
          <w:rFonts w:ascii="Times New Roman" w:hAnsi="Times New Roman" w:cs="Times New Roman"/>
          <w:lang w:val="sv-SE"/>
        </w:rPr>
        <w:t xml:space="preserve"> - </w:t>
      </w:r>
      <w:r w:rsidRPr="009A32C9">
        <w:rPr>
          <w:rFonts w:ascii="Times New Roman" w:hAnsi="Times New Roman" w:cs="Times New Roman"/>
          <w:lang w:val="sv-SE"/>
        </w:rPr>
        <w:t>2024; LSTM multivariat.</w:t>
      </w:r>
    </w:p>
    <w:p w14:paraId="7A799D91" w14:textId="361ED65F" w:rsidR="009A32C9" w:rsidRPr="009A32C9" w:rsidRDefault="009A32C9" w:rsidP="009A32C9">
      <w:pPr>
        <w:pStyle w:val="DaftarParagraf"/>
        <w:numPr>
          <w:ilvl w:val="0"/>
          <w:numId w:val="32"/>
        </w:numPr>
        <w:rPr>
          <w:rFonts w:ascii="Times New Roman" w:hAnsi="Times New Roman" w:cs="Times New Roman"/>
          <w:lang w:val="sv-SE"/>
        </w:rPr>
      </w:pPr>
      <w:r w:rsidRPr="009A32C9">
        <w:rPr>
          <w:rFonts w:ascii="Times New Roman" w:hAnsi="Times New Roman" w:cs="Times New Roman"/>
          <w:b/>
          <w:bCs/>
          <w:lang w:val="sv-SE"/>
        </w:rPr>
        <w:t>Temuan:</w:t>
      </w:r>
      <w:r w:rsidRPr="009A32C9">
        <w:rPr>
          <w:rFonts w:ascii="Times New Roman" w:hAnsi="Times New Roman" w:cs="Times New Roman"/>
          <w:lang w:val="sv-SE"/>
        </w:rPr>
        <w:t xml:space="preserve"> MAPE 16,64%; kesulitan pada periode tidak biasa; penulis menyarankan menambah variabel iklim.</w:t>
      </w:r>
    </w:p>
    <w:p w14:paraId="1B111E62" w14:textId="5812CD75" w:rsidR="009A32C9" w:rsidRPr="009A32C9" w:rsidRDefault="009A32C9" w:rsidP="009A32C9">
      <w:pPr>
        <w:pStyle w:val="DaftarParagraf"/>
        <w:numPr>
          <w:ilvl w:val="0"/>
          <w:numId w:val="32"/>
        </w:numPr>
        <w:rPr>
          <w:rFonts w:ascii="Times New Roman" w:hAnsi="Times New Roman" w:cs="Times New Roman"/>
          <w:lang w:val="sv-SE"/>
        </w:rPr>
      </w:pPr>
      <w:r w:rsidRPr="009A32C9">
        <w:rPr>
          <w:rFonts w:ascii="Times New Roman" w:hAnsi="Times New Roman" w:cs="Times New Roman"/>
          <w:b/>
          <w:bCs/>
          <w:lang w:val="sv-SE"/>
        </w:rPr>
        <w:t>Relevansi:</w:t>
      </w:r>
      <w:r w:rsidRPr="009A32C9">
        <w:rPr>
          <w:rFonts w:ascii="Times New Roman" w:hAnsi="Times New Roman" w:cs="Times New Roman"/>
          <w:lang w:val="sv-SE"/>
        </w:rPr>
        <w:t xml:space="preserve"> pembanding paling langsung, dengan patokan MAPE 16,64%.</w:t>
      </w:r>
    </w:p>
    <w:p w14:paraId="3CDDA5D5" w14:textId="394B5BE4" w:rsidR="00194169" w:rsidRPr="00194169" w:rsidRDefault="00194169" w:rsidP="00194169">
      <w:pPr>
        <w:rPr>
          <w:rFonts w:ascii="Times New Roman" w:hAnsi="Times New Roman" w:cs="Times New Roman"/>
        </w:rPr>
      </w:pPr>
      <w:r w:rsidRPr="00194169">
        <w:rPr>
          <w:rFonts w:ascii="Times New Roman" w:hAnsi="Times New Roman" w:cs="Times New Roman"/>
          <w:b/>
          <w:bCs/>
        </w:rPr>
        <w:lastRenderedPageBreak/>
        <w:t>[</w:t>
      </w:r>
      <w:r w:rsidR="00F42D00">
        <w:rPr>
          <w:rFonts w:ascii="Times New Roman" w:hAnsi="Times New Roman" w:cs="Times New Roman"/>
          <w:b/>
          <w:bCs/>
        </w:rPr>
        <w:t>6</w:t>
      </w:r>
      <w:r w:rsidRPr="00194169">
        <w:rPr>
          <w:rFonts w:ascii="Times New Roman" w:hAnsi="Times New Roman" w:cs="Times New Roman"/>
          <w:b/>
          <w:bCs/>
        </w:rPr>
        <w:t xml:space="preserve">] Zahid, </w:t>
      </w:r>
      <w:proofErr w:type="spellStart"/>
      <w:r w:rsidRPr="00194169">
        <w:rPr>
          <w:rFonts w:ascii="Times New Roman" w:hAnsi="Times New Roman" w:cs="Times New Roman"/>
          <w:b/>
          <w:bCs/>
        </w:rPr>
        <w:t>Fitrianto</w:t>
      </w:r>
      <w:proofErr w:type="spellEnd"/>
      <w:r w:rsidRPr="00194169">
        <w:rPr>
          <w:rFonts w:ascii="Times New Roman" w:hAnsi="Times New Roman" w:cs="Times New Roman"/>
          <w:b/>
          <w:bCs/>
        </w:rPr>
        <w:t xml:space="preserve">, </w:t>
      </w:r>
      <w:proofErr w:type="spellStart"/>
      <w:r w:rsidRPr="00194169">
        <w:rPr>
          <w:rFonts w:ascii="Times New Roman" w:hAnsi="Times New Roman" w:cs="Times New Roman"/>
          <w:b/>
          <w:bCs/>
        </w:rPr>
        <w:t>Silvianti</w:t>
      </w:r>
      <w:proofErr w:type="spellEnd"/>
      <w:r w:rsidRPr="00194169">
        <w:rPr>
          <w:rFonts w:ascii="Times New Roman" w:hAnsi="Times New Roman" w:cs="Times New Roman"/>
          <w:b/>
          <w:bCs/>
        </w:rPr>
        <w:t xml:space="preserve"> &amp; </w:t>
      </w:r>
      <w:proofErr w:type="spellStart"/>
      <w:r w:rsidRPr="00194169">
        <w:rPr>
          <w:rFonts w:ascii="Times New Roman" w:hAnsi="Times New Roman" w:cs="Times New Roman"/>
          <w:b/>
          <w:bCs/>
        </w:rPr>
        <w:t>Alamudi</w:t>
      </w:r>
      <w:proofErr w:type="spellEnd"/>
      <w:r w:rsidRPr="00194169">
        <w:rPr>
          <w:rFonts w:ascii="Times New Roman" w:hAnsi="Times New Roman" w:cs="Times New Roman"/>
          <w:b/>
          <w:bCs/>
        </w:rPr>
        <w:t xml:space="preserve"> (2024).</w:t>
      </w:r>
      <w:r w:rsidRPr="00194169">
        <w:rPr>
          <w:rFonts w:ascii="Times New Roman" w:hAnsi="Times New Roman" w:cs="Times New Roman"/>
        </w:rPr>
        <w:t xml:space="preserve"> </w:t>
      </w:r>
      <w:r w:rsidRPr="00194169">
        <w:rPr>
          <w:rFonts w:ascii="Times New Roman" w:hAnsi="Times New Roman" w:cs="Times New Roman"/>
          <w:i/>
          <w:iCs/>
        </w:rPr>
        <w:t>Indonesian Journal of Statistics and Its Applications</w:t>
      </w:r>
      <w:r w:rsidRPr="00194169">
        <w:rPr>
          <w:rFonts w:ascii="Times New Roman" w:hAnsi="Times New Roman" w:cs="Times New Roman"/>
        </w:rPr>
        <w:t xml:space="preserve"> 8(2)</w:t>
      </w:r>
    </w:p>
    <w:p w14:paraId="1E2FA73C" w14:textId="77777777" w:rsidR="00194169" w:rsidRPr="00194169" w:rsidRDefault="00194169" w:rsidP="00194169">
      <w:pPr>
        <w:numPr>
          <w:ilvl w:val="0"/>
          <w:numId w:val="19"/>
        </w:numPr>
        <w:rPr>
          <w:rFonts w:ascii="Times New Roman" w:hAnsi="Times New Roman" w:cs="Times New Roman"/>
        </w:rPr>
      </w:pPr>
      <w:proofErr w:type="spellStart"/>
      <w:r w:rsidRPr="00194169">
        <w:rPr>
          <w:rFonts w:ascii="Times New Roman" w:hAnsi="Times New Roman" w:cs="Times New Roman"/>
          <w:b/>
          <w:bCs/>
        </w:rPr>
        <w:t>Temuan</w:t>
      </w:r>
      <w:proofErr w:type="spellEnd"/>
      <w:r w:rsidRPr="00194169">
        <w:rPr>
          <w:rFonts w:ascii="Times New Roman" w:hAnsi="Times New Roman" w:cs="Times New Roman"/>
          <w:b/>
          <w:bCs/>
        </w:rPr>
        <w:t>:</w:t>
      </w:r>
      <w:r w:rsidRPr="00194169">
        <w:rPr>
          <w:rFonts w:ascii="Times New Roman" w:hAnsi="Times New Roman" w:cs="Times New Roman"/>
        </w:rPr>
        <w:t xml:space="preserve"> </w:t>
      </w:r>
      <w:proofErr w:type="spellStart"/>
      <w:r w:rsidRPr="00194169">
        <w:rPr>
          <w:rFonts w:ascii="Times New Roman" w:hAnsi="Times New Roman" w:cs="Times New Roman"/>
        </w:rPr>
        <w:t>DeepAR</w:t>
      </w:r>
      <w:proofErr w:type="spellEnd"/>
      <w:r w:rsidRPr="00194169">
        <w:rPr>
          <w:rFonts w:ascii="Times New Roman" w:hAnsi="Times New Roman" w:cs="Times New Roman"/>
        </w:rPr>
        <w:t xml:space="preserve"> yang </w:t>
      </w:r>
      <w:proofErr w:type="spellStart"/>
      <w:r w:rsidRPr="00194169">
        <w:rPr>
          <w:rFonts w:ascii="Times New Roman" w:hAnsi="Times New Roman" w:cs="Times New Roman"/>
        </w:rPr>
        <w:t>dioptimasi</w:t>
      </w:r>
      <w:proofErr w:type="spellEnd"/>
      <w:r w:rsidRPr="00194169">
        <w:rPr>
          <w:rFonts w:ascii="Times New Roman" w:hAnsi="Times New Roman" w:cs="Times New Roman"/>
        </w:rPr>
        <w:t xml:space="preserve"> </w:t>
      </w:r>
      <w:proofErr w:type="spellStart"/>
      <w:r w:rsidRPr="00194169">
        <w:rPr>
          <w:rFonts w:ascii="Times New Roman" w:hAnsi="Times New Roman" w:cs="Times New Roman"/>
        </w:rPr>
        <w:t>Optuna</w:t>
      </w:r>
      <w:proofErr w:type="spellEnd"/>
      <w:r w:rsidRPr="00194169">
        <w:rPr>
          <w:rFonts w:ascii="Times New Roman" w:hAnsi="Times New Roman" w:cs="Times New Roman"/>
        </w:rPr>
        <w:t xml:space="preserve"> </w:t>
      </w:r>
      <w:proofErr w:type="spellStart"/>
      <w:r w:rsidRPr="00194169">
        <w:rPr>
          <w:rFonts w:ascii="Times New Roman" w:hAnsi="Times New Roman" w:cs="Times New Roman"/>
        </w:rPr>
        <w:t>mengungguli</w:t>
      </w:r>
      <w:proofErr w:type="spellEnd"/>
      <w:r w:rsidRPr="00194169">
        <w:rPr>
          <w:rFonts w:ascii="Times New Roman" w:hAnsi="Times New Roman" w:cs="Times New Roman"/>
        </w:rPr>
        <w:t xml:space="preserve"> SARIMA </w:t>
      </w:r>
      <w:proofErr w:type="spellStart"/>
      <w:r w:rsidRPr="00194169">
        <w:rPr>
          <w:rFonts w:ascii="Times New Roman" w:hAnsi="Times New Roman" w:cs="Times New Roman"/>
        </w:rPr>
        <w:t>untuk</w:t>
      </w:r>
      <w:proofErr w:type="spellEnd"/>
      <w:r w:rsidRPr="00194169">
        <w:rPr>
          <w:rFonts w:ascii="Times New Roman" w:hAnsi="Times New Roman" w:cs="Times New Roman"/>
        </w:rPr>
        <w:t xml:space="preserve"> </w:t>
      </w:r>
      <w:proofErr w:type="spellStart"/>
      <w:r w:rsidRPr="00194169">
        <w:rPr>
          <w:rFonts w:ascii="Times New Roman" w:hAnsi="Times New Roman" w:cs="Times New Roman"/>
        </w:rPr>
        <w:t>produksi</w:t>
      </w:r>
      <w:proofErr w:type="spellEnd"/>
      <w:r w:rsidRPr="00194169">
        <w:rPr>
          <w:rFonts w:ascii="Times New Roman" w:hAnsi="Times New Roman" w:cs="Times New Roman"/>
        </w:rPr>
        <w:t xml:space="preserve"> padi Indonesia.</w:t>
      </w:r>
    </w:p>
    <w:p w14:paraId="51E5D2EC" w14:textId="19D8EAC1" w:rsidR="00B17C39" w:rsidRPr="00B17C39" w:rsidRDefault="00194169" w:rsidP="00B17C39">
      <w:pPr>
        <w:numPr>
          <w:ilvl w:val="0"/>
          <w:numId w:val="19"/>
        </w:numPr>
        <w:rPr>
          <w:rFonts w:ascii="Times New Roman" w:hAnsi="Times New Roman" w:cs="Times New Roman"/>
        </w:rPr>
      </w:pPr>
      <w:proofErr w:type="spellStart"/>
      <w:r w:rsidRPr="00194169">
        <w:rPr>
          <w:rFonts w:ascii="Times New Roman" w:hAnsi="Times New Roman" w:cs="Times New Roman"/>
          <w:b/>
          <w:bCs/>
        </w:rPr>
        <w:t>Relevansi</w:t>
      </w:r>
      <w:proofErr w:type="spellEnd"/>
      <w:r w:rsidRPr="00194169">
        <w:rPr>
          <w:rFonts w:ascii="Times New Roman" w:hAnsi="Times New Roman" w:cs="Times New Roman"/>
          <w:b/>
          <w:bCs/>
        </w:rPr>
        <w:t>:</w:t>
      </w:r>
      <w:r w:rsidRPr="00194169">
        <w:rPr>
          <w:rFonts w:ascii="Times New Roman" w:hAnsi="Times New Roman" w:cs="Times New Roman"/>
        </w:rPr>
        <w:t xml:space="preserve"> </w:t>
      </w:r>
      <w:proofErr w:type="spellStart"/>
      <w:r w:rsidRPr="00194169">
        <w:rPr>
          <w:rFonts w:ascii="Times New Roman" w:hAnsi="Times New Roman" w:cs="Times New Roman"/>
        </w:rPr>
        <w:t>justifikasi</w:t>
      </w:r>
      <w:proofErr w:type="spellEnd"/>
      <w:r w:rsidRPr="00194169">
        <w:rPr>
          <w:rFonts w:ascii="Times New Roman" w:hAnsi="Times New Roman" w:cs="Times New Roman"/>
        </w:rPr>
        <w:t xml:space="preserve"> SARIMA </w:t>
      </w:r>
      <w:proofErr w:type="spellStart"/>
      <w:r w:rsidRPr="00194169">
        <w:rPr>
          <w:rFonts w:ascii="Times New Roman" w:hAnsi="Times New Roman" w:cs="Times New Roman"/>
        </w:rPr>
        <w:t>sebagai</w:t>
      </w:r>
      <w:proofErr w:type="spellEnd"/>
      <w:r w:rsidRPr="00194169">
        <w:rPr>
          <w:rFonts w:ascii="Times New Roman" w:hAnsi="Times New Roman" w:cs="Times New Roman"/>
        </w:rPr>
        <w:t xml:space="preserve"> baseline.</w:t>
      </w:r>
    </w:p>
    <w:p w14:paraId="7000E223" w14:textId="7FEE9417" w:rsidR="00194169" w:rsidRPr="00194169" w:rsidRDefault="00194169" w:rsidP="00194169">
      <w:pPr>
        <w:rPr>
          <w:rFonts w:ascii="Times New Roman" w:hAnsi="Times New Roman" w:cs="Times New Roman"/>
        </w:rPr>
      </w:pPr>
      <w:r w:rsidRPr="00194169">
        <w:rPr>
          <w:rFonts w:ascii="Times New Roman" w:hAnsi="Times New Roman" w:cs="Times New Roman"/>
          <w:b/>
          <w:bCs/>
        </w:rPr>
        <w:t>[</w:t>
      </w:r>
      <w:r w:rsidR="00F42D00">
        <w:rPr>
          <w:rFonts w:ascii="Times New Roman" w:hAnsi="Times New Roman" w:cs="Times New Roman"/>
          <w:b/>
          <w:bCs/>
        </w:rPr>
        <w:t>7</w:t>
      </w:r>
      <w:r w:rsidRPr="00194169">
        <w:rPr>
          <w:rFonts w:ascii="Times New Roman" w:hAnsi="Times New Roman" w:cs="Times New Roman"/>
          <w:b/>
          <w:bCs/>
        </w:rPr>
        <w:t xml:space="preserve">] </w:t>
      </w:r>
      <w:proofErr w:type="spellStart"/>
      <w:r w:rsidRPr="00194169">
        <w:rPr>
          <w:rFonts w:ascii="Times New Roman" w:hAnsi="Times New Roman" w:cs="Times New Roman"/>
          <w:b/>
          <w:bCs/>
        </w:rPr>
        <w:t>Noorunnahar</w:t>
      </w:r>
      <w:proofErr w:type="spellEnd"/>
      <w:r w:rsidRPr="00194169">
        <w:rPr>
          <w:rFonts w:ascii="Times New Roman" w:hAnsi="Times New Roman" w:cs="Times New Roman"/>
          <w:b/>
          <w:bCs/>
        </w:rPr>
        <w:t>, Chowdhury &amp; Mila (2023).</w:t>
      </w:r>
      <w:r w:rsidRPr="00194169">
        <w:rPr>
          <w:rFonts w:ascii="Times New Roman" w:hAnsi="Times New Roman" w:cs="Times New Roman"/>
        </w:rPr>
        <w:t xml:space="preserve"> </w:t>
      </w:r>
      <w:r w:rsidRPr="00194169">
        <w:rPr>
          <w:rFonts w:ascii="Times New Roman" w:hAnsi="Times New Roman" w:cs="Times New Roman"/>
          <w:i/>
          <w:iCs/>
        </w:rPr>
        <w:t>PLOS ONE</w:t>
      </w:r>
      <w:r w:rsidRPr="00194169">
        <w:rPr>
          <w:rFonts w:ascii="Times New Roman" w:hAnsi="Times New Roman" w:cs="Times New Roman"/>
        </w:rPr>
        <w:t xml:space="preserve"> 18(3): e0283452</w:t>
      </w:r>
    </w:p>
    <w:p w14:paraId="6CF0589D" w14:textId="34BAEACE" w:rsidR="00194169" w:rsidRPr="00194169" w:rsidRDefault="00194169" w:rsidP="00194169">
      <w:pPr>
        <w:numPr>
          <w:ilvl w:val="0"/>
          <w:numId w:val="20"/>
        </w:numPr>
        <w:rPr>
          <w:rFonts w:ascii="Times New Roman" w:hAnsi="Times New Roman" w:cs="Times New Roman"/>
          <w:lang w:val="sv-SE"/>
        </w:rPr>
      </w:pPr>
      <w:r w:rsidRPr="00194169">
        <w:rPr>
          <w:rFonts w:ascii="Times New Roman" w:hAnsi="Times New Roman" w:cs="Times New Roman"/>
          <w:b/>
          <w:bCs/>
          <w:lang w:val="sv-SE"/>
        </w:rPr>
        <w:t>Data &amp; metode:</w:t>
      </w:r>
      <w:r w:rsidRPr="00194169">
        <w:rPr>
          <w:rFonts w:ascii="Times New Roman" w:hAnsi="Times New Roman" w:cs="Times New Roman"/>
          <w:lang w:val="sv-SE"/>
        </w:rPr>
        <w:t xml:space="preserve"> produksi padi tahunan Bangladesh 1961</w:t>
      </w:r>
      <w:r w:rsidR="00ED340A">
        <w:rPr>
          <w:rFonts w:ascii="Times New Roman" w:hAnsi="Times New Roman" w:cs="Times New Roman"/>
          <w:lang w:val="sv-SE"/>
        </w:rPr>
        <w:t xml:space="preserve"> - </w:t>
      </w:r>
      <w:r w:rsidRPr="00194169">
        <w:rPr>
          <w:rFonts w:ascii="Times New Roman" w:hAnsi="Times New Roman" w:cs="Times New Roman"/>
          <w:lang w:val="sv-SE"/>
        </w:rPr>
        <w:t>2020; ARIMA vs XGBoost.</w:t>
      </w:r>
    </w:p>
    <w:p w14:paraId="5B8481A2" w14:textId="77777777" w:rsidR="00194169" w:rsidRPr="00194169" w:rsidRDefault="00194169" w:rsidP="00194169">
      <w:pPr>
        <w:numPr>
          <w:ilvl w:val="0"/>
          <w:numId w:val="20"/>
        </w:numPr>
        <w:rPr>
          <w:rFonts w:ascii="Times New Roman" w:hAnsi="Times New Roman" w:cs="Times New Roman"/>
          <w:lang w:val="sv-SE"/>
        </w:rPr>
      </w:pPr>
      <w:r w:rsidRPr="00194169">
        <w:rPr>
          <w:rFonts w:ascii="Times New Roman" w:hAnsi="Times New Roman" w:cs="Times New Roman"/>
          <w:b/>
          <w:bCs/>
          <w:lang w:val="sv-SE"/>
        </w:rPr>
        <w:t>Temuan:</w:t>
      </w:r>
      <w:r w:rsidRPr="00194169">
        <w:rPr>
          <w:rFonts w:ascii="Times New Roman" w:hAnsi="Times New Roman" w:cs="Times New Roman"/>
          <w:lang w:val="sv-SE"/>
        </w:rPr>
        <w:t xml:space="preserve"> XGBoost lebih baik (MAPE </w:t>
      </w:r>
      <w:r w:rsidRPr="00194169">
        <w:rPr>
          <w:rFonts w:ascii="Times New Roman" w:hAnsi="Times New Roman" w:cs="Times New Roman"/>
          <w:b/>
          <w:bCs/>
          <w:lang w:val="sv-SE"/>
        </w:rPr>
        <w:t>5,38%</w:t>
      </w:r>
      <w:r w:rsidRPr="00194169">
        <w:rPr>
          <w:rFonts w:ascii="Times New Roman" w:hAnsi="Times New Roman" w:cs="Times New Roman"/>
          <w:lang w:val="sv-SE"/>
        </w:rPr>
        <w:t xml:space="preserve"> vs 7,23%; RMSE 3,20 juta vs 4,09 juta).</w:t>
      </w:r>
    </w:p>
    <w:p w14:paraId="056E14C6" w14:textId="77777777" w:rsidR="00194169" w:rsidRPr="00194169" w:rsidRDefault="00194169" w:rsidP="00194169">
      <w:pPr>
        <w:numPr>
          <w:ilvl w:val="0"/>
          <w:numId w:val="20"/>
        </w:numPr>
        <w:rPr>
          <w:rFonts w:ascii="Times New Roman" w:hAnsi="Times New Roman" w:cs="Times New Roman"/>
          <w:lang w:val="sv-SE"/>
        </w:rPr>
      </w:pPr>
      <w:r w:rsidRPr="00194169">
        <w:rPr>
          <w:rFonts w:ascii="Times New Roman" w:hAnsi="Times New Roman" w:cs="Times New Roman"/>
          <w:b/>
          <w:bCs/>
          <w:lang w:val="sv-SE"/>
        </w:rPr>
        <w:t>Relevansi:</w:t>
      </w:r>
      <w:r w:rsidRPr="00194169">
        <w:rPr>
          <w:rFonts w:ascii="Times New Roman" w:hAnsi="Times New Roman" w:cs="Times New Roman"/>
          <w:lang w:val="sv-SE"/>
        </w:rPr>
        <w:t xml:space="preserve"> justifikasi model berbasis pohon.</w:t>
      </w:r>
    </w:p>
    <w:p w14:paraId="6B1F9923" w14:textId="77777777" w:rsidR="00194169" w:rsidRPr="00194169" w:rsidRDefault="00194169" w:rsidP="00194169">
      <w:pPr>
        <w:numPr>
          <w:ilvl w:val="0"/>
          <w:numId w:val="20"/>
        </w:numPr>
        <w:rPr>
          <w:rFonts w:ascii="Times New Roman" w:hAnsi="Times New Roman" w:cs="Times New Roman"/>
          <w:lang w:val="sv-SE"/>
        </w:rPr>
      </w:pPr>
      <w:r w:rsidRPr="00194169">
        <w:rPr>
          <w:rFonts w:ascii="Times New Roman" w:hAnsi="Times New Roman" w:cs="Times New Roman"/>
          <w:b/>
          <w:bCs/>
          <w:lang w:val="sv-SE"/>
        </w:rPr>
        <w:t>Keterbatasan:</w:t>
      </w:r>
      <w:r w:rsidRPr="00194169">
        <w:rPr>
          <w:rFonts w:ascii="Times New Roman" w:hAnsi="Times New Roman" w:cs="Times New Roman"/>
          <w:lang w:val="sv-SE"/>
        </w:rPr>
        <w:t xml:space="preserve"> data tahunan, satu variabel.</w:t>
      </w:r>
    </w:p>
    <w:p w14:paraId="3642D02C" w14:textId="6050A684" w:rsidR="00194169" w:rsidRPr="00194169" w:rsidRDefault="00194169" w:rsidP="00194169">
      <w:pPr>
        <w:rPr>
          <w:rFonts w:ascii="Times New Roman" w:hAnsi="Times New Roman" w:cs="Times New Roman"/>
        </w:rPr>
      </w:pPr>
      <w:r w:rsidRPr="00194169">
        <w:rPr>
          <w:rFonts w:ascii="Times New Roman" w:hAnsi="Times New Roman" w:cs="Times New Roman"/>
          <w:b/>
          <w:bCs/>
        </w:rPr>
        <w:t>[</w:t>
      </w:r>
      <w:r w:rsidR="00F42D00">
        <w:rPr>
          <w:rFonts w:ascii="Times New Roman" w:hAnsi="Times New Roman" w:cs="Times New Roman"/>
          <w:b/>
          <w:bCs/>
        </w:rPr>
        <w:t>8</w:t>
      </w:r>
      <w:r w:rsidRPr="00194169">
        <w:rPr>
          <w:rFonts w:ascii="Times New Roman" w:hAnsi="Times New Roman" w:cs="Times New Roman"/>
          <w:b/>
          <w:bCs/>
        </w:rPr>
        <w:t xml:space="preserve">] Al </w:t>
      </w:r>
      <w:proofErr w:type="spellStart"/>
      <w:r w:rsidRPr="00194169">
        <w:rPr>
          <w:rFonts w:ascii="Times New Roman" w:hAnsi="Times New Roman" w:cs="Times New Roman"/>
          <w:b/>
          <w:bCs/>
        </w:rPr>
        <w:t>Anshari</w:t>
      </w:r>
      <w:proofErr w:type="spellEnd"/>
      <w:r w:rsidRPr="00194169">
        <w:rPr>
          <w:rFonts w:ascii="Times New Roman" w:hAnsi="Times New Roman" w:cs="Times New Roman"/>
          <w:b/>
          <w:bCs/>
        </w:rPr>
        <w:t xml:space="preserve"> (2025).</w:t>
      </w:r>
      <w:r w:rsidRPr="00194169">
        <w:rPr>
          <w:rFonts w:ascii="Times New Roman" w:hAnsi="Times New Roman" w:cs="Times New Roman"/>
        </w:rPr>
        <w:t xml:space="preserve"> </w:t>
      </w:r>
      <w:r w:rsidRPr="00194169">
        <w:rPr>
          <w:rFonts w:ascii="Times New Roman" w:hAnsi="Times New Roman" w:cs="Times New Roman"/>
          <w:i/>
          <w:iCs/>
        </w:rPr>
        <w:t>International Journal of Sustainable Development and Planning</w:t>
      </w:r>
      <w:r w:rsidRPr="00194169">
        <w:rPr>
          <w:rFonts w:ascii="Times New Roman" w:hAnsi="Times New Roman" w:cs="Times New Roman"/>
        </w:rPr>
        <w:t xml:space="preserve"> 20(11)</w:t>
      </w:r>
    </w:p>
    <w:p w14:paraId="3C38F696" w14:textId="7DCB5860" w:rsidR="00194169" w:rsidRPr="00194169" w:rsidRDefault="00194169" w:rsidP="00194169">
      <w:pPr>
        <w:numPr>
          <w:ilvl w:val="0"/>
          <w:numId w:val="21"/>
        </w:numPr>
        <w:rPr>
          <w:rFonts w:ascii="Times New Roman" w:hAnsi="Times New Roman" w:cs="Times New Roman"/>
          <w:lang w:val="sv-SE"/>
        </w:rPr>
      </w:pPr>
      <w:r w:rsidRPr="00194169">
        <w:rPr>
          <w:rFonts w:ascii="Times New Roman" w:hAnsi="Times New Roman" w:cs="Times New Roman"/>
          <w:b/>
          <w:bCs/>
          <w:lang w:val="sv-SE"/>
        </w:rPr>
        <w:t>Data &amp; metode:</w:t>
      </w:r>
      <w:r w:rsidRPr="00194169">
        <w:rPr>
          <w:rFonts w:ascii="Times New Roman" w:hAnsi="Times New Roman" w:cs="Times New Roman"/>
          <w:lang w:val="sv-SE"/>
        </w:rPr>
        <w:t xml:space="preserve"> volatilitas harga beras bulanan 2011</w:t>
      </w:r>
      <w:r w:rsidR="00B17C39">
        <w:rPr>
          <w:rFonts w:ascii="Times New Roman" w:hAnsi="Times New Roman" w:cs="Times New Roman"/>
          <w:lang w:val="sv-SE"/>
        </w:rPr>
        <w:t xml:space="preserve"> - </w:t>
      </w:r>
      <w:r w:rsidRPr="00194169">
        <w:rPr>
          <w:rFonts w:ascii="Times New Roman" w:hAnsi="Times New Roman" w:cs="Times New Roman"/>
          <w:lang w:val="sv-SE"/>
        </w:rPr>
        <w:t>2023; ONI dan variabel makroekonomi; ARIMA, ARIMAX, RF, XGBoost.</w:t>
      </w:r>
    </w:p>
    <w:p w14:paraId="7058A0B8" w14:textId="77777777" w:rsidR="00194169" w:rsidRPr="00194169" w:rsidRDefault="00194169" w:rsidP="00194169">
      <w:pPr>
        <w:numPr>
          <w:ilvl w:val="0"/>
          <w:numId w:val="21"/>
        </w:numPr>
        <w:rPr>
          <w:rFonts w:ascii="Times New Roman" w:hAnsi="Times New Roman" w:cs="Times New Roman"/>
        </w:rPr>
      </w:pPr>
      <w:proofErr w:type="spellStart"/>
      <w:r w:rsidRPr="00194169">
        <w:rPr>
          <w:rFonts w:ascii="Times New Roman" w:hAnsi="Times New Roman" w:cs="Times New Roman"/>
          <w:b/>
          <w:bCs/>
        </w:rPr>
        <w:t>Temuan</w:t>
      </w:r>
      <w:proofErr w:type="spellEnd"/>
      <w:r w:rsidRPr="00194169">
        <w:rPr>
          <w:rFonts w:ascii="Times New Roman" w:hAnsi="Times New Roman" w:cs="Times New Roman"/>
          <w:b/>
          <w:bCs/>
        </w:rPr>
        <w:t>:</w:t>
      </w:r>
    </w:p>
    <w:p w14:paraId="131AB6F2" w14:textId="77777777" w:rsidR="00194169" w:rsidRPr="00194169" w:rsidRDefault="00194169" w:rsidP="00194169">
      <w:pPr>
        <w:numPr>
          <w:ilvl w:val="1"/>
          <w:numId w:val="21"/>
        </w:numPr>
        <w:rPr>
          <w:rFonts w:ascii="Times New Roman" w:hAnsi="Times New Roman" w:cs="Times New Roman"/>
        </w:rPr>
      </w:pPr>
      <w:proofErr w:type="spellStart"/>
      <w:r w:rsidRPr="00194169">
        <w:rPr>
          <w:rFonts w:ascii="Times New Roman" w:hAnsi="Times New Roman" w:cs="Times New Roman"/>
        </w:rPr>
        <w:t>XGBoost</w:t>
      </w:r>
      <w:proofErr w:type="spellEnd"/>
      <w:r w:rsidRPr="00194169">
        <w:rPr>
          <w:rFonts w:ascii="Times New Roman" w:hAnsi="Times New Roman" w:cs="Times New Roman"/>
        </w:rPr>
        <w:t xml:space="preserve"> </w:t>
      </w:r>
      <w:proofErr w:type="spellStart"/>
      <w:r w:rsidRPr="00194169">
        <w:rPr>
          <w:rFonts w:ascii="Times New Roman" w:hAnsi="Times New Roman" w:cs="Times New Roman"/>
        </w:rPr>
        <w:t>terbaik</w:t>
      </w:r>
      <w:proofErr w:type="spellEnd"/>
      <w:r w:rsidRPr="00194169">
        <w:rPr>
          <w:rFonts w:ascii="Times New Roman" w:hAnsi="Times New Roman" w:cs="Times New Roman"/>
        </w:rPr>
        <w:t xml:space="preserve"> (R² 0,83; RMSE 3,69)</w:t>
      </w:r>
    </w:p>
    <w:p w14:paraId="02E91E63" w14:textId="6C9CF67C" w:rsidR="00194169" w:rsidRPr="00194169" w:rsidRDefault="00194169" w:rsidP="00194169">
      <w:pPr>
        <w:numPr>
          <w:ilvl w:val="1"/>
          <w:numId w:val="21"/>
        </w:numPr>
        <w:rPr>
          <w:rFonts w:ascii="Times New Roman" w:hAnsi="Times New Roman" w:cs="Times New Roman"/>
        </w:rPr>
      </w:pPr>
      <w:proofErr w:type="spellStart"/>
      <w:r w:rsidRPr="00194169">
        <w:rPr>
          <w:rFonts w:ascii="Times New Roman" w:hAnsi="Times New Roman" w:cs="Times New Roman"/>
        </w:rPr>
        <w:t>Variabel</w:t>
      </w:r>
      <w:proofErr w:type="spellEnd"/>
      <w:r w:rsidRPr="00194169">
        <w:rPr>
          <w:rFonts w:ascii="Times New Roman" w:hAnsi="Times New Roman" w:cs="Times New Roman"/>
        </w:rPr>
        <w:t xml:space="preserve"> </w:t>
      </w:r>
      <w:proofErr w:type="spellStart"/>
      <w:r w:rsidRPr="00194169">
        <w:rPr>
          <w:rFonts w:ascii="Times New Roman" w:hAnsi="Times New Roman" w:cs="Times New Roman"/>
        </w:rPr>
        <w:t>iklim</w:t>
      </w:r>
      <w:proofErr w:type="spellEnd"/>
      <w:r w:rsidRPr="00194169">
        <w:rPr>
          <w:rFonts w:ascii="Times New Roman" w:hAnsi="Times New Roman" w:cs="Times New Roman"/>
        </w:rPr>
        <w:t xml:space="preserve"> </w:t>
      </w:r>
      <w:proofErr w:type="spellStart"/>
      <w:r w:rsidRPr="009A32C9">
        <w:rPr>
          <w:rFonts w:ascii="Times New Roman" w:hAnsi="Times New Roman" w:cs="Times New Roman"/>
        </w:rPr>
        <w:t>jauh</w:t>
      </w:r>
      <w:proofErr w:type="spellEnd"/>
      <w:r w:rsidRPr="009A32C9">
        <w:rPr>
          <w:rFonts w:ascii="Times New Roman" w:hAnsi="Times New Roman" w:cs="Times New Roman"/>
        </w:rPr>
        <w:t xml:space="preserve"> </w:t>
      </w:r>
      <w:proofErr w:type="spellStart"/>
      <w:r w:rsidRPr="009A32C9">
        <w:rPr>
          <w:rFonts w:ascii="Times New Roman" w:hAnsi="Times New Roman" w:cs="Times New Roman"/>
        </w:rPr>
        <w:t>lebih</w:t>
      </w:r>
      <w:proofErr w:type="spellEnd"/>
      <w:r w:rsidRPr="009A32C9">
        <w:rPr>
          <w:rFonts w:ascii="Times New Roman" w:hAnsi="Times New Roman" w:cs="Times New Roman"/>
        </w:rPr>
        <w:t xml:space="preserve"> </w:t>
      </w:r>
      <w:proofErr w:type="spellStart"/>
      <w:r w:rsidRPr="009A32C9">
        <w:rPr>
          <w:rFonts w:ascii="Times New Roman" w:hAnsi="Times New Roman" w:cs="Times New Roman"/>
        </w:rPr>
        <w:t>berpengaruh</w:t>
      </w:r>
      <w:proofErr w:type="spellEnd"/>
      <w:r w:rsidRPr="009A32C9">
        <w:rPr>
          <w:rFonts w:ascii="Times New Roman" w:hAnsi="Times New Roman" w:cs="Times New Roman"/>
        </w:rPr>
        <w:t xml:space="preserve"> </w:t>
      </w:r>
      <w:proofErr w:type="spellStart"/>
      <w:r w:rsidRPr="009A32C9">
        <w:rPr>
          <w:rFonts w:ascii="Times New Roman" w:hAnsi="Times New Roman" w:cs="Times New Roman"/>
        </w:rPr>
        <w:t>saat</w:t>
      </w:r>
      <w:proofErr w:type="spellEnd"/>
      <w:r w:rsidRPr="009A32C9">
        <w:rPr>
          <w:rFonts w:ascii="Times New Roman" w:hAnsi="Times New Roman" w:cs="Times New Roman"/>
        </w:rPr>
        <w:t xml:space="preserve"> </w:t>
      </w:r>
      <w:proofErr w:type="spellStart"/>
      <w:r w:rsidRPr="009A32C9">
        <w:rPr>
          <w:rFonts w:ascii="Times New Roman" w:hAnsi="Times New Roman" w:cs="Times New Roman"/>
        </w:rPr>
        <w:t>cuaca</w:t>
      </w:r>
      <w:proofErr w:type="spellEnd"/>
      <w:r w:rsidRPr="009A32C9">
        <w:rPr>
          <w:rFonts w:ascii="Times New Roman" w:hAnsi="Times New Roman" w:cs="Times New Roman"/>
        </w:rPr>
        <w:t xml:space="preserve"> </w:t>
      </w:r>
      <w:proofErr w:type="spellStart"/>
      <w:r w:rsidRPr="009A32C9">
        <w:rPr>
          <w:rFonts w:ascii="Times New Roman" w:hAnsi="Times New Roman" w:cs="Times New Roman"/>
        </w:rPr>
        <w:t>ekstrem</w:t>
      </w:r>
      <w:proofErr w:type="spellEnd"/>
      <w:r w:rsidRPr="00194169">
        <w:rPr>
          <w:rFonts w:ascii="Times New Roman" w:hAnsi="Times New Roman" w:cs="Times New Roman"/>
        </w:rPr>
        <w:t xml:space="preserve"> (El Niño 2015</w:t>
      </w:r>
      <w:r w:rsidR="00B17C39">
        <w:rPr>
          <w:rFonts w:ascii="Times New Roman" w:hAnsi="Times New Roman" w:cs="Times New Roman"/>
        </w:rPr>
        <w:t xml:space="preserve"> - </w:t>
      </w:r>
      <w:r w:rsidRPr="00194169">
        <w:rPr>
          <w:rFonts w:ascii="Times New Roman" w:hAnsi="Times New Roman" w:cs="Times New Roman"/>
        </w:rPr>
        <w:t>2016, 2023)</w:t>
      </w:r>
    </w:p>
    <w:p w14:paraId="443F5F7B" w14:textId="77777777" w:rsidR="00194169" w:rsidRPr="00194169" w:rsidRDefault="00194169" w:rsidP="00194169">
      <w:pPr>
        <w:numPr>
          <w:ilvl w:val="0"/>
          <w:numId w:val="21"/>
        </w:numPr>
        <w:rPr>
          <w:rFonts w:ascii="Times New Roman" w:hAnsi="Times New Roman" w:cs="Times New Roman"/>
          <w:lang w:val="sv-SE"/>
        </w:rPr>
      </w:pPr>
      <w:r w:rsidRPr="00194169">
        <w:rPr>
          <w:rFonts w:ascii="Times New Roman" w:hAnsi="Times New Roman" w:cs="Times New Roman"/>
          <w:b/>
          <w:bCs/>
          <w:lang w:val="sv-SE"/>
        </w:rPr>
        <w:t>Relevansi:</w:t>
      </w:r>
      <w:r w:rsidRPr="00194169">
        <w:rPr>
          <w:rFonts w:ascii="Times New Roman" w:hAnsi="Times New Roman" w:cs="Times New Roman"/>
          <w:lang w:val="sv-SE"/>
        </w:rPr>
        <w:t xml:space="preserve"> pilar harga, fitur ONI, pilihan XGBoost, dan alasan sistem paling bernilai di tahun El Niño.</w:t>
      </w:r>
    </w:p>
    <w:p w14:paraId="4E3ECF45" w14:textId="24B6A6BA" w:rsidR="00194169" w:rsidRPr="00194169" w:rsidRDefault="00F42D00" w:rsidP="00194169">
      <w:pPr>
        <w:rPr>
          <w:rFonts w:ascii="Times New Roman" w:hAnsi="Times New Roman" w:cs="Times New Roman"/>
          <w:b/>
          <w:bCs/>
          <w:lang w:val="sv-SE"/>
        </w:rPr>
      </w:pPr>
      <w:r>
        <w:rPr>
          <w:rFonts w:ascii="Times New Roman" w:hAnsi="Times New Roman" w:cs="Times New Roman"/>
          <w:b/>
          <w:bCs/>
          <w:lang w:val="sv-SE"/>
        </w:rPr>
        <w:t>D</w:t>
      </w:r>
      <w:r w:rsidR="00194169" w:rsidRPr="00194169">
        <w:rPr>
          <w:rFonts w:ascii="Times New Roman" w:hAnsi="Times New Roman" w:cs="Times New Roman"/>
          <w:b/>
          <w:bCs/>
          <w:lang w:val="sv-SE"/>
        </w:rPr>
        <w:t>. Sistem peringatan dini</w:t>
      </w:r>
    </w:p>
    <w:p w14:paraId="5AA275E3" w14:textId="2D7E7CA0" w:rsidR="00194169" w:rsidRPr="00194169" w:rsidRDefault="00194169" w:rsidP="00194169">
      <w:pPr>
        <w:rPr>
          <w:rFonts w:ascii="Times New Roman" w:hAnsi="Times New Roman" w:cs="Times New Roman"/>
        </w:rPr>
      </w:pPr>
      <w:r w:rsidRPr="00194169">
        <w:rPr>
          <w:rFonts w:ascii="Times New Roman" w:hAnsi="Times New Roman" w:cs="Times New Roman"/>
          <w:b/>
          <w:bCs/>
          <w:lang w:val="sv-SE"/>
        </w:rPr>
        <w:t>[</w:t>
      </w:r>
      <w:r w:rsidR="00F42D00">
        <w:rPr>
          <w:rFonts w:ascii="Times New Roman" w:hAnsi="Times New Roman" w:cs="Times New Roman"/>
          <w:b/>
          <w:bCs/>
          <w:lang w:val="sv-SE"/>
        </w:rPr>
        <w:t>9</w:t>
      </w:r>
      <w:r w:rsidRPr="00194169">
        <w:rPr>
          <w:rFonts w:ascii="Times New Roman" w:hAnsi="Times New Roman" w:cs="Times New Roman"/>
          <w:b/>
          <w:bCs/>
          <w:lang w:val="sv-SE"/>
        </w:rPr>
        <w:t>] Sujarwo, Putra, Setyawan, Teixeira &amp; Khumairoh (2022).</w:t>
      </w:r>
      <w:r w:rsidRPr="00194169">
        <w:rPr>
          <w:rFonts w:ascii="Times New Roman" w:hAnsi="Times New Roman" w:cs="Times New Roman"/>
          <w:lang w:val="sv-SE"/>
        </w:rPr>
        <w:t xml:space="preserve"> </w:t>
      </w:r>
      <w:r w:rsidRPr="00194169">
        <w:rPr>
          <w:rFonts w:ascii="Times New Roman" w:hAnsi="Times New Roman" w:cs="Times New Roman"/>
          <w:i/>
          <w:iCs/>
        </w:rPr>
        <w:t>Sustainability</w:t>
      </w:r>
      <w:r w:rsidRPr="00194169">
        <w:rPr>
          <w:rFonts w:ascii="Times New Roman" w:hAnsi="Times New Roman" w:cs="Times New Roman"/>
        </w:rPr>
        <w:t xml:space="preserve"> 14(15): 8972</w:t>
      </w:r>
    </w:p>
    <w:p w14:paraId="25916DEB" w14:textId="77777777" w:rsidR="00194169" w:rsidRPr="00194169" w:rsidRDefault="00194169" w:rsidP="00194169">
      <w:pPr>
        <w:numPr>
          <w:ilvl w:val="0"/>
          <w:numId w:val="22"/>
        </w:numPr>
        <w:rPr>
          <w:rFonts w:ascii="Times New Roman" w:hAnsi="Times New Roman" w:cs="Times New Roman"/>
          <w:lang w:val="sv-SE"/>
        </w:rPr>
      </w:pPr>
      <w:r w:rsidRPr="00194169">
        <w:rPr>
          <w:rFonts w:ascii="Times New Roman" w:hAnsi="Times New Roman" w:cs="Times New Roman"/>
          <w:b/>
          <w:bCs/>
          <w:lang w:val="sv-SE"/>
        </w:rPr>
        <w:t>Data &amp; metode:</w:t>
      </w:r>
      <w:r w:rsidRPr="00194169">
        <w:rPr>
          <w:rFonts w:ascii="Times New Roman" w:hAnsi="Times New Roman" w:cs="Times New Roman"/>
          <w:lang w:val="sv-SE"/>
        </w:rPr>
        <w:t xml:space="preserve"> perubahan lahan sawah Malang dari citra satelit; ANN-CA; status beras = produksi dibanding kebutuhan.</w:t>
      </w:r>
    </w:p>
    <w:p w14:paraId="57328BCA" w14:textId="77777777" w:rsidR="00194169" w:rsidRPr="00194169" w:rsidRDefault="00194169" w:rsidP="00194169">
      <w:pPr>
        <w:numPr>
          <w:ilvl w:val="0"/>
          <w:numId w:val="22"/>
        </w:numPr>
        <w:rPr>
          <w:rFonts w:ascii="Times New Roman" w:hAnsi="Times New Roman" w:cs="Times New Roman"/>
        </w:rPr>
      </w:pPr>
      <w:proofErr w:type="spellStart"/>
      <w:r w:rsidRPr="00194169">
        <w:rPr>
          <w:rFonts w:ascii="Times New Roman" w:hAnsi="Times New Roman" w:cs="Times New Roman"/>
          <w:b/>
          <w:bCs/>
        </w:rPr>
        <w:t>Temuan</w:t>
      </w:r>
      <w:proofErr w:type="spellEnd"/>
      <w:r w:rsidRPr="00194169">
        <w:rPr>
          <w:rFonts w:ascii="Times New Roman" w:hAnsi="Times New Roman" w:cs="Times New Roman"/>
          <w:b/>
          <w:bCs/>
        </w:rPr>
        <w:t>:</w:t>
      </w:r>
    </w:p>
    <w:p w14:paraId="49299FCC" w14:textId="6B704F87" w:rsidR="00194169" w:rsidRPr="00194169" w:rsidRDefault="00194169" w:rsidP="00194169">
      <w:pPr>
        <w:numPr>
          <w:ilvl w:val="1"/>
          <w:numId w:val="22"/>
        </w:numPr>
        <w:rPr>
          <w:rFonts w:ascii="Times New Roman" w:hAnsi="Times New Roman" w:cs="Times New Roman"/>
        </w:rPr>
      </w:pPr>
      <w:r w:rsidRPr="00194169">
        <w:rPr>
          <w:rFonts w:ascii="Times New Roman" w:hAnsi="Times New Roman" w:cs="Times New Roman"/>
        </w:rPr>
        <w:t xml:space="preserve">Sawah </w:t>
      </w:r>
      <w:proofErr w:type="spellStart"/>
      <w:r w:rsidRPr="00194169">
        <w:rPr>
          <w:rFonts w:ascii="Times New Roman" w:hAnsi="Times New Roman" w:cs="Times New Roman"/>
        </w:rPr>
        <w:t>menyusut</w:t>
      </w:r>
      <w:proofErr w:type="spellEnd"/>
      <w:r w:rsidRPr="00194169">
        <w:rPr>
          <w:rFonts w:ascii="Times New Roman" w:hAnsi="Times New Roman" w:cs="Times New Roman"/>
        </w:rPr>
        <w:t xml:space="preserve"> 18% (2019</w:t>
      </w:r>
      <w:r w:rsidR="00ED340A">
        <w:rPr>
          <w:rFonts w:ascii="Times New Roman" w:hAnsi="Times New Roman" w:cs="Times New Roman"/>
        </w:rPr>
        <w:t xml:space="preserve"> - </w:t>
      </w:r>
      <w:r w:rsidRPr="00194169">
        <w:rPr>
          <w:rFonts w:ascii="Times New Roman" w:hAnsi="Times New Roman" w:cs="Times New Roman"/>
        </w:rPr>
        <w:t>2021)</w:t>
      </w:r>
    </w:p>
    <w:p w14:paraId="67A5334D" w14:textId="77777777" w:rsidR="009A32C9" w:rsidRDefault="009A32C9" w:rsidP="00194169">
      <w:pPr>
        <w:numPr>
          <w:ilvl w:val="1"/>
          <w:numId w:val="22"/>
        </w:numPr>
        <w:rPr>
          <w:rFonts w:ascii="Times New Roman" w:hAnsi="Times New Roman" w:cs="Times New Roman"/>
        </w:rPr>
      </w:pPr>
      <w:proofErr w:type="spellStart"/>
      <w:r w:rsidRPr="009A32C9">
        <w:rPr>
          <w:rFonts w:ascii="Times New Roman" w:hAnsi="Times New Roman" w:cs="Times New Roman"/>
        </w:rPr>
        <w:t>Akurasi</w:t>
      </w:r>
      <w:proofErr w:type="spellEnd"/>
      <w:r w:rsidRPr="009A32C9">
        <w:rPr>
          <w:rFonts w:ascii="Times New Roman" w:hAnsi="Times New Roman" w:cs="Times New Roman"/>
        </w:rPr>
        <w:t xml:space="preserve"> </w:t>
      </w:r>
      <w:proofErr w:type="spellStart"/>
      <w:r w:rsidRPr="009A32C9">
        <w:rPr>
          <w:rFonts w:ascii="Times New Roman" w:hAnsi="Times New Roman" w:cs="Times New Roman"/>
        </w:rPr>
        <w:t>simulasi</w:t>
      </w:r>
      <w:proofErr w:type="spellEnd"/>
      <w:r w:rsidRPr="009A32C9">
        <w:rPr>
          <w:rFonts w:ascii="Times New Roman" w:hAnsi="Times New Roman" w:cs="Times New Roman"/>
        </w:rPr>
        <w:t xml:space="preserve"> (Kappa) 88%</w:t>
      </w:r>
    </w:p>
    <w:p w14:paraId="369F8C55" w14:textId="7FC5F06B" w:rsidR="00194169" w:rsidRPr="00194169" w:rsidRDefault="00194169" w:rsidP="00194169">
      <w:pPr>
        <w:numPr>
          <w:ilvl w:val="1"/>
          <w:numId w:val="22"/>
        </w:numPr>
        <w:rPr>
          <w:rFonts w:ascii="Times New Roman" w:hAnsi="Times New Roman" w:cs="Times New Roman"/>
        </w:rPr>
      </w:pPr>
      <w:proofErr w:type="spellStart"/>
      <w:r w:rsidRPr="00194169">
        <w:rPr>
          <w:rFonts w:ascii="Times New Roman" w:hAnsi="Times New Roman" w:cs="Times New Roman"/>
        </w:rPr>
        <w:t>Proyeksi</w:t>
      </w:r>
      <w:proofErr w:type="spellEnd"/>
      <w:r w:rsidRPr="00194169">
        <w:rPr>
          <w:rFonts w:ascii="Times New Roman" w:hAnsi="Times New Roman" w:cs="Times New Roman"/>
        </w:rPr>
        <w:t xml:space="preserve"> 2025: surplus </w:t>
      </w:r>
      <w:proofErr w:type="spellStart"/>
      <w:r w:rsidRPr="00194169">
        <w:rPr>
          <w:rFonts w:ascii="Times New Roman" w:hAnsi="Times New Roman" w:cs="Times New Roman"/>
        </w:rPr>
        <w:t>beras</w:t>
      </w:r>
      <w:proofErr w:type="spellEnd"/>
      <w:r w:rsidRPr="00194169">
        <w:rPr>
          <w:rFonts w:ascii="Times New Roman" w:hAnsi="Times New Roman" w:cs="Times New Roman"/>
        </w:rPr>
        <w:t xml:space="preserve"> </w:t>
      </w:r>
      <w:proofErr w:type="spellStart"/>
      <w:r w:rsidRPr="00194169">
        <w:rPr>
          <w:rFonts w:ascii="Times New Roman" w:hAnsi="Times New Roman" w:cs="Times New Roman"/>
        </w:rPr>
        <w:t>berkurang</w:t>
      </w:r>
      <w:proofErr w:type="spellEnd"/>
      <w:r w:rsidRPr="00194169">
        <w:rPr>
          <w:rFonts w:ascii="Times New Roman" w:hAnsi="Times New Roman" w:cs="Times New Roman"/>
        </w:rPr>
        <w:t xml:space="preserve"> </w:t>
      </w:r>
      <w:r w:rsidRPr="00194169">
        <w:rPr>
          <w:rFonts w:ascii="Times New Roman" w:hAnsi="Times New Roman" w:cs="Times New Roman"/>
          <w:b/>
          <w:bCs/>
        </w:rPr>
        <w:t>57%</w:t>
      </w:r>
    </w:p>
    <w:p w14:paraId="21D76EF9" w14:textId="77777777" w:rsidR="00194169" w:rsidRPr="00194169" w:rsidRDefault="00194169" w:rsidP="00194169">
      <w:pPr>
        <w:numPr>
          <w:ilvl w:val="0"/>
          <w:numId w:val="22"/>
        </w:numPr>
        <w:rPr>
          <w:rFonts w:ascii="Times New Roman" w:hAnsi="Times New Roman" w:cs="Times New Roman"/>
        </w:rPr>
      </w:pPr>
      <w:proofErr w:type="spellStart"/>
      <w:r w:rsidRPr="00194169">
        <w:rPr>
          <w:rFonts w:ascii="Times New Roman" w:hAnsi="Times New Roman" w:cs="Times New Roman"/>
          <w:b/>
          <w:bCs/>
        </w:rPr>
        <w:t>Relevansi</w:t>
      </w:r>
      <w:proofErr w:type="spellEnd"/>
      <w:r w:rsidRPr="00194169">
        <w:rPr>
          <w:rFonts w:ascii="Times New Roman" w:hAnsi="Times New Roman" w:cs="Times New Roman"/>
          <w:b/>
          <w:bCs/>
        </w:rPr>
        <w:t>:</w:t>
      </w:r>
      <w:r w:rsidRPr="00194169">
        <w:rPr>
          <w:rFonts w:ascii="Times New Roman" w:hAnsi="Times New Roman" w:cs="Times New Roman"/>
        </w:rPr>
        <w:t xml:space="preserve"> </w:t>
      </w:r>
      <w:proofErr w:type="spellStart"/>
      <w:r w:rsidRPr="00194169">
        <w:rPr>
          <w:rFonts w:ascii="Times New Roman" w:hAnsi="Times New Roman" w:cs="Times New Roman"/>
        </w:rPr>
        <w:t>konsep</w:t>
      </w:r>
      <w:proofErr w:type="spellEnd"/>
      <w:r w:rsidRPr="00194169">
        <w:rPr>
          <w:rFonts w:ascii="Times New Roman" w:hAnsi="Times New Roman" w:cs="Times New Roman"/>
        </w:rPr>
        <w:t xml:space="preserve"> status surplus/</w:t>
      </w:r>
      <w:proofErr w:type="spellStart"/>
      <w:r w:rsidRPr="00194169">
        <w:rPr>
          <w:rFonts w:ascii="Times New Roman" w:hAnsi="Times New Roman" w:cs="Times New Roman"/>
        </w:rPr>
        <w:t>defisit</w:t>
      </w:r>
      <w:proofErr w:type="spellEnd"/>
      <w:r w:rsidRPr="00194169">
        <w:rPr>
          <w:rFonts w:ascii="Times New Roman" w:hAnsi="Times New Roman" w:cs="Times New Roman"/>
        </w:rPr>
        <w:t xml:space="preserve"> dan </w:t>
      </w:r>
      <w:proofErr w:type="spellStart"/>
      <w:r w:rsidRPr="00194169">
        <w:rPr>
          <w:rFonts w:ascii="Times New Roman" w:hAnsi="Times New Roman" w:cs="Times New Roman"/>
        </w:rPr>
        <w:t>istilah</w:t>
      </w:r>
      <w:proofErr w:type="spellEnd"/>
      <w:r w:rsidRPr="00194169">
        <w:rPr>
          <w:rFonts w:ascii="Times New Roman" w:hAnsi="Times New Roman" w:cs="Times New Roman"/>
        </w:rPr>
        <w:t xml:space="preserve"> </w:t>
      </w:r>
      <w:r w:rsidRPr="00194169">
        <w:rPr>
          <w:rFonts w:ascii="Times New Roman" w:hAnsi="Times New Roman" w:cs="Times New Roman"/>
          <w:i/>
          <w:iCs/>
        </w:rPr>
        <w:t>early warning system</w:t>
      </w:r>
      <w:r w:rsidRPr="00194169">
        <w:rPr>
          <w:rFonts w:ascii="Times New Roman" w:hAnsi="Times New Roman" w:cs="Times New Roman"/>
        </w:rPr>
        <w:t xml:space="preserve"> </w:t>
      </w:r>
      <w:proofErr w:type="spellStart"/>
      <w:r w:rsidRPr="00194169">
        <w:rPr>
          <w:rFonts w:ascii="Times New Roman" w:hAnsi="Times New Roman" w:cs="Times New Roman"/>
        </w:rPr>
        <w:t>untuk</w:t>
      </w:r>
      <w:proofErr w:type="spellEnd"/>
      <w:r w:rsidRPr="00194169">
        <w:rPr>
          <w:rFonts w:ascii="Times New Roman" w:hAnsi="Times New Roman" w:cs="Times New Roman"/>
        </w:rPr>
        <w:t xml:space="preserve"> </w:t>
      </w:r>
      <w:proofErr w:type="spellStart"/>
      <w:r w:rsidRPr="00194169">
        <w:rPr>
          <w:rFonts w:ascii="Times New Roman" w:hAnsi="Times New Roman" w:cs="Times New Roman"/>
        </w:rPr>
        <w:t>beras</w:t>
      </w:r>
      <w:proofErr w:type="spellEnd"/>
      <w:r w:rsidRPr="00194169">
        <w:rPr>
          <w:rFonts w:ascii="Times New Roman" w:hAnsi="Times New Roman" w:cs="Times New Roman"/>
        </w:rPr>
        <w:t xml:space="preserve"> Indonesia.</w:t>
      </w:r>
    </w:p>
    <w:p w14:paraId="71FAA50A" w14:textId="60F6A78E" w:rsidR="00194169" w:rsidRDefault="00194169" w:rsidP="00194169">
      <w:pPr>
        <w:numPr>
          <w:ilvl w:val="0"/>
          <w:numId w:val="22"/>
        </w:numPr>
        <w:rPr>
          <w:rFonts w:ascii="Times New Roman" w:hAnsi="Times New Roman" w:cs="Times New Roman"/>
          <w:lang w:val="sv-SE"/>
        </w:rPr>
      </w:pPr>
      <w:r w:rsidRPr="00194169">
        <w:rPr>
          <w:rFonts w:ascii="Times New Roman" w:hAnsi="Times New Roman" w:cs="Times New Roman"/>
          <w:b/>
          <w:bCs/>
          <w:lang w:val="sv-SE"/>
        </w:rPr>
        <w:lastRenderedPageBreak/>
        <w:t>Perbedaan dengan kita:</w:t>
      </w:r>
      <w:r w:rsidRPr="00194169">
        <w:rPr>
          <w:rFonts w:ascii="Times New Roman" w:hAnsi="Times New Roman" w:cs="Times New Roman"/>
          <w:lang w:val="sv-SE"/>
        </w:rPr>
        <w:t xml:space="preserve"> kabupaten, tahunan, berbasis lahan.</w:t>
      </w:r>
    </w:p>
    <w:p w14:paraId="59279D6F" w14:textId="77777777" w:rsidR="00F42D00" w:rsidRDefault="00F42D00" w:rsidP="00F42D00">
      <w:pPr>
        <w:rPr>
          <w:rFonts w:ascii="Times New Roman" w:hAnsi="Times New Roman" w:cs="Times New Roman"/>
          <w:lang w:val="sv-SE"/>
        </w:rPr>
      </w:pPr>
    </w:p>
    <w:p w14:paraId="1B055FD3" w14:textId="77777777" w:rsidR="00F42D00" w:rsidRPr="00F42D00" w:rsidRDefault="00F42D00" w:rsidP="00F42D00">
      <w:pPr>
        <w:rPr>
          <w:rFonts w:ascii="Times New Roman" w:hAnsi="Times New Roman" w:cs="Times New Roman"/>
          <w:b/>
          <w:bCs/>
        </w:rPr>
      </w:pPr>
      <w:r w:rsidRPr="00F42D00">
        <w:rPr>
          <w:rFonts w:ascii="Times New Roman" w:hAnsi="Times New Roman" w:cs="Times New Roman"/>
          <w:b/>
          <w:bCs/>
        </w:rPr>
        <w:t xml:space="preserve">8. Daftar </w:t>
      </w:r>
      <w:proofErr w:type="spellStart"/>
      <w:r w:rsidRPr="00F42D00">
        <w:rPr>
          <w:rFonts w:ascii="Times New Roman" w:hAnsi="Times New Roman" w:cs="Times New Roman"/>
          <w:b/>
          <w:bCs/>
        </w:rPr>
        <w:t>pustaka</w:t>
      </w:r>
      <w:proofErr w:type="spellEnd"/>
    </w:p>
    <w:p w14:paraId="3839D2BB" w14:textId="77777777" w:rsidR="00F42D00" w:rsidRPr="00F42D00" w:rsidRDefault="00F42D00" w:rsidP="00F42D00">
      <w:pPr>
        <w:rPr>
          <w:rFonts w:ascii="Times New Roman" w:hAnsi="Times New Roman" w:cs="Times New Roman"/>
        </w:rPr>
      </w:pPr>
      <w:proofErr w:type="spellStart"/>
      <w:r w:rsidRPr="00F42D00">
        <w:rPr>
          <w:rFonts w:ascii="Times New Roman" w:hAnsi="Times New Roman" w:cs="Times New Roman"/>
          <w:b/>
          <w:bCs/>
        </w:rPr>
        <w:t>Jurnal</w:t>
      </w:r>
      <w:proofErr w:type="spellEnd"/>
    </w:p>
    <w:p w14:paraId="1D5628CD" w14:textId="77777777" w:rsidR="00F42D00" w:rsidRPr="00F42D00" w:rsidRDefault="00F42D00" w:rsidP="00F42D00">
      <w:pPr>
        <w:rPr>
          <w:rFonts w:ascii="Times New Roman" w:hAnsi="Times New Roman" w:cs="Times New Roman"/>
        </w:rPr>
      </w:pPr>
      <w:r w:rsidRPr="00F42D00">
        <w:rPr>
          <w:rFonts w:ascii="Times New Roman" w:hAnsi="Times New Roman" w:cs="Times New Roman"/>
        </w:rPr>
        <w:t xml:space="preserve">[1] Naylor, R. L., Falcon, W. P., Wada, N., &amp; </w:t>
      </w:r>
      <w:proofErr w:type="spellStart"/>
      <w:r w:rsidRPr="00F42D00">
        <w:rPr>
          <w:rFonts w:ascii="Times New Roman" w:hAnsi="Times New Roman" w:cs="Times New Roman"/>
        </w:rPr>
        <w:t>Rochberg</w:t>
      </w:r>
      <w:proofErr w:type="spellEnd"/>
      <w:r w:rsidRPr="00F42D00">
        <w:rPr>
          <w:rFonts w:ascii="Times New Roman" w:hAnsi="Times New Roman" w:cs="Times New Roman"/>
        </w:rPr>
        <w:t xml:space="preserve">, D. (2002). Using El Niño–Southern Oscillation climate data to improve food policy planning in Indonesia. </w:t>
      </w:r>
      <w:r w:rsidRPr="00F42D00">
        <w:rPr>
          <w:rFonts w:ascii="Times New Roman" w:hAnsi="Times New Roman" w:cs="Times New Roman"/>
          <w:i/>
          <w:iCs/>
        </w:rPr>
        <w:t>Bulletin of Indonesian Economic Studies, 38</w:t>
      </w:r>
      <w:r w:rsidRPr="00F42D00">
        <w:rPr>
          <w:rFonts w:ascii="Times New Roman" w:hAnsi="Times New Roman" w:cs="Times New Roman"/>
        </w:rPr>
        <w:t xml:space="preserve">(1), 75–91. </w:t>
      </w:r>
      <w:hyperlink r:id="rId5" w:tgtFrame="_blank" w:history="1">
        <w:r w:rsidRPr="00F42D00">
          <w:rPr>
            <w:rStyle w:val="Hyperlink"/>
            <w:rFonts w:ascii="Times New Roman" w:hAnsi="Times New Roman" w:cs="Times New Roman"/>
          </w:rPr>
          <w:t>https://doi.org/10.1080/000749102753620293</w:t>
        </w:r>
      </w:hyperlink>
    </w:p>
    <w:p w14:paraId="0D680449" w14:textId="0F91D5FA" w:rsidR="00F42D00" w:rsidRPr="00F42D00" w:rsidRDefault="00F42D00" w:rsidP="00F42D00">
      <w:pPr>
        <w:rPr>
          <w:rFonts w:ascii="Times New Roman" w:hAnsi="Times New Roman" w:cs="Times New Roman"/>
        </w:rPr>
      </w:pPr>
      <w:r w:rsidRPr="00F42D00">
        <w:rPr>
          <w:rFonts w:ascii="Times New Roman" w:hAnsi="Times New Roman" w:cs="Times New Roman"/>
        </w:rPr>
        <w:t xml:space="preserve">[2] Falcon, W. P., Naylor, R. L., Smith, W. L., Burke, M. B., &amp; McCullough, E. B. (2004). Using climate models to improve Indonesian food security. </w:t>
      </w:r>
      <w:r w:rsidRPr="00F42D00">
        <w:rPr>
          <w:rFonts w:ascii="Times New Roman" w:hAnsi="Times New Roman" w:cs="Times New Roman"/>
          <w:i/>
          <w:iCs/>
        </w:rPr>
        <w:t>Bulletin of Indonesian Economic Studies, 40</w:t>
      </w:r>
      <w:r w:rsidRPr="00F42D00">
        <w:rPr>
          <w:rFonts w:ascii="Times New Roman" w:hAnsi="Times New Roman" w:cs="Times New Roman"/>
        </w:rPr>
        <w:t>(3), 355–377.</w:t>
      </w:r>
      <w:r w:rsidR="00ED340A">
        <w:rPr>
          <w:rFonts w:ascii="Times New Roman" w:hAnsi="Times New Roman" w:cs="Times New Roman"/>
        </w:rPr>
        <w:t xml:space="preserve"> </w:t>
      </w:r>
      <w:hyperlink r:id="rId6" w:history="1">
        <w:r w:rsidR="00ED340A" w:rsidRPr="00D31F55">
          <w:rPr>
            <w:rStyle w:val="Hyperlink"/>
            <w:rFonts w:ascii="Times New Roman" w:hAnsi="Times New Roman" w:cs="Times New Roman"/>
          </w:rPr>
          <w:t>https://doi.org/10.1080/0007491042000231520</w:t>
        </w:r>
      </w:hyperlink>
      <w:r w:rsidR="00ED340A">
        <w:rPr>
          <w:rFonts w:ascii="Times New Roman" w:hAnsi="Times New Roman" w:cs="Times New Roman"/>
        </w:rPr>
        <w:t xml:space="preserve"> </w:t>
      </w:r>
    </w:p>
    <w:p w14:paraId="6A7926C1" w14:textId="77777777" w:rsidR="00F42D00" w:rsidRPr="00F42D00" w:rsidRDefault="00F42D00" w:rsidP="00F42D00">
      <w:pPr>
        <w:rPr>
          <w:rFonts w:ascii="Times New Roman" w:hAnsi="Times New Roman" w:cs="Times New Roman"/>
        </w:rPr>
      </w:pPr>
      <w:r w:rsidRPr="00F42D00">
        <w:rPr>
          <w:rFonts w:ascii="Times New Roman" w:hAnsi="Times New Roman" w:cs="Times New Roman"/>
        </w:rPr>
        <w:t xml:space="preserve">[3] Naylor, R. L., Battisti, D. S., Vimont, D. J., Falcon, W. P., &amp; Burke, M. B. (2007). Assessing risks of climate variability and climate change for Indonesian rice agriculture. </w:t>
      </w:r>
      <w:r w:rsidRPr="00F42D00">
        <w:rPr>
          <w:rFonts w:ascii="Times New Roman" w:hAnsi="Times New Roman" w:cs="Times New Roman"/>
          <w:i/>
          <w:iCs/>
        </w:rPr>
        <w:t>Proceedings of the National Academy of Sciences, 104</w:t>
      </w:r>
      <w:r w:rsidRPr="00F42D00">
        <w:rPr>
          <w:rFonts w:ascii="Times New Roman" w:hAnsi="Times New Roman" w:cs="Times New Roman"/>
        </w:rPr>
        <w:t xml:space="preserve">(19), 7752–7757. </w:t>
      </w:r>
      <w:hyperlink r:id="rId7" w:tgtFrame="_blank" w:history="1">
        <w:r w:rsidRPr="00F42D00">
          <w:rPr>
            <w:rStyle w:val="Hyperlink"/>
            <w:rFonts w:ascii="Times New Roman" w:hAnsi="Times New Roman" w:cs="Times New Roman"/>
          </w:rPr>
          <w:t>https://doi.org/10.1073/pnas.0701825104</w:t>
        </w:r>
      </w:hyperlink>
    </w:p>
    <w:p w14:paraId="1410238D" w14:textId="109D2412" w:rsidR="00F42D00" w:rsidRPr="00F42D00" w:rsidRDefault="00F42D00" w:rsidP="00F42D00">
      <w:pPr>
        <w:rPr>
          <w:rFonts w:ascii="Times New Roman" w:hAnsi="Times New Roman" w:cs="Times New Roman"/>
        </w:rPr>
      </w:pPr>
      <w:r w:rsidRPr="00F42D00">
        <w:rPr>
          <w:rFonts w:ascii="Times New Roman" w:hAnsi="Times New Roman" w:cs="Times New Roman"/>
        </w:rPr>
        <w:t>[</w:t>
      </w:r>
      <w:r>
        <w:rPr>
          <w:rFonts w:ascii="Times New Roman" w:hAnsi="Times New Roman" w:cs="Times New Roman"/>
        </w:rPr>
        <w:t>4</w:t>
      </w:r>
      <w:r w:rsidRPr="00F42D00">
        <w:rPr>
          <w:rFonts w:ascii="Times New Roman" w:hAnsi="Times New Roman" w:cs="Times New Roman"/>
        </w:rPr>
        <w:t xml:space="preserve">] Thorp, K. R., &amp; </w:t>
      </w:r>
      <w:proofErr w:type="spellStart"/>
      <w:r w:rsidRPr="00F42D00">
        <w:rPr>
          <w:rFonts w:ascii="Times New Roman" w:hAnsi="Times New Roman" w:cs="Times New Roman"/>
        </w:rPr>
        <w:t>Drajat</w:t>
      </w:r>
      <w:proofErr w:type="spellEnd"/>
      <w:r w:rsidRPr="00F42D00">
        <w:rPr>
          <w:rFonts w:ascii="Times New Roman" w:hAnsi="Times New Roman" w:cs="Times New Roman"/>
        </w:rPr>
        <w:t xml:space="preserve">, D. (2021). Deep machine learning with Sentinel satellite data to map paddy rice production stages across West Java, Indonesia. </w:t>
      </w:r>
      <w:r w:rsidRPr="00F42D00">
        <w:rPr>
          <w:rFonts w:ascii="Times New Roman" w:hAnsi="Times New Roman" w:cs="Times New Roman"/>
          <w:i/>
          <w:iCs/>
        </w:rPr>
        <w:t>Remote Sensing of Environment, 265</w:t>
      </w:r>
      <w:r w:rsidRPr="00F42D00">
        <w:rPr>
          <w:rFonts w:ascii="Times New Roman" w:hAnsi="Times New Roman" w:cs="Times New Roman"/>
        </w:rPr>
        <w:t>, 112679.</w:t>
      </w:r>
      <w:r w:rsidR="00ED340A">
        <w:rPr>
          <w:rFonts w:ascii="Times New Roman" w:hAnsi="Times New Roman" w:cs="Times New Roman"/>
        </w:rPr>
        <w:t xml:space="preserve"> </w:t>
      </w:r>
      <w:hyperlink r:id="rId8" w:history="1">
        <w:r w:rsidR="00ED340A" w:rsidRPr="00FB6235">
          <w:rPr>
            <w:rStyle w:val="Hyperlink"/>
            <w:rFonts w:ascii="Times New Roman" w:hAnsi="Times New Roman" w:cs="Times New Roman"/>
            <w:i/>
            <w:iCs/>
          </w:rPr>
          <w:t>https://doi.org/</w:t>
        </w:r>
        <w:hyperlink r:id="rId9" w:tgtFrame="_blank" w:history="1">
          <w:r w:rsidR="00ED340A" w:rsidRPr="00ED340A">
            <w:rPr>
              <w:rStyle w:val="Hyperlink"/>
              <w:rFonts w:ascii="Times New Roman" w:hAnsi="Times New Roman" w:cs="Times New Roman"/>
              <w:i/>
              <w:iCs/>
            </w:rPr>
            <w:t>10.1016/j.rse.2021.112679</w:t>
          </w:r>
        </w:hyperlink>
      </w:hyperlink>
    </w:p>
    <w:p w14:paraId="4A30A386" w14:textId="51A3F728" w:rsidR="00F42D00" w:rsidRPr="00FB6235" w:rsidRDefault="00F42D00" w:rsidP="00F42D00">
      <w:pPr>
        <w:rPr>
          <w:rFonts w:ascii="Times New Roman" w:hAnsi="Times New Roman" w:cs="Times New Roman"/>
        </w:rPr>
      </w:pPr>
      <w:r w:rsidRPr="00F42D00">
        <w:rPr>
          <w:rFonts w:ascii="Times New Roman" w:hAnsi="Times New Roman" w:cs="Times New Roman"/>
        </w:rPr>
        <w:t>[</w:t>
      </w:r>
      <w:r>
        <w:rPr>
          <w:rFonts w:ascii="Times New Roman" w:hAnsi="Times New Roman" w:cs="Times New Roman"/>
        </w:rPr>
        <w:t>5</w:t>
      </w:r>
      <w:r w:rsidRPr="00F42D00">
        <w:rPr>
          <w:rFonts w:ascii="Times New Roman" w:hAnsi="Times New Roman" w:cs="Times New Roman"/>
        </w:rPr>
        <w:t xml:space="preserve">] Firdausi, Utomo, </w:t>
      </w:r>
      <w:proofErr w:type="spellStart"/>
      <w:r w:rsidRPr="00F42D00">
        <w:rPr>
          <w:rFonts w:ascii="Times New Roman" w:hAnsi="Times New Roman" w:cs="Times New Roman"/>
        </w:rPr>
        <w:t>Rahardi</w:t>
      </w:r>
      <w:proofErr w:type="spellEnd"/>
      <w:r w:rsidRPr="00F42D00">
        <w:rPr>
          <w:rFonts w:ascii="Times New Roman" w:hAnsi="Times New Roman" w:cs="Times New Roman"/>
        </w:rPr>
        <w:t xml:space="preserve">, &amp; </w:t>
      </w:r>
      <w:proofErr w:type="spellStart"/>
      <w:r w:rsidRPr="00F42D00">
        <w:rPr>
          <w:rFonts w:ascii="Times New Roman" w:hAnsi="Times New Roman" w:cs="Times New Roman"/>
        </w:rPr>
        <w:t>Prasetiyo</w:t>
      </w:r>
      <w:proofErr w:type="spellEnd"/>
      <w:r w:rsidRPr="00F42D00">
        <w:rPr>
          <w:rFonts w:ascii="Times New Roman" w:hAnsi="Times New Roman" w:cs="Times New Roman"/>
        </w:rPr>
        <w:t xml:space="preserve">. (2025). A multivariate LSTM approach for monthly rice production forecasting in East Java. </w:t>
      </w:r>
      <w:proofErr w:type="spellStart"/>
      <w:r w:rsidRPr="00F42D00">
        <w:rPr>
          <w:rFonts w:ascii="Times New Roman" w:hAnsi="Times New Roman" w:cs="Times New Roman"/>
          <w:i/>
          <w:iCs/>
        </w:rPr>
        <w:t>Jurnal</w:t>
      </w:r>
      <w:proofErr w:type="spellEnd"/>
      <w:r w:rsidRPr="00F42D00">
        <w:rPr>
          <w:rFonts w:ascii="Times New Roman" w:hAnsi="Times New Roman" w:cs="Times New Roman"/>
          <w:i/>
          <w:iCs/>
        </w:rPr>
        <w:t xml:space="preserve"> </w:t>
      </w:r>
      <w:proofErr w:type="spellStart"/>
      <w:r w:rsidRPr="00F42D00">
        <w:rPr>
          <w:rFonts w:ascii="Times New Roman" w:hAnsi="Times New Roman" w:cs="Times New Roman"/>
          <w:i/>
          <w:iCs/>
        </w:rPr>
        <w:t>Sistem</w:t>
      </w:r>
      <w:proofErr w:type="spellEnd"/>
      <w:r w:rsidRPr="00F42D00">
        <w:rPr>
          <w:rFonts w:ascii="Times New Roman" w:hAnsi="Times New Roman" w:cs="Times New Roman"/>
          <w:i/>
          <w:iCs/>
        </w:rPr>
        <w:t xml:space="preserve"> Cerdas, 8</w:t>
      </w:r>
      <w:r w:rsidRPr="00F42D00">
        <w:rPr>
          <w:rFonts w:ascii="Times New Roman" w:hAnsi="Times New Roman" w:cs="Times New Roman"/>
        </w:rPr>
        <w:t xml:space="preserve">(3). </w:t>
      </w:r>
      <w:hyperlink r:id="rId10" w:history="1">
        <w:r w:rsidR="00ED340A" w:rsidRPr="00FB6235">
          <w:rPr>
            <w:rStyle w:val="Hyperlink"/>
            <w:rFonts w:ascii="Times New Roman" w:hAnsi="Times New Roman" w:cs="Times New Roman"/>
            <w:i/>
            <w:iCs/>
          </w:rPr>
          <w:t>https://doi.org/10.37396/jsc.v8i3.595</w:t>
        </w:r>
      </w:hyperlink>
      <w:r w:rsidR="00ED340A" w:rsidRPr="00FB6235">
        <w:rPr>
          <w:rFonts w:ascii="Times New Roman" w:hAnsi="Times New Roman" w:cs="Times New Roman"/>
          <w:i/>
          <w:iCs/>
        </w:rPr>
        <w:t xml:space="preserve"> </w:t>
      </w:r>
    </w:p>
    <w:p w14:paraId="46FE3A93" w14:textId="7A22441E" w:rsidR="00F42D00" w:rsidRPr="00F42D00" w:rsidRDefault="00F42D00" w:rsidP="00F42D00">
      <w:pPr>
        <w:rPr>
          <w:rFonts w:ascii="Times New Roman" w:hAnsi="Times New Roman" w:cs="Times New Roman"/>
        </w:rPr>
      </w:pPr>
      <w:r w:rsidRPr="00F42D00">
        <w:rPr>
          <w:rFonts w:ascii="Times New Roman" w:hAnsi="Times New Roman" w:cs="Times New Roman"/>
        </w:rPr>
        <w:t>[</w:t>
      </w:r>
      <w:r>
        <w:rPr>
          <w:rFonts w:ascii="Times New Roman" w:hAnsi="Times New Roman" w:cs="Times New Roman"/>
        </w:rPr>
        <w:t>6</w:t>
      </w:r>
      <w:r w:rsidRPr="00F42D00">
        <w:rPr>
          <w:rFonts w:ascii="Times New Roman" w:hAnsi="Times New Roman" w:cs="Times New Roman"/>
        </w:rPr>
        <w:t xml:space="preserve">] Zahid, M. F., </w:t>
      </w:r>
      <w:proofErr w:type="spellStart"/>
      <w:r w:rsidRPr="00F42D00">
        <w:rPr>
          <w:rFonts w:ascii="Times New Roman" w:hAnsi="Times New Roman" w:cs="Times New Roman"/>
        </w:rPr>
        <w:t>Fitrianto</w:t>
      </w:r>
      <w:proofErr w:type="spellEnd"/>
      <w:r w:rsidRPr="00F42D00">
        <w:rPr>
          <w:rFonts w:ascii="Times New Roman" w:hAnsi="Times New Roman" w:cs="Times New Roman"/>
        </w:rPr>
        <w:t xml:space="preserve">, A., </w:t>
      </w:r>
      <w:proofErr w:type="spellStart"/>
      <w:r w:rsidRPr="00F42D00">
        <w:rPr>
          <w:rFonts w:ascii="Times New Roman" w:hAnsi="Times New Roman" w:cs="Times New Roman"/>
        </w:rPr>
        <w:t>Silvianti</w:t>
      </w:r>
      <w:proofErr w:type="spellEnd"/>
      <w:r w:rsidRPr="00F42D00">
        <w:rPr>
          <w:rFonts w:ascii="Times New Roman" w:hAnsi="Times New Roman" w:cs="Times New Roman"/>
        </w:rPr>
        <w:t xml:space="preserve">, P., &amp; </w:t>
      </w:r>
      <w:proofErr w:type="spellStart"/>
      <w:r w:rsidRPr="00F42D00">
        <w:rPr>
          <w:rFonts w:ascii="Times New Roman" w:hAnsi="Times New Roman" w:cs="Times New Roman"/>
        </w:rPr>
        <w:t>Alamudi</w:t>
      </w:r>
      <w:proofErr w:type="spellEnd"/>
      <w:r w:rsidRPr="00F42D00">
        <w:rPr>
          <w:rFonts w:ascii="Times New Roman" w:hAnsi="Times New Roman" w:cs="Times New Roman"/>
        </w:rPr>
        <w:t xml:space="preserve">, A. (2024). Comparison between SARIMA and </w:t>
      </w:r>
      <w:proofErr w:type="spellStart"/>
      <w:r w:rsidRPr="00F42D00">
        <w:rPr>
          <w:rFonts w:ascii="Times New Roman" w:hAnsi="Times New Roman" w:cs="Times New Roman"/>
        </w:rPr>
        <w:t>DeepAR</w:t>
      </w:r>
      <w:proofErr w:type="spellEnd"/>
      <w:r w:rsidRPr="00F42D00">
        <w:rPr>
          <w:rFonts w:ascii="Times New Roman" w:hAnsi="Times New Roman" w:cs="Times New Roman"/>
        </w:rPr>
        <w:t xml:space="preserve"> with </w:t>
      </w:r>
      <w:proofErr w:type="spellStart"/>
      <w:r w:rsidRPr="00F42D00">
        <w:rPr>
          <w:rFonts w:ascii="Times New Roman" w:hAnsi="Times New Roman" w:cs="Times New Roman"/>
        </w:rPr>
        <w:t>Optuna</w:t>
      </w:r>
      <w:proofErr w:type="spellEnd"/>
      <w:r w:rsidRPr="00F42D00">
        <w:rPr>
          <w:rFonts w:ascii="Times New Roman" w:hAnsi="Times New Roman" w:cs="Times New Roman"/>
        </w:rPr>
        <w:t xml:space="preserve"> hyperparameter optimization for estimating rice production data in Indonesia. </w:t>
      </w:r>
      <w:r w:rsidRPr="00F42D00">
        <w:rPr>
          <w:rFonts w:ascii="Times New Roman" w:hAnsi="Times New Roman" w:cs="Times New Roman"/>
          <w:i/>
          <w:iCs/>
        </w:rPr>
        <w:t>Indonesian Journal of Statistics and Its Applications, 8</w:t>
      </w:r>
      <w:r w:rsidRPr="00F42D00">
        <w:rPr>
          <w:rFonts w:ascii="Times New Roman" w:hAnsi="Times New Roman" w:cs="Times New Roman"/>
        </w:rPr>
        <w:t>(2).</w:t>
      </w:r>
      <w:r w:rsidR="00ED340A">
        <w:rPr>
          <w:rFonts w:ascii="Times New Roman" w:hAnsi="Times New Roman" w:cs="Times New Roman"/>
        </w:rPr>
        <w:t xml:space="preserve"> </w:t>
      </w:r>
      <w:hyperlink r:id="rId11" w:history="1">
        <w:r w:rsidR="00ED340A" w:rsidRPr="00ED340A">
          <w:rPr>
            <w:rStyle w:val="Hyperlink"/>
            <w:rFonts w:ascii="Times New Roman" w:hAnsi="Times New Roman" w:cs="Times New Roman"/>
          </w:rPr>
          <w:t>https://doi.org/10.29244/ijsa.v8i2p95-111</w:t>
        </w:r>
      </w:hyperlink>
      <w:r w:rsidR="00ED340A">
        <w:rPr>
          <w:rFonts w:ascii="Times New Roman" w:hAnsi="Times New Roman" w:cs="Times New Roman"/>
        </w:rPr>
        <w:t xml:space="preserve"> </w:t>
      </w:r>
    </w:p>
    <w:p w14:paraId="2219ECA6" w14:textId="681B949D" w:rsidR="00F42D00" w:rsidRPr="00F42D00" w:rsidRDefault="00F42D00" w:rsidP="00F42D00">
      <w:pPr>
        <w:rPr>
          <w:rFonts w:ascii="Times New Roman" w:hAnsi="Times New Roman" w:cs="Times New Roman"/>
        </w:rPr>
      </w:pPr>
      <w:r w:rsidRPr="00F42D00">
        <w:rPr>
          <w:rFonts w:ascii="Times New Roman" w:hAnsi="Times New Roman" w:cs="Times New Roman"/>
        </w:rPr>
        <w:t>[</w:t>
      </w:r>
      <w:r>
        <w:rPr>
          <w:rFonts w:ascii="Times New Roman" w:hAnsi="Times New Roman" w:cs="Times New Roman"/>
        </w:rPr>
        <w:t>7</w:t>
      </w:r>
      <w:r w:rsidRPr="00F42D00">
        <w:rPr>
          <w:rFonts w:ascii="Times New Roman" w:hAnsi="Times New Roman" w:cs="Times New Roman"/>
        </w:rPr>
        <w:t xml:space="preserve">] </w:t>
      </w:r>
      <w:proofErr w:type="spellStart"/>
      <w:r w:rsidRPr="00F42D00">
        <w:rPr>
          <w:rFonts w:ascii="Times New Roman" w:hAnsi="Times New Roman" w:cs="Times New Roman"/>
        </w:rPr>
        <w:t>Noorunnahar</w:t>
      </w:r>
      <w:proofErr w:type="spellEnd"/>
      <w:r w:rsidRPr="00F42D00">
        <w:rPr>
          <w:rFonts w:ascii="Times New Roman" w:hAnsi="Times New Roman" w:cs="Times New Roman"/>
        </w:rPr>
        <w:t xml:space="preserve">, M., Chowdhury, A. H., &amp; Mila, F. A. (2023). A tree based </w:t>
      </w:r>
      <w:proofErr w:type="spellStart"/>
      <w:r w:rsidRPr="00F42D00">
        <w:rPr>
          <w:rFonts w:ascii="Times New Roman" w:hAnsi="Times New Roman" w:cs="Times New Roman"/>
        </w:rPr>
        <w:t>eXtreme</w:t>
      </w:r>
      <w:proofErr w:type="spellEnd"/>
      <w:r w:rsidRPr="00F42D00">
        <w:rPr>
          <w:rFonts w:ascii="Times New Roman" w:hAnsi="Times New Roman" w:cs="Times New Roman"/>
        </w:rPr>
        <w:t xml:space="preserve"> Gradient Boosting (</w:t>
      </w:r>
      <w:proofErr w:type="spellStart"/>
      <w:r w:rsidRPr="00F42D00">
        <w:rPr>
          <w:rFonts w:ascii="Times New Roman" w:hAnsi="Times New Roman" w:cs="Times New Roman"/>
        </w:rPr>
        <w:t>XGBoost</w:t>
      </w:r>
      <w:proofErr w:type="spellEnd"/>
      <w:r w:rsidRPr="00F42D00">
        <w:rPr>
          <w:rFonts w:ascii="Times New Roman" w:hAnsi="Times New Roman" w:cs="Times New Roman"/>
        </w:rPr>
        <w:t xml:space="preserve">) machine learning model to forecast the annual rice production in Bangladesh. </w:t>
      </w:r>
      <w:r w:rsidRPr="00F42D00">
        <w:rPr>
          <w:rFonts w:ascii="Times New Roman" w:hAnsi="Times New Roman" w:cs="Times New Roman"/>
          <w:i/>
          <w:iCs/>
        </w:rPr>
        <w:t>PLOS ONE, 18</w:t>
      </w:r>
      <w:r w:rsidRPr="00F42D00">
        <w:rPr>
          <w:rFonts w:ascii="Times New Roman" w:hAnsi="Times New Roman" w:cs="Times New Roman"/>
        </w:rPr>
        <w:t>(3), e0283452.</w:t>
      </w:r>
      <w:r w:rsidR="00ED340A">
        <w:rPr>
          <w:rFonts w:ascii="Times New Roman" w:hAnsi="Times New Roman" w:cs="Times New Roman"/>
        </w:rPr>
        <w:t xml:space="preserve"> </w:t>
      </w:r>
      <w:hyperlink r:id="rId12" w:history="1">
        <w:r w:rsidR="00ED340A" w:rsidRPr="00D31F55">
          <w:rPr>
            <w:rStyle w:val="Hyperlink"/>
            <w:rFonts w:ascii="Times New Roman" w:hAnsi="Times New Roman" w:cs="Times New Roman"/>
          </w:rPr>
          <w:t>https://doi.org/10.1371/journal.pone.0283452</w:t>
        </w:r>
      </w:hyperlink>
      <w:r w:rsidR="00ED340A">
        <w:rPr>
          <w:rFonts w:ascii="Times New Roman" w:hAnsi="Times New Roman" w:cs="Times New Roman"/>
        </w:rPr>
        <w:t xml:space="preserve"> </w:t>
      </w:r>
    </w:p>
    <w:p w14:paraId="57986E93" w14:textId="48754775" w:rsidR="00F42D00" w:rsidRPr="00F42D00" w:rsidRDefault="00F42D00" w:rsidP="00F42D00">
      <w:pPr>
        <w:rPr>
          <w:rFonts w:ascii="Times New Roman" w:hAnsi="Times New Roman" w:cs="Times New Roman"/>
        </w:rPr>
      </w:pPr>
      <w:r w:rsidRPr="00F42D00">
        <w:rPr>
          <w:rFonts w:ascii="Times New Roman" w:hAnsi="Times New Roman" w:cs="Times New Roman"/>
        </w:rPr>
        <w:t>[</w:t>
      </w:r>
      <w:r>
        <w:rPr>
          <w:rFonts w:ascii="Times New Roman" w:hAnsi="Times New Roman" w:cs="Times New Roman"/>
        </w:rPr>
        <w:t>8</w:t>
      </w:r>
      <w:r w:rsidRPr="00F42D00">
        <w:rPr>
          <w:rFonts w:ascii="Times New Roman" w:hAnsi="Times New Roman" w:cs="Times New Roman"/>
        </w:rPr>
        <w:t xml:space="preserve">] Al </w:t>
      </w:r>
      <w:proofErr w:type="spellStart"/>
      <w:r w:rsidRPr="00F42D00">
        <w:rPr>
          <w:rFonts w:ascii="Times New Roman" w:hAnsi="Times New Roman" w:cs="Times New Roman"/>
        </w:rPr>
        <w:t>Anshari</w:t>
      </w:r>
      <w:proofErr w:type="spellEnd"/>
      <w:r w:rsidRPr="00F42D00">
        <w:rPr>
          <w:rFonts w:ascii="Times New Roman" w:hAnsi="Times New Roman" w:cs="Times New Roman"/>
        </w:rPr>
        <w:t xml:space="preserve">, M. F. (2025). Forecasting rice price volatility in Indonesia: Integrating ENSO indicators with machine learning approaches. </w:t>
      </w:r>
      <w:r w:rsidRPr="00F42D00">
        <w:rPr>
          <w:rFonts w:ascii="Times New Roman" w:hAnsi="Times New Roman" w:cs="Times New Roman"/>
          <w:i/>
          <w:iCs/>
        </w:rPr>
        <w:t>International Journal of Sustainable Development and Planning, 20</w:t>
      </w:r>
      <w:r w:rsidRPr="00F42D00">
        <w:rPr>
          <w:rFonts w:ascii="Times New Roman" w:hAnsi="Times New Roman" w:cs="Times New Roman"/>
        </w:rPr>
        <w:t xml:space="preserve">(11). </w:t>
      </w:r>
      <w:hyperlink r:id="rId13" w:tgtFrame="_blank" w:history="1">
        <w:r w:rsidRPr="00F42D00">
          <w:rPr>
            <w:rStyle w:val="Hyperlink"/>
            <w:rFonts w:ascii="Times New Roman" w:hAnsi="Times New Roman" w:cs="Times New Roman"/>
          </w:rPr>
          <w:t>https://doi.org/10.18280/ijsdp.201109</w:t>
        </w:r>
      </w:hyperlink>
    </w:p>
    <w:p w14:paraId="0DD6E82E" w14:textId="3F97B380" w:rsidR="00F42D00" w:rsidRPr="00FB6235" w:rsidRDefault="00F42D00" w:rsidP="00F42D00">
      <w:pPr>
        <w:rPr>
          <w:rFonts w:ascii="Times New Roman" w:hAnsi="Times New Roman" w:cs="Times New Roman"/>
          <w:lang w:val="sv-SE"/>
        </w:rPr>
      </w:pPr>
      <w:r w:rsidRPr="00F42D00">
        <w:rPr>
          <w:rFonts w:ascii="Times New Roman" w:hAnsi="Times New Roman" w:cs="Times New Roman"/>
        </w:rPr>
        <w:t>[</w:t>
      </w:r>
      <w:r>
        <w:rPr>
          <w:rFonts w:ascii="Times New Roman" w:hAnsi="Times New Roman" w:cs="Times New Roman"/>
        </w:rPr>
        <w:t>9</w:t>
      </w:r>
      <w:r w:rsidRPr="00F42D00">
        <w:rPr>
          <w:rFonts w:ascii="Times New Roman" w:hAnsi="Times New Roman" w:cs="Times New Roman"/>
        </w:rPr>
        <w:t xml:space="preserve">] </w:t>
      </w:r>
      <w:proofErr w:type="spellStart"/>
      <w:r w:rsidRPr="00F42D00">
        <w:rPr>
          <w:rFonts w:ascii="Times New Roman" w:hAnsi="Times New Roman" w:cs="Times New Roman"/>
        </w:rPr>
        <w:t>Sujarwo</w:t>
      </w:r>
      <w:proofErr w:type="spellEnd"/>
      <w:r w:rsidRPr="00F42D00">
        <w:rPr>
          <w:rFonts w:ascii="Times New Roman" w:hAnsi="Times New Roman" w:cs="Times New Roman"/>
        </w:rPr>
        <w:t xml:space="preserve">, Putra, A. N., </w:t>
      </w:r>
      <w:proofErr w:type="spellStart"/>
      <w:r w:rsidRPr="00F42D00">
        <w:rPr>
          <w:rFonts w:ascii="Times New Roman" w:hAnsi="Times New Roman" w:cs="Times New Roman"/>
        </w:rPr>
        <w:t>Setyawan</w:t>
      </w:r>
      <w:proofErr w:type="spellEnd"/>
      <w:r w:rsidRPr="00F42D00">
        <w:rPr>
          <w:rFonts w:ascii="Times New Roman" w:hAnsi="Times New Roman" w:cs="Times New Roman"/>
        </w:rPr>
        <w:t xml:space="preserve">, R. A., Teixeira, H. M., &amp; </w:t>
      </w:r>
      <w:proofErr w:type="spellStart"/>
      <w:r w:rsidRPr="00F42D00">
        <w:rPr>
          <w:rFonts w:ascii="Times New Roman" w:hAnsi="Times New Roman" w:cs="Times New Roman"/>
        </w:rPr>
        <w:t>Khumairoh</w:t>
      </w:r>
      <w:proofErr w:type="spellEnd"/>
      <w:r w:rsidRPr="00F42D00">
        <w:rPr>
          <w:rFonts w:ascii="Times New Roman" w:hAnsi="Times New Roman" w:cs="Times New Roman"/>
        </w:rPr>
        <w:t xml:space="preserve">, U. (2022). Forecasting rice status for a food crisis early warning system based on satellite imagery and cellular automata in Malang, Indonesia. </w:t>
      </w:r>
      <w:r w:rsidRPr="00FB6235">
        <w:rPr>
          <w:rFonts w:ascii="Times New Roman" w:hAnsi="Times New Roman" w:cs="Times New Roman"/>
          <w:i/>
          <w:iCs/>
          <w:lang w:val="sv-SE"/>
        </w:rPr>
        <w:t>Sustainability, 14</w:t>
      </w:r>
      <w:r w:rsidRPr="00FB6235">
        <w:rPr>
          <w:rFonts w:ascii="Times New Roman" w:hAnsi="Times New Roman" w:cs="Times New Roman"/>
          <w:lang w:val="sv-SE"/>
        </w:rPr>
        <w:t xml:space="preserve">(15), 8972. </w:t>
      </w:r>
      <w:r>
        <w:fldChar w:fldCharType="begin"/>
      </w:r>
      <w:r w:rsidRPr="00FB6235">
        <w:rPr>
          <w:lang w:val="sv-SE"/>
        </w:rPr>
        <w:instrText>HYPERLINK "https://doi.org/10.3390/su14158972" \t "_blank"</w:instrText>
      </w:r>
      <w:r>
        <w:fldChar w:fldCharType="separate"/>
      </w:r>
      <w:r w:rsidRPr="00FB6235">
        <w:rPr>
          <w:rStyle w:val="Hyperlink"/>
          <w:rFonts w:ascii="Times New Roman" w:hAnsi="Times New Roman" w:cs="Times New Roman"/>
          <w:lang w:val="sv-SE"/>
        </w:rPr>
        <w:t>https://doi.org/10.3390/su14158972</w:t>
      </w:r>
      <w:r>
        <w:fldChar w:fldCharType="end"/>
      </w:r>
    </w:p>
    <w:p w14:paraId="77D7CDD7" w14:textId="77777777" w:rsidR="00F42D00" w:rsidRPr="00F42D00" w:rsidRDefault="00F42D00" w:rsidP="00F42D00">
      <w:pPr>
        <w:rPr>
          <w:rFonts w:ascii="Times New Roman" w:hAnsi="Times New Roman" w:cs="Times New Roman"/>
          <w:lang w:val="sv-SE"/>
        </w:rPr>
      </w:pPr>
      <w:r w:rsidRPr="00F42D00">
        <w:rPr>
          <w:rFonts w:ascii="Times New Roman" w:hAnsi="Times New Roman" w:cs="Times New Roman"/>
          <w:b/>
          <w:bCs/>
          <w:lang w:val="sv-SE"/>
        </w:rPr>
        <w:t>Data dan sumber pendukung</w:t>
      </w:r>
    </w:p>
    <w:p w14:paraId="6171680D" w14:textId="77777777" w:rsidR="009A32C9" w:rsidRPr="009A32C9" w:rsidRDefault="009A32C9" w:rsidP="009A32C9">
      <w:pPr>
        <w:rPr>
          <w:rFonts w:ascii="Times New Roman" w:hAnsi="Times New Roman" w:cs="Times New Roman"/>
          <w:b/>
          <w:bCs/>
          <w:lang w:val="sv-SE"/>
        </w:rPr>
      </w:pPr>
      <w:r w:rsidRPr="009A32C9">
        <w:rPr>
          <w:rFonts w:ascii="Times New Roman" w:hAnsi="Times New Roman" w:cs="Times New Roman"/>
          <w:b/>
          <w:bCs/>
          <w:lang w:val="sv-SE"/>
        </w:rPr>
        <w:t>Data dan sumber pendukung</w:t>
      </w:r>
    </w:p>
    <w:p w14:paraId="56B19F6D" w14:textId="77777777" w:rsidR="009A32C9" w:rsidRPr="009A32C9" w:rsidRDefault="009A32C9" w:rsidP="009A32C9">
      <w:pPr>
        <w:rPr>
          <w:rFonts w:ascii="Times New Roman" w:hAnsi="Times New Roman" w:cs="Times New Roman"/>
        </w:rPr>
      </w:pPr>
      <w:r w:rsidRPr="009A32C9">
        <w:rPr>
          <w:rFonts w:ascii="Times New Roman" w:hAnsi="Times New Roman" w:cs="Times New Roman"/>
          <w:lang w:val="sv-SE"/>
        </w:rPr>
        <w:lastRenderedPageBreak/>
        <w:t xml:space="preserve">[10] Kompas. (2024, 21 Februari). </w:t>
      </w:r>
      <w:r w:rsidRPr="009A32C9">
        <w:rPr>
          <w:rFonts w:ascii="Times New Roman" w:hAnsi="Times New Roman" w:cs="Times New Roman"/>
          <w:i/>
          <w:iCs/>
          <w:lang w:val="sv-SE"/>
        </w:rPr>
        <w:t>El Nino berkepanjangan, kenaikan harga beras perlu diantisipasi.</w:t>
      </w:r>
      <w:r w:rsidRPr="009A32C9">
        <w:rPr>
          <w:rFonts w:ascii="Times New Roman" w:hAnsi="Times New Roman" w:cs="Times New Roman"/>
          <w:lang w:val="sv-SE"/>
        </w:rPr>
        <w:t xml:space="preserve"> </w:t>
      </w:r>
      <w:hyperlink r:id="rId14" w:tgtFrame="_blank" w:history="1">
        <w:r w:rsidRPr="009A32C9">
          <w:rPr>
            <w:rStyle w:val="Hyperlink"/>
            <w:rFonts w:ascii="Times New Roman" w:hAnsi="Times New Roman" w:cs="Times New Roman"/>
          </w:rPr>
          <w:t>https://lestari.kompas.com/read/2024/02/21/060000386/el-nino-berkepanjangan-kenaikan-harga-beras-perlu-diantisipasi</w:t>
        </w:r>
      </w:hyperlink>
    </w:p>
    <w:p w14:paraId="773DF73B" w14:textId="77777777" w:rsidR="009A32C9" w:rsidRPr="009A32C9" w:rsidRDefault="009A32C9" w:rsidP="009A32C9">
      <w:pPr>
        <w:rPr>
          <w:rFonts w:ascii="Times New Roman" w:hAnsi="Times New Roman" w:cs="Times New Roman"/>
        </w:rPr>
      </w:pPr>
      <w:r w:rsidRPr="009A32C9">
        <w:rPr>
          <w:rFonts w:ascii="Times New Roman" w:hAnsi="Times New Roman" w:cs="Times New Roman"/>
          <w:lang w:val="sv-SE"/>
        </w:rPr>
        <w:t xml:space="preserve">[11] ANTARA. (2024). </w:t>
      </w:r>
      <w:r w:rsidRPr="009A32C9">
        <w:rPr>
          <w:rFonts w:ascii="Times New Roman" w:hAnsi="Times New Roman" w:cs="Times New Roman"/>
          <w:i/>
          <w:iCs/>
          <w:lang w:val="sv-SE"/>
        </w:rPr>
        <w:t>BPS: Impor beras sepanjang 2023 naik 613 persen.</w:t>
      </w:r>
      <w:r w:rsidRPr="009A32C9">
        <w:rPr>
          <w:rFonts w:ascii="Times New Roman" w:hAnsi="Times New Roman" w:cs="Times New Roman"/>
          <w:lang w:val="sv-SE"/>
        </w:rPr>
        <w:t xml:space="preserve"> </w:t>
      </w:r>
      <w:hyperlink r:id="rId15" w:tgtFrame="_blank" w:history="1">
        <w:r w:rsidRPr="009A32C9">
          <w:rPr>
            <w:rStyle w:val="Hyperlink"/>
            <w:rFonts w:ascii="Times New Roman" w:hAnsi="Times New Roman" w:cs="Times New Roman"/>
          </w:rPr>
          <w:t>https://www.antaranews.com/berita/3916446/bps-impor-beras-sepanjang-2023-naik-613-persen</w:t>
        </w:r>
      </w:hyperlink>
    </w:p>
    <w:p w14:paraId="1F427C16" w14:textId="77777777" w:rsidR="009A32C9" w:rsidRPr="009A32C9" w:rsidRDefault="009A32C9" w:rsidP="009A32C9">
      <w:pPr>
        <w:rPr>
          <w:rFonts w:ascii="Times New Roman" w:hAnsi="Times New Roman" w:cs="Times New Roman"/>
        </w:rPr>
      </w:pPr>
      <w:r w:rsidRPr="009A32C9">
        <w:rPr>
          <w:rFonts w:ascii="Times New Roman" w:hAnsi="Times New Roman" w:cs="Times New Roman"/>
        </w:rPr>
        <w:t xml:space="preserve">[12] NOAA Climate Prediction Center. (2026). </w:t>
      </w:r>
      <w:r w:rsidRPr="009A32C9">
        <w:rPr>
          <w:rFonts w:ascii="Times New Roman" w:hAnsi="Times New Roman" w:cs="Times New Roman"/>
          <w:i/>
          <w:iCs/>
        </w:rPr>
        <w:t>Oceanic Niño Index (ONI).</w:t>
      </w:r>
      <w:r w:rsidRPr="009A32C9">
        <w:rPr>
          <w:rFonts w:ascii="Times New Roman" w:hAnsi="Times New Roman" w:cs="Times New Roman"/>
        </w:rPr>
        <w:t xml:space="preserve"> </w:t>
      </w:r>
      <w:hyperlink r:id="rId16" w:tgtFrame="_blank" w:history="1">
        <w:r w:rsidRPr="009A32C9">
          <w:rPr>
            <w:rStyle w:val="Hyperlink"/>
            <w:rFonts w:ascii="Times New Roman" w:hAnsi="Times New Roman" w:cs="Times New Roman"/>
          </w:rPr>
          <w:t>https://www.cpc.ncep.noaa.gov/data/indices/oni.ascii.txt</w:t>
        </w:r>
      </w:hyperlink>
    </w:p>
    <w:p w14:paraId="549F0FF6" w14:textId="77777777" w:rsidR="009A32C9" w:rsidRPr="009A32C9" w:rsidRDefault="009A32C9" w:rsidP="009A32C9">
      <w:pPr>
        <w:rPr>
          <w:rFonts w:ascii="Times New Roman" w:hAnsi="Times New Roman" w:cs="Times New Roman"/>
          <w:lang w:val="sv-SE"/>
        </w:rPr>
      </w:pPr>
      <w:r w:rsidRPr="009A32C9">
        <w:rPr>
          <w:rFonts w:ascii="Times New Roman" w:hAnsi="Times New Roman" w:cs="Times New Roman"/>
          <w:lang w:val="sv-SE"/>
        </w:rPr>
        <w:t xml:space="preserve">[13] Badan Pusat Statistik. (2026). </w:t>
      </w:r>
      <w:r w:rsidRPr="009A32C9">
        <w:rPr>
          <w:rFonts w:ascii="Times New Roman" w:hAnsi="Times New Roman" w:cs="Times New Roman"/>
          <w:i/>
          <w:iCs/>
          <w:lang w:val="sv-SE"/>
        </w:rPr>
        <w:t>Luas Panen dan Produksi Padi di Indonesia 2025.</w:t>
      </w:r>
      <w:r w:rsidRPr="009A32C9">
        <w:rPr>
          <w:rFonts w:ascii="Times New Roman" w:hAnsi="Times New Roman" w:cs="Times New Roman"/>
          <w:lang w:val="sv-SE"/>
        </w:rPr>
        <w:t xml:space="preserve"> Jakarta: BPS.</w:t>
      </w:r>
    </w:p>
    <w:p w14:paraId="3A76086D" w14:textId="5792B35C" w:rsidR="00F42D00" w:rsidRDefault="009A32C9" w:rsidP="00F42D00">
      <w:pPr>
        <w:rPr>
          <w:rFonts w:ascii="Times New Roman" w:hAnsi="Times New Roman" w:cs="Times New Roman"/>
          <w:lang w:val="sv-SE"/>
        </w:rPr>
      </w:pPr>
      <w:r w:rsidRPr="009A32C9">
        <w:rPr>
          <w:rFonts w:ascii="Times New Roman" w:hAnsi="Times New Roman" w:cs="Times New Roman"/>
          <w:lang w:val="sv-SE"/>
        </w:rPr>
        <w:t xml:space="preserve">[14] ANTARA. (2026). </w:t>
      </w:r>
      <w:r w:rsidRPr="009A32C9">
        <w:rPr>
          <w:rFonts w:ascii="Times New Roman" w:hAnsi="Times New Roman" w:cs="Times New Roman"/>
          <w:i/>
          <w:iCs/>
          <w:lang w:val="sv-SE"/>
        </w:rPr>
        <w:t>Bulog sebut stok beras 5,25 juta ton tersebar seluruh gudang Indonesia.</w:t>
      </w:r>
      <w:r w:rsidRPr="009A32C9">
        <w:rPr>
          <w:rFonts w:ascii="Times New Roman" w:hAnsi="Times New Roman" w:cs="Times New Roman"/>
          <w:lang w:val="sv-SE"/>
        </w:rPr>
        <w:t xml:space="preserve"> </w:t>
      </w:r>
      <w:hyperlink r:id="rId17" w:tgtFrame="_blank" w:history="1">
        <w:r w:rsidRPr="009A32C9">
          <w:rPr>
            <w:rStyle w:val="Hyperlink"/>
            <w:rFonts w:ascii="Times New Roman" w:hAnsi="Times New Roman" w:cs="Times New Roman"/>
          </w:rPr>
          <w:t>https://jogja.antaranews.com/berita/847329/bulog-sebut-stok-beras-525-juta-ton-tersebar-seluruh-gudang-indonesia</w:t>
        </w:r>
      </w:hyperlink>
    </w:p>
    <w:p w14:paraId="7AB649F3" w14:textId="77777777" w:rsidR="009A32C9" w:rsidRDefault="009A32C9" w:rsidP="00F42D00">
      <w:pPr>
        <w:rPr>
          <w:rFonts w:ascii="Times New Roman" w:hAnsi="Times New Roman" w:cs="Times New Roman"/>
          <w:lang w:val="sv-SE"/>
        </w:rPr>
      </w:pPr>
    </w:p>
    <w:p w14:paraId="34466547" w14:textId="77777777" w:rsidR="009A32C9" w:rsidRDefault="009A32C9" w:rsidP="00F42D00">
      <w:pPr>
        <w:rPr>
          <w:rFonts w:ascii="Times New Roman" w:hAnsi="Times New Roman" w:cs="Times New Roman"/>
          <w:lang w:val="sv-SE"/>
        </w:rPr>
      </w:pPr>
    </w:p>
    <w:p w14:paraId="4467659D" w14:textId="77777777" w:rsidR="009A32C9" w:rsidRDefault="009A32C9" w:rsidP="00F42D00">
      <w:pPr>
        <w:rPr>
          <w:rFonts w:ascii="Times New Roman" w:hAnsi="Times New Roman" w:cs="Times New Roman"/>
          <w:lang w:val="sv-SE"/>
        </w:rPr>
      </w:pPr>
    </w:p>
    <w:p w14:paraId="45C8D480" w14:textId="77777777" w:rsidR="009A32C9" w:rsidRDefault="009A32C9" w:rsidP="00F42D00">
      <w:pPr>
        <w:rPr>
          <w:rFonts w:ascii="Times New Roman" w:hAnsi="Times New Roman" w:cs="Times New Roman"/>
          <w:lang w:val="sv-SE"/>
        </w:rPr>
      </w:pPr>
    </w:p>
    <w:p w14:paraId="72BD5029" w14:textId="77777777" w:rsidR="009A32C9" w:rsidRDefault="009A32C9" w:rsidP="00F42D00">
      <w:pPr>
        <w:rPr>
          <w:rFonts w:ascii="Times New Roman" w:hAnsi="Times New Roman" w:cs="Times New Roman"/>
          <w:lang w:val="sv-SE"/>
        </w:rPr>
      </w:pPr>
    </w:p>
    <w:p w14:paraId="53ACAC73" w14:textId="77777777" w:rsidR="009A32C9" w:rsidRDefault="009A32C9" w:rsidP="00F42D00">
      <w:pPr>
        <w:rPr>
          <w:rFonts w:ascii="Times New Roman" w:hAnsi="Times New Roman" w:cs="Times New Roman"/>
          <w:lang w:val="sv-SE"/>
        </w:rPr>
      </w:pPr>
    </w:p>
    <w:p w14:paraId="711AA566" w14:textId="77777777" w:rsidR="009A32C9" w:rsidRDefault="009A32C9" w:rsidP="00F42D00">
      <w:pPr>
        <w:rPr>
          <w:rFonts w:ascii="Times New Roman" w:hAnsi="Times New Roman" w:cs="Times New Roman"/>
          <w:lang w:val="sv-SE"/>
        </w:rPr>
      </w:pPr>
    </w:p>
    <w:p w14:paraId="3B2F3050" w14:textId="77777777" w:rsidR="009A32C9" w:rsidRDefault="009A32C9" w:rsidP="00F42D00">
      <w:pPr>
        <w:rPr>
          <w:rFonts w:ascii="Times New Roman" w:hAnsi="Times New Roman" w:cs="Times New Roman"/>
          <w:lang w:val="sv-SE"/>
        </w:rPr>
      </w:pPr>
    </w:p>
    <w:p w14:paraId="4286F14E" w14:textId="77777777" w:rsidR="009A32C9" w:rsidRDefault="009A32C9" w:rsidP="00F42D00">
      <w:pPr>
        <w:rPr>
          <w:rFonts w:ascii="Times New Roman" w:hAnsi="Times New Roman" w:cs="Times New Roman"/>
          <w:lang w:val="sv-SE"/>
        </w:rPr>
      </w:pPr>
    </w:p>
    <w:p w14:paraId="411AD960" w14:textId="77777777" w:rsidR="009A32C9" w:rsidRDefault="009A32C9" w:rsidP="00F42D00">
      <w:pPr>
        <w:rPr>
          <w:rFonts w:ascii="Times New Roman" w:hAnsi="Times New Roman" w:cs="Times New Roman"/>
          <w:lang w:val="sv-SE"/>
        </w:rPr>
      </w:pPr>
    </w:p>
    <w:p w14:paraId="55BD10F9" w14:textId="77777777" w:rsidR="009A32C9" w:rsidRDefault="009A32C9" w:rsidP="00F42D00">
      <w:pPr>
        <w:rPr>
          <w:rFonts w:ascii="Times New Roman" w:hAnsi="Times New Roman" w:cs="Times New Roman"/>
          <w:lang w:val="sv-SE"/>
        </w:rPr>
      </w:pPr>
    </w:p>
    <w:p w14:paraId="43C9730D" w14:textId="77777777" w:rsidR="009A32C9" w:rsidRDefault="009A32C9" w:rsidP="00F42D00">
      <w:pPr>
        <w:rPr>
          <w:rFonts w:ascii="Times New Roman" w:hAnsi="Times New Roman" w:cs="Times New Roman"/>
          <w:lang w:val="sv-SE"/>
        </w:rPr>
      </w:pPr>
    </w:p>
    <w:p w14:paraId="6080FCA2" w14:textId="77777777" w:rsidR="009A32C9" w:rsidRDefault="009A32C9" w:rsidP="00F42D00">
      <w:pPr>
        <w:rPr>
          <w:rFonts w:ascii="Times New Roman" w:hAnsi="Times New Roman" w:cs="Times New Roman"/>
          <w:lang w:val="sv-SE"/>
        </w:rPr>
      </w:pPr>
    </w:p>
    <w:p w14:paraId="7DA1B4E0" w14:textId="77777777" w:rsidR="009A32C9" w:rsidRDefault="009A32C9" w:rsidP="00F42D00">
      <w:pPr>
        <w:rPr>
          <w:rFonts w:ascii="Times New Roman" w:hAnsi="Times New Roman" w:cs="Times New Roman"/>
          <w:lang w:val="sv-SE"/>
        </w:rPr>
      </w:pPr>
    </w:p>
    <w:p w14:paraId="34EFB1CA" w14:textId="77777777" w:rsidR="009A32C9" w:rsidRDefault="009A32C9" w:rsidP="00F42D00">
      <w:pPr>
        <w:rPr>
          <w:rFonts w:ascii="Times New Roman" w:hAnsi="Times New Roman" w:cs="Times New Roman"/>
          <w:lang w:val="sv-SE"/>
        </w:rPr>
      </w:pPr>
    </w:p>
    <w:p w14:paraId="7324D04D" w14:textId="77777777" w:rsidR="009A32C9" w:rsidRDefault="009A32C9" w:rsidP="00F42D00">
      <w:pPr>
        <w:rPr>
          <w:rFonts w:ascii="Times New Roman" w:hAnsi="Times New Roman" w:cs="Times New Roman"/>
          <w:lang w:val="sv-SE"/>
        </w:rPr>
      </w:pPr>
    </w:p>
    <w:p w14:paraId="5C24EB33" w14:textId="77777777" w:rsidR="009A32C9" w:rsidRDefault="009A32C9" w:rsidP="00F42D00">
      <w:pPr>
        <w:rPr>
          <w:rFonts w:ascii="Times New Roman" w:hAnsi="Times New Roman" w:cs="Times New Roman"/>
          <w:lang w:val="sv-SE"/>
        </w:rPr>
      </w:pPr>
    </w:p>
    <w:p w14:paraId="6F45A814" w14:textId="77777777" w:rsidR="009A32C9" w:rsidRDefault="009A32C9" w:rsidP="00F42D00">
      <w:pPr>
        <w:rPr>
          <w:rFonts w:ascii="Times New Roman" w:hAnsi="Times New Roman" w:cs="Times New Roman"/>
          <w:lang w:val="sv-SE"/>
        </w:rPr>
      </w:pPr>
    </w:p>
    <w:p w14:paraId="735EAE4E" w14:textId="77777777" w:rsidR="009A32C9" w:rsidRDefault="009A32C9" w:rsidP="00F42D00">
      <w:pPr>
        <w:rPr>
          <w:rFonts w:ascii="Times New Roman" w:hAnsi="Times New Roman" w:cs="Times New Roman"/>
          <w:lang w:val="sv-SE"/>
        </w:rPr>
      </w:pPr>
    </w:p>
    <w:p w14:paraId="4E092EE9" w14:textId="066F6E6D" w:rsidR="009A32C9" w:rsidRPr="009A32C9" w:rsidRDefault="009A32C9" w:rsidP="00F42D00">
      <w:pPr>
        <w:rPr>
          <w:rFonts w:ascii="Times New Roman" w:hAnsi="Times New Roman" w:cs="Times New Roman"/>
          <w:b/>
          <w:bCs/>
        </w:rPr>
      </w:pPr>
      <w:r w:rsidRPr="009A32C9">
        <w:rPr>
          <w:rFonts w:ascii="Times New Roman" w:hAnsi="Times New Roman" w:cs="Times New Roman"/>
          <w:b/>
          <w:bCs/>
        </w:rPr>
        <w:lastRenderedPageBreak/>
        <w:t xml:space="preserve">Daftar </w:t>
      </w:r>
      <w:proofErr w:type="spellStart"/>
      <w:r w:rsidRPr="009A32C9">
        <w:rPr>
          <w:rFonts w:ascii="Times New Roman" w:hAnsi="Times New Roman" w:cs="Times New Roman"/>
          <w:b/>
          <w:bCs/>
        </w:rPr>
        <w:t>istilah</w:t>
      </w:r>
      <w:proofErr w:type="spellEnd"/>
    </w:p>
    <w:tbl>
      <w:tblPr>
        <w:tblStyle w:val="KisiTabel"/>
        <w:tblW w:w="9016" w:type="dxa"/>
        <w:tblLook w:val="04A0" w:firstRow="1" w:lastRow="0" w:firstColumn="1" w:lastColumn="0" w:noHBand="0" w:noVBand="1"/>
      </w:tblPr>
      <w:tblGrid>
        <w:gridCol w:w="3397"/>
        <w:gridCol w:w="5619"/>
      </w:tblGrid>
      <w:tr w:rsidR="009A32C9" w14:paraId="45D4DE6E" w14:textId="77777777" w:rsidTr="009A32C9">
        <w:tc>
          <w:tcPr>
            <w:tcW w:w="3397" w:type="dxa"/>
          </w:tcPr>
          <w:p w14:paraId="12245D58" w14:textId="0C9FDFE3" w:rsidR="009A32C9" w:rsidRPr="009A32C9" w:rsidRDefault="009A32C9" w:rsidP="009A32C9">
            <w:pPr>
              <w:rPr>
                <w:rFonts w:ascii="Times New Roman" w:hAnsi="Times New Roman" w:cs="Times New Roman"/>
                <w:b/>
                <w:bCs/>
              </w:rPr>
            </w:pPr>
            <w:r w:rsidRPr="009A32C9">
              <w:rPr>
                <w:rFonts w:ascii="Times New Roman" w:hAnsi="Times New Roman" w:cs="Times New Roman"/>
                <w:b/>
                <w:bCs/>
              </w:rPr>
              <w:t>Istilah</w:t>
            </w:r>
          </w:p>
        </w:tc>
        <w:tc>
          <w:tcPr>
            <w:tcW w:w="5619" w:type="dxa"/>
            <w:vAlign w:val="center"/>
          </w:tcPr>
          <w:p w14:paraId="181DAF25" w14:textId="0E383B73" w:rsidR="009A32C9" w:rsidRPr="009A32C9" w:rsidRDefault="009A32C9" w:rsidP="009A32C9">
            <w:pPr>
              <w:rPr>
                <w:rFonts w:ascii="Times New Roman" w:hAnsi="Times New Roman" w:cs="Times New Roman"/>
                <w:lang w:val="sv-SE"/>
              </w:rPr>
            </w:pPr>
            <w:proofErr w:type="spellStart"/>
            <w:r w:rsidRPr="009A32C9">
              <w:rPr>
                <w:rFonts w:ascii="Times New Roman" w:hAnsi="Times New Roman" w:cs="Times New Roman"/>
                <w:b/>
                <w:bCs/>
              </w:rPr>
              <w:t>Penjelasan</w:t>
            </w:r>
            <w:proofErr w:type="spellEnd"/>
          </w:p>
        </w:tc>
      </w:tr>
      <w:tr w:rsidR="009A32C9" w14:paraId="26CE3F0E" w14:textId="09F2766B" w:rsidTr="009A32C9">
        <w:tc>
          <w:tcPr>
            <w:tcW w:w="3397" w:type="dxa"/>
          </w:tcPr>
          <w:p w14:paraId="12660073" w14:textId="3B705D2E" w:rsidR="009A32C9" w:rsidRPr="009A32C9" w:rsidRDefault="009A32C9" w:rsidP="009A32C9">
            <w:pPr>
              <w:rPr>
                <w:rFonts w:ascii="Times New Roman" w:hAnsi="Times New Roman" w:cs="Times New Roman"/>
                <w:b/>
                <w:bCs/>
              </w:rPr>
            </w:pPr>
            <w:r w:rsidRPr="009A32C9">
              <w:rPr>
                <w:rFonts w:ascii="Times New Roman" w:hAnsi="Times New Roman" w:cs="Times New Roman"/>
                <w:b/>
                <w:bCs/>
              </w:rPr>
              <w:t>El Niño</w:t>
            </w:r>
          </w:p>
        </w:tc>
        <w:tc>
          <w:tcPr>
            <w:tcW w:w="5619" w:type="dxa"/>
            <w:vAlign w:val="center"/>
          </w:tcPr>
          <w:p w14:paraId="6E2BF120" w14:textId="10616CB4" w:rsidR="009A32C9" w:rsidRPr="009A32C9" w:rsidRDefault="009A32C9" w:rsidP="009A32C9">
            <w:pPr>
              <w:rPr>
                <w:rFonts w:ascii="Times New Roman" w:hAnsi="Times New Roman" w:cs="Times New Roman"/>
                <w:lang w:val="sv-SE"/>
              </w:rPr>
            </w:pPr>
            <w:r w:rsidRPr="009A32C9">
              <w:rPr>
                <w:rFonts w:ascii="Times New Roman" w:hAnsi="Times New Roman" w:cs="Times New Roman"/>
                <w:lang w:val="sv-SE"/>
              </w:rPr>
              <w:t>Fenomena memanasnya permukaan laut di Samudra Pasifik bagian tengah. Dampaknya ke Indonesia: hujan berkurang dan musim hujan datang lebih lambat</w:t>
            </w:r>
          </w:p>
        </w:tc>
      </w:tr>
      <w:tr w:rsidR="009A32C9" w14:paraId="74113BE0" w14:textId="77777777" w:rsidTr="009A32C9">
        <w:tc>
          <w:tcPr>
            <w:tcW w:w="3397" w:type="dxa"/>
          </w:tcPr>
          <w:p w14:paraId="5155BB40" w14:textId="3ABE452B" w:rsidR="009A32C9" w:rsidRPr="009A32C9" w:rsidRDefault="009A32C9" w:rsidP="009A32C9">
            <w:pPr>
              <w:rPr>
                <w:rFonts w:ascii="Times New Roman" w:hAnsi="Times New Roman" w:cs="Times New Roman"/>
                <w:b/>
                <w:bCs/>
              </w:rPr>
            </w:pPr>
            <w:r w:rsidRPr="009A32C9">
              <w:rPr>
                <w:rFonts w:ascii="Times New Roman" w:hAnsi="Times New Roman" w:cs="Times New Roman"/>
                <w:b/>
                <w:bCs/>
              </w:rPr>
              <w:t>La Niña</w:t>
            </w:r>
          </w:p>
        </w:tc>
        <w:tc>
          <w:tcPr>
            <w:tcW w:w="5619" w:type="dxa"/>
            <w:vAlign w:val="center"/>
          </w:tcPr>
          <w:p w14:paraId="60FD64CF" w14:textId="3A9F717B" w:rsidR="009A32C9" w:rsidRPr="009A32C9" w:rsidRDefault="009A32C9" w:rsidP="009A32C9">
            <w:pPr>
              <w:rPr>
                <w:rFonts w:ascii="Times New Roman" w:hAnsi="Times New Roman" w:cs="Times New Roman"/>
                <w:lang w:val="sv-SE"/>
              </w:rPr>
            </w:pPr>
            <w:proofErr w:type="spellStart"/>
            <w:r w:rsidRPr="009A32C9">
              <w:rPr>
                <w:rFonts w:ascii="Times New Roman" w:hAnsi="Times New Roman" w:cs="Times New Roman"/>
              </w:rPr>
              <w:t>Kebalikan</w:t>
            </w:r>
            <w:proofErr w:type="spellEnd"/>
            <w:r w:rsidRPr="009A32C9">
              <w:rPr>
                <w:rFonts w:ascii="Times New Roman" w:hAnsi="Times New Roman" w:cs="Times New Roman"/>
              </w:rPr>
              <w:t xml:space="preserve"> El Niño. Laut Pasifik </w:t>
            </w:r>
            <w:proofErr w:type="spellStart"/>
            <w:r w:rsidRPr="009A32C9">
              <w:rPr>
                <w:rFonts w:ascii="Times New Roman" w:hAnsi="Times New Roman" w:cs="Times New Roman"/>
              </w:rPr>
              <w:t>tengah</w:t>
            </w:r>
            <w:proofErr w:type="spellEnd"/>
            <w:r w:rsidRPr="009A32C9">
              <w:rPr>
                <w:rFonts w:ascii="Times New Roman" w:hAnsi="Times New Roman" w:cs="Times New Roman"/>
              </w:rPr>
              <w:t xml:space="preserve"> </w:t>
            </w:r>
            <w:proofErr w:type="spellStart"/>
            <w:r w:rsidRPr="009A32C9">
              <w:rPr>
                <w:rFonts w:ascii="Times New Roman" w:hAnsi="Times New Roman" w:cs="Times New Roman"/>
              </w:rPr>
              <w:t>mendingin</w:t>
            </w:r>
            <w:proofErr w:type="spellEnd"/>
            <w:r w:rsidRPr="009A32C9">
              <w:rPr>
                <w:rFonts w:ascii="Times New Roman" w:hAnsi="Times New Roman" w:cs="Times New Roman"/>
              </w:rPr>
              <w:t xml:space="preserve">, dan Indonesia </w:t>
            </w:r>
            <w:proofErr w:type="spellStart"/>
            <w:r w:rsidRPr="009A32C9">
              <w:rPr>
                <w:rFonts w:ascii="Times New Roman" w:hAnsi="Times New Roman" w:cs="Times New Roman"/>
              </w:rPr>
              <w:t>cenderung</w:t>
            </w:r>
            <w:proofErr w:type="spellEnd"/>
            <w:r w:rsidRPr="009A32C9">
              <w:rPr>
                <w:rFonts w:ascii="Times New Roman" w:hAnsi="Times New Roman" w:cs="Times New Roman"/>
              </w:rPr>
              <w:t xml:space="preserve"> </w:t>
            </w:r>
            <w:proofErr w:type="spellStart"/>
            <w:r w:rsidRPr="009A32C9">
              <w:rPr>
                <w:rFonts w:ascii="Times New Roman" w:hAnsi="Times New Roman" w:cs="Times New Roman"/>
              </w:rPr>
              <w:t>lebih</w:t>
            </w:r>
            <w:proofErr w:type="spellEnd"/>
            <w:r w:rsidRPr="009A32C9">
              <w:rPr>
                <w:rFonts w:ascii="Times New Roman" w:hAnsi="Times New Roman" w:cs="Times New Roman"/>
              </w:rPr>
              <w:t xml:space="preserve"> </w:t>
            </w:r>
            <w:proofErr w:type="spellStart"/>
            <w:r w:rsidRPr="009A32C9">
              <w:rPr>
                <w:rFonts w:ascii="Times New Roman" w:hAnsi="Times New Roman" w:cs="Times New Roman"/>
              </w:rPr>
              <w:t>basah</w:t>
            </w:r>
            <w:proofErr w:type="spellEnd"/>
          </w:p>
        </w:tc>
      </w:tr>
      <w:tr w:rsidR="009A32C9" w:rsidRPr="009A32C9" w14:paraId="18CE02B9" w14:textId="77777777" w:rsidTr="009A32C9">
        <w:tc>
          <w:tcPr>
            <w:tcW w:w="3397" w:type="dxa"/>
          </w:tcPr>
          <w:p w14:paraId="5433090B" w14:textId="107AA7CE" w:rsidR="009A32C9" w:rsidRPr="009A32C9" w:rsidRDefault="009A32C9" w:rsidP="009A32C9">
            <w:pPr>
              <w:rPr>
                <w:rFonts w:ascii="Times New Roman" w:hAnsi="Times New Roman" w:cs="Times New Roman"/>
                <w:b/>
                <w:bCs/>
              </w:rPr>
            </w:pPr>
            <w:r w:rsidRPr="009A32C9">
              <w:rPr>
                <w:rFonts w:ascii="Times New Roman" w:hAnsi="Times New Roman" w:cs="Times New Roman"/>
                <w:b/>
                <w:bCs/>
              </w:rPr>
              <w:t>ENSO</w:t>
            </w:r>
            <w:r w:rsidRPr="009A32C9">
              <w:rPr>
                <w:rFonts w:ascii="Times New Roman" w:hAnsi="Times New Roman" w:cs="Times New Roman"/>
              </w:rPr>
              <w:t xml:space="preserve"> (</w:t>
            </w:r>
            <w:r w:rsidRPr="009A32C9">
              <w:rPr>
                <w:rFonts w:ascii="Times New Roman" w:hAnsi="Times New Roman" w:cs="Times New Roman"/>
                <w:i/>
                <w:iCs/>
              </w:rPr>
              <w:t>El Niño–Southern Oscillation</w:t>
            </w:r>
            <w:r w:rsidRPr="009A32C9">
              <w:rPr>
                <w:rFonts w:ascii="Times New Roman" w:hAnsi="Times New Roman" w:cs="Times New Roman"/>
              </w:rPr>
              <w:t>)</w:t>
            </w:r>
          </w:p>
        </w:tc>
        <w:tc>
          <w:tcPr>
            <w:tcW w:w="5619" w:type="dxa"/>
            <w:vAlign w:val="center"/>
          </w:tcPr>
          <w:p w14:paraId="44EED0D3" w14:textId="1661FB8C" w:rsidR="009A32C9" w:rsidRPr="009A32C9" w:rsidRDefault="009A32C9" w:rsidP="009A32C9">
            <w:pPr>
              <w:rPr>
                <w:rFonts w:ascii="Times New Roman" w:hAnsi="Times New Roman" w:cs="Times New Roman"/>
                <w:lang w:val="sv-SE"/>
              </w:rPr>
            </w:pPr>
            <w:r w:rsidRPr="009A32C9">
              <w:rPr>
                <w:rFonts w:ascii="Times New Roman" w:hAnsi="Times New Roman" w:cs="Times New Roman"/>
                <w:lang w:val="sv-SE"/>
              </w:rPr>
              <w:t>Nama untuk siklus El Niño – normal – La Niña secara keseluruhan</w:t>
            </w:r>
          </w:p>
        </w:tc>
      </w:tr>
      <w:tr w:rsidR="009A32C9" w14:paraId="32BBB673" w14:textId="77777777" w:rsidTr="009A32C9">
        <w:tc>
          <w:tcPr>
            <w:tcW w:w="3397" w:type="dxa"/>
          </w:tcPr>
          <w:p w14:paraId="324B4568" w14:textId="34FEFEAE" w:rsidR="009A32C9" w:rsidRPr="009A32C9" w:rsidRDefault="009A32C9" w:rsidP="009A32C9">
            <w:pPr>
              <w:rPr>
                <w:rFonts w:ascii="Times New Roman" w:hAnsi="Times New Roman" w:cs="Times New Roman"/>
                <w:b/>
                <w:bCs/>
              </w:rPr>
            </w:pPr>
            <w:r w:rsidRPr="009A32C9">
              <w:rPr>
                <w:rFonts w:ascii="Times New Roman" w:hAnsi="Times New Roman" w:cs="Times New Roman"/>
                <w:b/>
                <w:bCs/>
              </w:rPr>
              <w:t>SSTA</w:t>
            </w:r>
            <w:r w:rsidRPr="009A32C9">
              <w:rPr>
                <w:rFonts w:ascii="Times New Roman" w:hAnsi="Times New Roman" w:cs="Times New Roman"/>
              </w:rPr>
              <w:t xml:space="preserve"> (</w:t>
            </w:r>
            <w:r w:rsidRPr="009A32C9">
              <w:rPr>
                <w:rFonts w:ascii="Times New Roman" w:hAnsi="Times New Roman" w:cs="Times New Roman"/>
                <w:i/>
                <w:iCs/>
              </w:rPr>
              <w:t>Sea Surface Temperature Anomaly</w:t>
            </w:r>
            <w:r w:rsidRPr="009A32C9">
              <w:rPr>
                <w:rFonts w:ascii="Times New Roman" w:hAnsi="Times New Roman" w:cs="Times New Roman"/>
              </w:rPr>
              <w:t>)</w:t>
            </w:r>
          </w:p>
        </w:tc>
        <w:tc>
          <w:tcPr>
            <w:tcW w:w="5619" w:type="dxa"/>
            <w:vAlign w:val="center"/>
          </w:tcPr>
          <w:p w14:paraId="0CB2643A" w14:textId="4C1F5D10" w:rsidR="009A32C9" w:rsidRPr="009A32C9" w:rsidRDefault="009A32C9" w:rsidP="009A32C9">
            <w:pPr>
              <w:rPr>
                <w:rFonts w:ascii="Times New Roman" w:hAnsi="Times New Roman" w:cs="Times New Roman"/>
                <w:lang w:val="sv-SE"/>
              </w:rPr>
            </w:pPr>
            <w:r w:rsidRPr="009A32C9">
              <w:rPr>
                <w:rFonts w:ascii="Times New Roman" w:hAnsi="Times New Roman" w:cs="Times New Roman"/>
                <w:lang w:val="sv-SE"/>
              </w:rPr>
              <w:t xml:space="preserve">Selisih suhu permukaan laut dibanding rata-rata normalnya. SSTA +1 °C berarti laut 1 °C lebih hangat dari biasanya. </w:t>
            </w:r>
            <w:proofErr w:type="spellStart"/>
            <w:r w:rsidRPr="009A32C9">
              <w:rPr>
                <w:rFonts w:ascii="Times New Roman" w:hAnsi="Times New Roman" w:cs="Times New Roman"/>
              </w:rPr>
              <w:t>Dipakai</w:t>
            </w:r>
            <w:proofErr w:type="spellEnd"/>
            <w:r w:rsidRPr="009A32C9">
              <w:rPr>
                <w:rFonts w:ascii="Times New Roman" w:hAnsi="Times New Roman" w:cs="Times New Roman"/>
              </w:rPr>
              <w:t xml:space="preserve"> </w:t>
            </w:r>
            <w:proofErr w:type="spellStart"/>
            <w:r w:rsidRPr="009A32C9">
              <w:rPr>
                <w:rFonts w:ascii="Times New Roman" w:hAnsi="Times New Roman" w:cs="Times New Roman"/>
              </w:rPr>
              <w:t>untuk</w:t>
            </w:r>
            <w:proofErr w:type="spellEnd"/>
            <w:r w:rsidRPr="009A32C9">
              <w:rPr>
                <w:rFonts w:ascii="Times New Roman" w:hAnsi="Times New Roman" w:cs="Times New Roman"/>
              </w:rPr>
              <w:t xml:space="preserve"> </w:t>
            </w:r>
            <w:proofErr w:type="spellStart"/>
            <w:r w:rsidRPr="009A32C9">
              <w:rPr>
                <w:rFonts w:ascii="Times New Roman" w:hAnsi="Times New Roman" w:cs="Times New Roman"/>
              </w:rPr>
              <w:t>mengukur</w:t>
            </w:r>
            <w:proofErr w:type="spellEnd"/>
            <w:r w:rsidRPr="009A32C9">
              <w:rPr>
                <w:rFonts w:ascii="Times New Roman" w:hAnsi="Times New Roman" w:cs="Times New Roman"/>
              </w:rPr>
              <w:t xml:space="preserve"> </w:t>
            </w:r>
            <w:proofErr w:type="spellStart"/>
            <w:r w:rsidRPr="009A32C9">
              <w:rPr>
                <w:rFonts w:ascii="Times New Roman" w:hAnsi="Times New Roman" w:cs="Times New Roman"/>
              </w:rPr>
              <w:t>kekuatan</w:t>
            </w:r>
            <w:proofErr w:type="spellEnd"/>
            <w:r w:rsidRPr="009A32C9">
              <w:rPr>
                <w:rFonts w:ascii="Times New Roman" w:hAnsi="Times New Roman" w:cs="Times New Roman"/>
              </w:rPr>
              <w:t xml:space="preserve"> El Niño</w:t>
            </w:r>
          </w:p>
        </w:tc>
      </w:tr>
      <w:tr w:rsidR="009A32C9" w14:paraId="4B1070A8" w14:textId="77777777" w:rsidTr="009A32C9">
        <w:tc>
          <w:tcPr>
            <w:tcW w:w="3397" w:type="dxa"/>
          </w:tcPr>
          <w:p w14:paraId="66532826" w14:textId="1E3E7917" w:rsidR="009A32C9" w:rsidRPr="009A32C9" w:rsidRDefault="009A32C9" w:rsidP="009A32C9">
            <w:pPr>
              <w:rPr>
                <w:rFonts w:ascii="Times New Roman" w:hAnsi="Times New Roman" w:cs="Times New Roman"/>
                <w:b/>
                <w:bCs/>
              </w:rPr>
            </w:pPr>
            <w:r w:rsidRPr="009A32C9">
              <w:rPr>
                <w:rFonts w:ascii="Times New Roman" w:hAnsi="Times New Roman" w:cs="Times New Roman"/>
                <w:b/>
                <w:bCs/>
              </w:rPr>
              <w:t>ONI / Niño 3.4</w:t>
            </w:r>
          </w:p>
        </w:tc>
        <w:tc>
          <w:tcPr>
            <w:tcW w:w="5619" w:type="dxa"/>
            <w:vAlign w:val="center"/>
          </w:tcPr>
          <w:p w14:paraId="1F3839DC" w14:textId="4A3F122C" w:rsidR="009A32C9" w:rsidRPr="009A32C9" w:rsidRDefault="009A32C9" w:rsidP="009A32C9">
            <w:pPr>
              <w:rPr>
                <w:rFonts w:ascii="Times New Roman" w:hAnsi="Times New Roman" w:cs="Times New Roman"/>
                <w:lang w:val="sv-SE"/>
              </w:rPr>
            </w:pPr>
            <w:proofErr w:type="spellStart"/>
            <w:r w:rsidRPr="009A32C9">
              <w:rPr>
                <w:rFonts w:ascii="Times New Roman" w:hAnsi="Times New Roman" w:cs="Times New Roman"/>
              </w:rPr>
              <w:t>Indeks</w:t>
            </w:r>
            <w:proofErr w:type="spellEnd"/>
            <w:r w:rsidRPr="009A32C9">
              <w:rPr>
                <w:rFonts w:ascii="Times New Roman" w:hAnsi="Times New Roman" w:cs="Times New Roman"/>
              </w:rPr>
              <w:t xml:space="preserve"> </w:t>
            </w:r>
            <w:proofErr w:type="spellStart"/>
            <w:r w:rsidRPr="009A32C9">
              <w:rPr>
                <w:rFonts w:ascii="Times New Roman" w:hAnsi="Times New Roman" w:cs="Times New Roman"/>
              </w:rPr>
              <w:t>resmi</w:t>
            </w:r>
            <w:proofErr w:type="spellEnd"/>
            <w:r w:rsidRPr="009A32C9">
              <w:rPr>
                <w:rFonts w:ascii="Times New Roman" w:hAnsi="Times New Roman" w:cs="Times New Roman"/>
              </w:rPr>
              <w:t xml:space="preserve"> El Niño </w:t>
            </w:r>
            <w:proofErr w:type="spellStart"/>
            <w:r w:rsidRPr="009A32C9">
              <w:rPr>
                <w:rFonts w:ascii="Times New Roman" w:hAnsi="Times New Roman" w:cs="Times New Roman"/>
              </w:rPr>
              <w:t>dari</w:t>
            </w:r>
            <w:proofErr w:type="spellEnd"/>
            <w:r w:rsidRPr="009A32C9">
              <w:rPr>
                <w:rFonts w:ascii="Times New Roman" w:hAnsi="Times New Roman" w:cs="Times New Roman"/>
              </w:rPr>
              <w:t xml:space="preserve"> NOAA, </w:t>
            </w:r>
            <w:proofErr w:type="spellStart"/>
            <w:r w:rsidRPr="009A32C9">
              <w:rPr>
                <w:rFonts w:ascii="Times New Roman" w:hAnsi="Times New Roman" w:cs="Times New Roman"/>
              </w:rPr>
              <w:t>yaitu</w:t>
            </w:r>
            <w:proofErr w:type="spellEnd"/>
            <w:r w:rsidRPr="009A32C9">
              <w:rPr>
                <w:rFonts w:ascii="Times New Roman" w:hAnsi="Times New Roman" w:cs="Times New Roman"/>
              </w:rPr>
              <w:t xml:space="preserve"> SSTA di </w:t>
            </w:r>
            <w:proofErr w:type="spellStart"/>
            <w:r w:rsidRPr="009A32C9">
              <w:rPr>
                <w:rFonts w:ascii="Times New Roman" w:hAnsi="Times New Roman" w:cs="Times New Roman"/>
              </w:rPr>
              <w:t>satu</w:t>
            </w:r>
            <w:proofErr w:type="spellEnd"/>
            <w:r w:rsidRPr="009A32C9">
              <w:rPr>
                <w:rFonts w:ascii="Times New Roman" w:hAnsi="Times New Roman" w:cs="Times New Roman"/>
              </w:rPr>
              <w:t xml:space="preserve"> wilayah Pasifik </w:t>
            </w:r>
            <w:proofErr w:type="spellStart"/>
            <w:r w:rsidRPr="009A32C9">
              <w:rPr>
                <w:rFonts w:ascii="Times New Roman" w:hAnsi="Times New Roman" w:cs="Times New Roman"/>
              </w:rPr>
              <w:t>tengah</w:t>
            </w:r>
            <w:proofErr w:type="spellEnd"/>
            <w:r w:rsidRPr="009A32C9">
              <w:rPr>
                <w:rFonts w:ascii="Times New Roman" w:hAnsi="Times New Roman" w:cs="Times New Roman"/>
              </w:rPr>
              <w:t xml:space="preserve">. Nilai ≥ +0,5 </w:t>
            </w:r>
            <w:proofErr w:type="spellStart"/>
            <w:r w:rsidRPr="009A32C9">
              <w:rPr>
                <w:rFonts w:ascii="Times New Roman" w:hAnsi="Times New Roman" w:cs="Times New Roman"/>
              </w:rPr>
              <w:t>berarti</w:t>
            </w:r>
            <w:proofErr w:type="spellEnd"/>
            <w:r w:rsidRPr="009A32C9">
              <w:rPr>
                <w:rFonts w:ascii="Times New Roman" w:hAnsi="Times New Roman" w:cs="Times New Roman"/>
              </w:rPr>
              <w:t xml:space="preserve"> El Niño</w:t>
            </w:r>
          </w:p>
        </w:tc>
      </w:tr>
      <w:tr w:rsidR="009A32C9" w14:paraId="66F6824D" w14:textId="77777777" w:rsidTr="009A32C9">
        <w:tc>
          <w:tcPr>
            <w:tcW w:w="3397" w:type="dxa"/>
          </w:tcPr>
          <w:p w14:paraId="41D0A26F" w14:textId="6452564C" w:rsidR="009A32C9" w:rsidRDefault="009A32C9" w:rsidP="009A32C9">
            <w:pPr>
              <w:rPr>
                <w:rFonts w:ascii="Times New Roman" w:hAnsi="Times New Roman" w:cs="Times New Roman"/>
                <w:lang w:val="sv-SE"/>
              </w:rPr>
            </w:pPr>
            <w:proofErr w:type="spellStart"/>
            <w:r w:rsidRPr="009A32C9">
              <w:rPr>
                <w:rFonts w:ascii="Times New Roman" w:hAnsi="Times New Roman" w:cs="Times New Roman"/>
                <w:b/>
                <w:bCs/>
              </w:rPr>
              <w:t>Panen</w:t>
            </w:r>
            <w:proofErr w:type="spellEnd"/>
            <w:r w:rsidRPr="009A32C9">
              <w:rPr>
                <w:rFonts w:ascii="Times New Roman" w:hAnsi="Times New Roman" w:cs="Times New Roman"/>
                <w:b/>
                <w:bCs/>
              </w:rPr>
              <w:t xml:space="preserve"> </w:t>
            </w:r>
            <w:proofErr w:type="spellStart"/>
            <w:r w:rsidRPr="009A32C9">
              <w:rPr>
                <w:rFonts w:ascii="Times New Roman" w:hAnsi="Times New Roman" w:cs="Times New Roman"/>
                <w:b/>
                <w:bCs/>
              </w:rPr>
              <w:t>raya</w:t>
            </w:r>
            <w:proofErr w:type="spellEnd"/>
          </w:p>
        </w:tc>
        <w:tc>
          <w:tcPr>
            <w:tcW w:w="5619" w:type="dxa"/>
            <w:vAlign w:val="center"/>
          </w:tcPr>
          <w:p w14:paraId="7BF451E4" w14:textId="173C4C29" w:rsidR="009A32C9" w:rsidRDefault="009A32C9" w:rsidP="009A32C9">
            <w:pPr>
              <w:rPr>
                <w:rFonts w:ascii="Times New Roman" w:hAnsi="Times New Roman" w:cs="Times New Roman"/>
                <w:lang w:val="sv-SE"/>
              </w:rPr>
            </w:pPr>
            <w:r w:rsidRPr="009A32C9">
              <w:rPr>
                <w:rFonts w:ascii="Times New Roman" w:hAnsi="Times New Roman" w:cs="Times New Roman"/>
                <w:lang w:val="sv-SE"/>
              </w:rPr>
              <w:t>Masa panen terbesar dalam setahun, biasanya Maret–April</w:t>
            </w:r>
          </w:p>
        </w:tc>
      </w:tr>
      <w:tr w:rsidR="009A32C9" w14:paraId="6E39713A" w14:textId="77777777" w:rsidTr="009A32C9">
        <w:tc>
          <w:tcPr>
            <w:tcW w:w="3397" w:type="dxa"/>
          </w:tcPr>
          <w:p w14:paraId="35FFD21D" w14:textId="0FAFD9D6" w:rsidR="009A32C9" w:rsidRPr="009A32C9" w:rsidRDefault="009A32C9" w:rsidP="009A32C9">
            <w:pPr>
              <w:rPr>
                <w:rFonts w:ascii="Times New Roman" w:hAnsi="Times New Roman" w:cs="Times New Roman"/>
                <w:b/>
                <w:bCs/>
              </w:rPr>
            </w:pPr>
            <w:r w:rsidRPr="009A32C9">
              <w:rPr>
                <w:rFonts w:ascii="Times New Roman" w:hAnsi="Times New Roman" w:cs="Times New Roman"/>
                <w:b/>
                <w:bCs/>
              </w:rPr>
              <w:t xml:space="preserve">Musim </w:t>
            </w:r>
            <w:proofErr w:type="spellStart"/>
            <w:r w:rsidRPr="009A32C9">
              <w:rPr>
                <w:rFonts w:ascii="Times New Roman" w:hAnsi="Times New Roman" w:cs="Times New Roman"/>
                <w:b/>
                <w:bCs/>
              </w:rPr>
              <w:t>tanam</w:t>
            </w:r>
            <w:proofErr w:type="spellEnd"/>
          </w:p>
        </w:tc>
        <w:tc>
          <w:tcPr>
            <w:tcW w:w="5619" w:type="dxa"/>
            <w:vAlign w:val="center"/>
          </w:tcPr>
          <w:p w14:paraId="322C72B6" w14:textId="455236F5" w:rsidR="009A32C9" w:rsidRPr="009A32C9" w:rsidRDefault="009A32C9" w:rsidP="009A32C9">
            <w:pPr>
              <w:rPr>
                <w:rFonts w:ascii="Times New Roman" w:hAnsi="Times New Roman" w:cs="Times New Roman"/>
                <w:lang w:val="sv-SE"/>
              </w:rPr>
            </w:pPr>
            <w:r w:rsidRPr="009A32C9">
              <w:rPr>
                <w:rFonts w:ascii="Times New Roman" w:hAnsi="Times New Roman" w:cs="Times New Roman"/>
                <w:lang w:val="sv-SE"/>
              </w:rPr>
              <w:t xml:space="preserve">Periode menanam padi. Umumnya ada dua: </w:t>
            </w:r>
            <w:r w:rsidRPr="009A32C9">
              <w:rPr>
                <w:rFonts w:ascii="Times New Roman" w:hAnsi="Times New Roman" w:cs="Times New Roman"/>
                <w:b/>
                <w:bCs/>
                <w:lang w:val="sv-SE"/>
              </w:rPr>
              <w:t>musim hujan</w:t>
            </w:r>
            <w:r w:rsidRPr="009A32C9">
              <w:rPr>
                <w:rFonts w:ascii="Times New Roman" w:hAnsi="Times New Roman" w:cs="Times New Roman"/>
                <w:lang w:val="sv-SE"/>
              </w:rPr>
              <w:t xml:space="preserve"> (tanam Oktober–Desember, panen raya Februari–April) dan </w:t>
            </w:r>
            <w:r w:rsidRPr="009A32C9">
              <w:rPr>
                <w:rFonts w:ascii="Times New Roman" w:hAnsi="Times New Roman" w:cs="Times New Roman"/>
                <w:b/>
                <w:bCs/>
                <w:lang w:val="sv-SE"/>
              </w:rPr>
              <w:t>musim kemarau/gadu</w:t>
            </w:r>
            <w:r w:rsidRPr="009A32C9">
              <w:rPr>
                <w:rFonts w:ascii="Times New Roman" w:hAnsi="Times New Roman" w:cs="Times New Roman"/>
                <w:lang w:val="sv-SE"/>
              </w:rPr>
              <w:t xml:space="preserve"> (tanam April–Juni, panen Juli–September)</w:t>
            </w:r>
          </w:p>
        </w:tc>
      </w:tr>
      <w:tr w:rsidR="009A32C9" w14:paraId="603002D8" w14:textId="77777777" w:rsidTr="009A32C9">
        <w:tc>
          <w:tcPr>
            <w:tcW w:w="3397" w:type="dxa"/>
          </w:tcPr>
          <w:p w14:paraId="19F1A229" w14:textId="70C6170A" w:rsidR="009A32C9" w:rsidRDefault="009A32C9" w:rsidP="009A32C9">
            <w:pPr>
              <w:rPr>
                <w:rFonts w:ascii="Times New Roman" w:hAnsi="Times New Roman" w:cs="Times New Roman"/>
                <w:lang w:val="sv-SE"/>
              </w:rPr>
            </w:pPr>
            <w:proofErr w:type="spellStart"/>
            <w:r w:rsidRPr="009A32C9">
              <w:rPr>
                <w:rFonts w:ascii="Times New Roman" w:hAnsi="Times New Roman" w:cs="Times New Roman"/>
                <w:b/>
                <w:bCs/>
              </w:rPr>
              <w:t>Paceklik</w:t>
            </w:r>
            <w:proofErr w:type="spellEnd"/>
          </w:p>
        </w:tc>
        <w:tc>
          <w:tcPr>
            <w:tcW w:w="5619" w:type="dxa"/>
          </w:tcPr>
          <w:p w14:paraId="65E6BEBB" w14:textId="7FA5F99C" w:rsidR="009A32C9" w:rsidRDefault="009A32C9" w:rsidP="009A32C9">
            <w:pPr>
              <w:rPr>
                <w:rFonts w:ascii="Times New Roman" w:hAnsi="Times New Roman" w:cs="Times New Roman"/>
                <w:lang w:val="sv-SE"/>
              </w:rPr>
            </w:pPr>
            <w:r w:rsidRPr="009A32C9">
              <w:rPr>
                <w:rFonts w:ascii="Times New Roman" w:hAnsi="Times New Roman" w:cs="Times New Roman"/>
                <w:lang w:val="sv-SE"/>
              </w:rPr>
              <w:t>Masa ketika produksi rendah dan stok menipis, biasanya November–Februari</w:t>
            </w:r>
          </w:p>
        </w:tc>
      </w:tr>
      <w:tr w:rsidR="009A32C9" w14:paraId="4C7AF724" w14:textId="77777777" w:rsidTr="009A32C9">
        <w:tc>
          <w:tcPr>
            <w:tcW w:w="3397" w:type="dxa"/>
          </w:tcPr>
          <w:p w14:paraId="2CE9FC6D" w14:textId="35BFACB9" w:rsidR="009A32C9" w:rsidRDefault="009A32C9" w:rsidP="009A32C9">
            <w:pPr>
              <w:rPr>
                <w:rFonts w:ascii="Times New Roman" w:hAnsi="Times New Roman" w:cs="Times New Roman"/>
                <w:lang w:val="sv-SE"/>
              </w:rPr>
            </w:pPr>
            <w:r w:rsidRPr="009A32C9">
              <w:rPr>
                <w:rFonts w:ascii="Times New Roman" w:hAnsi="Times New Roman" w:cs="Times New Roman"/>
                <w:b/>
                <w:bCs/>
              </w:rPr>
              <w:t>GKG</w:t>
            </w:r>
            <w:r w:rsidRPr="009A32C9">
              <w:rPr>
                <w:rFonts w:ascii="Times New Roman" w:hAnsi="Times New Roman" w:cs="Times New Roman"/>
              </w:rPr>
              <w:t xml:space="preserve"> (Gabah Kering </w:t>
            </w:r>
            <w:proofErr w:type="spellStart"/>
            <w:r w:rsidRPr="009A32C9">
              <w:rPr>
                <w:rFonts w:ascii="Times New Roman" w:hAnsi="Times New Roman" w:cs="Times New Roman"/>
              </w:rPr>
              <w:t>Giling</w:t>
            </w:r>
            <w:proofErr w:type="spellEnd"/>
            <w:r w:rsidRPr="009A32C9">
              <w:rPr>
                <w:rFonts w:ascii="Times New Roman" w:hAnsi="Times New Roman" w:cs="Times New Roman"/>
              </w:rPr>
              <w:t>)</w:t>
            </w:r>
          </w:p>
        </w:tc>
        <w:tc>
          <w:tcPr>
            <w:tcW w:w="5619" w:type="dxa"/>
            <w:vAlign w:val="center"/>
          </w:tcPr>
          <w:p w14:paraId="2785A0EA" w14:textId="486EBA0D" w:rsidR="009A32C9" w:rsidRDefault="009A32C9" w:rsidP="009A32C9">
            <w:pPr>
              <w:rPr>
                <w:rFonts w:ascii="Times New Roman" w:hAnsi="Times New Roman" w:cs="Times New Roman"/>
                <w:lang w:val="sv-SE"/>
              </w:rPr>
            </w:pPr>
            <w:r w:rsidRPr="009A32C9">
              <w:rPr>
                <w:rFonts w:ascii="Times New Roman" w:hAnsi="Times New Roman" w:cs="Times New Roman"/>
                <w:lang w:val="sv-SE"/>
              </w:rPr>
              <w:t>Satuan produksi padi yang dipakai BPS. Untuk dikonsumsi, gabah harus digiling jadi beras</w:t>
            </w:r>
          </w:p>
        </w:tc>
      </w:tr>
      <w:tr w:rsidR="009A32C9" w14:paraId="2E829483" w14:textId="77777777" w:rsidTr="009A32C9">
        <w:tc>
          <w:tcPr>
            <w:tcW w:w="3397" w:type="dxa"/>
          </w:tcPr>
          <w:p w14:paraId="2467FA85" w14:textId="52AE465C" w:rsidR="009A32C9" w:rsidRDefault="009A32C9" w:rsidP="009A32C9">
            <w:pPr>
              <w:rPr>
                <w:rFonts w:ascii="Times New Roman" w:hAnsi="Times New Roman" w:cs="Times New Roman"/>
                <w:lang w:val="sv-SE"/>
              </w:rPr>
            </w:pPr>
            <w:r w:rsidRPr="009A32C9">
              <w:rPr>
                <w:rFonts w:ascii="Times New Roman" w:hAnsi="Times New Roman" w:cs="Times New Roman"/>
                <w:b/>
                <w:bCs/>
              </w:rPr>
              <w:t>KSA</w:t>
            </w:r>
            <w:r w:rsidRPr="009A32C9">
              <w:rPr>
                <w:rFonts w:ascii="Times New Roman" w:hAnsi="Times New Roman" w:cs="Times New Roman"/>
              </w:rPr>
              <w:t xml:space="preserve"> (</w:t>
            </w:r>
            <w:proofErr w:type="spellStart"/>
            <w:r w:rsidRPr="009A32C9">
              <w:rPr>
                <w:rFonts w:ascii="Times New Roman" w:hAnsi="Times New Roman" w:cs="Times New Roman"/>
              </w:rPr>
              <w:t>Kerangka</w:t>
            </w:r>
            <w:proofErr w:type="spellEnd"/>
            <w:r w:rsidRPr="009A32C9">
              <w:rPr>
                <w:rFonts w:ascii="Times New Roman" w:hAnsi="Times New Roman" w:cs="Times New Roman"/>
              </w:rPr>
              <w:t xml:space="preserve"> Sampel Area)</w:t>
            </w:r>
          </w:p>
        </w:tc>
        <w:tc>
          <w:tcPr>
            <w:tcW w:w="5619" w:type="dxa"/>
          </w:tcPr>
          <w:p w14:paraId="44027D02" w14:textId="75FB5B15" w:rsidR="009A32C9" w:rsidRDefault="009A32C9" w:rsidP="009A32C9">
            <w:pPr>
              <w:rPr>
                <w:rFonts w:ascii="Times New Roman" w:hAnsi="Times New Roman" w:cs="Times New Roman"/>
                <w:lang w:val="sv-SE"/>
              </w:rPr>
            </w:pPr>
            <w:r w:rsidRPr="009A32C9">
              <w:rPr>
                <w:rFonts w:ascii="Times New Roman" w:hAnsi="Times New Roman" w:cs="Times New Roman"/>
                <w:lang w:val="sv-SE"/>
              </w:rPr>
              <w:t>Metode survei BPS sejak 2018: petugas mengamati kondisi sawah di ribuan titik sampel setiap bulan</w:t>
            </w:r>
          </w:p>
        </w:tc>
      </w:tr>
      <w:tr w:rsidR="009A32C9" w14:paraId="3912FED1" w14:textId="77777777" w:rsidTr="009A32C9">
        <w:tc>
          <w:tcPr>
            <w:tcW w:w="3397" w:type="dxa"/>
          </w:tcPr>
          <w:p w14:paraId="628836CF" w14:textId="15FAE65C" w:rsidR="009A32C9" w:rsidRDefault="009A32C9" w:rsidP="009A32C9">
            <w:pPr>
              <w:rPr>
                <w:rFonts w:ascii="Times New Roman" w:hAnsi="Times New Roman" w:cs="Times New Roman"/>
                <w:lang w:val="sv-SE"/>
              </w:rPr>
            </w:pPr>
            <w:r w:rsidRPr="009A32C9">
              <w:rPr>
                <w:rFonts w:ascii="Times New Roman" w:hAnsi="Times New Roman" w:cs="Times New Roman"/>
                <w:b/>
                <w:bCs/>
              </w:rPr>
              <w:t xml:space="preserve">Neraca </w:t>
            </w:r>
            <w:proofErr w:type="spellStart"/>
            <w:r w:rsidRPr="009A32C9">
              <w:rPr>
                <w:rFonts w:ascii="Times New Roman" w:hAnsi="Times New Roman" w:cs="Times New Roman"/>
                <w:b/>
                <w:bCs/>
              </w:rPr>
              <w:t>beras</w:t>
            </w:r>
            <w:proofErr w:type="spellEnd"/>
          </w:p>
        </w:tc>
        <w:tc>
          <w:tcPr>
            <w:tcW w:w="5619" w:type="dxa"/>
          </w:tcPr>
          <w:p w14:paraId="1EAB9F82" w14:textId="61BEBADD" w:rsidR="009A32C9" w:rsidRDefault="009A32C9" w:rsidP="009A32C9">
            <w:pPr>
              <w:rPr>
                <w:rFonts w:ascii="Times New Roman" w:hAnsi="Times New Roman" w:cs="Times New Roman"/>
                <w:lang w:val="sv-SE"/>
              </w:rPr>
            </w:pPr>
            <w:r w:rsidRPr="009A32C9">
              <w:rPr>
                <w:rFonts w:ascii="Times New Roman" w:hAnsi="Times New Roman" w:cs="Times New Roman"/>
                <w:lang w:val="sv-SE"/>
              </w:rPr>
              <w:t>Perbandingan antara beras yang tersedia (produksi, stok, impor) dan beras yang dibutuhkan penduduk</w:t>
            </w:r>
          </w:p>
        </w:tc>
      </w:tr>
      <w:tr w:rsidR="009A32C9" w14:paraId="28E7679A" w14:textId="77777777" w:rsidTr="009A32C9">
        <w:tc>
          <w:tcPr>
            <w:tcW w:w="3397" w:type="dxa"/>
          </w:tcPr>
          <w:p w14:paraId="28C6616F" w14:textId="6F84D40A" w:rsidR="009A32C9" w:rsidRDefault="009A32C9" w:rsidP="009A32C9">
            <w:pPr>
              <w:rPr>
                <w:rFonts w:ascii="Times New Roman" w:hAnsi="Times New Roman" w:cs="Times New Roman"/>
                <w:lang w:val="sv-SE"/>
              </w:rPr>
            </w:pPr>
            <w:r w:rsidRPr="009A32C9">
              <w:rPr>
                <w:rFonts w:ascii="Times New Roman" w:hAnsi="Times New Roman" w:cs="Times New Roman"/>
                <w:b/>
                <w:bCs/>
              </w:rPr>
              <w:t xml:space="preserve">Lag / </w:t>
            </w:r>
            <w:proofErr w:type="spellStart"/>
            <w:r w:rsidRPr="009A32C9">
              <w:rPr>
                <w:rFonts w:ascii="Times New Roman" w:hAnsi="Times New Roman" w:cs="Times New Roman"/>
                <w:b/>
                <w:bCs/>
              </w:rPr>
              <w:t>jeda</w:t>
            </w:r>
            <w:proofErr w:type="spellEnd"/>
          </w:p>
        </w:tc>
        <w:tc>
          <w:tcPr>
            <w:tcW w:w="5619" w:type="dxa"/>
          </w:tcPr>
          <w:p w14:paraId="5D949A11" w14:textId="1E208506" w:rsidR="009A32C9" w:rsidRDefault="009A32C9" w:rsidP="009A32C9">
            <w:pPr>
              <w:rPr>
                <w:rFonts w:ascii="Times New Roman" w:hAnsi="Times New Roman" w:cs="Times New Roman"/>
                <w:lang w:val="sv-SE"/>
              </w:rPr>
            </w:pPr>
            <w:r w:rsidRPr="009A32C9">
              <w:rPr>
                <w:rFonts w:ascii="Times New Roman" w:hAnsi="Times New Roman" w:cs="Times New Roman"/>
                <w:lang w:val="sv-SE"/>
              </w:rPr>
              <w:t>Selang waktu antara suatu kejadian dan dampaknya. Misalnya El Niño hari ini baru berdampak ke panen beberapa bulan kemudian</w:t>
            </w:r>
          </w:p>
        </w:tc>
      </w:tr>
    </w:tbl>
    <w:p w14:paraId="477C8125" w14:textId="78CADE6B" w:rsidR="009A32C9" w:rsidRPr="009A32C9" w:rsidRDefault="009A32C9" w:rsidP="00F42D00">
      <w:pPr>
        <w:rPr>
          <w:rFonts w:ascii="Times New Roman" w:hAnsi="Times New Roman" w:cs="Times New Roman"/>
          <w:lang w:val="sv-SE"/>
        </w:rPr>
      </w:pPr>
    </w:p>
    <w:sectPr w:rsidR="009A32C9" w:rsidRPr="009A32C9" w:rsidSect="000B7A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D4A"/>
    <w:multiLevelType w:val="hybridMultilevel"/>
    <w:tmpl w:val="FDE04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331ECA"/>
    <w:multiLevelType w:val="hybridMultilevel"/>
    <w:tmpl w:val="B13CE1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B7467B"/>
    <w:multiLevelType w:val="multilevel"/>
    <w:tmpl w:val="55981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07BDA"/>
    <w:multiLevelType w:val="multilevel"/>
    <w:tmpl w:val="386A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83467"/>
    <w:multiLevelType w:val="multilevel"/>
    <w:tmpl w:val="25EC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F6A33"/>
    <w:multiLevelType w:val="multilevel"/>
    <w:tmpl w:val="FD5C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B6CAB"/>
    <w:multiLevelType w:val="multilevel"/>
    <w:tmpl w:val="5984B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316DD6"/>
    <w:multiLevelType w:val="multilevel"/>
    <w:tmpl w:val="09F6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E7558"/>
    <w:multiLevelType w:val="multilevel"/>
    <w:tmpl w:val="0C72C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C0097"/>
    <w:multiLevelType w:val="multilevel"/>
    <w:tmpl w:val="8744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628B4"/>
    <w:multiLevelType w:val="multilevel"/>
    <w:tmpl w:val="8CAC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07210"/>
    <w:multiLevelType w:val="multilevel"/>
    <w:tmpl w:val="3B36E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AA7178"/>
    <w:multiLevelType w:val="multilevel"/>
    <w:tmpl w:val="92B6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E30613"/>
    <w:multiLevelType w:val="hybridMultilevel"/>
    <w:tmpl w:val="808033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0F2119"/>
    <w:multiLevelType w:val="multilevel"/>
    <w:tmpl w:val="EB7A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E32750"/>
    <w:multiLevelType w:val="multilevel"/>
    <w:tmpl w:val="D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9F54D5"/>
    <w:multiLevelType w:val="multilevel"/>
    <w:tmpl w:val="73CC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9C1B2E"/>
    <w:multiLevelType w:val="multilevel"/>
    <w:tmpl w:val="FA16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C21A2D"/>
    <w:multiLevelType w:val="multilevel"/>
    <w:tmpl w:val="A914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3C0491"/>
    <w:multiLevelType w:val="multilevel"/>
    <w:tmpl w:val="C2DE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063455"/>
    <w:multiLevelType w:val="multilevel"/>
    <w:tmpl w:val="98B0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055ECC"/>
    <w:multiLevelType w:val="multilevel"/>
    <w:tmpl w:val="EBFC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7F7AC8"/>
    <w:multiLevelType w:val="multilevel"/>
    <w:tmpl w:val="5268C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9A1902"/>
    <w:multiLevelType w:val="multilevel"/>
    <w:tmpl w:val="38AA4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FF46A6"/>
    <w:multiLevelType w:val="hybridMultilevel"/>
    <w:tmpl w:val="285E28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6C0724"/>
    <w:multiLevelType w:val="multilevel"/>
    <w:tmpl w:val="2FBA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0C4753"/>
    <w:multiLevelType w:val="multilevel"/>
    <w:tmpl w:val="1CA4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3F4F78"/>
    <w:multiLevelType w:val="multilevel"/>
    <w:tmpl w:val="02A0F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8B6E75"/>
    <w:multiLevelType w:val="multilevel"/>
    <w:tmpl w:val="A1B4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2851AF"/>
    <w:multiLevelType w:val="hybridMultilevel"/>
    <w:tmpl w:val="D58C0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EA4390"/>
    <w:multiLevelType w:val="multilevel"/>
    <w:tmpl w:val="6220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D154FE"/>
    <w:multiLevelType w:val="multilevel"/>
    <w:tmpl w:val="C050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5320968">
    <w:abstractNumId w:val="17"/>
  </w:num>
  <w:num w:numId="2" w16cid:durableId="1001397896">
    <w:abstractNumId w:val="18"/>
  </w:num>
  <w:num w:numId="3" w16cid:durableId="776145712">
    <w:abstractNumId w:val="30"/>
  </w:num>
  <w:num w:numId="4" w16cid:durableId="645857340">
    <w:abstractNumId w:val="4"/>
  </w:num>
  <w:num w:numId="5" w16cid:durableId="1673755210">
    <w:abstractNumId w:val="5"/>
  </w:num>
  <w:num w:numId="6" w16cid:durableId="1568956544">
    <w:abstractNumId w:val="14"/>
  </w:num>
  <w:num w:numId="7" w16cid:durableId="1205102200">
    <w:abstractNumId w:val="26"/>
  </w:num>
  <w:num w:numId="8" w16cid:durableId="20398444">
    <w:abstractNumId w:val="19"/>
  </w:num>
  <w:num w:numId="9" w16cid:durableId="1683631056">
    <w:abstractNumId w:val="3"/>
  </w:num>
  <w:num w:numId="10" w16cid:durableId="1923250408">
    <w:abstractNumId w:val="31"/>
  </w:num>
  <w:num w:numId="11" w16cid:durableId="129130101">
    <w:abstractNumId w:val="16"/>
  </w:num>
  <w:num w:numId="12" w16cid:durableId="1769815745">
    <w:abstractNumId w:val="20"/>
  </w:num>
  <w:num w:numId="13" w16cid:durableId="371080488">
    <w:abstractNumId w:val="6"/>
  </w:num>
  <w:num w:numId="14" w16cid:durableId="11807516">
    <w:abstractNumId w:val="27"/>
  </w:num>
  <w:num w:numId="15" w16cid:durableId="1091779065">
    <w:abstractNumId w:val="2"/>
  </w:num>
  <w:num w:numId="16" w16cid:durableId="216861687">
    <w:abstractNumId w:val="22"/>
  </w:num>
  <w:num w:numId="17" w16cid:durableId="2004356824">
    <w:abstractNumId w:val="11"/>
  </w:num>
  <w:num w:numId="18" w16cid:durableId="1810248863">
    <w:abstractNumId w:val="12"/>
  </w:num>
  <w:num w:numId="19" w16cid:durableId="312416802">
    <w:abstractNumId w:val="28"/>
  </w:num>
  <w:num w:numId="20" w16cid:durableId="1782216692">
    <w:abstractNumId w:val="15"/>
  </w:num>
  <w:num w:numId="21" w16cid:durableId="191766284">
    <w:abstractNumId w:val="8"/>
  </w:num>
  <w:num w:numId="22" w16cid:durableId="327832383">
    <w:abstractNumId w:val="23"/>
  </w:num>
  <w:num w:numId="23" w16cid:durableId="1324092181">
    <w:abstractNumId w:val="25"/>
  </w:num>
  <w:num w:numId="24" w16cid:durableId="1749040793">
    <w:abstractNumId w:val="10"/>
  </w:num>
  <w:num w:numId="25" w16cid:durableId="2063022386">
    <w:abstractNumId w:val="0"/>
  </w:num>
  <w:num w:numId="26" w16cid:durableId="1656257214">
    <w:abstractNumId w:val="7"/>
  </w:num>
  <w:num w:numId="27" w16cid:durableId="1737387474">
    <w:abstractNumId w:val="24"/>
  </w:num>
  <w:num w:numId="28" w16cid:durableId="450903303">
    <w:abstractNumId w:val="21"/>
  </w:num>
  <w:num w:numId="29" w16cid:durableId="613363194">
    <w:abstractNumId w:val="1"/>
  </w:num>
  <w:num w:numId="30" w16cid:durableId="815951571">
    <w:abstractNumId w:val="9"/>
  </w:num>
  <w:num w:numId="31" w16cid:durableId="1511125">
    <w:abstractNumId w:val="13"/>
  </w:num>
  <w:num w:numId="32" w16cid:durableId="16601787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169"/>
    <w:rsid w:val="000406F0"/>
    <w:rsid w:val="000B7A3F"/>
    <w:rsid w:val="00194169"/>
    <w:rsid w:val="00325603"/>
    <w:rsid w:val="00382C80"/>
    <w:rsid w:val="004E2C3F"/>
    <w:rsid w:val="005055AB"/>
    <w:rsid w:val="00761D32"/>
    <w:rsid w:val="00861027"/>
    <w:rsid w:val="009A32C9"/>
    <w:rsid w:val="00B17C39"/>
    <w:rsid w:val="00C25C7A"/>
    <w:rsid w:val="00C57BFF"/>
    <w:rsid w:val="00DC5E7E"/>
    <w:rsid w:val="00E22D62"/>
    <w:rsid w:val="00ED340A"/>
    <w:rsid w:val="00F42D00"/>
    <w:rsid w:val="00FB6235"/>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6A6B3"/>
  <w15:chartTrackingRefBased/>
  <w15:docId w15:val="{FEF1409A-D57C-4B40-B07D-FC6EC5059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1941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1941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194169"/>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194169"/>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194169"/>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194169"/>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194169"/>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194169"/>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194169"/>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94169"/>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194169"/>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194169"/>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194169"/>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194169"/>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194169"/>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194169"/>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194169"/>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194169"/>
    <w:rPr>
      <w:rFonts w:eastAsiaTheme="majorEastAsia" w:cstheme="majorBidi"/>
      <w:color w:val="272727" w:themeColor="text1" w:themeTint="D8"/>
    </w:rPr>
  </w:style>
  <w:style w:type="paragraph" w:styleId="Judul">
    <w:name w:val="Title"/>
    <w:basedOn w:val="Normal"/>
    <w:next w:val="Normal"/>
    <w:link w:val="JudulKAR"/>
    <w:uiPriority w:val="10"/>
    <w:qFormat/>
    <w:rsid w:val="00194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194169"/>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194169"/>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194169"/>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194169"/>
    <w:pPr>
      <w:spacing w:before="160"/>
      <w:jc w:val="center"/>
    </w:pPr>
    <w:rPr>
      <w:i/>
      <w:iCs/>
      <w:color w:val="404040" w:themeColor="text1" w:themeTint="BF"/>
    </w:rPr>
  </w:style>
  <w:style w:type="character" w:customStyle="1" w:styleId="KutipanKAR">
    <w:name w:val="Kutipan KAR"/>
    <w:basedOn w:val="FontParagrafDefault"/>
    <w:link w:val="Kutipan"/>
    <w:uiPriority w:val="29"/>
    <w:rsid w:val="00194169"/>
    <w:rPr>
      <w:i/>
      <w:iCs/>
      <w:color w:val="404040" w:themeColor="text1" w:themeTint="BF"/>
    </w:rPr>
  </w:style>
  <w:style w:type="paragraph" w:styleId="DaftarParagraf">
    <w:name w:val="List Paragraph"/>
    <w:basedOn w:val="Normal"/>
    <w:uiPriority w:val="34"/>
    <w:qFormat/>
    <w:rsid w:val="00194169"/>
    <w:pPr>
      <w:ind w:left="720"/>
      <w:contextualSpacing/>
    </w:pPr>
  </w:style>
  <w:style w:type="character" w:styleId="PenekananKeras">
    <w:name w:val="Intense Emphasis"/>
    <w:basedOn w:val="FontParagrafDefault"/>
    <w:uiPriority w:val="21"/>
    <w:qFormat/>
    <w:rsid w:val="00194169"/>
    <w:rPr>
      <w:i/>
      <w:iCs/>
      <w:color w:val="2F5496" w:themeColor="accent1" w:themeShade="BF"/>
    </w:rPr>
  </w:style>
  <w:style w:type="paragraph" w:styleId="KutipanyangSering">
    <w:name w:val="Intense Quote"/>
    <w:basedOn w:val="Normal"/>
    <w:next w:val="Normal"/>
    <w:link w:val="KutipanyangSeringKAR"/>
    <w:uiPriority w:val="30"/>
    <w:qFormat/>
    <w:rsid w:val="001941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194169"/>
    <w:rPr>
      <w:i/>
      <w:iCs/>
      <w:color w:val="2F5496" w:themeColor="accent1" w:themeShade="BF"/>
    </w:rPr>
  </w:style>
  <w:style w:type="character" w:styleId="ReferensiyangSering">
    <w:name w:val="Intense Reference"/>
    <w:basedOn w:val="FontParagrafDefault"/>
    <w:uiPriority w:val="32"/>
    <w:qFormat/>
    <w:rsid w:val="00194169"/>
    <w:rPr>
      <w:b/>
      <w:bCs/>
      <w:smallCaps/>
      <w:color w:val="2F5496" w:themeColor="accent1" w:themeShade="BF"/>
      <w:spacing w:val="5"/>
    </w:rPr>
  </w:style>
  <w:style w:type="table" w:styleId="KisiTabel">
    <w:name w:val="Table Grid"/>
    <w:basedOn w:val="TabelNormal"/>
    <w:uiPriority w:val="39"/>
    <w:rsid w:val="001941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ParagrafDefault"/>
    <w:uiPriority w:val="99"/>
    <w:unhideWhenUsed/>
    <w:rsid w:val="00F42D00"/>
    <w:rPr>
      <w:color w:val="0563C1" w:themeColor="hyperlink"/>
      <w:u w:val="single"/>
    </w:rPr>
  </w:style>
  <w:style w:type="character" w:styleId="SebutanYangBelumTerselesaikan">
    <w:name w:val="Unresolved Mention"/>
    <w:basedOn w:val="FontParagrafDefault"/>
    <w:uiPriority w:val="99"/>
    <w:semiHidden/>
    <w:unhideWhenUsed/>
    <w:rsid w:val="00F42D00"/>
    <w:rPr>
      <w:color w:val="605E5C"/>
      <w:shd w:val="clear" w:color="auto" w:fill="E1DFDD"/>
    </w:rPr>
  </w:style>
  <w:style w:type="character" w:styleId="HiperlinkyangDiikuti">
    <w:name w:val="FollowedHyperlink"/>
    <w:basedOn w:val="FontParagrafDefault"/>
    <w:uiPriority w:val="99"/>
    <w:semiHidden/>
    <w:unhideWhenUsed/>
    <w:rsid w:val="00ED340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7396/jsc.v8i3.595" TargetMode="External"/><Relationship Id="rId13" Type="http://schemas.openxmlformats.org/officeDocument/2006/relationships/hyperlink" Target="https://doi.org/10.18280/ijsdp.201109"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73/pnas.0701825104" TargetMode="External"/><Relationship Id="rId12" Type="http://schemas.openxmlformats.org/officeDocument/2006/relationships/hyperlink" Target="https://doi.org/10.1371/journal.pone.0283452" TargetMode="External"/><Relationship Id="rId17" Type="http://schemas.openxmlformats.org/officeDocument/2006/relationships/hyperlink" Target="https://jogja.antaranews.com/berita/847329/bulog-sebut-stok-beras-525-juta-ton-tersebar-seluruh-gudang-indonesia" TargetMode="External"/><Relationship Id="rId2" Type="http://schemas.openxmlformats.org/officeDocument/2006/relationships/styles" Target="styles.xml"/><Relationship Id="rId16" Type="http://schemas.openxmlformats.org/officeDocument/2006/relationships/hyperlink" Target="https://www.cpc.ncep.noaa.gov/data/indices/oni.ascii.txt" TargetMode="External"/><Relationship Id="rId1" Type="http://schemas.openxmlformats.org/officeDocument/2006/relationships/numbering" Target="numbering.xml"/><Relationship Id="rId6" Type="http://schemas.openxmlformats.org/officeDocument/2006/relationships/hyperlink" Target="https://doi.org/10.1080/0007491042000231520" TargetMode="External"/><Relationship Id="rId11" Type="http://schemas.openxmlformats.org/officeDocument/2006/relationships/hyperlink" Target="https://doi.org/10.29244/ijsa.v8i2p95-111" TargetMode="External"/><Relationship Id="rId5" Type="http://schemas.openxmlformats.org/officeDocument/2006/relationships/hyperlink" Target="https://doi.org/10.1080/000749102753620293" TargetMode="External"/><Relationship Id="rId15" Type="http://schemas.openxmlformats.org/officeDocument/2006/relationships/hyperlink" Target="https://www.antaranews.com/berita/3916446/bps-impor-beras-sepanjang-2023-naik-613-persen" TargetMode="External"/><Relationship Id="rId10" Type="http://schemas.openxmlformats.org/officeDocument/2006/relationships/hyperlink" Target="https://doi.org/10.37396/jsc.v8i3.595"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016/j.rse.2021.112679" TargetMode="External"/><Relationship Id="rId14" Type="http://schemas.openxmlformats.org/officeDocument/2006/relationships/hyperlink" Target="https://lestari.kompas.com/read/2024/02/21/060000386/el-nino-berkepanjangan-kenaikan-harga-beras-perlu-diantisipasi"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Pages>
  <Words>2311</Words>
  <Characters>13179</Characters>
  <Application>Microsoft Office Word</Application>
  <DocSecurity>0</DocSecurity>
  <Lines>109</Lines>
  <Paragraphs>30</Paragraphs>
  <ScaleCrop>false</ScaleCrop>
  <Company/>
  <LinksUpToDate>false</LinksUpToDate>
  <CharactersWithSpaces>15460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Haikal Firdaus</dc:creator>
  <cp:keywords/>
  <dc:description/>
  <cp:lastModifiedBy>Haikal Firdaus</cp:lastModifiedBy>
  <cp:revision>4</cp:revision>
  <dcterms:created xsi:type="dcterms:W3CDTF">2026-09-16T14:27:00Z</dcterms:created>
  <dcterms:modified xsi:type="dcterms:W3CDTF">2026-09-16T15:48:00Z</dcterms:modified>
</cp:coreProperties>
</file>