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2024-08-19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DEL_irregular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1975-1999</dc:title>
  <dc:creator>Haikun Xu</dc:creator>
  <cp:keywords/>
  <dcterms:created xsi:type="dcterms:W3CDTF">2024-08-19T23:22:15Z</dcterms:created>
  <dcterms:modified xsi:type="dcterms:W3CDTF">2024-08-19T23:22:15Z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