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Indicators</w:t>
      </w:r>
      <w:r>
        <w:t xml:space="preserve"> </w:t>
      </w:r>
      <w:r>
        <w:t xml:space="preserve">for</w:t>
      </w:r>
      <w:r>
        <w:t xml:space="preserve"> </w:t>
      </w:r>
      <w:r>
        <w:t xml:space="preserve">SAC13</w:t>
      </w:r>
    </w:p>
    <w:p>
      <w:pPr>
        <w:pStyle w:val="Author"/>
      </w:pPr>
      <w:r>
        <w:t xml:space="preserve">Haikun</w:t>
      </w:r>
      <w:r>
        <w:t xml:space="preserve"> </w:t>
      </w:r>
      <w:r>
        <w:t xml:space="preserve">Xu</w:t>
      </w:r>
    </w:p>
    <w:p>
      <w:pPr>
        <w:pStyle w:val="Date"/>
      </w:pPr>
      <w:r>
        <w:t xml:space="preserve">2022-04-18</w:t>
      </w:r>
    </w:p>
    <w:bookmarkStart w:id="44" w:name="figures"/>
    <w:p>
      <w:pPr>
        <w:pStyle w:val="Heading1"/>
      </w:pPr>
      <w:r>
        <w:t xml:space="preserve">Figures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Figure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br/>
      </w:r>
      <w:r>
        <w:t xml:space="preserve">Figure 1</w:t>
      </w:r>
    </w:p>
    <w:p>
      <w:pPr>
        <w:pStyle w:val="BodyText"/>
      </w:pPr>
      <w:r>
        <w:drawing>
          <wp:inline>
            <wp:extent cx="5334000" cy="44450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Figure2a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br/>
      </w:r>
      <w:r>
        <w:t xml:space="preserve">Figure 2a</w:t>
      </w:r>
    </w:p>
    <w:p>
      <w:pPr>
        <w:pStyle w:val="BodyText"/>
      </w:pPr>
      <w:r>
        <w:drawing>
          <wp:inline>
            <wp:extent cx="5334000" cy="44450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Figure2b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br/>
      </w:r>
      <w:r>
        <w:t xml:space="preserve">Figure 2b</w:t>
      </w:r>
    </w:p>
    <w:p>
      <w:pPr>
        <w:pStyle w:val="BodyText"/>
      </w:pPr>
      <w:r>
        <w:drawing>
          <wp:inline>
            <wp:extent cx="5334000" cy="44450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Figure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br/>
      </w:r>
      <w:r>
        <w:t xml:space="preserve">Figure 3</w:t>
      </w:r>
    </w:p>
    <w:p>
      <w:pPr>
        <w:pStyle w:val="BodyText"/>
      </w:pPr>
      <w:r>
        <w:drawing>
          <wp:inline>
            <wp:extent cx="5334000" cy="44450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Figure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br/>
      </w:r>
      <w:r>
        <w:t xml:space="preserve">Figure 4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Figure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br/>
      </w:r>
      <w:r>
        <w:t xml:space="preserve">Figure 5</w:t>
      </w:r>
    </w:p>
    <w:p>
      <w:pPr>
        <w:pStyle w:val="BodyText"/>
      </w:pPr>
      <w:r>
        <w:drawing>
          <wp:inline>
            <wp:extent cx="5334000" cy="8000999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Figure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00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br/>
      </w:r>
      <w:r>
        <w:t xml:space="preserve">Figure 6</w:t>
      </w:r>
    </w:p>
    <w:p>
      <w:pPr>
        <w:pStyle w:val="BodyText"/>
      </w:pPr>
      <w:r>
        <w:drawing>
          <wp:inline>
            <wp:extent cx="5334000" cy="4000499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Figure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br/>
      </w:r>
      <w:r>
        <w:t xml:space="preserve">Figure 7</w:t>
      </w:r>
    </w:p>
    <w:bookmarkEnd w:id="44"/>
    <w:bookmarkStart w:id="45" w:name="tables"/>
    <w:p>
      <w:pPr>
        <w:pStyle w:val="Heading1"/>
      </w:pPr>
      <w:r>
        <w:t xml:space="preserve">Tables</w:t>
      </w:r>
    </w:p>
    <w:p>
      <w:pPr>
        <w:pStyle w:val="TableCaption"/>
      </w:pPr>
      <w:r>
        <w:t xml:space="preserve">YFT DEL index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YFT DEL index"/>
      </w:tblPr>
      <w:tblGrid>
        <w:gridCol w:w="905"/>
        <w:gridCol w:w="565"/>
        <w:gridCol w:w="678"/>
        <w:gridCol w:w="2376"/>
        <w:gridCol w:w="1131"/>
        <w:gridCol w:w="1131"/>
        <w:gridCol w:w="1131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Unit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Fleet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Estimate_metric_tons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SD_log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SD_mt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CPUE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37500.794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0.1543339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5556.7035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1.6291039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31200.917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0.1088272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3276.4409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1.3554256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21512.830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0.0794786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1652.8843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0.9345572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24670.519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0.1015864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2384.3109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1.0717330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56783.699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0.0959257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5362.5849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2.4667890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2001.25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52086.718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0.0551963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2819.5868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2.2627435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2001.50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60851.189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0.0452373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2706.9853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2.6434883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2001.75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48452.039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0.0653489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3096.1922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2.1048463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76088.844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0.0929388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6944.0276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3.3054402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2002.25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60883.233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0.0575256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3437.4904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2.6448804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2002.50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50343.732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0.0442606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2190.9091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2.1870249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2002.75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61211.367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0.0792914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4775.8218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2.6591351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54252.465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0.0846527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4493.7861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2.3568275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2003.25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45497.737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0.0506925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2260.9109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1.9765059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2003.50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30682.929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0.0629735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1874.4195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1.3329232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2003.75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21656.269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0.0603623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1274.8893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0.9407884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25299.257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0.1029832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2508.1570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1.0990466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2004.25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24773.813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0.0591187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1428.5603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1.0762203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2004.50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20213.876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0.0615277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1208.9555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0.8781282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2004.75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19427.782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0.0896123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1670.6358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0.8439788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23330.378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0.1124495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2525.3789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1.0135148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2005.25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21865.184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0.0524717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1122.6385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0.9498641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2005.50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24628.245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0.0837779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1983.4176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1.0698965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2005.75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16526.954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0.0811319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1287.5547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0.7179615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19775.030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0.1333299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2497.9859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0.8590639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2006.25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17053.636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0.0760195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1253.9419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0.7408415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2006.50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16297.763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0.0952798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1491.9270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0.7080050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2006.75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19163.871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0.1256647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2291.5633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0.8325140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28902.322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0.1663748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4690.3099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1.2555703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2007.25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19308.962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0.1354531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2469.3532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0.8388170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2007.50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15310.503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0.1427262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2041.2812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0.6651166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2007.75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11687.938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0.1914215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2031.0610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0.5077457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24171.395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0.0992627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2338.2756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1.0500501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2008.25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26934.678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0.0842383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2210.1672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1.1700923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2008.50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15162.494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0.0893388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1302.4667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0.6586868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2008.75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20136.425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0.1004330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1947.2538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0.8747636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2009.00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24207.871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0.0999885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2294.7194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1.0516347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2009.25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21638.696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0.0543975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1149.0479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0.9400250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2009.50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15839.329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0.0702119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1073.5228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0.6880898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2009.75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13708.908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0.0841227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1100.0937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0.5955403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24947.415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0.1028588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2467.2838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1.0837619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20825.657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0.0485782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990.4225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0.9047051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17280.233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0.0611370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1025.7686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0.7506853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21313.484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0.0675989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1392.3472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0.9258972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24566.164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0.1075280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2513.7526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1.0671996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18572.224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0.0598999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1083.7647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0.8068118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16032.622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0.0695067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1073.8504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0.6964868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14843.127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0.0951475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1343.1507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0.6448129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23184.400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0.1151051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2510.6693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1.0071733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2012.25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19315.401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0.0688657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1282.2420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0.8390968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2012.50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13071.153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0.0737300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928.1697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0.5678351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2012.75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13134.039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0.0932077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1171.7849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0.5705670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24913.876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0.1056880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2507.8585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1.0823049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2013.25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20790.797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0.0525083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1064.0259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0.9031907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2013.50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19694.916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0.0560840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1074.1263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0.8555836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2013.75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18534.271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0.0730208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1306.2886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0.8051631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28402.266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0.0943500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2590.9510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1.2338470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2014.25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22219.476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0.0640172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1382.9318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0.9652552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2014.50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18382.100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0.0499591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896.3040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0.7985525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2014.75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16994.873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0.0739647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1212.7358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0.7382887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22002.369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0.1136010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2379.8036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0.9558236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2015.25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18174.202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0.0677915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1193.3972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0.7895210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2015.50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13307.847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0.0810218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1034.6443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0.5781175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2015.75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8107.614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0.1206129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912.8010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0.3522098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9323.261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0.0963995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847.6169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0.4050197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2016.25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13202.705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0.0661031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843.3679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0.5735499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2016.50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11051.531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0.0594068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638.1467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0.4800990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2016.75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10938.590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0.0879778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924.2274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0.4751926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16917.582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0.1012745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1637.3032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0.7349311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2017.25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10057.092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0.0757996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731.4427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0.4368987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2017.50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8735.781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0.0933192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776.1271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0.3794985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2017.75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8158.244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0.1141882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874.4202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0.3544092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14966.427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0.0748589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1081.1864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0.6501693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17607.984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0.0625227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1069.3695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0.7649234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11540.261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0.0789145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873.6662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0.5013303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9755.895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0.0947934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883.4231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0.4238141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2019.00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19519.390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0.0934043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1739.8948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0.8479584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2019.25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15250.163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0.0633909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939.0215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0.6624953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2019.50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11500.698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0.0832743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918.3912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0.4996116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2019.75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14334.681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0.0983519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1345.1872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0.6227251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21980.341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0.0978006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2048.5556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0.9548667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21204.832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0.0511103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1059.1454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0.9211772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11805.377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0.0768099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874.8599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0.5128474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12804.384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0.0827496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1019.4163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0.5562462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25442.314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0.1005064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2453.2667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1.1052612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2021.25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21577.685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0.0582753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1225.1842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0.9373746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2021.50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16147.942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0.0831578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1289.1781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0.7014965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2021.75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14222.092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0.0918664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1247.5833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0.6178340</w:t>
            </w:r>
          </w:p>
        </w:tc>
      </w:tr>
    </w:tbl>
    <w:p/>
    <w:p>
      <w:pPr>
        <w:pStyle w:val="TableCaption"/>
      </w:pPr>
      <w:r>
        <w:t xml:space="preserve">BET LL index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BET LL index"/>
      </w:tblPr>
      <w:tblGrid>
        <w:gridCol w:w="653"/>
        <w:gridCol w:w="408"/>
        <w:gridCol w:w="489"/>
        <w:gridCol w:w="1714"/>
        <w:gridCol w:w="816"/>
        <w:gridCol w:w="816"/>
        <w:gridCol w:w="653"/>
        <w:gridCol w:w="816"/>
        <w:gridCol w:w="816"/>
        <w:gridCol w:w="734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Unit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Fleet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Estimate_metric_tons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SD_log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SD_mt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Species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CPUE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17567.337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0.1265986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2177.0713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1.2823661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20691.113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0.0988188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2017.1366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1.5103929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28407.251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0.0959552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2691.6600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2.0736493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27552.314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0.0911379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2491.9194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2.0112414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18681.722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0.0911619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1685.0863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1.3637131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2001.25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20105.645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0.0949713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1885.7342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1.4676554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2001.50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23907.635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0.0910715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2157.1317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1.7451901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2001.75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17645.958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0.1008158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1756.8299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1.2881052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10975.702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0.1013830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1094.6124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0.8011953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2002.25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12071.335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0.0976040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1162.1359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0.8811735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2002.50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16979.768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0.0939363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1576.2976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1.2394752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2002.75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16090.148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0.0992739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1578.8055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1.1745355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12104.575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0.1034665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1235.0784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0.8835999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2003.25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8715.451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0.1079020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924.5794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0.6362034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2003.50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9927.234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0.1005909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984.2767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0.7246601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2003.75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9392.395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0.1117291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1029.5836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0.6856184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11431.168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0.0969745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1095.8782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0.8344430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2004.25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13079.356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0.1027353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1322.3138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0.9547562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2004.50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20093.591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0.1024573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2027.5185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1.4667756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2004.75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16895.810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0.1074853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1787.1040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1.2333465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11304.942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0.1153471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1273.8479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0.8252289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2005.25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12609.495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0.1034267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1283.2232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0.9204576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2005.50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16034.896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0.1021940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1613.3709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1.1705023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2005.75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14021.676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0.1155993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1591.3897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1.0235428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9331.963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0.1259103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1136.3080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0.6812070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2006.25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12808.359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0.1104758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1385.9084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0.9349742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2006.50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15366.170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0.1048727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1585.9291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1.1216871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2006.75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13117.291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0.1168249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1504.5177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0.9575253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14640.736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0.1197182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1717.2162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1.0687325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2007.25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12872.462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0.0993106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1259.6130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0.9396535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2007.50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14001.973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0.1215967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1666.8146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1.0221046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2007.75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18207.470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0.1186907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2115.6736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1.3290940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13378.674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0.1188089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1557.4918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0.9766055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2008.25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15048.253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0.1048454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1551.3246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1.0984801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2008.50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20089.990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0.1018415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2015.7299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1.4665127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2008.75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20919.134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0.1101421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2268.5704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1.5270379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2009.00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15233.081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0.1211769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1808.9836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1.1119720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2009.25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15441.446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0.1268982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1903.0420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1.1271821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2009.50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20034.409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0.1035396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2038.6299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1.4624555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2009.75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19318.485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0.1161281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2204.1496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1.4101950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14230.619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0.1257849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1749.2215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1.0387951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13417.534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0.1056451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1390.7447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0.9794422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15002.540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0.0967910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1432.2567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1.0951432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13410.051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0.1251306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1644.3660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0.9788959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8592.005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0.1408472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1173.8078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0.6271922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8624.598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0.1224398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1029.9868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0.6295713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8740.920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0.1190337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1012.7892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0.6380626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10972.507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0.1744126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1841.9186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0.8009621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8439.759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0.1510257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1230.1291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0.6160787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2012.25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9957.200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0.1231170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1196.2368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0.7268475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2012.50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11292.287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0.1143258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1265.0900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0.8243052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2012.75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10056.166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0.1459503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1414.8620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0.7340718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10791.510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0.1438124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1510.3863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0.7877498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2013.25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6816.184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0.1346394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887.5172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0.4975623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2013.50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8129.874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0.1414111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1109.8951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0.5934579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2013.75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11197.046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0.1545120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1671.7136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0.8173528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9891.279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0.1384701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1333.7086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0.7220355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2014.25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7879.689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0.1271309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973.4798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0.5751951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2014.50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11307.781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0.1219843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1348.3910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0.8254361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2014.75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11861.200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0.1909937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2161.3663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0.8658342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13980.363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0.1184098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1623.0136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1.0205271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2015.25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16243.207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0.1091916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1743.3796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1.1857084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2015.50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15012.583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0.1153540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1698.6126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1.0958763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2015.75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13589.299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0.1230732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1636.3623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0.9919805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16469.929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0.1172602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1895.3922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1.2022584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2016.25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15593.457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0.1077481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1652.4169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1.1382785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2016.50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14925.803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0.1320949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1925.1401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1.0895416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2016.75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16145.088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0.1520875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2393.0579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1.1785459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13170.235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0.1234764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1593.3137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0.9613901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2017.25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12405.330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0.1175352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1428.1441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0.9055542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2017.50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14282.997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0.1181719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1655.8071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1.0426185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2017.75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11016.262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0.1455867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1565.8127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0.8041561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5834.512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0.1539947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865.6726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0.4259029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7748.662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0.1313228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989.3997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0.5656305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12096.741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0.1242976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1472.2934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0.8830280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10285.288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0.1809195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1789.7743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0.7507971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2019.00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8970.703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0.2167980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1863.6935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0.6548361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2019.25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12813.203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0.1213550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1519.4522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0.9353278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2019.50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20758.388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0.1314271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2648.4747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1.5153038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2019.75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13074.729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0.1383324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1760.0748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0.9544184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9310.146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0.1661348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1486.0302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0.6796144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8990.115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0.1469408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1284.3897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0.6562531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15251.591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0.1365224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2031.6723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1.1133232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16478.045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0.1560265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2493.7250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1.2028509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11284.971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0.2298223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2487.3994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0.8237711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2021.25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7185.764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0.1544255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1070.5311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0.5245406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2021.50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11028.618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0.1512194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1625.3403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0.8050581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2021.75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14872.771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0.1820218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2599.6606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1.0856704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</w:tbl>
    <w:p/>
    <w:p>
      <w:pPr>
        <w:pStyle w:val="TableCaption"/>
      </w:pPr>
      <w:r>
        <w:t xml:space="preserve">YFT LL index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YFT LL index"/>
      </w:tblPr>
      <w:tblGrid>
        <w:gridCol w:w="640"/>
        <w:gridCol w:w="400"/>
        <w:gridCol w:w="480"/>
        <w:gridCol w:w="1680"/>
        <w:gridCol w:w="800"/>
        <w:gridCol w:w="800"/>
        <w:gridCol w:w="800"/>
        <w:gridCol w:w="800"/>
        <w:gridCol w:w="800"/>
        <w:gridCol w:w="72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Unit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Fleet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Estimate_metric_tons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SD_log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SD_mt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Species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CPUE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11842.407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0.1255535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1446.6917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1.6311488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22242.636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0.1092223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2391.9864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3.0636548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29830.971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0.1192016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3465.0423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4.1088565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24045.316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0.1023985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2433.3628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3.3119523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16645.452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0.1216589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1989.2594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2.2927103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2001.25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16443.280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0.1093404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1765.9336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2.2648635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2001.50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13629.308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0.1035194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1393.5972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1.8772728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2001.75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11819.858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0.1121744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1304.9335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1.6280429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5331.264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0.1216481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634.4785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0.7343173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2002.25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7359.265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0.1108677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803.1306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1.0136500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2002.50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9574.016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0.1217752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1138.8979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1.3187053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2002.75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6936.065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0.1346786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913.6425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0.9553593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7278.757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0.1195565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851.7369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1.0025609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2003.25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9626.932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0.1061837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1010.9827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1.3259938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2003.50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13308.023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0.1075762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1415.1092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1.8330197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2003.75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8551.011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0.1291792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1086.6499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1.1777986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2920.127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0.1361781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389.2467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0.4022123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2004.25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6965.923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0.1265812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863.6724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0.9594719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2004.50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17671.989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0.1143595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1976.6111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2.4341033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2004.75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10428.282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0.1318984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1337.5440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1.4363701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4207.841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0.1427710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578.6374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0.5795793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2005.25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8217.294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0.1170020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943.3624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1.1318332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2005.50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8078.437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0.1242822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977.1784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1.1127073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2005.75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4039.624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0.1765250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684.7493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0.5564094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2041.757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0.1609107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315.6015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0.2812275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2006.25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6264.797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0.1292193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789.9751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0.8629003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2006.50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6557.770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0.1240807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792.9628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0.9032537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2006.75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3735.245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0.1537825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552.2246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0.5144850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4239.464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0.1864517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748.5861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0.5839350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2007.25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4612.350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0.1284554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578.1963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0.6352956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2007.50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12695.327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0.1283241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1586.6327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1.7486282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2007.75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15228.307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0.2193580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3179.2091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2.0975157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3918.968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0.1820091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670.8494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0.5397906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2008.25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8218.281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0.1183487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950.5060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1.1319691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2008.50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15380.241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0.1123041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1692.4117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2.1184428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2008.75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8520.003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0.1377373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1136.3350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1.1735276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2009.00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7013.437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0.1602374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1078.6143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0.9660164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2009.25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6719.304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0.1462331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943.1977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0.9255031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2009.50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10450.103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0.1351519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1362.2724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1.4393757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2009.75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11901.539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0.1381983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1585.2198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1.6392935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6551.839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0.1588473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1002.3624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0.9024369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7383.121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0.1175047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847.5479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1.0169358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6234.805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0.1278810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771.5654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0.8587692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3444.602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0.1922370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620.4601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0.4744524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1579.389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0.1771680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266.5750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0.2175418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2001.280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0.1670407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320.9965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0.2756521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4159.623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0.1367891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550.1766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0.5729379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3680.541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0.1789266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619.1891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0.5069501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3667.753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0.1768082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611.0370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0.5051887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2012.25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4762.153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0.1199452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559.3884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0.6559291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2012.50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5243.545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0.1313080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669.5080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0.7222351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2012.75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3651.946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0.1625591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563.4685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0.5030115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3095.748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0.1579104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463.9606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0.4264020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2013.25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4024.615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0.1417579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550.5661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0.5543422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2013.50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2832.052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0.1490671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406.2304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0.3900810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2013.75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3343.431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0.1810565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569.9353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0.4605173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2435.636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0.1688117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388.6141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0.3354795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2014.25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5484.111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0.1393706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741.9673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0.7553702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2014.50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4531.094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0.1445932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628.1066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0.6241035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2014.75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3089.644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0.2317434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653.1520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0.4255613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2099.841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0.1793203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352.7002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0.2892278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2015.25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5261.767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0.1387822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703.9109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0.7247449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2015.50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6886.933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0.1338468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889.1537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0.9485920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2015.75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3300.715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0.1813080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565.5847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0.4546337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2832.454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0.1596164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432.3582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0.3901363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2016.25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4119.740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0.1366950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542.5481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0.5674446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2016.50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5008.456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0.1905221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894.7556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0.6898545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2016.75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4345.288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0.2592933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1035.4037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0.5985110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2206.442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0.1817461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379.7527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0.3039108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2017.25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3987.803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0.1566770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595.0572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0.5492717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2017.50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6099.321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0.1464817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854.4083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0.8401079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2017.75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2506.586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0.2356968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543.9577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0.3452520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1598.962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0.1888849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282.5111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0.2202377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3127.964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0.1519180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454.2024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0.4308393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5686.127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0.1663309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898.2751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0.7831955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7054.992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0.2056231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1367.1244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0.9717401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2019.00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2739.093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0.2492582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626.3328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0.3772770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2019.25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5678.006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0.1842532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983.9958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0.7820768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2019.50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13677.965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0.2440027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3081.2589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1.8839747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2019.75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9629.175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0.2026444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1830.5568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1.3263027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4771.550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0.1807247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806.1912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0.6572235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6351.818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0.1899182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1131.2577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0.8748863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9286.331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0.1992333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1736.5766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1.2790801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8037.858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0.2531242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1880.1158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1.1071180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4163.745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0.3320910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1232.4507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0.5735056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2021.25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5093.618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0.1999567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949.9538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0.7015845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2021.50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8307.079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0.2102647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1633.2484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1.1442000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2021.75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9346.880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0.3141351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2668.5206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1.2874200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</w:tbl>
    <w:p/>
    <w:p>
      <w:pPr>
        <w:pStyle w:val="TableCaption"/>
      </w:pPr>
      <w:r>
        <w:t xml:space="preserve">BET LL length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BET LL length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Mean_L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Species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0.9636184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0.9699593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0.9613012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0.9882333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1.0233445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2001.25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0.9920506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2001.50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0.9831357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2001.75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0.9880977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1.0274175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2002.25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1.0102960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2002.50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1.0052826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2002.75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0.9930375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1.0264113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2003.25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1.0231706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2003.50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0.9733854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2003.75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0.9963421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1.0085480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2004.25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0.9451529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2004.50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0.8734633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2004.75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0.9445939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0.9902894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2005.25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0.9618102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2005.50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0.9627495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2005.75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0.9858680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0.9831231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2006.25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0.9969553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2006.50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0.9738660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2006.75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0.9563662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1.0275381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2007.25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1.0326683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2007.50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0.9885734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2007.75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1.0161936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1.0178834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2008.25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0.9725887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2008.50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0.9590702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2008.75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0.9798132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2009.00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1.0058903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2009.25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1.0343631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2009.50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1.0170083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2009.75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1.0230454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1.0142925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1.0115656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0.9802144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1.0956215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0.9875271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0.9822332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1.0313585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1.1005790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2012.25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0.9933955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2012.50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0.9845526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2012.75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1.0937008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1.0567253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2013.25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1.0410184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2013.50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0.9875789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2013.75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1.0235248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1.0857648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2014.25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1.0223363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2014.50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0.9858414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2014.75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1.0109706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1.0254109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2015.25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0.9248373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2015.50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0.9670102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2015.75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0.9948121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1.1003454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2016.25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1.0542612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2016.50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0.9900041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2016.75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1.0104882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0.9863450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2017.25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0.9862977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2017.50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0.9812500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2017.75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1.0345360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0.9984919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1.0119933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0.9338266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1.0276782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2019.00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1.0110737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2019.25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0.9330753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2019.50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0.9201915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2019.75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1.0276629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0.9559105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1.0531915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</w:tbl>
    <w:p/>
    <w:p>
      <w:pPr>
        <w:pStyle w:val="TableCaption"/>
      </w:pPr>
      <w:r>
        <w:t xml:space="preserve">YFT LL length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YFT LL length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Mean_L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Species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0.9714748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0.8966565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0.9431883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1.0080129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1.0155855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2001.25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1.0010185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2001.50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1.0456715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2001.75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1.0313690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1.0015649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2002.25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0.9835269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2002.50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1.0312290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2002.75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1.0358811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0.9986549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2003.25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0.9503629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2003.50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0.9330636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2003.75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0.9534333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1.0080993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2004.25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0.9401830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2004.50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0.9081056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2004.75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0.9882223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1.0224224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2005.25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0.9769287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2005.50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0.9511182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2005.75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0.9612092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0.9351899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2006.25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0.8935013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2006.50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0.9396020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2006.75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1.0067372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1.0496808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2007.25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0.9735174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2007.50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0.8996023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2007.75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1.0050224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1.0288624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2008.25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0.9967658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2008.50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0.9008413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2008.75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0.9943427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2009.00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1.0453895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2009.25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1.0126408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2009.50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1.0045989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2009.75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1.0210684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1.0002585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1.0266209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0.9602654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1.0634168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1.0439549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1.0443738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1.0728838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1.0765858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2012.25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1.0827324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2012.50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1.0266567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2012.75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1.0168467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1.0933288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2013.25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1.0737300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2013.50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1.0661299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2013.75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1.0823266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1.1000485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2014.25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1.0236215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2014.50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1.0114226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2014.75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1.0609578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1.0638957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2015.25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0.9871650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2015.50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0.9998515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2015.75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1.0042005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0.9793560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2016.25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0.9864166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2016.50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1.0880502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2016.75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1.0627160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0.9440837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2017.25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0.9008184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2017.50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0.9855715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2017.75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1.0491915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0.9737981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0.9670524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1.0114283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1.0220264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2019.00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0.9193323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2019.25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0.8871407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2019.50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0.9701802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2019.75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1.0222950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1.0071326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0.9777907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</w:tbl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Indicators for SAC13</dc:title>
  <dc:creator>Haikun Xu</dc:creator>
  <cp:keywords/>
  <dcterms:created xsi:type="dcterms:W3CDTF">2022-04-18T16:53:28Z</dcterms:created>
  <dcterms:modified xsi:type="dcterms:W3CDTF">2022-04-18T16:53:28Z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2022-04-18</vt:lpwstr>
  </property>
  <property fmtid="{D5CDD505-2E9C-101B-9397-08002B2CF9AE}" pid="3" name="output">
    <vt:lpwstr/>
  </property>
</Properties>
</file>