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Indicators</w:t>
      </w:r>
      <w:r>
        <w:t xml:space="preserve"> </w:t>
      </w:r>
      <w:r>
        <w:t xml:space="preserve">for</w:t>
      </w:r>
      <w:r>
        <w:t xml:space="preserve"> </w:t>
      </w:r>
      <w:r>
        <w:t xml:space="preserve">SAC14</w:t>
      </w:r>
    </w:p>
    <w:p>
      <w:pPr>
        <w:pStyle w:val="Author"/>
      </w:pPr>
      <w:r>
        <w:t xml:space="preserve">Haikun</w:t>
      </w:r>
      <w:r>
        <w:t xml:space="preserve"> </w:t>
      </w:r>
      <w:r>
        <w:t xml:space="preserve">Xu</w:t>
      </w:r>
    </w:p>
    <w:p>
      <w:pPr>
        <w:pStyle w:val="Date"/>
      </w:pPr>
      <w:r>
        <w:t xml:space="preserve">2023-12-05</w:t>
      </w:r>
    </w:p>
    <w:bookmarkStart w:id="44" w:name="figures"/>
    <w:p>
      <w:pPr>
        <w:pStyle w:val="Heading1"/>
      </w:pPr>
      <w:r>
        <w:t xml:space="preserve">Figures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gur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1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Figure2a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2a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Figure2b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2b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gur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3</w:t>
      </w:r>
    </w:p>
    <w:p>
      <w:pPr>
        <w:pStyle w:val="BodyText"/>
      </w:pPr>
      <w:r>
        <w:drawing>
          <wp:inline>
            <wp:extent cx="5334000" cy="4445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Figure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4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Figure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5</w:t>
      </w:r>
    </w:p>
    <w:p>
      <w:pPr>
        <w:pStyle w:val="BodyText"/>
      </w:pPr>
      <w:r>
        <w:drawing>
          <wp:inline>
            <wp:extent cx="5334000" cy="8000999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gure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0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6</w:t>
      </w:r>
    </w:p>
    <w:p>
      <w:pPr>
        <w:pStyle w:val="BodyText"/>
      </w:pPr>
      <w:r>
        <w:drawing>
          <wp:inline>
            <wp:extent cx="5334000" cy="4000499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Figure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4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br/>
      </w:r>
      <w:r>
        <w:t xml:space="preserve">Figure 7</w:t>
      </w:r>
    </w:p>
    <w:bookmarkEnd w:id="44"/>
    <w:bookmarkStart w:id="45" w:name="tables"/>
    <w:p>
      <w:pPr>
        <w:pStyle w:val="Heading1"/>
      </w:pPr>
      <w:r>
        <w:t xml:space="preserve">Tables</w:t>
      </w:r>
    </w:p>
    <w:p>
      <w:pPr>
        <w:pStyle w:val="TableCaption"/>
      </w:pPr>
      <w:r>
        <w:t xml:space="preserve">YFT DEL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YFT DEL index"/>
      </w:tblPr>
      <w:tblGrid>
        <w:gridCol w:w="905"/>
        <w:gridCol w:w="565"/>
        <w:gridCol w:w="678"/>
        <w:gridCol w:w="2376"/>
        <w:gridCol w:w="1131"/>
        <w:gridCol w:w="1131"/>
        <w:gridCol w:w="1131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Unit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Fleet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Estimate_metric_tons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SD_mt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36841.445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0.1553452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5723.1434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1.6202581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30011.406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0.1084059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3253.4141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1.3198783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23977.776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0.0790272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1894.8953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1.0545239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24783.634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0.1010444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2504.2481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1.0899649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56898.649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0.1000001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5689.8680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2.5023583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53759.255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0.0604411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3249.2660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2.3642902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63059.455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0.0516992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3260.1212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2.7733057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48911.374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0.0695871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3403.6015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2.1510841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81441.873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0.0949369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7731.8396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3.5817502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65194.375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0.0619413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4038.2256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2.8671979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51927.848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0.0523438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2718.0991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2.2837463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61909.382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0.0839024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5194.3441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2.7227264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57382.776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0.0886534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5087.1760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2.5236498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47496.690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0.0562119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2669.8786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2.0888675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33372.241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0.0653190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2179.8401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1.4676852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23112.059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0.0681539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1575.1766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1.0164504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24036.558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0.1114866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2679.7550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1.0571091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25295.902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0.0659614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1668.5541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1.1124941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21194.846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0.0690582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1463.6786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0.9321328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19537.998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0.0904969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1768.1287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0.8592659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23485.534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0.1179489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2770.0921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1.0328755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22562.650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0.0627342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1415.4489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0.9922878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24941.983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0.0832496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2076.4091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1.0969290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15625.575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0.0855546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1336.8394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0.6872006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18338.778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0.1379273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2529.4181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0.8065252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16934.551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0.0833518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1411.5247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0.7447684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16276.233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0.0974569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1586.2317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0.7158160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19163.184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0.1181454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2264.0422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0.8427819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27939.926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0.1657293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4630.4630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1.2287762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18262.858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0.1305116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2383.5145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0.8031863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15468.194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0.1322110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2045.0655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0.6802791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11463.058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0.1823908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2090.7565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0.5041364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22660.939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0.1065776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2415.1493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0.9966105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28038.709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0.0869236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2437.2241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1.2331206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14601.843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0.0916555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1338.3387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0.6421777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19681.538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0.1062152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2090.4780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0.8655787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24968.063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0.0981416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2450.4067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1.0980760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20822.701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0.0649763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1352.9830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0.9157662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15583.420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0.0766690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1194.7644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0.6853467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13903.442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0.0883100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1227.8132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0.6114626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24633.807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0.1084136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2670.6387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1.0833757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20947.568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0.0585493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1226.4645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0.9212577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17834.917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0.0680472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1213.6154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0.7843658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21170.361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0.0742804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1572.5433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0.9310560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22629.083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0.1142802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2586.0563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0.9952095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17351.235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0.0685061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1188.6654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0.7630938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15978.281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0.0769318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1229.2377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0.7027124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14706.804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0.1005784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1479.1867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0.6467938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20993.489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0.1201131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2521.5929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0.9232773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16788.084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0.0758791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1273.8643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0.7383269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12700.929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0.0827893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1051.5008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0.5585770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11977.428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0.0974309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1166.9721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0.5267580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24865.710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0.1098003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2730.2616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1.0935746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21865.351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0.0628009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1373.1642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0.9616211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19816.667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0.0669744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1327.2095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0.8715216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17422.920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0.0790040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1376.4801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0.7662465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26618.994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0.1033200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2750.2748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1.1706827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22652.695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0.0690673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1564.5596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0.9962479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18226.424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0.0610650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1112.9971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0.8015840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16848.109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0.0818150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1378.4282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0.7409667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19762.784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0.1178873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2329.7822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0.8691519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18064.864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0.0745695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1347.0874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0.7944786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13660.561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0.0843226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1151.8943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0.6007808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7093.707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0.1206736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856.0229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0.3119757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9316.324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0.0987606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920.0853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0.4097247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13374.513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0.0732746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980.0126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0.5882007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10149.136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0.0676822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686.9160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0.4463511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9602.377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0.0898998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863.2513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0.4223050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15710.816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0.1051757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1652.3961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0.6909495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10810.009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0.0834151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901.7179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0.4754158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8625.234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0.0931057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803.0584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0.3793311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8072.900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0.1104917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891.9886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0.3550399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14567.265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0.0796901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1160.8662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0.6406570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15626.807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0.0719131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1123.7725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0.6872548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10928.864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0.0841856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920.0529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0.4806429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8821.784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0.0998578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880.9243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0.3879752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19699.499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0.0956958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1885.1590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0.8663686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14648.607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0.0710738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1041.1324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0.6442343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10199.193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0.0874850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892.2763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0.4485526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13831.739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0.0998437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1381.0120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0.6083091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21562.999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0.0998875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2153.8747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0.9483239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19701.356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0.0622297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1226.0102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0.8664503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12058.437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0.0820014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988.8087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0.5303207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12253.887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0.0873601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1070.5002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0.5389164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24866.221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0.1042281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2591.7589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1.0935970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19912.759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0.0668570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1331.3070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0.8757476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15227.962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0.0838778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1277.2885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0.6697139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12047.404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0.0952506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1147.5228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0.5298354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18413.960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0.0767270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1412.8484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0.8098316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23876.679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0.0681048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1626.1176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1.0500778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15336.103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0.0797868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1223.6187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0.6744699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17174.628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0.0965600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1658.3826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0.7553268</w:t>
            </w:r>
          </w:p>
        </w:tc>
      </w:tr>
    </w:tbl>
    <w:p/>
    <w:p>
      <w:pPr>
        <w:pStyle w:val="TableCaption"/>
      </w:pPr>
      <w:r>
        <w:t xml:space="preserve">BET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BET LL index"/>
      </w:tblPr>
      <w:tblGrid>
        <w:gridCol w:w="660"/>
        <w:gridCol w:w="412"/>
        <w:gridCol w:w="495"/>
        <w:gridCol w:w="1732"/>
        <w:gridCol w:w="825"/>
        <w:gridCol w:w="742"/>
        <w:gridCol w:w="660"/>
        <w:gridCol w:w="825"/>
        <w:gridCol w:w="825"/>
        <w:gridCol w:w="742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Unit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Fleet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Estimate_metric_tons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SD_mt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24568.860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0.1150202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2825.915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1.3080808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29748.467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0.0976082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2903.694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1.5838504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40803.175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0.0967839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3949.091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2.1724187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37739.079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0.0914333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3450.610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2.0092819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26624.559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0.0910514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2424.203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1.4175291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28873.206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0.0935973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2702.453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1.5372503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30651.638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0.0902449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2766.155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1.6319365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26688.101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0.0952818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2542.890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1.4209122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16368.194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0.0999391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1635.822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0.8714658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17413.665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0.0951411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1656.755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0.9271282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22885.210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0.0945766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2164.405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1.2184409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22877.797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0.0928159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2123.424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1.2180462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16867.017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0.0992910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1674.743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0.8980238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13038.489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0.0984148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1283.181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0.6941876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14137.854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0.0980384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1386.053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0.7527193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13994.266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0.1028337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1439.082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0.7450745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16374.351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0.0955967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1565.334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0.8717936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18577.955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0.1008746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1874.043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0.9891166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27234.717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0.1034569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2817.619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1.4500148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22847.929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0.1037435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2370.324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1.2164560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15809.258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0.1085489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1716.078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0.8417072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18110.532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0.1033237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1871.247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0.9642303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23292.470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0.1058252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2464.931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1.2401240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19588.450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0.1075863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2107.448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1.0429168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14157.412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0.1164460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1648.574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0.7537606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18805.805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0.1076169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2023.823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1.0012476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22028.155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0.1057147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2328.699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1.1728101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18692.118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0.1135481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2122.454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0.9951948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20157.146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0.1169003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2356.376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1.0731949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18195.206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0.1004511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1827.729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0.9687385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18536.052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0.1217262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2256.323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0.9868856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24071.467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0.1210476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2913.793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1.2815989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18049.924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0.1140141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2057.945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0.9610035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21616.560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0.1017901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2200.352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1.1508962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27896.860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0.1017380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2838.171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1.4852682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30221.098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0.1175119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3551.338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1.6090139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21159.574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0.1157461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2449.139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1.1265656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22655.963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0.1197011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2711.945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1.2062355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28439.107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0.1091506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3104.146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1.5141382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24969.982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0.1150453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2872.680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1.3294371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18987.298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0.1178155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2236.997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1.0109106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18411.497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0.1063076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1957.282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0.9802541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21541.763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0.1035180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2229.961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1.1469139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18073.818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0.1196492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2162.519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0.9622756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11781.067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0.1306054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1538.671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0.6272407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12541.091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0.1171770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1469.527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0.6677054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12428.604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0.1157047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1438.048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0.6617164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13294.892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0.1637219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2176.666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0.7078389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11183.637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0.1378229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1541.361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0.5954326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13860.487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0.1204698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1669.769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0.7379519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15448.349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0.1052729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1626.292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0.8224919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14309.816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0.1314158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1880.536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0.7618748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15276.017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0.1391687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2125.943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0.8133167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10116.993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0.1280716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1295.700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0.5386430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12208.086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0.1328469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1621.806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0.6499757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15624.478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0.1292934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2020.143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0.8318693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13619.263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0.1389179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1891.959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0.7251088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11233.669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0.1229831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1381.551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0.5980964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15896.023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0.1135258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1804.608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0.8463267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17333.161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0.1750602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3034.346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0.9228420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18943.600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0.1216769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2304.998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1.0085840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20389.083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0.1077618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2197.165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1.0855436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20477.529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0.1094180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2240.610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1.0902526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18587.874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0.1246832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2317.596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0.9896447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21035.774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0.1164174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2448.930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1.1199743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20748.543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0.1101102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2284.627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1.1046818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19685.296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0.1261403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2483.108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1.0480730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22038.607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0.1574881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3470.819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1.1733666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17947.160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0.1264906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2270.147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0.9555322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16880.269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0.1262721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2131.508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0.8987294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19849.248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0.1181917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2346.017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1.0568020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14404.032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0.1475572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2125.419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0.7668910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8486.312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0.1418182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1203.513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0.4518232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10914.808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0.1204816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1315.033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0.5811198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16634.466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0.1216357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2023.344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0.8856425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14326.561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0.1649772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2363.556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0.7627663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12302.987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0.1941572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2388.713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0.6550284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17267.383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0.1246145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2151.767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0.9193399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27060.232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0.1491680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4036.521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1.4407250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18251.862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0.1394519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2545.256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0.9717549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13214.252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0.1458779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1927.668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0.7035455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13568.335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0.1350713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1832.693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0.7223973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20492.938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0.1389949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2848.414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1.0910730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22631.059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0.1649802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3733.678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1.2049096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15477.158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0.2079116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3217.881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0.8240258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10398.156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0.1432311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1489.340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0.5536125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16289.873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0.1437423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2341.544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0.8672958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16100.734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0.2144466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3452.747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0.8572258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12795.576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0.2171232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2778.216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0.6812545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11774.423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0.1679379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1977.371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0.6268869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13630.868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0.1709318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2329.949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0.7257267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17435.509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0.2301589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4012.938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0.9282911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0.6556972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1.438744</w:t>
            </w:r>
          </w:p>
        </w:tc>
      </w:tr>
    </w:tbl>
    <w:p/>
    <w:p>
      <w:pPr>
        <w:pStyle w:val="TableCaption"/>
      </w:pPr>
      <w:r>
        <w:t xml:space="preserve">YFT LL index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YFT LL index"/>
      </w:tblPr>
      <w:tblGrid>
        <w:gridCol w:w="646"/>
        <w:gridCol w:w="404"/>
        <w:gridCol w:w="484"/>
        <w:gridCol w:w="1697"/>
        <w:gridCol w:w="808"/>
        <w:gridCol w:w="808"/>
        <w:gridCol w:w="808"/>
        <w:gridCol w:w="808"/>
        <w:gridCol w:w="727"/>
        <w:gridCol w:w="727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Unit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Fleet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Estimate_metric_tons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SD_log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SD_mt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CPUE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low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high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17028.363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0.1223582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2083.5605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1.6861096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32742.542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0.1089310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3566.6794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3.2420917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41270.426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0.1157861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4778.5400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4.0865033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32249.363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0.1041286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3358.0800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3.1932583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22096.064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0.1234239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2727.1822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2.1879019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22564.459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0.1121407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2530.3940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2.2342813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18328.233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0.1055464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1934.4795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1.8148198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17597.988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0.1099344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1934.6239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1.7425126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8240.080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0.1140104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939.4550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0.8159140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11176.867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0.1081035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1208.2579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1.1067078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12711.116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0.1134556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1442.1472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1.2586257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10621.317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0.1159556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1231.6006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1.0516985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11223.047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0.1140163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1279.6098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1.1112805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14516.946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0.1054136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1530.2830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1.4374349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17636.257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0.1045361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1843.6261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1.7463019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11383.890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0.1162335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1323.1894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1.1272068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4949.122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0.1196802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592.3117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0.4900508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10666.650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0.1152068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1228.8705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1.0561874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22875.516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0.1138182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2603.6493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2.2650813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14535.822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0.1210907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1760.1534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1.4393039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6499.061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0.1305269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848.3025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0.6435222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11818.872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0.1180300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1394.9816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1.1702777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10739.143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0.1185157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1272.7568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1.0633654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5926.541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0.1463623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867.4219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0.5868325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3793.681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0.1384863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525.3729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0.3756417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9499.189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0.1238582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1176.5529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0.9405880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9356.109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0.1165758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1090.6958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0.9264206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6040.014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0.1339354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808.9716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0.5980684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6060.210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0.1598568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968.7655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0.6000682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7472.912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0.1187247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887.2191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0.7399507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16233.213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0.1304241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2117.2020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1.6073757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18029.934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0.1731328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3121.5723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1.7852829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6067.005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0.1567134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950.7809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0.6007410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11724.762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0.1143391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1340.5992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1.1609592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23107.356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0.1205086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2784.6344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2.2880376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12094.430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0.1377736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1666.2929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1.1975629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9266.563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0.1433224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1328.1062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0.9175539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10247.299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0.1337358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1370.4307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1.0146641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13773.222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0.1282828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1766.8677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1.3637930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15557.345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0.1346463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2094.7382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1.5404528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8647.209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0.1323897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1144.8015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0.8562269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9161.521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0.1152043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1055.4465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0.9071529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8615.861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0.1254420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1080.7909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0.8531229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5533.360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0.1618641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895.6525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0.5479007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2608.928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0.1479872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386.0880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0.2583301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3486.244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0.1469450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512.2862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0.3451999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6615.727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0.1212069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801.8721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0.6550742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5750.584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0.1714568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985.9771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0.5694097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5211.240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0.1613206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840.6805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0.5160051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6832.638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0.1116898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763.1358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0.6765522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7763.249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0.1178770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915.1086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0.7686992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5898.978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0.1416016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835.3046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0.5841033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4384.404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0.1455956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638.3498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0.4341337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6073.697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0.1308487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794.7353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0.6014036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4785.283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0.1292754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618.6195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0.4738278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5206.300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0.1512253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787.3242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0.5155160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4115.610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0.1615621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664.9265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0.4075183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7982.689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0.1497771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1195.6244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0.7904277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6892.353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0.1289345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888.6622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0.6824651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5535.118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0.2116250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1171.3695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0.5480748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3612.441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0.1766955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638.3021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0.3576956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7933.036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0.1278625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1014.3377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0.7855111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10471.451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0.1222318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1279.9438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1.0368592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5105.362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0.1815789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927.0259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0.5055213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4794.258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0.1517480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727.5188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0.4747165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6768.887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0.1394307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943.7905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0.6702397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6977.797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0.1590978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1110.1522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0.6909256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5966.241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0.2316165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1381.8796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0.5907635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3587.006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0.1772407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635.7633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0.3551771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7249.224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0.1561478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1131.9504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0.7178016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8942.024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0.1342232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1200.2273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0.8854188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4003.444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0.2033054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813.9218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0.3964119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3095.345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0.1656262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512.6702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0.3064940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4970.164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0.1333502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662.7722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0.4921343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8643.423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0.1433351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1238.9057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0.8558520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9836.826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0.1815099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1785.4814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0.9740200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4314.955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0.2424868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1046.3197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0.4272570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8681.343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0.1697384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1473.5572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0.8596067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17843.578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0.2293538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4092.4922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1.7668303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13969.617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0.1893664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2645.3759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1.3832396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7536.838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0.1581490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1191.9437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0.7462805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9468.171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0.1672682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1583.7237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0.9375167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11558.490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0.1869861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2161.2768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1.1444953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2020.75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11100.708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0.2479444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2752.3583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1.0991667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5237.298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0.2831448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1482.9136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0.5185853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6780.221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0.1621096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1099.1392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0.6713620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12037.526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0.1991448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2397.2112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1.1919283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2021.75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7688.092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0.2695510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2072.3331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0.7612573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2022.00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4679.332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0.2408764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1127.1406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0.4633368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5018.822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0.1981829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994.6450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0.4969523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7018.209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0.2483210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1742.7684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0.6949270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2022.75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5414.601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0.2881357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1560.1398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0.5361414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0.437054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1.764778</w:t>
            </w:r>
          </w:p>
        </w:tc>
      </w:tr>
    </w:tbl>
    <w:p/>
    <w:p>
      <w:pPr>
        <w:pStyle w:val="TableCaption"/>
      </w:pPr>
      <w:r>
        <w:t xml:space="preserve">BET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BE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0.9633509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0.9624285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0.9576687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0.9835772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1.0203912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0.9904923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0.9864374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0.9878771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1.0282972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1.0087344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1.0056193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0.9918567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1.0300760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1.0252754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0.9779911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0.9937398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1.0100213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0.9471466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0.8752416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0.9382337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0.9914631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0.9637648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0.9631983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0.9956470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0.9844327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0.9933016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0.9710016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0.9588740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1.0273406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1.0285141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0.9872905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1.0219280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1.0137323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0.9689021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0.9527916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0.9789344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1.0020025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1.0366996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1.0189158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1.0283592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1.0176067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1.0105500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0.9786719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1.0873573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0.9811982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0.9752503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1.0344538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1.0930950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1.0031353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0.9924372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1.0890536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1.0511295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1.0410589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0.9843484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1.0259009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1.0835006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1.0214958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0.9824350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1.0062937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1.0255070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0.9240754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0.9705545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0.9909868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1.0980509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1.0708687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0.9959535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1.0194068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0.9765840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0.9933208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0.9794489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1.0339565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0.9941061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1.0159785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0.9276174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1.0240731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1.0113776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0.9285499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0.9221415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1.0347081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0.9702873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1.0619243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Bigeye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</w:tr>
    </w:tbl>
    <w:p/>
    <w:p>
      <w:pPr>
        <w:pStyle w:val="TableCaption"/>
      </w:pPr>
      <w:r>
        <w:t xml:space="preserve">YFT LL length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YFT LL length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  <w:jc w:val="right"/>
            </w:pPr>
            <w:r>
              <w:t xml:space="preserve">Time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Mean_L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Species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Year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0.9745425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0.9013614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0.9474299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1.0056253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2000.75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1.0151991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1.0013724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1.0471460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1.0314296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2001.75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109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1.0045855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0.9848790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1.0323865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1.0356989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2002.75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0.9943033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0.9496305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0.9314257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0.9506077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2003.75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1.0060569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0.9395180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119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0.9102484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0.9895157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2004.75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1.0231286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0.9778223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0.9518224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0.9594780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2005.75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0.9352873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0.8973225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0.9452829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1.0053818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2006.75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129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1.0500548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0.9747830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0.9006998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1.0032388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2007.75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1.0309021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0.9958713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0.9021806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0.9937355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2008.75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1.0459036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1.0106775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139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1.0035193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1.0235026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2009.75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0.9960538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1.0292445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0.9600307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2010.50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1.0668501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1.0607907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1.0406407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1.0746639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2011.75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149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1.0812126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1.0828347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1.0301562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1.0231949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2012.75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1.0876379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1.0711021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1.0665012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1.0842498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2013.75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1.0961586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1.0201543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1.0131647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1.0605353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2014.75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1.0646581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0.9832180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1.0029276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1.0018148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2015.75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0.9805134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0.9442820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1.0824276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1.0663010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2016.75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169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0.9404900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0.9015831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0.9904190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1.0551838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2017.75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0.9714344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0.9640890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1.0135555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1.0152636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2018.75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0.9125205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178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0.8831562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2019.25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179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0.9712800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2019.50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180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1.0203927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2019.75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181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1.0146690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2020.00</w:t>
            </w:r>
          </w:p>
        </w:tc>
      </w:tr>
      <w:tr>
        <w:tc>
          <w:tcPr/>
          <w:p>
            <w:pPr>
              <w:pStyle w:val="Compact"/>
              <w:jc w:val="right"/>
            </w:pPr>
            <w:r>
              <w:t xml:space="preserve">182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0.9910870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Yellowfin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2020.25</w:t>
            </w:r>
          </w:p>
        </w:tc>
      </w:tr>
    </w:tbl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Indicators for SAC14</dc:title>
  <dc:creator>Haikun Xu</dc:creator>
  <cp:keywords/>
  <dcterms:created xsi:type="dcterms:W3CDTF">2023-12-05T18:06:18Z</dcterms:created>
  <dcterms:modified xsi:type="dcterms:W3CDTF">2023-12-05T18:06:18Z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2023-12-05</vt:lpwstr>
  </property>
  <property fmtid="{D5CDD505-2E9C-101B-9397-08002B2CF9AE}" pid="3" name="output">
    <vt:lpwstr/>
  </property>
</Properties>
</file>