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8D14" w14:textId="77777777" w:rsidR="00171D4B" w:rsidRDefault="00171D4B" w:rsidP="00626848">
      <w:r>
        <w:t>Introduction : Bonjour à tous, aujourd'hui, nous allons plonger dans le futur de l'informatique et explorer un domaine passionnant : les ordinateurs quantiques. De la science-fiction à la réalité, les ordinateurs quantiques sont en train de devenir une réalité qui pourrait révolutionner le monde tel que nous le connaissons. Dans cet exposé, nous allons comprendre ce qu'est un ordinateur quantique, comment il fonctionne, et en quoi il diffère des ordinateurs classiques. Nous examinerons également les applications potentielles des ordinateurs quantiques dans différents domaines et les défis qui se posent. Prêts à plonger dans le monde quantique ?</w:t>
      </w:r>
    </w:p>
    <w:p w14:paraId="5C54273C" w14:textId="77777777" w:rsidR="00171D4B" w:rsidRDefault="00171D4B" w:rsidP="00626848">
      <w:r>
        <w:t>Développement : I. Qu'est-ce qu'un ordinateur quantique ? A. Les bases de la physique quantique : La superposition et l'intrication B. Les qubits : Unité de base de l'ordinateur quantique C. Les propriétés uniques des ordinateurs quantiques : La capacité de traiter les informations simultanément et en parallèle</w:t>
      </w:r>
    </w:p>
    <w:p w14:paraId="23720316" w14:textId="77777777" w:rsidR="00171D4B" w:rsidRDefault="00171D4B" w:rsidP="00626848">
      <w:r>
        <w:t>II. Comment fonctionne un ordinateur quantique ? A. La porte quantique : L'opération de base dans un ordinateur quantique B. La mesure quantique : Le processus de lecture de l'information d'un qubit C. Les algorithmes quantiques : Exemples d'algorithme de recherche quantique et de factorisation de grands nombres</w:t>
      </w:r>
    </w:p>
    <w:p w14:paraId="67ED381C" w14:textId="77777777" w:rsidR="00171D4B" w:rsidRDefault="00171D4B" w:rsidP="00626848">
      <w:r>
        <w:t>III. Les applications potentielles des ordinateurs quantiques A. La simulation quantique : Modéliser et résoudre des problèmes complexes B. La cryptographie quantique : Protéger les communications et les données sensibles C. L'intelligence artificielle quantique : Améliorer la vitesse et la précision des calculs D. Les avancées dans la recherche scientifique, la médecine et la finance : Accélérer les découvertes et les innovations</w:t>
      </w:r>
    </w:p>
    <w:p w14:paraId="128E7134" w14:textId="77777777" w:rsidR="00171D4B" w:rsidRDefault="00171D4B" w:rsidP="00626848">
      <w:r>
        <w:t>IV. Les défis des ordinateurs quantiques A. La fragilité des qubits : L'erreur quantique et la décohérence B. Les ressources nécessaires : Les défis technologiques et économiques C. Les implications éthiques et de sécurité : Les risques potentiels et les préoccupations</w:t>
      </w:r>
    </w:p>
    <w:p w14:paraId="7D9981FF" w14:textId="77777777" w:rsidR="00171D4B" w:rsidRDefault="00171D4B" w:rsidP="00626848">
      <w:r>
        <w:t>Conclusion : En conclusion, les ordinateurs quantiques sont en train de devenir une réalité qui pourrait révolutionner de nombreux domaines. Leur capacité à traiter l'information de manière simultanée et en parallèle ouvre de nouvelles perspectives dans la simulation quantique, la cryptographie, l'intelligence artificielle, la recherche scientifique et bien d'autres domaines. Cependant, les défis technologiques, économiques, éthiques et de sécurité posent des questions complexes sur l'avenir des ordinateurs quantiques. Il sera passionnant de voir comment cette technologie évolue et impacte notre monde dans les années à venir.</w:t>
      </w:r>
    </w:p>
    <w:p w14:paraId="051D16FD" w14:textId="77777777" w:rsidR="00171D4B" w:rsidRDefault="00171D4B" w:rsidP="00626848">
      <w:r>
        <w:t>Je vous remercie de votre attention.</w:t>
      </w:r>
    </w:p>
    <w:p w14:paraId="3FAC3DDC" w14:textId="77777777" w:rsidR="002013CA" w:rsidRDefault="002013CA" w:rsidP="00626848"/>
    <w:sectPr w:rsidR="0020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EE"/>
    <w:rsid w:val="00020EDA"/>
    <w:rsid w:val="00171D4B"/>
    <w:rsid w:val="002013CA"/>
    <w:rsid w:val="0041611E"/>
    <w:rsid w:val="00626848"/>
    <w:rsid w:val="007654E8"/>
    <w:rsid w:val="00784A92"/>
    <w:rsid w:val="008C7994"/>
    <w:rsid w:val="008D6A63"/>
    <w:rsid w:val="00907FD7"/>
    <w:rsid w:val="00AF40E7"/>
    <w:rsid w:val="00B40208"/>
    <w:rsid w:val="00CB68F6"/>
    <w:rsid w:val="00CD6FEE"/>
    <w:rsid w:val="00E564CF"/>
    <w:rsid w:val="00F25E1B"/>
    <w:rsid w:val="00FB1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54D08-B7E9-4D8A-BBE0-0B466BFE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92"/>
    <w:rPr>
      <w:rFonts w:ascii="Calibri" w:hAnsi="Calibri"/>
      <w:color w:val="000000" w:themeColor="text1"/>
      <w:kern w:val="0"/>
      <w:sz w:val="24"/>
      <w14:ligatures w14:val="none"/>
    </w:rPr>
  </w:style>
  <w:style w:type="paragraph" w:styleId="Titre1">
    <w:name w:val="heading 1"/>
    <w:basedOn w:val="Normal"/>
    <w:next w:val="Normal"/>
    <w:link w:val="Titre1Car"/>
    <w:uiPriority w:val="9"/>
    <w:qFormat/>
    <w:rsid w:val="00784A92"/>
    <w:pPr>
      <w:keepNext/>
      <w:keepLines/>
      <w:spacing w:before="240" w:after="0"/>
      <w:jc w:val="center"/>
      <w:outlineLvl w:val="0"/>
    </w:pPr>
    <w:rPr>
      <w:rFonts w:eastAsiaTheme="majorEastAsia" w:cstheme="majorBidi"/>
      <w:b/>
      <w:color w:val="FF0000"/>
      <w:sz w:val="40"/>
      <w:szCs w:val="32"/>
      <w:u w:val="single"/>
      <w:lang w:eastAsia="fr-FR"/>
    </w:rPr>
  </w:style>
  <w:style w:type="paragraph" w:styleId="Titre2">
    <w:name w:val="heading 2"/>
    <w:basedOn w:val="Normal"/>
    <w:next w:val="Normal"/>
    <w:link w:val="Titre2Car"/>
    <w:uiPriority w:val="9"/>
    <w:unhideWhenUsed/>
    <w:qFormat/>
    <w:rsid w:val="00784A92"/>
    <w:pPr>
      <w:keepNext/>
      <w:keepLines/>
      <w:spacing w:before="40" w:after="0"/>
      <w:outlineLvl w:val="1"/>
    </w:pPr>
    <w:rPr>
      <w:rFonts w:eastAsiaTheme="majorEastAsia" w:cstheme="majorBidi"/>
      <w:b/>
      <w:color w:val="FF0000"/>
      <w:sz w:val="28"/>
      <w:szCs w:val="26"/>
      <w:u w:val="single"/>
      <w:lang w:eastAsia="fr-FR"/>
    </w:rPr>
  </w:style>
  <w:style w:type="paragraph" w:styleId="Titre3">
    <w:name w:val="heading 3"/>
    <w:basedOn w:val="Normal"/>
    <w:next w:val="Normal"/>
    <w:link w:val="Titre3Car"/>
    <w:uiPriority w:val="9"/>
    <w:semiHidden/>
    <w:unhideWhenUsed/>
    <w:qFormat/>
    <w:rsid w:val="00784A92"/>
    <w:pPr>
      <w:keepNext/>
      <w:keepLines/>
      <w:spacing w:before="40" w:after="0"/>
      <w:outlineLvl w:val="2"/>
    </w:pPr>
    <w:rPr>
      <w:rFonts w:asciiTheme="minorHAnsi" w:eastAsiaTheme="majorEastAsia" w:hAnsiTheme="minorHAnsi" w:cstheme="majorBidi"/>
      <w:b/>
      <w:color w:val="92D050"/>
      <w:szCs w:val="24"/>
    </w:rPr>
  </w:style>
  <w:style w:type="paragraph" w:styleId="Titre4">
    <w:name w:val="heading 4"/>
    <w:basedOn w:val="Normal"/>
    <w:next w:val="Normal"/>
    <w:link w:val="Titre4Car"/>
    <w:uiPriority w:val="9"/>
    <w:semiHidden/>
    <w:unhideWhenUsed/>
    <w:qFormat/>
    <w:rsid w:val="00784A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4A92"/>
    <w:rPr>
      <w:rFonts w:ascii="Calibri" w:eastAsiaTheme="majorEastAsia" w:hAnsi="Calibri" w:cstheme="majorBidi"/>
      <w:b/>
      <w:color w:val="FF0000"/>
      <w:sz w:val="40"/>
      <w:szCs w:val="32"/>
      <w:u w:val="single"/>
      <w:lang w:eastAsia="fr-FR"/>
    </w:rPr>
  </w:style>
  <w:style w:type="character" w:customStyle="1" w:styleId="Titre2Car">
    <w:name w:val="Titre 2 Car"/>
    <w:basedOn w:val="Policepardfaut"/>
    <w:link w:val="Titre2"/>
    <w:uiPriority w:val="9"/>
    <w:rsid w:val="00784A92"/>
    <w:rPr>
      <w:rFonts w:ascii="Calibri" w:eastAsiaTheme="majorEastAsia" w:hAnsi="Calibri" w:cstheme="majorBidi"/>
      <w:b/>
      <w:color w:val="FF0000"/>
      <w:sz w:val="28"/>
      <w:szCs w:val="26"/>
      <w:u w:val="single"/>
      <w:lang w:eastAsia="fr-FR"/>
    </w:rPr>
  </w:style>
  <w:style w:type="paragraph" w:styleId="Titre">
    <w:name w:val="Title"/>
    <w:basedOn w:val="Normal"/>
    <w:next w:val="Normal"/>
    <w:link w:val="TitreCar"/>
    <w:uiPriority w:val="10"/>
    <w:rsid w:val="00784A92"/>
    <w:pPr>
      <w:spacing w:after="0" w:line="240" w:lineRule="auto"/>
      <w:contextualSpacing/>
    </w:pPr>
    <w:rPr>
      <w:rFonts w:ascii="Comic Sans MS" w:eastAsiaTheme="majorEastAsia" w:hAnsi="Comic Sans MS" w:cstheme="majorBidi"/>
      <w:color w:val="FF0000"/>
      <w:spacing w:val="-10"/>
      <w:kern w:val="28"/>
      <w:sz w:val="56"/>
      <w:szCs w:val="56"/>
      <w:u w:val="single"/>
      <w:lang w:eastAsia="fr-FR"/>
    </w:rPr>
  </w:style>
  <w:style w:type="character" w:customStyle="1" w:styleId="TitreCar">
    <w:name w:val="Titre Car"/>
    <w:basedOn w:val="Policepardfaut"/>
    <w:link w:val="Titre"/>
    <w:uiPriority w:val="10"/>
    <w:rsid w:val="00784A92"/>
    <w:rPr>
      <w:rFonts w:ascii="Comic Sans MS" w:eastAsiaTheme="majorEastAsia" w:hAnsi="Comic Sans MS" w:cstheme="majorBidi"/>
      <w:color w:val="FF0000"/>
      <w:spacing w:val="-10"/>
      <w:kern w:val="28"/>
      <w:sz w:val="56"/>
      <w:szCs w:val="56"/>
      <w:u w:val="single"/>
      <w:lang w:eastAsia="fr-FR"/>
    </w:rPr>
  </w:style>
  <w:style w:type="character" w:customStyle="1" w:styleId="Titre3Car">
    <w:name w:val="Titre 3 Car"/>
    <w:basedOn w:val="Policepardfaut"/>
    <w:link w:val="Titre3"/>
    <w:uiPriority w:val="9"/>
    <w:semiHidden/>
    <w:rsid w:val="00784A92"/>
    <w:rPr>
      <w:rFonts w:eastAsiaTheme="majorEastAsia" w:cstheme="majorBidi"/>
      <w:b/>
      <w:color w:val="92D050"/>
      <w:sz w:val="24"/>
      <w:szCs w:val="24"/>
    </w:rPr>
  </w:style>
  <w:style w:type="paragraph" w:customStyle="1" w:styleId="Normal2">
    <w:name w:val="Normal 2"/>
    <w:basedOn w:val="Normal"/>
    <w:link w:val="Normal2Car"/>
    <w:uiPriority w:val="21"/>
    <w:qFormat/>
    <w:rsid w:val="00784A92"/>
    <w:rPr>
      <w:color w:val="FF0000"/>
      <w:lang w:val="es-ES"/>
    </w:rPr>
  </w:style>
  <w:style w:type="character" w:customStyle="1" w:styleId="Normal2Car">
    <w:name w:val="Normal 2 Car"/>
    <w:basedOn w:val="Policepardfaut"/>
    <w:link w:val="Normal2"/>
    <w:uiPriority w:val="21"/>
    <w:rsid w:val="00784A92"/>
    <w:rPr>
      <w:rFonts w:ascii="Calibri" w:hAnsi="Calibri"/>
      <w:color w:val="FF0000"/>
      <w:sz w:val="24"/>
      <w:lang w:val="es-ES"/>
    </w:rPr>
  </w:style>
  <w:style w:type="paragraph" w:styleId="Sansinterligne">
    <w:name w:val="No Spacing"/>
    <w:uiPriority w:val="1"/>
    <w:rsid w:val="00784A92"/>
    <w:pPr>
      <w:spacing w:after="0" w:line="240" w:lineRule="auto"/>
    </w:pPr>
    <w:rPr>
      <w:rFonts w:ascii="Calibri" w:hAnsi="Calibri"/>
      <w:color w:val="000000" w:themeColor="text1"/>
      <w:sz w:val="24"/>
    </w:rPr>
  </w:style>
  <w:style w:type="paragraph" w:styleId="Sous-titre">
    <w:name w:val="Subtitle"/>
    <w:aliases w:val="Exercices"/>
    <w:basedOn w:val="Normal"/>
    <w:next w:val="Normal"/>
    <w:link w:val="Sous-titreCar"/>
    <w:autoRedefine/>
    <w:uiPriority w:val="11"/>
    <w:qFormat/>
    <w:rsid w:val="00784A92"/>
    <w:pPr>
      <w:numPr>
        <w:ilvl w:val="1"/>
      </w:numPr>
      <w:jc w:val="both"/>
    </w:pPr>
    <w:rPr>
      <w:rFonts w:asciiTheme="minorHAnsi" w:eastAsiaTheme="minorEastAsia" w:hAnsiTheme="minorHAnsi"/>
      <w:i/>
      <w:color w:val="595959" w:themeColor="text1" w:themeTint="A6"/>
      <w:spacing w:val="15"/>
    </w:rPr>
  </w:style>
  <w:style w:type="character" w:customStyle="1" w:styleId="Sous-titreCar">
    <w:name w:val="Sous-titre Car"/>
    <w:aliases w:val="Exercices Car"/>
    <w:basedOn w:val="Policepardfaut"/>
    <w:link w:val="Sous-titre"/>
    <w:uiPriority w:val="11"/>
    <w:rsid w:val="00784A92"/>
    <w:rPr>
      <w:rFonts w:eastAsiaTheme="minorEastAsia"/>
      <w:i/>
      <w:color w:val="595959" w:themeColor="text1" w:themeTint="A6"/>
      <w:spacing w:val="15"/>
      <w:sz w:val="24"/>
    </w:rPr>
  </w:style>
  <w:style w:type="character" w:customStyle="1" w:styleId="Titre4Car">
    <w:name w:val="Titre 4 Car"/>
    <w:basedOn w:val="Policepardfaut"/>
    <w:link w:val="Titre4"/>
    <w:uiPriority w:val="9"/>
    <w:semiHidden/>
    <w:rsid w:val="00784A92"/>
    <w:rPr>
      <w:rFonts w:asciiTheme="majorHAnsi" w:eastAsiaTheme="majorEastAsia" w:hAnsiTheme="majorHAnsi" w:cstheme="majorBidi"/>
      <w:i/>
      <w:iCs/>
      <w:color w:val="2F5496" w:themeColor="accent1" w:themeShade="BF"/>
      <w:sz w:val="24"/>
    </w:rPr>
  </w:style>
  <w:style w:type="paragraph" w:customStyle="1" w:styleId="Normal20">
    <w:name w:val="Normal2"/>
    <w:basedOn w:val="Normal"/>
    <w:link w:val="Normal2Car0"/>
    <w:qFormat/>
    <w:rsid w:val="00784A92"/>
    <w:rPr>
      <w:i/>
      <w:color w:val="7F7F7F" w:themeColor="text1" w:themeTint="80"/>
      <w:lang w:val="es-ES"/>
    </w:rPr>
  </w:style>
  <w:style w:type="character" w:customStyle="1" w:styleId="Normal2Car0">
    <w:name w:val="Normal2 Car"/>
    <w:basedOn w:val="Policepardfaut"/>
    <w:link w:val="Normal20"/>
    <w:rsid w:val="00784A92"/>
    <w:rPr>
      <w:rFonts w:ascii="Calibri" w:hAnsi="Calibri"/>
      <w:i/>
      <w:color w:val="7F7F7F" w:themeColor="text1" w:themeTint="80"/>
      <w:sz w:val="24"/>
      <w:lang w:val="es-ES"/>
    </w:rPr>
  </w:style>
  <w:style w:type="paragraph" w:customStyle="1" w:styleId="ZZNormal2">
    <w:name w:val="ZZNormal 2"/>
    <w:basedOn w:val="Normal"/>
    <w:link w:val="ZZNormal2Car"/>
    <w:uiPriority w:val="21"/>
    <w:qFormat/>
    <w:rsid w:val="00784A92"/>
    <w:rPr>
      <w:color w:val="FF0000"/>
      <w:lang w:val="es-ES"/>
    </w:rPr>
  </w:style>
  <w:style w:type="character" w:customStyle="1" w:styleId="ZZNormal2Car">
    <w:name w:val="ZZNormal 2 Car"/>
    <w:basedOn w:val="Policepardfaut"/>
    <w:link w:val="ZZNormal2"/>
    <w:uiPriority w:val="21"/>
    <w:rsid w:val="00784A92"/>
    <w:rPr>
      <w:rFonts w:ascii="Calibri" w:hAnsi="Calibri"/>
      <w:color w:val="FF0000"/>
      <w:sz w:val="24"/>
      <w:lang w:val="es-ES"/>
    </w:rPr>
  </w:style>
  <w:style w:type="paragraph" w:customStyle="1" w:styleId="ZZZZ">
    <w:name w:val="ZZZZ"/>
    <w:basedOn w:val="Citation"/>
    <w:link w:val="ZZZZCar"/>
    <w:autoRedefine/>
    <w:uiPriority w:val="21"/>
    <w:qFormat/>
    <w:rsid w:val="00784A92"/>
    <w:rPr>
      <w:color w:val="FF0000"/>
      <w:lang w:val="es-ES"/>
    </w:rPr>
  </w:style>
  <w:style w:type="character" w:customStyle="1" w:styleId="ZZZZCar">
    <w:name w:val="ZZZZ Car"/>
    <w:basedOn w:val="Policepardfaut"/>
    <w:link w:val="ZZZZ"/>
    <w:uiPriority w:val="21"/>
    <w:rsid w:val="00784A92"/>
    <w:rPr>
      <w:rFonts w:ascii="Calibri" w:hAnsi="Calibri"/>
      <w:i/>
      <w:iCs/>
      <w:color w:val="FF0000"/>
      <w:sz w:val="24"/>
      <w:lang w:val="es-ES"/>
    </w:rPr>
  </w:style>
  <w:style w:type="paragraph" w:styleId="Citation">
    <w:name w:val="Quote"/>
    <w:basedOn w:val="Normal"/>
    <w:next w:val="Normal"/>
    <w:link w:val="CitationCar"/>
    <w:uiPriority w:val="29"/>
    <w:qFormat/>
    <w:rsid w:val="00784A9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84A92"/>
    <w:rPr>
      <w:rFonts w:ascii="Calibri" w:hAnsi="Calibri"/>
      <w:i/>
      <w:iCs/>
      <w:color w:val="404040" w:themeColor="text1" w:themeTint="BF"/>
      <w:sz w:val="24"/>
    </w:rPr>
  </w:style>
  <w:style w:type="paragraph" w:styleId="NormalWeb">
    <w:name w:val="Normal (Web)"/>
    <w:basedOn w:val="Normal"/>
    <w:uiPriority w:val="99"/>
    <w:semiHidden/>
    <w:unhideWhenUsed/>
    <w:rsid w:val="00171D4B"/>
    <w:pPr>
      <w:spacing w:before="100" w:beforeAutospacing="1" w:after="100" w:afterAutospacing="1" w:line="240" w:lineRule="auto"/>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2249</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Poisson</dc:creator>
  <cp:keywords/>
  <dc:description/>
  <cp:lastModifiedBy>Romain Poisson</cp:lastModifiedBy>
  <cp:revision>5</cp:revision>
  <dcterms:created xsi:type="dcterms:W3CDTF">2023-04-12T08:25:00Z</dcterms:created>
  <dcterms:modified xsi:type="dcterms:W3CDTF">2023-04-12T08:25:00Z</dcterms:modified>
</cp:coreProperties>
</file>