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F3AB" w14:textId="77777777" w:rsidR="00872635" w:rsidRDefault="00000000">
      <w:pPr>
        <w:rPr>
          <w:rFonts w:ascii="Comfortaa Medium" w:eastAsia="Comfortaa Medium" w:hAnsi="Comfortaa Medium" w:cs="Comfortaa Medium"/>
          <w:sz w:val="34"/>
          <w:szCs w:val="34"/>
        </w:rPr>
      </w:pPr>
      <w:r>
        <w:rPr>
          <w:rFonts w:ascii="Comfortaa Medium" w:eastAsia="Comfortaa Medium" w:hAnsi="Comfortaa Medium" w:cs="Comfortaa Medium"/>
          <w:sz w:val="34"/>
          <w:szCs w:val="34"/>
        </w:rPr>
        <w:t>Diccionario de datos</w:t>
      </w:r>
    </w:p>
    <w:p w14:paraId="7B20D616" w14:textId="77777777" w:rsidR="00872635" w:rsidRDefault="0087263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72635" w14:paraId="701C5130" w14:textId="77777777">
        <w:trPr>
          <w:trHeight w:val="420"/>
        </w:trPr>
        <w:tc>
          <w:tcPr>
            <w:tcW w:w="9028" w:type="dxa"/>
            <w:gridSpan w:val="2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0A92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Cuenta de usuario</w:t>
            </w:r>
          </w:p>
        </w:tc>
      </w:tr>
      <w:tr w:rsidR="00872635" w14:paraId="4642B41B" w14:textId="77777777">
        <w:tc>
          <w:tcPr>
            <w:tcW w:w="4514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8997" w14:textId="77777777" w:rsidR="00872635" w:rsidRDefault="00000000">
            <w:pPr>
              <w:widowControl w:val="0"/>
              <w:spacing w:line="240" w:lineRule="auto"/>
            </w:pPr>
            <w:r>
              <w:t>CONCEPTO</w:t>
            </w:r>
          </w:p>
        </w:tc>
        <w:tc>
          <w:tcPr>
            <w:tcW w:w="4514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0FBD" w14:textId="77777777" w:rsidR="00872635" w:rsidRDefault="00000000">
            <w:pPr>
              <w:widowControl w:val="0"/>
              <w:spacing w:line="240" w:lineRule="auto"/>
            </w:pPr>
            <w:r>
              <w:t>DEFINICIÓN</w:t>
            </w:r>
          </w:p>
        </w:tc>
      </w:tr>
      <w:tr w:rsidR="00872635" w14:paraId="439080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3F9C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IdUsuario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084F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Toma de referencia el nombre unitario de la cuenta, de modo que no es una Id numérica, sino alfanumérica </w:t>
            </w:r>
          </w:p>
        </w:tc>
      </w:tr>
      <w:tr w:rsidR="00872635" w14:paraId="3EB706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60AD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NombreDeUsuario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7DC8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entiende como el nombre personal de usuario al cual pertenece la cuenta</w:t>
            </w:r>
          </w:p>
        </w:tc>
      </w:tr>
      <w:tr w:rsidR="00872635" w14:paraId="0AF6DCEB" w14:textId="77777777">
        <w:trPr>
          <w:trHeight w:val="144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84C3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E53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la dirección de correo electrónico con la que el usuario se registra. Permitiendo solo 1 cuenta de correo electrónico posible por usuario, y un correo electrónico que no se puede repetir en la base de datos</w:t>
            </w:r>
          </w:p>
        </w:tc>
      </w:tr>
      <w:tr w:rsidR="00872635" w14:paraId="2B974B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D31A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5AF9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la línea de caracteres anonimizada generada por el usuario; el cual cumple el propósito de proteger la cuenta.</w:t>
            </w:r>
          </w:p>
          <w:p w14:paraId="60AEC3B8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 primera instancia esta contraseña se pedirá que se confirme para evitar errores, después, se solicita esa contraseña única por cuenta para ingresar a la misma cuenta.</w:t>
            </w:r>
          </w:p>
        </w:tc>
      </w:tr>
      <w:tr w:rsidR="00872635" w14:paraId="3B24CBB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F468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NumeroCelular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2694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en número de teléfono vinculado a la persona para contactar confirmación de la cuenta</w:t>
            </w:r>
          </w:p>
        </w:tc>
      </w:tr>
      <w:tr w:rsidR="00872635" w14:paraId="642E24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FE0E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RangoDeUsuario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1902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puesto en el que está el usuario con respecto al restaurante, si cuenta con el rol de “trabajador” o de “cliente”</w:t>
            </w:r>
          </w:p>
        </w:tc>
      </w:tr>
    </w:tbl>
    <w:p w14:paraId="59490289" w14:textId="77777777" w:rsidR="00872635" w:rsidRDefault="00872635"/>
    <w:p w14:paraId="60F31550" w14:textId="77777777" w:rsidR="00872635" w:rsidRDefault="00872635"/>
    <w:p w14:paraId="68858C34" w14:textId="77777777" w:rsidR="00872635" w:rsidRDefault="00872635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72635" w14:paraId="2508549E" w14:textId="77777777">
        <w:trPr>
          <w:trHeight w:val="420"/>
        </w:trPr>
        <w:tc>
          <w:tcPr>
            <w:tcW w:w="9028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A78A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Orden</w:t>
            </w:r>
          </w:p>
        </w:tc>
      </w:tr>
      <w:tr w:rsidR="00872635" w14:paraId="6F3C6D81" w14:textId="77777777"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F210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CONCEPTO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2049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DEFINICIÓN</w:t>
            </w:r>
          </w:p>
        </w:tc>
      </w:tr>
      <w:tr w:rsidR="00872635" w14:paraId="39CC57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D7A9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IdOrden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5A85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número unitario de la orden para tener en cuenta la facturación de la compra</w:t>
            </w:r>
          </w:p>
        </w:tc>
      </w:tr>
      <w:tr w:rsidR="00872635" w14:paraId="65A401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5D2C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NombreDelPlato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6024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 nombres de los platos que el usuario va a solicitar en la orden</w:t>
            </w:r>
          </w:p>
        </w:tc>
      </w:tr>
    </w:tbl>
    <w:p w14:paraId="5FED60F6" w14:textId="77777777" w:rsidR="00872635" w:rsidRDefault="00872635"/>
    <w:p w14:paraId="30ADA897" w14:textId="77777777" w:rsidR="00872635" w:rsidRDefault="00872635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72635" w14:paraId="001D5D20" w14:textId="77777777">
        <w:trPr>
          <w:trHeight w:val="420"/>
          <w:tblHeader/>
        </w:trPr>
        <w:tc>
          <w:tcPr>
            <w:tcW w:w="9028" w:type="dxa"/>
            <w:gridSpan w:val="2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7FED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Trabajadores</w:t>
            </w:r>
          </w:p>
        </w:tc>
      </w:tr>
      <w:tr w:rsidR="00872635" w14:paraId="40CE8DBD" w14:textId="77777777">
        <w:trPr>
          <w:tblHeader/>
        </w:trPr>
        <w:tc>
          <w:tcPr>
            <w:tcW w:w="451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46AE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CONCEPTO</w:t>
            </w:r>
          </w:p>
        </w:tc>
        <w:tc>
          <w:tcPr>
            <w:tcW w:w="451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4194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DEFINICIÓN</w:t>
            </w:r>
          </w:p>
        </w:tc>
      </w:tr>
      <w:tr w:rsidR="00872635" w14:paraId="6C5AC55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68F2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EB39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número unitario de trabajador que otorga la empresa para que el usuario cuente como trabajador y acceda a la interfaz de “trabajador”</w:t>
            </w:r>
          </w:p>
        </w:tc>
      </w:tr>
      <w:tr w:rsidR="00872635" w14:paraId="6849B2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A06D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Puesto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5F52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rango al cual accede el usuario en la empresa. de ahí, se toma en cuenta que funciones va a cumplir</w:t>
            </w:r>
          </w:p>
        </w:tc>
      </w:tr>
      <w:tr w:rsidR="00872635" w14:paraId="41CDE3A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2C80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DAB" w14:textId="77777777" w:rsidR="00872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nombre personal del trabajador por el </w:t>
            </w:r>
            <w:proofErr w:type="spellStart"/>
            <w:r>
              <w:t>cuál</w:t>
            </w:r>
            <w:proofErr w:type="spellEnd"/>
            <w:r>
              <w:t xml:space="preserve"> le llaman internamente en la empresa</w:t>
            </w:r>
          </w:p>
        </w:tc>
      </w:tr>
    </w:tbl>
    <w:p w14:paraId="12A2DF1A" w14:textId="77777777" w:rsidR="00872635" w:rsidRDefault="00872635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72635" w14:paraId="27AA85A6" w14:textId="77777777">
        <w:trPr>
          <w:trHeight w:val="420"/>
        </w:trPr>
        <w:tc>
          <w:tcPr>
            <w:tcW w:w="9028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97BA" w14:textId="77777777" w:rsidR="00872635" w:rsidRDefault="00000000">
            <w:pPr>
              <w:widowControl w:val="0"/>
              <w:spacing w:line="240" w:lineRule="auto"/>
            </w:pPr>
            <w:r>
              <w:t>Carta del restaurante</w:t>
            </w:r>
          </w:p>
        </w:tc>
      </w:tr>
      <w:tr w:rsidR="00872635" w14:paraId="154571B5" w14:textId="77777777">
        <w:tc>
          <w:tcPr>
            <w:tcW w:w="451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0B4B" w14:textId="77777777" w:rsidR="00872635" w:rsidRDefault="00000000">
            <w:pPr>
              <w:widowControl w:val="0"/>
              <w:spacing w:line="240" w:lineRule="auto"/>
            </w:pPr>
            <w:r>
              <w:t>CONCEPTO</w:t>
            </w:r>
          </w:p>
        </w:tc>
        <w:tc>
          <w:tcPr>
            <w:tcW w:w="451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1BDB" w14:textId="77777777" w:rsidR="00872635" w:rsidRDefault="00000000">
            <w:pPr>
              <w:widowControl w:val="0"/>
              <w:spacing w:line="240" w:lineRule="auto"/>
            </w:pPr>
            <w:r>
              <w:t>DEFINICIÓN</w:t>
            </w:r>
          </w:p>
        </w:tc>
      </w:tr>
      <w:tr w:rsidR="00872635" w14:paraId="33A5F8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FBBB" w14:textId="77777777" w:rsidR="00872635" w:rsidRDefault="00000000">
            <w:pPr>
              <w:widowControl w:val="0"/>
              <w:spacing w:line="240" w:lineRule="auto"/>
            </w:pPr>
            <w:r>
              <w:t>Bebidas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F9A5" w14:textId="387D1712" w:rsidR="00872635" w:rsidRDefault="00666F28">
            <w:pPr>
              <w:widowControl w:val="0"/>
              <w:spacing w:line="240" w:lineRule="auto"/>
            </w:pPr>
            <w:r>
              <w:rPr>
                <w:color w:val="4D5156"/>
                <w:shd w:val="clear" w:color="auto" w:fill="FFFFFF"/>
              </w:rPr>
              <w:t>Espacio donde se registran las bebidas disponibles en la carta al día (incluyendo jugos naturales y especiales)</w:t>
            </w:r>
            <w:r w:rsidR="00893B36">
              <w:rPr>
                <w:color w:val="4D5156"/>
                <w:shd w:val="clear" w:color="auto" w:fill="FFFFFF"/>
              </w:rPr>
              <w:t>.</w:t>
            </w:r>
          </w:p>
        </w:tc>
      </w:tr>
      <w:tr w:rsidR="00872635" w14:paraId="4CA5CA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AF2C" w14:textId="77777777" w:rsidR="00872635" w:rsidRDefault="00000000">
            <w:pPr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DC49" w14:textId="520C2F3D" w:rsidR="00872635" w:rsidRDefault="00666F28">
            <w:pPr>
              <w:widowControl w:val="0"/>
              <w:spacing w:line="240" w:lineRule="auto"/>
            </w:pPr>
            <w:r>
              <w:t>Es el espacio en donde se registran los platos de entrada del día a día</w:t>
            </w:r>
            <w:r w:rsidR="00893B36">
              <w:t>.</w:t>
            </w:r>
          </w:p>
        </w:tc>
      </w:tr>
      <w:tr w:rsidR="00872635" w14:paraId="3F164A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6229" w14:textId="77777777" w:rsidR="00872635" w:rsidRDefault="00000000">
            <w:pPr>
              <w:widowControl w:val="0"/>
              <w:spacing w:line="240" w:lineRule="auto"/>
            </w:pPr>
            <w:proofErr w:type="spellStart"/>
            <w:r>
              <w:t>PlatosFuertes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7A3D" w14:textId="48DC99FC" w:rsidR="00666F28" w:rsidRDefault="00666F28">
            <w:pPr>
              <w:widowControl w:val="0"/>
              <w:spacing w:line="240" w:lineRule="auto"/>
            </w:pPr>
            <w:r>
              <w:t>Espacio en donde se registrarán los platos de entrada de cada día</w:t>
            </w:r>
            <w:r w:rsidR="00893B36">
              <w:t>.</w:t>
            </w:r>
          </w:p>
        </w:tc>
      </w:tr>
      <w:tr w:rsidR="00872635" w14:paraId="02A63D0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EAFB" w14:textId="77777777" w:rsidR="00872635" w:rsidRDefault="00000000">
            <w:pPr>
              <w:widowControl w:val="0"/>
              <w:spacing w:line="240" w:lineRule="auto"/>
            </w:pPr>
            <w:r>
              <w:t>Postres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94C0" w14:textId="4431E2F5" w:rsidR="00872635" w:rsidRDefault="00666F28">
            <w:pPr>
              <w:widowControl w:val="0"/>
              <w:spacing w:line="240" w:lineRule="auto"/>
            </w:pPr>
            <w:r>
              <w:t xml:space="preserve">Espacio donde el usuario </w:t>
            </w:r>
            <w:r w:rsidR="00893B36">
              <w:t>podrá</w:t>
            </w:r>
            <w:r>
              <w:t xml:space="preserve"> pedir el postre que desea, por ejemplo (torta de banano, toras y </w:t>
            </w:r>
            <w:r w:rsidR="00893B36">
              <w:t>crema de papaya).</w:t>
            </w:r>
          </w:p>
        </w:tc>
      </w:tr>
      <w:tr w:rsidR="00872635" w14:paraId="682AE42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0C21" w14:textId="77777777" w:rsidR="00872635" w:rsidRDefault="00000000">
            <w:pPr>
              <w:widowControl w:val="0"/>
              <w:spacing w:line="240" w:lineRule="auto"/>
            </w:pPr>
            <w:r>
              <w:t>Acompañamientos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33BF" w14:textId="7DB0EE1D" w:rsidR="00872635" w:rsidRDefault="00893B36">
            <w:pPr>
              <w:widowControl w:val="0"/>
              <w:spacing w:line="240" w:lineRule="auto"/>
            </w:pPr>
            <w:r>
              <w:t>Es el espacio en el que usuario pedirá el tipo de acompañamiento que desee por ejemplo (pure de papa, berenjenas, ensalada y chuleta de plancha).</w:t>
            </w:r>
          </w:p>
        </w:tc>
      </w:tr>
      <w:tr w:rsidR="00872635" w14:paraId="0A3610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933D" w14:textId="77777777" w:rsidR="00872635" w:rsidRDefault="00000000">
            <w:pPr>
              <w:widowControl w:val="0"/>
              <w:spacing w:line="240" w:lineRule="auto"/>
            </w:pPr>
            <w:r>
              <w:t>Adiciones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6F6B" w14:textId="47D9E521" w:rsidR="00872635" w:rsidRDefault="00893B36">
            <w:pPr>
              <w:widowControl w:val="0"/>
              <w:spacing w:line="240" w:lineRule="auto"/>
            </w:pPr>
            <w:r>
              <w:t>El usuario podrá pedir a la empresa adiciones, es decir algo aparte de lo que ya pidieron.</w:t>
            </w:r>
          </w:p>
        </w:tc>
      </w:tr>
      <w:tr w:rsidR="00872635" w14:paraId="52F1B3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58AD" w14:textId="77777777" w:rsidR="00872635" w:rsidRDefault="00000000">
            <w:pPr>
              <w:widowControl w:val="0"/>
              <w:spacing w:line="240" w:lineRule="auto"/>
            </w:pPr>
            <w:r>
              <w:t>Especiales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C0C9" w14:textId="30FF2923" w:rsidR="00872635" w:rsidRDefault="00893B36">
            <w:pPr>
              <w:widowControl w:val="0"/>
              <w:spacing w:line="240" w:lineRule="auto"/>
            </w:pPr>
            <w:r>
              <w:t xml:space="preserve">Espacio en el que usuario podrá registrar los platos especiales que se mostraran cada día. </w:t>
            </w:r>
          </w:p>
        </w:tc>
      </w:tr>
    </w:tbl>
    <w:p w14:paraId="1D92CA01" w14:textId="77777777" w:rsidR="00872635" w:rsidRDefault="00872635"/>
    <w:p w14:paraId="235C3AB8" w14:textId="77777777" w:rsidR="00872635" w:rsidRDefault="00872635"/>
    <w:p w14:paraId="24455AB8" w14:textId="77777777" w:rsidR="00872635" w:rsidRDefault="00872635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72635" w14:paraId="4A76ABC2" w14:textId="77777777">
        <w:trPr>
          <w:trHeight w:val="420"/>
        </w:trPr>
        <w:tc>
          <w:tcPr>
            <w:tcW w:w="9028" w:type="dxa"/>
            <w:gridSpan w:val="2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0F53" w14:textId="77777777" w:rsidR="00872635" w:rsidRDefault="00000000">
            <w:pPr>
              <w:widowControl w:val="0"/>
              <w:spacing w:line="240" w:lineRule="auto"/>
            </w:pPr>
            <w:r>
              <w:t>Sugerencias</w:t>
            </w:r>
          </w:p>
        </w:tc>
      </w:tr>
      <w:tr w:rsidR="00872635" w14:paraId="44EF4DED" w14:textId="77777777">
        <w:tc>
          <w:tcPr>
            <w:tcW w:w="4514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0BB1" w14:textId="77777777" w:rsidR="00872635" w:rsidRDefault="00000000">
            <w:pPr>
              <w:widowControl w:val="0"/>
              <w:spacing w:line="240" w:lineRule="auto"/>
            </w:pPr>
            <w:r>
              <w:lastRenderedPageBreak/>
              <w:t>CONCEPTO</w:t>
            </w:r>
          </w:p>
        </w:tc>
        <w:tc>
          <w:tcPr>
            <w:tcW w:w="4514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5373" w14:textId="77777777" w:rsidR="00872635" w:rsidRDefault="00000000">
            <w:pPr>
              <w:widowControl w:val="0"/>
              <w:spacing w:line="240" w:lineRule="auto"/>
            </w:pPr>
            <w:r>
              <w:t>DEFINICIÓN</w:t>
            </w:r>
          </w:p>
        </w:tc>
      </w:tr>
      <w:tr w:rsidR="00872635" w14:paraId="6E4B39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4D33" w14:textId="77777777" w:rsidR="00872635" w:rsidRDefault="00000000">
            <w:pPr>
              <w:widowControl w:val="0"/>
              <w:spacing w:line="240" w:lineRule="auto"/>
            </w:pPr>
            <w:proofErr w:type="spellStart"/>
            <w:r>
              <w:t>NumeroDeSugerencia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57AB" w14:textId="77777777" w:rsidR="00872635" w:rsidRDefault="00000000">
            <w:pPr>
              <w:widowControl w:val="0"/>
              <w:spacing w:line="240" w:lineRule="auto"/>
            </w:pPr>
            <w:r>
              <w:t xml:space="preserve">es el Id unitario del registro de la sugerencia acerca de cambios </w:t>
            </w:r>
          </w:p>
        </w:tc>
      </w:tr>
      <w:tr w:rsidR="00872635" w14:paraId="3E4577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B3ED" w14:textId="77777777" w:rsidR="00872635" w:rsidRDefault="00000000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7AD2" w14:textId="77777777" w:rsidR="00872635" w:rsidRDefault="00000000">
            <w:pPr>
              <w:widowControl w:val="0"/>
              <w:spacing w:line="240" w:lineRule="auto"/>
            </w:pPr>
            <w:r>
              <w:t>el contenido completo de la valoración en cosas positivas, a mejorar y a actualizar</w:t>
            </w:r>
          </w:p>
        </w:tc>
      </w:tr>
      <w:tr w:rsidR="00872635" w14:paraId="0ACDEE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C563" w14:textId="77777777" w:rsidR="00872635" w:rsidRDefault="00000000">
            <w:pPr>
              <w:widowControl w:val="0"/>
              <w:spacing w:line="240" w:lineRule="auto"/>
            </w:pPr>
            <w:r>
              <w:t>Calificación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2F7E" w14:textId="77777777" w:rsidR="00872635" w:rsidRDefault="00000000">
            <w:pPr>
              <w:widowControl w:val="0"/>
              <w:spacing w:line="240" w:lineRule="auto"/>
            </w:pPr>
            <w:r>
              <w:t xml:space="preserve">es la valoración </w:t>
            </w:r>
            <w:proofErr w:type="spellStart"/>
            <w:r>
              <w:t>númerica</w:t>
            </w:r>
            <w:proofErr w:type="spellEnd"/>
            <w:r>
              <w:t xml:space="preserve"> argumentada en la descripción</w:t>
            </w:r>
          </w:p>
        </w:tc>
      </w:tr>
      <w:tr w:rsidR="00872635" w14:paraId="14FFDC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F7E0" w14:textId="77777777" w:rsidR="00872635" w:rsidRDefault="00000000">
            <w:pPr>
              <w:widowControl w:val="0"/>
              <w:spacing w:line="240" w:lineRule="auto"/>
            </w:pPr>
            <w:r>
              <w:t>Fecha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0C9" w14:textId="77777777" w:rsidR="00872635" w:rsidRDefault="00000000">
            <w:pPr>
              <w:widowControl w:val="0"/>
              <w:spacing w:line="240" w:lineRule="auto"/>
            </w:pPr>
            <w:r>
              <w:t>es el día en el que se sube la sugerencia para llevar un registro de cosas positivas, negativas y una estadística de cambios</w:t>
            </w:r>
          </w:p>
          <w:p w14:paraId="7368C2A3" w14:textId="77777777" w:rsidR="00872635" w:rsidRDefault="00872635">
            <w:pPr>
              <w:widowControl w:val="0"/>
              <w:spacing w:line="240" w:lineRule="auto"/>
            </w:pPr>
          </w:p>
        </w:tc>
      </w:tr>
    </w:tbl>
    <w:p w14:paraId="36B458C2" w14:textId="77777777" w:rsidR="00872635" w:rsidRDefault="00872635"/>
    <w:sectPr w:rsidR="008726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635"/>
    <w:rsid w:val="0061563D"/>
    <w:rsid w:val="00666F28"/>
    <w:rsid w:val="00872635"/>
    <w:rsid w:val="008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6492"/>
  <w15:docId w15:val="{2950B004-01ED-4721-AFA8-59875608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53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8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Rodriguez Diaz</cp:lastModifiedBy>
  <cp:revision>2</cp:revision>
  <dcterms:created xsi:type="dcterms:W3CDTF">2023-06-27T18:44:00Z</dcterms:created>
  <dcterms:modified xsi:type="dcterms:W3CDTF">2023-06-27T19:04:00Z</dcterms:modified>
</cp:coreProperties>
</file>