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C（Competitors，竞争） </w:t>
      </w:r>
    </w:p>
    <w:p>
      <w:pPr>
        <w:rPr>
          <w:rFonts w:hint="eastAsia"/>
        </w:rPr>
      </w:pPr>
      <w:r>
        <w:rPr>
          <w:rFonts w:hint="eastAsia"/>
        </w:rPr>
        <w:t>优势</w:t>
      </w:r>
    </w:p>
    <w:p>
      <w:pPr>
        <w:rPr>
          <w:rFonts w:hint="eastAsia"/>
        </w:rPr>
      </w:pPr>
      <w:r>
        <w:rPr>
          <w:rFonts w:hint="eastAsia"/>
        </w:rPr>
        <w:t>1.web应用，更加便捷。相对其他校园软件推广成本低</w:t>
      </w:r>
    </w:p>
    <w:p>
      <w:pPr>
        <w:rPr>
          <w:rFonts w:hint="eastAsia"/>
        </w:rPr>
      </w:pPr>
      <w:r>
        <w:rPr>
          <w:rFonts w:hint="eastAsia"/>
        </w:rPr>
        <w:t>2.功能明确。类似校园版知乎</w:t>
      </w:r>
    </w:p>
    <w:p>
      <w:pPr>
        <w:rPr>
          <w:rFonts w:hint="eastAsia"/>
        </w:rPr>
      </w:pPr>
      <w:r>
        <w:rPr>
          <w:rFonts w:hint="eastAsia"/>
        </w:rPr>
        <w:t>3.设置丰厚奖励。激励学生分享学习资料。</w:t>
      </w:r>
    </w:p>
    <w:p>
      <w:pPr>
        <w:rPr>
          <w:rFonts w:hint="eastAsia"/>
        </w:rPr>
      </w:pPr>
      <w:r>
        <w:rPr>
          <w:rFonts w:hint="eastAsia"/>
        </w:rPr>
        <w:t>4.学术氛围更浓厚。我们的产品是针对大学生的学习互助平台，相对于其他校园软件我们更专注于学习，相对百度知乎我们</w:t>
      </w:r>
      <w:bookmarkStart w:id="0" w:name="_GoBack"/>
      <w:bookmarkEnd w:id="0"/>
      <w:r>
        <w:rPr>
          <w:rFonts w:hint="eastAsia"/>
        </w:rPr>
        <w:t>更加专注于大学生学习资料的分享，获取学习资料效率更高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劣势</w:t>
      </w:r>
    </w:p>
    <w:p>
      <w:pPr>
        <w:rPr>
          <w:rFonts w:hint="eastAsia"/>
        </w:rPr>
      </w:pPr>
      <w:r>
        <w:rPr>
          <w:rFonts w:hint="eastAsia"/>
        </w:rPr>
        <w:t>1.功能单一。主要是进行资料分享</w:t>
      </w:r>
    </w:p>
    <w:p>
      <w:pPr>
        <w:rPr>
          <w:rFonts w:hint="eastAsia"/>
        </w:rPr>
      </w:pPr>
      <w:r>
        <w:rPr>
          <w:rFonts w:hint="eastAsia"/>
        </w:rPr>
        <w:t>2.内容相对较少。基本上是大学生的学习资料</w:t>
      </w:r>
    </w:p>
    <w:p>
      <w:pPr>
        <w:rPr>
          <w:rFonts w:hint="eastAsia"/>
        </w:rPr>
      </w:pPr>
      <w:r>
        <w:rPr>
          <w:rFonts w:hint="eastAsia"/>
        </w:rPr>
        <w:t>3.用户质量相对较低。用户多为校内大学生，没有校外大牛</w:t>
      </w:r>
    </w:p>
    <w:p>
      <w:pPr>
        <w:rPr>
          <w:rFonts w:hint="eastAsia"/>
        </w:rPr>
      </w:pPr>
      <w:r>
        <w:rPr>
          <w:rFonts w:hint="eastAsia"/>
        </w:rPr>
        <w:t>4.娱乐性不强。我们的重点在于用户间的学习交流，对于用户的生活分享及交流没有过多关注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D（Delivery，推广） </w:t>
      </w:r>
    </w:p>
    <w:p>
      <w:pPr>
        <w:rPr>
          <w:rFonts w:hint="eastAsia"/>
        </w:rPr>
      </w:pPr>
      <w:r>
        <w:rPr>
          <w:rFonts w:hint="eastAsia"/>
        </w:rPr>
        <w:t>1.将网址发布在学校教务处或学校官网</w:t>
      </w:r>
    </w:p>
    <w:p>
      <w:pPr>
        <w:rPr>
          <w:rFonts w:hint="eastAsia"/>
        </w:rPr>
      </w:pPr>
      <w:r>
        <w:rPr>
          <w:rFonts w:hint="eastAsia"/>
        </w:rPr>
        <w:t>2.分享到朋友圈</w:t>
      </w:r>
    </w:p>
    <w:p>
      <w:r>
        <w:rPr>
          <w:rFonts w:hint="eastAsia"/>
        </w:rPr>
        <w:t>3.用户之间的相互推荐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D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2020-03-06T04:49:33Z</dcterms:created>
  <dc:creator>Administrator</dc:creator>
  <cp:lastModifiedBy>Administrator</cp:lastModifiedBy>
  <dcterms:modified xsi:type="dcterms:W3CDTF">2020-03-06T04:50:25Z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