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C语言之清空缓存区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"https://blog.csdn.net/qq_26768741" \t "https://blog.csdn.net/qq_26768741/article/details/_blank"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8F8F8"/>
        </w:rPr>
        <w:t>宇哲_安菲尔德</w: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2016-03-19 22:33:11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54361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t> 收藏 99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"https://blog.csdn.net/qq_26768741/category_6166214.html" \t "https://blog.csdn.net/qq_26768741/article/details/_blank"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C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"https://blog.csdn.net/qq_26768741/category_9265865.html" \t "https://blog.csdn.net/qq_26768741/article/details/_blank"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一起学习C/C++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文章标签：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"https://www.csdn.net/gather_2c/MtTaEg0sMzc0NzktYmxvZwO0O0OO0O0O.html" \t "https://blog.csdn.net/qq_26768741/article/details/_blank"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c语言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t>版权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在C语言中，我们常常需要去清空缓存区，对于缓存区清空的重要性，接下来我们进行具体的说明。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首先我们先解释一下缓存区。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0"/>
      <w:bookmarkEnd w:id="0"/>
      <w:r>
        <w:rPr>
          <w:rStyle w:val="8"/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1.缓存区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C语言中的缓冲区又称为缓存，它是内存空间的一部分。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　　也就是说，在内存空间中预留了一定的存储空间，这些存储空间用来缓冲输入或输出的数据，这部分预留的空间就叫做缓冲区。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　　　　C语缓冲区分为三种类型：1、全缓冲 2、行缓冲 3、不带缓冲。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　　缓冲区根据其对应的是输入设备还是输出设备，分为输入缓冲区和输出缓冲区。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例如，在我们平时要在磁盘中读取信息的情况下，先会把数据放到缓存区中，读取完后，再次从磁盘中读取信息。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缓存区，他的意义就是在高速CPU与低速的设备之间的一个区域，这个区域让CPU工作效率更高。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1) 全缓冲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当填满标准I/O缓存后才进行实际I/O操作。全缓冲的典型代表是对磁盘文件的读写。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2) 行缓冲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当在输入和输出中遇到换行符时，执行真正的I/O操作。这时，我们输入的字符先存放在缓冲区，等按下回车键换行时才进行实际的I/O操作。典型代表是标准输入(stdin)和标准输出(stdout)。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3) 不带缓冲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也就是不进行缓冲，标准出错情况stderr是典型代表，这使得出错信息可以直接尽快地显示出来。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大部分系统默认使用下列类型的缓存：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标准出错是不带缓存的。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如果是涉及终端设备的流，则它们是行缓存的，否则是全缓存的。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我们经常用到的输入输出流，在目前的ANSI C 中缓存的特征是：stdin和stdout是行缓存；而stderr是无缓存的。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了解了这些，接下来我们进入正题，接下来我们要清楚为什么要清空缓存区，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这是因为在你有的时候在输入一个字符后，在输入一个字符，如果你不清空缓冲区，那上一个字符还在你的缓冲区内！这样就造成错误了！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2.清空缓存区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所以我们要对缓存区清空是很重要的，在这里我们给出了下面三种办法来实现：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使用fflush（）函数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fflush()函数冲洗流中的信息，该函数通常用于处理磁盘文件。清除读写缓冲区，需要立即把输出缓冲区的数据进行物理写入时。fflush（）函数包含在stdio.h头文件中。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函数原：int fflush(FILE *stream)，在这里的stream就是所要清除缓存区的文件。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函数的返回值：当进行刷新成功返回0，失败返回EOF。没有缓冲区或者只读打开时也返回0值。还有需要注意的是：如果fflush返回EOF,数据可能由于写错误已经丢失。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用法示例：fflush(stdin)刷新标准输入缓冲区，fflush(stdout)刷新标准输出缓冲区。 printf(“。。。。。。。。。。。”);后面加fflush(stdout)；可提高打印效率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代码示例：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olor w:val="880000"/>
          <w:sz w:val="21"/>
          <w:szCs w:val="21"/>
          <w:bdr w:val="none" w:color="auto" w:sz="0" w:space="0"/>
          <w:shd w:val="clear" w:fill="F6F8FA"/>
        </w:rPr>
        <w:t>#include&lt;stdio.h&gt;#include&lt;stdlib.h&gt;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char a;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scanf(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%d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, &amp;num);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a = getchar();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"num=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%d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,a=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%c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\n"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, num, 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system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"pause"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Fonts w:hint="eastAsia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820410" cy="3042920"/>
            <wp:effectExtent l="0" t="0" r="8890" b="508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在执行这个程序的时候我们会发现，在我们输入第一个字符后敲击‘\n’之后,程序就结束了，这是因为我们没有清空缓存区，getchar（）函数接收的是‘\n’,最后造成了程序的停止。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接下来我们来使用fflush（）函数。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olor w:val="880000"/>
          <w:sz w:val="21"/>
          <w:szCs w:val="21"/>
          <w:bdr w:val="none" w:color="auto" w:sz="0" w:space="0"/>
          <w:shd w:val="clear" w:fill="F6F8FA"/>
        </w:rPr>
        <w:t>#include&lt;stdio.h&gt;#include&lt;stdlib.h&gt;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char a;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scanf(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%d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, &amp;num);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fflush(stdin);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a = getchar();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"num=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%d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,a=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%c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\n"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, num, 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system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"pause"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639560" cy="3758565"/>
            <wp:effectExtent l="0" t="0" r="8890" b="1333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5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我们在这里可以看到，当使用了fflush（）函数对输入流进行清空缓存区以后，就可以正常让getchar函数接收字符。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接下来是第二种方法。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使用while((ch = getchar()) != ‘\n’ &amp;&amp; ch != EOF);语句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这种方法是最好的方法，可以称为万能清空缓存区御语句。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代码示例：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#include &lt;stdio.h&gt;#include&lt;stdlib.h&gt;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c1 = 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c2 = 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"%c"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, &amp;c1);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c2 = getchar();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"c1=%d,c2=%c"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, c1, c2);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system(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"pause"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9116060" cy="2647315"/>
            <wp:effectExtent l="0" t="0" r="8890" b="63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606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在这里我们依然没有清空缓存区，得到的效果是这样的，getchar（）函数依然接收了’\n’,造成程序停止。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接下来，我们使用while((ch = getchar()) != ‘\n’ &amp;&amp; ch != EOF);语句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#include &lt;stdio.h&gt;#include&lt;stdlib.h&gt;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c1 = 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c2 = 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ch;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"%d"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, &amp;c1);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while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((ch = getchar()) != EOF &amp;&amp; ch !=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'\n'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   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c2 = getchar();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"c1=%d,c2=%c"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, c1, c2);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system(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"pause"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087745" cy="3528060"/>
            <wp:effectExtent l="0" t="0" r="8255" b="1524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加入了while ((ch = getchar()) != EOF &amp;&amp; ch != ‘\n’)；语句，完成了清空缓存区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事实上有时我们会将这个语句封装在一个函数中，这样会让程序的可移植性更强。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#define CLEAR_BUF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{\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ch; \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while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((ch = getchar()) != EOF &amp;&amp; ch !=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'\n'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    {\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    ;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    }\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#include &lt;stdio.h&gt;#include&lt;stdlib.h&gt;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c1 = 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c2 = 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"%d"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, &amp;c1);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CLEAR_BUF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    c2 = getchar();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"c1=%d,c2=%c"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, c1, c2);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system(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"pause"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010910" cy="3600450"/>
            <wp:effectExtent l="0" t="0" r="889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依然可以达到我们要的效果。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setbuf（）函数关闭缓存区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接下来我们要说另外一种清空缓存区的方法，与其说是清空缓存区，不如说他是关闭缓存区。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setbuf（）函数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是linux中的C函数，主要用于打开和关闭缓冲机制。包含在头文件stdio.h中。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setbuf函数具有打开和关闭缓冲机制。为了带缓冲进行I/O，参数buf必须指向一个长度为BUFSIZ的缓冲区。通常在此之后该流就是全缓冲的，但是如果该流与一个终端设备相关，那么某些系统也可以将其设置为行缓冲。为了关闭缓冲，可以将buf参数设置为NULL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函数原型：void setbuf(FILE *stream,char *buf);一个参数是文件流，一个参数是buf指向的缓冲区长度，这个长度就是在stdio.h中定义的宏BUFSIZ所决定的。当定义buf为空时，setbuf函数将使的文件I/O不带缓冲。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#include &lt;stdio.h&gt;#include&lt;stdlib.h&gt;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outbuf[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50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];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main(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olor w:val="880000"/>
          <w:sz w:val="21"/>
          <w:szCs w:val="21"/>
          <w:bdr w:val="none" w:color="auto" w:sz="0" w:space="0"/>
          <w:shd w:val="clear" w:fill="F6F8FA"/>
        </w:rPr>
        <w:t>/* 将outbuf与stdout输出流相连接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setbuf(stdout, outbuf);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olor w:val="880000"/>
          <w:sz w:val="21"/>
          <w:szCs w:val="21"/>
          <w:bdr w:val="none" w:color="auto" w:sz="0" w:space="0"/>
          <w:shd w:val="clear" w:fill="F6F8FA"/>
        </w:rPr>
        <w:t>/* 向stdout中放入一些字符串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puts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"This is a test of buffered output."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puts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"This output will go into outbuf"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puts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"and won't appear until the buffer"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puts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"fills up or we flush the stream.\n"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olor w:val="880000"/>
          <w:sz w:val="21"/>
          <w:szCs w:val="21"/>
          <w:bdr w:val="none" w:color="auto" w:sz="0" w:space="0"/>
          <w:shd w:val="clear" w:fill="F6F8FA"/>
        </w:rPr>
        <w:t>/* 以下是outbuf中的内容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puts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(outbuf);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olor w:val="880000"/>
          <w:sz w:val="21"/>
          <w:szCs w:val="21"/>
          <w:bdr w:val="none" w:color="auto" w:sz="0" w:space="0"/>
          <w:shd w:val="clear" w:fill="F6F8FA"/>
        </w:rPr>
        <w:t>/*刷新流*/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fflush(stdout);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system(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bdr w:val="none" w:color="auto" w:sz="0" w:space="0"/>
          <w:shd w:val="clear" w:fill="F6F8FA"/>
        </w:rPr>
        <w:t>"pause"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bookmarkStart w:id="2" w:name="_GoBack"/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354955" cy="2470150"/>
            <wp:effectExtent l="0" t="0" r="17145" b="635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556FEC"/>
    <w:multiLevelType w:val="multilevel"/>
    <w:tmpl w:val="EB556F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74780FB"/>
    <w:multiLevelType w:val="multilevel"/>
    <w:tmpl w:val="274780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38AD8B6"/>
    <w:multiLevelType w:val="multilevel"/>
    <w:tmpl w:val="638AD8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D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2020-12-09T03:24:19Z</dcterms:created>
  <dc:creator>hp</dc:creator>
  <cp:lastModifiedBy>hp</cp:lastModifiedBy>
  <dcterms:modified xsi:type="dcterms:W3CDTF">2020-12-09T03:26:20Z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