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5132" w14:textId="77777777" w:rsidR="0039722E" w:rsidRDefault="0039722E">
      <w:pPr>
        <w:pStyle w:val="BodyText"/>
        <w:rPr>
          <w:rFonts w:ascii="Times New Roman"/>
          <w:sz w:val="20"/>
        </w:rPr>
      </w:pPr>
    </w:p>
    <w:p w14:paraId="11F7D066" w14:textId="77777777" w:rsidR="0039722E" w:rsidRDefault="0039722E">
      <w:pPr>
        <w:pStyle w:val="BodyText"/>
        <w:rPr>
          <w:rFonts w:ascii="Times New Roman"/>
          <w:sz w:val="20"/>
        </w:rPr>
      </w:pPr>
    </w:p>
    <w:p w14:paraId="6B0280D7" w14:textId="77777777" w:rsidR="0039722E" w:rsidRDefault="0039722E">
      <w:pPr>
        <w:pStyle w:val="BodyText"/>
        <w:rPr>
          <w:rFonts w:ascii="Times New Roman"/>
          <w:sz w:val="20"/>
        </w:rPr>
      </w:pPr>
    </w:p>
    <w:p w14:paraId="5A15A340" w14:textId="77777777" w:rsidR="0039722E" w:rsidRDefault="0039722E">
      <w:pPr>
        <w:pStyle w:val="BodyText"/>
        <w:rPr>
          <w:rFonts w:ascii="Times New Roman"/>
          <w:sz w:val="20"/>
        </w:rPr>
      </w:pPr>
    </w:p>
    <w:p w14:paraId="0B24C4DD" w14:textId="77777777" w:rsidR="0039722E" w:rsidRDefault="0039722E">
      <w:pPr>
        <w:pStyle w:val="BodyText"/>
        <w:rPr>
          <w:rFonts w:ascii="Times New Roman"/>
          <w:sz w:val="20"/>
        </w:rPr>
      </w:pPr>
    </w:p>
    <w:p w14:paraId="1CA11A5E" w14:textId="77777777" w:rsidR="0039722E" w:rsidRDefault="0039722E">
      <w:pPr>
        <w:pStyle w:val="BodyText"/>
        <w:rPr>
          <w:rFonts w:ascii="Times New Roman"/>
          <w:sz w:val="20"/>
        </w:rPr>
      </w:pPr>
    </w:p>
    <w:p w14:paraId="6B7D57F2" w14:textId="77777777" w:rsidR="0039722E" w:rsidRDefault="0039722E">
      <w:pPr>
        <w:pStyle w:val="BodyText"/>
        <w:rPr>
          <w:rFonts w:ascii="Times New Roman"/>
          <w:sz w:val="20"/>
        </w:rPr>
      </w:pPr>
    </w:p>
    <w:p w14:paraId="42A3C9E9" w14:textId="77777777" w:rsidR="0039722E" w:rsidRDefault="0039722E">
      <w:pPr>
        <w:pStyle w:val="BodyText"/>
        <w:rPr>
          <w:rFonts w:ascii="Times New Roman"/>
          <w:sz w:val="20"/>
        </w:rPr>
      </w:pPr>
    </w:p>
    <w:p w14:paraId="2085D82C" w14:textId="77777777" w:rsidR="0039722E" w:rsidRDefault="0039722E">
      <w:pPr>
        <w:pStyle w:val="BodyText"/>
        <w:rPr>
          <w:rFonts w:ascii="Times New Roman"/>
          <w:sz w:val="20"/>
        </w:rPr>
      </w:pPr>
    </w:p>
    <w:p w14:paraId="49C2D25F" w14:textId="77777777" w:rsidR="0039722E" w:rsidRDefault="0039722E">
      <w:pPr>
        <w:pStyle w:val="BodyText"/>
        <w:rPr>
          <w:rFonts w:ascii="Times New Roman"/>
          <w:sz w:val="20"/>
        </w:rPr>
      </w:pPr>
    </w:p>
    <w:p w14:paraId="520D5DCD" w14:textId="77777777" w:rsidR="0039722E" w:rsidRDefault="0039722E">
      <w:pPr>
        <w:pStyle w:val="BodyText"/>
        <w:rPr>
          <w:rFonts w:ascii="Times New Roman"/>
          <w:sz w:val="20"/>
        </w:rPr>
      </w:pPr>
    </w:p>
    <w:p w14:paraId="65D472C3" w14:textId="77777777" w:rsidR="0039722E" w:rsidRDefault="0039722E">
      <w:pPr>
        <w:pStyle w:val="BodyText"/>
        <w:rPr>
          <w:rFonts w:ascii="Times New Roman"/>
          <w:sz w:val="20"/>
        </w:rPr>
      </w:pPr>
    </w:p>
    <w:p w14:paraId="22439542" w14:textId="77777777" w:rsidR="0039722E" w:rsidRDefault="0039722E">
      <w:pPr>
        <w:pStyle w:val="BodyText"/>
        <w:rPr>
          <w:rFonts w:ascii="Times New Roman"/>
          <w:sz w:val="20"/>
        </w:rPr>
      </w:pPr>
    </w:p>
    <w:p w14:paraId="15C1C677" w14:textId="77777777" w:rsidR="0039722E" w:rsidRDefault="0039722E">
      <w:pPr>
        <w:pStyle w:val="BodyText"/>
        <w:rPr>
          <w:rFonts w:ascii="Times New Roman"/>
          <w:sz w:val="20"/>
        </w:rPr>
      </w:pPr>
    </w:p>
    <w:p w14:paraId="45E793A1" w14:textId="77777777" w:rsidR="0039722E" w:rsidRDefault="0039722E">
      <w:pPr>
        <w:pStyle w:val="BodyText"/>
        <w:rPr>
          <w:rFonts w:ascii="Times New Roman"/>
          <w:sz w:val="20"/>
        </w:rPr>
      </w:pPr>
    </w:p>
    <w:p w14:paraId="60175D81" w14:textId="77777777" w:rsidR="0039722E" w:rsidRDefault="0039722E">
      <w:pPr>
        <w:pStyle w:val="BodyText"/>
        <w:rPr>
          <w:rFonts w:ascii="Times New Roman"/>
          <w:sz w:val="20"/>
        </w:rPr>
      </w:pPr>
    </w:p>
    <w:p w14:paraId="7B6B0BC8" w14:textId="77777777" w:rsidR="0039722E" w:rsidRDefault="0039722E">
      <w:pPr>
        <w:pStyle w:val="BodyText"/>
        <w:rPr>
          <w:rFonts w:ascii="Times New Roman"/>
          <w:sz w:val="20"/>
        </w:rPr>
      </w:pPr>
    </w:p>
    <w:p w14:paraId="54AFE367" w14:textId="77777777" w:rsidR="0039722E" w:rsidRDefault="0039722E">
      <w:pPr>
        <w:pStyle w:val="BodyText"/>
        <w:rPr>
          <w:rFonts w:ascii="Times New Roman"/>
          <w:sz w:val="20"/>
        </w:rPr>
      </w:pPr>
    </w:p>
    <w:p w14:paraId="7AB3C80C" w14:textId="77777777" w:rsidR="0039722E" w:rsidRDefault="0039722E">
      <w:pPr>
        <w:pStyle w:val="BodyText"/>
        <w:rPr>
          <w:rFonts w:ascii="Times New Roman"/>
          <w:sz w:val="20"/>
        </w:rPr>
      </w:pPr>
    </w:p>
    <w:p w14:paraId="5E0E6832" w14:textId="77777777" w:rsidR="0039722E" w:rsidRDefault="0039722E">
      <w:pPr>
        <w:pStyle w:val="BodyText"/>
        <w:rPr>
          <w:rFonts w:ascii="Times New Roman"/>
          <w:sz w:val="20"/>
        </w:rPr>
      </w:pPr>
    </w:p>
    <w:p w14:paraId="69C03F79" w14:textId="77777777" w:rsidR="0039722E" w:rsidRDefault="0039722E">
      <w:pPr>
        <w:pStyle w:val="BodyText"/>
        <w:rPr>
          <w:rFonts w:ascii="Times New Roman"/>
          <w:sz w:val="20"/>
        </w:rPr>
      </w:pPr>
    </w:p>
    <w:p w14:paraId="0F4FE1B9" w14:textId="77777777" w:rsidR="0039722E" w:rsidRDefault="0039722E">
      <w:pPr>
        <w:pStyle w:val="BodyText"/>
        <w:rPr>
          <w:rFonts w:ascii="Times New Roman"/>
          <w:sz w:val="20"/>
        </w:rPr>
      </w:pPr>
    </w:p>
    <w:p w14:paraId="069324BE" w14:textId="77777777" w:rsidR="0039722E" w:rsidRDefault="0039722E">
      <w:pPr>
        <w:pStyle w:val="BodyText"/>
        <w:rPr>
          <w:rFonts w:ascii="Times New Roman"/>
          <w:sz w:val="20"/>
        </w:rPr>
      </w:pPr>
    </w:p>
    <w:p w14:paraId="55F538C8" w14:textId="77777777" w:rsidR="0039722E" w:rsidRDefault="0039722E">
      <w:pPr>
        <w:pStyle w:val="BodyText"/>
        <w:rPr>
          <w:rFonts w:ascii="Times New Roman"/>
          <w:sz w:val="20"/>
        </w:rPr>
      </w:pPr>
    </w:p>
    <w:p w14:paraId="3B902D7E" w14:textId="77777777" w:rsidR="0039722E" w:rsidRDefault="0039722E">
      <w:pPr>
        <w:pStyle w:val="BodyText"/>
        <w:rPr>
          <w:rFonts w:ascii="Times New Roman"/>
          <w:sz w:val="20"/>
        </w:rPr>
      </w:pPr>
    </w:p>
    <w:p w14:paraId="252E16A3" w14:textId="77777777" w:rsidR="0039722E" w:rsidRDefault="0039722E">
      <w:pPr>
        <w:pStyle w:val="BodyText"/>
        <w:rPr>
          <w:rFonts w:ascii="Times New Roman"/>
          <w:sz w:val="20"/>
        </w:rPr>
      </w:pPr>
    </w:p>
    <w:p w14:paraId="74273936" w14:textId="77777777" w:rsidR="0039722E" w:rsidRDefault="0039722E">
      <w:pPr>
        <w:pStyle w:val="BodyText"/>
        <w:spacing w:before="4"/>
        <w:rPr>
          <w:rFonts w:ascii="Times New Roman"/>
          <w:sz w:val="28"/>
        </w:rPr>
      </w:pPr>
    </w:p>
    <w:p w14:paraId="1FCAD032" w14:textId="77777777" w:rsidR="0039722E" w:rsidRDefault="003B2A63">
      <w:pPr>
        <w:pStyle w:val="Title"/>
      </w:pPr>
      <w:r>
        <w:rPr>
          <w:color w:val="5B9BD4"/>
          <w:spacing w:val="-10"/>
        </w:rPr>
        <w:t>Learning</w:t>
      </w:r>
      <w:r>
        <w:rPr>
          <w:color w:val="5B9BD4"/>
          <w:spacing w:val="-15"/>
        </w:rPr>
        <w:t xml:space="preserve"> </w:t>
      </w:r>
      <w:r>
        <w:rPr>
          <w:color w:val="5B9BD4"/>
          <w:spacing w:val="-10"/>
        </w:rPr>
        <w:t>Summary</w:t>
      </w:r>
      <w:r>
        <w:rPr>
          <w:color w:val="5B9BD4"/>
          <w:spacing w:val="-15"/>
        </w:rPr>
        <w:t xml:space="preserve"> </w:t>
      </w:r>
      <w:r>
        <w:rPr>
          <w:color w:val="5B9BD4"/>
          <w:spacing w:val="-10"/>
        </w:rPr>
        <w:t>Report</w:t>
      </w:r>
    </w:p>
    <w:p w14:paraId="42A1C024" w14:textId="77777777" w:rsidR="0039722E" w:rsidRDefault="0039722E">
      <w:pPr>
        <w:pStyle w:val="BodyText"/>
        <w:spacing w:before="6"/>
        <w:rPr>
          <w:rFonts w:ascii="Calibri Light"/>
          <w:i/>
          <w:sz w:val="47"/>
        </w:rPr>
      </w:pPr>
    </w:p>
    <w:p w14:paraId="525504D6" w14:textId="77777777" w:rsidR="0039722E" w:rsidRDefault="003B2A63">
      <w:pPr>
        <w:ind w:left="2999"/>
        <w:rPr>
          <w:rFonts w:ascii="Calibri Light"/>
          <w:sz w:val="32"/>
        </w:rPr>
      </w:pPr>
      <w:r>
        <w:rPr>
          <w:rFonts w:ascii="Calibri Light"/>
          <w:color w:val="2D74B5"/>
          <w:sz w:val="32"/>
        </w:rPr>
        <w:t>DATABASE,</w:t>
      </w:r>
      <w:r>
        <w:rPr>
          <w:rFonts w:ascii="Calibri Light"/>
          <w:color w:val="2D74B5"/>
          <w:spacing w:val="-5"/>
          <w:sz w:val="32"/>
        </w:rPr>
        <w:t xml:space="preserve"> </w:t>
      </w:r>
      <w:r>
        <w:rPr>
          <w:rFonts w:ascii="Calibri Light"/>
          <w:color w:val="2D74B5"/>
          <w:sz w:val="32"/>
        </w:rPr>
        <w:t>ANALYSIS</w:t>
      </w:r>
      <w:r>
        <w:rPr>
          <w:rFonts w:ascii="Calibri Light"/>
          <w:color w:val="2D74B5"/>
          <w:spacing w:val="-4"/>
          <w:sz w:val="32"/>
        </w:rPr>
        <w:t xml:space="preserve"> </w:t>
      </w:r>
      <w:r>
        <w:rPr>
          <w:rFonts w:ascii="Calibri Light"/>
          <w:color w:val="2D74B5"/>
          <w:sz w:val="32"/>
        </w:rPr>
        <w:t>AND</w:t>
      </w:r>
      <w:r>
        <w:rPr>
          <w:rFonts w:ascii="Calibri Light"/>
          <w:color w:val="2D74B5"/>
          <w:spacing w:val="-5"/>
          <w:sz w:val="32"/>
        </w:rPr>
        <w:t xml:space="preserve"> </w:t>
      </w:r>
      <w:r>
        <w:rPr>
          <w:rFonts w:ascii="Calibri Light"/>
          <w:color w:val="2D74B5"/>
          <w:sz w:val="32"/>
        </w:rPr>
        <w:t>DESIGN</w:t>
      </w:r>
      <w:r>
        <w:rPr>
          <w:rFonts w:ascii="Calibri Light"/>
          <w:color w:val="2D74B5"/>
          <w:spacing w:val="-4"/>
          <w:sz w:val="32"/>
        </w:rPr>
        <w:t xml:space="preserve"> </w:t>
      </w:r>
      <w:r>
        <w:rPr>
          <w:rFonts w:ascii="Calibri Light"/>
          <w:color w:val="2D74B5"/>
          <w:sz w:val="32"/>
        </w:rPr>
        <w:t>/</w:t>
      </w:r>
      <w:r>
        <w:rPr>
          <w:rFonts w:ascii="Calibri Light"/>
          <w:color w:val="2D74B5"/>
          <w:spacing w:val="-5"/>
          <w:sz w:val="32"/>
        </w:rPr>
        <w:t xml:space="preserve"> </w:t>
      </w:r>
      <w:r>
        <w:rPr>
          <w:rFonts w:ascii="Calibri Light"/>
          <w:color w:val="2D74B5"/>
          <w:spacing w:val="-2"/>
          <w:sz w:val="32"/>
        </w:rPr>
        <w:t>INF10002</w:t>
      </w:r>
    </w:p>
    <w:p w14:paraId="22A764D4" w14:textId="77777777" w:rsidR="0039722E" w:rsidRDefault="0039722E">
      <w:pPr>
        <w:pStyle w:val="BodyText"/>
        <w:spacing w:before="9"/>
        <w:rPr>
          <w:rFonts w:ascii="Calibri Light"/>
          <w:sz w:val="35"/>
        </w:rPr>
      </w:pPr>
    </w:p>
    <w:p w14:paraId="0AD3DFC0" w14:textId="75DCBD51" w:rsidR="0039722E" w:rsidRDefault="003B2A63">
      <w:pPr>
        <w:tabs>
          <w:tab w:val="left" w:pos="6654"/>
        </w:tabs>
        <w:spacing w:before="1" w:line="506" w:lineRule="auto"/>
        <w:ind w:left="2999" w:right="1248"/>
        <w:rPr>
          <w:rFonts w:ascii="Calibri Light"/>
          <w:sz w:val="32"/>
        </w:rPr>
      </w:pPr>
      <w:r>
        <w:rPr>
          <w:rFonts w:ascii="Calibri Light"/>
          <w:color w:val="2D74B5"/>
          <w:sz w:val="32"/>
        </w:rPr>
        <w:t>Hai Hoang Le | 103542974</w:t>
      </w:r>
      <w:r>
        <w:rPr>
          <w:rFonts w:ascii="Calibri Light"/>
          <w:color w:val="2D74B5"/>
          <w:sz w:val="32"/>
        </w:rPr>
        <w:tab/>
      </w:r>
      <w:r>
        <w:rPr>
          <w:rFonts w:ascii="Calibri Light"/>
          <w:color w:val="2D74B5"/>
          <w:spacing w:val="-2"/>
          <w:sz w:val="32"/>
        </w:rPr>
        <w:t>|0</w:t>
      </w:r>
      <w:r w:rsidR="00210188">
        <w:rPr>
          <w:rFonts w:ascii="Calibri Light"/>
          <w:color w:val="2D74B5"/>
          <w:spacing w:val="-2"/>
          <w:sz w:val="32"/>
        </w:rPr>
        <w:t>8</w:t>
      </w:r>
      <w:r>
        <w:rPr>
          <w:rFonts w:ascii="Calibri Light"/>
          <w:color w:val="2D74B5"/>
          <w:spacing w:val="-2"/>
          <w:sz w:val="32"/>
        </w:rPr>
        <w:t>/04/202</w:t>
      </w:r>
      <w:r w:rsidR="00210188">
        <w:rPr>
          <w:rFonts w:ascii="Calibri Light"/>
          <w:color w:val="2D74B5"/>
          <w:spacing w:val="-2"/>
          <w:sz w:val="32"/>
        </w:rPr>
        <w:t>3</w:t>
      </w:r>
      <w:r>
        <w:rPr>
          <w:rFonts w:ascii="Calibri Light"/>
          <w:color w:val="2D74B5"/>
          <w:spacing w:val="-2"/>
          <w:sz w:val="32"/>
        </w:rPr>
        <w:t xml:space="preserve"> </w:t>
      </w:r>
      <w:r>
        <w:rPr>
          <w:rFonts w:ascii="Calibri Light"/>
          <w:color w:val="2D74B5"/>
          <w:sz w:val="32"/>
        </w:rPr>
        <w:t xml:space="preserve">Lecturer: Mr. Pham Thai Ky </w:t>
      </w:r>
      <w:proofErr w:type="spellStart"/>
      <w:r>
        <w:rPr>
          <w:rFonts w:ascii="Calibri Light"/>
          <w:color w:val="2D74B5"/>
          <w:sz w:val="32"/>
        </w:rPr>
        <w:t>Trung</w:t>
      </w:r>
      <w:proofErr w:type="spellEnd"/>
    </w:p>
    <w:p w14:paraId="7D3B8E35" w14:textId="77777777" w:rsidR="0039722E" w:rsidRDefault="0039722E">
      <w:pPr>
        <w:spacing w:line="506" w:lineRule="auto"/>
        <w:rPr>
          <w:rFonts w:ascii="Calibri Light"/>
          <w:sz w:val="32"/>
        </w:rPr>
        <w:sectPr w:rsidR="0039722E">
          <w:type w:val="continuous"/>
          <w:pgSz w:w="12240" w:h="15840"/>
          <w:pgMar w:top="1820" w:right="1340" w:bottom="280" w:left="1320" w:header="720" w:footer="720" w:gutter="0"/>
          <w:cols w:space="720"/>
        </w:sectPr>
      </w:pPr>
    </w:p>
    <w:bookmarkStart w:id="0" w:name="Table_of_Contents" w:displacedByCustomXml="next"/>
    <w:bookmarkEnd w:id="0" w:displacedByCustomXml="next"/>
    <w:sdt>
      <w:sdtPr>
        <w:id w:val="799724842"/>
        <w:docPartObj>
          <w:docPartGallery w:val="Table of Contents"/>
          <w:docPartUnique/>
        </w:docPartObj>
      </w:sdtPr>
      <w:sdtEndPr>
        <w:rPr>
          <w:rFonts w:ascii="Calibri" w:eastAsia="Calibri" w:hAnsi="Calibri" w:cs="Calibri"/>
          <w:b/>
          <w:bCs/>
          <w:noProof/>
          <w:color w:val="auto"/>
          <w:sz w:val="22"/>
          <w:szCs w:val="22"/>
        </w:rPr>
      </w:sdtEndPr>
      <w:sdtContent>
        <w:p w14:paraId="06669564" w14:textId="7159A9D5" w:rsidR="00210188" w:rsidRDefault="00210188">
          <w:pPr>
            <w:pStyle w:val="TOCHeading"/>
          </w:pPr>
          <w:r>
            <w:t>Contents</w:t>
          </w:r>
        </w:p>
        <w:p w14:paraId="06830EBC" w14:textId="2F639573" w:rsidR="00210188" w:rsidRDefault="00210188">
          <w:pPr>
            <w:pStyle w:val="TOC1"/>
            <w:tabs>
              <w:tab w:val="right" w:leader="dot" w:pos="957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31818283" w:history="1">
            <w:r w:rsidRPr="00352CE8">
              <w:rPr>
                <w:rStyle w:val="Hyperlink"/>
                <w:noProof/>
              </w:rPr>
              <w:t>Table</w:t>
            </w:r>
            <w:r w:rsidRPr="00352CE8">
              <w:rPr>
                <w:rStyle w:val="Hyperlink"/>
                <w:noProof/>
                <w:spacing w:val="-4"/>
              </w:rPr>
              <w:t xml:space="preserve"> </w:t>
            </w:r>
            <w:r w:rsidRPr="00352CE8">
              <w:rPr>
                <w:rStyle w:val="Hyperlink"/>
                <w:noProof/>
              </w:rPr>
              <w:t>of</w:t>
            </w:r>
            <w:r w:rsidRPr="00352CE8">
              <w:rPr>
                <w:rStyle w:val="Hyperlink"/>
                <w:noProof/>
                <w:spacing w:val="-1"/>
              </w:rPr>
              <w:t xml:space="preserve"> </w:t>
            </w:r>
            <w:r w:rsidRPr="00352CE8">
              <w:rPr>
                <w:rStyle w:val="Hyperlink"/>
                <w:noProof/>
                <w:spacing w:val="-2"/>
              </w:rPr>
              <w:t>Contents</w:t>
            </w:r>
            <w:r>
              <w:rPr>
                <w:noProof/>
                <w:webHidden/>
              </w:rPr>
              <w:tab/>
            </w:r>
            <w:r>
              <w:rPr>
                <w:noProof/>
                <w:webHidden/>
              </w:rPr>
              <w:fldChar w:fldCharType="begin"/>
            </w:r>
            <w:r>
              <w:rPr>
                <w:noProof/>
                <w:webHidden/>
              </w:rPr>
              <w:instrText xml:space="preserve"> PAGEREF _Toc131818283 \h </w:instrText>
            </w:r>
            <w:r>
              <w:rPr>
                <w:noProof/>
                <w:webHidden/>
              </w:rPr>
            </w:r>
            <w:r>
              <w:rPr>
                <w:noProof/>
                <w:webHidden/>
              </w:rPr>
              <w:fldChar w:fldCharType="separate"/>
            </w:r>
            <w:r>
              <w:rPr>
                <w:noProof/>
                <w:webHidden/>
              </w:rPr>
              <w:t>2</w:t>
            </w:r>
            <w:r>
              <w:rPr>
                <w:noProof/>
                <w:webHidden/>
              </w:rPr>
              <w:fldChar w:fldCharType="end"/>
            </w:r>
          </w:hyperlink>
        </w:p>
        <w:p w14:paraId="6CD8E7E9" w14:textId="78644317" w:rsidR="00210188" w:rsidRDefault="00210188">
          <w:pPr>
            <w:pStyle w:val="TOC1"/>
            <w:tabs>
              <w:tab w:val="right" w:leader="dot" w:pos="9570"/>
            </w:tabs>
            <w:rPr>
              <w:rFonts w:asciiTheme="minorHAnsi" w:eastAsiaTheme="minorEastAsia" w:hAnsiTheme="minorHAnsi" w:cstheme="minorBidi"/>
              <w:noProof/>
              <w:sz w:val="22"/>
              <w:szCs w:val="22"/>
              <w:lang w:val="en-GB" w:eastAsia="en-GB"/>
            </w:rPr>
          </w:pPr>
          <w:hyperlink w:anchor="_Toc131818284" w:history="1">
            <w:r w:rsidRPr="00352CE8">
              <w:rPr>
                <w:rStyle w:val="Hyperlink"/>
                <w:noProof/>
              </w:rPr>
              <w:t>Self-Assessment Details</w:t>
            </w:r>
            <w:r>
              <w:rPr>
                <w:noProof/>
                <w:webHidden/>
              </w:rPr>
              <w:tab/>
            </w:r>
            <w:r>
              <w:rPr>
                <w:noProof/>
                <w:webHidden/>
              </w:rPr>
              <w:fldChar w:fldCharType="begin"/>
            </w:r>
            <w:r>
              <w:rPr>
                <w:noProof/>
                <w:webHidden/>
              </w:rPr>
              <w:instrText xml:space="preserve"> PAGEREF _Toc131818284 \h </w:instrText>
            </w:r>
            <w:r>
              <w:rPr>
                <w:noProof/>
                <w:webHidden/>
              </w:rPr>
            </w:r>
            <w:r>
              <w:rPr>
                <w:noProof/>
                <w:webHidden/>
              </w:rPr>
              <w:fldChar w:fldCharType="separate"/>
            </w:r>
            <w:r>
              <w:rPr>
                <w:noProof/>
                <w:webHidden/>
              </w:rPr>
              <w:t>3</w:t>
            </w:r>
            <w:r>
              <w:rPr>
                <w:noProof/>
                <w:webHidden/>
              </w:rPr>
              <w:fldChar w:fldCharType="end"/>
            </w:r>
          </w:hyperlink>
        </w:p>
        <w:p w14:paraId="5845B687" w14:textId="29022366" w:rsidR="00210188" w:rsidRDefault="00210188">
          <w:pPr>
            <w:pStyle w:val="TOC1"/>
            <w:tabs>
              <w:tab w:val="right" w:leader="dot" w:pos="9570"/>
            </w:tabs>
            <w:rPr>
              <w:rFonts w:asciiTheme="minorHAnsi" w:eastAsiaTheme="minorEastAsia" w:hAnsiTheme="minorHAnsi" w:cstheme="minorBidi"/>
              <w:noProof/>
              <w:sz w:val="22"/>
              <w:szCs w:val="22"/>
              <w:lang w:val="en-GB" w:eastAsia="en-GB"/>
            </w:rPr>
          </w:pPr>
          <w:hyperlink w:anchor="_Toc131818285" w:history="1">
            <w:r w:rsidRPr="00352CE8">
              <w:rPr>
                <w:rStyle w:val="Hyperlink"/>
                <w:noProof/>
              </w:rPr>
              <w:t>Course</w:t>
            </w:r>
            <w:r w:rsidRPr="00352CE8">
              <w:rPr>
                <w:rStyle w:val="Hyperlink"/>
                <w:noProof/>
                <w:spacing w:val="-4"/>
              </w:rPr>
              <w:t xml:space="preserve"> </w:t>
            </w:r>
            <w:r w:rsidRPr="00352CE8">
              <w:rPr>
                <w:rStyle w:val="Hyperlink"/>
                <w:noProof/>
                <w:spacing w:val="-2"/>
              </w:rPr>
              <w:t>Overview</w:t>
            </w:r>
            <w:r>
              <w:rPr>
                <w:noProof/>
                <w:webHidden/>
              </w:rPr>
              <w:tab/>
            </w:r>
            <w:r>
              <w:rPr>
                <w:noProof/>
                <w:webHidden/>
              </w:rPr>
              <w:fldChar w:fldCharType="begin"/>
            </w:r>
            <w:r>
              <w:rPr>
                <w:noProof/>
                <w:webHidden/>
              </w:rPr>
              <w:instrText xml:space="preserve"> PAGEREF _Toc131818285 \h </w:instrText>
            </w:r>
            <w:r>
              <w:rPr>
                <w:noProof/>
                <w:webHidden/>
              </w:rPr>
            </w:r>
            <w:r>
              <w:rPr>
                <w:noProof/>
                <w:webHidden/>
              </w:rPr>
              <w:fldChar w:fldCharType="separate"/>
            </w:r>
            <w:r>
              <w:rPr>
                <w:noProof/>
                <w:webHidden/>
              </w:rPr>
              <w:t>4</w:t>
            </w:r>
            <w:r>
              <w:rPr>
                <w:noProof/>
                <w:webHidden/>
              </w:rPr>
              <w:fldChar w:fldCharType="end"/>
            </w:r>
          </w:hyperlink>
        </w:p>
        <w:p w14:paraId="05782DA4" w14:textId="55799677" w:rsidR="00210188" w:rsidRDefault="00210188">
          <w:pPr>
            <w:pStyle w:val="TOC1"/>
            <w:tabs>
              <w:tab w:val="right" w:leader="dot" w:pos="9570"/>
            </w:tabs>
            <w:rPr>
              <w:rFonts w:asciiTheme="minorHAnsi" w:eastAsiaTheme="minorEastAsia" w:hAnsiTheme="minorHAnsi" w:cstheme="minorBidi"/>
              <w:noProof/>
              <w:sz w:val="22"/>
              <w:szCs w:val="22"/>
              <w:lang w:val="en-GB" w:eastAsia="en-GB"/>
            </w:rPr>
          </w:pPr>
          <w:hyperlink w:anchor="_Toc131818286" w:history="1">
            <w:r w:rsidRPr="00352CE8">
              <w:rPr>
                <w:rStyle w:val="Hyperlink"/>
                <w:noProof/>
              </w:rPr>
              <w:t>Major</w:t>
            </w:r>
            <w:r w:rsidRPr="00352CE8">
              <w:rPr>
                <w:rStyle w:val="Hyperlink"/>
                <w:noProof/>
                <w:spacing w:val="-4"/>
              </w:rPr>
              <w:t xml:space="preserve"> </w:t>
            </w:r>
            <w:r w:rsidRPr="00352CE8">
              <w:rPr>
                <w:rStyle w:val="Hyperlink"/>
                <w:noProof/>
              </w:rPr>
              <w:t>learning</w:t>
            </w:r>
            <w:r w:rsidRPr="00352CE8">
              <w:rPr>
                <w:rStyle w:val="Hyperlink"/>
                <w:noProof/>
                <w:spacing w:val="-2"/>
              </w:rPr>
              <w:t xml:space="preserve"> Topics</w:t>
            </w:r>
            <w:r>
              <w:rPr>
                <w:noProof/>
                <w:webHidden/>
              </w:rPr>
              <w:tab/>
            </w:r>
            <w:r>
              <w:rPr>
                <w:noProof/>
                <w:webHidden/>
              </w:rPr>
              <w:fldChar w:fldCharType="begin"/>
            </w:r>
            <w:r>
              <w:rPr>
                <w:noProof/>
                <w:webHidden/>
              </w:rPr>
              <w:instrText xml:space="preserve"> PAGEREF _Toc131818286 \h </w:instrText>
            </w:r>
            <w:r>
              <w:rPr>
                <w:noProof/>
                <w:webHidden/>
              </w:rPr>
            </w:r>
            <w:r>
              <w:rPr>
                <w:noProof/>
                <w:webHidden/>
              </w:rPr>
              <w:fldChar w:fldCharType="separate"/>
            </w:r>
            <w:r>
              <w:rPr>
                <w:noProof/>
                <w:webHidden/>
              </w:rPr>
              <w:t>5</w:t>
            </w:r>
            <w:r>
              <w:rPr>
                <w:noProof/>
                <w:webHidden/>
              </w:rPr>
              <w:fldChar w:fldCharType="end"/>
            </w:r>
          </w:hyperlink>
        </w:p>
        <w:p w14:paraId="6E7BA2D3" w14:textId="209E28C6" w:rsidR="00210188" w:rsidRDefault="00210188">
          <w:pPr>
            <w:pStyle w:val="TOC1"/>
            <w:tabs>
              <w:tab w:val="right" w:leader="dot" w:pos="9570"/>
            </w:tabs>
            <w:rPr>
              <w:rFonts w:asciiTheme="minorHAnsi" w:eastAsiaTheme="minorEastAsia" w:hAnsiTheme="minorHAnsi" w:cstheme="minorBidi"/>
              <w:noProof/>
              <w:sz w:val="22"/>
              <w:szCs w:val="22"/>
              <w:lang w:val="en-GB" w:eastAsia="en-GB"/>
            </w:rPr>
          </w:pPr>
          <w:hyperlink w:anchor="_Toc131818287" w:history="1">
            <w:r w:rsidRPr="00352CE8">
              <w:rPr>
                <w:rStyle w:val="Hyperlink"/>
                <w:noProof/>
              </w:rPr>
              <w:t>Work</w:t>
            </w:r>
            <w:r w:rsidRPr="00352CE8">
              <w:rPr>
                <w:rStyle w:val="Hyperlink"/>
                <w:noProof/>
                <w:spacing w:val="-4"/>
              </w:rPr>
              <w:t xml:space="preserve"> </w:t>
            </w:r>
            <w:r w:rsidRPr="00352CE8">
              <w:rPr>
                <w:rStyle w:val="Hyperlink"/>
                <w:noProof/>
                <w:spacing w:val="-2"/>
              </w:rPr>
              <w:t>Overview</w:t>
            </w:r>
            <w:r>
              <w:rPr>
                <w:noProof/>
                <w:webHidden/>
              </w:rPr>
              <w:tab/>
            </w:r>
            <w:r>
              <w:rPr>
                <w:noProof/>
                <w:webHidden/>
              </w:rPr>
              <w:fldChar w:fldCharType="begin"/>
            </w:r>
            <w:r>
              <w:rPr>
                <w:noProof/>
                <w:webHidden/>
              </w:rPr>
              <w:instrText xml:space="preserve"> PAGEREF _Toc131818287 \h </w:instrText>
            </w:r>
            <w:r>
              <w:rPr>
                <w:noProof/>
                <w:webHidden/>
              </w:rPr>
            </w:r>
            <w:r>
              <w:rPr>
                <w:noProof/>
                <w:webHidden/>
              </w:rPr>
              <w:fldChar w:fldCharType="separate"/>
            </w:r>
            <w:r>
              <w:rPr>
                <w:noProof/>
                <w:webHidden/>
              </w:rPr>
              <w:t>6</w:t>
            </w:r>
            <w:r>
              <w:rPr>
                <w:noProof/>
                <w:webHidden/>
              </w:rPr>
              <w:fldChar w:fldCharType="end"/>
            </w:r>
          </w:hyperlink>
        </w:p>
        <w:p w14:paraId="182265FA" w14:textId="446F54AE" w:rsidR="00210188" w:rsidRDefault="00210188">
          <w:pPr>
            <w:pStyle w:val="TOC2"/>
            <w:tabs>
              <w:tab w:val="right" w:leader="dot" w:pos="9570"/>
            </w:tabs>
            <w:rPr>
              <w:rFonts w:asciiTheme="minorHAnsi" w:eastAsiaTheme="minorEastAsia" w:hAnsiTheme="minorHAnsi" w:cstheme="minorBidi"/>
              <w:noProof/>
              <w:sz w:val="22"/>
              <w:szCs w:val="22"/>
              <w:lang w:val="en-GB" w:eastAsia="en-GB"/>
            </w:rPr>
          </w:pPr>
          <w:hyperlink w:anchor="_Toc131818288" w:history="1">
            <w:r w:rsidRPr="00352CE8">
              <w:rPr>
                <w:rStyle w:val="Hyperlink"/>
                <w:noProof/>
              </w:rPr>
              <w:t>Week</w:t>
            </w:r>
            <w:r w:rsidRPr="00352CE8">
              <w:rPr>
                <w:rStyle w:val="Hyperlink"/>
                <w:noProof/>
                <w:spacing w:val="-5"/>
              </w:rPr>
              <w:t xml:space="preserve"> </w:t>
            </w:r>
            <w:r w:rsidRPr="00352CE8">
              <w:rPr>
                <w:rStyle w:val="Hyperlink"/>
                <w:noProof/>
              </w:rPr>
              <w:t>1</w:t>
            </w:r>
            <w:r w:rsidRPr="00352CE8">
              <w:rPr>
                <w:rStyle w:val="Hyperlink"/>
                <w:noProof/>
                <w:spacing w:val="-4"/>
              </w:rPr>
              <w:t xml:space="preserve"> </w:t>
            </w:r>
            <w:r w:rsidRPr="00352CE8">
              <w:rPr>
                <w:rStyle w:val="Hyperlink"/>
                <w:noProof/>
              </w:rPr>
              <w:t>-</w:t>
            </w:r>
            <w:r w:rsidRPr="00352CE8">
              <w:rPr>
                <w:rStyle w:val="Hyperlink"/>
                <w:noProof/>
                <w:spacing w:val="-3"/>
              </w:rPr>
              <w:t xml:space="preserve"> </w:t>
            </w:r>
            <w:r w:rsidRPr="00352CE8">
              <w:rPr>
                <w:rStyle w:val="Hyperlink"/>
                <w:noProof/>
              </w:rPr>
              <w:t>3:</w:t>
            </w:r>
            <w:r w:rsidRPr="00352CE8">
              <w:rPr>
                <w:rStyle w:val="Hyperlink"/>
                <w:noProof/>
                <w:spacing w:val="-5"/>
              </w:rPr>
              <w:t xml:space="preserve"> </w:t>
            </w:r>
            <w:r w:rsidRPr="00352CE8">
              <w:rPr>
                <w:rStyle w:val="Hyperlink"/>
                <w:noProof/>
              </w:rPr>
              <w:t>Introduction</w:t>
            </w:r>
            <w:r w:rsidRPr="00352CE8">
              <w:rPr>
                <w:rStyle w:val="Hyperlink"/>
                <w:noProof/>
                <w:spacing w:val="-3"/>
              </w:rPr>
              <w:t xml:space="preserve"> </w:t>
            </w:r>
            <w:r w:rsidRPr="00352CE8">
              <w:rPr>
                <w:rStyle w:val="Hyperlink"/>
                <w:noProof/>
              </w:rPr>
              <w:t>to</w:t>
            </w:r>
            <w:r w:rsidRPr="00352CE8">
              <w:rPr>
                <w:rStyle w:val="Hyperlink"/>
                <w:noProof/>
                <w:spacing w:val="-3"/>
              </w:rPr>
              <w:t xml:space="preserve"> </w:t>
            </w:r>
            <w:r w:rsidRPr="00352CE8">
              <w:rPr>
                <w:rStyle w:val="Hyperlink"/>
                <w:noProof/>
              </w:rPr>
              <w:t>Microsoft</w:t>
            </w:r>
            <w:r w:rsidRPr="00352CE8">
              <w:rPr>
                <w:rStyle w:val="Hyperlink"/>
                <w:noProof/>
                <w:spacing w:val="-4"/>
              </w:rPr>
              <w:t xml:space="preserve"> </w:t>
            </w:r>
            <w:r w:rsidRPr="00352CE8">
              <w:rPr>
                <w:rStyle w:val="Hyperlink"/>
                <w:noProof/>
              </w:rPr>
              <w:t>Access</w:t>
            </w:r>
            <w:r w:rsidRPr="00352CE8">
              <w:rPr>
                <w:rStyle w:val="Hyperlink"/>
                <w:noProof/>
                <w:spacing w:val="-2"/>
              </w:rPr>
              <w:t xml:space="preserve"> Database</w:t>
            </w:r>
            <w:r>
              <w:rPr>
                <w:noProof/>
                <w:webHidden/>
              </w:rPr>
              <w:tab/>
            </w:r>
            <w:r>
              <w:rPr>
                <w:noProof/>
                <w:webHidden/>
              </w:rPr>
              <w:fldChar w:fldCharType="begin"/>
            </w:r>
            <w:r>
              <w:rPr>
                <w:noProof/>
                <w:webHidden/>
              </w:rPr>
              <w:instrText xml:space="preserve"> PAGEREF _Toc131818288 \h </w:instrText>
            </w:r>
            <w:r>
              <w:rPr>
                <w:noProof/>
                <w:webHidden/>
              </w:rPr>
            </w:r>
            <w:r>
              <w:rPr>
                <w:noProof/>
                <w:webHidden/>
              </w:rPr>
              <w:fldChar w:fldCharType="separate"/>
            </w:r>
            <w:r>
              <w:rPr>
                <w:noProof/>
                <w:webHidden/>
              </w:rPr>
              <w:t>6</w:t>
            </w:r>
            <w:r>
              <w:rPr>
                <w:noProof/>
                <w:webHidden/>
              </w:rPr>
              <w:fldChar w:fldCharType="end"/>
            </w:r>
          </w:hyperlink>
        </w:p>
        <w:p w14:paraId="7AAEDBE4" w14:textId="6F0B4FDA" w:rsidR="00210188" w:rsidRDefault="00210188">
          <w:pPr>
            <w:pStyle w:val="TOC2"/>
            <w:tabs>
              <w:tab w:val="right" w:leader="dot" w:pos="9570"/>
            </w:tabs>
            <w:rPr>
              <w:rFonts w:asciiTheme="minorHAnsi" w:eastAsiaTheme="minorEastAsia" w:hAnsiTheme="minorHAnsi" w:cstheme="minorBidi"/>
              <w:noProof/>
              <w:sz w:val="22"/>
              <w:szCs w:val="22"/>
              <w:lang w:val="en-GB" w:eastAsia="en-GB"/>
            </w:rPr>
          </w:pPr>
          <w:hyperlink w:anchor="_Toc131818289" w:history="1">
            <w:r w:rsidRPr="00352CE8">
              <w:rPr>
                <w:rStyle w:val="Hyperlink"/>
                <w:noProof/>
              </w:rPr>
              <w:t>Week</w:t>
            </w:r>
            <w:r w:rsidRPr="00352CE8">
              <w:rPr>
                <w:rStyle w:val="Hyperlink"/>
                <w:noProof/>
                <w:spacing w:val="-5"/>
              </w:rPr>
              <w:t xml:space="preserve"> </w:t>
            </w:r>
            <w:r w:rsidRPr="00352CE8">
              <w:rPr>
                <w:rStyle w:val="Hyperlink"/>
                <w:noProof/>
              </w:rPr>
              <w:t>4:</w:t>
            </w:r>
            <w:r w:rsidRPr="00352CE8">
              <w:rPr>
                <w:rStyle w:val="Hyperlink"/>
                <w:noProof/>
                <w:spacing w:val="-3"/>
              </w:rPr>
              <w:t xml:space="preserve"> </w:t>
            </w:r>
            <w:r w:rsidRPr="00352CE8">
              <w:rPr>
                <w:rStyle w:val="Hyperlink"/>
                <w:noProof/>
              </w:rPr>
              <w:t>Introduction</w:t>
            </w:r>
            <w:r w:rsidRPr="00352CE8">
              <w:rPr>
                <w:rStyle w:val="Hyperlink"/>
                <w:noProof/>
                <w:spacing w:val="-3"/>
              </w:rPr>
              <w:t xml:space="preserve"> </w:t>
            </w:r>
            <w:r w:rsidRPr="00352CE8">
              <w:rPr>
                <w:rStyle w:val="Hyperlink"/>
                <w:noProof/>
              </w:rPr>
              <w:t>to</w:t>
            </w:r>
            <w:r w:rsidRPr="00352CE8">
              <w:rPr>
                <w:rStyle w:val="Hyperlink"/>
                <w:noProof/>
                <w:spacing w:val="-4"/>
              </w:rPr>
              <w:t xml:space="preserve"> </w:t>
            </w:r>
            <w:r w:rsidRPr="00352CE8">
              <w:rPr>
                <w:rStyle w:val="Hyperlink"/>
                <w:noProof/>
              </w:rPr>
              <w:t>Microsoft</w:t>
            </w:r>
            <w:r w:rsidRPr="00352CE8">
              <w:rPr>
                <w:rStyle w:val="Hyperlink"/>
                <w:noProof/>
                <w:spacing w:val="-5"/>
              </w:rPr>
              <w:t xml:space="preserve"> </w:t>
            </w:r>
            <w:r w:rsidRPr="00352CE8">
              <w:rPr>
                <w:rStyle w:val="Hyperlink"/>
                <w:noProof/>
              </w:rPr>
              <w:t>Power</w:t>
            </w:r>
            <w:r w:rsidRPr="00352CE8">
              <w:rPr>
                <w:rStyle w:val="Hyperlink"/>
                <w:noProof/>
                <w:spacing w:val="-2"/>
              </w:rPr>
              <w:t xml:space="preserve"> </w:t>
            </w:r>
            <w:r w:rsidRPr="00352CE8">
              <w:rPr>
                <w:rStyle w:val="Hyperlink"/>
                <w:noProof/>
                <w:spacing w:val="-5"/>
              </w:rPr>
              <w:t>Bi</w:t>
            </w:r>
            <w:r>
              <w:rPr>
                <w:noProof/>
                <w:webHidden/>
              </w:rPr>
              <w:tab/>
            </w:r>
            <w:r>
              <w:rPr>
                <w:noProof/>
                <w:webHidden/>
              </w:rPr>
              <w:fldChar w:fldCharType="begin"/>
            </w:r>
            <w:r>
              <w:rPr>
                <w:noProof/>
                <w:webHidden/>
              </w:rPr>
              <w:instrText xml:space="preserve"> PAGEREF _Toc131818289 \h </w:instrText>
            </w:r>
            <w:r>
              <w:rPr>
                <w:noProof/>
                <w:webHidden/>
              </w:rPr>
            </w:r>
            <w:r>
              <w:rPr>
                <w:noProof/>
                <w:webHidden/>
              </w:rPr>
              <w:fldChar w:fldCharType="separate"/>
            </w:r>
            <w:r>
              <w:rPr>
                <w:noProof/>
                <w:webHidden/>
              </w:rPr>
              <w:t>7</w:t>
            </w:r>
            <w:r>
              <w:rPr>
                <w:noProof/>
                <w:webHidden/>
              </w:rPr>
              <w:fldChar w:fldCharType="end"/>
            </w:r>
          </w:hyperlink>
        </w:p>
        <w:p w14:paraId="2136C340" w14:textId="43F8B475" w:rsidR="00210188" w:rsidRDefault="00210188">
          <w:pPr>
            <w:pStyle w:val="TOC2"/>
            <w:tabs>
              <w:tab w:val="right" w:leader="dot" w:pos="9570"/>
            </w:tabs>
            <w:rPr>
              <w:rFonts w:asciiTheme="minorHAnsi" w:eastAsiaTheme="minorEastAsia" w:hAnsiTheme="minorHAnsi" w:cstheme="minorBidi"/>
              <w:noProof/>
              <w:sz w:val="22"/>
              <w:szCs w:val="22"/>
              <w:lang w:val="en-GB" w:eastAsia="en-GB"/>
            </w:rPr>
          </w:pPr>
          <w:hyperlink w:anchor="_Toc131818290" w:history="1">
            <w:r w:rsidRPr="00352CE8">
              <w:rPr>
                <w:rStyle w:val="Hyperlink"/>
                <w:noProof/>
              </w:rPr>
              <w:t>Week</w:t>
            </w:r>
            <w:r w:rsidRPr="00352CE8">
              <w:rPr>
                <w:rStyle w:val="Hyperlink"/>
                <w:noProof/>
                <w:spacing w:val="-2"/>
              </w:rPr>
              <w:t xml:space="preserve"> </w:t>
            </w:r>
            <w:r w:rsidRPr="00352CE8">
              <w:rPr>
                <w:rStyle w:val="Hyperlink"/>
                <w:noProof/>
              </w:rPr>
              <w:t>5</w:t>
            </w:r>
            <w:r w:rsidRPr="00352CE8">
              <w:rPr>
                <w:rStyle w:val="Hyperlink"/>
                <w:noProof/>
                <w:spacing w:val="-1"/>
              </w:rPr>
              <w:t xml:space="preserve"> </w:t>
            </w:r>
            <w:r w:rsidRPr="00352CE8">
              <w:rPr>
                <w:rStyle w:val="Hyperlink"/>
                <w:noProof/>
              </w:rPr>
              <w:t>–</w:t>
            </w:r>
            <w:r w:rsidRPr="00352CE8">
              <w:rPr>
                <w:rStyle w:val="Hyperlink"/>
                <w:noProof/>
                <w:spacing w:val="-1"/>
              </w:rPr>
              <w:t xml:space="preserve"> </w:t>
            </w:r>
            <w:r w:rsidRPr="00352CE8">
              <w:rPr>
                <w:rStyle w:val="Hyperlink"/>
                <w:noProof/>
              </w:rPr>
              <w:t>9:</w:t>
            </w:r>
            <w:r w:rsidRPr="00352CE8">
              <w:rPr>
                <w:rStyle w:val="Hyperlink"/>
                <w:noProof/>
                <w:spacing w:val="-2"/>
              </w:rPr>
              <w:t xml:space="preserve"> </w:t>
            </w:r>
            <w:r w:rsidRPr="00352CE8">
              <w:rPr>
                <w:rStyle w:val="Hyperlink"/>
                <w:noProof/>
              </w:rPr>
              <w:t>SQL</w:t>
            </w:r>
            <w:r w:rsidRPr="00352CE8">
              <w:rPr>
                <w:rStyle w:val="Hyperlink"/>
                <w:noProof/>
                <w:spacing w:val="-1"/>
              </w:rPr>
              <w:t xml:space="preserve"> </w:t>
            </w:r>
            <w:r w:rsidRPr="00352CE8">
              <w:rPr>
                <w:rStyle w:val="Hyperlink"/>
                <w:noProof/>
              </w:rPr>
              <w:t>and</w:t>
            </w:r>
            <w:r w:rsidRPr="00352CE8">
              <w:rPr>
                <w:rStyle w:val="Hyperlink"/>
                <w:noProof/>
                <w:spacing w:val="-1"/>
              </w:rPr>
              <w:t xml:space="preserve"> </w:t>
            </w:r>
            <w:r w:rsidRPr="00352CE8">
              <w:rPr>
                <w:rStyle w:val="Hyperlink"/>
                <w:noProof/>
                <w:spacing w:val="-5"/>
              </w:rPr>
              <w:t>ERD</w:t>
            </w:r>
            <w:r>
              <w:rPr>
                <w:noProof/>
                <w:webHidden/>
              </w:rPr>
              <w:tab/>
            </w:r>
            <w:r>
              <w:rPr>
                <w:noProof/>
                <w:webHidden/>
              </w:rPr>
              <w:fldChar w:fldCharType="begin"/>
            </w:r>
            <w:r>
              <w:rPr>
                <w:noProof/>
                <w:webHidden/>
              </w:rPr>
              <w:instrText xml:space="preserve"> PAGEREF _Toc131818290 \h </w:instrText>
            </w:r>
            <w:r>
              <w:rPr>
                <w:noProof/>
                <w:webHidden/>
              </w:rPr>
            </w:r>
            <w:r>
              <w:rPr>
                <w:noProof/>
                <w:webHidden/>
              </w:rPr>
              <w:fldChar w:fldCharType="separate"/>
            </w:r>
            <w:r>
              <w:rPr>
                <w:noProof/>
                <w:webHidden/>
              </w:rPr>
              <w:t>8</w:t>
            </w:r>
            <w:r>
              <w:rPr>
                <w:noProof/>
                <w:webHidden/>
              </w:rPr>
              <w:fldChar w:fldCharType="end"/>
            </w:r>
          </w:hyperlink>
        </w:p>
        <w:p w14:paraId="4CED26D2" w14:textId="5CBBD1A7" w:rsidR="00210188" w:rsidRDefault="00210188">
          <w:pPr>
            <w:pStyle w:val="TOC2"/>
            <w:tabs>
              <w:tab w:val="right" w:leader="dot" w:pos="9570"/>
            </w:tabs>
            <w:rPr>
              <w:rFonts w:asciiTheme="minorHAnsi" w:eastAsiaTheme="minorEastAsia" w:hAnsiTheme="minorHAnsi" w:cstheme="minorBidi"/>
              <w:noProof/>
              <w:sz w:val="22"/>
              <w:szCs w:val="22"/>
              <w:lang w:val="en-GB" w:eastAsia="en-GB"/>
            </w:rPr>
          </w:pPr>
          <w:hyperlink w:anchor="_Toc131818291" w:history="1">
            <w:r w:rsidRPr="00352CE8">
              <w:rPr>
                <w:rStyle w:val="Hyperlink"/>
                <w:noProof/>
              </w:rPr>
              <w:t>Week</w:t>
            </w:r>
            <w:r w:rsidRPr="00352CE8">
              <w:rPr>
                <w:rStyle w:val="Hyperlink"/>
                <w:noProof/>
                <w:spacing w:val="-2"/>
              </w:rPr>
              <w:t xml:space="preserve"> </w:t>
            </w:r>
            <w:r w:rsidRPr="00352CE8">
              <w:rPr>
                <w:rStyle w:val="Hyperlink"/>
                <w:noProof/>
              </w:rPr>
              <w:t>10</w:t>
            </w:r>
            <w:r w:rsidRPr="00352CE8">
              <w:rPr>
                <w:rStyle w:val="Hyperlink"/>
                <w:noProof/>
                <w:spacing w:val="-1"/>
              </w:rPr>
              <w:t xml:space="preserve"> </w:t>
            </w:r>
            <w:r w:rsidRPr="00352CE8">
              <w:rPr>
                <w:rStyle w:val="Hyperlink"/>
                <w:noProof/>
              </w:rPr>
              <w:t>-</w:t>
            </w:r>
            <w:r w:rsidRPr="00352CE8">
              <w:rPr>
                <w:rStyle w:val="Hyperlink"/>
                <w:noProof/>
                <w:spacing w:val="-2"/>
              </w:rPr>
              <w:t xml:space="preserve"> </w:t>
            </w:r>
            <w:r w:rsidRPr="00352CE8">
              <w:rPr>
                <w:rStyle w:val="Hyperlink"/>
                <w:noProof/>
              </w:rPr>
              <w:t>12:</w:t>
            </w:r>
            <w:r w:rsidRPr="00352CE8">
              <w:rPr>
                <w:rStyle w:val="Hyperlink"/>
                <w:noProof/>
                <w:spacing w:val="-1"/>
              </w:rPr>
              <w:t xml:space="preserve"> </w:t>
            </w:r>
            <w:r w:rsidRPr="00352CE8">
              <w:rPr>
                <w:rStyle w:val="Hyperlink"/>
                <w:noProof/>
              </w:rPr>
              <w:t>Normalization</w:t>
            </w:r>
            <w:r w:rsidRPr="00352CE8">
              <w:rPr>
                <w:rStyle w:val="Hyperlink"/>
                <w:noProof/>
                <w:spacing w:val="-2"/>
              </w:rPr>
              <w:t xml:space="preserve"> </w:t>
            </w:r>
            <w:r w:rsidRPr="00352CE8">
              <w:rPr>
                <w:rStyle w:val="Hyperlink"/>
                <w:noProof/>
              </w:rPr>
              <w:t>–</w:t>
            </w:r>
            <w:r w:rsidRPr="00352CE8">
              <w:rPr>
                <w:rStyle w:val="Hyperlink"/>
                <w:noProof/>
                <w:spacing w:val="-1"/>
              </w:rPr>
              <w:t xml:space="preserve"> </w:t>
            </w:r>
            <w:r w:rsidRPr="00352CE8">
              <w:rPr>
                <w:rStyle w:val="Hyperlink"/>
                <w:noProof/>
              </w:rPr>
              <w:t>NoSQL</w:t>
            </w:r>
            <w:r w:rsidRPr="00352CE8">
              <w:rPr>
                <w:rStyle w:val="Hyperlink"/>
                <w:noProof/>
                <w:spacing w:val="-1"/>
              </w:rPr>
              <w:t xml:space="preserve"> </w:t>
            </w:r>
            <w:r w:rsidRPr="00352CE8">
              <w:rPr>
                <w:rStyle w:val="Hyperlink"/>
                <w:noProof/>
              </w:rPr>
              <w:t>–</w:t>
            </w:r>
            <w:r w:rsidRPr="00352CE8">
              <w:rPr>
                <w:rStyle w:val="Hyperlink"/>
                <w:noProof/>
                <w:spacing w:val="-1"/>
              </w:rPr>
              <w:t xml:space="preserve"> </w:t>
            </w:r>
            <w:r w:rsidRPr="00352CE8">
              <w:rPr>
                <w:rStyle w:val="Hyperlink"/>
                <w:noProof/>
              </w:rPr>
              <w:t>JSON</w:t>
            </w:r>
            <w:r w:rsidRPr="00352CE8">
              <w:rPr>
                <w:rStyle w:val="Hyperlink"/>
                <w:noProof/>
                <w:spacing w:val="-3"/>
              </w:rPr>
              <w:t xml:space="preserve"> </w:t>
            </w:r>
            <w:r w:rsidRPr="00352CE8">
              <w:rPr>
                <w:rStyle w:val="Hyperlink"/>
                <w:noProof/>
              </w:rPr>
              <w:t>–</w:t>
            </w:r>
            <w:r w:rsidRPr="00352CE8">
              <w:rPr>
                <w:rStyle w:val="Hyperlink"/>
                <w:noProof/>
                <w:spacing w:val="-1"/>
              </w:rPr>
              <w:t xml:space="preserve"> </w:t>
            </w:r>
            <w:r w:rsidRPr="00352CE8">
              <w:rPr>
                <w:rStyle w:val="Hyperlink"/>
                <w:noProof/>
              </w:rPr>
              <w:t>WD</w:t>
            </w:r>
            <w:r w:rsidRPr="00352CE8">
              <w:rPr>
                <w:rStyle w:val="Hyperlink"/>
                <w:noProof/>
                <w:spacing w:val="-1"/>
              </w:rPr>
              <w:t xml:space="preserve"> </w:t>
            </w:r>
            <w:r w:rsidRPr="00352CE8">
              <w:rPr>
                <w:rStyle w:val="Hyperlink"/>
                <w:noProof/>
              </w:rPr>
              <w:t>–</w:t>
            </w:r>
            <w:r w:rsidRPr="00352CE8">
              <w:rPr>
                <w:rStyle w:val="Hyperlink"/>
                <w:noProof/>
                <w:spacing w:val="-1"/>
              </w:rPr>
              <w:t xml:space="preserve"> </w:t>
            </w:r>
            <w:r w:rsidRPr="00352CE8">
              <w:rPr>
                <w:rStyle w:val="Hyperlink"/>
                <w:noProof/>
                <w:spacing w:val="-2"/>
              </w:rPr>
              <w:t>Transaction</w:t>
            </w:r>
            <w:r>
              <w:rPr>
                <w:noProof/>
                <w:webHidden/>
              </w:rPr>
              <w:tab/>
            </w:r>
            <w:r>
              <w:rPr>
                <w:noProof/>
                <w:webHidden/>
              </w:rPr>
              <w:fldChar w:fldCharType="begin"/>
            </w:r>
            <w:r>
              <w:rPr>
                <w:noProof/>
                <w:webHidden/>
              </w:rPr>
              <w:instrText xml:space="preserve"> PAGEREF _Toc131818291 \h </w:instrText>
            </w:r>
            <w:r>
              <w:rPr>
                <w:noProof/>
                <w:webHidden/>
              </w:rPr>
            </w:r>
            <w:r>
              <w:rPr>
                <w:noProof/>
                <w:webHidden/>
              </w:rPr>
              <w:fldChar w:fldCharType="separate"/>
            </w:r>
            <w:r>
              <w:rPr>
                <w:noProof/>
                <w:webHidden/>
              </w:rPr>
              <w:t>9</w:t>
            </w:r>
            <w:r>
              <w:rPr>
                <w:noProof/>
                <w:webHidden/>
              </w:rPr>
              <w:fldChar w:fldCharType="end"/>
            </w:r>
          </w:hyperlink>
        </w:p>
        <w:p w14:paraId="40F72573" w14:textId="37012F0B" w:rsidR="00210188" w:rsidRDefault="00210188">
          <w:pPr>
            <w:pStyle w:val="TOC1"/>
            <w:tabs>
              <w:tab w:val="right" w:leader="dot" w:pos="9570"/>
            </w:tabs>
            <w:rPr>
              <w:rFonts w:asciiTheme="minorHAnsi" w:eastAsiaTheme="minorEastAsia" w:hAnsiTheme="minorHAnsi" w:cstheme="minorBidi"/>
              <w:noProof/>
              <w:sz w:val="22"/>
              <w:szCs w:val="22"/>
              <w:lang w:val="en-GB" w:eastAsia="en-GB"/>
            </w:rPr>
          </w:pPr>
          <w:hyperlink w:anchor="_Toc131818292" w:history="1">
            <w:r w:rsidRPr="00352CE8">
              <w:rPr>
                <w:rStyle w:val="Hyperlink"/>
                <w:noProof/>
              </w:rPr>
              <w:t>Learning</w:t>
            </w:r>
            <w:r w:rsidRPr="00352CE8">
              <w:rPr>
                <w:rStyle w:val="Hyperlink"/>
                <w:noProof/>
                <w:spacing w:val="-4"/>
              </w:rPr>
              <w:t xml:space="preserve"> </w:t>
            </w:r>
            <w:r w:rsidRPr="00352CE8">
              <w:rPr>
                <w:rStyle w:val="Hyperlink"/>
                <w:noProof/>
                <w:spacing w:val="-2"/>
              </w:rPr>
              <w:t>Outcomes</w:t>
            </w:r>
            <w:r>
              <w:rPr>
                <w:noProof/>
                <w:webHidden/>
              </w:rPr>
              <w:tab/>
            </w:r>
            <w:r>
              <w:rPr>
                <w:noProof/>
                <w:webHidden/>
              </w:rPr>
              <w:fldChar w:fldCharType="begin"/>
            </w:r>
            <w:r>
              <w:rPr>
                <w:noProof/>
                <w:webHidden/>
              </w:rPr>
              <w:instrText xml:space="preserve"> PAGEREF _Toc131818292 \h </w:instrText>
            </w:r>
            <w:r>
              <w:rPr>
                <w:noProof/>
                <w:webHidden/>
              </w:rPr>
            </w:r>
            <w:r>
              <w:rPr>
                <w:noProof/>
                <w:webHidden/>
              </w:rPr>
              <w:fldChar w:fldCharType="separate"/>
            </w:r>
            <w:r>
              <w:rPr>
                <w:noProof/>
                <w:webHidden/>
              </w:rPr>
              <w:t>10</w:t>
            </w:r>
            <w:r>
              <w:rPr>
                <w:noProof/>
                <w:webHidden/>
              </w:rPr>
              <w:fldChar w:fldCharType="end"/>
            </w:r>
          </w:hyperlink>
        </w:p>
        <w:p w14:paraId="64647A7A" w14:textId="3201710E" w:rsidR="00210188" w:rsidRDefault="00210188">
          <w:pPr>
            <w:pStyle w:val="TOC1"/>
            <w:tabs>
              <w:tab w:val="right" w:leader="dot" w:pos="9570"/>
            </w:tabs>
            <w:rPr>
              <w:rFonts w:asciiTheme="minorHAnsi" w:eastAsiaTheme="minorEastAsia" w:hAnsiTheme="minorHAnsi" w:cstheme="minorBidi"/>
              <w:noProof/>
              <w:sz w:val="22"/>
              <w:szCs w:val="22"/>
              <w:lang w:val="en-GB" w:eastAsia="en-GB"/>
            </w:rPr>
          </w:pPr>
          <w:hyperlink w:anchor="_Toc131818293" w:history="1">
            <w:r w:rsidRPr="00352CE8">
              <w:rPr>
                <w:rStyle w:val="Hyperlink"/>
                <w:noProof/>
                <w:spacing w:val="-2"/>
              </w:rPr>
              <w:t>Reflection</w:t>
            </w:r>
            <w:r>
              <w:rPr>
                <w:noProof/>
                <w:webHidden/>
              </w:rPr>
              <w:tab/>
            </w:r>
            <w:r>
              <w:rPr>
                <w:noProof/>
                <w:webHidden/>
              </w:rPr>
              <w:fldChar w:fldCharType="begin"/>
            </w:r>
            <w:r>
              <w:rPr>
                <w:noProof/>
                <w:webHidden/>
              </w:rPr>
              <w:instrText xml:space="preserve"> PAGEREF _Toc131818293 \h </w:instrText>
            </w:r>
            <w:r>
              <w:rPr>
                <w:noProof/>
                <w:webHidden/>
              </w:rPr>
            </w:r>
            <w:r>
              <w:rPr>
                <w:noProof/>
                <w:webHidden/>
              </w:rPr>
              <w:fldChar w:fldCharType="separate"/>
            </w:r>
            <w:r>
              <w:rPr>
                <w:noProof/>
                <w:webHidden/>
              </w:rPr>
              <w:t>11</w:t>
            </w:r>
            <w:r>
              <w:rPr>
                <w:noProof/>
                <w:webHidden/>
              </w:rPr>
              <w:fldChar w:fldCharType="end"/>
            </w:r>
          </w:hyperlink>
        </w:p>
        <w:p w14:paraId="7DBB8205" w14:textId="2BAC030A" w:rsidR="00210188" w:rsidRDefault="00210188">
          <w:pPr>
            <w:pStyle w:val="TOC2"/>
            <w:tabs>
              <w:tab w:val="right" w:leader="dot" w:pos="9570"/>
            </w:tabs>
            <w:rPr>
              <w:rFonts w:asciiTheme="minorHAnsi" w:eastAsiaTheme="minorEastAsia" w:hAnsiTheme="minorHAnsi" w:cstheme="minorBidi"/>
              <w:noProof/>
              <w:sz w:val="22"/>
              <w:szCs w:val="22"/>
              <w:lang w:val="en-GB" w:eastAsia="en-GB"/>
            </w:rPr>
          </w:pPr>
          <w:hyperlink w:anchor="_Toc131818294" w:history="1">
            <w:r w:rsidRPr="00352CE8">
              <w:rPr>
                <w:rStyle w:val="Hyperlink"/>
                <w:noProof/>
              </w:rPr>
              <w:t>Part</w:t>
            </w:r>
            <w:r w:rsidRPr="00352CE8">
              <w:rPr>
                <w:rStyle w:val="Hyperlink"/>
                <w:noProof/>
                <w:spacing w:val="-5"/>
              </w:rPr>
              <w:t xml:space="preserve"> </w:t>
            </w:r>
            <w:r w:rsidRPr="00352CE8">
              <w:rPr>
                <w:rStyle w:val="Hyperlink"/>
                <w:noProof/>
                <w:spacing w:val="-10"/>
              </w:rPr>
              <w:t>1</w:t>
            </w:r>
            <w:r>
              <w:rPr>
                <w:noProof/>
                <w:webHidden/>
              </w:rPr>
              <w:tab/>
            </w:r>
            <w:r>
              <w:rPr>
                <w:noProof/>
                <w:webHidden/>
              </w:rPr>
              <w:fldChar w:fldCharType="begin"/>
            </w:r>
            <w:r>
              <w:rPr>
                <w:noProof/>
                <w:webHidden/>
              </w:rPr>
              <w:instrText xml:space="preserve"> PAGEREF _Toc131818294 \h </w:instrText>
            </w:r>
            <w:r>
              <w:rPr>
                <w:noProof/>
                <w:webHidden/>
              </w:rPr>
            </w:r>
            <w:r>
              <w:rPr>
                <w:noProof/>
                <w:webHidden/>
              </w:rPr>
              <w:fldChar w:fldCharType="separate"/>
            </w:r>
            <w:r>
              <w:rPr>
                <w:noProof/>
                <w:webHidden/>
              </w:rPr>
              <w:t>11</w:t>
            </w:r>
            <w:r>
              <w:rPr>
                <w:noProof/>
                <w:webHidden/>
              </w:rPr>
              <w:fldChar w:fldCharType="end"/>
            </w:r>
          </w:hyperlink>
        </w:p>
        <w:p w14:paraId="1D77E2A5" w14:textId="512F7A4F" w:rsidR="00210188" w:rsidRDefault="00210188">
          <w:pPr>
            <w:pStyle w:val="TOC2"/>
            <w:tabs>
              <w:tab w:val="right" w:leader="dot" w:pos="9570"/>
            </w:tabs>
            <w:rPr>
              <w:rFonts w:asciiTheme="minorHAnsi" w:eastAsiaTheme="minorEastAsia" w:hAnsiTheme="minorHAnsi" w:cstheme="minorBidi"/>
              <w:noProof/>
              <w:sz w:val="22"/>
              <w:szCs w:val="22"/>
              <w:lang w:val="en-GB" w:eastAsia="en-GB"/>
            </w:rPr>
          </w:pPr>
          <w:hyperlink w:anchor="_Toc131818295" w:history="1">
            <w:r w:rsidRPr="00352CE8">
              <w:rPr>
                <w:rStyle w:val="Hyperlink"/>
                <w:noProof/>
              </w:rPr>
              <w:t>Part</w:t>
            </w:r>
            <w:r w:rsidRPr="00352CE8">
              <w:rPr>
                <w:rStyle w:val="Hyperlink"/>
                <w:noProof/>
                <w:spacing w:val="-5"/>
              </w:rPr>
              <w:t xml:space="preserve"> </w:t>
            </w:r>
            <w:r w:rsidRPr="00352CE8">
              <w:rPr>
                <w:rStyle w:val="Hyperlink"/>
                <w:noProof/>
                <w:spacing w:val="-10"/>
              </w:rPr>
              <w:t>2</w:t>
            </w:r>
            <w:r>
              <w:rPr>
                <w:noProof/>
                <w:webHidden/>
              </w:rPr>
              <w:tab/>
            </w:r>
            <w:r>
              <w:rPr>
                <w:noProof/>
                <w:webHidden/>
              </w:rPr>
              <w:fldChar w:fldCharType="begin"/>
            </w:r>
            <w:r>
              <w:rPr>
                <w:noProof/>
                <w:webHidden/>
              </w:rPr>
              <w:instrText xml:space="preserve"> PAGEREF _Toc131818295 \h </w:instrText>
            </w:r>
            <w:r>
              <w:rPr>
                <w:noProof/>
                <w:webHidden/>
              </w:rPr>
            </w:r>
            <w:r>
              <w:rPr>
                <w:noProof/>
                <w:webHidden/>
              </w:rPr>
              <w:fldChar w:fldCharType="separate"/>
            </w:r>
            <w:r>
              <w:rPr>
                <w:noProof/>
                <w:webHidden/>
              </w:rPr>
              <w:t>11</w:t>
            </w:r>
            <w:r>
              <w:rPr>
                <w:noProof/>
                <w:webHidden/>
              </w:rPr>
              <w:fldChar w:fldCharType="end"/>
            </w:r>
          </w:hyperlink>
        </w:p>
        <w:p w14:paraId="287DC797" w14:textId="25741516" w:rsidR="00210188" w:rsidRDefault="00210188">
          <w:r>
            <w:rPr>
              <w:b/>
              <w:bCs/>
              <w:noProof/>
            </w:rPr>
            <w:fldChar w:fldCharType="end"/>
          </w:r>
        </w:p>
      </w:sdtContent>
    </w:sdt>
    <w:p w14:paraId="04E8A2EC" w14:textId="77777777" w:rsidR="0039722E" w:rsidRDefault="0039722E"/>
    <w:p w14:paraId="18F00A29" w14:textId="77777777" w:rsidR="00210188" w:rsidRDefault="00210188"/>
    <w:p w14:paraId="7EA3E2C4" w14:textId="77777777" w:rsidR="00210188" w:rsidRDefault="00210188"/>
    <w:p w14:paraId="64231296" w14:textId="77777777" w:rsidR="00210188" w:rsidRDefault="00210188"/>
    <w:p w14:paraId="27DB2D4F" w14:textId="77777777" w:rsidR="00210188" w:rsidRDefault="00210188"/>
    <w:p w14:paraId="4B60869D" w14:textId="77777777" w:rsidR="00210188" w:rsidRDefault="00210188"/>
    <w:p w14:paraId="4C30D875" w14:textId="77777777" w:rsidR="00210188" w:rsidRDefault="00210188"/>
    <w:p w14:paraId="01087914" w14:textId="77777777" w:rsidR="00210188" w:rsidRDefault="00210188"/>
    <w:p w14:paraId="196516CE" w14:textId="77777777" w:rsidR="00210188" w:rsidRDefault="00210188"/>
    <w:p w14:paraId="71BB8A9D" w14:textId="77777777" w:rsidR="00210188" w:rsidRDefault="00210188"/>
    <w:p w14:paraId="18C8CEE1" w14:textId="77777777" w:rsidR="00210188" w:rsidRDefault="00210188"/>
    <w:p w14:paraId="4A3FA25D" w14:textId="77777777" w:rsidR="00210188" w:rsidRDefault="00210188"/>
    <w:p w14:paraId="1179EBFB" w14:textId="77777777" w:rsidR="00210188" w:rsidRDefault="00210188"/>
    <w:p w14:paraId="080F2F55" w14:textId="77777777" w:rsidR="00210188" w:rsidRDefault="00210188"/>
    <w:p w14:paraId="557461C5" w14:textId="77777777" w:rsidR="00210188" w:rsidRDefault="00210188"/>
    <w:p w14:paraId="2AB703FE" w14:textId="77777777" w:rsidR="00210188" w:rsidRDefault="00210188"/>
    <w:p w14:paraId="6CB663EA" w14:textId="77777777" w:rsidR="00210188" w:rsidRDefault="00210188"/>
    <w:p w14:paraId="7C6A5C39" w14:textId="77777777" w:rsidR="00210188" w:rsidRDefault="00210188"/>
    <w:p w14:paraId="7F09ADA9" w14:textId="77777777" w:rsidR="00210188" w:rsidRDefault="00210188"/>
    <w:p w14:paraId="1D12EE29" w14:textId="77777777" w:rsidR="00210188" w:rsidRDefault="00210188"/>
    <w:p w14:paraId="1C2C08F9" w14:textId="77777777" w:rsidR="00210188" w:rsidRDefault="00210188"/>
    <w:p w14:paraId="011443D4" w14:textId="77777777" w:rsidR="00210188" w:rsidRDefault="00210188"/>
    <w:p w14:paraId="5F03EB9E" w14:textId="77777777" w:rsidR="00210188" w:rsidRDefault="00210188"/>
    <w:p w14:paraId="3A545622" w14:textId="77777777" w:rsidR="00210188" w:rsidRDefault="00210188"/>
    <w:p w14:paraId="550C7008" w14:textId="77777777" w:rsidR="00210188" w:rsidRDefault="00210188"/>
    <w:p w14:paraId="4668845C" w14:textId="77777777" w:rsidR="00EA13DD" w:rsidRDefault="00EA13DD" w:rsidP="00EA13DD">
      <w:pPr>
        <w:pStyle w:val="Heading1"/>
        <w:ind w:left="0"/>
      </w:pPr>
      <w:bookmarkStart w:id="1" w:name="_Toc131818284"/>
    </w:p>
    <w:p w14:paraId="61FCF5FC" w14:textId="289710B4" w:rsidR="00210188" w:rsidRPr="00EA13DD" w:rsidRDefault="00210188" w:rsidP="000F7A3E">
      <w:pPr>
        <w:pStyle w:val="Heading1"/>
        <w:spacing w:before="19"/>
        <w:ind w:left="0"/>
        <w:rPr>
          <w:color w:val="2D74B5"/>
        </w:rPr>
      </w:pPr>
      <w:r w:rsidRPr="00EA13DD">
        <w:rPr>
          <w:color w:val="2D74B5"/>
        </w:rPr>
        <w:lastRenderedPageBreak/>
        <w:t>Self-Assessment Details</w:t>
      </w:r>
      <w:bookmarkEnd w:id="1"/>
    </w:p>
    <w:p w14:paraId="4075B850" w14:textId="77777777" w:rsidR="00EA13DD" w:rsidRDefault="00EA13DD" w:rsidP="000F7A3E">
      <w:pPr>
        <w:pStyle w:val="BodyText"/>
      </w:pPr>
      <w:r>
        <w:t>The following checklists provide an overview of my self-assessment for this unit.</w:t>
      </w:r>
    </w:p>
    <w:p w14:paraId="7F2CA0E3" w14:textId="77777777" w:rsidR="00EA13DD" w:rsidRDefault="00EA13DD" w:rsidP="000F7A3E">
      <w:pPr>
        <w:pStyle w:val="BodyText"/>
      </w:pPr>
    </w:p>
    <w:tbl>
      <w:tblPr>
        <w:tblStyle w:val="TableGrid"/>
        <w:tblW w:w="0" w:type="auto"/>
        <w:tblLook w:val="04A0" w:firstRow="1" w:lastRow="0" w:firstColumn="1" w:lastColumn="0" w:noHBand="0" w:noVBand="1"/>
      </w:tblPr>
      <w:tblGrid>
        <w:gridCol w:w="1849"/>
        <w:gridCol w:w="1176"/>
        <w:gridCol w:w="1364"/>
        <w:gridCol w:w="1466"/>
        <w:gridCol w:w="1842"/>
        <w:gridCol w:w="2099"/>
      </w:tblGrid>
      <w:tr w:rsidR="00EA13DD" w14:paraId="7FAA78E1" w14:textId="77777777" w:rsidTr="008149ED">
        <w:trPr>
          <w:trHeight w:val="252"/>
        </w:trPr>
        <w:tc>
          <w:tcPr>
            <w:tcW w:w="1961" w:type="dxa"/>
            <w:shd w:val="clear" w:color="auto" w:fill="000000" w:themeFill="text1"/>
            <w:vAlign w:val="center"/>
          </w:tcPr>
          <w:p w14:paraId="6E251DC5" w14:textId="77777777" w:rsidR="00EA13DD" w:rsidRDefault="00EA13DD" w:rsidP="000F7A3E">
            <w:pPr>
              <w:pStyle w:val="BodyText"/>
            </w:pPr>
          </w:p>
        </w:tc>
        <w:tc>
          <w:tcPr>
            <w:tcW w:w="1401" w:type="dxa"/>
            <w:shd w:val="clear" w:color="auto" w:fill="000000" w:themeFill="text1"/>
          </w:tcPr>
          <w:p w14:paraId="20F411C5" w14:textId="77777777" w:rsidR="00EA13DD" w:rsidRDefault="00EA13DD" w:rsidP="000F7A3E">
            <w:pPr>
              <w:pStyle w:val="BodyText"/>
            </w:pPr>
          </w:p>
        </w:tc>
        <w:tc>
          <w:tcPr>
            <w:tcW w:w="1534" w:type="dxa"/>
            <w:shd w:val="clear" w:color="auto" w:fill="000000" w:themeFill="text1"/>
            <w:vAlign w:val="center"/>
          </w:tcPr>
          <w:p w14:paraId="4E5A6824" w14:textId="77777777" w:rsidR="00EA13DD" w:rsidRDefault="00EA13DD" w:rsidP="000F7A3E">
            <w:pPr>
              <w:pStyle w:val="BodyText"/>
            </w:pPr>
            <w:r>
              <w:t>Pass (D)</w:t>
            </w:r>
          </w:p>
        </w:tc>
        <w:tc>
          <w:tcPr>
            <w:tcW w:w="1621" w:type="dxa"/>
            <w:shd w:val="clear" w:color="auto" w:fill="000000" w:themeFill="text1"/>
            <w:vAlign w:val="center"/>
          </w:tcPr>
          <w:p w14:paraId="7D5A020B" w14:textId="77777777" w:rsidR="00EA13DD" w:rsidRDefault="00EA13DD" w:rsidP="000F7A3E">
            <w:pPr>
              <w:pStyle w:val="BodyText"/>
            </w:pPr>
            <w:r>
              <w:t>Credit (C)</w:t>
            </w:r>
          </w:p>
        </w:tc>
        <w:tc>
          <w:tcPr>
            <w:tcW w:w="1978" w:type="dxa"/>
            <w:shd w:val="clear" w:color="auto" w:fill="000000" w:themeFill="text1"/>
            <w:vAlign w:val="center"/>
          </w:tcPr>
          <w:p w14:paraId="010D5F74" w14:textId="77777777" w:rsidR="00EA13DD" w:rsidRDefault="00EA13DD" w:rsidP="000F7A3E">
            <w:pPr>
              <w:pStyle w:val="BodyText"/>
            </w:pPr>
            <w:r>
              <w:t>Distinction (B)</w:t>
            </w:r>
          </w:p>
        </w:tc>
        <w:tc>
          <w:tcPr>
            <w:tcW w:w="2295" w:type="dxa"/>
            <w:shd w:val="clear" w:color="auto" w:fill="000000" w:themeFill="text1"/>
            <w:vAlign w:val="center"/>
          </w:tcPr>
          <w:p w14:paraId="79139790" w14:textId="77777777" w:rsidR="00EA13DD" w:rsidRDefault="00EA13DD" w:rsidP="000F7A3E">
            <w:pPr>
              <w:pStyle w:val="BodyText"/>
            </w:pPr>
            <w:r>
              <w:t>High Distinction (A)</w:t>
            </w:r>
          </w:p>
        </w:tc>
      </w:tr>
      <w:tr w:rsidR="00EA13DD" w14:paraId="4ADE5950" w14:textId="77777777" w:rsidTr="008149ED">
        <w:trPr>
          <w:trHeight w:val="112"/>
        </w:trPr>
        <w:tc>
          <w:tcPr>
            <w:tcW w:w="1961" w:type="dxa"/>
            <w:shd w:val="clear" w:color="auto" w:fill="000000" w:themeFill="text1"/>
            <w:vAlign w:val="center"/>
          </w:tcPr>
          <w:p w14:paraId="49EC47FF" w14:textId="77777777" w:rsidR="00EA13DD" w:rsidRDefault="00EA13DD" w:rsidP="000F7A3E">
            <w:pPr>
              <w:pStyle w:val="BodyText"/>
            </w:pPr>
            <w:r>
              <w:t>Self-Assessment</w:t>
            </w:r>
          </w:p>
        </w:tc>
        <w:tc>
          <w:tcPr>
            <w:tcW w:w="1401" w:type="dxa"/>
          </w:tcPr>
          <w:p w14:paraId="0892F003" w14:textId="77777777" w:rsidR="00EA13DD" w:rsidRDefault="00EA13DD" w:rsidP="000F7A3E">
            <w:pPr>
              <w:pStyle w:val="BodyText"/>
              <w:rPr>
                <w:rFonts w:ascii="Segoe UI Symbol" w:hAnsi="Segoe UI Symbol" w:cs="Segoe UI Symbol"/>
                <w:b/>
                <w:bCs/>
                <w:color w:val="202124"/>
                <w:shd w:val="clear" w:color="auto" w:fill="FFFFFF"/>
              </w:rPr>
            </w:pPr>
          </w:p>
        </w:tc>
        <w:tc>
          <w:tcPr>
            <w:tcW w:w="1534" w:type="dxa"/>
            <w:vAlign w:val="center"/>
          </w:tcPr>
          <w:p w14:paraId="080E4590" w14:textId="1207EC62" w:rsidR="00EA13DD" w:rsidRDefault="00EA13DD" w:rsidP="000F7A3E">
            <w:pPr>
              <w:pStyle w:val="BodyText"/>
            </w:pPr>
          </w:p>
        </w:tc>
        <w:tc>
          <w:tcPr>
            <w:tcW w:w="1621" w:type="dxa"/>
            <w:vAlign w:val="center"/>
          </w:tcPr>
          <w:p w14:paraId="268F47B5" w14:textId="77777777" w:rsidR="00EA13DD" w:rsidRDefault="00EA13DD" w:rsidP="000F7A3E">
            <w:pPr>
              <w:pStyle w:val="BodyText"/>
            </w:pPr>
          </w:p>
        </w:tc>
        <w:tc>
          <w:tcPr>
            <w:tcW w:w="1978" w:type="dxa"/>
            <w:vAlign w:val="center"/>
          </w:tcPr>
          <w:p w14:paraId="61BEAC8A" w14:textId="77777777" w:rsidR="00EA13DD" w:rsidRDefault="00EA13DD" w:rsidP="000F7A3E">
            <w:pPr>
              <w:pStyle w:val="BodyText"/>
            </w:pPr>
          </w:p>
        </w:tc>
        <w:tc>
          <w:tcPr>
            <w:tcW w:w="2295" w:type="dxa"/>
            <w:vAlign w:val="center"/>
          </w:tcPr>
          <w:p w14:paraId="6AEE1667" w14:textId="72AC752E" w:rsidR="00EA13DD" w:rsidRDefault="003B2A63" w:rsidP="000F7A3E">
            <w:pPr>
              <w:pStyle w:val="BodyText"/>
            </w:pPr>
            <w:r>
              <w:rPr>
                <w:rFonts w:ascii="Segoe UI Symbol" w:hAnsi="Segoe UI Symbol" w:cs="Segoe UI Symbol"/>
                <w:b/>
                <w:bCs/>
                <w:color w:val="202124"/>
                <w:shd w:val="clear" w:color="auto" w:fill="FFFFFF"/>
              </w:rPr>
              <w:t>✔</w:t>
            </w:r>
          </w:p>
        </w:tc>
      </w:tr>
    </w:tbl>
    <w:p w14:paraId="4F15417B" w14:textId="77777777" w:rsidR="00EA13DD" w:rsidRDefault="00EA13DD" w:rsidP="000F7A3E">
      <w:pPr>
        <w:pStyle w:val="BodyText"/>
      </w:pPr>
    </w:p>
    <w:p w14:paraId="7D7DE957" w14:textId="77777777" w:rsidR="00EA13DD" w:rsidRDefault="00EA13DD" w:rsidP="000F7A3E">
      <w:pPr>
        <w:pStyle w:val="BodyText"/>
      </w:pPr>
      <w:r>
        <w:t>Self-Assessment Statement</w:t>
      </w:r>
    </w:p>
    <w:tbl>
      <w:tblPr>
        <w:tblStyle w:val="TableGrid"/>
        <w:tblW w:w="10804" w:type="dxa"/>
        <w:tblLook w:val="04A0" w:firstRow="1" w:lastRow="0" w:firstColumn="1" w:lastColumn="0" w:noHBand="0" w:noVBand="1"/>
      </w:tblPr>
      <w:tblGrid>
        <w:gridCol w:w="5402"/>
        <w:gridCol w:w="5402"/>
      </w:tblGrid>
      <w:tr w:rsidR="00EA13DD" w14:paraId="429C416E" w14:textId="77777777" w:rsidTr="008149ED">
        <w:trPr>
          <w:trHeight w:val="187"/>
        </w:trPr>
        <w:tc>
          <w:tcPr>
            <w:tcW w:w="5402" w:type="dxa"/>
            <w:shd w:val="clear" w:color="auto" w:fill="000000" w:themeFill="text1"/>
          </w:tcPr>
          <w:p w14:paraId="626DB0C1" w14:textId="77777777" w:rsidR="00EA13DD" w:rsidRDefault="00EA13DD" w:rsidP="000F7A3E">
            <w:pPr>
              <w:pStyle w:val="BodyText"/>
            </w:pPr>
          </w:p>
        </w:tc>
        <w:tc>
          <w:tcPr>
            <w:tcW w:w="5402" w:type="dxa"/>
            <w:shd w:val="clear" w:color="auto" w:fill="000000" w:themeFill="text1"/>
          </w:tcPr>
          <w:p w14:paraId="2522C996" w14:textId="77777777" w:rsidR="00EA13DD" w:rsidRDefault="00EA13DD" w:rsidP="000F7A3E">
            <w:pPr>
              <w:pStyle w:val="BodyText"/>
            </w:pPr>
            <w:r>
              <w:t>Included</w:t>
            </w:r>
          </w:p>
        </w:tc>
      </w:tr>
      <w:tr w:rsidR="00EA13DD" w14:paraId="49FC71BA" w14:textId="77777777" w:rsidTr="008149ED">
        <w:trPr>
          <w:trHeight w:val="187"/>
        </w:trPr>
        <w:tc>
          <w:tcPr>
            <w:tcW w:w="5402" w:type="dxa"/>
          </w:tcPr>
          <w:p w14:paraId="7F86ECCD" w14:textId="77777777" w:rsidR="00EA13DD" w:rsidRDefault="00EA13DD" w:rsidP="000F7A3E">
            <w:pPr>
              <w:pStyle w:val="BodyText"/>
            </w:pPr>
            <w:r>
              <w:t>Learning Summary Report</w:t>
            </w:r>
          </w:p>
        </w:tc>
        <w:tc>
          <w:tcPr>
            <w:tcW w:w="5402" w:type="dxa"/>
          </w:tcPr>
          <w:p w14:paraId="76377E7D" w14:textId="77777777" w:rsidR="00EA13DD" w:rsidRDefault="00EA13DD" w:rsidP="000F7A3E">
            <w:pPr>
              <w:pStyle w:val="BodyText"/>
            </w:pPr>
            <w:r>
              <w:rPr>
                <w:rFonts w:ascii="Segoe UI Symbol" w:hAnsi="Segoe UI Symbol" w:cs="Segoe UI Symbol"/>
                <w:b/>
                <w:bCs/>
                <w:color w:val="202124"/>
                <w:shd w:val="clear" w:color="auto" w:fill="FFFFFF"/>
              </w:rPr>
              <w:t>✔</w:t>
            </w:r>
          </w:p>
        </w:tc>
      </w:tr>
      <w:tr w:rsidR="00EA13DD" w14:paraId="70D96AB8" w14:textId="77777777" w:rsidTr="008149ED">
        <w:trPr>
          <w:trHeight w:val="194"/>
        </w:trPr>
        <w:tc>
          <w:tcPr>
            <w:tcW w:w="5402" w:type="dxa"/>
          </w:tcPr>
          <w:p w14:paraId="74A3D132" w14:textId="438E1593" w:rsidR="00EA13DD" w:rsidRDefault="000F7A3E" w:rsidP="000F7A3E">
            <w:pPr>
              <w:pStyle w:val="BodyText"/>
            </w:pPr>
            <w:r>
              <w:t>Test 1 and Test 2 are Completed (at least 10/20)</w:t>
            </w:r>
          </w:p>
        </w:tc>
        <w:tc>
          <w:tcPr>
            <w:tcW w:w="5402" w:type="dxa"/>
          </w:tcPr>
          <w:p w14:paraId="4B9D6931" w14:textId="77777777" w:rsidR="00EA13DD" w:rsidRDefault="00EA13DD" w:rsidP="000F7A3E">
            <w:pPr>
              <w:pStyle w:val="BodyText"/>
            </w:pPr>
            <w:r>
              <w:rPr>
                <w:rFonts w:ascii="Segoe UI Symbol" w:hAnsi="Segoe UI Symbol" w:cs="Segoe UI Symbol"/>
                <w:b/>
                <w:bCs/>
                <w:color w:val="202124"/>
                <w:shd w:val="clear" w:color="auto" w:fill="FFFFFF"/>
              </w:rPr>
              <w:t>✔</w:t>
            </w:r>
          </w:p>
        </w:tc>
      </w:tr>
      <w:tr w:rsidR="00EA13DD" w14:paraId="6331C2E2" w14:textId="77777777" w:rsidTr="008149ED">
        <w:trPr>
          <w:trHeight w:val="375"/>
        </w:trPr>
        <w:tc>
          <w:tcPr>
            <w:tcW w:w="5402" w:type="dxa"/>
          </w:tcPr>
          <w:p w14:paraId="5F1FB758" w14:textId="2B56670A" w:rsidR="000F7A3E" w:rsidRPr="000F7A3E" w:rsidRDefault="000F7A3E" w:rsidP="000F7A3E">
            <w:pPr>
              <w:pStyle w:val="BodyTex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5</w:t>
            </w:r>
            <w:r w:rsidRPr="000F7A3E">
              <w:rPr>
                <w:rFonts w:ascii="Times New Roman" w:eastAsia="Times New Roman" w:hAnsi="Times New Roman" w:cs="Times New Roman"/>
                <w:lang w:val="en-GB" w:eastAsia="en-GB"/>
              </w:rPr>
              <w:t xml:space="preserve"> Pass tasks are Complete</w:t>
            </w:r>
          </w:p>
          <w:p w14:paraId="5FE00097" w14:textId="2E1E6544" w:rsidR="00EA13DD" w:rsidRDefault="00EA13DD" w:rsidP="000F7A3E">
            <w:pPr>
              <w:pStyle w:val="BodyText"/>
            </w:pPr>
          </w:p>
        </w:tc>
        <w:tc>
          <w:tcPr>
            <w:tcW w:w="5402" w:type="dxa"/>
          </w:tcPr>
          <w:p w14:paraId="2F83827D" w14:textId="77777777" w:rsidR="00EA13DD" w:rsidRDefault="00EA13DD" w:rsidP="000F7A3E">
            <w:pPr>
              <w:pStyle w:val="BodyText"/>
            </w:pPr>
            <w:r>
              <w:rPr>
                <w:rFonts w:ascii="Segoe UI Symbol" w:hAnsi="Segoe UI Symbol" w:cs="Segoe UI Symbol"/>
                <w:b/>
                <w:bCs/>
                <w:color w:val="202124"/>
                <w:shd w:val="clear" w:color="auto" w:fill="FFFFFF"/>
              </w:rPr>
              <w:t>✔</w:t>
            </w:r>
          </w:p>
        </w:tc>
      </w:tr>
    </w:tbl>
    <w:p w14:paraId="5AE07958" w14:textId="77777777" w:rsidR="00EA13DD" w:rsidRDefault="00EA13DD" w:rsidP="000F7A3E">
      <w:pPr>
        <w:pStyle w:val="BodyText"/>
      </w:pPr>
    </w:p>
    <w:p w14:paraId="709BFF08" w14:textId="77777777" w:rsidR="00EA13DD" w:rsidRDefault="00EA13DD" w:rsidP="000F7A3E">
      <w:pPr>
        <w:pStyle w:val="BodyText"/>
      </w:pPr>
      <w:r>
        <w:t>Minimum Pass Checklist</w:t>
      </w:r>
    </w:p>
    <w:tbl>
      <w:tblPr>
        <w:tblStyle w:val="TableGrid"/>
        <w:tblW w:w="10818" w:type="dxa"/>
        <w:tblLook w:val="04A0" w:firstRow="1" w:lastRow="0" w:firstColumn="1" w:lastColumn="0" w:noHBand="0" w:noVBand="1"/>
      </w:tblPr>
      <w:tblGrid>
        <w:gridCol w:w="5409"/>
        <w:gridCol w:w="5409"/>
      </w:tblGrid>
      <w:tr w:rsidR="00EA13DD" w14:paraId="2ACFBE20" w14:textId="77777777" w:rsidTr="000F7A3E">
        <w:trPr>
          <w:trHeight w:val="150"/>
        </w:trPr>
        <w:tc>
          <w:tcPr>
            <w:tcW w:w="5409" w:type="dxa"/>
            <w:shd w:val="clear" w:color="auto" w:fill="000000" w:themeFill="text1"/>
          </w:tcPr>
          <w:p w14:paraId="2B93BC7C" w14:textId="77777777" w:rsidR="00EA13DD" w:rsidRDefault="00EA13DD" w:rsidP="000F7A3E">
            <w:pPr>
              <w:pStyle w:val="BodyText"/>
            </w:pPr>
          </w:p>
        </w:tc>
        <w:tc>
          <w:tcPr>
            <w:tcW w:w="5409" w:type="dxa"/>
            <w:shd w:val="clear" w:color="auto" w:fill="000000" w:themeFill="text1"/>
          </w:tcPr>
          <w:p w14:paraId="5DB2AE26" w14:textId="77777777" w:rsidR="00EA13DD" w:rsidRDefault="00EA13DD" w:rsidP="000F7A3E">
            <w:pPr>
              <w:pStyle w:val="BodyText"/>
            </w:pPr>
            <w:r>
              <w:t>Included</w:t>
            </w:r>
          </w:p>
        </w:tc>
      </w:tr>
      <w:tr w:rsidR="000F7A3E" w14:paraId="7FC23E66" w14:textId="77777777" w:rsidTr="000F7A3E">
        <w:trPr>
          <w:trHeight w:val="348"/>
        </w:trPr>
        <w:tc>
          <w:tcPr>
            <w:tcW w:w="5409" w:type="dxa"/>
          </w:tcPr>
          <w:p w14:paraId="6FECAFED" w14:textId="7FFA186B" w:rsidR="000F7A3E" w:rsidRPr="000F7A3E" w:rsidRDefault="000F7A3E" w:rsidP="000F7A3E">
            <w:pPr>
              <w:pStyle w:val="BodyText"/>
              <w:rPr>
                <w:rFonts w:ascii="Times New Roman" w:eastAsia="Times New Roman" w:hAnsi="Times New Roman" w:cs="Times New Roman"/>
                <w:lang w:val="en-GB" w:eastAsia="en-GB"/>
              </w:rPr>
            </w:pPr>
            <w:r>
              <w:rPr>
                <w:rFonts w:ascii="Times New Roman" w:eastAsia="Times New Roman" w:hAnsi="Times New Roman" w:cs="Times New Roman"/>
                <w:lang w:val="en-GB" w:eastAsia="en-GB"/>
              </w:rPr>
              <w:t>5</w:t>
            </w:r>
            <w:r w:rsidRPr="000F7A3E">
              <w:rPr>
                <w:rFonts w:ascii="Times New Roman" w:eastAsia="Times New Roman" w:hAnsi="Times New Roman" w:cs="Times New Roman"/>
                <w:lang w:val="en-GB" w:eastAsia="en-GB"/>
              </w:rPr>
              <w:t xml:space="preserve"> </w:t>
            </w:r>
            <w:r>
              <w:rPr>
                <w:rFonts w:ascii="Times New Roman" w:eastAsia="Times New Roman" w:hAnsi="Times New Roman" w:cs="Times New Roman"/>
                <w:lang w:val="en-GB" w:eastAsia="en-GB"/>
              </w:rPr>
              <w:t>Credit</w:t>
            </w:r>
            <w:r w:rsidRPr="000F7A3E">
              <w:rPr>
                <w:rFonts w:ascii="Times New Roman" w:eastAsia="Times New Roman" w:hAnsi="Times New Roman" w:cs="Times New Roman"/>
                <w:lang w:val="en-GB" w:eastAsia="en-GB"/>
              </w:rPr>
              <w:t xml:space="preserve"> tasks are </w:t>
            </w:r>
            <w:r>
              <w:rPr>
                <w:rFonts w:ascii="Times New Roman" w:eastAsia="Times New Roman" w:hAnsi="Times New Roman" w:cs="Times New Roman"/>
                <w:lang w:val="en-GB" w:eastAsia="en-GB"/>
              </w:rPr>
              <w:t>Complete</w:t>
            </w:r>
          </w:p>
          <w:p w14:paraId="0E61FE5A" w14:textId="77777777" w:rsidR="000F7A3E" w:rsidRPr="000F7A3E" w:rsidRDefault="000F7A3E" w:rsidP="000F7A3E">
            <w:pPr>
              <w:pStyle w:val="BodyText"/>
              <w:rPr>
                <w:rFonts w:ascii="Times New Roman" w:eastAsia="Times New Roman" w:hAnsi="Times New Roman" w:cs="Times New Roman"/>
                <w:lang w:val="en-GB" w:eastAsia="en-GB"/>
              </w:rPr>
            </w:pPr>
          </w:p>
        </w:tc>
        <w:tc>
          <w:tcPr>
            <w:tcW w:w="5409" w:type="dxa"/>
          </w:tcPr>
          <w:p w14:paraId="60678E12" w14:textId="79160612" w:rsidR="000F7A3E" w:rsidRDefault="000F7A3E" w:rsidP="000F7A3E">
            <w:pPr>
              <w:pStyle w:val="BodyText"/>
              <w:rPr>
                <w:rFonts w:ascii="Segoe UI Symbol" w:hAnsi="Segoe UI Symbol" w:cs="Segoe UI Symbol"/>
                <w:b/>
                <w:bCs/>
                <w:color w:val="202124"/>
                <w:shd w:val="clear" w:color="auto" w:fill="FFFFFF"/>
              </w:rPr>
            </w:pPr>
            <w:r>
              <w:rPr>
                <w:rFonts w:ascii="Segoe UI Symbol" w:hAnsi="Segoe UI Symbol" w:cs="Segoe UI Symbol"/>
                <w:b/>
                <w:bCs/>
                <w:color w:val="202124"/>
                <w:shd w:val="clear" w:color="auto" w:fill="FFFFFF"/>
              </w:rPr>
              <w:t>✔</w:t>
            </w:r>
          </w:p>
        </w:tc>
      </w:tr>
    </w:tbl>
    <w:p w14:paraId="7278FECD" w14:textId="77777777" w:rsidR="00EA13DD" w:rsidRDefault="00EA13DD" w:rsidP="000F7A3E">
      <w:pPr>
        <w:pStyle w:val="BodyText"/>
      </w:pPr>
    </w:p>
    <w:p w14:paraId="26D3F1F0" w14:textId="77777777" w:rsidR="00EA13DD" w:rsidRDefault="00EA13DD" w:rsidP="000F7A3E">
      <w:pPr>
        <w:pStyle w:val="BodyText"/>
      </w:pPr>
      <w:r>
        <w:t>Minimum Credit Checklist (in addition to Pass Checklist)</w:t>
      </w:r>
    </w:p>
    <w:tbl>
      <w:tblPr>
        <w:tblStyle w:val="TableGrid"/>
        <w:tblW w:w="10804" w:type="dxa"/>
        <w:tblLook w:val="04A0" w:firstRow="1" w:lastRow="0" w:firstColumn="1" w:lastColumn="0" w:noHBand="0" w:noVBand="1"/>
      </w:tblPr>
      <w:tblGrid>
        <w:gridCol w:w="5402"/>
        <w:gridCol w:w="5402"/>
      </w:tblGrid>
      <w:tr w:rsidR="00EA13DD" w14:paraId="79788465" w14:textId="77777777" w:rsidTr="008149ED">
        <w:trPr>
          <w:trHeight w:val="144"/>
        </w:trPr>
        <w:tc>
          <w:tcPr>
            <w:tcW w:w="5402" w:type="dxa"/>
            <w:shd w:val="clear" w:color="auto" w:fill="000000" w:themeFill="text1"/>
          </w:tcPr>
          <w:p w14:paraId="2BF55A95" w14:textId="77777777" w:rsidR="00EA13DD" w:rsidRDefault="00EA13DD" w:rsidP="000F7A3E">
            <w:pPr>
              <w:pStyle w:val="BodyText"/>
            </w:pPr>
          </w:p>
        </w:tc>
        <w:tc>
          <w:tcPr>
            <w:tcW w:w="5402" w:type="dxa"/>
            <w:shd w:val="clear" w:color="auto" w:fill="000000" w:themeFill="text1"/>
          </w:tcPr>
          <w:p w14:paraId="7EA0CA29" w14:textId="77777777" w:rsidR="00EA13DD" w:rsidRDefault="00EA13DD" w:rsidP="000F7A3E">
            <w:pPr>
              <w:pStyle w:val="BodyText"/>
            </w:pPr>
            <w:r>
              <w:t>Included</w:t>
            </w:r>
          </w:p>
        </w:tc>
      </w:tr>
      <w:tr w:rsidR="00EA13DD" w14:paraId="5C3C698C" w14:textId="77777777" w:rsidTr="008149ED">
        <w:trPr>
          <w:trHeight w:val="293"/>
        </w:trPr>
        <w:tc>
          <w:tcPr>
            <w:tcW w:w="5402" w:type="dxa"/>
          </w:tcPr>
          <w:p w14:paraId="1F7C207D" w14:textId="4A4A3725" w:rsidR="00EA13DD" w:rsidRDefault="00EA13DD" w:rsidP="000F7A3E">
            <w:pPr>
              <w:pStyle w:val="BodyText"/>
            </w:pPr>
            <w:r>
              <w:t>Distinction task are Complete</w:t>
            </w:r>
          </w:p>
        </w:tc>
        <w:tc>
          <w:tcPr>
            <w:tcW w:w="5402" w:type="dxa"/>
          </w:tcPr>
          <w:p w14:paraId="77F71062" w14:textId="5CF3EA41" w:rsidR="00EA13DD" w:rsidRDefault="000F7A3E" w:rsidP="000F7A3E">
            <w:pPr>
              <w:pStyle w:val="BodyText"/>
            </w:pPr>
            <w:r>
              <w:rPr>
                <w:rFonts w:ascii="Segoe UI Symbol" w:hAnsi="Segoe UI Symbol" w:cs="Segoe UI Symbol"/>
                <w:b/>
                <w:bCs/>
                <w:color w:val="202124"/>
                <w:shd w:val="clear" w:color="auto" w:fill="FFFFFF"/>
              </w:rPr>
              <w:t>✔</w:t>
            </w:r>
          </w:p>
        </w:tc>
      </w:tr>
      <w:tr w:rsidR="00EA13DD" w14:paraId="29527B4E" w14:textId="77777777" w:rsidTr="008149ED">
        <w:trPr>
          <w:trHeight w:val="288"/>
        </w:trPr>
        <w:tc>
          <w:tcPr>
            <w:tcW w:w="5402" w:type="dxa"/>
          </w:tcPr>
          <w:p w14:paraId="4BE34BB1" w14:textId="0EC28656" w:rsidR="00EA13DD" w:rsidRDefault="000F7A3E" w:rsidP="000F7A3E">
            <w:pPr>
              <w:pStyle w:val="BodyText"/>
            </w:pPr>
            <w:r>
              <w:t xml:space="preserve">Test 3 is Completed </w:t>
            </w:r>
          </w:p>
        </w:tc>
        <w:tc>
          <w:tcPr>
            <w:tcW w:w="5402" w:type="dxa"/>
          </w:tcPr>
          <w:p w14:paraId="69DB9E3D" w14:textId="146EBA6C" w:rsidR="00EA13DD" w:rsidRDefault="000F7A3E" w:rsidP="000F7A3E">
            <w:pPr>
              <w:pStyle w:val="BodyText"/>
            </w:pPr>
            <w:r>
              <w:rPr>
                <w:rFonts w:ascii="Segoe UI Symbol" w:hAnsi="Segoe UI Symbol" w:cs="Segoe UI Symbol"/>
                <w:b/>
                <w:bCs/>
                <w:color w:val="202124"/>
                <w:shd w:val="clear" w:color="auto" w:fill="FFFFFF"/>
              </w:rPr>
              <w:t>✔</w:t>
            </w:r>
          </w:p>
        </w:tc>
      </w:tr>
    </w:tbl>
    <w:p w14:paraId="5C511D73" w14:textId="77777777" w:rsidR="00EA13DD" w:rsidRDefault="00EA13DD" w:rsidP="000F7A3E">
      <w:pPr>
        <w:pStyle w:val="BodyText"/>
      </w:pPr>
    </w:p>
    <w:p w14:paraId="2EE3B4DF" w14:textId="77777777" w:rsidR="00EA13DD" w:rsidRDefault="00EA13DD" w:rsidP="000F7A3E">
      <w:pPr>
        <w:pStyle w:val="BodyText"/>
      </w:pPr>
      <w:r>
        <w:t>Minimum Distinction Checklist (in addition to Credit Checklist)</w:t>
      </w:r>
    </w:p>
    <w:tbl>
      <w:tblPr>
        <w:tblStyle w:val="TableGrid"/>
        <w:tblW w:w="10824" w:type="dxa"/>
        <w:tblLook w:val="04A0" w:firstRow="1" w:lastRow="0" w:firstColumn="1" w:lastColumn="0" w:noHBand="0" w:noVBand="1"/>
      </w:tblPr>
      <w:tblGrid>
        <w:gridCol w:w="5412"/>
        <w:gridCol w:w="5412"/>
      </w:tblGrid>
      <w:tr w:rsidR="00EA13DD" w14:paraId="0C4DD110" w14:textId="77777777" w:rsidTr="008149ED">
        <w:trPr>
          <w:trHeight w:val="247"/>
        </w:trPr>
        <w:tc>
          <w:tcPr>
            <w:tcW w:w="5412" w:type="dxa"/>
            <w:shd w:val="clear" w:color="auto" w:fill="000000" w:themeFill="text1"/>
          </w:tcPr>
          <w:p w14:paraId="709E9EA8" w14:textId="77777777" w:rsidR="00EA13DD" w:rsidRDefault="00EA13DD" w:rsidP="000F7A3E">
            <w:pPr>
              <w:pStyle w:val="BodyText"/>
            </w:pPr>
          </w:p>
        </w:tc>
        <w:tc>
          <w:tcPr>
            <w:tcW w:w="5412" w:type="dxa"/>
            <w:shd w:val="clear" w:color="auto" w:fill="000000" w:themeFill="text1"/>
          </w:tcPr>
          <w:p w14:paraId="10399675" w14:textId="77777777" w:rsidR="00EA13DD" w:rsidRDefault="00EA13DD" w:rsidP="000F7A3E">
            <w:pPr>
              <w:pStyle w:val="BodyText"/>
            </w:pPr>
            <w:r>
              <w:t>Included</w:t>
            </w:r>
          </w:p>
        </w:tc>
      </w:tr>
      <w:tr w:rsidR="00EA13DD" w14:paraId="52AF73F4" w14:textId="77777777" w:rsidTr="008149ED">
        <w:trPr>
          <w:trHeight w:val="247"/>
        </w:trPr>
        <w:tc>
          <w:tcPr>
            <w:tcW w:w="5412" w:type="dxa"/>
          </w:tcPr>
          <w:p w14:paraId="2059FC06" w14:textId="23B476C2" w:rsidR="00EA13DD" w:rsidRDefault="000F7A3E" w:rsidP="000F7A3E">
            <w:pPr>
              <w:pStyle w:val="BodyText"/>
            </w:pPr>
            <w:r>
              <w:t>High Distinction task is completed</w:t>
            </w:r>
          </w:p>
        </w:tc>
        <w:tc>
          <w:tcPr>
            <w:tcW w:w="5412" w:type="dxa"/>
          </w:tcPr>
          <w:p w14:paraId="37264846" w14:textId="5287ACD8" w:rsidR="00EA13DD" w:rsidRDefault="000F7A3E" w:rsidP="000F7A3E">
            <w:pPr>
              <w:pStyle w:val="BodyText"/>
            </w:pPr>
            <w:r>
              <w:rPr>
                <w:rFonts w:ascii="Segoe UI Symbol" w:hAnsi="Segoe UI Symbol" w:cs="Segoe UI Symbol"/>
                <w:b/>
                <w:bCs/>
                <w:color w:val="202124"/>
                <w:shd w:val="clear" w:color="auto" w:fill="FFFFFF"/>
              </w:rPr>
              <w:t>✔</w:t>
            </w:r>
          </w:p>
        </w:tc>
      </w:tr>
      <w:tr w:rsidR="00EA13DD" w14:paraId="3EE45155" w14:textId="77777777" w:rsidTr="008149ED">
        <w:trPr>
          <w:trHeight w:val="256"/>
        </w:trPr>
        <w:tc>
          <w:tcPr>
            <w:tcW w:w="5412" w:type="dxa"/>
          </w:tcPr>
          <w:p w14:paraId="30003F45" w14:textId="77777777" w:rsidR="00EA13DD" w:rsidRDefault="00EA13DD" w:rsidP="000F7A3E">
            <w:pPr>
              <w:pStyle w:val="BodyText"/>
            </w:pPr>
            <w:r>
              <w:t>Custom project meets HD requirements</w:t>
            </w:r>
          </w:p>
        </w:tc>
        <w:tc>
          <w:tcPr>
            <w:tcW w:w="5412" w:type="dxa"/>
          </w:tcPr>
          <w:p w14:paraId="1487F590" w14:textId="76F28FE8" w:rsidR="00EA13DD" w:rsidRDefault="000F7A3E" w:rsidP="000F7A3E">
            <w:pPr>
              <w:pStyle w:val="BodyText"/>
            </w:pPr>
            <w:r>
              <w:rPr>
                <w:rFonts w:ascii="Segoe UI Symbol" w:hAnsi="Segoe UI Symbol" w:cs="Segoe UI Symbol"/>
                <w:b/>
                <w:bCs/>
                <w:color w:val="202124"/>
                <w:shd w:val="clear" w:color="auto" w:fill="FFFFFF"/>
              </w:rPr>
              <w:t>✔</w:t>
            </w:r>
          </w:p>
        </w:tc>
      </w:tr>
    </w:tbl>
    <w:p w14:paraId="5810F04F" w14:textId="77777777" w:rsidR="00EA13DD" w:rsidRDefault="00EA13DD" w:rsidP="000F7A3E">
      <w:pPr>
        <w:pStyle w:val="BodyText"/>
      </w:pPr>
    </w:p>
    <w:p w14:paraId="1CDFFD03" w14:textId="77777777" w:rsidR="00EA13DD" w:rsidRDefault="00EA13DD" w:rsidP="000F7A3E">
      <w:pPr>
        <w:pStyle w:val="BodyText"/>
      </w:pPr>
      <w:r>
        <w:t>Minimum High Distinction Checklist (in addition to Distinction Checklist)</w:t>
      </w:r>
    </w:p>
    <w:p w14:paraId="57FA2EA9" w14:textId="77777777" w:rsidR="00EA13DD" w:rsidRDefault="00EA13DD" w:rsidP="000F7A3E">
      <w:pPr>
        <w:pStyle w:val="BodyText"/>
      </w:pPr>
      <w:r>
        <w:t>Declaration</w:t>
      </w:r>
    </w:p>
    <w:p w14:paraId="33DCE9AE" w14:textId="77777777" w:rsidR="00EA13DD" w:rsidRDefault="00EA13DD" w:rsidP="000F7A3E">
      <w:pPr>
        <w:pStyle w:val="BodyText"/>
      </w:pPr>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3CFD7B59" w14:textId="77777777" w:rsidR="00EA13DD" w:rsidRDefault="00EA13DD" w:rsidP="000F7A3E">
      <w:pPr>
        <w:pStyle w:val="BodyText"/>
      </w:pPr>
    </w:p>
    <w:p w14:paraId="6371D594" w14:textId="77777777" w:rsidR="00EA13DD" w:rsidRDefault="00EA13DD" w:rsidP="000F7A3E">
      <w:pPr>
        <w:pStyle w:val="BodyText"/>
        <w:rPr>
          <w:b/>
        </w:rPr>
      </w:pPr>
      <w:r>
        <w:t xml:space="preserve">Signature: </w:t>
      </w:r>
      <w:r>
        <w:rPr>
          <w:b/>
        </w:rPr>
        <w:t>Hai Hoang Le</w:t>
      </w:r>
    </w:p>
    <w:p w14:paraId="5531DA3E" w14:textId="77777777" w:rsidR="00EA13DD" w:rsidRDefault="00EA13DD" w:rsidP="000F7A3E">
      <w:pPr>
        <w:pStyle w:val="BodyText"/>
        <w:rPr>
          <w:b/>
        </w:rPr>
      </w:pPr>
      <w:bookmarkStart w:id="2" w:name="_Toc131818285"/>
    </w:p>
    <w:p w14:paraId="1773B2D8" w14:textId="77777777" w:rsidR="00EA13DD" w:rsidRDefault="00EA13DD" w:rsidP="000F7A3E">
      <w:pPr>
        <w:pStyle w:val="BodyText"/>
        <w:rPr>
          <w:b/>
        </w:rPr>
      </w:pPr>
    </w:p>
    <w:p w14:paraId="7CA8F2B1" w14:textId="77777777" w:rsidR="000F7A3E" w:rsidRDefault="000F7A3E" w:rsidP="00EA13DD">
      <w:pPr>
        <w:pStyle w:val="Heading1"/>
        <w:spacing w:before="19"/>
        <w:rPr>
          <w:color w:val="2D74B5"/>
        </w:rPr>
      </w:pPr>
    </w:p>
    <w:p w14:paraId="7ED5606F" w14:textId="77777777" w:rsidR="000F7A3E" w:rsidRDefault="000F7A3E" w:rsidP="00EA13DD">
      <w:pPr>
        <w:pStyle w:val="Heading1"/>
        <w:spacing w:before="19"/>
        <w:rPr>
          <w:color w:val="2D74B5"/>
        </w:rPr>
      </w:pPr>
    </w:p>
    <w:p w14:paraId="1A47B08C" w14:textId="77777777" w:rsidR="000F7A3E" w:rsidRDefault="000F7A3E" w:rsidP="00EA13DD">
      <w:pPr>
        <w:pStyle w:val="Heading1"/>
        <w:spacing w:before="19"/>
        <w:rPr>
          <w:color w:val="2D74B5"/>
        </w:rPr>
      </w:pPr>
    </w:p>
    <w:p w14:paraId="4614BB43" w14:textId="77777777" w:rsidR="000F7A3E" w:rsidRDefault="000F7A3E" w:rsidP="00EA13DD">
      <w:pPr>
        <w:pStyle w:val="Heading1"/>
        <w:spacing w:before="19"/>
        <w:rPr>
          <w:color w:val="2D74B5"/>
        </w:rPr>
      </w:pPr>
    </w:p>
    <w:p w14:paraId="01F3C4C2" w14:textId="77777777" w:rsidR="000F7A3E" w:rsidRDefault="000F7A3E" w:rsidP="00EA13DD">
      <w:pPr>
        <w:pStyle w:val="Heading1"/>
        <w:spacing w:before="19"/>
        <w:rPr>
          <w:color w:val="2D74B5"/>
        </w:rPr>
      </w:pPr>
    </w:p>
    <w:p w14:paraId="64DE18F6" w14:textId="65D6F14B" w:rsidR="0039722E" w:rsidRPr="00EA13DD" w:rsidRDefault="00EA13DD" w:rsidP="00EA13DD">
      <w:pPr>
        <w:pStyle w:val="Heading1"/>
        <w:spacing w:before="19"/>
        <w:rPr>
          <w:color w:val="2D74B5"/>
        </w:rPr>
      </w:pPr>
      <w:r w:rsidRPr="00EA13DD">
        <w:rPr>
          <w:color w:val="2D74B5"/>
        </w:rPr>
        <w:lastRenderedPageBreak/>
        <w:t>C</w:t>
      </w:r>
      <w:r w:rsidR="003B2A63" w:rsidRPr="00EA13DD">
        <w:rPr>
          <w:color w:val="2D74B5"/>
        </w:rPr>
        <w:t>ourse</w:t>
      </w:r>
      <w:r w:rsidR="003B2A63" w:rsidRPr="00EA13DD">
        <w:rPr>
          <w:color w:val="2D74B5"/>
        </w:rPr>
        <w:t xml:space="preserve"> </w:t>
      </w:r>
      <w:r w:rsidR="003B2A63" w:rsidRPr="00EA13DD">
        <w:rPr>
          <w:color w:val="2D74B5"/>
        </w:rPr>
        <w:t>Overview</w:t>
      </w:r>
      <w:bookmarkEnd w:id="2"/>
    </w:p>
    <w:p w14:paraId="37708D2E" w14:textId="77777777" w:rsidR="0039722E" w:rsidRDefault="003B2A63">
      <w:pPr>
        <w:pStyle w:val="BodyText"/>
        <w:spacing w:before="759" w:line="360" w:lineRule="auto"/>
        <w:ind w:left="120" w:right="341"/>
      </w:pPr>
      <w:r>
        <w:t>D</w:t>
      </w:r>
      <w:r>
        <w:t>atabases are accustomed to creating, storing, organizing, and disseminating data. During this course of INF10002, we learned the basic principles for the effective design and use of databases. We unpack the notion of information and introduce contemporary</w:t>
      </w:r>
      <w:r>
        <w:t xml:space="preserve"> tools and techniques for storing, retrieving, exploiting, and visualizing data. We would gain an understanding of knowledge modeling and style approaches, and therefore the emerging opportunities</w:t>
      </w:r>
      <w:r>
        <w:rPr>
          <w:spacing w:val="-4"/>
        </w:rPr>
        <w:t xml:space="preserve"> </w:t>
      </w:r>
      <w:r>
        <w:t>afforded</w:t>
      </w:r>
      <w:r>
        <w:rPr>
          <w:spacing w:val="-4"/>
        </w:rPr>
        <w:t xml:space="preserve"> </w:t>
      </w:r>
      <w:r>
        <w:t>by</w:t>
      </w:r>
      <w:r>
        <w:rPr>
          <w:spacing w:val="-3"/>
        </w:rPr>
        <w:t xml:space="preserve"> </w:t>
      </w:r>
      <w:r>
        <w:t>big</w:t>
      </w:r>
      <w:r>
        <w:rPr>
          <w:spacing w:val="-4"/>
        </w:rPr>
        <w:t xml:space="preserve"> </w:t>
      </w:r>
      <w:r>
        <w:t>data,</w:t>
      </w:r>
      <w:r>
        <w:rPr>
          <w:spacing w:val="-4"/>
        </w:rPr>
        <w:t xml:space="preserve"> </w:t>
      </w:r>
      <w:r>
        <w:t>social</w:t>
      </w:r>
      <w:r>
        <w:rPr>
          <w:spacing w:val="-4"/>
        </w:rPr>
        <w:t xml:space="preserve"> </w:t>
      </w:r>
      <w:r>
        <w:t>media,</w:t>
      </w:r>
      <w:r>
        <w:rPr>
          <w:spacing w:val="-4"/>
        </w:rPr>
        <w:t xml:space="preserve"> </w:t>
      </w:r>
      <w:r>
        <w:t>data</w:t>
      </w:r>
      <w:r>
        <w:rPr>
          <w:spacing w:val="-3"/>
        </w:rPr>
        <w:t xml:space="preserve"> </w:t>
      </w:r>
      <w:r>
        <w:t>analytics,</w:t>
      </w:r>
      <w:r>
        <w:rPr>
          <w:spacing w:val="-4"/>
        </w:rPr>
        <w:t xml:space="preserve"> </w:t>
      </w:r>
      <w:r>
        <w:t>and</w:t>
      </w:r>
      <w:r>
        <w:rPr>
          <w:spacing w:val="-4"/>
        </w:rPr>
        <w:t xml:space="preserve"> </w:t>
      </w:r>
      <w:r>
        <w:t>unstructured</w:t>
      </w:r>
      <w:r>
        <w:rPr>
          <w:spacing w:val="-4"/>
        </w:rPr>
        <w:t xml:space="preserve"> </w:t>
      </w:r>
      <w:r>
        <w:t>data.</w:t>
      </w:r>
      <w:r>
        <w:rPr>
          <w:spacing w:val="-4"/>
        </w:rPr>
        <w:t xml:space="preserve"> </w:t>
      </w:r>
      <w:r>
        <w:t>We particularly specialize in commercial and open-source direction tools.</w:t>
      </w:r>
    </w:p>
    <w:p w14:paraId="73E4E231" w14:textId="77777777" w:rsidR="0039722E" w:rsidRDefault="0039722E">
      <w:pPr>
        <w:spacing w:line="360" w:lineRule="auto"/>
        <w:sectPr w:rsidR="0039722E">
          <w:pgSz w:w="12240" w:h="15840"/>
          <w:pgMar w:top="1820" w:right="1340" w:bottom="280" w:left="1320" w:header="720" w:footer="720" w:gutter="0"/>
          <w:cols w:space="720"/>
        </w:sectPr>
      </w:pPr>
    </w:p>
    <w:p w14:paraId="2EC672C1" w14:textId="77777777" w:rsidR="0039722E" w:rsidRDefault="003B2A63">
      <w:pPr>
        <w:pStyle w:val="Heading1"/>
        <w:spacing w:before="19"/>
      </w:pPr>
      <w:bookmarkStart w:id="3" w:name="Major_learning_Topics"/>
      <w:bookmarkStart w:id="4" w:name="_Toc131818286"/>
      <w:bookmarkEnd w:id="3"/>
      <w:r>
        <w:rPr>
          <w:color w:val="2D74B5"/>
        </w:rPr>
        <w:lastRenderedPageBreak/>
        <w:t>Major</w:t>
      </w:r>
      <w:r>
        <w:rPr>
          <w:color w:val="2D74B5"/>
          <w:spacing w:val="-4"/>
        </w:rPr>
        <w:t xml:space="preserve"> </w:t>
      </w:r>
      <w:r>
        <w:rPr>
          <w:color w:val="2D74B5"/>
        </w:rPr>
        <w:t>learning</w:t>
      </w:r>
      <w:r>
        <w:rPr>
          <w:color w:val="2D74B5"/>
          <w:spacing w:val="-2"/>
        </w:rPr>
        <w:t xml:space="preserve"> Topics</w:t>
      </w:r>
      <w:bookmarkEnd w:id="4"/>
    </w:p>
    <w:p w14:paraId="0E2D20D2" w14:textId="77777777" w:rsidR="0039722E" w:rsidRDefault="0039722E">
      <w:pPr>
        <w:pStyle w:val="BodyText"/>
        <w:rPr>
          <w:rFonts w:ascii="Calibri Light"/>
          <w:sz w:val="32"/>
        </w:rPr>
      </w:pPr>
    </w:p>
    <w:p w14:paraId="7450CF6F" w14:textId="77777777" w:rsidR="0039722E" w:rsidRDefault="0039722E">
      <w:pPr>
        <w:pStyle w:val="BodyText"/>
        <w:spacing w:before="1"/>
        <w:rPr>
          <w:rFonts w:ascii="Calibri Light"/>
          <w:sz w:val="30"/>
        </w:rPr>
      </w:pPr>
    </w:p>
    <w:p w14:paraId="5B32C989" w14:textId="77777777" w:rsidR="0039722E" w:rsidRDefault="003B2A63">
      <w:pPr>
        <w:pStyle w:val="ListParagraph"/>
        <w:numPr>
          <w:ilvl w:val="0"/>
          <w:numId w:val="2"/>
        </w:numPr>
        <w:tabs>
          <w:tab w:val="left" w:pos="1200"/>
        </w:tabs>
        <w:spacing w:before="0"/>
        <w:rPr>
          <w:sz w:val="24"/>
        </w:rPr>
      </w:pPr>
      <w:r>
        <w:rPr>
          <w:sz w:val="24"/>
        </w:rPr>
        <w:t>Microsoft</w:t>
      </w:r>
      <w:r>
        <w:rPr>
          <w:spacing w:val="-5"/>
          <w:sz w:val="24"/>
        </w:rPr>
        <w:t xml:space="preserve"> </w:t>
      </w:r>
      <w:r>
        <w:rPr>
          <w:spacing w:val="-2"/>
          <w:sz w:val="24"/>
        </w:rPr>
        <w:t>Access</w:t>
      </w:r>
    </w:p>
    <w:p w14:paraId="466A827B" w14:textId="77777777" w:rsidR="0039722E" w:rsidRDefault="003B2A63">
      <w:pPr>
        <w:pStyle w:val="ListParagraph"/>
        <w:numPr>
          <w:ilvl w:val="0"/>
          <w:numId w:val="2"/>
        </w:numPr>
        <w:tabs>
          <w:tab w:val="left" w:pos="1200"/>
        </w:tabs>
        <w:spacing w:before="148"/>
        <w:rPr>
          <w:sz w:val="24"/>
        </w:rPr>
      </w:pPr>
      <w:r>
        <w:rPr>
          <w:sz w:val="24"/>
        </w:rPr>
        <w:t>Microsoft</w:t>
      </w:r>
      <w:r>
        <w:rPr>
          <w:spacing w:val="-3"/>
          <w:sz w:val="24"/>
        </w:rPr>
        <w:t xml:space="preserve"> </w:t>
      </w:r>
      <w:r>
        <w:rPr>
          <w:sz w:val="24"/>
        </w:rPr>
        <w:t>Power</w:t>
      </w:r>
      <w:r>
        <w:rPr>
          <w:spacing w:val="-2"/>
          <w:sz w:val="24"/>
        </w:rPr>
        <w:t xml:space="preserve"> </w:t>
      </w:r>
      <w:r>
        <w:rPr>
          <w:sz w:val="24"/>
        </w:rPr>
        <w:t>BI</w:t>
      </w:r>
      <w:r>
        <w:rPr>
          <w:spacing w:val="-2"/>
          <w:sz w:val="24"/>
        </w:rPr>
        <w:t xml:space="preserve"> Desktop</w:t>
      </w:r>
    </w:p>
    <w:p w14:paraId="7F1C903B" w14:textId="77777777" w:rsidR="0039722E" w:rsidRDefault="003B2A63">
      <w:pPr>
        <w:pStyle w:val="ListParagraph"/>
        <w:numPr>
          <w:ilvl w:val="0"/>
          <w:numId w:val="2"/>
        </w:numPr>
        <w:tabs>
          <w:tab w:val="left" w:pos="1200"/>
        </w:tabs>
        <w:rPr>
          <w:sz w:val="24"/>
        </w:rPr>
      </w:pPr>
      <w:r>
        <w:rPr>
          <w:sz w:val="24"/>
        </w:rPr>
        <w:t>Structured</w:t>
      </w:r>
      <w:r>
        <w:rPr>
          <w:spacing w:val="-5"/>
          <w:sz w:val="24"/>
        </w:rPr>
        <w:t xml:space="preserve"> </w:t>
      </w:r>
      <w:r>
        <w:rPr>
          <w:sz w:val="24"/>
        </w:rPr>
        <w:t>Query</w:t>
      </w:r>
      <w:r>
        <w:rPr>
          <w:spacing w:val="-3"/>
          <w:sz w:val="24"/>
        </w:rPr>
        <w:t xml:space="preserve"> </w:t>
      </w:r>
      <w:r>
        <w:rPr>
          <w:sz w:val="24"/>
        </w:rPr>
        <w:t>Language</w:t>
      </w:r>
      <w:r>
        <w:rPr>
          <w:spacing w:val="-2"/>
          <w:sz w:val="24"/>
        </w:rPr>
        <w:t xml:space="preserve"> (SQL)</w:t>
      </w:r>
    </w:p>
    <w:p w14:paraId="05D628B0" w14:textId="77777777" w:rsidR="0039722E" w:rsidRDefault="003B2A63">
      <w:pPr>
        <w:pStyle w:val="ListParagraph"/>
        <w:numPr>
          <w:ilvl w:val="0"/>
          <w:numId w:val="2"/>
        </w:numPr>
        <w:tabs>
          <w:tab w:val="left" w:pos="1200"/>
        </w:tabs>
        <w:rPr>
          <w:sz w:val="24"/>
        </w:rPr>
      </w:pPr>
      <w:r>
        <w:rPr>
          <w:sz w:val="24"/>
        </w:rPr>
        <w:t>Entity</w:t>
      </w:r>
      <w:r>
        <w:rPr>
          <w:spacing w:val="-4"/>
          <w:sz w:val="24"/>
        </w:rPr>
        <w:t xml:space="preserve"> </w:t>
      </w:r>
      <w:r>
        <w:rPr>
          <w:sz w:val="24"/>
        </w:rPr>
        <w:t>Relationship</w:t>
      </w:r>
      <w:r>
        <w:rPr>
          <w:spacing w:val="-4"/>
          <w:sz w:val="24"/>
        </w:rPr>
        <w:t xml:space="preserve"> </w:t>
      </w:r>
      <w:r>
        <w:rPr>
          <w:sz w:val="24"/>
        </w:rPr>
        <w:t>Diagrams</w:t>
      </w:r>
      <w:r>
        <w:rPr>
          <w:spacing w:val="-3"/>
          <w:sz w:val="24"/>
        </w:rPr>
        <w:t xml:space="preserve"> </w:t>
      </w:r>
      <w:r>
        <w:rPr>
          <w:spacing w:val="-2"/>
          <w:sz w:val="24"/>
        </w:rPr>
        <w:t>(ERD)</w:t>
      </w:r>
    </w:p>
    <w:p w14:paraId="03E3A828" w14:textId="77777777" w:rsidR="0039722E" w:rsidRDefault="003B2A63">
      <w:pPr>
        <w:pStyle w:val="ListParagraph"/>
        <w:numPr>
          <w:ilvl w:val="0"/>
          <w:numId w:val="2"/>
        </w:numPr>
        <w:tabs>
          <w:tab w:val="left" w:pos="1200"/>
        </w:tabs>
        <w:rPr>
          <w:sz w:val="24"/>
        </w:rPr>
      </w:pPr>
      <w:r>
        <w:rPr>
          <w:spacing w:val="-2"/>
          <w:sz w:val="24"/>
        </w:rPr>
        <w:t>Nor</w:t>
      </w:r>
      <w:r>
        <w:rPr>
          <w:spacing w:val="-2"/>
          <w:sz w:val="24"/>
        </w:rPr>
        <w:t>malization</w:t>
      </w:r>
    </w:p>
    <w:p w14:paraId="4FB6AD32" w14:textId="77777777" w:rsidR="0039722E" w:rsidRDefault="003B2A63">
      <w:pPr>
        <w:pStyle w:val="ListParagraph"/>
        <w:numPr>
          <w:ilvl w:val="0"/>
          <w:numId w:val="2"/>
        </w:numPr>
        <w:tabs>
          <w:tab w:val="left" w:pos="1200"/>
        </w:tabs>
        <w:rPr>
          <w:sz w:val="24"/>
        </w:rPr>
      </w:pPr>
      <w:r>
        <w:rPr>
          <w:sz w:val="24"/>
        </w:rPr>
        <w:t>No</w:t>
      </w:r>
      <w:r>
        <w:rPr>
          <w:spacing w:val="-2"/>
          <w:sz w:val="24"/>
        </w:rPr>
        <w:t xml:space="preserve"> </w:t>
      </w:r>
      <w:r>
        <w:rPr>
          <w:sz w:val="24"/>
        </w:rPr>
        <w:t>SQL</w:t>
      </w:r>
      <w:r>
        <w:rPr>
          <w:spacing w:val="-1"/>
          <w:sz w:val="24"/>
        </w:rPr>
        <w:t xml:space="preserve"> </w:t>
      </w:r>
      <w:r>
        <w:rPr>
          <w:spacing w:val="-2"/>
          <w:sz w:val="24"/>
        </w:rPr>
        <w:t>database</w:t>
      </w:r>
    </w:p>
    <w:p w14:paraId="2E1F2684" w14:textId="77777777" w:rsidR="0039722E" w:rsidRDefault="003B2A63">
      <w:pPr>
        <w:pStyle w:val="ListParagraph"/>
        <w:numPr>
          <w:ilvl w:val="0"/>
          <w:numId w:val="2"/>
        </w:numPr>
        <w:tabs>
          <w:tab w:val="left" w:pos="1200"/>
        </w:tabs>
        <w:spacing w:before="148"/>
        <w:rPr>
          <w:sz w:val="24"/>
        </w:rPr>
      </w:pPr>
      <w:r>
        <w:rPr>
          <w:sz w:val="24"/>
        </w:rPr>
        <w:t>Data</w:t>
      </w:r>
      <w:r>
        <w:rPr>
          <w:spacing w:val="-3"/>
          <w:sz w:val="24"/>
        </w:rPr>
        <w:t xml:space="preserve"> </w:t>
      </w:r>
      <w:r>
        <w:rPr>
          <w:sz w:val="24"/>
        </w:rPr>
        <w:t>warehouse</w:t>
      </w:r>
      <w:r>
        <w:rPr>
          <w:spacing w:val="-3"/>
          <w:sz w:val="24"/>
        </w:rPr>
        <w:t xml:space="preserve"> </w:t>
      </w:r>
      <w:r>
        <w:rPr>
          <w:spacing w:val="-4"/>
          <w:sz w:val="24"/>
        </w:rPr>
        <w:t>(DW)</w:t>
      </w:r>
    </w:p>
    <w:p w14:paraId="7C155723" w14:textId="77777777" w:rsidR="0039722E" w:rsidRDefault="003B2A63">
      <w:pPr>
        <w:pStyle w:val="ListParagraph"/>
        <w:numPr>
          <w:ilvl w:val="0"/>
          <w:numId w:val="2"/>
        </w:numPr>
        <w:tabs>
          <w:tab w:val="left" w:pos="1200"/>
        </w:tabs>
        <w:rPr>
          <w:sz w:val="24"/>
        </w:rPr>
      </w:pPr>
      <w:r>
        <w:rPr>
          <w:spacing w:val="-2"/>
          <w:sz w:val="24"/>
        </w:rPr>
        <w:t>Transactions</w:t>
      </w:r>
    </w:p>
    <w:p w14:paraId="59BCDAF7" w14:textId="77777777" w:rsidR="0039722E" w:rsidRDefault="0039722E">
      <w:pPr>
        <w:rPr>
          <w:sz w:val="24"/>
        </w:rPr>
        <w:sectPr w:rsidR="0039722E">
          <w:pgSz w:w="12240" w:h="15840"/>
          <w:pgMar w:top="1420" w:right="1340" w:bottom="280" w:left="1320" w:header="720" w:footer="720" w:gutter="0"/>
          <w:cols w:space="720"/>
        </w:sectPr>
      </w:pPr>
    </w:p>
    <w:p w14:paraId="3D291C4F" w14:textId="77777777" w:rsidR="0039722E" w:rsidRDefault="0039722E">
      <w:pPr>
        <w:pStyle w:val="BodyText"/>
        <w:spacing w:before="6"/>
        <w:rPr>
          <w:sz w:val="21"/>
        </w:rPr>
      </w:pPr>
    </w:p>
    <w:p w14:paraId="6D2FCFB9" w14:textId="77777777" w:rsidR="0039722E" w:rsidRDefault="003B2A63">
      <w:pPr>
        <w:pStyle w:val="Heading1"/>
        <w:spacing w:before="35"/>
      </w:pPr>
      <w:bookmarkStart w:id="5" w:name="Work_Overview"/>
      <w:bookmarkStart w:id="6" w:name="_Toc131818287"/>
      <w:bookmarkEnd w:id="5"/>
      <w:r>
        <w:rPr>
          <w:color w:val="2D74B5"/>
        </w:rPr>
        <w:t>Work</w:t>
      </w:r>
      <w:r>
        <w:rPr>
          <w:color w:val="2D74B5"/>
          <w:spacing w:val="-4"/>
        </w:rPr>
        <w:t xml:space="preserve"> </w:t>
      </w:r>
      <w:r>
        <w:rPr>
          <w:color w:val="2D74B5"/>
          <w:spacing w:val="-2"/>
        </w:rPr>
        <w:t>Overview</w:t>
      </w:r>
      <w:bookmarkEnd w:id="6"/>
    </w:p>
    <w:p w14:paraId="5E40E1EB" w14:textId="77777777" w:rsidR="0039722E" w:rsidRDefault="003B2A63">
      <w:pPr>
        <w:pStyle w:val="BodyText"/>
        <w:spacing w:before="196" w:line="360" w:lineRule="auto"/>
        <w:ind w:left="120" w:right="111"/>
      </w:pPr>
      <w:r>
        <w:t>In the following section, the report is going to describe all the stages of the course INF10002 which</w:t>
      </w:r>
      <w:r>
        <w:rPr>
          <w:spacing w:val="-3"/>
        </w:rPr>
        <w:t xml:space="preserve"> </w:t>
      </w:r>
      <w:r>
        <w:t>includes</w:t>
      </w:r>
      <w:r>
        <w:rPr>
          <w:spacing w:val="-3"/>
        </w:rPr>
        <w:t xml:space="preserve"> </w:t>
      </w:r>
      <w:r>
        <w:t>all</w:t>
      </w:r>
      <w:r>
        <w:rPr>
          <w:spacing w:val="-3"/>
        </w:rPr>
        <w:t xml:space="preserve"> </w:t>
      </w:r>
      <w:r>
        <w:t>the</w:t>
      </w:r>
      <w:r>
        <w:rPr>
          <w:spacing w:val="-2"/>
        </w:rPr>
        <w:t xml:space="preserve"> </w:t>
      </w:r>
      <w:r>
        <w:t>topic’s</w:t>
      </w:r>
      <w:r>
        <w:rPr>
          <w:spacing w:val="-3"/>
        </w:rPr>
        <w:t xml:space="preserve"> </w:t>
      </w:r>
      <w:r>
        <w:t>focus</w:t>
      </w:r>
      <w:r>
        <w:rPr>
          <w:spacing w:val="-3"/>
        </w:rPr>
        <w:t xml:space="preserve"> </w:t>
      </w:r>
      <w:r>
        <w:t>points</w:t>
      </w:r>
      <w:r>
        <w:rPr>
          <w:spacing w:val="-3"/>
        </w:rPr>
        <w:t xml:space="preserve"> </w:t>
      </w:r>
      <w:r>
        <w:t>as</w:t>
      </w:r>
      <w:r>
        <w:rPr>
          <w:spacing w:val="-3"/>
        </w:rPr>
        <w:t xml:space="preserve"> </w:t>
      </w:r>
      <w:r>
        <w:t>well</w:t>
      </w:r>
      <w:r>
        <w:rPr>
          <w:spacing w:val="-3"/>
        </w:rPr>
        <w:t xml:space="preserve"> </w:t>
      </w:r>
      <w:r>
        <w:t>as</w:t>
      </w:r>
      <w:r>
        <w:rPr>
          <w:spacing w:val="-3"/>
        </w:rPr>
        <w:t xml:space="preserve"> </w:t>
      </w:r>
      <w:r>
        <w:t>the</w:t>
      </w:r>
      <w:r>
        <w:rPr>
          <w:spacing w:val="-2"/>
        </w:rPr>
        <w:t xml:space="preserve"> </w:t>
      </w:r>
      <w:r>
        <w:t>whole</w:t>
      </w:r>
      <w:r>
        <w:rPr>
          <w:spacing w:val="-2"/>
        </w:rPr>
        <w:t xml:space="preserve"> </w:t>
      </w:r>
      <w:r>
        <w:t>tasks</w:t>
      </w:r>
      <w:r>
        <w:rPr>
          <w:spacing w:val="-3"/>
        </w:rPr>
        <w:t xml:space="preserve"> </w:t>
      </w:r>
      <w:r>
        <w:t>that</w:t>
      </w:r>
      <w:r>
        <w:rPr>
          <w:spacing w:val="-3"/>
        </w:rPr>
        <w:t xml:space="preserve"> </w:t>
      </w:r>
      <w:r>
        <w:t>we</w:t>
      </w:r>
      <w:r>
        <w:rPr>
          <w:spacing w:val="-2"/>
        </w:rPr>
        <w:t xml:space="preserve"> </w:t>
      </w:r>
      <w:r>
        <w:t>have</w:t>
      </w:r>
      <w:r>
        <w:rPr>
          <w:spacing w:val="-2"/>
        </w:rPr>
        <w:t xml:space="preserve"> </w:t>
      </w:r>
      <w:r>
        <w:t>to</w:t>
      </w:r>
      <w:r>
        <w:rPr>
          <w:spacing w:val="-3"/>
        </w:rPr>
        <w:t xml:space="preserve"> </w:t>
      </w:r>
      <w:r>
        <w:t>finish</w:t>
      </w:r>
      <w:r>
        <w:rPr>
          <w:spacing w:val="-3"/>
        </w:rPr>
        <w:t xml:space="preserve"> </w:t>
      </w:r>
      <w:r>
        <w:t>every weekend for pass, credit, and distinction that I am trying t</w:t>
      </w:r>
      <w:r>
        <w:t xml:space="preserve">o approach through this report. In addition, the section will contain many various challenges that I faced during the working periods, it also contains expectations regarding the studies, as well as techniques for the future and some of the methods that I </w:t>
      </w:r>
      <w:r>
        <w:t>used to help me understand each unit, and complete all the pass, credit and distinction tasks to touch the distinction grade for the spring semester. Still,</w:t>
      </w:r>
      <w:r>
        <w:rPr>
          <w:spacing w:val="40"/>
        </w:rPr>
        <w:t xml:space="preserve"> </w:t>
      </w:r>
      <w:r>
        <w:t xml:space="preserve">one but most important for our lecturer, Mr. Pham Thai Ki </w:t>
      </w:r>
      <w:proofErr w:type="spellStart"/>
      <w:r>
        <w:t>Trung</w:t>
      </w:r>
      <w:proofErr w:type="spellEnd"/>
      <w:r>
        <w:t xml:space="preserve">, who gave his passion, experience, </w:t>
      </w:r>
      <w:r>
        <w:t>and knowledge to support us, and much real-life simple that created a vivid image of how a database of an organization works in our mind to learn and practice.</w:t>
      </w:r>
    </w:p>
    <w:p w14:paraId="7A27DBFE" w14:textId="77777777" w:rsidR="0039722E" w:rsidRDefault="0039722E">
      <w:pPr>
        <w:pStyle w:val="BodyText"/>
      </w:pPr>
    </w:p>
    <w:p w14:paraId="662FA77E" w14:textId="77777777" w:rsidR="0039722E" w:rsidRDefault="0039722E">
      <w:pPr>
        <w:pStyle w:val="BodyText"/>
        <w:spacing w:before="3"/>
        <w:rPr>
          <w:sz w:val="35"/>
        </w:rPr>
      </w:pPr>
    </w:p>
    <w:p w14:paraId="4D396F4E" w14:textId="77777777" w:rsidR="0039722E" w:rsidRDefault="003B2A63">
      <w:pPr>
        <w:pStyle w:val="Heading2"/>
      </w:pPr>
      <w:bookmarkStart w:id="7" w:name="Week_1_-_3:_Introduction_to_Microsoft_Ac"/>
      <w:bookmarkStart w:id="8" w:name="_Toc131818288"/>
      <w:bookmarkEnd w:id="7"/>
      <w:r>
        <w:rPr>
          <w:color w:val="2D74B5"/>
        </w:rPr>
        <w:t>Week</w:t>
      </w:r>
      <w:r>
        <w:rPr>
          <w:color w:val="2D74B5"/>
          <w:spacing w:val="-5"/>
        </w:rPr>
        <w:t xml:space="preserve"> </w:t>
      </w:r>
      <w:r>
        <w:rPr>
          <w:color w:val="2D74B5"/>
        </w:rPr>
        <w:t>1</w:t>
      </w:r>
      <w:r>
        <w:rPr>
          <w:color w:val="2D74B5"/>
          <w:spacing w:val="-4"/>
        </w:rPr>
        <w:t xml:space="preserve"> </w:t>
      </w:r>
      <w:r>
        <w:rPr>
          <w:color w:val="2D74B5"/>
        </w:rPr>
        <w:t>-</w:t>
      </w:r>
      <w:r>
        <w:rPr>
          <w:color w:val="2D74B5"/>
          <w:spacing w:val="-3"/>
        </w:rPr>
        <w:t xml:space="preserve"> </w:t>
      </w:r>
      <w:r>
        <w:rPr>
          <w:color w:val="2D74B5"/>
        </w:rPr>
        <w:t>3:</w:t>
      </w:r>
      <w:r>
        <w:rPr>
          <w:color w:val="2D74B5"/>
          <w:spacing w:val="-5"/>
        </w:rPr>
        <w:t xml:space="preserve"> </w:t>
      </w:r>
      <w:r>
        <w:rPr>
          <w:color w:val="2D74B5"/>
        </w:rPr>
        <w:t>Introduction</w:t>
      </w:r>
      <w:r>
        <w:rPr>
          <w:color w:val="2D74B5"/>
          <w:spacing w:val="-3"/>
        </w:rPr>
        <w:t xml:space="preserve"> </w:t>
      </w:r>
      <w:r>
        <w:rPr>
          <w:color w:val="2D74B5"/>
        </w:rPr>
        <w:t>to</w:t>
      </w:r>
      <w:r>
        <w:rPr>
          <w:color w:val="2D74B5"/>
          <w:spacing w:val="-3"/>
        </w:rPr>
        <w:t xml:space="preserve"> </w:t>
      </w:r>
      <w:r>
        <w:rPr>
          <w:color w:val="2D74B5"/>
        </w:rPr>
        <w:t>Microsoft</w:t>
      </w:r>
      <w:r>
        <w:rPr>
          <w:color w:val="2D74B5"/>
          <w:spacing w:val="-4"/>
        </w:rPr>
        <w:t xml:space="preserve"> </w:t>
      </w:r>
      <w:r>
        <w:rPr>
          <w:color w:val="2D74B5"/>
        </w:rPr>
        <w:t>Access</w:t>
      </w:r>
      <w:r>
        <w:rPr>
          <w:color w:val="2D74B5"/>
          <w:spacing w:val="-2"/>
        </w:rPr>
        <w:t xml:space="preserve"> Database</w:t>
      </w:r>
      <w:bookmarkEnd w:id="8"/>
    </w:p>
    <w:p w14:paraId="2F6FD7B5" w14:textId="77777777" w:rsidR="0039722E" w:rsidRDefault="003B2A63">
      <w:pPr>
        <w:pStyle w:val="BodyText"/>
        <w:spacing w:before="159" w:line="360" w:lineRule="auto"/>
        <w:ind w:left="119" w:right="163"/>
      </w:pPr>
      <w:r>
        <w:t xml:space="preserve">In the first week 1 of the </w:t>
      </w:r>
      <w:proofErr w:type="gramStart"/>
      <w:r>
        <w:t>course</w:t>
      </w:r>
      <w:proofErr w:type="gramEnd"/>
      <w:r>
        <w:t>, we we</w:t>
      </w:r>
      <w:r>
        <w:t xml:space="preserve">re given an overview of the database concepts, a relational model (RM), a relational database management system (RDMS), Access, Table, Record, Primary Key, Foreign Key, and some demonstration of Filter and Query. Mr. </w:t>
      </w:r>
      <w:proofErr w:type="spellStart"/>
      <w:r>
        <w:t>Trung</w:t>
      </w:r>
      <w:proofErr w:type="spellEnd"/>
      <w:r>
        <w:t xml:space="preserve"> explained to us the concept of a </w:t>
      </w:r>
      <w:r>
        <w:t>database. A database is the storage of an organization that is used</w:t>
      </w:r>
      <w:r>
        <w:rPr>
          <w:spacing w:val="-3"/>
        </w:rPr>
        <w:t xml:space="preserve"> </w:t>
      </w:r>
      <w:r>
        <w:t>for</w:t>
      </w:r>
      <w:r>
        <w:rPr>
          <w:spacing w:val="-2"/>
        </w:rPr>
        <w:t xml:space="preserve"> </w:t>
      </w:r>
      <w:r>
        <w:t>storing</w:t>
      </w:r>
      <w:r>
        <w:rPr>
          <w:spacing w:val="-3"/>
        </w:rPr>
        <w:t xml:space="preserve"> </w:t>
      </w:r>
      <w:r>
        <w:t>data,</w:t>
      </w:r>
      <w:r>
        <w:rPr>
          <w:spacing w:val="-3"/>
        </w:rPr>
        <w:t xml:space="preserve"> </w:t>
      </w:r>
      <w:r>
        <w:t>this</w:t>
      </w:r>
      <w:r>
        <w:rPr>
          <w:spacing w:val="-3"/>
        </w:rPr>
        <w:t xml:space="preserve"> </w:t>
      </w:r>
      <w:r>
        <w:t>can</w:t>
      </w:r>
      <w:r>
        <w:rPr>
          <w:spacing w:val="-3"/>
        </w:rPr>
        <w:t xml:space="preserve"> </w:t>
      </w:r>
      <w:r>
        <w:t>be</w:t>
      </w:r>
      <w:r>
        <w:rPr>
          <w:spacing w:val="-2"/>
        </w:rPr>
        <w:t xml:space="preserve"> </w:t>
      </w:r>
      <w:r>
        <w:t>a</w:t>
      </w:r>
      <w:r>
        <w:rPr>
          <w:spacing w:val="-3"/>
        </w:rPr>
        <w:t xml:space="preserve"> </w:t>
      </w:r>
      <w:r>
        <w:t>simple</w:t>
      </w:r>
      <w:r>
        <w:rPr>
          <w:spacing w:val="-2"/>
        </w:rPr>
        <w:t xml:space="preserve"> </w:t>
      </w:r>
      <w:r>
        <w:t>explanation.</w:t>
      </w:r>
      <w:r>
        <w:rPr>
          <w:spacing w:val="-3"/>
        </w:rPr>
        <w:t xml:space="preserve"> </w:t>
      </w:r>
      <w:r>
        <w:t>However,</w:t>
      </w:r>
      <w:r>
        <w:rPr>
          <w:spacing w:val="-3"/>
        </w:rPr>
        <w:t xml:space="preserve"> </w:t>
      </w:r>
      <w:r>
        <w:t>questions</w:t>
      </w:r>
      <w:r>
        <w:rPr>
          <w:spacing w:val="-3"/>
        </w:rPr>
        <w:t xml:space="preserve"> </w:t>
      </w:r>
      <w:r>
        <w:t>appear,</w:t>
      </w:r>
      <w:r>
        <w:rPr>
          <w:spacing w:val="-3"/>
        </w:rPr>
        <w:t xml:space="preserve"> </w:t>
      </w:r>
      <w:r>
        <w:t>what</w:t>
      </w:r>
      <w:r>
        <w:rPr>
          <w:spacing w:val="-3"/>
        </w:rPr>
        <w:t xml:space="preserve"> </w:t>
      </w:r>
      <w:r>
        <w:t>is</w:t>
      </w:r>
      <w:r>
        <w:rPr>
          <w:spacing w:val="-3"/>
        </w:rPr>
        <w:t xml:space="preserve"> </w:t>
      </w:r>
      <w:r>
        <w:t>the difference between a database with a storage device (HDD, SSD, USB)? A database is used for storing data and information, but it stores all data in order, that is why it is different from a storage device. The data that is stored is represented as two-</w:t>
      </w:r>
      <w:r>
        <w:t>dimensional tables. Each dimension has properties: a set of columns with unique names/ attributes and a set of unnamed rows that for input in, both columns and rows are irrelevant. All of these data must be stored in order in the Relational Database Manage</w:t>
      </w:r>
      <w:r>
        <w:t>ment systems like a pattern. Then, Mr.</w:t>
      </w:r>
    </w:p>
    <w:p w14:paraId="70B30275" w14:textId="77777777" w:rsidR="0039722E" w:rsidRDefault="003B2A63">
      <w:pPr>
        <w:pStyle w:val="BodyText"/>
        <w:spacing w:line="360" w:lineRule="auto"/>
        <w:ind w:left="119" w:right="163"/>
      </w:pPr>
      <w:proofErr w:type="spellStart"/>
      <w:r>
        <w:t>Trung</w:t>
      </w:r>
      <w:proofErr w:type="spellEnd"/>
      <w:r>
        <w:t xml:space="preserve"> instructed us to download and create a database site in Microsoft Access, we watched him</w:t>
      </w:r>
      <w:r>
        <w:rPr>
          <w:spacing w:val="-2"/>
        </w:rPr>
        <w:t xml:space="preserve"> </w:t>
      </w:r>
      <w:r>
        <w:t>create</w:t>
      </w:r>
      <w:r>
        <w:rPr>
          <w:spacing w:val="-1"/>
        </w:rPr>
        <w:t xml:space="preserve"> </w:t>
      </w:r>
      <w:r>
        <w:t>a</w:t>
      </w:r>
      <w:r>
        <w:rPr>
          <w:spacing w:val="-3"/>
        </w:rPr>
        <w:t xml:space="preserve"> </w:t>
      </w:r>
      <w:r>
        <w:t>table</w:t>
      </w:r>
      <w:r>
        <w:rPr>
          <w:spacing w:val="-1"/>
        </w:rPr>
        <w:t xml:space="preserve"> </w:t>
      </w:r>
      <w:r>
        <w:t>and</w:t>
      </w:r>
      <w:r>
        <w:rPr>
          <w:spacing w:val="-2"/>
        </w:rPr>
        <w:t xml:space="preserve"> </w:t>
      </w:r>
      <w:r>
        <w:t>set</w:t>
      </w:r>
      <w:r>
        <w:rPr>
          <w:spacing w:val="-2"/>
        </w:rPr>
        <w:t xml:space="preserve"> </w:t>
      </w:r>
      <w:r>
        <w:t>up</w:t>
      </w:r>
      <w:r>
        <w:rPr>
          <w:spacing w:val="-2"/>
        </w:rPr>
        <w:t xml:space="preserve"> </w:t>
      </w:r>
      <w:r>
        <w:t>name</w:t>
      </w:r>
      <w:r>
        <w:rPr>
          <w:spacing w:val="-2"/>
        </w:rPr>
        <w:t xml:space="preserve"> </w:t>
      </w:r>
      <w:r>
        <w:t>and</w:t>
      </w:r>
      <w:r>
        <w:rPr>
          <w:spacing w:val="-2"/>
        </w:rPr>
        <w:t xml:space="preserve"> </w:t>
      </w:r>
      <w:r>
        <w:t>data</w:t>
      </w:r>
      <w:r>
        <w:rPr>
          <w:spacing w:val="-2"/>
        </w:rPr>
        <w:t xml:space="preserve"> </w:t>
      </w:r>
      <w:r>
        <w:t>as</w:t>
      </w:r>
      <w:r>
        <w:rPr>
          <w:spacing w:val="-2"/>
        </w:rPr>
        <w:t xml:space="preserve"> </w:t>
      </w:r>
      <w:r>
        <w:t>well</w:t>
      </w:r>
      <w:r>
        <w:rPr>
          <w:spacing w:val="-2"/>
        </w:rPr>
        <w:t xml:space="preserve"> </w:t>
      </w:r>
      <w:r>
        <w:t>as</w:t>
      </w:r>
      <w:r>
        <w:rPr>
          <w:spacing w:val="-2"/>
        </w:rPr>
        <w:t xml:space="preserve"> </w:t>
      </w:r>
      <w:r>
        <w:t>set</w:t>
      </w:r>
      <w:r>
        <w:rPr>
          <w:spacing w:val="-2"/>
        </w:rPr>
        <w:t xml:space="preserve"> </w:t>
      </w:r>
      <w:r>
        <w:t>a</w:t>
      </w:r>
      <w:r>
        <w:rPr>
          <w:spacing w:val="-3"/>
        </w:rPr>
        <w:t xml:space="preserve"> </w:t>
      </w:r>
      <w:r>
        <w:t>primary</w:t>
      </w:r>
      <w:r>
        <w:rPr>
          <w:spacing w:val="-1"/>
        </w:rPr>
        <w:t xml:space="preserve"> </w:t>
      </w:r>
      <w:r>
        <w:t>key</w:t>
      </w:r>
      <w:r>
        <w:rPr>
          <w:spacing w:val="-2"/>
        </w:rPr>
        <w:t xml:space="preserve"> </w:t>
      </w:r>
      <w:r>
        <w:t>for</w:t>
      </w:r>
      <w:r>
        <w:rPr>
          <w:spacing w:val="-1"/>
        </w:rPr>
        <w:t xml:space="preserve"> </w:t>
      </w:r>
      <w:r>
        <w:t>each</w:t>
      </w:r>
      <w:r>
        <w:rPr>
          <w:spacing w:val="-2"/>
        </w:rPr>
        <w:t xml:space="preserve"> </w:t>
      </w:r>
      <w:r>
        <w:t>table.</w:t>
      </w:r>
      <w:r>
        <w:rPr>
          <w:spacing w:val="-2"/>
        </w:rPr>
        <w:t xml:space="preserve"> </w:t>
      </w:r>
      <w:r>
        <w:t>A</w:t>
      </w:r>
      <w:r>
        <w:rPr>
          <w:spacing w:val="-1"/>
        </w:rPr>
        <w:t xml:space="preserve"> </w:t>
      </w:r>
      <w:r>
        <w:t>table must have a Primary key which</w:t>
      </w:r>
      <w:r>
        <w:t xml:space="preserve"> has a role of an identifier for each record that the user put in</w:t>
      </w:r>
    </w:p>
    <w:p w14:paraId="1E723C31" w14:textId="77777777" w:rsidR="0039722E" w:rsidRDefault="0039722E">
      <w:pPr>
        <w:spacing w:line="360" w:lineRule="auto"/>
        <w:sectPr w:rsidR="0039722E">
          <w:pgSz w:w="12240" w:h="15840"/>
          <w:pgMar w:top="1820" w:right="1340" w:bottom="280" w:left="1320" w:header="720" w:footer="720" w:gutter="0"/>
          <w:cols w:space="720"/>
        </w:sectPr>
      </w:pPr>
    </w:p>
    <w:p w14:paraId="1F7BD6AE" w14:textId="77777777" w:rsidR="0039722E" w:rsidRDefault="003B2A63">
      <w:pPr>
        <w:pStyle w:val="BodyText"/>
        <w:spacing w:before="39" w:line="360" w:lineRule="auto"/>
        <w:ind w:left="120" w:right="123"/>
        <w:jc w:val="both"/>
      </w:pPr>
      <w:r>
        <w:lastRenderedPageBreak/>
        <w:t>the</w:t>
      </w:r>
      <w:r>
        <w:rPr>
          <w:spacing w:val="-1"/>
        </w:rPr>
        <w:t xml:space="preserve"> </w:t>
      </w:r>
      <w:r>
        <w:t>table.</w:t>
      </w:r>
      <w:r>
        <w:rPr>
          <w:spacing w:val="-2"/>
        </w:rPr>
        <w:t xml:space="preserve"> </w:t>
      </w:r>
      <w:r>
        <w:t>As</w:t>
      </w:r>
      <w:r>
        <w:rPr>
          <w:spacing w:val="-2"/>
        </w:rPr>
        <w:t xml:space="preserve"> </w:t>
      </w:r>
      <w:r>
        <w:t>a</w:t>
      </w:r>
      <w:r>
        <w:rPr>
          <w:spacing w:val="-2"/>
        </w:rPr>
        <w:t xml:space="preserve"> </w:t>
      </w:r>
      <w:r>
        <w:t>record</w:t>
      </w:r>
      <w:r>
        <w:rPr>
          <w:spacing w:val="-2"/>
        </w:rPr>
        <w:t xml:space="preserve"> </w:t>
      </w:r>
      <w:r>
        <w:t>that</w:t>
      </w:r>
      <w:r>
        <w:rPr>
          <w:spacing w:val="-2"/>
        </w:rPr>
        <w:t xml:space="preserve"> </w:t>
      </w:r>
      <w:r>
        <w:t>has</w:t>
      </w:r>
      <w:r>
        <w:rPr>
          <w:spacing w:val="-2"/>
        </w:rPr>
        <w:t xml:space="preserve"> </w:t>
      </w:r>
      <w:r>
        <w:t>a</w:t>
      </w:r>
      <w:r>
        <w:rPr>
          <w:spacing w:val="-2"/>
        </w:rPr>
        <w:t xml:space="preserve"> </w:t>
      </w:r>
      <w:r>
        <w:t>primary</w:t>
      </w:r>
      <w:r>
        <w:rPr>
          <w:spacing w:val="-1"/>
        </w:rPr>
        <w:t xml:space="preserve"> </w:t>
      </w:r>
      <w:r>
        <w:t>key,</w:t>
      </w:r>
      <w:r>
        <w:rPr>
          <w:spacing w:val="-2"/>
        </w:rPr>
        <w:t xml:space="preserve"> </w:t>
      </w:r>
      <w:r>
        <w:t>it</w:t>
      </w:r>
      <w:r>
        <w:rPr>
          <w:spacing w:val="-2"/>
        </w:rPr>
        <w:t xml:space="preserve"> </w:t>
      </w:r>
      <w:r>
        <w:t>will</w:t>
      </w:r>
      <w:r>
        <w:rPr>
          <w:spacing w:val="-2"/>
        </w:rPr>
        <w:t xml:space="preserve"> </w:t>
      </w:r>
      <w:r>
        <w:t>become</w:t>
      </w:r>
      <w:r>
        <w:rPr>
          <w:spacing w:val="-1"/>
        </w:rPr>
        <w:t xml:space="preserve"> </w:t>
      </w:r>
      <w:r>
        <w:t>unique</w:t>
      </w:r>
      <w:r>
        <w:rPr>
          <w:spacing w:val="-1"/>
        </w:rPr>
        <w:t xml:space="preserve"> </w:t>
      </w:r>
      <w:r>
        <w:t>and</w:t>
      </w:r>
      <w:r>
        <w:rPr>
          <w:spacing w:val="-2"/>
        </w:rPr>
        <w:t xml:space="preserve"> </w:t>
      </w:r>
      <w:r>
        <w:t>there</w:t>
      </w:r>
      <w:r>
        <w:rPr>
          <w:spacing w:val="-1"/>
        </w:rPr>
        <w:t xml:space="preserve"> </w:t>
      </w:r>
      <w:r>
        <w:t>are</w:t>
      </w:r>
      <w:r>
        <w:rPr>
          <w:spacing w:val="-1"/>
        </w:rPr>
        <w:t xml:space="preserve"> </w:t>
      </w:r>
      <w:r>
        <w:t>no</w:t>
      </w:r>
      <w:r>
        <w:rPr>
          <w:spacing w:val="-2"/>
        </w:rPr>
        <w:t xml:space="preserve"> </w:t>
      </w:r>
      <w:r>
        <w:t>duplicates. In</w:t>
      </w:r>
      <w:r>
        <w:rPr>
          <w:spacing w:val="-3"/>
        </w:rPr>
        <w:t xml:space="preserve"> </w:t>
      </w:r>
      <w:r>
        <w:t>the</w:t>
      </w:r>
      <w:r>
        <w:rPr>
          <w:spacing w:val="-2"/>
        </w:rPr>
        <w:t xml:space="preserve"> </w:t>
      </w:r>
      <w:r>
        <w:t>end,</w:t>
      </w:r>
      <w:r>
        <w:rPr>
          <w:spacing w:val="-3"/>
        </w:rPr>
        <w:t xml:space="preserve"> </w:t>
      </w:r>
      <w:r>
        <w:t>he</w:t>
      </w:r>
      <w:r>
        <w:rPr>
          <w:spacing w:val="-2"/>
        </w:rPr>
        <w:t xml:space="preserve"> </w:t>
      </w:r>
      <w:r>
        <w:t>showed</w:t>
      </w:r>
      <w:r>
        <w:rPr>
          <w:spacing w:val="-3"/>
        </w:rPr>
        <w:t xml:space="preserve"> </w:t>
      </w:r>
      <w:r>
        <w:t>us</w:t>
      </w:r>
      <w:r>
        <w:rPr>
          <w:spacing w:val="-3"/>
        </w:rPr>
        <w:t xml:space="preserve"> </w:t>
      </w:r>
      <w:r>
        <w:t>simple</w:t>
      </w:r>
      <w:r>
        <w:rPr>
          <w:spacing w:val="-2"/>
        </w:rPr>
        <w:t xml:space="preserve"> </w:t>
      </w:r>
      <w:r>
        <w:t>filters</w:t>
      </w:r>
      <w:r>
        <w:rPr>
          <w:spacing w:val="-3"/>
        </w:rPr>
        <w:t xml:space="preserve"> </w:t>
      </w:r>
      <w:r>
        <w:t>or</w:t>
      </w:r>
      <w:r>
        <w:rPr>
          <w:spacing w:val="-2"/>
        </w:rPr>
        <w:t xml:space="preserve"> </w:t>
      </w:r>
      <w:r>
        <w:t>queries</w:t>
      </w:r>
      <w:r>
        <w:rPr>
          <w:spacing w:val="-3"/>
        </w:rPr>
        <w:t xml:space="preserve"> </w:t>
      </w:r>
      <w:r>
        <w:t>to</w:t>
      </w:r>
      <w:r>
        <w:rPr>
          <w:spacing w:val="-3"/>
        </w:rPr>
        <w:t xml:space="preserve"> </w:t>
      </w:r>
      <w:r>
        <w:t>see</w:t>
      </w:r>
      <w:r>
        <w:rPr>
          <w:spacing w:val="-2"/>
        </w:rPr>
        <w:t xml:space="preserve"> </w:t>
      </w:r>
      <w:r>
        <w:t>the</w:t>
      </w:r>
      <w:r>
        <w:rPr>
          <w:spacing w:val="-2"/>
        </w:rPr>
        <w:t xml:space="preserve"> </w:t>
      </w:r>
      <w:r>
        <w:t>ability</w:t>
      </w:r>
      <w:r>
        <w:rPr>
          <w:spacing w:val="-2"/>
        </w:rPr>
        <w:t xml:space="preserve"> </w:t>
      </w:r>
      <w:r>
        <w:t>access</w:t>
      </w:r>
      <w:r>
        <w:rPr>
          <w:spacing w:val="-3"/>
        </w:rPr>
        <w:t xml:space="preserve"> </w:t>
      </w:r>
      <w:r>
        <w:t>to</w:t>
      </w:r>
      <w:r>
        <w:rPr>
          <w:spacing w:val="-3"/>
        </w:rPr>
        <w:t xml:space="preserve"> </w:t>
      </w:r>
      <w:r>
        <w:t>filter</w:t>
      </w:r>
      <w:r>
        <w:rPr>
          <w:spacing w:val="-2"/>
        </w:rPr>
        <w:t xml:space="preserve"> </w:t>
      </w:r>
      <w:r>
        <w:t>the</w:t>
      </w:r>
      <w:r>
        <w:rPr>
          <w:spacing w:val="-2"/>
        </w:rPr>
        <w:t xml:space="preserve"> </w:t>
      </w:r>
      <w:r>
        <w:t>data</w:t>
      </w:r>
      <w:r>
        <w:rPr>
          <w:spacing w:val="-2"/>
        </w:rPr>
        <w:t xml:space="preserve"> </w:t>
      </w:r>
      <w:r>
        <w:t>from the records that he had already input.</w:t>
      </w:r>
    </w:p>
    <w:p w14:paraId="6CE7917F" w14:textId="77777777" w:rsidR="0039722E" w:rsidRDefault="003B2A63">
      <w:pPr>
        <w:pStyle w:val="BodyText"/>
        <w:spacing w:before="160" w:line="360" w:lineRule="auto"/>
        <w:ind w:left="120" w:right="163"/>
      </w:pPr>
      <w:r>
        <w:t>Next in week 2, We began to practice on Microsoft Access for the first Task that we need to finish.</w:t>
      </w:r>
      <w:r>
        <w:rPr>
          <w:spacing w:val="-2"/>
        </w:rPr>
        <w:t xml:space="preserve"> </w:t>
      </w:r>
      <w:r>
        <w:t>I</w:t>
      </w:r>
      <w:r>
        <w:rPr>
          <w:spacing w:val="-2"/>
        </w:rPr>
        <w:t xml:space="preserve"> </w:t>
      </w:r>
      <w:r>
        <w:t>felt</w:t>
      </w:r>
      <w:r>
        <w:rPr>
          <w:spacing w:val="-2"/>
        </w:rPr>
        <w:t xml:space="preserve"> </w:t>
      </w:r>
      <w:r>
        <w:t>a</w:t>
      </w:r>
      <w:r>
        <w:rPr>
          <w:spacing w:val="-2"/>
        </w:rPr>
        <w:t xml:space="preserve"> </w:t>
      </w:r>
      <w:r>
        <w:t>bit</w:t>
      </w:r>
      <w:r>
        <w:rPr>
          <w:spacing w:val="-2"/>
        </w:rPr>
        <w:t xml:space="preserve"> </w:t>
      </w:r>
      <w:r>
        <w:t>of</w:t>
      </w:r>
      <w:r>
        <w:rPr>
          <w:spacing w:val="-3"/>
        </w:rPr>
        <w:t xml:space="preserve"> </w:t>
      </w:r>
      <w:r>
        <w:t>worry</w:t>
      </w:r>
      <w:r>
        <w:rPr>
          <w:spacing w:val="-2"/>
        </w:rPr>
        <w:t xml:space="preserve"> </w:t>
      </w:r>
      <w:r>
        <w:t>about</w:t>
      </w:r>
      <w:r>
        <w:rPr>
          <w:spacing w:val="-2"/>
        </w:rPr>
        <w:t xml:space="preserve"> </w:t>
      </w:r>
      <w:r>
        <w:t>the</w:t>
      </w:r>
      <w:r>
        <w:rPr>
          <w:spacing w:val="-2"/>
        </w:rPr>
        <w:t xml:space="preserve"> </w:t>
      </w:r>
      <w:r>
        <w:t>task</w:t>
      </w:r>
      <w:r>
        <w:rPr>
          <w:spacing w:val="-2"/>
        </w:rPr>
        <w:t xml:space="preserve"> </w:t>
      </w:r>
      <w:r>
        <w:t>because</w:t>
      </w:r>
      <w:r>
        <w:rPr>
          <w:spacing w:val="-2"/>
        </w:rPr>
        <w:t xml:space="preserve"> </w:t>
      </w:r>
      <w:r>
        <w:t>this</w:t>
      </w:r>
      <w:r>
        <w:rPr>
          <w:spacing w:val="-2"/>
        </w:rPr>
        <w:t xml:space="preserve"> </w:t>
      </w:r>
      <w:r>
        <w:t>is</w:t>
      </w:r>
      <w:r>
        <w:rPr>
          <w:spacing w:val="-2"/>
        </w:rPr>
        <w:t xml:space="preserve"> </w:t>
      </w:r>
      <w:r>
        <w:t>the</w:t>
      </w:r>
      <w:r>
        <w:rPr>
          <w:spacing w:val="-2"/>
        </w:rPr>
        <w:t xml:space="preserve"> </w:t>
      </w:r>
      <w:r>
        <w:t>first</w:t>
      </w:r>
      <w:r>
        <w:rPr>
          <w:spacing w:val="-2"/>
        </w:rPr>
        <w:t xml:space="preserve"> </w:t>
      </w:r>
      <w:proofErr w:type="gramStart"/>
      <w:r>
        <w:t>time</w:t>
      </w:r>
      <w:proofErr w:type="gramEnd"/>
      <w:r>
        <w:rPr>
          <w:spacing w:val="-2"/>
        </w:rPr>
        <w:t xml:space="preserve"> </w:t>
      </w:r>
      <w:r>
        <w:t>I</w:t>
      </w:r>
      <w:r>
        <w:rPr>
          <w:spacing w:val="-2"/>
        </w:rPr>
        <w:t xml:space="preserve"> </w:t>
      </w:r>
      <w:r>
        <w:t>try</w:t>
      </w:r>
      <w:r>
        <w:rPr>
          <w:spacing w:val="-2"/>
        </w:rPr>
        <w:t xml:space="preserve"> </w:t>
      </w:r>
      <w:r>
        <w:t>Access</w:t>
      </w:r>
      <w:r>
        <w:rPr>
          <w:spacing w:val="-2"/>
        </w:rPr>
        <w:t xml:space="preserve"> </w:t>
      </w:r>
      <w:r>
        <w:t>which</w:t>
      </w:r>
      <w:r>
        <w:rPr>
          <w:spacing w:val="-2"/>
        </w:rPr>
        <w:t xml:space="preserve"> </w:t>
      </w:r>
      <w:r>
        <w:t>is</w:t>
      </w:r>
      <w:r>
        <w:rPr>
          <w:spacing w:val="-2"/>
        </w:rPr>
        <w:t xml:space="preserve"> </w:t>
      </w:r>
      <w:r>
        <w:t>a</w:t>
      </w:r>
      <w:r>
        <w:rPr>
          <w:spacing w:val="-3"/>
        </w:rPr>
        <w:t xml:space="preserve"> </w:t>
      </w:r>
      <w:r>
        <w:t>real</w:t>
      </w:r>
      <w:r>
        <w:t xml:space="preserve"> program used such as a big business, although I already know about Excel. We learned more about the Primary key and </w:t>
      </w:r>
      <w:proofErr w:type="gramStart"/>
      <w:r>
        <w:t>Foreign</w:t>
      </w:r>
      <w:proofErr w:type="gramEnd"/>
      <w:r>
        <w:t xml:space="preserve"> key which can’t be indispensable in the relationship between tables. We are required to run some kind of queries to test the amount</w:t>
      </w:r>
      <w:r>
        <w:t xml:space="preserve"> of data from tables that the tasks provide for us. In practicality, a movie will be cast by many actors, each actor will have their name, surname, date of birth, and the most important is </w:t>
      </w:r>
      <w:proofErr w:type="spellStart"/>
      <w:r>
        <w:t>actorID</w:t>
      </w:r>
      <w:proofErr w:type="spellEnd"/>
      <w:r>
        <w:t xml:space="preserve"> which is the primary</w:t>
      </w:r>
      <w:r>
        <w:rPr>
          <w:spacing w:val="-1"/>
        </w:rPr>
        <w:t xml:space="preserve"> </w:t>
      </w:r>
      <w:r>
        <w:t>key for the actor table.</w:t>
      </w:r>
      <w:r>
        <w:rPr>
          <w:spacing w:val="-1"/>
        </w:rPr>
        <w:t xml:space="preserve"> </w:t>
      </w:r>
      <w:r>
        <w:t>With</w:t>
      </w:r>
      <w:r>
        <w:rPr>
          <w:spacing w:val="-1"/>
        </w:rPr>
        <w:t xml:space="preserve"> </w:t>
      </w:r>
      <w:r>
        <w:t>queries,</w:t>
      </w:r>
      <w:r>
        <w:rPr>
          <w:spacing w:val="-1"/>
        </w:rPr>
        <w:t xml:space="preserve"> </w:t>
      </w:r>
      <w:r>
        <w:t>I</w:t>
      </w:r>
      <w:r>
        <w:rPr>
          <w:spacing w:val="-1"/>
        </w:rPr>
        <w:t xml:space="preserve"> </w:t>
      </w:r>
      <w:r>
        <w:t>can</w:t>
      </w:r>
      <w:r>
        <w:rPr>
          <w:spacing w:val="-1"/>
        </w:rPr>
        <w:t xml:space="preserve"> </w:t>
      </w:r>
      <w:r>
        <w:t>see who</w:t>
      </w:r>
      <w:r>
        <w:rPr>
          <w:spacing w:val="-1"/>
        </w:rPr>
        <w:t xml:space="preserve"> </w:t>
      </w:r>
      <w:r>
        <w:t>is</w:t>
      </w:r>
      <w:r>
        <w:rPr>
          <w:spacing w:val="-1"/>
        </w:rPr>
        <w:t xml:space="preserve"> </w:t>
      </w:r>
      <w:r>
        <w:t>cast</w:t>
      </w:r>
      <w:r>
        <w:rPr>
          <w:spacing w:val="-1"/>
        </w:rPr>
        <w:t xml:space="preserve"> </w:t>
      </w:r>
      <w:r>
        <w:t>in</w:t>
      </w:r>
      <w:r>
        <w:rPr>
          <w:spacing w:val="-1"/>
        </w:rPr>
        <w:t xml:space="preserve"> </w:t>
      </w:r>
      <w:r>
        <w:t>what</w:t>
      </w:r>
      <w:r>
        <w:rPr>
          <w:spacing w:val="-1"/>
        </w:rPr>
        <w:t xml:space="preserve"> </w:t>
      </w:r>
      <w:r>
        <w:t>movie,</w:t>
      </w:r>
      <w:r>
        <w:rPr>
          <w:spacing w:val="-1"/>
        </w:rPr>
        <w:t xml:space="preserve"> </w:t>
      </w:r>
      <w:r>
        <w:t xml:space="preserve">the actor that was cast in the most movie. There are some queries that I didn’t know so I started watching more tutorials about the queries in Access from </w:t>
      </w:r>
      <w:proofErr w:type="spellStart"/>
      <w:r>
        <w:t>Youtube</w:t>
      </w:r>
      <w:proofErr w:type="spellEnd"/>
      <w:r>
        <w:t xml:space="preserve"> as well as reviewing available code on </w:t>
      </w:r>
      <w:proofErr w:type="spellStart"/>
      <w:r>
        <w:t>Stackoverflow</w:t>
      </w:r>
      <w:proofErr w:type="spellEnd"/>
      <w:r>
        <w:t xml:space="preserve"> an</w:t>
      </w:r>
      <w:r>
        <w:t xml:space="preserve">d W3School. These websites took an important part in my studies period to have a view of people around the world use queries and I learned a lot from </w:t>
      </w:r>
      <w:r>
        <w:rPr>
          <w:spacing w:val="-2"/>
        </w:rPr>
        <w:t>there.</w:t>
      </w:r>
    </w:p>
    <w:p w14:paraId="0AC5AF80" w14:textId="77777777" w:rsidR="0039722E" w:rsidRDefault="003B2A63">
      <w:pPr>
        <w:pStyle w:val="BodyText"/>
        <w:spacing w:before="160" w:line="360" w:lineRule="auto"/>
        <w:ind w:left="120" w:right="169"/>
      </w:pPr>
      <w:r>
        <w:t>In</w:t>
      </w:r>
      <w:r>
        <w:rPr>
          <w:spacing w:val="-3"/>
        </w:rPr>
        <w:t xml:space="preserve"> </w:t>
      </w:r>
      <w:r>
        <w:t>the</w:t>
      </w:r>
      <w:r>
        <w:rPr>
          <w:spacing w:val="-2"/>
        </w:rPr>
        <w:t xml:space="preserve"> </w:t>
      </w:r>
      <w:r>
        <w:t>third</w:t>
      </w:r>
      <w:r>
        <w:rPr>
          <w:spacing w:val="-3"/>
        </w:rPr>
        <w:t xml:space="preserve"> </w:t>
      </w:r>
      <w:r>
        <w:t>week,</w:t>
      </w:r>
      <w:r>
        <w:rPr>
          <w:spacing w:val="-3"/>
        </w:rPr>
        <w:t xml:space="preserve"> </w:t>
      </w:r>
      <w:r>
        <w:t>we</w:t>
      </w:r>
      <w:r>
        <w:rPr>
          <w:spacing w:val="-2"/>
        </w:rPr>
        <w:t xml:space="preserve"> </w:t>
      </w:r>
      <w:r>
        <w:t>are</w:t>
      </w:r>
      <w:r>
        <w:rPr>
          <w:spacing w:val="-2"/>
        </w:rPr>
        <w:t xml:space="preserve"> </w:t>
      </w:r>
      <w:r>
        <w:t>instructed</w:t>
      </w:r>
      <w:r>
        <w:rPr>
          <w:spacing w:val="-4"/>
        </w:rPr>
        <w:t xml:space="preserve"> </w:t>
      </w:r>
      <w:r>
        <w:t>to</w:t>
      </w:r>
      <w:r>
        <w:rPr>
          <w:spacing w:val="-3"/>
        </w:rPr>
        <w:t xml:space="preserve"> </w:t>
      </w:r>
      <w:r>
        <w:t>import</w:t>
      </w:r>
      <w:r>
        <w:rPr>
          <w:spacing w:val="-3"/>
        </w:rPr>
        <w:t xml:space="preserve"> </w:t>
      </w:r>
      <w:r>
        <w:t>and</w:t>
      </w:r>
      <w:r>
        <w:rPr>
          <w:spacing w:val="-3"/>
        </w:rPr>
        <w:t xml:space="preserve"> </w:t>
      </w:r>
      <w:r>
        <w:t>export</w:t>
      </w:r>
      <w:r>
        <w:rPr>
          <w:spacing w:val="-3"/>
        </w:rPr>
        <w:t xml:space="preserve"> </w:t>
      </w:r>
      <w:r>
        <w:t>a</w:t>
      </w:r>
      <w:r>
        <w:rPr>
          <w:spacing w:val="-3"/>
        </w:rPr>
        <w:t xml:space="preserve"> </w:t>
      </w:r>
      <w:r>
        <w:t>CVS</w:t>
      </w:r>
      <w:r>
        <w:rPr>
          <w:spacing w:val="-3"/>
        </w:rPr>
        <w:t xml:space="preserve"> </w:t>
      </w:r>
      <w:r>
        <w:t>extension</w:t>
      </w:r>
      <w:r>
        <w:rPr>
          <w:spacing w:val="-3"/>
        </w:rPr>
        <w:t xml:space="preserve"> </w:t>
      </w:r>
      <w:r>
        <w:t>file</w:t>
      </w:r>
      <w:r>
        <w:rPr>
          <w:spacing w:val="-2"/>
        </w:rPr>
        <w:t xml:space="preserve"> </w:t>
      </w:r>
      <w:r>
        <w:t>or</w:t>
      </w:r>
      <w:r>
        <w:rPr>
          <w:spacing w:val="-2"/>
        </w:rPr>
        <w:t xml:space="preserve"> </w:t>
      </w:r>
      <w:r>
        <w:t>txt</w:t>
      </w:r>
      <w:r>
        <w:rPr>
          <w:spacing w:val="-3"/>
        </w:rPr>
        <w:t xml:space="preserve"> </w:t>
      </w:r>
      <w:r>
        <w:t>extension fil</w:t>
      </w:r>
      <w:r>
        <w:t>e by Access and I see it is very practical when I go out for work in the future. This week, we also learn more about the calculation function in Access such as the Delete, the Update, and the SUM queries to count data in tables. Through the first three wee</w:t>
      </w:r>
      <w:r>
        <w:t xml:space="preserve">ks, I can have minor knowledge of working with the data in Access, however, </w:t>
      </w:r>
      <w:proofErr w:type="gramStart"/>
      <w:r>
        <w:t>It</w:t>
      </w:r>
      <w:proofErr w:type="gramEnd"/>
      <w:r>
        <w:t xml:space="preserve"> is a few skills that are needed in a real job, I still need more practice and explore more abilities that Access can do with the data</w:t>
      </w:r>
    </w:p>
    <w:p w14:paraId="5CEA6670" w14:textId="77777777" w:rsidR="0039722E" w:rsidRDefault="0039722E">
      <w:pPr>
        <w:pStyle w:val="BodyText"/>
      </w:pPr>
    </w:p>
    <w:p w14:paraId="2768C595" w14:textId="77777777" w:rsidR="0039722E" w:rsidRDefault="0039722E">
      <w:pPr>
        <w:pStyle w:val="BodyText"/>
        <w:spacing w:before="3"/>
        <w:rPr>
          <w:sz w:val="35"/>
        </w:rPr>
      </w:pPr>
    </w:p>
    <w:p w14:paraId="7970B85F" w14:textId="77777777" w:rsidR="0039722E" w:rsidRDefault="003B2A63">
      <w:pPr>
        <w:pStyle w:val="Heading2"/>
      </w:pPr>
      <w:bookmarkStart w:id="9" w:name="Week_4:_Introduction_to_Microsoft_Power_"/>
      <w:bookmarkStart w:id="10" w:name="_Toc131818289"/>
      <w:bookmarkEnd w:id="9"/>
      <w:r>
        <w:rPr>
          <w:color w:val="2D74B5"/>
        </w:rPr>
        <w:t>Week</w:t>
      </w:r>
      <w:r>
        <w:rPr>
          <w:color w:val="2D74B5"/>
          <w:spacing w:val="-5"/>
        </w:rPr>
        <w:t xml:space="preserve"> </w:t>
      </w:r>
      <w:r>
        <w:rPr>
          <w:color w:val="2D74B5"/>
        </w:rPr>
        <w:t>4:</w:t>
      </w:r>
      <w:r>
        <w:rPr>
          <w:color w:val="2D74B5"/>
          <w:spacing w:val="-3"/>
        </w:rPr>
        <w:t xml:space="preserve"> </w:t>
      </w:r>
      <w:r>
        <w:rPr>
          <w:color w:val="2D74B5"/>
        </w:rPr>
        <w:t>Introduction</w:t>
      </w:r>
      <w:r>
        <w:rPr>
          <w:color w:val="2D74B5"/>
          <w:spacing w:val="-3"/>
        </w:rPr>
        <w:t xml:space="preserve"> </w:t>
      </w:r>
      <w:r>
        <w:rPr>
          <w:color w:val="2D74B5"/>
        </w:rPr>
        <w:t>to</w:t>
      </w:r>
      <w:r>
        <w:rPr>
          <w:color w:val="2D74B5"/>
          <w:spacing w:val="-4"/>
        </w:rPr>
        <w:t xml:space="preserve"> </w:t>
      </w:r>
      <w:r>
        <w:rPr>
          <w:color w:val="2D74B5"/>
        </w:rPr>
        <w:t>Microsoft</w:t>
      </w:r>
      <w:r>
        <w:rPr>
          <w:color w:val="2D74B5"/>
          <w:spacing w:val="-5"/>
        </w:rPr>
        <w:t xml:space="preserve"> </w:t>
      </w:r>
      <w:r>
        <w:rPr>
          <w:color w:val="2D74B5"/>
        </w:rPr>
        <w:t>Power</w:t>
      </w:r>
      <w:r>
        <w:rPr>
          <w:color w:val="2D74B5"/>
          <w:spacing w:val="-2"/>
        </w:rPr>
        <w:t xml:space="preserve"> </w:t>
      </w:r>
      <w:r>
        <w:rPr>
          <w:color w:val="2D74B5"/>
          <w:spacing w:val="-5"/>
        </w:rPr>
        <w:t>B</w:t>
      </w:r>
      <w:r>
        <w:rPr>
          <w:color w:val="2D74B5"/>
          <w:spacing w:val="-5"/>
        </w:rPr>
        <w:t>i</w:t>
      </w:r>
      <w:bookmarkEnd w:id="10"/>
    </w:p>
    <w:p w14:paraId="745E0D25" w14:textId="77777777" w:rsidR="0039722E" w:rsidRDefault="003B2A63">
      <w:pPr>
        <w:pStyle w:val="BodyText"/>
        <w:spacing w:before="158" w:line="360" w:lineRule="auto"/>
        <w:ind w:left="119" w:right="163"/>
      </w:pPr>
      <w:r>
        <w:t>In the 4</w:t>
      </w:r>
      <w:r>
        <w:rPr>
          <w:vertAlign w:val="superscript"/>
        </w:rPr>
        <w:t>th</w:t>
      </w:r>
      <w:r>
        <w:t xml:space="preserve"> week, we started to work with a new application from the Microsoft company, it Is the</w:t>
      </w:r>
      <w:r>
        <w:rPr>
          <w:spacing w:val="-2"/>
        </w:rPr>
        <w:t xml:space="preserve"> </w:t>
      </w:r>
      <w:r>
        <w:t>Power</w:t>
      </w:r>
      <w:r>
        <w:rPr>
          <w:spacing w:val="-2"/>
        </w:rPr>
        <w:t xml:space="preserve"> </w:t>
      </w:r>
      <w:r>
        <w:t>Bi</w:t>
      </w:r>
      <w:r>
        <w:rPr>
          <w:spacing w:val="-3"/>
        </w:rPr>
        <w:t xml:space="preserve"> </w:t>
      </w:r>
      <w:r>
        <w:t>which</w:t>
      </w:r>
      <w:r>
        <w:rPr>
          <w:spacing w:val="-3"/>
        </w:rPr>
        <w:t xml:space="preserve"> </w:t>
      </w:r>
      <w:r>
        <w:t>is</w:t>
      </w:r>
      <w:r>
        <w:rPr>
          <w:spacing w:val="-3"/>
        </w:rPr>
        <w:t xml:space="preserve"> </w:t>
      </w:r>
      <w:r>
        <w:t>a</w:t>
      </w:r>
      <w:r>
        <w:rPr>
          <w:spacing w:val="-3"/>
        </w:rPr>
        <w:t xml:space="preserve"> </w:t>
      </w:r>
      <w:r>
        <w:t>very</w:t>
      </w:r>
      <w:r>
        <w:rPr>
          <w:spacing w:val="-2"/>
        </w:rPr>
        <w:t xml:space="preserve"> </w:t>
      </w:r>
      <w:r>
        <w:t>popular</w:t>
      </w:r>
      <w:r>
        <w:rPr>
          <w:spacing w:val="-4"/>
        </w:rPr>
        <w:t xml:space="preserve"> </w:t>
      </w:r>
      <w:r>
        <w:t>application</w:t>
      </w:r>
      <w:r>
        <w:rPr>
          <w:spacing w:val="-3"/>
        </w:rPr>
        <w:t xml:space="preserve"> </w:t>
      </w:r>
      <w:r>
        <w:t>used</w:t>
      </w:r>
      <w:r>
        <w:rPr>
          <w:spacing w:val="-3"/>
        </w:rPr>
        <w:t xml:space="preserve"> </w:t>
      </w:r>
      <w:r>
        <w:t>in</w:t>
      </w:r>
      <w:r>
        <w:rPr>
          <w:spacing w:val="-3"/>
        </w:rPr>
        <w:t xml:space="preserve"> </w:t>
      </w:r>
      <w:r>
        <w:t>business</w:t>
      </w:r>
      <w:r>
        <w:rPr>
          <w:spacing w:val="-3"/>
        </w:rPr>
        <w:t xml:space="preserve"> </w:t>
      </w:r>
      <w:r>
        <w:t>for</w:t>
      </w:r>
      <w:r>
        <w:rPr>
          <w:spacing w:val="-2"/>
        </w:rPr>
        <w:t xml:space="preserve"> </w:t>
      </w:r>
      <w:r>
        <w:t>creating</w:t>
      </w:r>
      <w:r>
        <w:rPr>
          <w:spacing w:val="-3"/>
        </w:rPr>
        <w:t xml:space="preserve"> </w:t>
      </w:r>
      <w:r>
        <w:t>charts,</w:t>
      </w:r>
      <w:r>
        <w:rPr>
          <w:spacing w:val="-4"/>
        </w:rPr>
        <w:t xml:space="preserve"> </w:t>
      </w:r>
      <w:r>
        <w:t>diagrams, tables to visualize data in a vivid way which is for analyzed and review by data analyzer. First, I had</w:t>
      </w:r>
      <w:r>
        <w:rPr>
          <w:spacing w:val="-2"/>
        </w:rPr>
        <w:t xml:space="preserve"> </w:t>
      </w:r>
      <w:r>
        <w:t>no</w:t>
      </w:r>
      <w:r>
        <w:rPr>
          <w:spacing w:val="-2"/>
        </w:rPr>
        <w:t xml:space="preserve"> </w:t>
      </w:r>
      <w:r>
        <w:t>idea</w:t>
      </w:r>
      <w:r>
        <w:rPr>
          <w:spacing w:val="-2"/>
        </w:rPr>
        <w:t xml:space="preserve"> </w:t>
      </w:r>
      <w:r>
        <w:t>with</w:t>
      </w:r>
      <w:r>
        <w:rPr>
          <w:spacing w:val="-2"/>
        </w:rPr>
        <w:t xml:space="preserve"> </w:t>
      </w:r>
      <w:r>
        <w:t>is</w:t>
      </w:r>
      <w:r>
        <w:rPr>
          <w:spacing w:val="-2"/>
        </w:rPr>
        <w:t xml:space="preserve"> </w:t>
      </w:r>
      <w:r>
        <w:t>Power</w:t>
      </w:r>
      <w:r>
        <w:rPr>
          <w:spacing w:val="-1"/>
        </w:rPr>
        <w:t xml:space="preserve"> </w:t>
      </w:r>
      <w:r>
        <w:t>Bi</w:t>
      </w:r>
      <w:r>
        <w:rPr>
          <w:spacing w:val="-1"/>
        </w:rPr>
        <w:t xml:space="preserve"> </w:t>
      </w:r>
      <w:r>
        <w:t>is,</w:t>
      </w:r>
      <w:r>
        <w:rPr>
          <w:spacing w:val="-2"/>
        </w:rPr>
        <w:t xml:space="preserve"> </w:t>
      </w:r>
      <w:r>
        <w:t>as</w:t>
      </w:r>
      <w:r>
        <w:rPr>
          <w:spacing w:val="-2"/>
        </w:rPr>
        <w:t xml:space="preserve"> </w:t>
      </w:r>
      <w:r>
        <w:t>usual,</w:t>
      </w:r>
      <w:r>
        <w:rPr>
          <w:spacing w:val="-2"/>
        </w:rPr>
        <w:t xml:space="preserve"> </w:t>
      </w:r>
      <w:r>
        <w:t>Mr.</w:t>
      </w:r>
      <w:r>
        <w:rPr>
          <w:spacing w:val="-2"/>
        </w:rPr>
        <w:t xml:space="preserve"> </w:t>
      </w:r>
      <w:proofErr w:type="spellStart"/>
      <w:r>
        <w:t>Trung</w:t>
      </w:r>
      <w:proofErr w:type="spellEnd"/>
      <w:r>
        <w:rPr>
          <w:spacing w:val="-2"/>
        </w:rPr>
        <w:t xml:space="preserve"> </w:t>
      </w:r>
      <w:r>
        <w:t>would</w:t>
      </w:r>
      <w:r>
        <w:rPr>
          <w:spacing w:val="-2"/>
        </w:rPr>
        <w:t xml:space="preserve"> </w:t>
      </w:r>
      <w:r>
        <w:t>be</w:t>
      </w:r>
      <w:r>
        <w:rPr>
          <w:spacing w:val="-1"/>
        </w:rPr>
        <w:t xml:space="preserve"> </w:t>
      </w:r>
      <w:r>
        <w:t>instructed</w:t>
      </w:r>
      <w:r>
        <w:rPr>
          <w:spacing w:val="-3"/>
        </w:rPr>
        <w:t xml:space="preserve"> </w:t>
      </w:r>
      <w:r>
        <w:t>us</w:t>
      </w:r>
      <w:r>
        <w:rPr>
          <w:spacing w:val="-2"/>
        </w:rPr>
        <w:t xml:space="preserve"> </w:t>
      </w:r>
      <w:r>
        <w:t>to</w:t>
      </w:r>
      <w:r>
        <w:rPr>
          <w:spacing w:val="-2"/>
        </w:rPr>
        <w:t xml:space="preserve"> </w:t>
      </w:r>
      <w:r>
        <w:t>download</w:t>
      </w:r>
      <w:r>
        <w:rPr>
          <w:spacing w:val="-2"/>
        </w:rPr>
        <w:t xml:space="preserve"> </w:t>
      </w:r>
      <w:r>
        <w:t>and</w:t>
      </w:r>
      <w:r>
        <w:rPr>
          <w:spacing w:val="-2"/>
        </w:rPr>
        <w:t xml:space="preserve"> </w:t>
      </w:r>
      <w:r>
        <w:t>he</w:t>
      </w:r>
    </w:p>
    <w:p w14:paraId="572B2F5D" w14:textId="77777777" w:rsidR="0039722E" w:rsidRDefault="0039722E">
      <w:pPr>
        <w:spacing w:line="360" w:lineRule="auto"/>
        <w:sectPr w:rsidR="0039722E">
          <w:pgSz w:w="12240" w:h="15840"/>
          <w:pgMar w:top="1400" w:right="1340" w:bottom="280" w:left="1320" w:header="720" w:footer="720" w:gutter="0"/>
          <w:cols w:space="720"/>
        </w:sectPr>
      </w:pPr>
    </w:p>
    <w:p w14:paraId="2EC4E46B" w14:textId="77777777" w:rsidR="0039722E" w:rsidRDefault="003B2A63">
      <w:pPr>
        <w:pStyle w:val="BodyText"/>
        <w:spacing w:before="39" w:line="360" w:lineRule="auto"/>
        <w:ind w:left="120" w:right="111"/>
      </w:pPr>
      <w:r>
        <w:lastRenderedPageBreak/>
        <w:t>provided</w:t>
      </w:r>
      <w:r>
        <w:rPr>
          <w:spacing w:val="-2"/>
        </w:rPr>
        <w:t xml:space="preserve"> </w:t>
      </w:r>
      <w:r>
        <w:t>some demonstration</w:t>
      </w:r>
      <w:r>
        <w:rPr>
          <w:spacing w:val="-2"/>
        </w:rPr>
        <w:t xml:space="preserve"> </w:t>
      </w:r>
      <w:r>
        <w:t>for</w:t>
      </w:r>
      <w:r>
        <w:rPr>
          <w:spacing w:val="-1"/>
        </w:rPr>
        <w:t xml:space="preserve"> </w:t>
      </w:r>
      <w:r>
        <w:t>us</w:t>
      </w:r>
      <w:r>
        <w:rPr>
          <w:spacing w:val="-1"/>
        </w:rPr>
        <w:t xml:space="preserve"> </w:t>
      </w:r>
      <w:r>
        <w:t>to</w:t>
      </w:r>
      <w:r>
        <w:rPr>
          <w:spacing w:val="-1"/>
        </w:rPr>
        <w:t xml:space="preserve"> </w:t>
      </w:r>
      <w:r>
        <w:t>have</w:t>
      </w:r>
      <w:r>
        <w:rPr>
          <w:spacing w:val="-1"/>
        </w:rPr>
        <w:t xml:space="preserve"> </w:t>
      </w:r>
      <w:r>
        <w:t>a</w:t>
      </w:r>
      <w:r>
        <w:rPr>
          <w:spacing w:val="-2"/>
        </w:rPr>
        <w:t xml:space="preserve"> </w:t>
      </w:r>
      <w:r>
        <w:t>view</w:t>
      </w:r>
      <w:r>
        <w:rPr>
          <w:spacing w:val="-2"/>
        </w:rPr>
        <w:t xml:space="preserve"> </w:t>
      </w:r>
      <w:r>
        <w:t>of</w:t>
      </w:r>
      <w:r>
        <w:rPr>
          <w:spacing w:val="-2"/>
        </w:rPr>
        <w:t xml:space="preserve"> </w:t>
      </w:r>
      <w:r>
        <w:t>the</w:t>
      </w:r>
      <w:r>
        <w:rPr>
          <w:spacing w:val="-1"/>
        </w:rPr>
        <w:t xml:space="preserve"> </w:t>
      </w:r>
      <w:r>
        <w:t>application</w:t>
      </w:r>
      <w:r>
        <w:rPr>
          <w:spacing w:val="-2"/>
        </w:rPr>
        <w:t xml:space="preserve"> </w:t>
      </w:r>
      <w:r>
        <w:t>to</w:t>
      </w:r>
      <w:r>
        <w:rPr>
          <w:spacing w:val="-2"/>
        </w:rPr>
        <w:t xml:space="preserve"> </w:t>
      </w:r>
      <w:r>
        <w:t>finish</w:t>
      </w:r>
      <w:r>
        <w:rPr>
          <w:spacing w:val="-1"/>
        </w:rPr>
        <w:t xml:space="preserve"> </w:t>
      </w:r>
      <w:r>
        <w:t>the</w:t>
      </w:r>
      <w:r>
        <w:rPr>
          <w:spacing w:val="-1"/>
        </w:rPr>
        <w:t xml:space="preserve"> </w:t>
      </w:r>
      <w:r>
        <w:t>task.</w:t>
      </w:r>
      <w:r>
        <w:rPr>
          <w:spacing w:val="-2"/>
        </w:rPr>
        <w:t xml:space="preserve"> </w:t>
      </w:r>
      <w:r>
        <w:t>At</w:t>
      </w:r>
      <w:r>
        <w:rPr>
          <w:spacing w:val="-2"/>
        </w:rPr>
        <w:t xml:space="preserve"> </w:t>
      </w:r>
      <w:r>
        <w:t>first, I</w:t>
      </w:r>
      <w:r>
        <w:rPr>
          <w:spacing w:val="-2"/>
        </w:rPr>
        <w:t xml:space="preserve"> </w:t>
      </w:r>
      <w:r>
        <w:t>tried</w:t>
      </w:r>
      <w:r>
        <w:rPr>
          <w:spacing w:val="-2"/>
        </w:rPr>
        <w:t xml:space="preserve"> </w:t>
      </w:r>
      <w:r>
        <w:t>to</w:t>
      </w:r>
      <w:r>
        <w:rPr>
          <w:spacing w:val="-2"/>
        </w:rPr>
        <w:t xml:space="preserve"> </w:t>
      </w:r>
      <w:r>
        <w:t>work</w:t>
      </w:r>
      <w:r>
        <w:rPr>
          <w:spacing w:val="-2"/>
        </w:rPr>
        <w:t xml:space="preserve"> </w:t>
      </w:r>
      <w:r>
        <w:t>with</w:t>
      </w:r>
      <w:r>
        <w:rPr>
          <w:spacing w:val="-2"/>
        </w:rPr>
        <w:t xml:space="preserve"> </w:t>
      </w:r>
      <w:r>
        <w:t>the</w:t>
      </w:r>
      <w:r>
        <w:rPr>
          <w:spacing w:val="-1"/>
        </w:rPr>
        <w:t xml:space="preserve"> </w:t>
      </w:r>
      <w:r>
        <w:t>Power</w:t>
      </w:r>
      <w:r>
        <w:rPr>
          <w:spacing w:val="-1"/>
        </w:rPr>
        <w:t xml:space="preserve"> </w:t>
      </w:r>
      <w:r>
        <w:t>Bi</w:t>
      </w:r>
      <w:r>
        <w:rPr>
          <w:spacing w:val="-2"/>
        </w:rPr>
        <w:t xml:space="preserve"> </w:t>
      </w:r>
      <w:r>
        <w:t>and</w:t>
      </w:r>
      <w:r>
        <w:rPr>
          <w:spacing w:val="-2"/>
        </w:rPr>
        <w:t xml:space="preserve"> </w:t>
      </w:r>
      <w:r>
        <w:t>It</w:t>
      </w:r>
      <w:r>
        <w:rPr>
          <w:spacing w:val="-2"/>
        </w:rPr>
        <w:t xml:space="preserve"> </w:t>
      </w:r>
      <w:r>
        <w:t>challenged</w:t>
      </w:r>
      <w:r>
        <w:rPr>
          <w:spacing w:val="-2"/>
        </w:rPr>
        <w:t xml:space="preserve"> </w:t>
      </w:r>
      <w:r>
        <w:t>me</w:t>
      </w:r>
      <w:r>
        <w:rPr>
          <w:spacing w:val="-1"/>
        </w:rPr>
        <w:t xml:space="preserve"> </w:t>
      </w:r>
      <w:r>
        <w:t>a</w:t>
      </w:r>
      <w:r>
        <w:rPr>
          <w:spacing w:val="-2"/>
        </w:rPr>
        <w:t xml:space="preserve"> </w:t>
      </w:r>
      <w:r>
        <w:t>lot</w:t>
      </w:r>
      <w:r>
        <w:rPr>
          <w:spacing w:val="-2"/>
        </w:rPr>
        <w:t xml:space="preserve"> </w:t>
      </w:r>
      <w:r>
        <w:t>I</w:t>
      </w:r>
      <w:r>
        <w:rPr>
          <w:spacing w:val="-2"/>
        </w:rPr>
        <w:t xml:space="preserve"> </w:t>
      </w:r>
      <w:r>
        <w:t>lost</w:t>
      </w:r>
      <w:r>
        <w:rPr>
          <w:spacing w:val="-2"/>
        </w:rPr>
        <w:t xml:space="preserve"> </w:t>
      </w:r>
      <w:r>
        <w:t>a</w:t>
      </w:r>
      <w:r>
        <w:rPr>
          <w:spacing w:val="-2"/>
        </w:rPr>
        <w:t xml:space="preserve"> </w:t>
      </w:r>
      <w:r>
        <w:t>few</w:t>
      </w:r>
      <w:r>
        <w:rPr>
          <w:spacing w:val="-2"/>
        </w:rPr>
        <w:t xml:space="preserve"> </w:t>
      </w:r>
      <w:r>
        <w:t>days</w:t>
      </w:r>
      <w:r>
        <w:rPr>
          <w:spacing w:val="-2"/>
        </w:rPr>
        <w:t xml:space="preserve"> </w:t>
      </w:r>
      <w:r>
        <w:t>to</w:t>
      </w:r>
      <w:r>
        <w:rPr>
          <w:spacing w:val="-2"/>
        </w:rPr>
        <w:t xml:space="preserve"> </w:t>
      </w:r>
      <w:r>
        <w:t>understand</w:t>
      </w:r>
      <w:r>
        <w:rPr>
          <w:spacing w:val="-2"/>
        </w:rPr>
        <w:t xml:space="preserve"> </w:t>
      </w:r>
      <w:r>
        <w:t xml:space="preserve">what I need to do to create a visualization. Because </w:t>
      </w:r>
      <w:proofErr w:type="gramStart"/>
      <w:r>
        <w:t>It</w:t>
      </w:r>
      <w:proofErr w:type="gramEnd"/>
      <w:r>
        <w:t xml:space="preserve"> is mostly for business, I expect the application will be more user-friendly, however, I still need more and more practice to be better in visualization. For the final week of the course, Mr. </w:t>
      </w:r>
      <w:proofErr w:type="spellStart"/>
      <w:r>
        <w:t>Trung</w:t>
      </w:r>
      <w:proofErr w:type="spellEnd"/>
      <w:r>
        <w:t xml:space="preserve"> inv</w:t>
      </w:r>
      <w:r>
        <w:t xml:space="preserve">ited a Professor from </w:t>
      </w:r>
      <w:proofErr w:type="spellStart"/>
      <w:r>
        <w:t>Thien</w:t>
      </w:r>
      <w:proofErr w:type="spellEnd"/>
      <w:r>
        <w:t xml:space="preserve"> Long Group to come and demonstrate how Power Bi is used for his job as a data analyst.</w:t>
      </w:r>
    </w:p>
    <w:p w14:paraId="527BAA59" w14:textId="77777777" w:rsidR="0039722E" w:rsidRDefault="003B2A63">
      <w:pPr>
        <w:pStyle w:val="Heading2"/>
        <w:spacing w:before="161"/>
      </w:pPr>
      <w:bookmarkStart w:id="11" w:name="Week_5_–_9:_SQL_and_ERD"/>
      <w:bookmarkStart w:id="12" w:name="_Toc131818290"/>
      <w:bookmarkEnd w:id="11"/>
      <w:r>
        <w:rPr>
          <w:color w:val="2D74B5"/>
        </w:rPr>
        <w:t>Week</w:t>
      </w:r>
      <w:r>
        <w:rPr>
          <w:color w:val="2D74B5"/>
          <w:spacing w:val="-2"/>
        </w:rPr>
        <w:t xml:space="preserve"> </w:t>
      </w:r>
      <w:r>
        <w:rPr>
          <w:color w:val="2D74B5"/>
        </w:rPr>
        <w:t>5</w:t>
      </w:r>
      <w:r>
        <w:rPr>
          <w:color w:val="2D74B5"/>
          <w:spacing w:val="-1"/>
        </w:rPr>
        <w:t xml:space="preserve"> </w:t>
      </w:r>
      <w:r>
        <w:rPr>
          <w:color w:val="2D74B5"/>
        </w:rPr>
        <w:t>–</w:t>
      </w:r>
      <w:r>
        <w:rPr>
          <w:color w:val="2D74B5"/>
          <w:spacing w:val="-1"/>
        </w:rPr>
        <w:t xml:space="preserve"> </w:t>
      </w:r>
      <w:r>
        <w:rPr>
          <w:color w:val="2D74B5"/>
        </w:rPr>
        <w:t>9:</w:t>
      </w:r>
      <w:r>
        <w:rPr>
          <w:color w:val="2D74B5"/>
          <w:spacing w:val="-2"/>
        </w:rPr>
        <w:t xml:space="preserve"> </w:t>
      </w:r>
      <w:r>
        <w:rPr>
          <w:color w:val="2D74B5"/>
        </w:rPr>
        <w:t>SQL</w:t>
      </w:r>
      <w:r>
        <w:rPr>
          <w:color w:val="2D74B5"/>
          <w:spacing w:val="-1"/>
        </w:rPr>
        <w:t xml:space="preserve"> </w:t>
      </w:r>
      <w:r>
        <w:rPr>
          <w:color w:val="2D74B5"/>
        </w:rPr>
        <w:t>and</w:t>
      </w:r>
      <w:r>
        <w:rPr>
          <w:color w:val="2D74B5"/>
          <w:spacing w:val="-1"/>
        </w:rPr>
        <w:t xml:space="preserve"> </w:t>
      </w:r>
      <w:r>
        <w:rPr>
          <w:color w:val="2D74B5"/>
          <w:spacing w:val="-5"/>
        </w:rPr>
        <w:t>ERD</w:t>
      </w:r>
      <w:bookmarkEnd w:id="12"/>
    </w:p>
    <w:p w14:paraId="6D42EB20" w14:textId="77777777" w:rsidR="0039722E" w:rsidRDefault="003B2A63">
      <w:pPr>
        <w:pStyle w:val="BodyText"/>
        <w:spacing w:before="157" w:line="360" w:lineRule="auto"/>
        <w:ind w:left="120" w:right="126"/>
      </w:pPr>
      <w:r>
        <w:t xml:space="preserve">In week five, it means we are finished half of the course and it is </w:t>
      </w:r>
      <w:proofErr w:type="spellStart"/>
      <w:r>
        <w:t>focussing</w:t>
      </w:r>
      <w:proofErr w:type="spellEnd"/>
      <w:r>
        <w:t xml:space="preserve"> on the main topic of the course. In thi</w:t>
      </w:r>
      <w:r>
        <w:t>s period, we started to learn many new concepts that are used in the business system. We learned more about the Entity-Relationship Diagram (ERD), we understood the meanings</w:t>
      </w:r>
      <w:r>
        <w:rPr>
          <w:spacing w:val="-4"/>
        </w:rPr>
        <w:t xml:space="preserve"> </w:t>
      </w:r>
      <w:r>
        <w:t>of</w:t>
      </w:r>
      <w:r>
        <w:rPr>
          <w:spacing w:val="-4"/>
        </w:rPr>
        <w:t xml:space="preserve"> </w:t>
      </w:r>
      <w:r>
        <w:t>the</w:t>
      </w:r>
      <w:r>
        <w:rPr>
          <w:spacing w:val="-3"/>
        </w:rPr>
        <w:t xml:space="preserve"> </w:t>
      </w:r>
      <w:r>
        <w:t>attributes,</w:t>
      </w:r>
      <w:r>
        <w:rPr>
          <w:spacing w:val="-4"/>
        </w:rPr>
        <w:t xml:space="preserve"> </w:t>
      </w:r>
      <w:r>
        <w:t>entities,</w:t>
      </w:r>
      <w:r>
        <w:rPr>
          <w:spacing w:val="-5"/>
        </w:rPr>
        <w:t xml:space="preserve"> </w:t>
      </w:r>
      <w:r>
        <w:t>composite</w:t>
      </w:r>
      <w:r>
        <w:rPr>
          <w:spacing w:val="-3"/>
        </w:rPr>
        <w:t xml:space="preserve"> </w:t>
      </w:r>
      <w:r>
        <w:t>attributes,</w:t>
      </w:r>
      <w:r>
        <w:rPr>
          <w:spacing w:val="-4"/>
        </w:rPr>
        <w:t xml:space="preserve"> </w:t>
      </w:r>
      <w:r>
        <w:t>and</w:t>
      </w:r>
      <w:r>
        <w:rPr>
          <w:spacing w:val="-4"/>
        </w:rPr>
        <w:t xml:space="preserve"> </w:t>
      </w:r>
      <w:r>
        <w:t>composite</w:t>
      </w:r>
      <w:r>
        <w:rPr>
          <w:spacing w:val="-3"/>
        </w:rPr>
        <w:t xml:space="preserve"> </w:t>
      </w:r>
      <w:r>
        <w:t>primary</w:t>
      </w:r>
      <w:r>
        <w:rPr>
          <w:spacing w:val="-3"/>
        </w:rPr>
        <w:t xml:space="preserve"> </w:t>
      </w:r>
      <w:r>
        <w:t>key.</w:t>
      </w:r>
      <w:r>
        <w:rPr>
          <w:spacing w:val="-4"/>
        </w:rPr>
        <w:t xml:space="preserve"> </w:t>
      </w:r>
      <w:r>
        <w:t>From</w:t>
      </w:r>
      <w:r>
        <w:rPr>
          <w:spacing w:val="-3"/>
        </w:rPr>
        <w:t xml:space="preserve"> </w:t>
      </w:r>
      <w:r>
        <w:t>the videos</w:t>
      </w:r>
      <w:r>
        <w:rPr>
          <w:spacing w:val="-3"/>
        </w:rPr>
        <w:t xml:space="preserve"> </w:t>
      </w:r>
      <w:r>
        <w:t>in</w:t>
      </w:r>
      <w:r>
        <w:rPr>
          <w:spacing w:val="-3"/>
        </w:rPr>
        <w:t xml:space="preserve"> </w:t>
      </w:r>
      <w:r>
        <w:t>the</w:t>
      </w:r>
      <w:r>
        <w:rPr>
          <w:spacing w:val="-2"/>
        </w:rPr>
        <w:t xml:space="preserve"> </w:t>
      </w:r>
      <w:r>
        <w:t>course,</w:t>
      </w:r>
      <w:r>
        <w:rPr>
          <w:spacing w:val="-3"/>
        </w:rPr>
        <w:t xml:space="preserve"> </w:t>
      </w:r>
      <w:r>
        <w:t>we</w:t>
      </w:r>
      <w:r>
        <w:rPr>
          <w:spacing w:val="-2"/>
        </w:rPr>
        <w:t xml:space="preserve"> </w:t>
      </w:r>
      <w:r>
        <w:t>were</w:t>
      </w:r>
      <w:r>
        <w:rPr>
          <w:spacing w:val="-2"/>
        </w:rPr>
        <w:t xml:space="preserve"> </w:t>
      </w:r>
      <w:r>
        <w:t>confident</w:t>
      </w:r>
      <w:r>
        <w:rPr>
          <w:spacing w:val="-3"/>
        </w:rPr>
        <w:t xml:space="preserve"> </w:t>
      </w:r>
      <w:r>
        <w:t>when</w:t>
      </w:r>
      <w:r>
        <w:rPr>
          <w:spacing w:val="-3"/>
        </w:rPr>
        <w:t xml:space="preserve"> </w:t>
      </w:r>
      <w:r>
        <w:t>looking</w:t>
      </w:r>
      <w:r>
        <w:rPr>
          <w:spacing w:val="-3"/>
        </w:rPr>
        <w:t xml:space="preserve"> </w:t>
      </w:r>
      <w:r>
        <w:t>at</w:t>
      </w:r>
      <w:r>
        <w:rPr>
          <w:spacing w:val="-3"/>
        </w:rPr>
        <w:t xml:space="preserve"> </w:t>
      </w:r>
      <w:r>
        <w:t>an</w:t>
      </w:r>
      <w:r>
        <w:rPr>
          <w:spacing w:val="-2"/>
        </w:rPr>
        <w:t xml:space="preserve"> </w:t>
      </w:r>
      <w:r>
        <w:t>ERD</w:t>
      </w:r>
      <w:r>
        <w:rPr>
          <w:spacing w:val="-3"/>
        </w:rPr>
        <w:t xml:space="preserve"> </w:t>
      </w:r>
      <w:r>
        <w:t>of</w:t>
      </w:r>
      <w:r>
        <w:rPr>
          <w:spacing w:val="-3"/>
        </w:rPr>
        <w:t xml:space="preserve"> </w:t>
      </w:r>
      <w:r>
        <w:t>a</w:t>
      </w:r>
      <w:r>
        <w:rPr>
          <w:spacing w:val="-3"/>
        </w:rPr>
        <w:t xml:space="preserve"> </w:t>
      </w:r>
      <w:r>
        <w:t>simple</w:t>
      </w:r>
      <w:r>
        <w:rPr>
          <w:spacing w:val="-2"/>
        </w:rPr>
        <w:t xml:space="preserve"> </w:t>
      </w:r>
      <w:r>
        <w:t>business</w:t>
      </w:r>
      <w:r>
        <w:rPr>
          <w:spacing w:val="-3"/>
        </w:rPr>
        <w:t xml:space="preserve"> </w:t>
      </w:r>
      <w:r>
        <w:t>and</w:t>
      </w:r>
      <w:r>
        <w:rPr>
          <w:spacing w:val="-3"/>
        </w:rPr>
        <w:t xml:space="preserve"> </w:t>
      </w:r>
      <w:r>
        <w:t>seeing it works as well as understanding how their database is organized from there we learned and can create ERD from a narrative that the task asks us to dra</w:t>
      </w:r>
      <w:r>
        <w:t xml:space="preserve">w. Also, there are two relationship types in an ERD, the first is Many-to-Many (M: M), and second is the One-to-Many (1:M). Going to further at task 5 which requires us to draw an ERD for a motorbike maintenance company, I spent 4 hours completing it and </w:t>
      </w:r>
      <w:proofErr w:type="gramStart"/>
      <w:r>
        <w:t>I</w:t>
      </w:r>
      <w:r>
        <w:t>t</w:t>
      </w:r>
      <w:proofErr w:type="gramEnd"/>
      <w:r>
        <w:t xml:space="preserve"> challenged me a lot.</w:t>
      </w:r>
      <w:r>
        <w:rPr>
          <w:spacing w:val="40"/>
        </w:rPr>
        <w:t xml:space="preserve"> </w:t>
      </w:r>
      <w:r>
        <w:t xml:space="preserve">The more practice I did, the better I am now. There was an important thing that this week covered is the Structured Query Language (SQL). Swinburne University provides us a Portal to the school </w:t>
      </w:r>
      <w:proofErr w:type="spellStart"/>
      <w:r>
        <w:t>iSQL</w:t>
      </w:r>
      <w:proofErr w:type="spellEnd"/>
      <w:r>
        <w:t xml:space="preserve"> database for students to practice </w:t>
      </w:r>
      <w:r>
        <w:t>and complete the task there. At first, it was not easy for me to understand the SQL code, but after I read all the documents provided on Canvas as well as watched the recorded in class, I did understand all the steps to create a table, create an attribute,</w:t>
      </w:r>
      <w:r>
        <w:t xml:space="preserve"> primary keys, foreign keys between table, and insert record to test my code. It was not very hard when we understand the logic in the SQL. It was very pleasant for W3school when the website can be seen as a source to find the function such as inner join f</w:t>
      </w:r>
      <w:r>
        <w:t xml:space="preserve">unction, distinct </w:t>
      </w:r>
      <w:proofErr w:type="gramStart"/>
      <w:r>
        <w:t>function,…</w:t>
      </w:r>
      <w:proofErr w:type="gramEnd"/>
      <w:r>
        <w:t xml:space="preserve"> In my opinion, the course from week 5 to week 9 is a little bit hard, but if we are </w:t>
      </w:r>
      <w:proofErr w:type="gramStart"/>
      <w:r>
        <w:t>hard-working</w:t>
      </w:r>
      <w:proofErr w:type="gramEnd"/>
      <w:r>
        <w:t xml:space="preserve"> it is</w:t>
      </w:r>
      <w:r>
        <w:rPr>
          <w:spacing w:val="80"/>
        </w:rPr>
        <w:t xml:space="preserve"> </w:t>
      </w:r>
      <w:r>
        <w:t xml:space="preserve">not difficult at all, and this part is the main thing that students need to understand in the INF10002 because most company </w:t>
      </w:r>
      <w:r>
        <w:t>database is most depended on a well-structured ERD and</w:t>
      </w:r>
      <w:r>
        <w:rPr>
          <w:spacing w:val="40"/>
        </w:rPr>
        <w:t xml:space="preserve"> </w:t>
      </w:r>
      <w:r>
        <w:rPr>
          <w:spacing w:val="-4"/>
        </w:rPr>
        <w:t>SQL.</w:t>
      </w:r>
    </w:p>
    <w:p w14:paraId="3B431FD0" w14:textId="77777777" w:rsidR="0039722E" w:rsidRDefault="0039722E">
      <w:pPr>
        <w:spacing w:line="360" w:lineRule="auto"/>
        <w:sectPr w:rsidR="0039722E">
          <w:pgSz w:w="12240" w:h="15840"/>
          <w:pgMar w:top="1400" w:right="1340" w:bottom="280" w:left="1320" w:header="720" w:footer="720" w:gutter="0"/>
          <w:cols w:space="720"/>
        </w:sectPr>
      </w:pPr>
    </w:p>
    <w:p w14:paraId="19284BB3" w14:textId="77777777" w:rsidR="0039722E" w:rsidRDefault="003B2A63">
      <w:pPr>
        <w:pStyle w:val="Heading2"/>
        <w:spacing w:before="19"/>
      </w:pPr>
      <w:bookmarkStart w:id="13" w:name="Week_10_-_12:_Normalization_–_NoSQL_–_JS"/>
      <w:bookmarkStart w:id="14" w:name="_Toc131818291"/>
      <w:bookmarkEnd w:id="13"/>
      <w:r>
        <w:rPr>
          <w:color w:val="2D74B5"/>
        </w:rPr>
        <w:lastRenderedPageBreak/>
        <w:t>Week</w:t>
      </w:r>
      <w:r>
        <w:rPr>
          <w:color w:val="2D74B5"/>
          <w:spacing w:val="-2"/>
        </w:rPr>
        <w:t xml:space="preserve"> </w:t>
      </w:r>
      <w:r>
        <w:rPr>
          <w:color w:val="2D74B5"/>
        </w:rPr>
        <w:t>10</w:t>
      </w:r>
      <w:r>
        <w:rPr>
          <w:color w:val="2D74B5"/>
          <w:spacing w:val="-1"/>
        </w:rPr>
        <w:t xml:space="preserve"> </w:t>
      </w:r>
      <w:r>
        <w:rPr>
          <w:color w:val="2D74B5"/>
        </w:rPr>
        <w:t>-</w:t>
      </w:r>
      <w:r>
        <w:rPr>
          <w:color w:val="2D74B5"/>
          <w:spacing w:val="-2"/>
        </w:rPr>
        <w:t xml:space="preserve"> </w:t>
      </w:r>
      <w:r>
        <w:rPr>
          <w:color w:val="2D74B5"/>
        </w:rPr>
        <w:t>12:</w:t>
      </w:r>
      <w:r>
        <w:rPr>
          <w:color w:val="2D74B5"/>
          <w:spacing w:val="-1"/>
        </w:rPr>
        <w:t xml:space="preserve"> </w:t>
      </w:r>
      <w:r>
        <w:rPr>
          <w:color w:val="2D74B5"/>
        </w:rPr>
        <w:t>Normalization</w:t>
      </w:r>
      <w:r>
        <w:rPr>
          <w:color w:val="2D74B5"/>
          <w:spacing w:val="-2"/>
        </w:rPr>
        <w:t xml:space="preserve"> </w:t>
      </w:r>
      <w:r>
        <w:rPr>
          <w:color w:val="2D74B5"/>
        </w:rPr>
        <w:t>–</w:t>
      </w:r>
      <w:r>
        <w:rPr>
          <w:color w:val="2D74B5"/>
          <w:spacing w:val="-1"/>
        </w:rPr>
        <w:t xml:space="preserve"> </w:t>
      </w:r>
      <w:r>
        <w:rPr>
          <w:color w:val="2D74B5"/>
        </w:rPr>
        <w:t>NoSQL</w:t>
      </w:r>
      <w:r>
        <w:rPr>
          <w:color w:val="2D74B5"/>
          <w:spacing w:val="-1"/>
        </w:rPr>
        <w:t xml:space="preserve"> </w:t>
      </w:r>
      <w:r>
        <w:rPr>
          <w:color w:val="2D74B5"/>
        </w:rPr>
        <w:t>–</w:t>
      </w:r>
      <w:r>
        <w:rPr>
          <w:color w:val="2D74B5"/>
          <w:spacing w:val="-1"/>
        </w:rPr>
        <w:t xml:space="preserve"> </w:t>
      </w:r>
      <w:r>
        <w:rPr>
          <w:color w:val="2D74B5"/>
        </w:rPr>
        <w:t>JSON</w:t>
      </w:r>
      <w:r>
        <w:rPr>
          <w:color w:val="2D74B5"/>
          <w:spacing w:val="-3"/>
        </w:rPr>
        <w:t xml:space="preserve"> </w:t>
      </w:r>
      <w:r>
        <w:rPr>
          <w:color w:val="2D74B5"/>
        </w:rPr>
        <w:t>–</w:t>
      </w:r>
      <w:r>
        <w:rPr>
          <w:color w:val="2D74B5"/>
          <w:spacing w:val="-1"/>
        </w:rPr>
        <w:t xml:space="preserve"> </w:t>
      </w:r>
      <w:r>
        <w:rPr>
          <w:color w:val="2D74B5"/>
        </w:rPr>
        <w:t>WD</w:t>
      </w:r>
      <w:r>
        <w:rPr>
          <w:color w:val="2D74B5"/>
          <w:spacing w:val="-1"/>
        </w:rPr>
        <w:t xml:space="preserve"> </w:t>
      </w:r>
      <w:r>
        <w:rPr>
          <w:color w:val="2D74B5"/>
        </w:rPr>
        <w:t>–</w:t>
      </w:r>
      <w:r>
        <w:rPr>
          <w:color w:val="2D74B5"/>
          <w:spacing w:val="-1"/>
        </w:rPr>
        <w:t xml:space="preserve"> </w:t>
      </w:r>
      <w:r>
        <w:rPr>
          <w:color w:val="2D74B5"/>
          <w:spacing w:val="-2"/>
        </w:rPr>
        <w:t>Transaction</w:t>
      </w:r>
      <w:bookmarkEnd w:id="14"/>
    </w:p>
    <w:p w14:paraId="39ECE366" w14:textId="77777777" w:rsidR="0039722E" w:rsidRDefault="003B2A63">
      <w:pPr>
        <w:pStyle w:val="BodyText"/>
        <w:spacing w:before="159" w:line="360" w:lineRule="auto"/>
        <w:ind w:left="119" w:right="119"/>
      </w:pPr>
      <w:r>
        <w:t>In week 10, we learned about Normalization. It is a database design technique that simple larger</w:t>
      </w:r>
      <w:r>
        <w:rPr>
          <w:spacing w:val="-1"/>
        </w:rPr>
        <w:t xml:space="preserve"> </w:t>
      </w:r>
      <w:r>
        <w:t>tables</w:t>
      </w:r>
      <w:r>
        <w:rPr>
          <w:spacing w:val="-3"/>
        </w:rPr>
        <w:t xml:space="preserve"> </w:t>
      </w:r>
      <w:r>
        <w:t>into</w:t>
      </w:r>
      <w:r>
        <w:rPr>
          <w:spacing w:val="-2"/>
        </w:rPr>
        <w:t xml:space="preserve"> </w:t>
      </w:r>
      <w:r>
        <w:t>small</w:t>
      </w:r>
      <w:r>
        <w:rPr>
          <w:spacing w:val="-2"/>
        </w:rPr>
        <w:t xml:space="preserve"> </w:t>
      </w:r>
      <w:r>
        <w:t>tables</w:t>
      </w:r>
      <w:r>
        <w:rPr>
          <w:spacing w:val="-2"/>
        </w:rPr>
        <w:t xml:space="preserve"> </w:t>
      </w:r>
      <w:r>
        <w:t>which</w:t>
      </w:r>
      <w:r>
        <w:rPr>
          <w:spacing w:val="-3"/>
        </w:rPr>
        <w:t xml:space="preserve"> </w:t>
      </w:r>
      <w:r>
        <w:t>are</w:t>
      </w:r>
      <w:r>
        <w:rPr>
          <w:spacing w:val="-1"/>
        </w:rPr>
        <w:t xml:space="preserve"> </w:t>
      </w:r>
      <w:r>
        <w:t>connected</w:t>
      </w:r>
      <w:r>
        <w:rPr>
          <w:spacing w:val="-2"/>
        </w:rPr>
        <w:t xml:space="preserve"> </w:t>
      </w:r>
      <w:r>
        <w:t>by</w:t>
      </w:r>
      <w:r>
        <w:rPr>
          <w:spacing w:val="-1"/>
        </w:rPr>
        <w:t xml:space="preserve"> </w:t>
      </w:r>
      <w:r>
        <w:t>using</w:t>
      </w:r>
      <w:r>
        <w:rPr>
          <w:spacing w:val="-2"/>
        </w:rPr>
        <w:t xml:space="preserve"> </w:t>
      </w:r>
      <w:r>
        <w:t>relationships.</w:t>
      </w:r>
      <w:r>
        <w:rPr>
          <w:spacing w:val="-2"/>
        </w:rPr>
        <w:t xml:space="preserve"> </w:t>
      </w:r>
      <w:r>
        <w:t>Secondly</w:t>
      </w:r>
      <w:r>
        <w:rPr>
          <w:spacing w:val="-1"/>
        </w:rPr>
        <w:t xml:space="preserve"> </w:t>
      </w:r>
      <w:r>
        <w:t>is</w:t>
      </w:r>
      <w:r>
        <w:rPr>
          <w:spacing w:val="-2"/>
        </w:rPr>
        <w:t xml:space="preserve"> </w:t>
      </w:r>
      <w:r>
        <w:t>about</w:t>
      </w:r>
      <w:r>
        <w:rPr>
          <w:spacing w:val="-2"/>
        </w:rPr>
        <w:t xml:space="preserve"> </w:t>
      </w:r>
      <w:r>
        <w:t>the NoSQL database server, how it works and how popular NoSQL is in toda</w:t>
      </w:r>
      <w:r>
        <w:t xml:space="preserve">y’s world. Mr. </w:t>
      </w:r>
      <w:proofErr w:type="spellStart"/>
      <w:r>
        <w:t>Trung</w:t>
      </w:r>
      <w:proofErr w:type="spellEnd"/>
      <w:r>
        <w:t xml:space="preserve"> also</w:t>
      </w:r>
      <w:r>
        <w:rPr>
          <w:spacing w:val="-3"/>
        </w:rPr>
        <w:t xml:space="preserve"> </w:t>
      </w:r>
      <w:r>
        <w:t>about</w:t>
      </w:r>
      <w:r>
        <w:rPr>
          <w:spacing w:val="-3"/>
        </w:rPr>
        <w:t xml:space="preserve"> </w:t>
      </w:r>
      <w:r>
        <w:t>the</w:t>
      </w:r>
      <w:r>
        <w:rPr>
          <w:spacing w:val="-3"/>
        </w:rPr>
        <w:t xml:space="preserve"> </w:t>
      </w:r>
      <w:r>
        <w:t>JSON</w:t>
      </w:r>
      <w:r>
        <w:rPr>
          <w:spacing w:val="-3"/>
        </w:rPr>
        <w:t xml:space="preserve"> </w:t>
      </w:r>
      <w:r>
        <w:t>and</w:t>
      </w:r>
      <w:r>
        <w:rPr>
          <w:spacing w:val="-3"/>
        </w:rPr>
        <w:t xml:space="preserve"> </w:t>
      </w:r>
      <w:r>
        <w:t>the</w:t>
      </w:r>
      <w:r>
        <w:rPr>
          <w:spacing w:val="-3"/>
        </w:rPr>
        <w:t xml:space="preserve"> </w:t>
      </w:r>
      <w:r>
        <w:t>Data</w:t>
      </w:r>
      <w:r>
        <w:rPr>
          <w:spacing w:val="-3"/>
        </w:rPr>
        <w:t xml:space="preserve"> </w:t>
      </w:r>
      <w:r>
        <w:t>warehouse</w:t>
      </w:r>
      <w:r>
        <w:rPr>
          <w:spacing w:val="-3"/>
        </w:rPr>
        <w:t xml:space="preserve"> </w:t>
      </w:r>
      <w:r>
        <w:t>(DW).</w:t>
      </w:r>
      <w:r>
        <w:rPr>
          <w:spacing w:val="-3"/>
        </w:rPr>
        <w:t xml:space="preserve"> </w:t>
      </w:r>
      <w:r>
        <w:t>We</w:t>
      </w:r>
      <w:r>
        <w:rPr>
          <w:spacing w:val="-3"/>
        </w:rPr>
        <w:t xml:space="preserve"> </w:t>
      </w:r>
      <w:r>
        <w:t>are</w:t>
      </w:r>
      <w:r>
        <w:rPr>
          <w:spacing w:val="-3"/>
        </w:rPr>
        <w:t xml:space="preserve"> </w:t>
      </w:r>
      <w:r>
        <w:t>introduced</w:t>
      </w:r>
      <w:r>
        <w:rPr>
          <w:spacing w:val="-3"/>
        </w:rPr>
        <w:t xml:space="preserve"> </w:t>
      </w:r>
      <w:r>
        <w:t>to</w:t>
      </w:r>
      <w:r>
        <w:rPr>
          <w:spacing w:val="-3"/>
        </w:rPr>
        <w:t xml:space="preserve"> </w:t>
      </w:r>
      <w:r>
        <w:t>the</w:t>
      </w:r>
      <w:r>
        <w:rPr>
          <w:spacing w:val="-3"/>
        </w:rPr>
        <w:t xml:space="preserve"> </w:t>
      </w:r>
      <w:r>
        <w:t>transactions</w:t>
      </w:r>
      <w:r>
        <w:rPr>
          <w:spacing w:val="-3"/>
        </w:rPr>
        <w:t xml:space="preserve"> </w:t>
      </w:r>
      <w:r>
        <w:t>topic in the banking system which is set by many updated SQL statements when we want to deposit, withdraw, and send money. It was interesting when a</w:t>
      </w:r>
      <w:r>
        <w:t xml:space="preserve"> value is changed, the other values in the different tables will change as well.</w:t>
      </w:r>
    </w:p>
    <w:p w14:paraId="4FDCA3EF" w14:textId="77777777" w:rsidR="0039722E" w:rsidRDefault="0039722E">
      <w:pPr>
        <w:spacing w:line="360" w:lineRule="auto"/>
        <w:sectPr w:rsidR="0039722E">
          <w:pgSz w:w="12240" w:h="15840"/>
          <w:pgMar w:top="1420" w:right="1340" w:bottom="280" w:left="1320" w:header="720" w:footer="720" w:gutter="0"/>
          <w:cols w:space="720"/>
        </w:sectPr>
      </w:pPr>
    </w:p>
    <w:p w14:paraId="5E89E688" w14:textId="77777777" w:rsidR="0039722E" w:rsidRDefault="0039722E">
      <w:pPr>
        <w:pStyle w:val="BodyText"/>
        <w:spacing w:before="6"/>
        <w:rPr>
          <w:sz w:val="18"/>
        </w:rPr>
      </w:pPr>
    </w:p>
    <w:p w14:paraId="6B5DE005" w14:textId="77777777" w:rsidR="0039722E" w:rsidRDefault="003B2A63">
      <w:pPr>
        <w:pStyle w:val="Heading1"/>
        <w:spacing w:before="36"/>
      </w:pPr>
      <w:bookmarkStart w:id="15" w:name="Learning_Outcomes"/>
      <w:bookmarkStart w:id="16" w:name="_Toc131818292"/>
      <w:bookmarkEnd w:id="15"/>
      <w:r>
        <w:rPr>
          <w:color w:val="2D74B5"/>
        </w:rPr>
        <w:t>Learning</w:t>
      </w:r>
      <w:r>
        <w:rPr>
          <w:color w:val="2D74B5"/>
          <w:spacing w:val="-4"/>
        </w:rPr>
        <w:t xml:space="preserve"> </w:t>
      </w:r>
      <w:r>
        <w:rPr>
          <w:color w:val="2D74B5"/>
          <w:spacing w:val="-2"/>
        </w:rPr>
        <w:t>Outcomes</w:t>
      </w:r>
      <w:bookmarkEnd w:id="16"/>
    </w:p>
    <w:p w14:paraId="0B68203F" w14:textId="77777777" w:rsidR="0039722E" w:rsidRDefault="003B2A63">
      <w:pPr>
        <w:pStyle w:val="ListParagraph"/>
        <w:numPr>
          <w:ilvl w:val="0"/>
          <w:numId w:val="1"/>
        </w:numPr>
        <w:tabs>
          <w:tab w:val="left" w:pos="839"/>
          <w:tab w:val="left" w:pos="840"/>
        </w:tabs>
        <w:spacing w:before="196"/>
      </w:pPr>
      <w:r>
        <w:t>Using</w:t>
      </w:r>
      <w:r>
        <w:rPr>
          <w:spacing w:val="-9"/>
        </w:rPr>
        <w:t xml:space="preserve"> </w:t>
      </w:r>
      <w:r>
        <w:t>Microsoft</w:t>
      </w:r>
      <w:r>
        <w:rPr>
          <w:spacing w:val="-9"/>
        </w:rPr>
        <w:t xml:space="preserve"> </w:t>
      </w:r>
      <w:r>
        <w:rPr>
          <w:spacing w:val="-2"/>
        </w:rPr>
        <w:t>Access</w:t>
      </w:r>
    </w:p>
    <w:p w14:paraId="34A9D140" w14:textId="77777777" w:rsidR="0039722E" w:rsidRDefault="003B2A63">
      <w:pPr>
        <w:pStyle w:val="ListParagraph"/>
        <w:numPr>
          <w:ilvl w:val="0"/>
          <w:numId w:val="1"/>
        </w:numPr>
        <w:tabs>
          <w:tab w:val="left" w:pos="839"/>
          <w:tab w:val="left" w:pos="840"/>
        </w:tabs>
        <w:spacing w:before="133"/>
      </w:pPr>
      <w:r>
        <w:t>Import</w:t>
      </w:r>
      <w:r>
        <w:rPr>
          <w:spacing w:val="-8"/>
        </w:rPr>
        <w:t xml:space="preserve"> </w:t>
      </w:r>
      <w:r>
        <w:t>and</w:t>
      </w:r>
      <w:r>
        <w:rPr>
          <w:spacing w:val="-6"/>
        </w:rPr>
        <w:t xml:space="preserve"> </w:t>
      </w:r>
      <w:r>
        <w:t>Export</w:t>
      </w:r>
      <w:r>
        <w:rPr>
          <w:spacing w:val="-8"/>
        </w:rPr>
        <w:t xml:space="preserve"> </w:t>
      </w:r>
      <w:r>
        <w:t>between</w:t>
      </w:r>
      <w:r>
        <w:rPr>
          <w:spacing w:val="-7"/>
        </w:rPr>
        <w:t xml:space="preserve"> </w:t>
      </w:r>
      <w:r>
        <w:t>a</w:t>
      </w:r>
      <w:r>
        <w:rPr>
          <w:spacing w:val="-7"/>
        </w:rPr>
        <w:t xml:space="preserve"> </w:t>
      </w:r>
      <w:r>
        <w:t>database</w:t>
      </w:r>
      <w:r>
        <w:rPr>
          <w:spacing w:val="-7"/>
        </w:rPr>
        <w:t xml:space="preserve"> </w:t>
      </w:r>
      <w:r>
        <w:rPr>
          <w:spacing w:val="-2"/>
        </w:rPr>
        <w:t>application</w:t>
      </w:r>
    </w:p>
    <w:p w14:paraId="71CD5F36" w14:textId="77777777" w:rsidR="0039722E" w:rsidRDefault="003B2A63">
      <w:pPr>
        <w:pStyle w:val="ListParagraph"/>
        <w:numPr>
          <w:ilvl w:val="0"/>
          <w:numId w:val="1"/>
        </w:numPr>
        <w:tabs>
          <w:tab w:val="left" w:pos="839"/>
          <w:tab w:val="left" w:pos="840"/>
        </w:tabs>
        <w:spacing w:before="135"/>
        <w:ind w:hanging="361"/>
      </w:pPr>
      <w:r>
        <w:t>Identify,</w:t>
      </w:r>
      <w:r>
        <w:rPr>
          <w:spacing w:val="-6"/>
        </w:rPr>
        <w:t xml:space="preserve"> </w:t>
      </w:r>
      <w:r>
        <w:t>set</w:t>
      </w:r>
      <w:r>
        <w:rPr>
          <w:spacing w:val="-4"/>
        </w:rPr>
        <w:t xml:space="preserve"> </w:t>
      </w:r>
      <w:r>
        <w:t>up</w:t>
      </w:r>
      <w:r>
        <w:rPr>
          <w:spacing w:val="-5"/>
        </w:rPr>
        <w:t xml:space="preserve"> </w:t>
      </w:r>
      <w:r>
        <w:t>the</w:t>
      </w:r>
      <w:r>
        <w:rPr>
          <w:spacing w:val="-6"/>
        </w:rPr>
        <w:t xml:space="preserve"> </w:t>
      </w:r>
      <w:r>
        <w:t>primary</w:t>
      </w:r>
      <w:r>
        <w:rPr>
          <w:spacing w:val="-4"/>
        </w:rPr>
        <w:t xml:space="preserve"> </w:t>
      </w:r>
      <w:r>
        <w:t>key</w:t>
      </w:r>
      <w:r>
        <w:rPr>
          <w:spacing w:val="-5"/>
        </w:rPr>
        <w:t xml:space="preserve"> </w:t>
      </w:r>
      <w:r>
        <w:t>for</w:t>
      </w:r>
      <w:r>
        <w:rPr>
          <w:spacing w:val="-6"/>
        </w:rPr>
        <w:t xml:space="preserve"> </w:t>
      </w:r>
      <w:r>
        <w:t>a</w:t>
      </w:r>
      <w:r>
        <w:rPr>
          <w:spacing w:val="-3"/>
        </w:rPr>
        <w:t xml:space="preserve"> </w:t>
      </w:r>
      <w:r>
        <w:t>new</w:t>
      </w:r>
      <w:r>
        <w:rPr>
          <w:spacing w:val="-5"/>
        </w:rPr>
        <w:t xml:space="preserve"> </w:t>
      </w:r>
      <w:r>
        <w:rPr>
          <w:spacing w:val="-4"/>
        </w:rPr>
        <w:t>table</w:t>
      </w:r>
    </w:p>
    <w:p w14:paraId="6ECA8816" w14:textId="77777777" w:rsidR="0039722E" w:rsidRDefault="003B2A63">
      <w:pPr>
        <w:pStyle w:val="ListParagraph"/>
        <w:numPr>
          <w:ilvl w:val="0"/>
          <w:numId w:val="1"/>
        </w:numPr>
        <w:tabs>
          <w:tab w:val="left" w:pos="839"/>
          <w:tab w:val="left" w:pos="840"/>
        </w:tabs>
        <w:spacing w:before="134"/>
        <w:ind w:hanging="361"/>
      </w:pPr>
      <w:r>
        <w:t>Using</w:t>
      </w:r>
      <w:r>
        <w:rPr>
          <w:spacing w:val="-6"/>
        </w:rPr>
        <w:t xml:space="preserve"> </w:t>
      </w:r>
      <w:r>
        <w:t>query,</w:t>
      </w:r>
      <w:r>
        <w:rPr>
          <w:spacing w:val="-5"/>
        </w:rPr>
        <w:t xml:space="preserve"> </w:t>
      </w:r>
      <w:r>
        <w:t>SQL</w:t>
      </w:r>
      <w:r>
        <w:rPr>
          <w:spacing w:val="-5"/>
        </w:rPr>
        <w:t xml:space="preserve"> </w:t>
      </w:r>
      <w:r>
        <w:t>code</w:t>
      </w:r>
      <w:r>
        <w:rPr>
          <w:spacing w:val="-6"/>
        </w:rPr>
        <w:t xml:space="preserve"> </w:t>
      </w:r>
      <w:r>
        <w:t>to</w:t>
      </w:r>
      <w:r>
        <w:rPr>
          <w:spacing w:val="-5"/>
        </w:rPr>
        <w:t xml:space="preserve"> </w:t>
      </w:r>
      <w:r>
        <w:t>search</w:t>
      </w:r>
      <w:r>
        <w:rPr>
          <w:spacing w:val="-7"/>
        </w:rPr>
        <w:t xml:space="preserve"> </w:t>
      </w:r>
      <w:r>
        <w:t>and</w:t>
      </w:r>
      <w:r>
        <w:rPr>
          <w:spacing w:val="-6"/>
        </w:rPr>
        <w:t xml:space="preserve"> </w:t>
      </w:r>
      <w:r>
        <w:t>filter</w:t>
      </w:r>
      <w:r>
        <w:rPr>
          <w:spacing w:val="-6"/>
        </w:rPr>
        <w:t xml:space="preserve"> </w:t>
      </w:r>
      <w:r>
        <w:rPr>
          <w:spacing w:val="-4"/>
        </w:rPr>
        <w:t>data</w:t>
      </w:r>
    </w:p>
    <w:p w14:paraId="6AD39C5D" w14:textId="77777777" w:rsidR="0039722E" w:rsidRDefault="003B2A63">
      <w:pPr>
        <w:pStyle w:val="ListParagraph"/>
        <w:numPr>
          <w:ilvl w:val="0"/>
          <w:numId w:val="1"/>
        </w:numPr>
        <w:tabs>
          <w:tab w:val="left" w:pos="839"/>
          <w:tab w:val="left" w:pos="840"/>
        </w:tabs>
        <w:spacing w:before="135"/>
        <w:ind w:hanging="361"/>
      </w:pPr>
      <w:r>
        <w:t>Using</w:t>
      </w:r>
      <w:r>
        <w:rPr>
          <w:spacing w:val="-6"/>
        </w:rPr>
        <w:t xml:space="preserve"> </w:t>
      </w:r>
      <w:r>
        <w:t>data</w:t>
      </w:r>
      <w:r>
        <w:rPr>
          <w:spacing w:val="-4"/>
        </w:rPr>
        <w:t xml:space="preserve"> </w:t>
      </w:r>
      <w:r>
        <w:t>to</w:t>
      </w:r>
      <w:r>
        <w:rPr>
          <w:spacing w:val="-5"/>
        </w:rPr>
        <w:t xml:space="preserve"> </w:t>
      </w:r>
      <w:r>
        <w:t>analyze</w:t>
      </w:r>
      <w:r>
        <w:rPr>
          <w:spacing w:val="-5"/>
        </w:rPr>
        <w:t xml:space="preserve"> </w:t>
      </w:r>
      <w:r>
        <w:t>and</w:t>
      </w:r>
      <w:r>
        <w:rPr>
          <w:spacing w:val="-6"/>
        </w:rPr>
        <w:t xml:space="preserve"> </w:t>
      </w:r>
      <w:r>
        <w:t>point</w:t>
      </w:r>
      <w:r>
        <w:rPr>
          <w:spacing w:val="-6"/>
        </w:rPr>
        <w:t xml:space="preserve"> </w:t>
      </w:r>
      <w:r>
        <w:t>out</w:t>
      </w:r>
      <w:r>
        <w:rPr>
          <w:spacing w:val="-6"/>
        </w:rPr>
        <w:t xml:space="preserve"> </w:t>
      </w:r>
      <w:r>
        <w:t>problems</w:t>
      </w:r>
      <w:r>
        <w:rPr>
          <w:spacing w:val="-5"/>
        </w:rPr>
        <w:t xml:space="preserve"> </w:t>
      </w:r>
      <w:r>
        <w:t>as</w:t>
      </w:r>
      <w:r>
        <w:rPr>
          <w:spacing w:val="-6"/>
        </w:rPr>
        <w:t xml:space="preserve"> </w:t>
      </w:r>
      <w:r>
        <w:t>well</w:t>
      </w:r>
      <w:r>
        <w:rPr>
          <w:spacing w:val="-5"/>
        </w:rPr>
        <w:t xml:space="preserve"> </w:t>
      </w:r>
      <w:r>
        <w:t>as</w:t>
      </w:r>
      <w:r>
        <w:rPr>
          <w:spacing w:val="-6"/>
        </w:rPr>
        <w:t xml:space="preserve"> </w:t>
      </w:r>
      <w:r>
        <w:rPr>
          <w:spacing w:val="-2"/>
        </w:rPr>
        <w:t>solution</w:t>
      </w:r>
    </w:p>
    <w:p w14:paraId="53229D09" w14:textId="77777777" w:rsidR="0039722E" w:rsidRDefault="003B2A63">
      <w:pPr>
        <w:pStyle w:val="ListParagraph"/>
        <w:numPr>
          <w:ilvl w:val="0"/>
          <w:numId w:val="1"/>
        </w:numPr>
        <w:tabs>
          <w:tab w:val="left" w:pos="839"/>
          <w:tab w:val="left" w:pos="840"/>
        </w:tabs>
        <w:spacing w:before="134"/>
        <w:ind w:hanging="361"/>
      </w:pPr>
      <w:r>
        <w:t>Using</w:t>
      </w:r>
      <w:r>
        <w:rPr>
          <w:spacing w:val="-8"/>
        </w:rPr>
        <w:t xml:space="preserve"> </w:t>
      </w:r>
      <w:r>
        <w:t>Power</w:t>
      </w:r>
      <w:r>
        <w:rPr>
          <w:spacing w:val="-6"/>
        </w:rPr>
        <w:t xml:space="preserve"> </w:t>
      </w:r>
      <w:r>
        <w:t>Bi</w:t>
      </w:r>
      <w:r>
        <w:rPr>
          <w:spacing w:val="-7"/>
        </w:rPr>
        <w:t xml:space="preserve"> </w:t>
      </w:r>
      <w:r>
        <w:t>to</w:t>
      </w:r>
      <w:r>
        <w:rPr>
          <w:spacing w:val="-7"/>
        </w:rPr>
        <w:t xml:space="preserve"> </w:t>
      </w:r>
      <w:r>
        <w:t>visual</w:t>
      </w:r>
      <w:r>
        <w:rPr>
          <w:spacing w:val="-7"/>
        </w:rPr>
        <w:t xml:space="preserve"> </w:t>
      </w:r>
      <w:r>
        <w:t>information</w:t>
      </w:r>
      <w:r>
        <w:rPr>
          <w:spacing w:val="-7"/>
        </w:rPr>
        <w:t xml:space="preserve"> </w:t>
      </w:r>
      <w:r>
        <w:t>to</w:t>
      </w:r>
      <w:r>
        <w:rPr>
          <w:spacing w:val="-5"/>
        </w:rPr>
        <w:t xml:space="preserve"> </w:t>
      </w:r>
      <w:r>
        <w:t>table,</w:t>
      </w:r>
      <w:r>
        <w:rPr>
          <w:spacing w:val="-6"/>
        </w:rPr>
        <w:t xml:space="preserve"> </w:t>
      </w:r>
      <w:r>
        <w:t>chart,</w:t>
      </w:r>
      <w:r>
        <w:rPr>
          <w:spacing w:val="-7"/>
        </w:rPr>
        <w:t xml:space="preserve"> </w:t>
      </w:r>
      <w:r>
        <w:rPr>
          <w:spacing w:val="-4"/>
        </w:rPr>
        <w:t>table</w:t>
      </w:r>
    </w:p>
    <w:p w14:paraId="71EF48D8" w14:textId="77777777" w:rsidR="0039722E" w:rsidRDefault="003B2A63">
      <w:pPr>
        <w:pStyle w:val="ListParagraph"/>
        <w:numPr>
          <w:ilvl w:val="0"/>
          <w:numId w:val="1"/>
        </w:numPr>
        <w:tabs>
          <w:tab w:val="left" w:pos="839"/>
          <w:tab w:val="left" w:pos="840"/>
        </w:tabs>
        <w:spacing w:before="135"/>
        <w:ind w:hanging="361"/>
      </w:pPr>
      <w:r>
        <w:t>Using</w:t>
      </w:r>
      <w:r>
        <w:rPr>
          <w:spacing w:val="-6"/>
        </w:rPr>
        <w:t xml:space="preserve"> </w:t>
      </w:r>
      <w:r>
        <w:t>SQL</w:t>
      </w:r>
      <w:r>
        <w:rPr>
          <w:spacing w:val="-6"/>
        </w:rPr>
        <w:t xml:space="preserve"> </w:t>
      </w:r>
      <w:r>
        <w:t>to</w:t>
      </w:r>
      <w:r>
        <w:rPr>
          <w:spacing w:val="-5"/>
        </w:rPr>
        <w:t xml:space="preserve"> </w:t>
      </w:r>
      <w:r>
        <w:t>create,</w:t>
      </w:r>
      <w:r>
        <w:rPr>
          <w:spacing w:val="-7"/>
        </w:rPr>
        <w:t xml:space="preserve"> </w:t>
      </w:r>
      <w:r>
        <w:t>insert,</w:t>
      </w:r>
      <w:r>
        <w:rPr>
          <w:spacing w:val="-7"/>
        </w:rPr>
        <w:t xml:space="preserve"> </w:t>
      </w:r>
      <w:r>
        <w:t>and</w:t>
      </w:r>
      <w:r>
        <w:rPr>
          <w:spacing w:val="-5"/>
        </w:rPr>
        <w:t xml:space="preserve"> </w:t>
      </w:r>
      <w:r>
        <w:t>complex</w:t>
      </w:r>
      <w:r>
        <w:rPr>
          <w:spacing w:val="-7"/>
        </w:rPr>
        <w:t xml:space="preserve"> </w:t>
      </w:r>
      <w:r>
        <w:t>SQL</w:t>
      </w:r>
      <w:r>
        <w:rPr>
          <w:spacing w:val="-7"/>
        </w:rPr>
        <w:t xml:space="preserve"> </w:t>
      </w:r>
      <w:r>
        <w:t>for</w:t>
      </w:r>
      <w:r>
        <w:rPr>
          <w:spacing w:val="-7"/>
        </w:rPr>
        <w:t xml:space="preserve"> </w:t>
      </w:r>
      <w:r>
        <w:rPr>
          <w:spacing w:val="-4"/>
        </w:rPr>
        <w:t>data</w:t>
      </w:r>
    </w:p>
    <w:p w14:paraId="03CA79DD" w14:textId="77777777" w:rsidR="0039722E" w:rsidRDefault="003B2A63">
      <w:pPr>
        <w:pStyle w:val="ListParagraph"/>
        <w:numPr>
          <w:ilvl w:val="0"/>
          <w:numId w:val="1"/>
        </w:numPr>
        <w:tabs>
          <w:tab w:val="left" w:pos="839"/>
          <w:tab w:val="left" w:pos="840"/>
        </w:tabs>
        <w:spacing w:before="133"/>
        <w:ind w:hanging="361"/>
      </w:pPr>
      <w:r>
        <w:t>Understand</w:t>
      </w:r>
      <w:r>
        <w:rPr>
          <w:spacing w:val="-8"/>
        </w:rPr>
        <w:t xml:space="preserve"> </w:t>
      </w:r>
      <w:r>
        <w:t>the</w:t>
      </w:r>
      <w:r>
        <w:rPr>
          <w:spacing w:val="-7"/>
        </w:rPr>
        <w:t xml:space="preserve"> </w:t>
      </w:r>
      <w:r>
        <w:t>meanings</w:t>
      </w:r>
      <w:r>
        <w:rPr>
          <w:spacing w:val="-6"/>
        </w:rPr>
        <w:t xml:space="preserve"> </w:t>
      </w:r>
      <w:r>
        <w:t>of</w:t>
      </w:r>
      <w:r>
        <w:rPr>
          <w:spacing w:val="-8"/>
        </w:rPr>
        <w:t xml:space="preserve"> </w:t>
      </w:r>
      <w:r>
        <w:t>ERDs</w:t>
      </w:r>
      <w:r>
        <w:rPr>
          <w:spacing w:val="-8"/>
        </w:rPr>
        <w:t xml:space="preserve"> </w:t>
      </w:r>
      <w:r>
        <w:t>in</w:t>
      </w:r>
      <w:r>
        <w:rPr>
          <w:spacing w:val="-7"/>
        </w:rPr>
        <w:t xml:space="preserve"> </w:t>
      </w:r>
      <w:r>
        <w:rPr>
          <w:spacing w:val="-2"/>
        </w:rPr>
        <w:t>business</w:t>
      </w:r>
    </w:p>
    <w:p w14:paraId="09B1BC46" w14:textId="77777777" w:rsidR="0039722E" w:rsidRDefault="003B2A63">
      <w:pPr>
        <w:pStyle w:val="ListParagraph"/>
        <w:numPr>
          <w:ilvl w:val="0"/>
          <w:numId w:val="1"/>
        </w:numPr>
        <w:tabs>
          <w:tab w:val="left" w:pos="839"/>
          <w:tab w:val="left" w:pos="840"/>
        </w:tabs>
        <w:spacing w:before="135"/>
        <w:ind w:hanging="361"/>
      </w:pPr>
      <w:r>
        <w:t>Draw</w:t>
      </w:r>
      <w:r>
        <w:rPr>
          <w:spacing w:val="-6"/>
        </w:rPr>
        <w:t xml:space="preserve"> </w:t>
      </w:r>
      <w:r>
        <w:t>ERDs</w:t>
      </w:r>
      <w:r>
        <w:rPr>
          <w:spacing w:val="-5"/>
        </w:rPr>
        <w:t xml:space="preserve"> </w:t>
      </w:r>
      <w:r>
        <w:t>for</w:t>
      </w:r>
      <w:r>
        <w:rPr>
          <w:spacing w:val="-5"/>
        </w:rPr>
        <w:t xml:space="preserve"> </w:t>
      </w:r>
      <w:r>
        <w:t>each</w:t>
      </w:r>
      <w:r>
        <w:rPr>
          <w:spacing w:val="-5"/>
        </w:rPr>
        <w:t xml:space="preserve"> </w:t>
      </w:r>
      <w:r>
        <w:t>type</w:t>
      </w:r>
      <w:r>
        <w:rPr>
          <w:spacing w:val="-5"/>
        </w:rPr>
        <w:t xml:space="preserve"> </w:t>
      </w:r>
      <w:r>
        <w:t>of</w:t>
      </w:r>
      <w:r>
        <w:rPr>
          <w:spacing w:val="-5"/>
        </w:rPr>
        <w:t xml:space="preserve"> </w:t>
      </w:r>
      <w:r>
        <w:t>business</w:t>
      </w:r>
      <w:r>
        <w:rPr>
          <w:spacing w:val="-4"/>
        </w:rPr>
        <w:t xml:space="preserve"> </w:t>
      </w:r>
      <w:r>
        <w:t>using</w:t>
      </w:r>
      <w:r>
        <w:rPr>
          <w:spacing w:val="-5"/>
        </w:rPr>
        <w:t xml:space="preserve"> </w:t>
      </w:r>
      <w:r>
        <w:t>1:M</w:t>
      </w:r>
      <w:r>
        <w:rPr>
          <w:spacing w:val="-7"/>
        </w:rPr>
        <w:t xml:space="preserve"> </w:t>
      </w:r>
      <w:r>
        <w:t>or</w:t>
      </w:r>
      <w:r>
        <w:rPr>
          <w:spacing w:val="-4"/>
        </w:rPr>
        <w:t xml:space="preserve"> </w:t>
      </w:r>
      <w:r>
        <w:t>M:</w:t>
      </w:r>
      <w:r>
        <w:rPr>
          <w:spacing w:val="-4"/>
        </w:rPr>
        <w:t xml:space="preserve"> </w:t>
      </w:r>
      <w:r>
        <w:t>M</w:t>
      </w:r>
      <w:r>
        <w:rPr>
          <w:spacing w:val="-7"/>
        </w:rPr>
        <w:t xml:space="preserve"> </w:t>
      </w:r>
      <w:r>
        <w:rPr>
          <w:spacing w:val="-2"/>
        </w:rPr>
        <w:t>relationship</w:t>
      </w:r>
    </w:p>
    <w:p w14:paraId="02908A9F" w14:textId="77777777" w:rsidR="0039722E" w:rsidRDefault="003B2A63">
      <w:pPr>
        <w:pStyle w:val="ListParagraph"/>
        <w:numPr>
          <w:ilvl w:val="0"/>
          <w:numId w:val="1"/>
        </w:numPr>
        <w:tabs>
          <w:tab w:val="left" w:pos="838"/>
          <w:tab w:val="left" w:pos="840"/>
        </w:tabs>
        <w:spacing w:before="134"/>
        <w:ind w:hanging="361"/>
      </w:pPr>
      <w:r>
        <w:t>Combine</w:t>
      </w:r>
      <w:r>
        <w:rPr>
          <w:spacing w:val="-8"/>
        </w:rPr>
        <w:t xml:space="preserve"> </w:t>
      </w:r>
      <w:r>
        <w:t>many</w:t>
      </w:r>
      <w:r>
        <w:rPr>
          <w:spacing w:val="-8"/>
        </w:rPr>
        <w:t xml:space="preserve"> </w:t>
      </w:r>
      <w:r>
        <w:t>tables</w:t>
      </w:r>
      <w:r>
        <w:rPr>
          <w:spacing w:val="-7"/>
        </w:rPr>
        <w:t xml:space="preserve"> </w:t>
      </w:r>
      <w:r>
        <w:t>with</w:t>
      </w:r>
      <w:r>
        <w:rPr>
          <w:spacing w:val="-8"/>
        </w:rPr>
        <w:t xml:space="preserve"> </w:t>
      </w:r>
      <w:r>
        <w:rPr>
          <w:spacing w:val="-5"/>
        </w:rPr>
        <w:t>SQL</w:t>
      </w:r>
    </w:p>
    <w:p w14:paraId="7E22AA48" w14:textId="77777777" w:rsidR="0039722E" w:rsidRDefault="0039722E">
      <w:pPr>
        <w:sectPr w:rsidR="0039722E">
          <w:pgSz w:w="12240" w:h="15840"/>
          <w:pgMar w:top="1820" w:right="1340" w:bottom="280" w:left="1320" w:header="720" w:footer="720" w:gutter="0"/>
          <w:cols w:space="720"/>
        </w:sectPr>
      </w:pPr>
    </w:p>
    <w:p w14:paraId="12EB9907" w14:textId="77777777" w:rsidR="0039722E" w:rsidRDefault="003B2A63">
      <w:pPr>
        <w:pStyle w:val="Heading1"/>
      </w:pPr>
      <w:bookmarkStart w:id="17" w:name="Reflection"/>
      <w:bookmarkStart w:id="18" w:name="_Toc131818293"/>
      <w:bookmarkEnd w:id="17"/>
      <w:r>
        <w:rPr>
          <w:color w:val="2D74B5"/>
          <w:spacing w:val="-2"/>
        </w:rPr>
        <w:lastRenderedPageBreak/>
        <w:t>Reflection</w:t>
      </w:r>
      <w:bookmarkEnd w:id="18"/>
    </w:p>
    <w:p w14:paraId="735A5850" w14:textId="77777777" w:rsidR="0039722E" w:rsidRDefault="003B2A63">
      <w:pPr>
        <w:pStyle w:val="Heading2"/>
        <w:spacing w:before="238"/>
      </w:pPr>
      <w:bookmarkStart w:id="19" w:name="Part_1"/>
      <w:bookmarkStart w:id="20" w:name="_Toc131818294"/>
      <w:bookmarkEnd w:id="19"/>
      <w:r>
        <w:rPr>
          <w:color w:val="2D74B5"/>
        </w:rPr>
        <w:t>Part</w:t>
      </w:r>
      <w:r>
        <w:rPr>
          <w:color w:val="2D74B5"/>
          <w:spacing w:val="-5"/>
        </w:rPr>
        <w:t xml:space="preserve"> </w:t>
      </w:r>
      <w:r>
        <w:rPr>
          <w:color w:val="2D74B5"/>
          <w:spacing w:val="-10"/>
        </w:rPr>
        <w:t>1</w:t>
      </w:r>
      <w:bookmarkEnd w:id="20"/>
    </w:p>
    <w:p w14:paraId="6BFAECCC" w14:textId="77777777" w:rsidR="0039722E" w:rsidRDefault="003B2A63">
      <w:pPr>
        <w:spacing w:before="158" w:line="360" w:lineRule="auto"/>
        <w:ind w:left="120" w:right="111"/>
      </w:pPr>
      <w:r>
        <w:t>The most challenging port of the course now is the Entity Relationships Diagram (ERD) where each type of</w:t>
      </w:r>
      <w:r>
        <w:rPr>
          <w:spacing w:val="-3"/>
        </w:rPr>
        <w:t xml:space="preserve"> </w:t>
      </w:r>
      <w:r>
        <w:t>business</w:t>
      </w:r>
      <w:r>
        <w:rPr>
          <w:spacing w:val="-3"/>
        </w:rPr>
        <w:t xml:space="preserve"> </w:t>
      </w:r>
      <w:r>
        <w:t>I</w:t>
      </w:r>
      <w:r>
        <w:rPr>
          <w:spacing w:val="-2"/>
        </w:rPr>
        <w:t xml:space="preserve"> </w:t>
      </w:r>
      <w:r>
        <w:t>need</w:t>
      </w:r>
      <w:r>
        <w:rPr>
          <w:spacing w:val="-2"/>
        </w:rPr>
        <w:t xml:space="preserve"> </w:t>
      </w:r>
      <w:r>
        <w:t>a</w:t>
      </w:r>
      <w:r>
        <w:rPr>
          <w:spacing w:val="-3"/>
        </w:rPr>
        <w:t xml:space="preserve"> </w:t>
      </w:r>
      <w:r>
        <w:t>different</w:t>
      </w:r>
      <w:r>
        <w:rPr>
          <w:spacing w:val="-3"/>
        </w:rPr>
        <w:t xml:space="preserve"> </w:t>
      </w:r>
      <w:r>
        <w:t>a</w:t>
      </w:r>
      <w:r>
        <w:rPr>
          <w:spacing w:val="-1"/>
        </w:rPr>
        <w:t xml:space="preserve"> </w:t>
      </w:r>
      <w:r>
        <w:t>ERD</w:t>
      </w:r>
      <w:r>
        <w:rPr>
          <w:spacing w:val="-3"/>
        </w:rPr>
        <w:t xml:space="preserve"> </w:t>
      </w:r>
      <w:r>
        <w:t>which</w:t>
      </w:r>
      <w:r>
        <w:rPr>
          <w:spacing w:val="-3"/>
        </w:rPr>
        <w:t xml:space="preserve"> </w:t>
      </w:r>
      <w:r>
        <w:t>is</w:t>
      </w:r>
      <w:r>
        <w:rPr>
          <w:spacing w:val="-1"/>
        </w:rPr>
        <w:t xml:space="preserve"> </w:t>
      </w:r>
      <w:r>
        <w:t>best</w:t>
      </w:r>
      <w:r>
        <w:rPr>
          <w:spacing w:val="-2"/>
        </w:rPr>
        <w:t xml:space="preserve"> </w:t>
      </w:r>
      <w:r>
        <w:t>suit</w:t>
      </w:r>
      <w:r>
        <w:rPr>
          <w:spacing w:val="-3"/>
        </w:rPr>
        <w:t xml:space="preserve"> </w:t>
      </w:r>
      <w:r>
        <w:t>for</w:t>
      </w:r>
      <w:r>
        <w:rPr>
          <w:spacing w:val="-3"/>
        </w:rPr>
        <w:t xml:space="preserve"> </w:t>
      </w:r>
      <w:r>
        <w:t>that</w:t>
      </w:r>
      <w:r>
        <w:rPr>
          <w:spacing w:val="-2"/>
        </w:rPr>
        <w:t xml:space="preserve"> </w:t>
      </w:r>
      <w:r>
        <w:t>business</w:t>
      </w:r>
      <w:r>
        <w:rPr>
          <w:spacing w:val="-3"/>
        </w:rPr>
        <w:t xml:space="preserve"> </w:t>
      </w:r>
      <w:r>
        <w:t>and</w:t>
      </w:r>
      <w:r>
        <w:rPr>
          <w:spacing w:val="-3"/>
        </w:rPr>
        <w:t xml:space="preserve"> </w:t>
      </w:r>
      <w:r>
        <w:t>it</w:t>
      </w:r>
      <w:r>
        <w:rPr>
          <w:spacing w:val="-3"/>
        </w:rPr>
        <w:t xml:space="preserve"> </w:t>
      </w:r>
      <w:r>
        <w:t>also</w:t>
      </w:r>
      <w:r>
        <w:rPr>
          <w:spacing w:val="-2"/>
        </w:rPr>
        <w:t xml:space="preserve"> </w:t>
      </w:r>
      <w:r>
        <w:t>based</w:t>
      </w:r>
      <w:r>
        <w:rPr>
          <w:spacing w:val="-3"/>
        </w:rPr>
        <w:t xml:space="preserve"> </w:t>
      </w:r>
      <w:r>
        <w:t>on</w:t>
      </w:r>
      <w:r>
        <w:rPr>
          <w:spacing w:val="-3"/>
        </w:rPr>
        <w:t xml:space="preserve"> </w:t>
      </w:r>
      <w:r>
        <w:t>the</w:t>
      </w:r>
      <w:r>
        <w:rPr>
          <w:spacing w:val="-3"/>
        </w:rPr>
        <w:t xml:space="preserve"> </w:t>
      </w:r>
      <w:r>
        <w:t>aim</w:t>
      </w:r>
      <w:r>
        <w:rPr>
          <w:spacing w:val="-2"/>
        </w:rPr>
        <w:t xml:space="preserve"> </w:t>
      </w:r>
      <w:r>
        <w:t xml:space="preserve">from that organization which they want to focus on </w:t>
      </w:r>
      <w:r>
        <w:t>profit, on customer. In my opinion, the most inspired me is learning about the SQL when it is very practical not only in the course but also for the future when I would become a data analyst and I would appreciate it if I learned the basics that is SQL. Th</w:t>
      </w:r>
      <w:r>
        <w:t>e most interesting thing is how the data is related to each other by using the primary key between tables, just using SQL or Query I can look up the information I want immediately.</w:t>
      </w:r>
    </w:p>
    <w:p w14:paraId="145B3224" w14:textId="77777777" w:rsidR="0039722E" w:rsidRDefault="003B2A63">
      <w:pPr>
        <w:spacing w:before="161" w:line="360" w:lineRule="auto"/>
        <w:ind w:left="120" w:right="169"/>
      </w:pPr>
      <w:r>
        <w:t>Not</w:t>
      </w:r>
      <w:r>
        <w:rPr>
          <w:spacing w:val="-3"/>
        </w:rPr>
        <w:t xml:space="preserve"> </w:t>
      </w:r>
      <w:r>
        <w:t>only</w:t>
      </w:r>
      <w:r>
        <w:rPr>
          <w:spacing w:val="-3"/>
        </w:rPr>
        <w:t xml:space="preserve"> </w:t>
      </w:r>
      <w:r>
        <w:t>learning</w:t>
      </w:r>
      <w:r>
        <w:rPr>
          <w:spacing w:val="-3"/>
        </w:rPr>
        <w:t xml:space="preserve"> </w:t>
      </w:r>
      <w:r>
        <w:t>from</w:t>
      </w:r>
      <w:r>
        <w:rPr>
          <w:spacing w:val="-2"/>
        </w:rPr>
        <w:t xml:space="preserve"> </w:t>
      </w:r>
      <w:r>
        <w:t>the</w:t>
      </w:r>
      <w:r>
        <w:rPr>
          <w:spacing w:val="-2"/>
        </w:rPr>
        <w:t xml:space="preserve"> </w:t>
      </w:r>
      <w:r>
        <w:t>course,</w:t>
      </w:r>
      <w:r>
        <w:rPr>
          <w:spacing w:val="-3"/>
        </w:rPr>
        <w:t xml:space="preserve"> </w:t>
      </w:r>
      <w:r>
        <w:t>but</w:t>
      </w:r>
      <w:r>
        <w:rPr>
          <w:spacing w:val="-2"/>
        </w:rPr>
        <w:t xml:space="preserve"> </w:t>
      </w:r>
      <w:r>
        <w:t>I</w:t>
      </w:r>
      <w:r>
        <w:rPr>
          <w:spacing w:val="-2"/>
        </w:rPr>
        <w:t xml:space="preserve"> </w:t>
      </w:r>
      <w:r>
        <w:t>also</w:t>
      </w:r>
      <w:r>
        <w:rPr>
          <w:spacing w:val="-2"/>
        </w:rPr>
        <w:t xml:space="preserve"> </w:t>
      </w:r>
      <w:r>
        <w:t>learned</w:t>
      </w:r>
      <w:r>
        <w:rPr>
          <w:spacing w:val="-3"/>
        </w:rPr>
        <w:t xml:space="preserve"> </w:t>
      </w:r>
      <w:r>
        <w:t>from</w:t>
      </w:r>
      <w:r>
        <w:rPr>
          <w:spacing w:val="-3"/>
        </w:rPr>
        <w:t xml:space="preserve"> </w:t>
      </w:r>
      <w:r>
        <w:t>the</w:t>
      </w:r>
      <w:r>
        <w:rPr>
          <w:spacing w:val="-2"/>
        </w:rPr>
        <w:t xml:space="preserve"> </w:t>
      </w:r>
      <w:r>
        <w:t>Internet</w:t>
      </w:r>
      <w:r>
        <w:rPr>
          <w:spacing w:val="-3"/>
        </w:rPr>
        <w:t xml:space="preserve"> </w:t>
      </w:r>
      <w:r>
        <w:t>suc</w:t>
      </w:r>
      <w:r>
        <w:t>h</w:t>
      </w:r>
      <w:r>
        <w:rPr>
          <w:spacing w:val="-2"/>
        </w:rPr>
        <w:t xml:space="preserve"> </w:t>
      </w:r>
      <w:r>
        <w:t>as</w:t>
      </w:r>
      <w:r>
        <w:rPr>
          <w:spacing w:val="-3"/>
        </w:rPr>
        <w:t xml:space="preserve"> </w:t>
      </w:r>
      <w:proofErr w:type="spellStart"/>
      <w:r>
        <w:t>Youtube</w:t>
      </w:r>
      <w:proofErr w:type="spellEnd"/>
      <w:r>
        <w:t>,</w:t>
      </w:r>
      <w:r>
        <w:rPr>
          <w:spacing w:val="-1"/>
        </w:rPr>
        <w:t xml:space="preserve"> </w:t>
      </w:r>
      <w:proofErr w:type="spellStart"/>
      <w:r>
        <w:t>Stackoverflow</w:t>
      </w:r>
      <w:proofErr w:type="spellEnd"/>
      <w:r>
        <w:t>, and W3school to understand more about the database. These skills that I learned from this course will be along with me after my graduation and beyond there when I have an internship or a real IT job.</w:t>
      </w:r>
    </w:p>
    <w:p w14:paraId="099F5570" w14:textId="77777777" w:rsidR="0039722E" w:rsidRDefault="003B2A63">
      <w:pPr>
        <w:spacing w:before="159" w:line="360" w:lineRule="auto"/>
        <w:ind w:left="120" w:right="163"/>
      </w:pPr>
      <w:r>
        <w:t xml:space="preserve">I used to think that the course would be </w:t>
      </w:r>
      <w:r>
        <w:t>easier the first time, so I did not pay much attention to the course</w:t>
      </w:r>
      <w:r>
        <w:rPr>
          <w:spacing w:val="-3"/>
        </w:rPr>
        <w:t xml:space="preserve"> </w:t>
      </w:r>
      <w:r>
        <w:t>until</w:t>
      </w:r>
      <w:r>
        <w:rPr>
          <w:spacing w:val="-2"/>
        </w:rPr>
        <w:t xml:space="preserve"> </w:t>
      </w:r>
      <w:r>
        <w:t>I</w:t>
      </w:r>
      <w:r>
        <w:rPr>
          <w:spacing w:val="-2"/>
        </w:rPr>
        <w:t xml:space="preserve"> </w:t>
      </w:r>
      <w:r>
        <w:t>failed</w:t>
      </w:r>
      <w:r>
        <w:rPr>
          <w:spacing w:val="-3"/>
        </w:rPr>
        <w:t xml:space="preserve"> </w:t>
      </w:r>
      <w:r>
        <w:t>the</w:t>
      </w:r>
      <w:r>
        <w:rPr>
          <w:spacing w:val="-3"/>
        </w:rPr>
        <w:t xml:space="preserve"> </w:t>
      </w:r>
      <w:r>
        <w:t>first</w:t>
      </w:r>
      <w:r>
        <w:rPr>
          <w:spacing w:val="-3"/>
        </w:rPr>
        <w:t xml:space="preserve"> </w:t>
      </w:r>
      <w:r>
        <w:t>Test</w:t>
      </w:r>
      <w:r>
        <w:rPr>
          <w:spacing w:val="-3"/>
        </w:rPr>
        <w:t xml:space="preserve"> </w:t>
      </w:r>
      <w:r>
        <w:t>which</w:t>
      </w:r>
      <w:r>
        <w:rPr>
          <w:spacing w:val="-2"/>
        </w:rPr>
        <w:t xml:space="preserve"> </w:t>
      </w:r>
      <w:r>
        <w:t>I</w:t>
      </w:r>
      <w:r>
        <w:rPr>
          <w:spacing w:val="-2"/>
        </w:rPr>
        <w:t xml:space="preserve"> </w:t>
      </w:r>
      <w:r>
        <w:t>only</w:t>
      </w:r>
      <w:r>
        <w:rPr>
          <w:spacing w:val="-3"/>
        </w:rPr>
        <w:t xml:space="preserve"> </w:t>
      </w:r>
      <w:r>
        <w:t>get</w:t>
      </w:r>
      <w:r>
        <w:rPr>
          <w:spacing w:val="-3"/>
        </w:rPr>
        <w:t xml:space="preserve"> </w:t>
      </w:r>
      <w:r>
        <w:t>9/20,</w:t>
      </w:r>
      <w:r>
        <w:rPr>
          <w:spacing w:val="-3"/>
        </w:rPr>
        <w:t xml:space="preserve"> </w:t>
      </w:r>
      <w:r>
        <w:t>and</w:t>
      </w:r>
      <w:r>
        <w:rPr>
          <w:spacing w:val="-3"/>
        </w:rPr>
        <w:t xml:space="preserve"> </w:t>
      </w:r>
      <w:r>
        <w:t>I</w:t>
      </w:r>
      <w:r>
        <w:rPr>
          <w:spacing w:val="-2"/>
        </w:rPr>
        <w:t xml:space="preserve"> </w:t>
      </w:r>
      <w:r>
        <w:t>am</w:t>
      </w:r>
      <w:r>
        <w:rPr>
          <w:spacing w:val="-3"/>
        </w:rPr>
        <w:t xml:space="preserve"> </w:t>
      </w:r>
      <w:r>
        <w:t>very</w:t>
      </w:r>
      <w:r>
        <w:rPr>
          <w:spacing w:val="-3"/>
        </w:rPr>
        <w:t xml:space="preserve"> </w:t>
      </w:r>
      <w:r>
        <w:t>worried</w:t>
      </w:r>
      <w:r>
        <w:rPr>
          <w:spacing w:val="-3"/>
        </w:rPr>
        <w:t xml:space="preserve"> </w:t>
      </w:r>
      <w:r>
        <w:t>about</w:t>
      </w:r>
      <w:r>
        <w:rPr>
          <w:spacing w:val="-2"/>
        </w:rPr>
        <w:t xml:space="preserve"> </w:t>
      </w:r>
      <w:r>
        <w:t>that</w:t>
      </w:r>
      <w:r>
        <w:rPr>
          <w:spacing w:val="-2"/>
        </w:rPr>
        <w:t xml:space="preserve"> </w:t>
      </w:r>
      <w:r>
        <w:t>could</w:t>
      </w:r>
      <w:r>
        <w:rPr>
          <w:spacing w:val="-3"/>
        </w:rPr>
        <w:t xml:space="preserve"> </w:t>
      </w:r>
      <w:r>
        <w:t>affect</w:t>
      </w:r>
      <w:r>
        <w:rPr>
          <w:spacing w:val="-2"/>
        </w:rPr>
        <w:t xml:space="preserve"> </w:t>
      </w:r>
      <w:r>
        <w:t xml:space="preserve">my final grade. I controlled myself again and pass test 2 with a score of 16/20 as well </w:t>
      </w:r>
      <w:r>
        <w:t>as completed all pass and credit tasks on time to prove that I am good to get the Distinction grade in this course.</w:t>
      </w:r>
    </w:p>
    <w:p w14:paraId="409D72AB" w14:textId="77777777" w:rsidR="0039722E" w:rsidRDefault="003B2A63">
      <w:pPr>
        <w:spacing w:before="160" w:line="360" w:lineRule="auto"/>
        <w:ind w:left="120" w:right="163"/>
      </w:pPr>
      <w:r>
        <w:t>Throughout the task I have finished, I always have a small analysis from each query run successfully, their</w:t>
      </w:r>
      <w:r>
        <w:rPr>
          <w:spacing w:val="-3"/>
        </w:rPr>
        <w:t xml:space="preserve"> </w:t>
      </w:r>
      <w:r>
        <w:t>analysis</w:t>
      </w:r>
      <w:r>
        <w:rPr>
          <w:spacing w:val="-3"/>
        </w:rPr>
        <w:t xml:space="preserve"> </w:t>
      </w:r>
      <w:r>
        <w:t>is</w:t>
      </w:r>
      <w:r>
        <w:rPr>
          <w:spacing w:val="-3"/>
        </w:rPr>
        <w:t xml:space="preserve"> </w:t>
      </w:r>
      <w:r>
        <w:t>not</w:t>
      </w:r>
      <w:r>
        <w:rPr>
          <w:spacing w:val="-2"/>
        </w:rPr>
        <w:t xml:space="preserve"> </w:t>
      </w:r>
      <w:r>
        <w:t>required</w:t>
      </w:r>
      <w:r>
        <w:rPr>
          <w:spacing w:val="-3"/>
        </w:rPr>
        <w:t xml:space="preserve"> </w:t>
      </w:r>
      <w:r>
        <w:t>in</w:t>
      </w:r>
      <w:r>
        <w:rPr>
          <w:spacing w:val="-2"/>
        </w:rPr>
        <w:t xml:space="preserve"> </w:t>
      </w:r>
      <w:r>
        <w:t>the</w:t>
      </w:r>
      <w:r>
        <w:rPr>
          <w:spacing w:val="-3"/>
        </w:rPr>
        <w:t xml:space="preserve"> </w:t>
      </w:r>
      <w:r>
        <w:t>task</w:t>
      </w:r>
      <w:r>
        <w:rPr>
          <w:spacing w:val="-1"/>
        </w:rPr>
        <w:t xml:space="preserve"> </w:t>
      </w:r>
      <w:r>
        <w:t>but</w:t>
      </w:r>
      <w:r>
        <w:rPr>
          <w:spacing w:val="-2"/>
        </w:rPr>
        <w:t xml:space="preserve"> </w:t>
      </w:r>
      <w:r>
        <w:t>it</w:t>
      </w:r>
      <w:r>
        <w:rPr>
          <w:spacing w:val="-3"/>
        </w:rPr>
        <w:t xml:space="preserve"> </w:t>
      </w:r>
      <w:r>
        <w:t>is</w:t>
      </w:r>
      <w:r>
        <w:rPr>
          <w:spacing w:val="-1"/>
        </w:rPr>
        <w:t xml:space="preserve"> </w:t>
      </w:r>
      <w:r>
        <w:t>very</w:t>
      </w:r>
      <w:r>
        <w:rPr>
          <w:spacing w:val="-2"/>
        </w:rPr>
        <w:t xml:space="preserve"> </w:t>
      </w:r>
      <w:r>
        <w:t>good</w:t>
      </w:r>
      <w:r>
        <w:rPr>
          <w:spacing w:val="-3"/>
        </w:rPr>
        <w:t xml:space="preserve"> </w:t>
      </w:r>
      <w:r>
        <w:t>for</w:t>
      </w:r>
      <w:r>
        <w:rPr>
          <w:spacing w:val="-3"/>
        </w:rPr>
        <w:t xml:space="preserve"> </w:t>
      </w:r>
      <w:r>
        <w:t>my</w:t>
      </w:r>
      <w:r>
        <w:rPr>
          <w:spacing w:val="-2"/>
        </w:rPr>
        <w:t xml:space="preserve"> </w:t>
      </w:r>
      <w:r>
        <w:t>critical</w:t>
      </w:r>
      <w:r>
        <w:rPr>
          <w:spacing w:val="-3"/>
        </w:rPr>
        <w:t xml:space="preserve"> </w:t>
      </w:r>
      <w:r>
        <w:t>thinking</w:t>
      </w:r>
      <w:r>
        <w:rPr>
          <w:spacing w:val="-3"/>
        </w:rPr>
        <w:t xml:space="preserve"> </w:t>
      </w:r>
      <w:r>
        <w:t>skills</w:t>
      </w:r>
      <w:r>
        <w:rPr>
          <w:spacing w:val="-3"/>
        </w:rPr>
        <w:t xml:space="preserve"> </w:t>
      </w:r>
      <w:r>
        <w:t>as</w:t>
      </w:r>
      <w:r>
        <w:rPr>
          <w:spacing w:val="-3"/>
        </w:rPr>
        <w:t xml:space="preserve"> </w:t>
      </w:r>
      <w:r>
        <w:t>well</w:t>
      </w:r>
      <w:r>
        <w:rPr>
          <w:spacing w:val="-3"/>
        </w:rPr>
        <w:t xml:space="preserve"> </w:t>
      </w:r>
      <w:r>
        <w:t>as</w:t>
      </w:r>
      <w:r>
        <w:rPr>
          <w:spacing w:val="-3"/>
        </w:rPr>
        <w:t xml:space="preserve"> </w:t>
      </w:r>
      <w:r>
        <w:t>making an assumption about the data that I got.</w:t>
      </w:r>
    </w:p>
    <w:p w14:paraId="7344E0CF" w14:textId="77777777" w:rsidR="0039722E" w:rsidRDefault="003B2A63">
      <w:pPr>
        <w:spacing w:before="160" w:line="360" w:lineRule="auto"/>
        <w:ind w:left="120"/>
      </w:pPr>
      <w:r>
        <w:t>I</w:t>
      </w:r>
      <w:r>
        <w:rPr>
          <w:spacing w:val="-3"/>
        </w:rPr>
        <w:t xml:space="preserve"> </w:t>
      </w:r>
      <w:r>
        <w:t>have</w:t>
      </w:r>
      <w:r>
        <w:rPr>
          <w:spacing w:val="-3"/>
        </w:rPr>
        <w:t xml:space="preserve"> </w:t>
      </w:r>
      <w:r>
        <w:t>a</w:t>
      </w:r>
      <w:r>
        <w:rPr>
          <w:spacing w:val="-1"/>
        </w:rPr>
        <w:t xml:space="preserve"> </w:t>
      </w:r>
      <w:r>
        <w:t>project</w:t>
      </w:r>
      <w:r>
        <w:rPr>
          <w:spacing w:val="-3"/>
        </w:rPr>
        <w:t xml:space="preserve"> </w:t>
      </w:r>
      <w:r>
        <w:t>about</w:t>
      </w:r>
      <w:r>
        <w:rPr>
          <w:spacing w:val="-2"/>
        </w:rPr>
        <w:t xml:space="preserve"> </w:t>
      </w:r>
      <w:r>
        <w:t>making</w:t>
      </w:r>
      <w:r>
        <w:rPr>
          <w:spacing w:val="-3"/>
        </w:rPr>
        <w:t xml:space="preserve"> </w:t>
      </w:r>
      <w:r>
        <w:t>a</w:t>
      </w:r>
      <w:r>
        <w:rPr>
          <w:spacing w:val="-3"/>
        </w:rPr>
        <w:t xml:space="preserve"> </w:t>
      </w:r>
      <w:r>
        <w:t>website</w:t>
      </w:r>
      <w:r>
        <w:rPr>
          <w:spacing w:val="-1"/>
        </w:rPr>
        <w:t xml:space="preserve"> </w:t>
      </w:r>
      <w:r>
        <w:t>for</w:t>
      </w:r>
      <w:r>
        <w:rPr>
          <w:spacing w:val="-3"/>
        </w:rPr>
        <w:t xml:space="preserve"> </w:t>
      </w:r>
      <w:r>
        <w:t>a</w:t>
      </w:r>
      <w:r>
        <w:rPr>
          <w:spacing w:val="-3"/>
        </w:rPr>
        <w:t xml:space="preserve"> </w:t>
      </w:r>
      <w:r>
        <w:t>business</w:t>
      </w:r>
      <w:r>
        <w:rPr>
          <w:spacing w:val="-3"/>
        </w:rPr>
        <w:t xml:space="preserve"> </w:t>
      </w:r>
      <w:r>
        <w:t>selling</w:t>
      </w:r>
      <w:r>
        <w:rPr>
          <w:spacing w:val="-2"/>
        </w:rPr>
        <w:t xml:space="preserve"> </w:t>
      </w:r>
      <w:r>
        <w:t>baby</w:t>
      </w:r>
      <w:r>
        <w:rPr>
          <w:spacing w:val="-2"/>
        </w:rPr>
        <w:t xml:space="preserve"> </w:t>
      </w:r>
      <w:r>
        <w:t>equipment</w:t>
      </w:r>
      <w:r>
        <w:rPr>
          <w:spacing w:val="-2"/>
        </w:rPr>
        <w:t xml:space="preserve"> </w:t>
      </w:r>
      <w:r>
        <w:t>in</w:t>
      </w:r>
      <w:r>
        <w:rPr>
          <w:spacing w:val="-3"/>
        </w:rPr>
        <w:t xml:space="preserve"> </w:t>
      </w:r>
      <w:r>
        <w:t>the</w:t>
      </w:r>
      <w:r>
        <w:rPr>
          <w:spacing w:val="-3"/>
        </w:rPr>
        <w:t xml:space="preserve"> </w:t>
      </w:r>
      <w:r>
        <w:t>ICT10001,</w:t>
      </w:r>
      <w:r>
        <w:rPr>
          <w:spacing w:val="-3"/>
        </w:rPr>
        <w:t xml:space="preserve"> </w:t>
      </w:r>
      <w:r>
        <w:t>and</w:t>
      </w:r>
      <w:r>
        <w:rPr>
          <w:spacing w:val="-3"/>
        </w:rPr>
        <w:t xml:space="preserve"> </w:t>
      </w:r>
      <w:r>
        <w:t>with the knowledge, I learned from the course I can develop a better database that stored the customers’ information as well as products.</w:t>
      </w:r>
    </w:p>
    <w:p w14:paraId="34716B79" w14:textId="77777777" w:rsidR="0039722E" w:rsidRDefault="0039722E">
      <w:pPr>
        <w:pStyle w:val="BodyText"/>
        <w:rPr>
          <w:sz w:val="22"/>
        </w:rPr>
      </w:pPr>
    </w:p>
    <w:p w14:paraId="7E34C79C" w14:textId="77777777" w:rsidR="0039722E" w:rsidRDefault="0039722E">
      <w:pPr>
        <w:pStyle w:val="BodyText"/>
        <w:rPr>
          <w:sz w:val="22"/>
        </w:rPr>
      </w:pPr>
    </w:p>
    <w:p w14:paraId="49DAB6E3" w14:textId="77777777" w:rsidR="0039722E" w:rsidRDefault="003B2A63">
      <w:pPr>
        <w:pStyle w:val="Heading2"/>
        <w:spacing w:before="186"/>
      </w:pPr>
      <w:bookmarkStart w:id="21" w:name="Part_2"/>
      <w:bookmarkStart w:id="22" w:name="_Toc131818295"/>
      <w:bookmarkEnd w:id="21"/>
      <w:r>
        <w:rPr>
          <w:color w:val="2D74B5"/>
        </w:rPr>
        <w:t>Part</w:t>
      </w:r>
      <w:r>
        <w:rPr>
          <w:color w:val="2D74B5"/>
          <w:spacing w:val="-5"/>
        </w:rPr>
        <w:t xml:space="preserve"> </w:t>
      </w:r>
      <w:r>
        <w:rPr>
          <w:color w:val="2D74B5"/>
          <w:spacing w:val="-10"/>
        </w:rPr>
        <w:t>2</w:t>
      </w:r>
      <w:bookmarkEnd w:id="22"/>
    </w:p>
    <w:p w14:paraId="66A70F2F" w14:textId="77777777" w:rsidR="0039722E" w:rsidRDefault="003B2A63">
      <w:pPr>
        <w:spacing w:before="159" w:line="360" w:lineRule="auto"/>
        <w:ind w:left="120" w:right="163"/>
      </w:pPr>
      <w:r>
        <w:t xml:space="preserve">In my desire to get a Distinction grade, I completed the Distinction task and I think it is not </w:t>
      </w:r>
      <w:proofErr w:type="spellStart"/>
      <w:r>
        <w:t>to</w:t>
      </w:r>
      <w:proofErr w:type="spellEnd"/>
      <w:r>
        <w:t xml:space="preserve"> hard to fi</w:t>
      </w:r>
      <w:r>
        <w:t>nish</w:t>
      </w:r>
      <w:r>
        <w:rPr>
          <w:spacing w:val="-3"/>
        </w:rPr>
        <w:t xml:space="preserve"> </w:t>
      </w:r>
      <w:r>
        <w:t>it,</w:t>
      </w:r>
      <w:r>
        <w:rPr>
          <w:spacing w:val="-1"/>
        </w:rPr>
        <w:t xml:space="preserve"> </w:t>
      </w:r>
      <w:r>
        <w:t>I</w:t>
      </w:r>
      <w:r>
        <w:rPr>
          <w:spacing w:val="-2"/>
        </w:rPr>
        <w:t xml:space="preserve"> </w:t>
      </w:r>
      <w:r>
        <w:t>knowledge</w:t>
      </w:r>
      <w:r>
        <w:rPr>
          <w:spacing w:val="-2"/>
        </w:rPr>
        <w:t xml:space="preserve"> </w:t>
      </w:r>
      <w:r>
        <w:t>I</w:t>
      </w:r>
      <w:r>
        <w:rPr>
          <w:spacing w:val="-3"/>
        </w:rPr>
        <w:t xml:space="preserve"> </w:t>
      </w:r>
      <w:r>
        <w:t>learned</w:t>
      </w:r>
      <w:r>
        <w:rPr>
          <w:spacing w:val="-3"/>
        </w:rPr>
        <w:t xml:space="preserve"> </w:t>
      </w:r>
      <w:r>
        <w:t>from</w:t>
      </w:r>
      <w:r>
        <w:rPr>
          <w:spacing w:val="-2"/>
        </w:rPr>
        <w:t xml:space="preserve"> </w:t>
      </w:r>
      <w:r>
        <w:t>week</w:t>
      </w:r>
      <w:r>
        <w:rPr>
          <w:spacing w:val="-3"/>
        </w:rPr>
        <w:t xml:space="preserve"> </w:t>
      </w:r>
      <w:r>
        <w:t>1</w:t>
      </w:r>
      <w:r>
        <w:rPr>
          <w:spacing w:val="-2"/>
        </w:rPr>
        <w:t xml:space="preserve"> </w:t>
      </w:r>
      <w:r>
        <w:t>to</w:t>
      </w:r>
      <w:r>
        <w:rPr>
          <w:spacing w:val="-2"/>
        </w:rPr>
        <w:t xml:space="preserve"> </w:t>
      </w:r>
      <w:r>
        <w:t>12,</w:t>
      </w:r>
      <w:r>
        <w:rPr>
          <w:spacing w:val="-3"/>
        </w:rPr>
        <w:t xml:space="preserve"> </w:t>
      </w:r>
      <w:r>
        <w:t>It</w:t>
      </w:r>
      <w:r>
        <w:rPr>
          <w:spacing w:val="-3"/>
        </w:rPr>
        <w:t xml:space="preserve"> </w:t>
      </w:r>
      <w:r>
        <w:t>is</w:t>
      </w:r>
      <w:r>
        <w:rPr>
          <w:spacing w:val="-3"/>
        </w:rPr>
        <w:t xml:space="preserve"> </w:t>
      </w:r>
      <w:r>
        <w:t>suitable</w:t>
      </w:r>
      <w:r>
        <w:rPr>
          <w:spacing w:val="-2"/>
        </w:rPr>
        <w:t xml:space="preserve"> </w:t>
      </w:r>
      <w:r>
        <w:t>for</w:t>
      </w:r>
      <w:r>
        <w:rPr>
          <w:spacing w:val="-3"/>
        </w:rPr>
        <w:t xml:space="preserve"> </w:t>
      </w:r>
      <w:r>
        <w:t>students</w:t>
      </w:r>
      <w:r>
        <w:rPr>
          <w:spacing w:val="-3"/>
        </w:rPr>
        <w:t xml:space="preserve"> </w:t>
      </w:r>
      <w:r>
        <w:t>to</w:t>
      </w:r>
      <w:r>
        <w:rPr>
          <w:spacing w:val="-1"/>
        </w:rPr>
        <w:t xml:space="preserve"> </w:t>
      </w:r>
      <w:r>
        <w:t>take</w:t>
      </w:r>
      <w:r>
        <w:rPr>
          <w:spacing w:val="-3"/>
        </w:rPr>
        <w:t xml:space="preserve"> </w:t>
      </w:r>
      <w:r>
        <w:t>time</w:t>
      </w:r>
      <w:r>
        <w:rPr>
          <w:spacing w:val="-2"/>
        </w:rPr>
        <w:t xml:space="preserve"> </w:t>
      </w:r>
      <w:r>
        <w:t>to</w:t>
      </w:r>
      <w:r>
        <w:rPr>
          <w:spacing w:val="-2"/>
        </w:rPr>
        <w:t xml:space="preserve"> </w:t>
      </w:r>
      <w:r>
        <w:t>understand and</w:t>
      </w:r>
      <w:r>
        <w:rPr>
          <w:spacing w:val="-2"/>
        </w:rPr>
        <w:t xml:space="preserve"> </w:t>
      </w:r>
      <w:r>
        <w:t>finish.</w:t>
      </w:r>
      <w:r>
        <w:rPr>
          <w:spacing w:val="-2"/>
        </w:rPr>
        <w:t xml:space="preserve"> </w:t>
      </w:r>
      <w:r>
        <w:t>Although</w:t>
      </w:r>
      <w:r>
        <w:rPr>
          <w:spacing w:val="-1"/>
        </w:rPr>
        <w:t xml:space="preserve"> </w:t>
      </w:r>
      <w:r>
        <w:t>there</w:t>
      </w:r>
      <w:r>
        <w:rPr>
          <w:spacing w:val="-1"/>
        </w:rPr>
        <w:t xml:space="preserve"> </w:t>
      </w:r>
      <w:r>
        <w:t>are</w:t>
      </w:r>
      <w:r>
        <w:rPr>
          <w:spacing w:val="-2"/>
        </w:rPr>
        <w:t xml:space="preserve"> </w:t>
      </w:r>
      <w:r>
        <w:t>some</w:t>
      </w:r>
      <w:r>
        <w:rPr>
          <w:spacing w:val="-2"/>
        </w:rPr>
        <w:t xml:space="preserve"> </w:t>
      </w:r>
      <w:r>
        <w:t>technical</w:t>
      </w:r>
      <w:r>
        <w:rPr>
          <w:spacing w:val="-1"/>
        </w:rPr>
        <w:t xml:space="preserve"> </w:t>
      </w:r>
      <w:r>
        <w:t>problems</w:t>
      </w:r>
      <w:r>
        <w:rPr>
          <w:spacing w:val="-1"/>
        </w:rPr>
        <w:t xml:space="preserve"> </w:t>
      </w:r>
      <w:r>
        <w:t>in</w:t>
      </w:r>
      <w:r>
        <w:rPr>
          <w:spacing w:val="-2"/>
        </w:rPr>
        <w:t xml:space="preserve"> </w:t>
      </w:r>
      <w:r>
        <w:t>some</w:t>
      </w:r>
      <w:r>
        <w:rPr>
          <w:spacing w:val="-1"/>
        </w:rPr>
        <w:t xml:space="preserve"> </w:t>
      </w:r>
      <w:r>
        <w:t>steps</w:t>
      </w:r>
      <w:r>
        <w:rPr>
          <w:spacing w:val="-2"/>
        </w:rPr>
        <w:t xml:space="preserve"> </w:t>
      </w:r>
      <w:r>
        <w:t>I</w:t>
      </w:r>
      <w:r>
        <w:rPr>
          <w:spacing w:val="-1"/>
        </w:rPr>
        <w:t xml:space="preserve"> </w:t>
      </w:r>
      <w:r>
        <w:t>quickly</w:t>
      </w:r>
      <w:r>
        <w:rPr>
          <w:spacing w:val="-2"/>
        </w:rPr>
        <w:t xml:space="preserve"> </w:t>
      </w:r>
      <w:r>
        <w:t>search</w:t>
      </w:r>
      <w:r>
        <w:rPr>
          <w:spacing w:val="-2"/>
        </w:rPr>
        <w:t xml:space="preserve"> </w:t>
      </w:r>
      <w:r>
        <w:t>for</w:t>
      </w:r>
      <w:r>
        <w:rPr>
          <w:spacing w:val="-2"/>
        </w:rPr>
        <w:t xml:space="preserve"> </w:t>
      </w:r>
      <w:r>
        <w:t>solution</w:t>
      </w:r>
      <w:r>
        <w:rPr>
          <w:spacing w:val="-2"/>
        </w:rPr>
        <w:t xml:space="preserve"> </w:t>
      </w:r>
      <w:r>
        <w:t>and finish the task on time.</w:t>
      </w:r>
    </w:p>
    <w:sectPr w:rsidR="0039722E">
      <w:pgSz w:w="12240" w:h="15840"/>
      <w:pgMar w:top="142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A1B67"/>
    <w:multiLevelType w:val="hybridMultilevel"/>
    <w:tmpl w:val="D55E2A1A"/>
    <w:lvl w:ilvl="0" w:tplc="A7CA9E46">
      <w:start w:val="1"/>
      <w:numFmt w:val="decimal"/>
      <w:lvlText w:val="%1."/>
      <w:lvlJc w:val="left"/>
      <w:pPr>
        <w:ind w:left="1200" w:hanging="360"/>
      </w:pPr>
      <w:rPr>
        <w:rFonts w:ascii="Calibri" w:eastAsia="Calibri" w:hAnsi="Calibri" w:cs="Calibri" w:hint="default"/>
        <w:b w:val="0"/>
        <w:bCs w:val="0"/>
        <w:i w:val="0"/>
        <w:iCs w:val="0"/>
        <w:spacing w:val="-1"/>
        <w:w w:val="100"/>
        <w:sz w:val="24"/>
        <w:szCs w:val="24"/>
        <w:lang w:val="en-US" w:eastAsia="en-US" w:bidi="ar-SA"/>
      </w:rPr>
    </w:lvl>
    <w:lvl w:ilvl="1" w:tplc="727CA282">
      <w:numFmt w:val="bullet"/>
      <w:lvlText w:val="•"/>
      <w:lvlJc w:val="left"/>
      <w:pPr>
        <w:ind w:left="2038" w:hanging="360"/>
      </w:pPr>
      <w:rPr>
        <w:rFonts w:hint="default"/>
        <w:lang w:val="en-US" w:eastAsia="en-US" w:bidi="ar-SA"/>
      </w:rPr>
    </w:lvl>
    <w:lvl w:ilvl="2" w:tplc="DF5441FA">
      <w:numFmt w:val="bullet"/>
      <w:lvlText w:val="•"/>
      <w:lvlJc w:val="left"/>
      <w:pPr>
        <w:ind w:left="2876" w:hanging="360"/>
      </w:pPr>
      <w:rPr>
        <w:rFonts w:hint="default"/>
        <w:lang w:val="en-US" w:eastAsia="en-US" w:bidi="ar-SA"/>
      </w:rPr>
    </w:lvl>
    <w:lvl w:ilvl="3" w:tplc="97AE5D6C">
      <w:numFmt w:val="bullet"/>
      <w:lvlText w:val="•"/>
      <w:lvlJc w:val="left"/>
      <w:pPr>
        <w:ind w:left="3714" w:hanging="360"/>
      </w:pPr>
      <w:rPr>
        <w:rFonts w:hint="default"/>
        <w:lang w:val="en-US" w:eastAsia="en-US" w:bidi="ar-SA"/>
      </w:rPr>
    </w:lvl>
    <w:lvl w:ilvl="4" w:tplc="7ACC6650">
      <w:numFmt w:val="bullet"/>
      <w:lvlText w:val="•"/>
      <w:lvlJc w:val="left"/>
      <w:pPr>
        <w:ind w:left="4552" w:hanging="360"/>
      </w:pPr>
      <w:rPr>
        <w:rFonts w:hint="default"/>
        <w:lang w:val="en-US" w:eastAsia="en-US" w:bidi="ar-SA"/>
      </w:rPr>
    </w:lvl>
    <w:lvl w:ilvl="5" w:tplc="8132E7B8">
      <w:numFmt w:val="bullet"/>
      <w:lvlText w:val="•"/>
      <w:lvlJc w:val="left"/>
      <w:pPr>
        <w:ind w:left="5390" w:hanging="360"/>
      </w:pPr>
      <w:rPr>
        <w:rFonts w:hint="default"/>
        <w:lang w:val="en-US" w:eastAsia="en-US" w:bidi="ar-SA"/>
      </w:rPr>
    </w:lvl>
    <w:lvl w:ilvl="6" w:tplc="20248344">
      <w:numFmt w:val="bullet"/>
      <w:lvlText w:val="•"/>
      <w:lvlJc w:val="left"/>
      <w:pPr>
        <w:ind w:left="6228" w:hanging="360"/>
      </w:pPr>
      <w:rPr>
        <w:rFonts w:hint="default"/>
        <w:lang w:val="en-US" w:eastAsia="en-US" w:bidi="ar-SA"/>
      </w:rPr>
    </w:lvl>
    <w:lvl w:ilvl="7" w:tplc="6BB0A588">
      <w:numFmt w:val="bullet"/>
      <w:lvlText w:val="•"/>
      <w:lvlJc w:val="left"/>
      <w:pPr>
        <w:ind w:left="7066" w:hanging="360"/>
      </w:pPr>
      <w:rPr>
        <w:rFonts w:hint="default"/>
        <w:lang w:val="en-US" w:eastAsia="en-US" w:bidi="ar-SA"/>
      </w:rPr>
    </w:lvl>
    <w:lvl w:ilvl="8" w:tplc="EA264328">
      <w:numFmt w:val="bullet"/>
      <w:lvlText w:val="•"/>
      <w:lvlJc w:val="left"/>
      <w:pPr>
        <w:ind w:left="7904" w:hanging="360"/>
      </w:pPr>
      <w:rPr>
        <w:rFonts w:hint="default"/>
        <w:lang w:val="en-US" w:eastAsia="en-US" w:bidi="ar-SA"/>
      </w:rPr>
    </w:lvl>
  </w:abstractNum>
  <w:abstractNum w:abstractNumId="1" w15:restartNumberingAfterBreak="0">
    <w:nsid w:val="618B4F12"/>
    <w:multiLevelType w:val="hybridMultilevel"/>
    <w:tmpl w:val="633C8F6C"/>
    <w:lvl w:ilvl="0" w:tplc="B8F05674">
      <w:numFmt w:val="bullet"/>
      <w:lvlText w:val=""/>
      <w:lvlJc w:val="left"/>
      <w:pPr>
        <w:ind w:left="839" w:hanging="360"/>
      </w:pPr>
      <w:rPr>
        <w:rFonts w:ascii="Symbol" w:eastAsia="Symbol" w:hAnsi="Symbol" w:cs="Symbol" w:hint="default"/>
        <w:b w:val="0"/>
        <w:bCs w:val="0"/>
        <w:i w:val="0"/>
        <w:iCs w:val="0"/>
        <w:w w:val="99"/>
        <w:sz w:val="22"/>
        <w:szCs w:val="22"/>
        <w:lang w:val="en-US" w:eastAsia="en-US" w:bidi="ar-SA"/>
      </w:rPr>
    </w:lvl>
    <w:lvl w:ilvl="1" w:tplc="FB0ED7E4">
      <w:numFmt w:val="bullet"/>
      <w:lvlText w:val="•"/>
      <w:lvlJc w:val="left"/>
      <w:pPr>
        <w:ind w:left="1714" w:hanging="360"/>
      </w:pPr>
      <w:rPr>
        <w:rFonts w:hint="default"/>
        <w:lang w:val="en-US" w:eastAsia="en-US" w:bidi="ar-SA"/>
      </w:rPr>
    </w:lvl>
    <w:lvl w:ilvl="2" w:tplc="CEC6213A">
      <w:numFmt w:val="bullet"/>
      <w:lvlText w:val="•"/>
      <w:lvlJc w:val="left"/>
      <w:pPr>
        <w:ind w:left="2588" w:hanging="360"/>
      </w:pPr>
      <w:rPr>
        <w:rFonts w:hint="default"/>
        <w:lang w:val="en-US" w:eastAsia="en-US" w:bidi="ar-SA"/>
      </w:rPr>
    </w:lvl>
    <w:lvl w:ilvl="3" w:tplc="20F6C438">
      <w:numFmt w:val="bullet"/>
      <w:lvlText w:val="•"/>
      <w:lvlJc w:val="left"/>
      <w:pPr>
        <w:ind w:left="3462" w:hanging="360"/>
      </w:pPr>
      <w:rPr>
        <w:rFonts w:hint="default"/>
        <w:lang w:val="en-US" w:eastAsia="en-US" w:bidi="ar-SA"/>
      </w:rPr>
    </w:lvl>
    <w:lvl w:ilvl="4" w:tplc="393063B4">
      <w:numFmt w:val="bullet"/>
      <w:lvlText w:val="•"/>
      <w:lvlJc w:val="left"/>
      <w:pPr>
        <w:ind w:left="4336" w:hanging="360"/>
      </w:pPr>
      <w:rPr>
        <w:rFonts w:hint="default"/>
        <w:lang w:val="en-US" w:eastAsia="en-US" w:bidi="ar-SA"/>
      </w:rPr>
    </w:lvl>
    <w:lvl w:ilvl="5" w:tplc="558402A0">
      <w:numFmt w:val="bullet"/>
      <w:lvlText w:val="•"/>
      <w:lvlJc w:val="left"/>
      <w:pPr>
        <w:ind w:left="5210" w:hanging="360"/>
      </w:pPr>
      <w:rPr>
        <w:rFonts w:hint="default"/>
        <w:lang w:val="en-US" w:eastAsia="en-US" w:bidi="ar-SA"/>
      </w:rPr>
    </w:lvl>
    <w:lvl w:ilvl="6" w:tplc="1DC45796">
      <w:numFmt w:val="bullet"/>
      <w:lvlText w:val="•"/>
      <w:lvlJc w:val="left"/>
      <w:pPr>
        <w:ind w:left="6084" w:hanging="360"/>
      </w:pPr>
      <w:rPr>
        <w:rFonts w:hint="default"/>
        <w:lang w:val="en-US" w:eastAsia="en-US" w:bidi="ar-SA"/>
      </w:rPr>
    </w:lvl>
    <w:lvl w:ilvl="7" w:tplc="AFF25242">
      <w:numFmt w:val="bullet"/>
      <w:lvlText w:val="•"/>
      <w:lvlJc w:val="left"/>
      <w:pPr>
        <w:ind w:left="6958" w:hanging="360"/>
      </w:pPr>
      <w:rPr>
        <w:rFonts w:hint="default"/>
        <w:lang w:val="en-US" w:eastAsia="en-US" w:bidi="ar-SA"/>
      </w:rPr>
    </w:lvl>
    <w:lvl w:ilvl="8" w:tplc="37260DE4">
      <w:numFmt w:val="bullet"/>
      <w:lvlText w:val="•"/>
      <w:lvlJc w:val="left"/>
      <w:pPr>
        <w:ind w:left="783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722E"/>
    <w:rsid w:val="000F7A3E"/>
    <w:rsid w:val="00210188"/>
    <w:rsid w:val="0039722E"/>
    <w:rsid w:val="003B2A63"/>
    <w:rsid w:val="00EA1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7891"/>
  <w15:docId w15:val="{11BCC49B-496D-4CD5-ADB7-D77E1F907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3E"/>
    <w:rPr>
      <w:rFonts w:ascii="Calibri" w:eastAsia="Calibri" w:hAnsi="Calibri" w:cs="Calibri"/>
    </w:rPr>
  </w:style>
  <w:style w:type="paragraph" w:styleId="Heading1">
    <w:name w:val="heading 1"/>
    <w:basedOn w:val="Normal"/>
    <w:uiPriority w:val="9"/>
    <w:qFormat/>
    <w:pPr>
      <w:spacing w:before="17"/>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ind w:left="120"/>
      <w:outlineLvl w:val="1"/>
    </w:pPr>
    <w:rPr>
      <w:rFonts w:ascii="Calibri Light" w:eastAsia="Calibri Light" w:hAnsi="Calibri Light" w:cs="Calibri Light"/>
      <w:sz w:val="26"/>
      <w:szCs w:val="26"/>
    </w:rPr>
  </w:style>
  <w:style w:type="paragraph" w:styleId="Heading3">
    <w:name w:val="heading 3"/>
    <w:basedOn w:val="Normal"/>
    <w:next w:val="Normal"/>
    <w:link w:val="Heading3Char"/>
    <w:uiPriority w:val="9"/>
    <w:semiHidden/>
    <w:unhideWhenUsed/>
    <w:qFormat/>
    <w:rsid w:val="00EA13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3"/>
      <w:ind w:left="119"/>
    </w:pPr>
    <w:rPr>
      <w:sz w:val="24"/>
      <w:szCs w:val="24"/>
    </w:rPr>
  </w:style>
  <w:style w:type="paragraph" w:styleId="TOC2">
    <w:name w:val="toc 2"/>
    <w:basedOn w:val="Normal"/>
    <w:uiPriority w:val="39"/>
    <w:qFormat/>
    <w:pPr>
      <w:spacing w:before="123"/>
      <w:ind w:left="3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line="671" w:lineRule="exact"/>
      <w:ind w:left="120"/>
    </w:pPr>
    <w:rPr>
      <w:rFonts w:ascii="Calibri Light" w:eastAsia="Calibri Light" w:hAnsi="Calibri Light" w:cs="Calibri Light"/>
      <w:i/>
      <w:iCs/>
      <w:sz w:val="56"/>
      <w:szCs w:val="56"/>
    </w:rPr>
  </w:style>
  <w:style w:type="paragraph" w:styleId="ListParagraph">
    <w:name w:val="List Paragraph"/>
    <w:basedOn w:val="Normal"/>
    <w:uiPriority w:val="1"/>
    <w:qFormat/>
    <w:pPr>
      <w:spacing w:before="146"/>
      <w:ind w:left="839" w:hanging="360"/>
    </w:pPr>
  </w:style>
  <w:style w:type="paragraph" w:customStyle="1" w:styleId="TableParagraph">
    <w:name w:val="Table Paragraph"/>
    <w:basedOn w:val="Normal"/>
    <w:uiPriority w:val="1"/>
    <w:qFormat/>
  </w:style>
  <w:style w:type="paragraph" w:styleId="NoSpacing">
    <w:name w:val="No Spacing"/>
    <w:uiPriority w:val="1"/>
    <w:qFormat/>
    <w:rsid w:val="00210188"/>
    <w:rPr>
      <w:rFonts w:ascii="Calibri" w:eastAsia="Calibri" w:hAnsi="Calibri" w:cs="Calibri"/>
    </w:rPr>
  </w:style>
  <w:style w:type="paragraph" w:styleId="TOCHeading">
    <w:name w:val="TOC Heading"/>
    <w:basedOn w:val="Heading1"/>
    <w:next w:val="Normal"/>
    <w:uiPriority w:val="39"/>
    <w:unhideWhenUsed/>
    <w:qFormat/>
    <w:rsid w:val="0021018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210188"/>
    <w:rPr>
      <w:color w:val="0000FF" w:themeColor="hyperlink"/>
      <w:u w:val="single"/>
    </w:rPr>
  </w:style>
  <w:style w:type="character" w:customStyle="1" w:styleId="Heading3Char">
    <w:name w:val="Heading 3 Char"/>
    <w:basedOn w:val="DefaultParagraphFont"/>
    <w:link w:val="Heading3"/>
    <w:uiPriority w:val="9"/>
    <w:semiHidden/>
    <w:rsid w:val="00EA13DD"/>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EA13DD"/>
    <w:pPr>
      <w:widowControl/>
      <w:autoSpaceDE/>
      <w:autoSpaceDN/>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EA13DD"/>
    <w:pPr>
      <w:widowControl/>
      <w:numPr>
        <w:ilvl w:val="1"/>
      </w:numPr>
      <w:autoSpaceDE/>
      <w:autoSpaceDN/>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A13DD"/>
    <w:rPr>
      <w:rFonts w:eastAsiaTheme="minorEastAsia"/>
      <w:color w:val="5A5A5A" w:themeColor="text1" w:themeTint="A5"/>
      <w:spacing w:val="15"/>
    </w:rPr>
  </w:style>
  <w:style w:type="character" w:customStyle="1" w:styleId="a">
    <w:name w:val="_"/>
    <w:basedOn w:val="DefaultParagraphFont"/>
    <w:rsid w:val="000F7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22215">
      <w:bodyDiv w:val="1"/>
      <w:marLeft w:val="0"/>
      <w:marRight w:val="0"/>
      <w:marTop w:val="0"/>
      <w:marBottom w:val="0"/>
      <w:divBdr>
        <w:top w:val="none" w:sz="0" w:space="0" w:color="auto"/>
        <w:left w:val="none" w:sz="0" w:space="0" w:color="auto"/>
        <w:bottom w:val="none" w:sz="0" w:space="0" w:color="auto"/>
        <w:right w:val="none" w:sz="0" w:space="0" w:color="auto"/>
      </w:divBdr>
      <w:divsChild>
        <w:div w:id="11857535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2078</Words>
  <Characters>11851</Characters>
  <Application>Microsoft Office Word</Application>
  <DocSecurity>0</DocSecurity>
  <Lines>98</Lines>
  <Paragraphs>27</Paragraphs>
  <ScaleCrop>false</ScaleCrop>
  <Company/>
  <LinksUpToDate>false</LinksUpToDate>
  <CharactersWithSpaces>13902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description/>
  <cp:lastModifiedBy>Hải Lê</cp:lastModifiedBy>
  <cp:revision>5</cp:revision>
  <dcterms:created xsi:type="dcterms:W3CDTF">2023-04-07T20:46:00Z</dcterms:created>
  <dcterms:modified xsi:type="dcterms:W3CDTF">2023-04-07T21:07:00Z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2022-04-07T00:00:00Z</vt:filetime>
  </property>
  <property fmtid="{D5CDD505-2E9C-101B-9397-08002B2CF9AE}" pid="3" name="Creator">
    <vt:lpwstr>Acrobat PDFMaker 22 for Word</vt:lpwstr>
  </property>
  <property fmtid="{D5CDD505-2E9C-101B-9397-08002B2CF9AE}" pid="4" name="LastSaved">
    <vt:filetime>2023-04-07T00:00:00Z</vt:filetime>
  </property>
  <property fmtid="{D5CDD505-2E9C-101B-9397-08002B2CF9AE}" pid="5" name="Producer">
    <vt:lpwstr>Adobe PDF Library 22.1.117</vt:lpwstr>
  </property>
  <property fmtid="{D5CDD505-2E9C-101B-9397-08002B2CF9AE}" pid="6" name="SourceModified">
    <vt:lpwstr>D:20220407122113</vt:lpwstr>
  </property>
</Properties>
</file>