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0" t="0" r="25600"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Title"/>
        <w:spacing w:before="0" w:after="0"/>
        <w:jc w:val="left"/>
        <w:rPr>
          <w:sz w:val="36"/>
          <w:szCs w:val="36"/>
        </w:rPr>
      </w:pPr>
      <w:bookmarkStart w:id="8" w:name="_6b0tu6b7f5z2"/>
      <w:bookmarkStart w:id="9" w:name="_6b0tu6b7f5z2"/>
      <w:bookmarkEnd w:id="9"/>
      <w:r>
        <w:rPr>
          <w:sz w:val="36"/>
          <w:szCs w:val="36"/>
        </w:rPr>
      </w:r>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r>
        <w:br w:type="page"/>
      </w:r>
    </w:p>
    <w:p>
      <w:pPr>
        <w:pStyle w:val="Heading1"/>
        <w:widowControl w:val="false"/>
        <w:spacing w:lineRule="auto" w:line="240" w:before="480" w:after="180"/>
        <w:rPr/>
      </w:pPr>
      <w:bookmarkStart w:id="13" w:name="_1t3h5sf"/>
      <w:bookmarkEnd w:id="13"/>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6" w:name="_eplykjxp7fx5"/>
      <w:bookmarkStart w:id="17" w:name="_eplykjxp7fx5"/>
      <w:bookmarkEnd w:id="17"/>
      <w:r>
        <w:rPr/>
      </w:r>
    </w:p>
    <w:p>
      <w:pPr>
        <w:pStyle w:val="Heading1"/>
        <w:widowControl w:val="false"/>
        <w:spacing w:lineRule="auto" w:line="240" w:before="480" w:after="180"/>
        <w:rPr/>
      </w:pPr>
      <w:bookmarkStart w:id="18" w:name="_2tm6jweirphn"/>
      <w:bookmarkEnd w:id="18"/>
      <w:r>
        <w:rPr/>
        <w:t>Table of Contents</w:t>
      </w:r>
    </w:p>
    <w:p>
      <w:pPr>
        <w:pStyle w:val="Normal"/>
        <w:shd w:val="clear" w:fill="FFFFFF"/>
        <w:spacing w:before="0" w:after="0"/>
        <w:rPr/>
      </w:pPr>
      <w:r>
        <w:rPr/>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pyp8fd3vpmy3">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c1lz2bx22jid">
            <w:r>
              <w:rPr>
                <w:webHidden/>
                <w:rStyle w:val="IndexLink"/>
                <w:vanish w:val="false"/>
                <w:color w:val="1155CC"/>
                <w:u w:val="single"/>
              </w:rPr>
              <w:t>Purpose</w:t>
            </w:r>
          </w:hyperlink>
        </w:p>
        <w:p>
          <w:pPr>
            <w:pStyle w:val="Normal"/>
            <w:shd w:val="clear" w:fill="FFFFFF"/>
            <w:spacing w:lineRule="auto" w:line="240" w:before="200" w:after="0"/>
            <w:ind w:left="0" w:right="0" w:hanging="0"/>
            <w:rPr>
              <w:color w:val="1155CC"/>
              <w:u w:val="single"/>
            </w:rPr>
          </w:pPr>
          <w:hyperlink w:anchor="_hjpgfzcjxim1">
            <w:r>
              <w:rPr>
                <w:webHidden/>
                <w:rStyle w:val="IndexLink"/>
                <w:vanish w:val="false"/>
                <w:color w:val="1155CC"/>
                <w:u w:val="single"/>
              </w:rPr>
              <w:t>Inputs to the Software Requirements and Architecture Document</w:t>
            </w:r>
          </w:hyperlink>
        </w:p>
        <w:p>
          <w:pPr>
            <w:pStyle w:val="Normal"/>
            <w:shd w:val="clear" w:fill="FFFFFF"/>
            <w:spacing w:lineRule="auto" w:line="240" w:before="60" w:after="0"/>
            <w:ind w:left="360" w:right="0" w:hanging="0"/>
            <w:rPr>
              <w:color w:val="1155CC"/>
              <w:u w:val="single"/>
            </w:rPr>
          </w:pPr>
          <w:hyperlink w:anchor="_lc6owg9q3amb">
            <w:r>
              <w:rPr>
                <w:webHidden/>
                <w:rStyle w:val="IndexLink"/>
                <w:vanish w:val="false"/>
                <w:color w:val="1155CC"/>
                <w:u w:val="single"/>
              </w:rPr>
              <w:t>Technical safety requirements</w:t>
            </w:r>
          </w:hyperlink>
        </w:p>
        <w:p>
          <w:pPr>
            <w:pStyle w:val="Normal"/>
            <w:shd w:val="clear" w:fill="FFFFFF"/>
            <w:spacing w:lineRule="auto" w:line="240" w:before="60" w:after="0"/>
            <w:ind w:left="360" w:right="0" w:hanging="0"/>
            <w:rPr>
              <w:color w:val="1155CC"/>
              <w:u w:val="single"/>
            </w:rPr>
          </w:pPr>
          <w:hyperlink w:anchor="_db3hhee81tpq">
            <w:r>
              <w:rPr>
                <w:webHidden/>
                <w:rStyle w:val="IndexLink"/>
                <w:vanish w:val="false"/>
                <w:color w:val="1155CC"/>
                <w:u w:val="single"/>
              </w:rPr>
              <w:t>Refined Architecture Diagram from the Technical Safety Concept</w:t>
            </w:r>
          </w:hyperlink>
        </w:p>
        <w:p>
          <w:pPr>
            <w:pStyle w:val="Normal"/>
            <w:shd w:val="clear" w:fill="FFFFFF"/>
            <w:spacing w:lineRule="auto" w:line="240" w:before="200" w:after="0"/>
            <w:ind w:left="0" w:right="0" w:hanging="0"/>
            <w:rPr>
              <w:color w:val="1155CC"/>
              <w:u w:val="single"/>
            </w:rPr>
          </w:pPr>
          <w:hyperlink w:anchor="_pul4igmpfvr0">
            <w:r>
              <w:rPr>
                <w:webHidden/>
                <w:rStyle w:val="IndexLink"/>
                <w:vanish w:val="false"/>
                <w:color w:val="1155CC"/>
                <w:u w:val="single"/>
              </w:rPr>
              <w:t>Software Requirements</w:t>
            </w:r>
          </w:hyperlink>
        </w:p>
        <w:p>
          <w:pPr>
            <w:pStyle w:val="Normal"/>
            <w:shd w:val="clear" w:fill="FFFFFF"/>
            <w:spacing w:lineRule="auto" w:line="240" w:before="200" w:after="80"/>
            <w:ind w:left="0" w:right="0" w:hanging="0"/>
            <w:rPr/>
          </w:pPr>
          <w:hyperlink w:anchor="_b7fyegncumoz">
            <w:r>
              <w:rPr>
                <w:webHidden/>
                <w:rStyle w:val="IndexLink"/>
                <w:vanish w:val="false"/>
                <w:color w:val="1155CC"/>
                <w:u w:val="single"/>
              </w:rPr>
              <w:t>Refined Architecture Diagram</w:t>
            </w:r>
          </w:hyperlink>
          <w:r>
            <w:fldChar w:fldCharType="end"/>
          </w:r>
        </w:p>
      </w:sdtContent>
    </w:sdt>
    <w:p>
      <w:pPr>
        <w:pStyle w:val="Normal"/>
        <w:shd w:val="clear" w:fill="FFFFFF"/>
        <w:spacing w:before="0" w:after="0"/>
        <w:rPr/>
      </w:pPr>
      <w:r>
        <w:rPr/>
      </w:r>
    </w:p>
    <w:p>
      <w:pPr>
        <w:pStyle w:val="Normal"/>
        <w:shd w:val="clear" w:fill="FFFFFF"/>
        <w:spacing w:before="0" w:after="0"/>
        <w:rPr/>
      </w:pPr>
      <w:r>
        <w:rPr/>
      </w:r>
    </w:p>
    <w:p>
      <w:pPr>
        <w:pStyle w:val="Heading1"/>
        <w:spacing w:before="0" w:after="0"/>
        <w:rPr/>
      </w:pPr>
      <w:bookmarkStart w:id="19" w:name="_c1lz2bx22jid"/>
      <w:bookmarkEnd w:id="19"/>
      <w:r>
        <w:rPr/>
        <w:t>Purpose</w:t>
      </w:r>
    </w:p>
    <w:p>
      <w:pPr>
        <w:pStyle w:val="Normal"/>
        <w:shd w:val="clear" w:fill="FFFFFF"/>
        <w:spacing w:before="0" w:after="0"/>
        <w:rPr/>
      </w:pPr>
      <w:r>
        <w:rPr/>
      </w:r>
    </w:p>
    <w:p>
      <w:pPr>
        <w:pStyle w:val="Normal"/>
        <w:shd w:val="clear" w:fill="FFFFFF"/>
        <w:spacing w:before="0" w:after="0"/>
        <w:rPr/>
      </w:pPr>
      <w:r>
        <w:rPr>
          <w:b/>
          <w:color w:val="B7B7B7"/>
        </w:rPr>
        <w:t>[Instructions: Answer what is the purpose of this document?]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1. Turning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technical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safety requirements into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software</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safety requirements.</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2. Allocating software safety requirements to the software architecture.</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REQUIRED:</w:t>
      </w:r>
    </w:p>
    <w:p>
      <w:pPr>
        <w:pStyle w:val="Normal"/>
        <w:shd w:val="clear" w:fill="FFFFFF"/>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OPTIONAL:</w:t>
      </w:r>
    </w:p>
    <w:p>
      <w:pPr>
        <w:pStyle w:val="Normal"/>
        <w:shd w:val="clear" w:fill="FFFFFF"/>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hd w:val="clear" w:fill="FFFFFF"/>
        <w:spacing w:before="0" w:after="0"/>
        <w:rPr>
          <w:b/>
          <w:b/>
          <w:color w:val="B7B7B7"/>
        </w:rPr>
      </w:pPr>
      <w:r>
        <w:rPr>
          <w:b/>
          <w:color w:val="B7B7B7"/>
        </w:rPr>
        <w:t>]</w:t>
      </w:r>
    </w:p>
    <w:p>
      <w:pPr>
        <w:pStyle w:val="Normal"/>
        <w:shd w:val="clear" w:fill="FFFFFF"/>
        <w:spacing w:before="0" w:after="0"/>
        <w:rPr/>
      </w:pPr>
      <w:r>
        <w:rPr/>
      </w:r>
    </w:p>
    <w:p>
      <w:pPr>
        <w:pStyle w:val="Heading2"/>
        <w:spacing w:before="0" w:after="0"/>
        <w:rPr/>
      </w:pPr>
      <w:bookmarkStart w:id="21" w:name="_lc6owg9q3amb"/>
      <w:bookmarkEnd w:id="21"/>
      <w:r>
        <w:rPr/>
        <w:t>Technical safety requirements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Technical Safety Requirements related to Functional Safety Requirement 01-01 are:</w:t>
      </w:r>
    </w:p>
    <w:tbl>
      <w:tblPr>
        <w:tblStyle w:val="Table2"/>
        <w:tblW w:w="9557"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Lane departure torque is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Lane departure warning torque is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Lane departure warning torque is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Lane departure warning torque is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Lane departure warning torque is set to zero</w:t>
            </w:r>
          </w:p>
        </w:tc>
      </w:tr>
    </w:tbl>
    <w:p>
      <w:pPr>
        <w:pStyle w:val="Normal"/>
        <w:shd w:val="clear" w:fill="FFFFFF"/>
        <w:spacing w:before="0" w:after="0"/>
        <w:rPr/>
      </w:pPr>
      <w:r>
        <w:rPr/>
      </w:r>
    </w:p>
    <w:p>
      <w:pPr>
        <w:pStyle w:val="Heading2"/>
        <w:spacing w:before="0" w:after="0"/>
        <w:rPr/>
      </w:pPr>
      <w:bookmarkStart w:id="22" w:name="_xkl6tpelekqy"/>
      <w:bookmarkEnd w:id="22"/>
      <w:r>
        <w:rPr/>
        <w:t>Refined Architecture Diagram from the Technical Safety Concept</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REQUIRED: Provide the refined system architecture diagram from the technical safety concept</w:t>
      </w:r>
    </w:p>
    <w:p>
      <w:pPr>
        <w:pStyle w:val="Normal"/>
        <w:shd w:val="clear" w:fill="FFFFFF"/>
        <w:spacing w:before="0" w:after="0"/>
        <w:rPr/>
      </w:pPr>
      <w:r>
        <w:rPr>
          <w:b/>
          <w:color w:val="B7B7B7"/>
        </w:rPr>
        <w:t>]</w:t>
      </w:r>
    </w:p>
    <w:p>
      <w:pPr>
        <w:pStyle w:val="Normal"/>
        <w:shd w:val="clear" w:fill="FFFFFF"/>
        <w:spacing w:before="0" w:after="0"/>
        <w:rPr>
          <w:b/>
          <w:b/>
          <w:color w:val="B7B7B7"/>
        </w:rPr>
      </w:pPr>
      <w:r>
        <w:rPr/>
      </w:r>
    </w:p>
    <w:p>
      <w:pPr>
        <w:pStyle w:val="Normal"/>
        <w:shd w:val="clear" w:fill="FFFFFF"/>
        <w:spacing w:before="0" w:after="0"/>
        <w:rPr/>
      </w:pPr>
      <w:r>
        <w:rPr>
          <w:b/>
          <w:color w:val="B7B7B7"/>
        </w:rPr>
        <w:drawing>
          <wp:inline distT="0" distB="0" distL="0" distR="0">
            <wp:extent cx="5943600" cy="33401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7"/>
                    <a:stretch>
                      <a:fillRect/>
                    </a:stretch>
                  </pic:blipFill>
                  <pic:spPr bwMode="auto">
                    <a:xfrm>
                      <a:off x="0" y="0"/>
                      <a:ext cx="5943600" cy="3340100"/>
                    </a:xfrm>
                    <a:prstGeom prst="rect">
                      <a:avLst/>
                    </a:prstGeom>
                  </pic:spPr>
                </pic:pic>
              </a:graphicData>
            </a:graphic>
          </wp:inline>
        </w:drawing>
      </w:r>
    </w:p>
    <w:p>
      <w:pPr>
        <w:pStyle w:val="Heading1"/>
        <w:widowControl w:val="false"/>
        <w:spacing w:lineRule="auto" w:line="240" w:before="480" w:after="180"/>
        <w:rPr/>
      </w:pPr>
      <w:bookmarkStart w:id="23" w:name="_pul4igmpfvr0"/>
      <w:bookmarkEnd w:id="23"/>
      <w:r>
        <w:rPr/>
        <w:t>Software Requirements</w:t>
      </w:r>
    </w:p>
    <w:p>
      <w:pPr>
        <w:pStyle w:val="Normal"/>
        <w:shd w:val="clear" w:fill="FFFFFF"/>
        <w:spacing w:before="0" w:after="0"/>
        <w:rPr/>
      </w:pPr>
      <w:r>
        <w:rPr/>
      </w:r>
    </w:p>
    <w:p>
      <w:pPr>
        <w:pStyle w:val="Normal"/>
        <w:shd w:val="clear" w:fill="FFFFFF"/>
        <w:spacing w:before="0" w:after="0"/>
        <w:rPr/>
      </w:pPr>
      <w:r>
        <w:rPr>
          <w:b/>
        </w:rPr>
        <w:t>Lane Departure Warning (LDW) Amplitude Malfunction Software Requirements:</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OPTIONAL:</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CHALLENGE ONE</w:t>
      </w:r>
    </w:p>
    <w:p>
      <w:pPr>
        <w:pStyle w:val="Normal"/>
        <w:shd w:val="clear" w:fill="FFFFFF"/>
        <w:spacing w:before="0" w:after="0"/>
        <w:rPr>
          <w:b/>
          <w:b/>
          <w:color w:val="B7B7B7"/>
        </w:rPr>
      </w:pPr>
      <w:r>
        <w:rPr>
          <w:b/>
          <w:color w:val="B7B7B7"/>
        </w:rPr>
        <w:t>Develop software safety requirements for the Lane Departure Warning (LDW) frequency function and modify the system architecture as needed.</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CHALLENGE TWO</w:t>
      </w:r>
    </w:p>
    <w:p>
      <w:pPr>
        <w:pStyle w:val="Normal"/>
        <w:shd w:val="clear" w:fill="FFFFFF"/>
        <w:spacing w:before="0" w:after="0"/>
        <w:rPr>
          <w:b/>
          <w:b/>
          <w:color w:val="B7B7B7"/>
        </w:rPr>
      </w:pPr>
      <w:r>
        <w:rPr>
          <w:b/>
          <w:color w:val="B7B7B7"/>
        </w:rPr>
        <w:t>Develop software safety requirements for the Lane Keeping Assistance (LKA) function and modify the system architecture as needed.</w:t>
      </w:r>
    </w:p>
    <w:p>
      <w:pPr>
        <w:pStyle w:val="Normal"/>
        <w:shd w:val="clear" w:fill="FFFFFF"/>
        <w:spacing w:before="0" w:after="0"/>
        <w:rPr/>
      </w:pPr>
      <w:r>
        <w:rPr>
          <w:b/>
          <w:color w:val="B7B7B7"/>
        </w:rPr>
        <w:t>]</w:t>
      </w:r>
    </w:p>
    <w:p>
      <w:pPr>
        <w:pStyle w:val="Normal"/>
        <w:shd w:val="clear" w:fill="FFFFFF"/>
        <w:spacing w:before="0" w:after="0"/>
        <w:rPr/>
      </w:pPr>
      <w:r>
        <w:rPr/>
      </w:r>
    </w:p>
    <w:tbl>
      <w:tblPr>
        <w:tblStyle w:val="Table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2"/>
        <w:gridCol w:w="328"/>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output is set to zero</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tbl>
      <w:tblPr>
        <w:tblStyle w:val="Table4"/>
        <w:tblW w:w="987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w:t>
            </w:r>
          </w:p>
          <w:p>
            <w:pPr>
              <w:pStyle w:val="Normal"/>
              <w:shd w:val="clear" w:fill="FFFFFF"/>
              <w:spacing w:lineRule="auto" w:line="240" w:before="0" w:after="0"/>
              <w:ind w:left="0" w:right="0" w:hanging="0"/>
              <w:rPr/>
            </w:pPr>
            <w:r>
              <w:rPr/>
              <w:t>Safety</w:t>
            </w:r>
          </w:p>
          <w:p>
            <w:pPr>
              <w:pStyle w:val="Normal"/>
              <w:shd w:val="clear" w:fill="FFFFFF"/>
              <w:spacing w:lineRule="auto" w:line="240" w:before="0" w:after="0"/>
              <w:ind w:left="0" w:right="0" w:hanging="0"/>
              <w:rPr/>
            </w:pPr>
            <w:r>
              <w:rPr/>
              <w:t>Requirement</w:t>
            </w:r>
          </w:p>
          <w:p>
            <w:pPr>
              <w:pStyle w:val="Normal"/>
              <w:shd w:val="clear" w:fill="FFFFFF"/>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LDW_SAFETY_INPUT_PROCESSING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w:t>
            </w:r>
            <w:r>
              <w:rPr/>
              <w:t>limited_LDW_Torq_Req” = 0 (Nm=Newton-meter)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LDW_SAFETY_OUTPUT_GENERATOR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LDW_Torq_Req= 0 (Nm)</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2"/>
        <w:gridCol w:w="328"/>
        <w:gridCol w:w="1125"/>
        <w:gridCol w:w="1757"/>
        <w:gridCol w:w="1408"/>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LDW_Torque_Request signal shall be ensured</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Integrity Check</w:t>
            </w:r>
          </w:p>
        </w:tc>
        <w:tc>
          <w:tcPr>
            <w:tcW w:w="14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N/A</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tbl>
      <w:tblPr>
        <w:tblStyle w:val="Table6"/>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3"/>
        <w:gridCol w:w="3421"/>
        <w:gridCol w:w="329"/>
        <w:gridCol w:w="2489"/>
        <w:gridCol w:w="1803"/>
      </w:tblGrid>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Software Elements</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0" w:after="180"/>
              <w:ind w:left="34" w:right="0" w:hanging="0"/>
              <w:rPr/>
            </w:pPr>
            <w:r>
              <w:rPr/>
              <w:t>LDW_Torq_Req= 0 (Nm)</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The E2E protection protocol shall contain and attach the control data: alive counter (SQC) and CRC to the data to be transmitted.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0" w:after="180"/>
              <w:ind w:left="34" w:right="0" w:hanging="0"/>
              <w:rPr/>
            </w:pPr>
            <w:r>
              <w:rPr/>
              <w:t>LDW_Torq_Req= 0 (Nm)</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7"/>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output is set to zero</w:t>
            </w:r>
          </w:p>
        </w:tc>
      </w:tr>
    </w:tbl>
    <w:p>
      <w:pPr>
        <w:pStyle w:val="Normal"/>
        <w:shd w:val="clear" w:fill="FFFFFF"/>
        <w:spacing w:before="0" w:after="0"/>
        <w:rPr/>
      </w:pPr>
      <w:r>
        <w:rPr/>
      </w:r>
    </w:p>
    <w:p>
      <w:pPr>
        <w:pStyle w:val="Normal"/>
        <w:shd w:val="clear" w:fill="FFFFFF"/>
        <w:spacing w:before="0" w:after="0"/>
        <w:rPr/>
      </w:pPr>
      <w:r>
        <w:rPr/>
      </w:r>
    </w:p>
    <w:tbl>
      <w:tblPr>
        <w:tblStyle w:val="Table8"/>
        <w:tblW w:w="951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rHeight w:val="2156"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Activation_status = 0 (LDW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In case of no errors from the software elements, the status of the LDW feature shall be set to activated (“activation_status”=1)</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All</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In case an error is detected by any of the software elements, it shall set the value of its corresponding torque to 0 so that “LDW_Torq_Req”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Activation_status = 0 (LDW function deactivated)</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9"/>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output is set to zero</w:t>
            </w:r>
          </w:p>
        </w:tc>
      </w:tr>
    </w:tbl>
    <w:p>
      <w:pPr>
        <w:pStyle w:val="Normal"/>
        <w:shd w:val="clear" w:fill="FFFFFF"/>
        <w:spacing w:before="0" w:after="0"/>
        <w:rPr/>
      </w:pPr>
      <w:r>
        <w:rPr/>
      </w:r>
    </w:p>
    <w:p>
      <w:pPr>
        <w:pStyle w:val="Normal"/>
        <w:shd w:val="clear" w:fill="FFFFFF"/>
        <w:spacing w:before="0" w:after="0"/>
        <w:rPr/>
      </w:pPr>
      <w:r>
        <w:rPr/>
      </w:r>
    </w:p>
    <w:tbl>
      <w:tblPr>
        <w:tblStyle w:val="Table10"/>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When the LDW function is deactivated (activation_status set to 0), the activation_status shall be sent to the car displayECU.</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LDW_SAFETY_ACTIVATION, CarDisplay ECU</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N/A</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11"/>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 Test</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output is set to zero</w:t>
            </w:r>
          </w:p>
        </w:tc>
      </w:tr>
    </w:tbl>
    <w:p>
      <w:pPr>
        <w:pStyle w:val="Normal"/>
        <w:shd w:val="clear" w:fill="FFFFFF"/>
        <w:spacing w:before="0" w:after="0"/>
        <w:rPr/>
      </w:pPr>
      <w:r>
        <w:rPr/>
      </w:r>
    </w:p>
    <w:tbl>
      <w:tblPr>
        <w:tblStyle w:val="Table12"/>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bl>
    <w:p>
      <w:pPr>
        <w:pStyle w:val="Normal"/>
        <w:shd w:val="clear" w:fill="FFFFFF"/>
        <w:spacing w:before="0" w:after="0"/>
        <w:rPr/>
      </w:pPr>
      <w:r>
        <w:rPr/>
      </w:r>
    </w:p>
    <w:p>
      <w:pPr>
        <w:pStyle w:val="Heading1"/>
        <w:widowControl w:val="false"/>
        <w:spacing w:lineRule="auto" w:line="240" w:before="480" w:after="180"/>
        <w:rPr/>
      </w:pPr>
      <w:bookmarkStart w:id="24" w:name="_luqxzy9g4lxu"/>
      <w:bookmarkStart w:id="25" w:name="_luqxzy9g4lxu"/>
      <w:bookmarkEnd w:id="25"/>
      <w:r>
        <w:rPr/>
      </w:r>
    </w:p>
    <w:p>
      <w:pPr>
        <w:pStyle w:val="Heading1"/>
        <w:widowControl w:val="false"/>
        <w:spacing w:lineRule="auto" w:line="240" w:before="480" w:after="180"/>
        <w:rPr/>
      </w:pPr>
      <w:bookmarkStart w:id="26" w:name="_2d42klgpg0yj"/>
      <w:bookmarkEnd w:id="26"/>
      <w:r>
        <w:rPr/>
        <w:t>Refined Architecture Diagram</w:t>
      </w:r>
    </w:p>
    <w:p>
      <w:pPr>
        <w:pStyle w:val="Normal"/>
        <w:shd w:val="clear" w:fill="FFFFFF"/>
        <w:spacing w:before="0" w:after="0"/>
        <w:rPr/>
      </w:pPr>
      <w:r>
        <w:rPr/>
      </w:r>
    </w:p>
    <w:p>
      <w:pPr>
        <w:pStyle w:val="Normal"/>
        <w:shd w:val="clear" w:fill="FFFFFF"/>
        <w:spacing w:before="0" w:after="0"/>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pPr>
      <w:r>
        <w:rPr/>
      </w:r>
    </w:p>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LibreOffice/5.1.6.2$Linux_x86 LibreOffice_project/10m0$Build-2</Application>
  <Pages>14</Pages>
  <Words>1551</Words>
  <Characters>9015</Characters>
  <CharactersWithSpaces>10294</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2019-01-31T23:43:57Z</dcterms:modified>
  <cp:revision>9</cp:revision>
  <dc:subject/>
  <dc:title/>
</cp:coreProperties>
</file>