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Software Engineering</w:t>
      </w:r>
    </w:p>
    <w:p w:rsidR="00000000" w:rsidDel="00000000" w:rsidP="00000000" w:rsidRDefault="00000000" w:rsidRPr="00000000" w14:paraId="00000002">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Project Proposal</w:t>
      </w:r>
    </w:p>
    <w:p w:rsidR="00000000" w:rsidDel="00000000" w:rsidP="00000000" w:rsidRDefault="00000000" w:rsidRPr="00000000" w14:paraId="00000003">
      <w:pPr>
        <w:spacing w:after="400" w:lineRule="auto"/>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40"/>
          <w:szCs w:val="40"/>
          <w:rtl w:val="0"/>
        </w:rPr>
        <w:t xml:space="preserve">For Melodious</w:t>
      </w:r>
      <w:r w:rsidDel="00000000" w:rsidR="00000000" w:rsidRPr="00000000">
        <w:rPr>
          <w:rtl w:val="0"/>
        </w:rPr>
      </w:r>
    </w:p>
    <w:p w:rsidR="00000000" w:rsidDel="00000000" w:rsidP="00000000" w:rsidRDefault="00000000" w:rsidRPr="00000000" w14:paraId="00000004">
      <w:pPr>
        <w:spacing w:after="24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32"/>
          <w:szCs w:val="32"/>
          <w:rtl w:val="0"/>
        </w:rPr>
        <w:t xml:space="preserve">Prepared by </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Name: musicLovers</w:t>
      </w:r>
    </w:p>
    <w:tbl>
      <w:tblPr>
        <w:tblStyle w:val="Table1"/>
        <w:tblW w:w="9356.60893345487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8.5597082953509"/>
        <w:gridCol w:w="2039.2342752962625"/>
        <w:gridCol w:w="2000.8386508659983"/>
        <w:gridCol w:w="669.7903372835004"/>
        <w:gridCol w:w="708.1859617137649"/>
        <w:gridCol w:w="2760"/>
        <w:gridCol w:w="240"/>
        <w:tblGridChange w:id="0">
          <w:tblGrid>
            <w:gridCol w:w="938.5597082953509"/>
            <w:gridCol w:w="2039.2342752962625"/>
            <w:gridCol w:w="2000.8386508659983"/>
            <w:gridCol w:w="669.7903372835004"/>
            <w:gridCol w:w="708.1859617137649"/>
            <w:gridCol w:w="2760"/>
            <w:gridCol w:w="24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Camy Chhetri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cchhet1@students.towson.edu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Linh Hue Huynh</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lhuynh5@students.towson.edu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Hailey Wilson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hwilso5@students.towson.edu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4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4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2">
      <w:pPr>
        <w:spacing w:before="120" w:lineRule="auto"/>
        <w:rPr>
          <w:rFonts w:ascii="Times New Roman" w:cs="Times New Roman" w:eastAsia="Times New Roman" w:hAnsi="Times New Roman"/>
        </w:rPr>
      </w:pPr>
      <w:r w:rsidDel="00000000" w:rsidR="00000000" w:rsidRPr="00000000">
        <w:rPr>
          <w:rtl w:val="0"/>
        </w:rPr>
      </w:r>
    </w:p>
    <w:tbl>
      <w:tblPr>
        <w:tblStyle w:val="Table2"/>
        <w:tblW w:w="70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4275"/>
        <w:tblGridChange w:id="0">
          <w:tblGrid>
            <w:gridCol w:w="2790"/>
            <w:gridCol w:w="4275"/>
          </w:tblGrid>
        </w:tblGridChange>
      </w:tblGrid>
      <w:tr>
        <w:trPr>
          <w:trHeight w:val="5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12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Josh Dehlinger</w:t>
            </w:r>
          </w:p>
        </w:tc>
      </w:tr>
      <w:tr>
        <w:trPr>
          <w:trHeight w:val="5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12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AIT 624 / COSC 612 Software Engineering I</w:t>
            </w:r>
          </w:p>
        </w:tc>
      </w:tr>
      <w:tr>
        <w:trPr>
          <w:trHeight w:val="1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120" w:lineRule="auto"/>
              <w:ind w:left="180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12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12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58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12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120" w:lineRule="auto"/>
              <w:ind w:left="18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15, 2019</w:t>
            </w:r>
          </w:p>
        </w:tc>
      </w:tr>
    </w:tbl>
    <w:p w:rsidR="00000000" w:rsidDel="00000000" w:rsidP="00000000" w:rsidRDefault="00000000" w:rsidRPr="00000000" w14:paraId="0000003D">
      <w:pPr>
        <w:pStyle w:val="Heading2"/>
        <w:keepNext w:val="0"/>
        <w:keepLines w:val="0"/>
        <w:spacing w:after="80" w:lineRule="auto"/>
        <w:rPr>
          <w:rFonts w:ascii="Times New Roman" w:cs="Times New Roman" w:eastAsia="Times New Roman" w:hAnsi="Times New Roman"/>
          <w:b w:val="1"/>
          <w:sz w:val="34"/>
          <w:szCs w:val="34"/>
        </w:rPr>
      </w:pPr>
      <w:bookmarkStart w:colFirst="0" w:colLast="0" w:name="_4y8b9ondwty6" w:id="0"/>
      <w:bookmarkEnd w:id="0"/>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rFonts w:ascii="Times New Roman" w:cs="Times New Roman" w:eastAsia="Times New Roman" w:hAnsi="Times New Roman"/>
          <w:b w:val="1"/>
          <w:sz w:val="34"/>
          <w:szCs w:val="34"/>
        </w:rPr>
      </w:pPr>
      <w:bookmarkStart w:colFirst="0" w:colLast="0" w:name="_jiuwjqyhggk0" w:id="1"/>
      <w:bookmarkEnd w:id="1"/>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rFonts w:ascii="Times New Roman" w:cs="Times New Roman" w:eastAsia="Times New Roman" w:hAnsi="Times New Roman"/>
        </w:rPr>
      </w:pPr>
      <w:bookmarkStart w:colFirst="0" w:colLast="0" w:name="_3f3j8vgbloy3" w:id="2"/>
      <w:bookmarkEnd w:id="2"/>
      <w:r w:rsidDel="00000000" w:rsidR="00000000" w:rsidRPr="00000000">
        <w:rPr>
          <w:rFonts w:ascii="Times New Roman" w:cs="Times New Roman" w:eastAsia="Times New Roman" w:hAnsi="Times New Roman"/>
          <w:b w:val="1"/>
          <w:sz w:val="34"/>
          <w:szCs w:val="34"/>
          <w:rtl w:val="0"/>
        </w:rPr>
        <w:t xml:space="preserve">Project Proposal</w:t>
      </w:r>
      <w:r w:rsidDel="00000000" w:rsidR="00000000" w:rsidRPr="00000000">
        <w:rPr>
          <w:rtl w:val="0"/>
        </w:rPr>
      </w:r>
    </w:p>
    <w:p w:rsidR="00000000" w:rsidDel="00000000" w:rsidP="00000000" w:rsidRDefault="00000000" w:rsidRPr="00000000" w14:paraId="0000004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Billboard, approximately 32 million people attend at least one music festival in the U.S annually. They purchase concert tickets mainly through ticket sales portals such as Ticketmaster and StubHub. To share their music interests and follow their favorite artists, they utilize multiple social media platforms including Facebook, Instagram, SnapChat, and Twitter. </w:t>
      </w:r>
    </w:p>
    <w:p w:rsidR="00000000" w:rsidDel="00000000" w:rsidP="00000000" w:rsidRDefault="00000000" w:rsidRPr="00000000" w14:paraId="0000004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Wouldn't it be amazing if there is a website or mobile application dedicated solely to the music community for purchasing tickets, connecting with music lovers, sharing their music experience, and promoting new artists? </w:t>
      </w:r>
      <w:r w:rsidDel="00000000" w:rsidR="00000000" w:rsidRPr="00000000">
        <w:rPr>
          <w:rFonts w:ascii="Times New Roman" w:cs="Times New Roman" w:eastAsia="Times New Roman" w:hAnsi="Times New Roman"/>
          <w:rtl w:val="0"/>
        </w:rPr>
        <w:t xml:space="preserve">Well, look no further because the Melodious website is one stop shop for the music community. </w:t>
      </w:r>
      <w:r w:rsidDel="00000000" w:rsidR="00000000" w:rsidRPr="00000000">
        <w:rPr>
          <w:rFonts w:ascii="Times New Roman" w:cs="Times New Roman" w:eastAsia="Times New Roman" w:hAnsi="Times New Roman"/>
          <w:rtl w:val="0"/>
        </w:rPr>
        <w:t xml:space="preserve">The Melodious website and mobile application is a virtual destination for music lovers. It is not only an online concert and music festival ticket-selling system but also a social media platform for all users. The Melodious application is unique for multiple reasons. One, because it targets users who have a strong interest in music events and want to connect with others through music. Two, for every ticket a user purchases through Melodious they receive points which go towards discounts on future tickets they purchase. And three, it is also a social media platform where users can send friend requests, invite each other to concerts, send messages, share and upload music sheets as well as videos. Each user has a personal profile that includes music interests, instrument, and concerts attended.</w:t>
      </w:r>
    </w:p>
    <w:p w:rsidR="00000000" w:rsidDel="00000000" w:rsidP="00000000" w:rsidRDefault="00000000" w:rsidRPr="00000000" w14:paraId="00000042">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integrates information of all small and large-scale concerts that occur not only in the U.S but also around the world. Melodious provides a platform for uprising artists to plan and advertise their concerts. Uprising artists and composers can have a greater reach to audiences by posting concert details such as locations, date, time, and the number of seats. Then, the system sells those tickets to other users and earns commission from every ticket sold. The final product of this project is a system that integrates three main features: selling tickets with the points system, building connections among music lovers, and promoting new artists. </w:t>
      </w:r>
    </w:p>
    <w:p w:rsidR="00000000" w:rsidDel="00000000" w:rsidP="00000000" w:rsidRDefault="00000000" w:rsidRPr="00000000" w14:paraId="00000043">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rFonts w:ascii="Times New Roman" w:cs="Times New Roman" w:eastAsia="Times New Roman" w:hAnsi="Times New Roman"/>
          <w:color w:val="0070c0"/>
        </w:rPr>
      </w:pPr>
      <w:bookmarkStart w:colFirst="0" w:colLast="0" w:name="_622xr3g3m96w" w:id="3"/>
      <w:bookmarkEnd w:id="3"/>
      <w:r w:rsidDel="00000000" w:rsidR="00000000" w:rsidRPr="00000000">
        <w:rPr>
          <w:rFonts w:ascii="Times New Roman" w:cs="Times New Roman" w:eastAsia="Times New Roman" w:hAnsi="Times New Roman"/>
          <w:b w:val="1"/>
          <w:sz w:val="34"/>
          <w:szCs w:val="34"/>
          <w:rtl w:val="0"/>
        </w:rPr>
        <w:t xml:space="preserve">Product Scope</w:t>
      </w: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for this project is to provide an interactive ticket selling system for concertgoers and to give uprising artist a platform to promote their events. Unlike Ticketmaster or Stubhub that sells tickets for sport, theater, and concerts, the Melodious system focus only on local and international music events. Our final product will benefit uprising artists, users, and Melodious’ stakeholders. </w:t>
      </w:r>
    </w:p>
    <w:p w:rsidR="00000000" w:rsidDel="00000000" w:rsidP="00000000" w:rsidRDefault="00000000" w:rsidRPr="00000000" w14:paraId="0000004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end-users will gain benefits from using the system. They will be able to search and buy tickets easily, save points and rewards for future events, and build connections with other users or artists. Uprising artists will be able to reach out to more people and promote themselves through our system. Since the system is free for all users, stakeholders from Melodious company will generate profits through commission and advertisements. </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b w:val="1"/>
          <w:sz w:val="34"/>
          <w:szCs w:val="34"/>
          <w:rtl w:val="0"/>
        </w:rPr>
        <w:t xml:space="preserve">Product Functionality</w:t>
      </w:r>
      <w:r w:rsidDel="00000000" w:rsidR="00000000" w:rsidRPr="00000000">
        <w:rPr>
          <w:rtl w:val="0"/>
        </w:rPr>
      </w:r>
    </w:p>
    <w:p w:rsidR="00000000" w:rsidDel="00000000" w:rsidP="00000000" w:rsidRDefault="00000000" w:rsidRPr="00000000" w14:paraId="00000049">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Melodious system focuses on two groups of individuals: non-artist </w:t>
      </w:r>
      <w:r w:rsidDel="00000000" w:rsidR="00000000" w:rsidRPr="00000000">
        <w:rPr>
          <w:rFonts w:ascii="Times New Roman" w:cs="Times New Roman" w:eastAsia="Times New Roman" w:hAnsi="Times New Roman"/>
          <w:rtl w:val="0"/>
        </w:rPr>
        <w:t xml:space="preserve">users and uprising artists.</w:t>
      </w:r>
      <w:r w:rsidDel="00000000" w:rsidR="00000000" w:rsidRPr="00000000">
        <w:rPr>
          <w:rFonts w:ascii="Times New Roman" w:cs="Times New Roman" w:eastAsia="Times New Roman" w:hAnsi="Times New Roman"/>
          <w:rtl w:val="0"/>
        </w:rPr>
        <w:t xml:space="preserve"> The Melodious system will provide a different registration process for those joining as an uprising artist, such as a verification request process. T</w:t>
      </w:r>
      <w:r w:rsidDel="00000000" w:rsidR="00000000" w:rsidRPr="00000000">
        <w:rPr>
          <w:rFonts w:ascii="Times New Roman" w:cs="Times New Roman" w:eastAsia="Times New Roman" w:hAnsi="Times New Roman"/>
          <w:rtl w:val="0"/>
        </w:rPr>
        <w:t xml:space="preserve">he system allows a regular user to search for upcoming concerts, view the details of concerts such as price, location, performers, reviews, and ratings, purchase tickets, share music interests and events with their connections; send and receive friend requests</w:t>
      </w:r>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rtl w:val="0"/>
        </w:rPr>
        <w:t xml:space="preserve"> invite others to music events. With every ticket purchased, the users receive bonus points which can be used toward their next purchase. Uprising artists are the verified users who can create music events and add event details including name, date, price, music genre, and the number of available tickets. </w:t>
      </w:r>
      <w:r w:rsidDel="00000000" w:rsidR="00000000" w:rsidRPr="00000000">
        <w:rPr>
          <w:rFonts w:ascii="Times New Roman" w:cs="Times New Roman" w:eastAsia="Times New Roman" w:hAnsi="Times New Roman"/>
          <w:rtl w:val="0"/>
        </w:rPr>
        <w:t xml:space="preserve">Both regular users and uprising artists can customize and manage their own dashboards.</w:t>
      </w:r>
      <w:r w:rsidDel="00000000" w:rsidR="00000000" w:rsidRPr="00000000">
        <w:rPr>
          <w:rFonts w:ascii="Times New Roman" w:cs="Times New Roman" w:eastAsia="Times New Roman" w:hAnsi="Times New Roman"/>
          <w:rtl w:val="0"/>
        </w:rPr>
        <w:t xml:space="preserve"> This includes privacy settings, a short biography section, adding or changing their favorite songs, the event attended, favorite bands, and more.  </w:t>
      </w:r>
    </w:p>
    <w:p w:rsidR="00000000" w:rsidDel="00000000" w:rsidP="00000000" w:rsidRDefault="00000000" w:rsidRPr="00000000" w14:paraId="0000004A">
      <w:pPr>
        <w:numPr>
          <w:ilvl w:val="0"/>
          <w:numId w:val="1"/>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Music Events</w:t>
      </w:r>
    </w:p>
    <w:p w:rsidR="00000000" w:rsidDel="00000000" w:rsidP="00000000" w:rsidRDefault="00000000" w:rsidRPr="00000000" w14:paraId="0000004B">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1.1 The system shall provide a date, time, and location for each music event </w:t>
      </w:r>
    </w:p>
    <w:p w:rsidR="00000000" w:rsidDel="00000000" w:rsidP="00000000" w:rsidRDefault="00000000" w:rsidRPr="00000000" w14:paraId="0000004C">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The system shall allow the user to purchase one or multiple tickets for each music event</w:t>
      </w:r>
    </w:p>
    <w:p w:rsidR="00000000" w:rsidDel="00000000" w:rsidP="00000000" w:rsidRDefault="00000000" w:rsidRPr="00000000" w14:paraId="0000004D">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The system shall display the number of points, to be awarded, that is associated with each music event</w:t>
      </w:r>
    </w:p>
    <w:p w:rsidR="00000000" w:rsidDel="00000000" w:rsidP="00000000" w:rsidRDefault="00000000" w:rsidRPr="00000000" w14:paraId="0000004E">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The system shall update music event information with any changes about the date, time, or location</w:t>
      </w:r>
    </w:p>
    <w:p w:rsidR="00000000" w:rsidDel="00000000" w:rsidP="00000000" w:rsidRDefault="00000000" w:rsidRPr="00000000" w14:paraId="0000004F">
      <w:pPr>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All Users activities</w:t>
      </w:r>
    </w:p>
    <w:p w:rsidR="00000000" w:rsidDel="00000000" w:rsidP="00000000" w:rsidRDefault="00000000" w:rsidRPr="00000000" w14:paraId="0000005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 User shall be able to share music interests and events with their connections.</w:t>
      </w:r>
    </w:p>
    <w:p w:rsidR="00000000" w:rsidDel="00000000" w:rsidP="00000000" w:rsidRDefault="00000000" w:rsidRPr="00000000" w14:paraId="000000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User shall be able to send friend requests.</w:t>
      </w:r>
    </w:p>
    <w:p w:rsidR="00000000" w:rsidDel="00000000" w:rsidP="00000000" w:rsidRDefault="00000000" w:rsidRPr="00000000" w14:paraId="0000005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User shall be able to receive friend requests.</w:t>
      </w:r>
    </w:p>
    <w:p w:rsidR="00000000" w:rsidDel="00000000" w:rsidP="00000000" w:rsidRDefault="00000000" w:rsidRPr="00000000" w14:paraId="0000005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 User shall be able to invite others to music events.</w:t>
      </w:r>
    </w:p>
    <w:p w:rsidR="00000000" w:rsidDel="00000000" w:rsidP="00000000" w:rsidRDefault="00000000" w:rsidRPr="00000000" w14:paraId="0000005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User shall be able to edit their profile information.</w:t>
      </w:r>
    </w:p>
    <w:p w:rsidR="00000000" w:rsidDel="00000000" w:rsidP="00000000" w:rsidRDefault="00000000" w:rsidRPr="00000000" w14:paraId="0000005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2.6 </w:t>
      </w:r>
      <w:r w:rsidDel="00000000" w:rsidR="00000000" w:rsidRPr="00000000">
        <w:rPr>
          <w:rFonts w:ascii="Times New Roman" w:cs="Times New Roman" w:eastAsia="Times New Roman" w:hAnsi="Times New Roman"/>
          <w:sz w:val="24"/>
          <w:szCs w:val="24"/>
          <w:rtl w:val="0"/>
        </w:rPr>
        <w:t xml:space="preserve">The system shall allow users to search for upcoming music events.</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2.7 </w:t>
      </w:r>
      <w:r w:rsidDel="00000000" w:rsidR="00000000" w:rsidRPr="00000000">
        <w:rPr>
          <w:rFonts w:ascii="Times New Roman" w:cs="Times New Roman" w:eastAsia="Times New Roman" w:hAnsi="Times New Roman"/>
          <w:sz w:val="24"/>
          <w:szCs w:val="24"/>
          <w:rtl w:val="0"/>
        </w:rPr>
        <w:t xml:space="preserve">The system shall allow users to view the details of music events (price, location, performers, etc.)</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2.8 </w:t>
      </w:r>
      <w:r w:rsidDel="00000000" w:rsidR="00000000" w:rsidRPr="00000000">
        <w:rPr>
          <w:rFonts w:ascii="Times New Roman" w:cs="Times New Roman" w:eastAsia="Times New Roman" w:hAnsi="Times New Roman"/>
          <w:sz w:val="24"/>
          <w:szCs w:val="24"/>
          <w:rtl w:val="0"/>
        </w:rPr>
        <w:t xml:space="preserve">The system shall allow users to make payment.</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The system shall save points for users when they purchase tickets.</w:t>
      </w:r>
    </w:p>
    <w:p w:rsidR="00000000" w:rsidDel="00000000" w:rsidP="00000000" w:rsidRDefault="00000000" w:rsidRPr="00000000" w14:paraId="0000005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Regular users registration</w:t>
      </w:r>
    </w:p>
    <w:p w:rsidR="00000000" w:rsidDel="00000000" w:rsidP="00000000" w:rsidRDefault="00000000" w:rsidRPr="00000000" w14:paraId="0000005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 User shall be able to register using their name, birthdate, and email. </w:t>
      </w:r>
    </w:p>
    <w:p w:rsidR="00000000" w:rsidDel="00000000" w:rsidP="00000000" w:rsidRDefault="00000000" w:rsidRPr="00000000" w14:paraId="0000005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System shall send a verification email to registering user. </w:t>
      </w:r>
    </w:p>
    <w:p w:rsidR="00000000" w:rsidDel="00000000" w:rsidP="00000000" w:rsidRDefault="00000000" w:rsidRPr="00000000" w14:paraId="0000005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 User shall receive a verification email to the provided email during registration.</w:t>
      </w:r>
    </w:p>
    <w:p w:rsidR="00000000" w:rsidDel="00000000" w:rsidP="00000000" w:rsidRDefault="00000000" w:rsidRPr="00000000" w14:paraId="0000005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Uprising artists registration</w:t>
      </w:r>
    </w:p>
    <w:p w:rsidR="00000000" w:rsidDel="00000000" w:rsidP="00000000" w:rsidRDefault="00000000" w:rsidRPr="00000000" w14:paraId="0000006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Uprising artists shall complete an online verification form</w:t>
      </w:r>
    </w:p>
    <w:p w:rsidR="00000000" w:rsidDel="00000000" w:rsidP="00000000" w:rsidRDefault="00000000" w:rsidRPr="00000000" w14:paraId="00000062">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The system shall check that the user has more than 250 connections, owns at least 10 songs or music videos and is part of melodious for more than 3 months.</w:t>
      </w:r>
    </w:p>
    <w:p w:rsidR="00000000" w:rsidDel="00000000" w:rsidP="00000000" w:rsidRDefault="00000000" w:rsidRPr="00000000" w14:paraId="0000006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If the criteria in 4.2 matches, then the system shall upgrade regular user to uprising artists.</w:t>
      </w:r>
    </w:p>
    <w:p w:rsidR="00000000" w:rsidDel="00000000" w:rsidP="00000000" w:rsidRDefault="00000000" w:rsidRPr="00000000" w14:paraId="00000064">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If the criteria in 4.2 do not match, then the system shall inform the user of the failure to upgrade through email. </w:t>
      </w:r>
    </w:p>
    <w:p w:rsidR="00000000" w:rsidDel="00000000" w:rsidP="00000000" w:rsidRDefault="00000000" w:rsidRPr="00000000" w14:paraId="00000065">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All Users log-in</w:t>
      </w:r>
    </w:p>
    <w:p w:rsidR="00000000" w:rsidDel="00000000" w:rsidP="00000000" w:rsidRDefault="00000000" w:rsidRPr="00000000" w14:paraId="00000067">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The system shall allow users to log in by providing a Username and Password at the Login Screen.</w:t>
      </w:r>
    </w:p>
    <w:p w:rsidR="00000000" w:rsidDel="00000000" w:rsidP="00000000" w:rsidRDefault="00000000" w:rsidRPr="00000000" w14:paraId="0000006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The system shall check the Username and Password provided to determine if the user exists in the system, in which case the user is allowed access to the main page; otherwise, an error message gets displayed.</w:t>
      </w:r>
    </w:p>
    <w:p w:rsidR="00000000" w:rsidDel="00000000" w:rsidP="00000000" w:rsidRDefault="00000000" w:rsidRPr="00000000" w14:paraId="0000006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Uprising artists event activities</w:t>
      </w:r>
    </w:p>
    <w:p w:rsidR="00000000" w:rsidDel="00000000" w:rsidP="00000000" w:rsidRDefault="00000000" w:rsidRPr="00000000" w14:paraId="0000006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6.1 Uprising artists shall be able to create music events.</w:t>
      </w:r>
    </w:p>
    <w:p w:rsidR="00000000" w:rsidDel="00000000" w:rsidP="00000000" w:rsidRDefault="00000000" w:rsidRPr="00000000" w14:paraId="0000006C">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Uprising artists shall be able to add event details including name, date, price, music genre, and the number of available tickets. </w:t>
      </w:r>
    </w:p>
    <w:p w:rsidR="00000000" w:rsidDel="00000000" w:rsidP="00000000" w:rsidRDefault="00000000" w:rsidRPr="00000000" w14:paraId="0000006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6.3 Uprising artists shall be able to customize their dashboard.</w:t>
      </w:r>
    </w:p>
    <w:p w:rsidR="00000000" w:rsidDel="00000000" w:rsidP="00000000" w:rsidRDefault="00000000" w:rsidRPr="00000000" w14:paraId="0000006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6.4 Uprising artists shall be able to manage their dashboard.</w:t>
      </w:r>
    </w:p>
    <w:p w:rsidR="00000000" w:rsidDel="00000000" w:rsidP="00000000" w:rsidRDefault="00000000" w:rsidRPr="00000000" w14:paraId="0000006F">
      <w:pPr>
        <w:pStyle w:val="Heading2"/>
        <w:keepNext w:val="0"/>
        <w:keepLines w:val="0"/>
        <w:spacing w:after="80" w:lineRule="auto"/>
        <w:rPr>
          <w:rFonts w:ascii="Times New Roman" w:cs="Times New Roman" w:eastAsia="Times New Roman" w:hAnsi="Times New Roman"/>
        </w:rPr>
      </w:pPr>
      <w:bookmarkStart w:colFirst="0" w:colLast="0" w:name="_c1gtku8tl166" w:id="4"/>
      <w:bookmarkEnd w:id="4"/>
      <w:r w:rsidDel="00000000" w:rsidR="00000000" w:rsidRPr="00000000">
        <w:rPr>
          <w:rFonts w:ascii="Times New Roman" w:cs="Times New Roman" w:eastAsia="Times New Roman" w:hAnsi="Times New Roman"/>
          <w:b w:val="1"/>
          <w:sz w:val="34"/>
          <w:szCs w:val="34"/>
          <w:rtl w:val="0"/>
        </w:rPr>
        <w:t xml:space="preserve">Additional Product Information</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Stakeholders</w:t>
      </w:r>
    </w:p>
    <w:p w:rsidR="00000000" w:rsidDel="00000000" w:rsidP="00000000" w:rsidRDefault="00000000" w:rsidRPr="00000000" w14:paraId="0000007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Important stakeholders of ours include concertgoers, artists, project sponsor, project manager, and system engineers. Concertgoers are the main users and targeted consumers of this website. Music artists use our website to advertise themselves and their events. The Melody company is our project sponsor who provides budget and requirements to create the Melodious system.</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Constraints for Users</w:t>
      </w:r>
    </w:p>
    <w:p w:rsidR="00000000" w:rsidDel="00000000" w:rsidP="00000000" w:rsidRDefault="00000000" w:rsidRPr="00000000" w14:paraId="0000007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Uprising artists must meet certain qualifications to be eligible for posting their individual music events and promoting themselves through Melodious system. These artists must belong to a valid record label company. They must have at least 250 connections and own at least 10 songs or music videos. Artist will first have to send a request to the melodious team; this will be provided through the website. </w:t>
      </w:r>
      <w:r w:rsidDel="00000000" w:rsidR="00000000" w:rsidRPr="00000000">
        <w:rPr>
          <w:rFonts w:ascii="Times New Roman" w:cs="Times New Roman" w:eastAsia="Times New Roman" w:hAnsi="Times New Roman"/>
          <w:rtl w:val="0"/>
        </w:rPr>
        <w:t xml:space="preserve">Once the team reviews the artist’s verified request form and they meet the requirements, these artists will receive verified badges for their profiles.</w:t>
      </w:r>
      <w:r w:rsidDel="00000000" w:rsidR="00000000" w:rsidRPr="00000000">
        <w:rPr>
          <w:rFonts w:ascii="Times New Roman" w:cs="Times New Roman" w:eastAsia="Times New Roman" w:hAnsi="Times New Roman"/>
          <w:rtl w:val="0"/>
        </w:rPr>
        <w:t xml:space="preserve"> This constraint ensures the identity of each </w:t>
      </w:r>
      <w:r w:rsidDel="00000000" w:rsidR="00000000" w:rsidRPr="00000000">
        <w:rPr>
          <w:rFonts w:ascii="Times New Roman" w:cs="Times New Roman" w:eastAsia="Times New Roman" w:hAnsi="Times New Roman"/>
          <w:rtl w:val="0"/>
        </w:rPr>
        <w:t xml:space="preserve">user</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guarantees</w:t>
      </w:r>
      <w:r w:rsidDel="00000000" w:rsidR="00000000" w:rsidRPr="00000000">
        <w:rPr>
          <w:rFonts w:ascii="Times New Roman" w:cs="Times New Roman" w:eastAsia="Times New Roman" w:hAnsi="Times New Roman"/>
          <w:rtl w:val="0"/>
        </w:rPr>
        <w:t xml:space="preserve"> the system’s trustworthiness.  </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